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500" w:rsidRPr="00D47686" w:rsidRDefault="00D47686" w:rsidP="00D47686">
      <w:pPr>
        <w:pStyle w:val="2"/>
        <w:shd w:val="clear" w:color="auto" w:fill="FFFFFF"/>
        <w:spacing w:before="0" w:beforeAutospacing="0" w:after="0" w:afterAutospacing="0"/>
        <w:rPr>
          <w:rFonts w:ascii="Georgia" w:hAnsi="Georgia"/>
          <w:color w:val="666666"/>
          <w:sz w:val="21"/>
          <w:szCs w:val="21"/>
        </w:rPr>
      </w:pPr>
      <w:r>
        <w:rPr>
          <w:rFonts w:ascii="Georgia" w:hAnsi="Georgia"/>
          <w:color w:val="666666"/>
          <w:sz w:val="21"/>
          <w:szCs w:val="21"/>
        </w:rPr>
        <w:fldChar w:fldCharType="begin"/>
      </w:r>
      <w:r>
        <w:rPr>
          <w:rFonts w:ascii="Georgia" w:hAnsi="Georgia"/>
          <w:color w:val="666666"/>
          <w:sz w:val="21"/>
          <w:szCs w:val="21"/>
        </w:rPr>
        <w:instrText xml:space="preserve"> </w:instrText>
      </w:r>
      <w:r>
        <w:rPr>
          <w:rFonts w:ascii="Georgia" w:hAnsi="Georgia" w:hint="eastAsia"/>
          <w:color w:val="666666"/>
          <w:sz w:val="21"/>
          <w:szCs w:val="21"/>
        </w:rPr>
        <w:instrText>HYPERLINK "http://blog.ilc.edu.tw/blog/blog/868/post/97509/638509" \o "Permanent Link: WFduino</w:instrText>
      </w:r>
      <w:r>
        <w:rPr>
          <w:rFonts w:ascii="Georgia" w:hAnsi="Georgia" w:hint="eastAsia"/>
          <w:color w:val="666666"/>
          <w:sz w:val="21"/>
          <w:szCs w:val="21"/>
        </w:rPr>
        <w:instrText>第七課</w:instrText>
      </w:r>
      <w:r>
        <w:rPr>
          <w:rFonts w:ascii="Georgia" w:hAnsi="Georgia" w:hint="eastAsia"/>
          <w:color w:val="666666"/>
          <w:sz w:val="21"/>
          <w:szCs w:val="21"/>
        </w:rPr>
        <w:instrText>(</w:instrText>
      </w:r>
      <w:r>
        <w:rPr>
          <w:rFonts w:ascii="Georgia" w:hAnsi="Georgia" w:hint="eastAsia"/>
          <w:color w:val="666666"/>
          <w:sz w:val="21"/>
          <w:szCs w:val="21"/>
        </w:rPr>
        <w:instrText>蜂鳴器</w:instrText>
      </w:r>
      <w:r>
        <w:rPr>
          <w:rFonts w:ascii="Georgia" w:hAnsi="Georgia" w:hint="eastAsia"/>
          <w:color w:val="666666"/>
          <w:sz w:val="21"/>
          <w:szCs w:val="21"/>
        </w:rPr>
        <w:instrText>)"</w:instrText>
      </w:r>
      <w:r>
        <w:rPr>
          <w:rFonts w:ascii="Georgia" w:hAnsi="Georgia"/>
          <w:color w:val="666666"/>
          <w:sz w:val="21"/>
          <w:szCs w:val="21"/>
        </w:rPr>
        <w:instrText xml:space="preserve"> </w:instrText>
      </w:r>
      <w:r>
        <w:rPr>
          <w:rFonts w:ascii="Georgia" w:hAnsi="Georgia"/>
          <w:color w:val="666666"/>
          <w:sz w:val="21"/>
          <w:szCs w:val="21"/>
        </w:rPr>
        <w:fldChar w:fldCharType="separate"/>
      </w:r>
      <w:r w:rsidRPr="00864E5A">
        <w:rPr>
          <w:rStyle w:val="a3"/>
          <w:rFonts w:ascii="Georgia" w:hAnsi="Georgia"/>
          <w:color w:val="0096BC"/>
          <w:sz w:val="40"/>
          <w:szCs w:val="40"/>
        </w:rPr>
        <w:t>WFduino</w:t>
      </w:r>
      <w:r w:rsidRPr="00864E5A">
        <w:rPr>
          <w:rStyle w:val="a3"/>
          <w:rFonts w:ascii="Georgia" w:hAnsi="Georgia"/>
          <w:color w:val="0096BC"/>
          <w:sz w:val="40"/>
          <w:szCs w:val="40"/>
        </w:rPr>
        <w:t>第七課</w:t>
      </w:r>
      <w:r w:rsidRPr="00864E5A">
        <w:rPr>
          <w:rStyle w:val="a3"/>
          <w:rFonts w:ascii="Georgia" w:hAnsi="Georgia"/>
          <w:color w:val="0096BC"/>
          <w:sz w:val="40"/>
          <w:szCs w:val="40"/>
        </w:rPr>
        <w:t>(</w:t>
      </w:r>
      <w:bookmarkStart w:id="0" w:name="_GoBack"/>
      <w:r w:rsidRPr="00864E5A">
        <w:rPr>
          <w:rStyle w:val="a3"/>
          <w:rFonts w:ascii="Georgia" w:hAnsi="Georgia"/>
          <w:color w:val="0096BC"/>
          <w:sz w:val="40"/>
          <w:szCs w:val="40"/>
        </w:rPr>
        <w:t>蜂鳴器</w:t>
      </w:r>
      <w:bookmarkEnd w:id="0"/>
      <w:r w:rsidRPr="00A15F55">
        <w:rPr>
          <w:rStyle w:val="a3"/>
          <w:rFonts w:ascii="Georgia" w:hAnsi="Georgia"/>
          <w:color w:val="0096BC"/>
          <w:sz w:val="44"/>
          <w:szCs w:val="44"/>
        </w:rPr>
        <w:t>)</w:t>
      </w:r>
      <w:r>
        <w:rPr>
          <w:rFonts w:ascii="Georgia" w:hAnsi="Georgia"/>
          <w:color w:val="666666"/>
          <w:sz w:val="21"/>
          <w:szCs w:val="21"/>
        </w:rPr>
        <w:fldChar w:fldCharType="end"/>
      </w:r>
    </w:p>
    <w:p w:rsidR="00D47686" w:rsidRDefault="00A15F55">
      <w:hyperlink r:id="rId7" w:history="1">
        <w:r w:rsidR="00D47686" w:rsidRPr="00EB3097">
          <w:rPr>
            <w:rStyle w:val="a3"/>
          </w:rPr>
          <w:t>http://blog.ilc.edu.tw/blog/blog/868/post/97509/638509</w:t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FF0000"/>
          <w:sz w:val="27"/>
          <w:szCs w:val="27"/>
        </w:rPr>
        <w:t>蜂鳴器</w:t>
      </w:r>
      <w:r>
        <w:rPr>
          <w:rFonts w:ascii="Georgia" w:hAnsi="Georgia"/>
          <w:color w:val="000000"/>
          <w:sz w:val="27"/>
          <w:szCs w:val="27"/>
        </w:rPr>
        <w:t>：可以產生聲音的裝置。</w:t>
      </w:r>
      <w:hyperlink r:id="rId8" w:history="1">
        <w:r>
          <w:rPr>
            <w:rFonts w:ascii="Georgia" w:hAnsi="Georgia"/>
            <w:noProof/>
            <w:color w:val="000000"/>
            <w:sz w:val="27"/>
            <w:szCs w:val="27"/>
          </w:rPr>
          <w:drawing>
            <wp:inline distT="0" distB="0" distL="0" distR="0">
              <wp:extent cx="866775" cy="1143000"/>
              <wp:effectExtent l="0" t="0" r="9525" b="0"/>
              <wp:docPr id="15" name="圖片 15" descr="http://blog.ilc.edu.tw/blog/gallery/868/previews/868-324830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blog.ilc.edu.tw/blog/gallery/868/previews/868-3248303.jp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6775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Georgia" w:hAnsi="Georgia"/>
            <w:noProof/>
            <w:color w:val="000000"/>
            <w:sz w:val="27"/>
            <w:szCs w:val="27"/>
          </w:rPr>
          <w:drawing>
            <wp:inline distT="0" distB="0" distL="0" distR="0">
              <wp:extent cx="1085850" cy="1114425"/>
              <wp:effectExtent l="0" t="0" r="0" b="9525"/>
              <wp:docPr id="14" name="圖片 14" descr="http://blog.ilc.edu.tw/blog/gallery/868/868-353645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blog.ilc.edu.tw/blog/gallery/868/868-3536458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0" cy="1114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>
        <w:rPr>
          <w:rFonts w:ascii="Georgia" w:hAnsi="Georgia"/>
          <w:color w:val="000000"/>
          <w:sz w:val="27"/>
          <w:szCs w:val="27"/>
        </w:rPr>
        <w:t> (</w:t>
      </w:r>
      <w:proofErr w:type="gramStart"/>
      <w:r>
        <w:rPr>
          <w:rFonts w:ascii="Georgia" w:hAnsi="Georgia"/>
          <w:color w:val="000000"/>
          <w:sz w:val="27"/>
          <w:szCs w:val="27"/>
        </w:rPr>
        <w:t>註</w:t>
      </w:r>
      <w:proofErr w:type="gramEnd"/>
      <w:r>
        <w:rPr>
          <w:rFonts w:ascii="Georgia" w:hAnsi="Georgia"/>
          <w:color w:val="000000"/>
          <w:sz w:val="27"/>
          <w:szCs w:val="27"/>
        </w:rPr>
        <w:t>)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Style w:val="a4"/>
          <w:rFonts w:ascii="Georgia" w:hAnsi="Georgia"/>
          <w:color w:val="FF0000"/>
          <w:sz w:val="27"/>
          <w:szCs w:val="27"/>
        </w:rPr>
        <w:t>聲音的三要素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1.</w:t>
      </w:r>
      <w:r>
        <w:rPr>
          <w:rStyle w:val="a4"/>
          <w:rFonts w:ascii="Georgia" w:hAnsi="Georgia"/>
          <w:color w:val="0000FF"/>
          <w:sz w:val="27"/>
          <w:szCs w:val="27"/>
        </w:rPr>
        <w:t>音量（響度）</w:t>
      </w:r>
      <w:r>
        <w:rPr>
          <w:rStyle w:val="apple-converted-space"/>
          <w:rFonts w:ascii="Georgia" w:hAnsi="Georgia"/>
          <w:b/>
          <w:bCs/>
          <w:color w:val="000000"/>
          <w:sz w:val="27"/>
          <w:szCs w:val="27"/>
        </w:rPr>
        <w:t> </w:t>
      </w:r>
      <w:r>
        <w:rPr>
          <w:rFonts w:ascii="Georgia" w:hAnsi="Georgia"/>
          <w:color w:val="000000"/>
          <w:sz w:val="27"/>
          <w:szCs w:val="27"/>
        </w:rPr>
        <w:t>：聲音的大小（強弱），聲波的振幅（即振動的能量），振幅愈大，響度愈大，單位為分貝</w:t>
      </w:r>
      <w:r>
        <w:rPr>
          <w:rFonts w:ascii="Georgia" w:hAnsi="Georgia"/>
          <w:color w:val="000000"/>
          <w:sz w:val="27"/>
          <w:szCs w:val="27"/>
        </w:rPr>
        <w:t>(dB)</w:t>
      </w:r>
      <w:r>
        <w:rPr>
          <w:rFonts w:ascii="Georgia" w:hAnsi="Georgia"/>
          <w:color w:val="000000"/>
          <w:sz w:val="27"/>
          <w:szCs w:val="27"/>
        </w:rPr>
        <w:t>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2.</w:t>
      </w:r>
      <w:r>
        <w:rPr>
          <w:rStyle w:val="a4"/>
          <w:rFonts w:ascii="Georgia" w:hAnsi="Georgia"/>
          <w:color w:val="0000FF"/>
          <w:sz w:val="27"/>
          <w:szCs w:val="27"/>
        </w:rPr>
        <w:t>音調（音頻）</w:t>
      </w:r>
      <w:r>
        <w:rPr>
          <w:rStyle w:val="apple-converted-space"/>
          <w:rFonts w:ascii="Georgia" w:hAnsi="Georgia"/>
          <w:b/>
          <w:bCs/>
          <w:color w:val="000000"/>
          <w:sz w:val="27"/>
          <w:szCs w:val="27"/>
        </w:rPr>
        <w:t> </w:t>
      </w:r>
      <w:r>
        <w:rPr>
          <w:rFonts w:ascii="Georgia" w:hAnsi="Georgia"/>
          <w:color w:val="000000"/>
          <w:sz w:val="27"/>
          <w:szCs w:val="27"/>
        </w:rPr>
        <w:t>：聲音的高低，聲波的頻率，振動愈快，頻率愈大，音調愈高，單位為</w:t>
      </w:r>
      <w:proofErr w:type="gramStart"/>
      <w:r>
        <w:rPr>
          <w:rFonts w:ascii="Georgia" w:hAnsi="Georgia"/>
          <w:color w:val="000000"/>
          <w:sz w:val="27"/>
          <w:szCs w:val="27"/>
        </w:rPr>
        <w:t>赫茲</w:t>
      </w:r>
      <w:r>
        <w:rPr>
          <w:rFonts w:ascii="Georgia" w:hAnsi="Georgia"/>
          <w:color w:val="000000"/>
          <w:sz w:val="27"/>
          <w:szCs w:val="27"/>
        </w:rPr>
        <w:t>(</w:t>
      </w:r>
      <w:proofErr w:type="gramEnd"/>
      <w:r>
        <w:rPr>
          <w:rFonts w:ascii="Georgia" w:hAnsi="Georgia"/>
          <w:color w:val="000000"/>
          <w:sz w:val="27"/>
          <w:szCs w:val="27"/>
        </w:rPr>
        <w:t>Hz)(</w:t>
      </w:r>
      <w:r>
        <w:rPr>
          <w:rFonts w:ascii="Georgia" w:hAnsi="Georgia"/>
          <w:color w:val="000000"/>
          <w:sz w:val="27"/>
          <w:szCs w:val="27"/>
        </w:rPr>
        <w:t>次</w:t>
      </w:r>
      <w:r>
        <w:rPr>
          <w:rFonts w:ascii="Georgia" w:hAnsi="Georgia"/>
          <w:color w:val="000000"/>
          <w:sz w:val="27"/>
          <w:szCs w:val="27"/>
        </w:rPr>
        <w:t>/</w:t>
      </w:r>
      <w:r>
        <w:rPr>
          <w:rFonts w:ascii="Georgia" w:hAnsi="Georgia"/>
          <w:color w:val="000000"/>
          <w:sz w:val="27"/>
          <w:szCs w:val="27"/>
        </w:rPr>
        <w:t>秒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3.</w:t>
      </w:r>
      <w:r>
        <w:rPr>
          <w:rStyle w:val="a4"/>
          <w:rFonts w:ascii="Georgia" w:hAnsi="Georgia"/>
          <w:color w:val="0000FF"/>
          <w:sz w:val="27"/>
          <w:szCs w:val="27"/>
        </w:rPr>
        <w:t>音色（音品）</w:t>
      </w:r>
      <w:r>
        <w:rPr>
          <w:rStyle w:val="apple-converted-space"/>
          <w:rFonts w:ascii="Georgia" w:hAnsi="Georgia"/>
          <w:b/>
          <w:bCs/>
          <w:color w:val="000000"/>
          <w:sz w:val="27"/>
          <w:szCs w:val="27"/>
        </w:rPr>
        <w:t> </w:t>
      </w:r>
      <w:r>
        <w:rPr>
          <w:rFonts w:ascii="Georgia" w:hAnsi="Georgia"/>
          <w:color w:val="000000"/>
          <w:sz w:val="27"/>
          <w:szCs w:val="27"/>
        </w:rPr>
        <w:t>：聲音的特色，聲波的波形，不同的發聲體會有不同的波形。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FF0000"/>
          <w:sz w:val="27"/>
          <w:szCs w:val="27"/>
        </w:rPr>
        <w:t>壹、音量測試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利用</w:t>
      </w:r>
      <w:r>
        <w:rPr>
          <w:rFonts w:ascii="Georgia" w:hAnsi="Georgia"/>
          <w:color w:val="000000"/>
          <w:sz w:val="27"/>
          <w:szCs w:val="27"/>
        </w:rPr>
        <w:t>PWM</w:t>
      </w:r>
      <w:r>
        <w:rPr>
          <w:rFonts w:ascii="Georgia" w:hAnsi="Georgia"/>
          <w:color w:val="000000"/>
          <w:sz w:val="27"/>
          <w:szCs w:val="27"/>
        </w:rPr>
        <w:t>模擬不同的電壓輸出，讓蜂鳴器發出不同的音量。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448300" cy="6343650"/>
            <wp:effectExtent l="0" t="0" r="0" b="0"/>
            <wp:docPr id="13" name="圖片 13" descr="音量接線圖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音量接線圖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81675" cy="4181475"/>
            <wp:effectExtent l="0" t="0" r="9525" b="9525"/>
            <wp:docPr id="12" name="圖片 12" descr="音量接線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音量接線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蜂鳴器的正極</w:t>
      </w: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長腳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接數位腳</w:t>
      </w:r>
      <w:r>
        <w:rPr>
          <w:rFonts w:ascii="Georgia" w:hAnsi="Georgia"/>
          <w:color w:val="000000"/>
          <w:sz w:val="27"/>
          <w:szCs w:val="27"/>
        </w:rPr>
        <w:t>D6</w:t>
      </w:r>
      <w:r>
        <w:rPr>
          <w:rFonts w:ascii="Georgia" w:hAnsi="Georgia"/>
          <w:color w:val="000000"/>
          <w:sz w:val="27"/>
          <w:szCs w:val="27"/>
        </w:rPr>
        <w:t>，負極接</w:t>
      </w:r>
      <w:r>
        <w:rPr>
          <w:rFonts w:ascii="Georgia" w:hAnsi="Georgia"/>
          <w:color w:val="000000"/>
          <w:sz w:val="27"/>
          <w:szCs w:val="27"/>
        </w:rPr>
        <w:t>GND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496050" cy="4657725"/>
            <wp:effectExtent l="0" t="0" r="0" b="9525"/>
            <wp:docPr id="11" name="圖片 11" descr="http://blog.ilc.edu.tw/blog/gallery/868/868-3536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ilc.edu.tw/blog/gallery/868/868-35364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細明體" w:eastAsia="細明體" w:hAnsi="細明體" w:hint="eastAsia"/>
          <w:color w:val="000000"/>
          <w:sz w:val="27"/>
          <w:szCs w:val="27"/>
        </w:rPr>
        <w:t>先拉一個[腳位(號碼)模式設為(OUTPUT)]的積木。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做一個變數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音量</w:t>
      </w:r>
      <w:r>
        <w:rPr>
          <w:rFonts w:ascii="Georgia" w:hAnsi="Georgia"/>
          <w:color w:val="00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，</w:t>
      </w:r>
      <w:r>
        <w:rPr>
          <w:rFonts w:ascii="細明體" w:eastAsia="細明體" w:hAnsi="細明體" w:hint="eastAsia"/>
          <w:color w:val="000000"/>
          <w:sz w:val="27"/>
          <w:szCs w:val="27"/>
        </w:rPr>
        <w:t>[腳位(6類比輸出(</w:t>
      </w:r>
      <w:r>
        <w:rPr>
          <w:rFonts w:ascii="Helvetica" w:eastAsia="細明體" w:hAnsi="Helvetica" w:cs="Helvetica"/>
          <w:color w:val="000000"/>
          <w:sz w:val="27"/>
          <w:szCs w:val="27"/>
        </w:rPr>
        <w:t>音量</w:t>
      </w:r>
      <w:r>
        <w:rPr>
          <w:rFonts w:ascii="細明體" w:eastAsia="細明體" w:hAnsi="細明體" w:hint="eastAsia"/>
          <w:color w:val="000000"/>
          <w:sz w:val="27"/>
          <w:szCs w:val="27"/>
        </w:rPr>
        <w:t>)]</w:t>
      </w:r>
      <w:r>
        <w:rPr>
          <w:rFonts w:ascii="Georgia" w:hAnsi="Georgia"/>
          <w:color w:val="000000"/>
          <w:sz w:val="27"/>
          <w:szCs w:val="27"/>
        </w:rPr>
        <w:t>，改變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音量</w:t>
      </w:r>
      <w:r>
        <w:rPr>
          <w:rFonts w:ascii="Georgia" w:hAnsi="Georgia"/>
          <w:color w:val="00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的數值，輸出的電壓就會改變，蜂鳴器發出的音量也就跟著改變。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將音量變數由</w:t>
      </w:r>
      <w:r>
        <w:rPr>
          <w:rFonts w:ascii="Georgia" w:hAnsi="Georgia"/>
          <w:color w:val="000000"/>
          <w:sz w:val="27"/>
          <w:szCs w:val="27"/>
        </w:rPr>
        <w:t>255</w:t>
      </w:r>
      <w:r>
        <w:rPr>
          <w:rFonts w:ascii="Georgia" w:hAnsi="Georgia"/>
          <w:color w:val="000000"/>
          <w:sz w:val="27"/>
          <w:szCs w:val="27"/>
        </w:rPr>
        <w:t>慢慢減少，蜂鳴器發出的音量就愈來愈小聲。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程式下載：</w:t>
      </w:r>
      <w:hyperlink r:id="rId16" w:history="1">
        <w:r>
          <w:rPr>
            <w:rStyle w:val="a3"/>
            <w:rFonts w:ascii="Georgia" w:hAnsi="Georgia"/>
            <w:color w:val="000000"/>
            <w:sz w:val="27"/>
            <w:szCs w:val="27"/>
          </w:rPr>
          <w:t>音量</w:t>
        </w:r>
        <w:r>
          <w:rPr>
            <w:rStyle w:val="a3"/>
            <w:rFonts w:ascii="Georgia" w:hAnsi="Georgia"/>
            <w:color w:val="000000"/>
            <w:sz w:val="27"/>
            <w:szCs w:val="27"/>
          </w:rPr>
          <w:t>.sb2</w:t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FF0000"/>
          <w:sz w:val="27"/>
          <w:szCs w:val="27"/>
        </w:rPr>
        <w:t>貳、</w:t>
      </w:r>
      <w:r>
        <w:rPr>
          <w:rStyle w:val="a4"/>
          <w:rFonts w:ascii="Georgia" w:hAnsi="Georgia"/>
          <w:color w:val="FF0000"/>
          <w:sz w:val="27"/>
          <w:szCs w:val="27"/>
        </w:rPr>
        <w:t>音調改變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FF"/>
          <w:sz w:val="27"/>
          <w:szCs w:val="27"/>
        </w:rPr>
        <w:t>一、播放一聲</w:t>
      </w:r>
      <w:r>
        <w:rPr>
          <w:rFonts w:ascii="Georgia" w:hAnsi="Georgia"/>
          <w:color w:val="0000FF"/>
          <w:sz w:val="27"/>
          <w:szCs w:val="27"/>
        </w:rPr>
        <w:t>Do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聲音的高低就是聲波的頻率得快慢，聲音振動愈快，頻率愈大，發出的音調愈高，單位為</w:t>
      </w:r>
      <w:proofErr w:type="gramStart"/>
      <w:r>
        <w:rPr>
          <w:rFonts w:ascii="Georgia" w:hAnsi="Georgia"/>
          <w:color w:val="000000"/>
          <w:sz w:val="27"/>
          <w:szCs w:val="27"/>
        </w:rPr>
        <w:t>赫茲</w:t>
      </w:r>
      <w:r>
        <w:rPr>
          <w:rFonts w:ascii="Georgia" w:hAnsi="Georgia"/>
          <w:color w:val="000000"/>
          <w:sz w:val="27"/>
          <w:szCs w:val="27"/>
        </w:rPr>
        <w:t>(</w:t>
      </w:r>
      <w:proofErr w:type="gramEnd"/>
      <w:r>
        <w:rPr>
          <w:rFonts w:ascii="Georgia" w:hAnsi="Georgia"/>
          <w:color w:val="000000"/>
          <w:sz w:val="27"/>
          <w:szCs w:val="27"/>
        </w:rPr>
        <w:t>Hz)(</w:t>
      </w:r>
      <w:r>
        <w:rPr>
          <w:rFonts w:ascii="Georgia" w:hAnsi="Georgia"/>
          <w:color w:val="000000"/>
          <w:sz w:val="27"/>
          <w:szCs w:val="27"/>
        </w:rPr>
        <w:t>次</w:t>
      </w:r>
      <w:r>
        <w:rPr>
          <w:rFonts w:ascii="Georgia" w:hAnsi="Georgia"/>
          <w:color w:val="000000"/>
          <w:sz w:val="27"/>
          <w:szCs w:val="27"/>
        </w:rPr>
        <w:t>/</w:t>
      </w:r>
      <w:r>
        <w:rPr>
          <w:rFonts w:ascii="Georgia" w:hAnsi="Georgia"/>
          <w:color w:val="000000"/>
          <w:sz w:val="27"/>
          <w:szCs w:val="27"/>
        </w:rPr>
        <w:t>秒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248400" cy="1971675"/>
            <wp:effectExtent l="0" t="0" r="0" b="9525"/>
            <wp:docPr id="10" name="圖片 10" descr="http://blog.ilc.edu.tw/blog/gallery/868/868-3526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og.ilc.edu.tw/blog/gallery/868/868-352677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先拉一個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腳位</w:t>
      </w: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號碼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模式設為</w:t>
      </w:r>
      <w:r>
        <w:rPr>
          <w:rFonts w:ascii="Georgia" w:hAnsi="Georgia"/>
          <w:color w:val="000000"/>
          <w:sz w:val="27"/>
          <w:szCs w:val="27"/>
        </w:rPr>
        <w:t>OUTPUT]</w:t>
      </w:r>
      <w:r>
        <w:rPr>
          <w:rFonts w:ascii="Georgia" w:hAnsi="Georgia"/>
          <w:color w:val="000000"/>
          <w:sz w:val="27"/>
          <w:szCs w:val="27"/>
        </w:rPr>
        <w:t>的積木，設定數位腳位</w:t>
      </w:r>
      <w:r>
        <w:rPr>
          <w:rFonts w:ascii="Georgia" w:hAnsi="Georgia"/>
          <w:color w:val="000000"/>
          <w:sz w:val="27"/>
          <w:szCs w:val="27"/>
        </w:rPr>
        <w:t>D6</w:t>
      </w:r>
      <w:r>
        <w:rPr>
          <w:rFonts w:ascii="Georgia" w:hAnsi="Georgia"/>
          <w:color w:val="000000"/>
          <w:sz w:val="27"/>
          <w:szCs w:val="27"/>
        </w:rPr>
        <w:t>為輸出。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使用</w:t>
      </w:r>
      <w:r>
        <w:rPr>
          <w:rFonts w:ascii="Georgia" w:hAnsi="Georgia"/>
          <w:color w:val="000000"/>
          <w:sz w:val="27"/>
          <w:szCs w:val="27"/>
        </w:rPr>
        <w:t xml:space="preserve"> [</w:t>
      </w:r>
      <w:r>
        <w:rPr>
          <w:rFonts w:ascii="Georgia" w:hAnsi="Georgia"/>
          <w:color w:val="000000"/>
          <w:sz w:val="27"/>
          <w:szCs w:val="27"/>
        </w:rPr>
        <w:t>腳位</w:t>
      </w:r>
      <w:r>
        <w:rPr>
          <w:rFonts w:ascii="Georgia" w:hAnsi="Georgia"/>
          <w:color w:val="000000"/>
          <w:sz w:val="27"/>
          <w:szCs w:val="27"/>
        </w:rPr>
        <w:t>(6)</w:t>
      </w:r>
      <w:r>
        <w:rPr>
          <w:rFonts w:ascii="Georgia" w:hAnsi="Georgia"/>
          <w:color w:val="000000"/>
          <w:sz w:val="27"/>
          <w:szCs w:val="27"/>
        </w:rPr>
        <w:t>播放音調，頻率為：</w:t>
      </w:r>
      <w:r>
        <w:rPr>
          <w:rFonts w:ascii="Georgia" w:hAnsi="Georgia"/>
          <w:color w:val="000000"/>
          <w:sz w:val="27"/>
          <w:szCs w:val="27"/>
        </w:rPr>
        <w:t>(C2,523)Hz</w:t>
      </w:r>
      <w:r>
        <w:rPr>
          <w:rFonts w:ascii="Georgia" w:hAnsi="Georgia"/>
          <w:color w:val="000000"/>
          <w:sz w:val="27"/>
          <w:szCs w:val="27"/>
        </w:rPr>
        <w:t>，時間為：</w:t>
      </w:r>
      <w:r>
        <w:rPr>
          <w:rFonts w:ascii="Georgia" w:hAnsi="Georgia"/>
          <w:color w:val="000000"/>
          <w:sz w:val="27"/>
          <w:szCs w:val="27"/>
        </w:rPr>
        <w:t>(500)</w:t>
      </w:r>
      <w:proofErr w:type="spellStart"/>
      <w:r>
        <w:rPr>
          <w:rFonts w:ascii="Georgia" w:hAnsi="Georgia"/>
          <w:color w:val="000000"/>
          <w:sz w:val="27"/>
          <w:szCs w:val="27"/>
        </w:rPr>
        <w:t>ms</w:t>
      </w:r>
      <w:proofErr w:type="spellEnd"/>
      <w:r>
        <w:rPr>
          <w:rFonts w:ascii="Georgia" w:hAnsi="Georgia"/>
          <w:color w:val="000000"/>
          <w:sz w:val="27"/>
          <w:szCs w:val="27"/>
        </w:rPr>
        <w:t xml:space="preserve">] </w:t>
      </w:r>
      <w:r>
        <w:rPr>
          <w:rFonts w:ascii="Georgia" w:hAnsi="Georgia"/>
          <w:color w:val="000000"/>
          <w:sz w:val="27"/>
          <w:szCs w:val="27"/>
        </w:rPr>
        <w:t>，就可以播出</w:t>
      </w:r>
      <w:r>
        <w:rPr>
          <w:rFonts w:ascii="Georgia" w:hAnsi="Georgia"/>
          <w:color w:val="000000"/>
          <w:sz w:val="27"/>
          <w:szCs w:val="27"/>
        </w:rPr>
        <w:t>0.5</w:t>
      </w:r>
      <w:r>
        <w:rPr>
          <w:rFonts w:ascii="Georgia" w:hAnsi="Georgia"/>
          <w:color w:val="000000"/>
          <w:sz w:val="27"/>
          <w:szCs w:val="27"/>
        </w:rPr>
        <w:t>秒的</w:t>
      </w:r>
      <w:r>
        <w:rPr>
          <w:rFonts w:ascii="Georgia" w:hAnsi="Georgia"/>
          <w:color w:val="000000"/>
          <w:sz w:val="27"/>
          <w:szCs w:val="27"/>
        </w:rPr>
        <w:t>Do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程式下載：</w:t>
      </w:r>
      <w:hyperlink r:id="rId18" w:history="1">
        <w:r>
          <w:rPr>
            <w:rStyle w:val="a3"/>
            <w:rFonts w:ascii="Georgia" w:hAnsi="Georgia"/>
            <w:color w:val="000000"/>
            <w:sz w:val="27"/>
            <w:szCs w:val="27"/>
          </w:rPr>
          <w:t>Do.sb2</w:t>
        </w:r>
        <w:r>
          <w:rPr>
            <w:rStyle w:val="apple-converted-space"/>
            <w:rFonts w:ascii="Georgia" w:hAnsi="Georgia"/>
            <w:color w:val="0096BC"/>
            <w:sz w:val="27"/>
            <w:szCs w:val="27"/>
          </w:rPr>
          <w:t> </w:t>
        </w:r>
      </w:hyperlink>
      <w:r>
        <w:rPr>
          <w:rFonts w:ascii="Georgia" w:hAnsi="Georgia"/>
          <w:color w:val="000000"/>
          <w:sz w:val="27"/>
          <w:szCs w:val="27"/>
        </w:rPr>
        <w:t> </w:t>
      </w:r>
      <w:r>
        <w:rPr>
          <w:rStyle w:val="apple-converted-space"/>
          <w:rFonts w:ascii="Georgia" w:hAnsi="Georgia"/>
          <w:color w:val="000000"/>
          <w:sz w:val="27"/>
          <w:szCs w:val="27"/>
        </w:rPr>
        <w:t> 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FF"/>
          <w:sz w:val="27"/>
          <w:szCs w:val="27"/>
        </w:rPr>
        <w:t>二、播放一首歌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音階</w:t>
      </w:r>
      <w:r>
        <w:rPr>
          <w:rFonts w:ascii="Georgia" w:hAnsi="Georgia"/>
          <w:color w:val="000000"/>
          <w:sz w:val="27"/>
          <w:szCs w:val="27"/>
        </w:rPr>
        <w:t>--</w:t>
      </w:r>
      <w:r>
        <w:rPr>
          <w:rFonts w:ascii="Georgia" w:hAnsi="Georgia"/>
          <w:color w:val="000000"/>
          <w:sz w:val="27"/>
          <w:szCs w:val="27"/>
        </w:rPr>
        <w:t>頻率對照表</w:t>
      </w: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單位：</w:t>
      </w:r>
      <w:r>
        <w:rPr>
          <w:rFonts w:ascii="Georgia" w:hAnsi="Georgia"/>
          <w:color w:val="000000"/>
          <w:sz w:val="27"/>
          <w:szCs w:val="27"/>
        </w:rPr>
        <w:t>Hz)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"/>
        <w:gridCol w:w="930"/>
        <w:gridCol w:w="930"/>
        <w:gridCol w:w="930"/>
        <w:gridCol w:w="930"/>
        <w:gridCol w:w="930"/>
        <w:gridCol w:w="930"/>
        <w:gridCol w:w="930"/>
      </w:tblGrid>
      <w:tr w:rsidR="00D47686" w:rsidTr="00D47686">
        <w:trPr>
          <w:tblCellSpacing w:w="0" w:type="dxa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低音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Do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Re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</w:rPr>
              <w:t>Mi</w:t>
            </w:r>
            <w:proofErr w:type="spellEnd"/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</w:rPr>
              <w:t>Fa</w:t>
            </w:r>
            <w:proofErr w:type="spellEnd"/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So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La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Si</w:t>
            </w:r>
          </w:p>
        </w:tc>
      </w:tr>
      <w:tr w:rsidR="00D47686" w:rsidTr="00D47686">
        <w:trPr>
          <w:tblCellSpacing w:w="0" w:type="dxa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頻率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262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294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330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349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392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440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494</w:t>
            </w:r>
          </w:p>
        </w:tc>
      </w:tr>
      <w:tr w:rsidR="00D47686" w:rsidTr="00D47686">
        <w:trPr>
          <w:tblCellSpacing w:w="0" w:type="dxa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中音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Do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Re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</w:rPr>
              <w:t>Mi</w:t>
            </w:r>
            <w:proofErr w:type="spellEnd"/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</w:rPr>
              <w:t>Fa</w:t>
            </w:r>
            <w:proofErr w:type="spellEnd"/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So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La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Si</w:t>
            </w:r>
          </w:p>
        </w:tc>
      </w:tr>
      <w:tr w:rsidR="00D47686" w:rsidTr="00D47686">
        <w:trPr>
          <w:tblCellSpacing w:w="0" w:type="dxa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頻率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523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587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659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698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784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880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988</w:t>
            </w:r>
          </w:p>
        </w:tc>
      </w:tr>
      <w:tr w:rsidR="00D47686" w:rsidTr="00D47686">
        <w:trPr>
          <w:tblCellSpacing w:w="0" w:type="dxa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高音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Do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Re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</w:rPr>
              <w:t>Mi</w:t>
            </w:r>
            <w:proofErr w:type="spellEnd"/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</w:rPr>
              <w:t>Fa</w:t>
            </w:r>
            <w:proofErr w:type="spellEnd"/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So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La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Si</w:t>
            </w:r>
          </w:p>
        </w:tc>
      </w:tr>
      <w:tr w:rsidR="00D47686" w:rsidTr="00D47686">
        <w:trPr>
          <w:tblCellSpacing w:w="0" w:type="dxa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頻率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1046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1175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1318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1397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1568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1760</w:t>
            </w:r>
          </w:p>
        </w:tc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47686" w:rsidRDefault="00D47686">
            <w:pPr>
              <w:pStyle w:val="Web"/>
              <w:rPr>
                <w:rFonts w:ascii="Georgia" w:hAnsi="Georgia"/>
                <w:color w:val="666666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1976</w:t>
            </w:r>
          </w:p>
        </w:tc>
      </w:tr>
    </w:tbl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參考資料：</w:t>
      </w:r>
      <w:r>
        <w:rPr>
          <w:rFonts w:ascii="Georgia" w:hAnsi="Georgia"/>
          <w:color w:val="000000"/>
          <w:sz w:val="27"/>
          <w:szCs w:val="27"/>
        </w:rPr>
        <w:fldChar w:fldCharType="begin"/>
      </w:r>
      <w:r>
        <w:rPr>
          <w:rFonts w:ascii="Georgia" w:hAnsi="Georgia"/>
          <w:color w:val="000000"/>
          <w:sz w:val="27"/>
          <w:szCs w:val="27"/>
        </w:rPr>
        <w:instrText xml:space="preserve"> HYPERLINK "http://210.70.70.242/eegc/epaper/10008/10008P-2.html" </w:instrText>
      </w:r>
      <w:r>
        <w:rPr>
          <w:rFonts w:ascii="Georgia" w:hAnsi="Georgia"/>
          <w:color w:val="000000"/>
          <w:sz w:val="27"/>
          <w:szCs w:val="27"/>
        </w:rPr>
        <w:fldChar w:fldCharType="separate"/>
      </w:r>
      <w:r>
        <w:rPr>
          <w:rStyle w:val="a3"/>
          <w:rFonts w:ascii="Georgia" w:hAnsi="Georgia"/>
          <w:color w:val="000000"/>
          <w:sz w:val="27"/>
          <w:szCs w:val="27"/>
        </w:rPr>
        <w:t>http://210.70.70.242/eegc/epaper/10008/10008P-2.html</w:t>
      </w:r>
      <w:r>
        <w:rPr>
          <w:rFonts w:ascii="Georgia" w:hAnsi="Georgia"/>
          <w:color w:val="000000"/>
          <w:sz w:val="27"/>
          <w:szCs w:val="27"/>
        </w:rPr>
        <w:fldChar w:fldCharType="end"/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FF"/>
          <w:sz w:val="27"/>
          <w:szCs w:val="27"/>
        </w:rPr>
        <w:t>1.</w:t>
      </w:r>
      <w:r>
        <w:rPr>
          <w:rFonts w:ascii="Georgia" w:hAnsi="Georgia"/>
          <w:color w:val="0000FF"/>
          <w:sz w:val="27"/>
          <w:szCs w:val="27"/>
        </w:rPr>
        <w:t>直接編曲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914900" cy="12849225"/>
            <wp:effectExtent l="0" t="0" r="0" b="9525"/>
            <wp:docPr id="9" name="圖片 9" descr="http://blog.ilc.edu.tw/blog/gallery/868/868-3526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ilc.edu.tw/blog/gallery/868/868-352678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28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lastRenderedPageBreak/>
        <w:t>直接在</w:t>
      </w:r>
      <w:r>
        <w:rPr>
          <w:rFonts w:ascii="Georgia" w:hAnsi="Georgia"/>
          <w:color w:val="000000"/>
          <w:sz w:val="27"/>
          <w:szCs w:val="27"/>
        </w:rPr>
        <w:t> [</w:t>
      </w:r>
      <w:r>
        <w:rPr>
          <w:rFonts w:ascii="Georgia" w:hAnsi="Georgia"/>
          <w:color w:val="000000"/>
          <w:sz w:val="27"/>
          <w:szCs w:val="27"/>
        </w:rPr>
        <w:t>腳位</w:t>
      </w:r>
      <w:r>
        <w:rPr>
          <w:rFonts w:ascii="Georgia" w:hAnsi="Georgia"/>
          <w:color w:val="000000"/>
          <w:sz w:val="27"/>
          <w:szCs w:val="27"/>
        </w:rPr>
        <w:t>(6)</w:t>
      </w:r>
      <w:r>
        <w:rPr>
          <w:rFonts w:ascii="Georgia" w:hAnsi="Georgia"/>
          <w:color w:val="000000"/>
          <w:sz w:val="27"/>
          <w:szCs w:val="27"/>
        </w:rPr>
        <w:t>播放音調，頻率為：</w:t>
      </w:r>
      <w:r>
        <w:rPr>
          <w:rFonts w:ascii="Georgia" w:hAnsi="Georgia"/>
          <w:color w:val="000000"/>
          <w:sz w:val="27"/>
          <w:szCs w:val="27"/>
        </w:rPr>
        <w:t>(C2,523)Hz</w:t>
      </w:r>
      <w:r>
        <w:rPr>
          <w:rFonts w:ascii="Georgia" w:hAnsi="Georgia"/>
          <w:color w:val="000000"/>
          <w:sz w:val="27"/>
          <w:szCs w:val="27"/>
        </w:rPr>
        <w:t>，時間為：</w:t>
      </w:r>
      <w:r>
        <w:rPr>
          <w:rFonts w:ascii="Georgia" w:hAnsi="Georgia"/>
          <w:color w:val="000000"/>
          <w:sz w:val="27"/>
          <w:szCs w:val="27"/>
        </w:rPr>
        <w:t>(500)</w:t>
      </w:r>
      <w:proofErr w:type="spellStart"/>
      <w:r>
        <w:rPr>
          <w:rFonts w:ascii="Georgia" w:hAnsi="Georgia"/>
          <w:color w:val="000000"/>
          <w:sz w:val="27"/>
          <w:szCs w:val="27"/>
        </w:rPr>
        <w:t>ms</w:t>
      </w:r>
      <w:proofErr w:type="spellEnd"/>
      <w:r>
        <w:rPr>
          <w:rFonts w:ascii="Georgia" w:hAnsi="Georgia"/>
          <w:color w:val="000000"/>
          <w:sz w:val="27"/>
          <w:szCs w:val="27"/>
        </w:rPr>
        <w:t xml:space="preserve">] </w:t>
      </w:r>
      <w:r>
        <w:rPr>
          <w:rFonts w:ascii="Georgia" w:hAnsi="Georgia"/>
          <w:color w:val="000000"/>
          <w:sz w:val="27"/>
          <w:szCs w:val="27"/>
        </w:rPr>
        <w:t>積木上選擇要發出的音階頻率，或是參考上面的音階</w:t>
      </w:r>
      <w:r>
        <w:rPr>
          <w:rFonts w:ascii="Georgia" w:hAnsi="Georgia"/>
          <w:color w:val="000000"/>
          <w:sz w:val="27"/>
          <w:szCs w:val="27"/>
        </w:rPr>
        <w:t>-</w:t>
      </w:r>
      <w:r>
        <w:rPr>
          <w:rFonts w:ascii="Georgia" w:hAnsi="Georgia"/>
          <w:color w:val="000000"/>
          <w:sz w:val="27"/>
          <w:szCs w:val="27"/>
        </w:rPr>
        <w:t>頻率對照表，設定不同音階對應的頻率。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依照歌曲需求拉一些音調播放積木就可以組合成一首歌了。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記得每</w:t>
      </w:r>
      <w:proofErr w:type="gramStart"/>
      <w:r>
        <w:rPr>
          <w:rFonts w:ascii="Georgia" w:hAnsi="Georgia"/>
          <w:color w:val="000000"/>
          <w:sz w:val="27"/>
          <w:szCs w:val="27"/>
        </w:rPr>
        <w:t>個</w:t>
      </w:r>
      <w:proofErr w:type="gramEnd"/>
      <w:r>
        <w:rPr>
          <w:rFonts w:ascii="Georgia" w:hAnsi="Georgia"/>
          <w:color w:val="000000"/>
          <w:sz w:val="27"/>
          <w:szCs w:val="27"/>
        </w:rPr>
        <w:t>音之後都要接等待幾秒，讓音階唱完。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程式下載：</w:t>
      </w:r>
      <w:hyperlink r:id="rId20" w:history="1">
        <w:r>
          <w:rPr>
            <w:rStyle w:val="a3"/>
            <w:rFonts w:ascii="Georgia" w:hAnsi="Georgia"/>
            <w:color w:val="000000"/>
            <w:sz w:val="27"/>
            <w:szCs w:val="27"/>
          </w:rPr>
          <w:t>小星星</w:t>
        </w:r>
        <w:r>
          <w:rPr>
            <w:rStyle w:val="a3"/>
            <w:rFonts w:ascii="Georgia" w:hAnsi="Georgia"/>
            <w:color w:val="000000"/>
            <w:sz w:val="27"/>
            <w:szCs w:val="27"/>
          </w:rPr>
          <w:t>0.sb2</w:t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延伸：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發出模擬救護車、消防車、警車的聲音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FF"/>
          <w:sz w:val="27"/>
          <w:szCs w:val="27"/>
        </w:rPr>
        <w:t>2.</w:t>
      </w:r>
      <w:r>
        <w:rPr>
          <w:rFonts w:ascii="Georgia" w:hAnsi="Georgia"/>
          <w:color w:val="0000FF"/>
          <w:sz w:val="27"/>
          <w:szCs w:val="27"/>
        </w:rPr>
        <w:t>使用</w:t>
      </w:r>
      <w:r>
        <w:rPr>
          <w:rFonts w:ascii="Georgia" w:hAnsi="Georgia"/>
          <w:color w:val="0000FF"/>
          <w:sz w:val="27"/>
          <w:szCs w:val="27"/>
        </w:rPr>
        <w:t>[</w:t>
      </w:r>
      <w:r>
        <w:rPr>
          <w:rFonts w:ascii="Georgia" w:hAnsi="Georgia"/>
          <w:color w:val="0000FF"/>
          <w:sz w:val="27"/>
          <w:szCs w:val="27"/>
        </w:rPr>
        <w:t>製作一個積木</w:t>
      </w:r>
      <w:r>
        <w:rPr>
          <w:rFonts w:ascii="Georgia" w:hAnsi="Georgia"/>
          <w:color w:val="0000FF"/>
          <w:sz w:val="27"/>
          <w:szCs w:val="27"/>
        </w:rPr>
        <w:t>]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一般歌曲都會有一些重複</w:t>
      </w:r>
      <w:proofErr w:type="gramStart"/>
      <w:r>
        <w:rPr>
          <w:rFonts w:ascii="Georgia" w:hAnsi="Georgia"/>
          <w:color w:val="000000"/>
          <w:sz w:val="27"/>
          <w:szCs w:val="27"/>
        </w:rPr>
        <w:t>的曲段</w:t>
      </w:r>
      <w:proofErr w:type="gramEnd"/>
      <w:r>
        <w:rPr>
          <w:rFonts w:ascii="Georgia" w:hAnsi="Georgia"/>
          <w:color w:val="000000"/>
          <w:sz w:val="27"/>
          <w:szCs w:val="27"/>
        </w:rPr>
        <w:t>，因此將歌曲分成數段，使用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製作一個積木</w:t>
      </w:r>
      <w:r>
        <w:rPr>
          <w:rFonts w:ascii="Georgia" w:hAnsi="Georgia"/>
          <w:color w:val="00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，將重複部分自訂成積木，可以縮短程式。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810375" cy="6219825"/>
            <wp:effectExtent l="0" t="0" r="9525" b="9525"/>
            <wp:docPr id="8" name="圖片 8" descr="http://blog.ilc.edu.tw/blog/gallery/868/868-3526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ilc.edu.tw/blog/gallery/868/868-352677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以小星星為例，主要分成</w:t>
      </w:r>
      <w:r>
        <w:rPr>
          <w:rFonts w:ascii="Georgia" w:hAnsi="Georgia"/>
          <w:color w:val="000000"/>
          <w:sz w:val="27"/>
          <w:szCs w:val="27"/>
        </w:rPr>
        <w:t>3</w:t>
      </w:r>
      <w:r>
        <w:rPr>
          <w:rFonts w:ascii="Georgia" w:hAnsi="Georgia"/>
          <w:color w:val="000000"/>
          <w:sz w:val="27"/>
          <w:szCs w:val="27"/>
        </w:rPr>
        <w:t>段，各用了</w:t>
      </w:r>
      <w:r>
        <w:rPr>
          <w:rFonts w:ascii="Georgia" w:hAnsi="Georgia"/>
          <w:color w:val="000000"/>
          <w:sz w:val="27"/>
          <w:szCs w:val="27"/>
        </w:rPr>
        <w:t>2</w:t>
      </w:r>
      <w:r>
        <w:rPr>
          <w:rFonts w:ascii="Georgia" w:hAnsi="Georgia"/>
          <w:color w:val="000000"/>
          <w:sz w:val="27"/>
          <w:szCs w:val="27"/>
        </w:rPr>
        <w:t>次。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主程式變得很簡短。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proofErr w:type="gramStart"/>
      <w:r>
        <w:rPr>
          <w:rFonts w:ascii="Georgia" w:hAnsi="Georgia"/>
          <w:color w:val="000000"/>
          <w:sz w:val="27"/>
          <w:szCs w:val="27"/>
        </w:rPr>
        <w:t>註</w:t>
      </w:r>
      <w:proofErr w:type="gramEnd"/>
      <w:r>
        <w:rPr>
          <w:rFonts w:ascii="Georgia" w:hAnsi="Georgia"/>
          <w:color w:val="000000"/>
          <w:sz w:val="27"/>
          <w:szCs w:val="27"/>
        </w:rPr>
        <w:t>：如果使用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製作一個積木</w:t>
      </w:r>
      <w:r>
        <w:rPr>
          <w:rFonts w:ascii="Georgia" w:hAnsi="Georgia"/>
          <w:color w:val="00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來寫程式的好處就是程式比較有規律，修改、除錯都比較容易。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程式下載：</w:t>
      </w:r>
      <w:hyperlink r:id="rId22" w:history="1">
        <w:r>
          <w:rPr>
            <w:rStyle w:val="a3"/>
            <w:rFonts w:ascii="Georgia" w:hAnsi="Georgia"/>
            <w:color w:val="000000"/>
            <w:sz w:val="27"/>
            <w:szCs w:val="27"/>
          </w:rPr>
          <w:t>小星星</w:t>
        </w:r>
        <w:r>
          <w:rPr>
            <w:rStyle w:val="a3"/>
            <w:rFonts w:ascii="Georgia" w:hAnsi="Georgia"/>
            <w:color w:val="000000"/>
            <w:sz w:val="27"/>
            <w:szCs w:val="27"/>
          </w:rPr>
          <w:t>.sb2</w:t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延伸：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lastRenderedPageBreak/>
        <w:t>使用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製作一個清單</w:t>
      </w:r>
      <w:r>
        <w:rPr>
          <w:rFonts w:ascii="Georgia" w:hAnsi="Georgia"/>
          <w:color w:val="00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，參考上面的音階</w:t>
      </w:r>
      <w:r>
        <w:rPr>
          <w:rFonts w:ascii="Georgia" w:hAnsi="Georgia"/>
          <w:color w:val="000000"/>
          <w:sz w:val="27"/>
          <w:szCs w:val="27"/>
        </w:rPr>
        <w:t>-</w:t>
      </w:r>
      <w:r>
        <w:rPr>
          <w:rFonts w:ascii="Georgia" w:hAnsi="Georgia"/>
          <w:color w:val="000000"/>
          <w:sz w:val="27"/>
          <w:szCs w:val="27"/>
        </w:rPr>
        <w:t>頻率對照表，將音階頻率製成清單，在音調播放積木裡，將頻率換為對應的清單音階。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FF0000"/>
          <w:sz w:val="27"/>
          <w:szCs w:val="27"/>
        </w:rPr>
        <w:t>三、電子琴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使用鍵盤來彈奏音樂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676775" cy="8258175"/>
            <wp:effectExtent l="0" t="0" r="9525" b="9525"/>
            <wp:docPr id="7" name="圖片 7" descr="http://blog.ilc.edu.tw/blog/gallery/868/868-35267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ilc.edu.tw/blog/gallery/868/868-352678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spacing w:line="270" w:lineRule="atLeast"/>
        <w:rPr>
          <w:rFonts w:ascii="Georgia" w:hAnsi="Georgia"/>
          <w:color w:val="666666"/>
          <w:sz w:val="20"/>
          <w:szCs w:val="20"/>
        </w:rPr>
      </w:pPr>
      <w:r>
        <w:rPr>
          <w:rStyle w:val="a4"/>
          <w:rFonts w:ascii="Georgia" w:hAnsi="Georgia"/>
          <w:color w:val="FF0000"/>
          <w:sz w:val="27"/>
          <w:szCs w:val="27"/>
        </w:rPr>
        <w:t>注意：</w:t>
      </w:r>
    </w:p>
    <w:p w:rsidR="00D47686" w:rsidRDefault="00D47686" w:rsidP="00D47686">
      <w:pPr>
        <w:pStyle w:val="Web"/>
        <w:shd w:val="clear" w:color="auto" w:fill="FFFFFF"/>
        <w:spacing w:line="270" w:lineRule="atLeast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FF0000"/>
          <w:sz w:val="27"/>
          <w:szCs w:val="27"/>
        </w:rPr>
        <w:lastRenderedPageBreak/>
        <w:t>記得先檢查</w:t>
      </w:r>
      <w:r>
        <w:rPr>
          <w:rFonts w:ascii="Georgia" w:hAnsi="Georgia"/>
          <w:color w:val="FF0000"/>
          <w:sz w:val="27"/>
          <w:szCs w:val="27"/>
        </w:rPr>
        <w:t>[</w:t>
      </w:r>
      <w:r>
        <w:rPr>
          <w:rFonts w:ascii="Georgia" w:hAnsi="Georgia"/>
          <w:color w:val="FF0000"/>
          <w:sz w:val="27"/>
          <w:szCs w:val="27"/>
        </w:rPr>
        <w:t>輸入法</w:t>
      </w:r>
      <w:r>
        <w:rPr>
          <w:rFonts w:ascii="Georgia" w:hAnsi="Georgia"/>
          <w:color w:val="FF0000"/>
          <w:sz w:val="27"/>
          <w:szCs w:val="27"/>
        </w:rPr>
        <w:t>]</w:t>
      </w:r>
      <w:r>
        <w:rPr>
          <w:rFonts w:ascii="Georgia" w:hAnsi="Georgia"/>
          <w:color w:val="FF0000"/>
          <w:sz w:val="27"/>
          <w:szCs w:val="27"/>
        </w:rPr>
        <w:t>是否為</w:t>
      </w:r>
      <w:r>
        <w:rPr>
          <w:rFonts w:ascii="Georgia" w:hAnsi="Georgia"/>
          <w:color w:val="FF0000"/>
          <w:sz w:val="27"/>
          <w:szCs w:val="27"/>
        </w:rPr>
        <w:t>[</w:t>
      </w:r>
      <w:r>
        <w:rPr>
          <w:rFonts w:ascii="Georgia" w:hAnsi="Georgia"/>
          <w:color w:val="FF0000"/>
          <w:sz w:val="27"/>
          <w:szCs w:val="27"/>
        </w:rPr>
        <w:t>英</w:t>
      </w:r>
      <w:r>
        <w:rPr>
          <w:rFonts w:ascii="Georgia" w:hAnsi="Georgia"/>
          <w:color w:val="FF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，當輸入法不對時，鍵盤按鍵對應的值是錯的，無法正確反應動作。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按下鍵盤上的</w:t>
      </w:r>
      <w:r>
        <w:rPr>
          <w:rFonts w:ascii="Georgia" w:hAnsi="Georgia"/>
          <w:color w:val="000000"/>
          <w:sz w:val="27"/>
          <w:szCs w:val="27"/>
        </w:rPr>
        <w:t>1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2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3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4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5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6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7</w:t>
      </w:r>
      <w:r>
        <w:rPr>
          <w:rFonts w:ascii="Georgia" w:hAnsi="Georgia"/>
          <w:color w:val="000000"/>
          <w:sz w:val="27"/>
          <w:szCs w:val="27"/>
        </w:rPr>
        <w:t>分別代表</w:t>
      </w:r>
      <w:r>
        <w:rPr>
          <w:rFonts w:ascii="Georgia" w:hAnsi="Georgia"/>
          <w:color w:val="000000"/>
          <w:sz w:val="27"/>
          <w:szCs w:val="27"/>
        </w:rPr>
        <w:t>Do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Re</w:t>
      </w:r>
      <w:r>
        <w:rPr>
          <w:rFonts w:ascii="Georgia" w:hAnsi="Georgia"/>
          <w:color w:val="000000"/>
          <w:sz w:val="27"/>
          <w:szCs w:val="27"/>
        </w:rPr>
        <w:t>、</w:t>
      </w:r>
      <w:proofErr w:type="spellStart"/>
      <w:r>
        <w:rPr>
          <w:rFonts w:ascii="Georgia" w:hAnsi="Georgia"/>
          <w:color w:val="000000"/>
          <w:sz w:val="27"/>
          <w:szCs w:val="27"/>
        </w:rPr>
        <w:t>Mi</w:t>
      </w:r>
      <w:proofErr w:type="spellEnd"/>
      <w:r>
        <w:rPr>
          <w:rFonts w:ascii="Georgia" w:hAnsi="Georgia"/>
          <w:color w:val="000000"/>
          <w:sz w:val="27"/>
          <w:szCs w:val="27"/>
        </w:rPr>
        <w:t>、</w:t>
      </w:r>
      <w:proofErr w:type="spellStart"/>
      <w:r>
        <w:rPr>
          <w:rFonts w:ascii="Georgia" w:hAnsi="Georgia"/>
          <w:color w:val="000000"/>
          <w:sz w:val="27"/>
          <w:szCs w:val="27"/>
        </w:rPr>
        <w:t>Fa</w:t>
      </w:r>
      <w:proofErr w:type="spellEnd"/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Sol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La</w:t>
      </w:r>
      <w:r>
        <w:rPr>
          <w:rFonts w:ascii="Georgia" w:hAnsi="Georgia"/>
          <w:color w:val="000000"/>
          <w:sz w:val="27"/>
          <w:szCs w:val="27"/>
        </w:rPr>
        <w:t>、</w:t>
      </w:r>
      <w:r>
        <w:rPr>
          <w:rFonts w:ascii="Georgia" w:hAnsi="Georgia"/>
          <w:color w:val="000000"/>
          <w:sz w:val="27"/>
          <w:szCs w:val="27"/>
        </w:rPr>
        <w:t>Si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程式執行時只要按下不同的數字鍵，就可以彈奏出音樂了。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程式下載：</w:t>
      </w:r>
      <w:hyperlink r:id="rId24" w:history="1">
        <w:r>
          <w:rPr>
            <w:rStyle w:val="a3"/>
            <w:rFonts w:ascii="Georgia" w:hAnsi="Georgia"/>
            <w:color w:val="000000"/>
            <w:sz w:val="27"/>
            <w:szCs w:val="27"/>
          </w:rPr>
          <w:t>電子琴</w:t>
        </w:r>
        <w:r>
          <w:rPr>
            <w:rStyle w:val="a3"/>
            <w:rFonts w:ascii="Georgia" w:hAnsi="Georgia"/>
            <w:color w:val="000000"/>
            <w:sz w:val="27"/>
            <w:szCs w:val="27"/>
          </w:rPr>
          <w:t>.sb2</w:t>
        </w:r>
        <w:r>
          <w:rPr>
            <w:rStyle w:val="apple-converted-space"/>
            <w:rFonts w:ascii="Georgia" w:hAnsi="Georgia"/>
            <w:color w:val="0096BC"/>
            <w:sz w:val="27"/>
            <w:szCs w:val="27"/>
          </w:rPr>
          <w:t> </w:t>
        </w:r>
      </w:hyperlink>
      <w:hyperlink r:id="rId25" w:history="1">
        <w:r>
          <w:rPr>
            <w:rFonts w:ascii="Georgia" w:hAnsi="Georgia"/>
            <w:color w:val="000000"/>
            <w:sz w:val="27"/>
            <w:szCs w:val="27"/>
          </w:rPr>
          <w:br/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FF0000"/>
          <w:sz w:val="27"/>
          <w:szCs w:val="27"/>
        </w:rPr>
        <w:t>四、計時器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接線圖如前，按下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綠旗</w:t>
      </w:r>
      <w:r>
        <w:rPr>
          <w:rFonts w:ascii="Georgia" w:hAnsi="Georgia"/>
          <w:color w:val="00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後，輸入倒數時間，然後開始計時，時間到，蜂鳴器發出聲響。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drawing>
          <wp:inline distT="0" distB="0" distL="0" distR="0">
            <wp:extent cx="6772275" cy="5172075"/>
            <wp:effectExtent l="0" t="0" r="9525" b="9525"/>
            <wp:docPr id="6" name="圖片 6" descr="http://blog.ilc.edu.tw/blog/gallery/868/868-3526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ilc.edu.tw/blog/gallery/868/868-352678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lastRenderedPageBreak/>
        <w:t>程式開始先問要計時</w:t>
      </w:r>
      <w:proofErr w:type="gramStart"/>
      <w:r>
        <w:rPr>
          <w:rFonts w:ascii="Georgia" w:hAnsi="Georgia"/>
          <w:color w:val="000000"/>
          <w:sz w:val="27"/>
          <w:szCs w:val="27"/>
        </w:rPr>
        <w:t>多久，</w:t>
      </w:r>
      <w:proofErr w:type="gramEnd"/>
      <w:r>
        <w:rPr>
          <w:rFonts w:ascii="Georgia" w:hAnsi="Georgia"/>
          <w:color w:val="000000"/>
          <w:sz w:val="27"/>
          <w:szCs w:val="27"/>
        </w:rPr>
        <w:t>輸入時間。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設定變數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倒數計時</w:t>
      </w:r>
      <w:r>
        <w:rPr>
          <w:rFonts w:ascii="Georgia" w:hAnsi="Georgia"/>
          <w:color w:val="00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為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答案</w:t>
      </w:r>
      <w:r>
        <w:rPr>
          <w:rFonts w:ascii="Georgia" w:hAnsi="Georgia"/>
          <w:color w:val="000000"/>
          <w:sz w:val="27"/>
          <w:szCs w:val="27"/>
        </w:rPr>
        <w:t>]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重複等待</w:t>
      </w:r>
      <w:r>
        <w:rPr>
          <w:rFonts w:ascii="Georgia" w:hAnsi="Georgia"/>
          <w:color w:val="000000"/>
          <w:sz w:val="27"/>
          <w:szCs w:val="27"/>
        </w:rPr>
        <w:t>1</w:t>
      </w:r>
      <w:r>
        <w:rPr>
          <w:rFonts w:ascii="Georgia" w:hAnsi="Georgia"/>
          <w:color w:val="000000"/>
          <w:sz w:val="27"/>
          <w:szCs w:val="27"/>
        </w:rPr>
        <w:t>秒，並將倒數計時變數</w:t>
      </w:r>
      <w:r>
        <w:rPr>
          <w:rFonts w:ascii="Georgia" w:hAnsi="Georgia"/>
          <w:color w:val="000000"/>
          <w:sz w:val="27"/>
          <w:szCs w:val="27"/>
        </w:rPr>
        <w:t xml:space="preserve"> -1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時間到了，將造型換成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時間到</w:t>
      </w:r>
      <w:r>
        <w:rPr>
          <w:rFonts w:ascii="Georgia" w:hAnsi="Georgia"/>
          <w:color w:val="000000"/>
          <w:sz w:val="27"/>
          <w:szCs w:val="27"/>
        </w:rPr>
        <w:t>]</w:t>
      </w:r>
      <w:r>
        <w:rPr>
          <w:rFonts w:ascii="Georgia" w:hAnsi="Georgia"/>
          <w:color w:val="000000"/>
          <w:sz w:val="27"/>
          <w:szCs w:val="27"/>
        </w:rPr>
        <w:t>，並發出聲音。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程式下載：</w:t>
      </w:r>
      <w:hyperlink r:id="rId27" w:history="1">
        <w:r>
          <w:rPr>
            <w:rStyle w:val="a3"/>
            <w:rFonts w:ascii="Georgia" w:hAnsi="Georgia"/>
            <w:color w:val="000000"/>
            <w:sz w:val="27"/>
            <w:szCs w:val="27"/>
          </w:rPr>
          <w:t>計時器</w:t>
        </w:r>
        <w:r>
          <w:rPr>
            <w:rStyle w:val="a3"/>
            <w:rFonts w:ascii="Georgia" w:hAnsi="Georgia"/>
            <w:color w:val="000000"/>
            <w:sz w:val="27"/>
            <w:szCs w:val="27"/>
          </w:rPr>
          <w:t>.sb2</w:t>
        </w:r>
        <w:r>
          <w:rPr>
            <w:rStyle w:val="apple-converted-space"/>
            <w:rFonts w:ascii="Georgia" w:hAnsi="Georgia"/>
            <w:color w:val="0096BC"/>
            <w:sz w:val="27"/>
            <w:szCs w:val="27"/>
          </w:rPr>
          <w:t> </w:t>
        </w:r>
      </w:hyperlink>
      <w:hyperlink r:id="rId28" w:history="1">
        <w:r>
          <w:rPr>
            <w:rFonts w:ascii="Georgia" w:hAnsi="Georgia"/>
            <w:color w:val="000000"/>
            <w:sz w:val="27"/>
            <w:szCs w:val="27"/>
          </w:rPr>
          <w:br/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延伸：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1.</w:t>
      </w:r>
      <w:r>
        <w:rPr>
          <w:rFonts w:ascii="Georgia" w:hAnsi="Georgia"/>
          <w:color w:val="000000"/>
          <w:sz w:val="27"/>
          <w:szCs w:val="27"/>
        </w:rPr>
        <w:t>設計可以有不同時間的計時器。例如：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 xml:space="preserve">    </w:t>
      </w:r>
      <w:r>
        <w:rPr>
          <w:rFonts w:ascii="Georgia" w:hAnsi="Georgia"/>
          <w:color w:val="000000"/>
          <w:sz w:val="27"/>
          <w:szCs w:val="27"/>
        </w:rPr>
        <w:t>按</w:t>
      </w:r>
      <w:r>
        <w:rPr>
          <w:rFonts w:ascii="Georgia" w:hAnsi="Georgia"/>
          <w:color w:val="000000"/>
          <w:sz w:val="27"/>
          <w:szCs w:val="27"/>
        </w:rPr>
        <w:t>[1]</w:t>
      </w:r>
      <w:r>
        <w:rPr>
          <w:rFonts w:ascii="Georgia" w:hAnsi="Georgia"/>
          <w:color w:val="000000"/>
          <w:sz w:val="27"/>
          <w:szCs w:val="27"/>
        </w:rPr>
        <w:t>開始計時</w:t>
      </w:r>
      <w:r>
        <w:rPr>
          <w:rFonts w:ascii="Georgia" w:hAnsi="Georgia"/>
          <w:color w:val="000000"/>
          <w:sz w:val="27"/>
          <w:szCs w:val="27"/>
        </w:rPr>
        <w:t>1</w:t>
      </w:r>
      <w:r>
        <w:rPr>
          <w:rFonts w:ascii="Georgia" w:hAnsi="Georgia"/>
          <w:color w:val="000000"/>
          <w:sz w:val="27"/>
          <w:szCs w:val="27"/>
        </w:rPr>
        <w:t>分鐘，按</w:t>
      </w:r>
      <w:r>
        <w:rPr>
          <w:rFonts w:ascii="Georgia" w:hAnsi="Georgia"/>
          <w:color w:val="000000"/>
          <w:sz w:val="27"/>
          <w:szCs w:val="27"/>
        </w:rPr>
        <w:t>[2]</w:t>
      </w:r>
      <w:r>
        <w:rPr>
          <w:rFonts w:ascii="Georgia" w:hAnsi="Georgia"/>
          <w:color w:val="000000"/>
          <w:sz w:val="27"/>
          <w:szCs w:val="27"/>
        </w:rPr>
        <w:t>開始計時</w:t>
      </w:r>
      <w:r>
        <w:rPr>
          <w:rFonts w:ascii="Georgia" w:hAnsi="Georgia"/>
          <w:color w:val="000000"/>
          <w:sz w:val="27"/>
          <w:szCs w:val="27"/>
        </w:rPr>
        <w:t>2</w:t>
      </w:r>
      <w:r>
        <w:rPr>
          <w:rFonts w:ascii="Georgia" w:hAnsi="Georgia"/>
          <w:color w:val="000000"/>
          <w:sz w:val="27"/>
          <w:szCs w:val="27"/>
        </w:rPr>
        <w:t>分鐘，按</w:t>
      </w:r>
      <w:r>
        <w:rPr>
          <w:rFonts w:ascii="Georgia" w:hAnsi="Georgia"/>
          <w:color w:val="000000"/>
          <w:sz w:val="27"/>
          <w:szCs w:val="27"/>
        </w:rPr>
        <w:t>[3]</w:t>
      </w:r>
      <w:r>
        <w:rPr>
          <w:rFonts w:ascii="Georgia" w:hAnsi="Georgia"/>
          <w:color w:val="000000"/>
          <w:sz w:val="27"/>
          <w:szCs w:val="27"/>
        </w:rPr>
        <w:t>開始計時</w:t>
      </w:r>
      <w:r>
        <w:rPr>
          <w:rFonts w:ascii="Georgia" w:hAnsi="Georgia"/>
          <w:color w:val="000000"/>
          <w:sz w:val="27"/>
          <w:szCs w:val="27"/>
        </w:rPr>
        <w:t>3</w:t>
      </w:r>
      <w:r>
        <w:rPr>
          <w:rFonts w:ascii="Georgia" w:hAnsi="Georgia"/>
          <w:color w:val="000000"/>
          <w:sz w:val="27"/>
          <w:szCs w:val="27"/>
        </w:rPr>
        <w:t>分鐘</w:t>
      </w:r>
      <w:r>
        <w:rPr>
          <w:rFonts w:ascii="Georgia" w:hAnsi="Georgia"/>
          <w:color w:val="000000"/>
          <w:sz w:val="27"/>
          <w:szCs w:val="27"/>
        </w:rPr>
        <w:t>.................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2.</w:t>
      </w:r>
      <w:r>
        <w:rPr>
          <w:rFonts w:ascii="Georgia" w:hAnsi="Georgia"/>
          <w:color w:val="000000"/>
          <w:sz w:val="27"/>
          <w:szCs w:val="27"/>
        </w:rPr>
        <w:t>再加上</w:t>
      </w:r>
      <w:r>
        <w:rPr>
          <w:rFonts w:ascii="Georgia" w:hAnsi="Georgia"/>
          <w:color w:val="000000"/>
          <w:sz w:val="27"/>
          <w:szCs w:val="27"/>
        </w:rPr>
        <w:t>LED</w:t>
      </w:r>
      <w:r>
        <w:rPr>
          <w:rFonts w:ascii="Georgia" w:hAnsi="Georgia"/>
          <w:color w:val="000000"/>
          <w:sz w:val="27"/>
          <w:szCs w:val="27"/>
        </w:rPr>
        <w:t>，就聲、光效果都有了。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3.</w:t>
      </w:r>
      <w:r>
        <w:rPr>
          <w:rFonts w:ascii="Georgia" w:hAnsi="Georgia"/>
          <w:color w:val="000000"/>
          <w:sz w:val="27"/>
          <w:szCs w:val="27"/>
        </w:rPr>
        <w:t>將時間到的</w:t>
      </w:r>
      <w:r>
        <w:rPr>
          <w:rFonts w:ascii="Georgia" w:hAnsi="Georgia"/>
          <w:color w:val="000000"/>
          <w:sz w:val="27"/>
          <w:szCs w:val="27"/>
        </w:rPr>
        <w:t>do</w:t>
      </w:r>
      <w:r>
        <w:rPr>
          <w:rFonts w:ascii="Georgia" w:hAnsi="Georgia"/>
          <w:color w:val="000000"/>
          <w:sz w:val="27"/>
          <w:szCs w:val="27"/>
        </w:rPr>
        <w:t>生改成音樂。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FF0000"/>
          <w:sz w:val="27"/>
          <w:szCs w:val="27"/>
        </w:rPr>
        <w:t>五、實體電流急</w:t>
      </w:r>
      <w:proofErr w:type="gramStart"/>
      <w:r>
        <w:rPr>
          <w:rFonts w:ascii="Georgia" w:hAnsi="Georgia"/>
          <w:color w:val="FF0000"/>
          <w:sz w:val="27"/>
          <w:szCs w:val="27"/>
        </w:rPr>
        <w:t>急</w:t>
      </w:r>
      <w:proofErr w:type="gramEnd"/>
      <w:r>
        <w:rPr>
          <w:rFonts w:ascii="Georgia" w:hAnsi="Georgia"/>
          <w:color w:val="FF0000"/>
          <w:sz w:val="27"/>
          <w:szCs w:val="27"/>
        </w:rPr>
        <w:t>棒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加上一組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LED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，當手上的電線碰觸到路徑上的銅線時，就發出聲音並亮燈。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電流急</w:t>
      </w:r>
      <w:proofErr w:type="gramStart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急</w:t>
      </w:r>
      <w:proofErr w:type="gramEnd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棒材料可以使用</w:t>
      </w:r>
      <w:proofErr w:type="gramStart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網路線剝去</w:t>
      </w:r>
      <w:proofErr w:type="gramEnd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外皮的裸銅線</w:t>
      </w:r>
      <w:proofErr w:type="gramStart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來彎折</w:t>
      </w:r>
      <w:proofErr w:type="gramEnd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後插入麵包板。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接上電線，就是一個電流急</w:t>
      </w:r>
      <w:proofErr w:type="gramStart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急</w:t>
      </w:r>
      <w:proofErr w:type="gramEnd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棒了。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6924675" cy="4457700"/>
            <wp:effectExtent l="0" t="0" r="9525" b="0"/>
            <wp:docPr id="5" name="圖片 5" descr="http://blog.ilc.edu.tw/blog/gallery/868/previews-med/868-3433901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ilc.edu.tw/blog/gallery/868/previews-med/868-34339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666666"/>
          <w:sz w:val="27"/>
          <w:szCs w:val="27"/>
        </w:rPr>
        <w:t>蜂鳴器的正極</w:t>
      </w:r>
      <w:r>
        <w:rPr>
          <w:rFonts w:ascii="Georgia" w:hAnsi="Georgia"/>
          <w:color w:val="666666"/>
          <w:sz w:val="27"/>
          <w:szCs w:val="27"/>
        </w:rPr>
        <w:t>(</w:t>
      </w:r>
      <w:r>
        <w:rPr>
          <w:rFonts w:ascii="Georgia" w:hAnsi="Georgia"/>
          <w:color w:val="666666"/>
          <w:sz w:val="27"/>
          <w:szCs w:val="27"/>
        </w:rPr>
        <w:t>長腳</w:t>
      </w:r>
      <w:r>
        <w:rPr>
          <w:rFonts w:ascii="Georgia" w:hAnsi="Georgia"/>
          <w:color w:val="666666"/>
          <w:sz w:val="27"/>
          <w:szCs w:val="27"/>
        </w:rPr>
        <w:t>)</w:t>
      </w:r>
      <w:r>
        <w:rPr>
          <w:rFonts w:ascii="Georgia" w:hAnsi="Georgia"/>
          <w:color w:val="666666"/>
          <w:sz w:val="27"/>
          <w:szCs w:val="27"/>
        </w:rPr>
        <w:t>接數位腳</w:t>
      </w:r>
      <w:r>
        <w:rPr>
          <w:rFonts w:ascii="Georgia" w:hAnsi="Georgia"/>
          <w:color w:val="666666"/>
          <w:sz w:val="27"/>
          <w:szCs w:val="27"/>
        </w:rPr>
        <w:t>D11</w:t>
      </w:r>
      <w:r>
        <w:rPr>
          <w:rFonts w:ascii="Georgia" w:hAnsi="Georgia"/>
          <w:color w:val="666666"/>
          <w:sz w:val="27"/>
          <w:szCs w:val="27"/>
        </w:rPr>
        <w:t>，負極接</w:t>
      </w:r>
      <w:r>
        <w:rPr>
          <w:rFonts w:ascii="Georgia" w:hAnsi="Georgia"/>
          <w:color w:val="666666"/>
          <w:sz w:val="27"/>
          <w:szCs w:val="27"/>
        </w:rPr>
        <w:t>GND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紅色</w:t>
      </w:r>
      <w:r>
        <w:rPr>
          <w:rFonts w:ascii="Georgia" w:hAnsi="Georgia"/>
          <w:color w:val="000000"/>
          <w:sz w:val="27"/>
          <w:szCs w:val="27"/>
        </w:rPr>
        <w:t>LED</w:t>
      </w:r>
      <w:r>
        <w:rPr>
          <w:rFonts w:ascii="Georgia" w:hAnsi="Georgia"/>
          <w:color w:val="000000"/>
          <w:sz w:val="27"/>
          <w:szCs w:val="27"/>
        </w:rPr>
        <w:t>長腳</w:t>
      </w: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正極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接數位腳位</w:t>
      </w:r>
      <w:r>
        <w:rPr>
          <w:rFonts w:ascii="Georgia" w:hAnsi="Georgia"/>
          <w:color w:val="000000"/>
          <w:sz w:val="27"/>
          <w:szCs w:val="27"/>
        </w:rPr>
        <w:t>8</w:t>
      </w:r>
      <w:r>
        <w:rPr>
          <w:rFonts w:ascii="Georgia" w:hAnsi="Georgia"/>
          <w:color w:val="000000"/>
          <w:sz w:val="27"/>
          <w:szCs w:val="27"/>
        </w:rPr>
        <w:t>，短腳</w:t>
      </w: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負極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串接</w:t>
      </w:r>
      <w:r>
        <w:rPr>
          <w:rFonts w:ascii="Georgia" w:hAnsi="Georgia"/>
          <w:color w:val="000000"/>
          <w:sz w:val="27"/>
          <w:szCs w:val="27"/>
        </w:rPr>
        <w:t>220</w:t>
      </w:r>
      <w:r>
        <w:rPr>
          <w:rFonts w:ascii="Georgia" w:hAnsi="Georgia"/>
          <w:color w:val="000000"/>
          <w:sz w:val="27"/>
          <w:szCs w:val="27"/>
        </w:rPr>
        <w:t>歐姆電阻後接地</w:t>
      </w:r>
      <w:r>
        <w:rPr>
          <w:rFonts w:ascii="Georgia" w:hAnsi="Georgia"/>
          <w:color w:val="000000"/>
          <w:sz w:val="27"/>
          <w:szCs w:val="27"/>
        </w:rPr>
        <w:t>(GND)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proofErr w:type="gramStart"/>
      <w:r>
        <w:rPr>
          <w:rFonts w:ascii="Georgia" w:hAnsi="Georgia"/>
          <w:color w:val="000000"/>
          <w:sz w:val="27"/>
          <w:szCs w:val="27"/>
        </w:rPr>
        <w:t>裸銅線彎折後</w:t>
      </w:r>
      <w:proofErr w:type="gramEnd"/>
      <w:r>
        <w:rPr>
          <w:rFonts w:ascii="Georgia" w:hAnsi="Georgia"/>
          <w:color w:val="000000"/>
          <w:sz w:val="27"/>
          <w:szCs w:val="27"/>
        </w:rPr>
        <w:t>插入麵包板，當成電流急</w:t>
      </w:r>
      <w:proofErr w:type="gramStart"/>
      <w:r>
        <w:rPr>
          <w:rFonts w:ascii="Georgia" w:hAnsi="Georgia"/>
          <w:color w:val="000000"/>
          <w:sz w:val="27"/>
          <w:szCs w:val="27"/>
        </w:rPr>
        <w:t>急</w:t>
      </w:r>
      <w:proofErr w:type="gramEnd"/>
      <w:r>
        <w:rPr>
          <w:rFonts w:ascii="Georgia" w:hAnsi="Georgia"/>
          <w:color w:val="000000"/>
          <w:sz w:val="27"/>
          <w:szCs w:val="27"/>
        </w:rPr>
        <w:t>棒的路線，一端接</w:t>
      </w:r>
      <w:r>
        <w:rPr>
          <w:rFonts w:ascii="Georgia" w:hAnsi="Georgia"/>
          <w:color w:val="000000"/>
          <w:sz w:val="27"/>
          <w:szCs w:val="27"/>
        </w:rPr>
        <w:t>10K</w:t>
      </w:r>
      <w:r>
        <w:rPr>
          <w:rFonts w:ascii="Georgia" w:hAnsi="Georgia"/>
          <w:color w:val="000000"/>
          <w:sz w:val="27"/>
          <w:szCs w:val="27"/>
        </w:rPr>
        <w:t>歐姆電阻再接地</w:t>
      </w:r>
      <w:r>
        <w:rPr>
          <w:rFonts w:ascii="Georgia" w:hAnsi="Georgia"/>
          <w:color w:val="000000"/>
          <w:sz w:val="27"/>
          <w:szCs w:val="27"/>
        </w:rPr>
        <w:t>(GND)</w:t>
      </w:r>
      <w:r>
        <w:rPr>
          <w:rFonts w:ascii="Georgia" w:hAnsi="Georgia"/>
          <w:color w:val="000000"/>
          <w:sz w:val="27"/>
          <w:szCs w:val="27"/>
        </w:rPr>
        <w:t>，中間拉一條訊號線到數位腳</w:t>
      </w:r>
      <w:r>
        <w:rPr>
          <w:rFonts w:ascii="Georgia" w:hAnsi="Georgia"/>
          <w:color w:val="000000"/>
          <w:sz w:val="27"/>
          <w:szCs w:val="27"/>
        </w:rPr>
        <w:t>D7</w:t>
      </w:r>
      <w:r>
        <w:rPr>
          <w:rFonts w:ascii="Georgia" w:hAnsi="Georgia"/>
          <w:color w:val="000000"/>
          <w:sz w:val="27"/>
          <w:szCs w:val="27"/>
        </w:rPr>
        <w:t>當作判斷輸入訊號。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手持的</w:t>
      </w:r>
      <w:proofErr w:type="gramStart"/>
      <w:r>
        <w:rPr>
          <w:rFonts w:ascii="Georgia" w:hAnsi="Georgia"/>
          <w:color w:val="000000"/>
          <w:sz w:val="27"/>
          <w:szCs w:val="27"/>
        </w:rPr>
        <w:t>銅環接</w:t>
      </w:r>
      <w:proofErr w:type="gramEnd"/>
      <w:r>
        <w:rPr>
          <w:rFonts w:ascii="Georgia" w:hAnsi="Georgia"/>
          <w:color w:val="000000"/>
          <w:sz w:val="27"/>
          <w:szCs w:val="27"/>
        </w:rPr>
        <w:t>5V(</w:t>
      </w:r>
      <w:r>
        <w:rPr>
          <w:rFonts w:ascii="Georgia" w:hAnsi="Georgia"/>
          <w:color w:val="000000"/>
          <w:sz w:val="27"/>
          <w:szCs w:val="27"/>
        </w:rPr>
        <w:t>可以直接</w:t>
      </w:r>
      <w:proofErr w:type="gramStart"/>
      <w:r>
        <w:rPr>
          <w:rFonts w:ascii="Georgia" w:hAnsi="Georgia"/>
          <w:color w:val="000000"/>
          <w:sz w:val="27"/>
          <w:szCs w:val="27"/>
        </w:rPr>
        <w:t>拿軟線</w:t>
      </w:r>
      <w:proofErr w:type="gramEnd"/>
      <w:r>
        <w:rPr>
          <w:rFonts w:ascii="Georgia" w:hAnsi="Georgia"/>
          <w:color w:val="000000"/>
          <w:sz w:val="27"/>
          <w:szCs w:val="27"/>
        </w:rPr>
        <w:t>接，比較好操作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772275" cy="4714875"/>
            <wp:effectExtent l="0" t="0" r="9525" b="9525"/>
            <wp:docPr id="4" name="圖片 4" descr="http://blog.ilc.edu.tw/blog/gallery/868/previews-med/868-3466421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ilc.edu.tw/blog/gallery/868/previews-med/868-346642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當手上的電線</w:t>
      </w:r>
      <w:r>
        <w:rPr>
          <w:rFonts w:ascii="Georgia" w:hAnsi="Georgia"/>
          <w:color w:val="000000"/>
          <w:sz w:val="27"/>
          <w:szCs w:val="27"/>
        </w:rPr>
        <w:t>(</w:t>
      </w:r>
      <w:proofErr w:type="gramStart"/>
      <w:r>
        <w:rPr>
          <w:rFonts w:ascii="Georgia" w:hAnsi="Georgia"/>
          <w:color w:val="000000"/>
          <w:sz w:val="27"/>
          <w:szCs w:val="27"/>
        </w:rPr>
        <w:t>銅環</w:t>
      </w:r>
      <w:r>
        <w:rPr>
          <w:rFonts w:ascii="Georgia" w:hAnsi="Georgia"/>
          <w:color w:val="000000"/>
          <w:sz w:val="27"/>
          <w:szCs w:val="27"/>
        </w:rPr>
        <w:t>)</w:t>
      </w:r>
      <w:proofErr w:type="gramEnd"/>
      <w:r>
        <w:rPr>
          <w:rFonts w:ascii="Georgia" w:hAnsi="Georgia"/>
          <w:color w:val="000000"/>
          <w:sz w:val="27"/>
          <w:szCs w:val="27"/>
        </w:rPr>
        <w:t>碰觸到路徑上的銅線時，數位腳位</w:t>
      </w:r>
      <w:r>
        <w:rPr>
          <w:rFonts w:ascii="Georgia" w:hAnsi="Georgia"/>
          <w:color w:val="000000"/>
          <w:sz w:val="27"/>
          <w:szCs w:val="27"/>
        </w:rPr>
        <w:t>D7</w:t>
      </w:r>
      <w:r>
        <w:rPr>
          <w:rFonts w:ascii="Georgia" w:hAnsi="Georgia"/>
          <w:color w:val="000000"/>
          <w:sz w:val="27"/>
          <w:szCs w:val="27"/>
        </w:rPr>
        <w:t>就會接收到高電位，然後讓數位腳位</w:t>
      </w:r>
      <w:r>
        <w:rPr>
          <w:rFonts w:ascii="Georgia" w:hAnsi="Georgia"/>
          <w:color w:val="000000"/>
          <w:sz w:val="27"/>
          <w:szCs w:val="27"/>
        </w:rPr>
        <w:t>D8</w:t>
      </w:r>
      <w:r>
        <w:rPr>
          <w:rFonts w:ascii="Georgia" w:hAnsi="Georgia"/>
          <w:color w:val="000000"/>
          <w:sz w:val="27"/>
          <w:szCs w:val="27"/>
        </w:rPr>
        <w:t>和</w:t>
      </w:r>
      <w:r>
        <w:rPr>
          <w:rFonts w:ascii="Georgia" w:hAnsi="Georgia"/>
          <w:color w:val="000000"/>
          <w:sz w:val="27"/>
          <w:szCs w:val="27"/>
        </w:rPr>
        <w:t>D11</w:t>
      </w:r>
      <w:r>
        <w:rPr>
          <w:rFonts w:ascii="Georgia" w:hAnsi="Georgia"/>
          <w:color w:val="000000"/>
          <w:sz w:val="27"/>
          <w:szCs w:val="27"/>
        </w:rPr>
        <w:t>輸出為高電位，讓</w:t>
      </w:r>
      <w:r>
        <w:rPr>
          <w:rFonts w:ascii="Georgia" w:hAnsi="Georgia"/>
          <w:color w:val="000000"/>
          <w:sz w:val="27"/>
          <w:szCs w:val="27"/>
        </w:rPr>
        <w:t>LED</w:t>
      </w:r>
      <w:r>
        <w:rPr>
          <w:rFonts w:ascii="Georgia" w:hAnsi="Georgia"/>
          <w:color w:val="000000"/>
          <w:sz w:val="27"/>
          <w:szCs w:val="27"/>
        </w:rPr>
        <w:t>亮燈並讓蜂鳴器發出聲音。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819650" cy="6715125"/>
            <wp:effectExtent l="0" t="0" r="0" b="9525"/>
            <wp:docPr id="3" name="圖片 3" descr="http://blog.ilc.edu.tw/blog/gallery/868/868-3526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ilc.edu.tw/blog/gallery/868/868-352678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先設定腳位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7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為輸入，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8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、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11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為輸出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重複執行，檢查手</w:t>
      </w:r>
      <w:proofErr w:type="gramStart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持銅環有</w:t>
      </w:r>
      <w:proofErr w:type="gramEnd"/>
      <w:r>
        <w:rPr>
          <w:rFonts w:ascii="Georgia" w:hAnsi="Georgia"/>
          <w:color w:val="000000"/>
          <w:sz w:val="27"/>
          <w:szCs w:val="27"/>
          <w:shd w:val="clear" w:color="auto" w:fill="FFFFFF"/>
        </w:rPr>
        <w:t>沒有碰到</w:t>
      </w:r>
      <w:r>
        <w:rPr>
          <w:rFonts w:ascii="Georgia" w:hAnsi="Georgia"/>
          <w:color w:val="000000"/>
          <w:sz w:val="27"/>
          <w:szCs w:val="27"/>
        </w:rPr>
        <w:t>路徑上的銅線，如果碰到，數位腳位</w:t>
      </w:r>
      <w:r>
        <w:rPr>
          <w:rFonts w:ascii="Georgia" w:hAnsi="Georgia"/>
          <w:color w:val="000000"/>
          <w:sz w:val="27"/>
          <w:szCs w:val="27"/>
        </w:rPr>
        <w:t>7</w:t>
      </w:r>
      <w:r>
        <w:rPr>
          <w:rFonts w:ascii="Georgia" w:hAnsi="Georgia"/>
          <w:color w:val="000000"/>
          <w:sz w:val="27"/>
          <w:szCs w:val="27"/>
        </w:rPr>
        <w:t>的值就會從</w:t>
      </w:r>
      <w:r>
        <w:rPr>
          <w:rFonts w:ascii="Georgia" w:hAnsi="Georgia"/>
          <w:color w:val="000000"/>
          <w:sz w:val="27"/>
          <w:szCs w:val="27"/>
        </w:rPr>
        <w:t>0</w:t>
      </w:r>
      <w:r>
        <w:rPr>
          <w:rFonts w:ascii="Georgia" w:hAnsi="Georgia"/>
          <w:color w:val="000000"/>
          <w:sz w:val="27"/>
          <w:szCs w:val="27"/>
        </w:rPr>
        <w:t>變成</w:t>
      </w:r>
      <w:r>
        <w:rPr>
          <w:rFonts w:ascii="Georgia" w:hAnsi="Georgia"/>
          <w:color w:val="000000"/>
          <w:sz w:val="27"/>
          <w:szCs w:val="27"/>
        </w:rPr>
        <w:t>1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這裡加了一個</w:t>
      </w:r>
      <w:r>
        <w:rPr>
          <w:rFonts w:ascii="Georgia" w:hAnsi="Georgia"/>
          <w:color w:val="000000"/>
          <w:sz w:val="27"/>
          <w:szCs w:val="27"/>
        </w:rPr>
        <w:t>[</w:t>
      </w:r>
      <w:r>
        <w:rPr>
          <w:rFonts w:ascii="Georgia" w:hAnsi="Georgia"/>
          <w:color w:val="000000"/>
          <w:sz w:val="27"/>
          <w:szCs w:val="27"/>
        </w:rPr>
        <w:t>說讀取數位腳位</w:t>
      </w:r>
      <w:r>
        <w:rPr>
          <w:rFonts w:ascii="Georgia" w:hAnsi="Georgia"/>
          <w:color w:val="000000"/>
          <w:sz w:val="27"/>
          <w:szCs w:val="27"/>
        </w:rPr>
        <w:t>7]</w:t>
      </w:r>
      <w:r>
        <w:rPr>
          <w:rFonts w:ascii="Georgia" w:hAnsi="Georgia"/>
          <w:color w:val="000000"/>
          <w:sz w:val="27"/>
          <w:szCs w:val="27"/>
        </w:rPr>
        <w:t>，可以從畫面上看到數值，檢查線路和程式是否正確。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lastRenderedPageBreak/>
        <w:t>如果碰觸，讓數位腳位</w:t>
      </w:r>
      <w:r>
        <w:rPr>
          <w:rFonts w:ascii="Georgia" w:hAnsi="Georgia"/>
          <w:color w:val="000000"/>
          <w:sz w:val="27"/>
          <w:szCs w:val="27"/>
        </w:rPr>
        <w:t>D8</w:t>
      </w:r>
      <w:r>
        <w:rPr>
          <w:rFonts w:ascii="Georgia" w:hAnsi="Georgia"/>
          <w:color w:val="000000"/>
          <w:sz w:val="27"/>
          <w:szCs w:val="27"/>
        </w:rPr>
        <w:t>和</w:t>
      </w:r>
      <w:r>
        <w:rPr>
          <w:rFonts w:ascii="Georgia" w:hAnsi="Georgia"/>
          <w:color w:val="000000"/>
          <w:sz w:val="27"/>
          <w:szCs w:val="27"/>
        </w:rPr>
        <w:t>D11</w:t>
      </w:r>
      <w:r>
        <w:rPr>
          <w:rFonts w:ascii="Georgia" w:hAnsi="Georgia"/>
          <w:color w:val="000000"/>
          <w:sz w:val="27"/>
          <w:szCs w:val="27"/>
        </w:rPr>
        <w:t>輸出為高電位，讓</w:t>
      </w:r>
      <w:r>
        <w:rPr>
          <w:rFonts w:ascii="Georgia" w:hAnsi="Georgia"/>
          <w:color w:val="000000"/>
          <w:sz w:val="27"/>
          <w:szCs w:val="27"/>
        </w:rPr>
        <w:t>LED</w:t>
      </w:r>
      <w:r>
        <w:rPr>
          <w:rFonts w:ascii="Georgia" w:hAnsi="Georgia"/>
          <w:color w:val="000000"/>
          <w:sz w:val="27"/>
          <w:szCs w:val="27"/>
        </w:rPr>
        <w:t>亮燈並讓蜂鳴器發出聲音，否則</w:t>
      </w:r>
      <w:r>
        <w:rPr>
          <w:rFonts w:ascii="Georgia" w:hAnsi="Georgia"/>
          <w:color w:val="000000"/>
          <w:sz w:val="27"/>
          <w:szCs w:val="27"/>
        </w:rPr>
        <w:t>LED</w:t>
      </w:r>
      <w:r>
        <w:rPr>
          <w:rFonts w:ascii="Georgia" w:hAnsi="Georgia"/>
          <w:color w:val="000000"/>
          <w:sz w:val="27"/>
          <w:szCs w:val="27"/>
        </w:rPr>
        <w:t>就熄滅且不發出聲音。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proofErr w:type="gramStart"/>
      <w:r>
        <w:rPr>
          <w:rFonts w:ascii="Georgia" w:hAnsi="Georgia"/>
          <w:color w:val="000000"/>
          <w:sz w:val="27"/>
          <w:szCs w:val="27"/>
        </w:rPr>
        <w:t>註</w:t>
      </w:r>
      <w:proofErr w:type="gramEnd"/>
      <w:r>
        <w:rPr>
          <w:rFonts w:ascii="Georgia" w:hAnsi="Georgia"/>
          <w:color w:val="000000"/>
          <w:sz w:val="27"/>
          <w:szCs w:val="27"/>
        </w:rPr>
        <w:t>：銅線表面可能會因為氧化，造成接觸不良。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程式下載：</w:t>
      </w:r>
      <w:hyperlink r:id="rId34" w:history="1">
        <w:r>
          <w:rPr>
            <w:rStyle w:val="a3"/>
            <w:rFonts w:ascii="Georgia" w:hAnsi="Georgia"/>
            <w:color w:val="000000"/>
            <w:sz w:val="27"/>
            <w:szCs w:val="27"/>
            <w:shd w:val="clear" w:color="auto" w:fill="FFFFFF"/>
          </w:rPr>
          <w:t>電流急</w:t>
        </w:r>
        <w:proofErr w:type="gramStart"/>
        <w:r>
          <w:rPr>
            <w:rStyle w:val="a3"/>
            <w:rFonts w:ascii="Georgia" w:hAnsi="Georgia"/>
            <w:color w:val="000000"/>
            <w:sz w:val="27"/>
            <w:szCs w:val="27"/>
            <w:shd w:val="clear" w:color="auto" w:fill="FFFFFF"/>
          </w:rPr>
          <w:t>急</w:t>
        </w:r>
        <w:proofErr w:type="gramEnd"/>
        <w:r>
          <w:rPr>
            <w:rStyle w:val="a3"/>
            <w:rFonts w:ascii="Georgia" w:hAnsi="Georgia"/>
            <w:color w:val="000000"/>
            <w:sz w:val="27"/>
            <w:szCs w:val="27"/>
            <w:shd w:val="clear" w:color="auto" w:fill="FFFFFF"/>
          </w:rPr>
          <w:t>棒</w:t>
        </w:r>
        <w:r>
          <w:rPr>
            <w:rStyle w:val="a3"/>
            <w:rFonts w:ascii="Georgia" w:hAnsi="Georgia"/>
            <w:color w:val="000000"/>
            <w:sz w:val="27"/>
            <w:szCs w:val="27"/>
            <w:shd w:val="clear" w:color="auto" w:fill="FFFFFF"/>
          </w:rPr>
          <w:t>.sb2</w:t>
        </w:r>
        <w:r>
          <w:rPr>
            <w:rStyle w:val="apple-converted-space"/>
            <w:rFonts w:ascii="Georgia" w:hAnsi="Georgia"/>
            <w:color w:val="0096BC"/>
            <w:sz w:val="27"/>
            <w:szCs w:val="27"/>
            <w:shd w:val="clear" w:color="auto" w:fill="FFFFFF"/>
          </w:rPr>
          <w:t> </w:t>
        </w:r>
      </w:hyperlink>
      <w:hyperlink r:id="rId35" w:history="1">
        <w:r>
          <w:rPr>
            <w:rFonts w:ascii="Georgia" w:hAnsi="Georgia"/>
            <w:color w:val="000000"/>
            <w:sz w:val="27"/>
            <w:szCs w:val="27"/>
            <w:shd w:val="clear" w:color="auto" w:fill="FFFFFF"/>
          </w:rPr>
          <w:br/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FF0000"/>
          <w:sz w:val="27"/>
          <w:szCs w:val="27"/>
        </w:rPr>
        <w:t>六、聽力測試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人類能聽到的音調頻率大約在</w:t>
      </w:r>
      <w:r>
        <w:rPr>
          <w:rFonts w:ascii="Georgia" w:hAnsi="Georgia"/>
          <w:color w:val="000000"/>
          <w:sz w:val="27"/>
          <w:szCs w:val="27"/>
        </w:rPr>
        <w:t>20Hz</w:t>
      </w:r>
      <w:r>
        <w:rPr>
          <w:rFonts w:ascii="Georgia" w:hAnsi="Georgia"/>
          <w:color w:val="000000"/>
          <w:sz w:val="27"/>
          <w:szCs w:val="27"/>
        </w:rPr>
        <w:t>到</w:t>
      </w:r>
      <w:r>
        <w:rPr>
          <w:rFonts w:ascii="Georgia" w:hAnsi="Georgia"/>
          <w:color w:val="000000"/>
          <w:sz w:val="27"/>
          <w:szCs w:val="27"/>
        </w:rPr>
        <w:t>20000Hz</w:t>
      </w:r>
      <w:proofErr w:type="gramStart"/>
      <w:r>
        <w:rPr>
          <w:rFonts w:ascii="Georgia" w:hAnsi="Georgia"/>
          <w:color w:val="000000"/>
          <w:sz w:val="27"/>
          <w:szCs w:val="27"/>
        </w:rPr>
        <w:t>之間，</w:t>
      </w:r>
      <w:proofErr w:type="gramEnd"/>
      <w:r>
        <w:rPr>
          <w:rFonts w:ascii="Georgia" w:hAnsi="Georgia"/>
          <w:color w:val="000000"/>
          <w:sz w:val="27"/>
          <w:szCs w:val="27"/>
        </w:rPr>
        <w:t>事實上每個人能聽到的範圍都不一樣。</w:t>
      </w:r>
      <w:r>
        <w:rPr>
          <w:rFonts w:ascii="Georgia" w:hAnsi="Georgia"/>
          <w:color w:val="000000"/>
          <w:sz w:val="27"/>
          <w:szCs w:val="27"/>
        </w:rPr>
        <w:t> 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利用蜂鳴器來測試您能夠聽到的音調</w:t>
      </w: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頻率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範圍。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448300" cy="6343650"/>
            <wp:effectExtent l="0" t="0" r="0" b="0"/>
            <wp:docPr id="2" name="圖片 2" descr="音量接線圖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音量接線圖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蜂鳴器的正極</w:t>
      </w: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長腳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接數位腳</w:t>
      </w:r>
      <w:r>
        <w:rPr>
          <w:rFonts w:ascii="Georgia" w:hAnsi="Georgia"/>
          <w:color w:val="000000"/>
          <w:sz w:val="27"/>
          <w:szCs w:val="27"/>
        </w:rPr>
        <w:t>D6</w:t>
      </w:r>
      <w:r>
        <w:rPr>
          <w:rFonts w:ascii="Georgia" w:hAnsi="Georgia"/>
          <w:color w:val="000000"/>
          <w:sz w:val="27"/>
          <w:szCs w:val="27"/>
        </w:rPr>
        <w:t>，負極接</w:t>
      </w:r>
      <w:r>
        <w:rPr>
          <w:rFonts w:ascii="Georgia" w:hAnsi="Georgia"/>
          <w:color w:val="000000"/>
          <w:sz w:val="27"/>
          <w:szCs w:val="27"/>
        </w:rPr>
        <w:t>GND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noProof/>
          <w:color w:val="000000"/>
          <w:sz w:val="27"/>
          <w:szCs w:val="27"/>
        </w:rPr>
        <w:drawing>
          <wp:inline distT="0" distB="0" distL="0" distR="0">
            <wp:extent cx="5229225" cy="1657350"/>
            <wp:effectExtent l="0" t="0" r="9525" b="0"/>
            <wp:docPr id="1" name="圖片 1" descr="http://blog.ilc.edu.tw/blog/gallery/868/868-352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ilc.edu.tw/blog/gallery/868/868-3526789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lastRenderedPageBreak/>
        <w:t>程式執行時輸入您要聽的頻率，蜂鳴器就會發出一秒鐘的該頻率。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程式下載：</w:t>
      </w:r>
      <w:hyperlink r:id="rId37" w:history="1">
        <w:r>
          <w:rPr>
            <w:rStyle w:val="a3"/>
            <w:rFonts w:ascii="Georgia" w:hAnsi="Georgia"/>
            <w:color w:val="000000"/>
            <w:sz w:val="27"/>
            <w:szCs w:val="27"/>
          </w:rPr>
          <w:t>聽力測驗</w:t>
        </w:r>
        <w:r>
          <w:rPr>
            <w:rStyle w:val="a3"/>
            <w:rFonts w:ascii="Georgia" w:hAnsi="Georgia"/>
            <w:color w:val="000000"/>
            <w:sz w:val="27"/>
            <w:szCs w:val="27"/>
          </w:rPr>
          <w:t>.sb2</w:t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實際上因為蜂鳴器的規格限制，及</w:t>
      </w:r>
      <w:proofErr w:type="spellStart"/>
      <w:r>
        <w:rPr>
          <w:rFonts w:ascii="Georgia" w:hAnsi="Georgia"/>
          <w:color w:val="000000"/>
          <w:sz w:val="27"/>
          <w:szCs w:val="27"/>
        </w:rPr>
        <w:t>scratch+arduino</w:t>
      </w:r>
      <w:proofErr w:type="spellEnd"/>
      <w:r>
        <w:rPr>
          <w:rFonts w:ascii="Georgia" w:hAnsi="Georgia"/>
          <w:color w:val="000000"/>
          <w:sz w:val="27"/>
          <w:szCs w:val="27"/>
        </w:rPr>
        <w:t>的規格限制，</w:t>
      </w:r>
      <w:r>
        <w:rPr>
          <w:rFonts w:ascii="Georgia" w:hAnsi="Georgia"/>
          <w:color w:val="0000FF"/>
          <w:sz w:val="27"/>
          <w:szCs w:val="27"/>
        </w:rPr>
        <w:t>很多頻率是無法產生聲音的。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本實驗的蜂鳴器規格如下：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電壓：</w:t>
      </w:r>
      <w:r>
        <w:rPr>
          <w:rFonts w:ascii="Georgia" w:hAnsi="Georgia"/>
          <w:color w:val="000000"/>
          <w:sz w:val="27"/>
          <w:szCs w:val="27"/>
        </w:rPr>
        <w:t>4--8VDC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最大電流：</w:t>
      </w:r>
      <w:r>
        <w:rPr>
          <w:rFonts w:ascii="Georgia" w:hAnsi="Georgia"/>
          <w:color w:val="000000"/>
          <w:sz w:val="27"/>
          <w:szCs w:val="27"/>
        </w:rPr>
        <w:t>30MA/5VDC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最小聲壓</w:t>
      </w:r>
      <w:r>
        <w:rPr>
          <w:rFonts w:ascii="Georgia" w:hAnsi="Georgia"/>
          <w:color w:val="000000"/>
          <w:sz w:val="27"/>
          <w:szCs w:val="27"/>
        </w:rPr>
        <w:t>=&gt;85db/10cm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諧振頻率</w:t>
      </w:r>
      <w:r>
        <w:rPr>
          <w:rFonts w:ascii="Georgia" w:hAnsi="Georgia"/>
          <w:color w:val="000000"/>
          <w:sz w:val="27"/>
          <w:szCs w:val="27"/>
        </w:rPr>
        <w:t>2500+--300HZ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工作溫度：</w:t>
      </w:r>
      <w:r>
        <w:rPr>
          <w:rFonts w:ascii="Georgia" w:hAnsi="Georgia"/>
          <w:color w:val="000000"/>
          <w:sz w:val="27"/>
          <w:szCs w:val="27"/>
        </w:rPr>
        <w:t>-20------70</w:t>
      </w:r>
      <w:r>
        <w:rPr>
          <w:rFonts w:ascii="Georgia" w:hAnsi="Georgia"/>
          <w:color w:val="000000"/>
          <w:sz w:val="27"/>
          <w:szCs w:val="27"/>
        </w:rPr>
        <w:t>度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改換</w:t>
      </w:r>
      <w:r>
        <w:rPr>
          <w:rFonts w:ascii="Georgia" w:hAnsi="Georgia"/>
          <w:color w:val="0000FF"/>
          <w:sz w:val="27"/>
          <w:szCs w:val="27"/>
        </w:rPr>
        <w:t>普通小喇叭</w:t>
      </w:r>
      <w:r>
        <w:rPr>
          <w:rFonts w:ascii="Georgia" w:hAnsi="Georgia"/>
          <w:color w:val="000000"/>
          <w:sz w:val="27"/>
          <w:szCs w:val="27"/>
        </w:rPr>
        <w:t>試試看。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proofErr w:type="gramStart"/>
      <w:r>
        <w:rPr>
          <w:rFonts w:ascii="Georgia" w:hAnsi="Georgia"/>
          <w:color w:val="FF0000"/>
          <w:sz w:val="27"/>
          <w:szCs w:val="27"/>
        </w:rPr>
        <w:t>註</w:t>
      </w:r>
      <w:proofErr w:type="gramEnd"/>
      <w:r>
        <w:rPr>
          <w:rFonts w:ascii="Georgia" w:hAnsi="Georgia"/>
          <w:color w:val="FF0000"/>
          <w:sz w:val="27"/>
          <w:szCs w:val="27"/>
        </w:rPr>
        <w:t>：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蜂鳴器品質相差很多，學生實驗用的比較便宜，性能差別很大，可能發出來的聲音品質會差距很大，甚至造成當機。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A.</w:t>
      </w:r>
      <w:r>
        <w:rPr>
          <w:rFonts w:ascii="Georgia" w:hAnsi="Georgia"/>
          <w:color w:val="000000"/>
          <w:sz w:val="27"/>
          <w:szCs w:val="27"/>
        </w:rPr>
        <w:t>蜂鳴器可分為</w:t>
      </w:r>
      <w:r>
        <w:rPr>
          <w:rFonts w:ascii="Georgia" w:hAnsi="Georgia"/>
          <w:color w:val="0000FF"/>
          <w:sz w:val="27"/>
          <w:szCs w:val="27"/>
        </w:rPr>
        <w:t>電磁式</w:t>
      </w:r>
      <w:r>
        <w:rPr>
          <w:rFonts w:ascii="Georgia" w:hAnsi="Georgia"/>
          <w:color w:val="000000"/>
          <w:sz w:val="27"/>
          <w:szCs w:val="27"/>
        </w:rPr>
        <w:t>及</w:t>
      </w:r>
      <w:r>
        <w:rPr>
          <w:rFonts w:ascii="Georgia" w:hAnsi="Georgia"/>
          <w:color w:val="0000FF"/>
          <w:sz w:val="27"/>
          <w:szCs w:val="27"/>
        </w:rPr>
        <w:t>壓電式</w:t>
      </w:r>
      <w:r>
        <w:rPr>
          <w:rFonts w:ascii="Georgia" w:hAnsi="Georgia"/>
          <w:color w:val="000000"/>
          <w:sz w:val="27"/>
          <w:szCs w:val="27"/>
        </w:rPr>
        <w:t>兩種</w:t>
      </w:r>
      <w:r>
        <w:rPr>
          <w:rFonts w:ascii="Georgia" w:hAnsi="Georgia"/>
          <w:color w:val="000000"/>
          <w:sz w:val="27"/>
          <w:szCs w:val="27"/>
        </w:rPr>
        <w:t> 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1.</w:t>
      </w:r>
      <w:r>
        <w:rPr>
          <w:rFonts w:ascii="Georgia" w:hAnsi="Georgia"/>
          <w:color w:val="0000FF"/>
          <w:sz w:val="27"/>
          <w:szCs w:val="27"/>
        </w:rPr>
        <w:t>電磁式</w:t>
      </w:r>
      <w:r>
        <w:rPr>
          <w:rFonts w:ascii="Georgia" w:hAnsi="Georgia"/>
          <w:color w:val="000000"/>
          <w:sz w:val="27"/>
          <w:szCs w:val="27"/>
        </w:rPr>
        <w:t>：由電流驅動，聲音較大但較為耗電。</w:t>
      </w:r>
      <w:r>
        <w:rPr>
          <w:rFonts w:ascii="Georgia" w:hAnsi="Georgia"/>
          <w:color w:val="000000"/>
          <w:sz w:val="27"/>
          <w:szCs w:val="27"/>
        </w:rPr>
        <w:t> 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2.</w:t>
      </w:r>
      <w:r>
        <w:rPr>
          <w:rFonts w:ascii="Georgia" w:hAnsi="Georgia"/>
          <w:color w:val="0000FF"/>
          <w:sz w:val="27"/>
          <w:szCs w:val="27"/>
        </w:rPr>
        <w:t>壓電式</w:t>
      </w:r>
      <w:r>
        <w:rPr>
          <w:rFonts w:ascii="Georgia" w:hAnsi="Georgia"/>
          <w:color w:val="000000"/>
          <w:sz w:val="27"/>
          <w:szCs w:val="27"/>
        </w:rPr>
        <w:t>：半導體電壓轉換陶磁片振動，由電壓驅動</w:t>
      </w: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陶磁片</w:t>
      </w:r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，較</w:t>
      </w:r>
      <w:proofErr w:type="gramStart"/>
      <w:r>
        <w:rPr>
          <w:rFonts w:ascii="Georgia" w:hAnsi="Georgia"/>
          <w:color w:val="000000"/>
          <w:sz w:val="27"/>
          <w:szCs w:val="27"/>
        </w:rPr>
        <w:t>省電但聲音</w:t>
      </w:r>
      <w:proofErr w:type="gramEnd"/>
      <w:r>
        <w:rPr>
          <w:rFonts w:ascii="Georgia" w:hAnsi="Georgia"/>
          <w:color w:val="000000"/>
          <w:sz w:val="27"/>
          <w:szCs w:val="27"/>
        </w:rPr>
        <w:t>較小。</w:t>
      </w:r>
      <w:r>
        <w:rPr>
          <w:rFonts w:ascii="Georgia" w:hAnsi="Georgia"/>
          <w:color w:val="000000"/>
          <w:sz w:val="27"/>
          <w:szCs w:val="27"/>
        </w:rPr>
        <w:t> 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B.</w:t>
      </w:r>
      <w:r>
        <w:rPr>
          <w:rFonts w:ascii="Georgia" w:hAnsi="Georgia"/>
          <w:color w:val="000000"/>
          <w:sz w:val="27"/>
          <w:szCs w:val="27"/>
        </w:rPr>
        <w:t>無論電磁式或壓</w:t>
      </w:r>
      <w:proofErr w:type="gramStart"/>
      <w:r>
        <w:rPr>
          <w:rFonts w:ascii="Georgia" w:hAnsi="Georgia"/>
          <w:color w:val="000000"/>
          <w:sz w:val="27"/>
          <w:szCs w:val="27"/>
        </w:rPr>
        <w:t>電式依其</w:t>
      </w:r>
      <w:proofErr w:type="gramEnd"/>
      <w:r>
        <w:rPr>
          <w:rFonts w:ascii="Georgia" w:hAnsi="Georgia"/>
          <w:color w:val="000000"/>
          <w:sz w:val="27"/>
          <w:szCs w:val="27"/>
        </w:rPr>
        <w:t>驅動方式又分為兩種：自</w:t>
      </w:r>
      <w:proofErr w:type="gramStart"/>
      <w:r>
        <w:rPr>
          <w:rFonts w:ascii="Georgia" w:hAnsi="Georgia"/>
          <w:color w:val="000000"/>
          <w:sz w:val="27"/>
          <w:szCs w:val="27"/>
        </w:rPr>
        <w:t>激式與他</w:t>
      </w:r>
      <w:proofErr w:type="gramEnd"/>
      <w:r>
        <w:rPr>
          <w:rFonts w:ascii="Georgia" w:hAnsi="Georgia"/>
          <w:color w:val="000000"/>
          <w:sz w:val="27"/>
          <w:szCs w:val="27"/>
        </w:rPr>
        <w:t>激式</w:t>
      </w:r>
      <w:r>
        <w:rPr>
          <w:rFonts w:ascii="Georgia" w:hAnsi="Georgia"/>
          <w:color w:val="000000"/>
          <w:sz w:val="27"/>
          <w:szCs w:val="27"/>
        </w:rPr>
        <w:t> 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1.</w:t>
      </w:r>
      <w:r>
        <w:rPr>
          <w:rFonts w:ascii="Georgia" w:hAnsi="Georgia"/>
          <w:color w:val="000000"/>
          <w:sz w:val="27"/>
          <w:szCs w:val="27"/>
        </w:rPr>
        <w:t>自激式</w:t>
      </w:r>
      <w:r>
        <w:rPr>
          <w:rFonts w:ascii="Georgia" w:hAnsi="Georgia"/>
          <w:color w:val="000000"/>
          <w:sz w:val="27"/>
          <w:szCs w:val="27"/>
        </w:rPr>
        <w:t>(</w:t>
      </w:r>
      <w:proofErr w:type="gramStart"/>
      <w:r>
        <w:rPr>
          <w:rFonts w:ascii="Georgia" w:hAnsi="Georgia"/>
          <w:color w:val="0000FF"/>
          <w:sz w:val="27"/>
          <w:szCs w:val="27"/>
        </w:rPr>
        <w:t>有源</w:t>
      </w:r>
      <w:proofErr w:type="gramEnd"/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：內藏驅動電路，只需直流電即可動作。</w:t>
      </w:r>
      <w:r>
        <w:rPr>
          <w:rFonts w:ascii="Georgia" w:hAnsi="Georgia"/>
          <w:color w:val="000000"/>
          <w:sz w:val="27"/>
          <w:szCs w:val="27"/>
        </w:rPr>
        <w:t> 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2.</w:t>
      </w:r>
      <w:r>
        <w:rPr>
          <w:rFonts w:ascii="Georgia" w:hAnsi="Georgia"/>
          <w:color w:val="000000"/>
          <w:sz w:val="27"/>
          <w:szCs w:val="27"/>
        </w:rPr>
        <w:t>他激式</w:t>
      </w:r>
      <w:r>
        <w:rPr>
          <w:rFonts w:ascii="Georgia" w:hAnsi="Georgia"/>
          <w:color w:val="000000"/>
          <w:sz w:val="27"/>
          <w:szCs w:val="27"/>
        </w:rPr>
        <w:t>(</w:t>
      </w:r>
      <w:proofErr w:type="gramStart"/>
      <w:r>
        <w:rPr>
          <w:rFonts w:ascii="Georgia" w:hAnsi="Georgia"/>
          <w:color w:val="0000FF"/>
          <w:sz w:val="27"/>
          <w:szCs w:val="27"/>
        </w:rPr>
        <w:t>無源</w:t>
      </w:r>
      <w:proofErr w:type="gramEnd"/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eorgia" w:hAnsi="Georgia"/>
          <w:color w:val="000000"/>
          <w:sz w:val="27"/>
          <w:szCs w:val="27"/>
        </w:rPr>
        <w:t>：內無驅動電路，需加入交流電源及動作訊號才可動作。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注意，這裡的</w:t>
      </w:r>
      <w:r>
        <w:rPr>
          <w:rFonts w:ascii="Georgia" w:hAnsi="Georgia"/>
          <w:color w:val="000000"/>
          <w:sz w:val="27"/>
          <w:szCs w:val="27"/>
        </w:rPr>
        <w:t>“</w:t>
      </w:r>
      <w:r>
        <w:rPr>
          <w:rFonts w:ascii="Georgia" w:hAnsi="Georgia"/>
          <w:color w:val="000000"/>
          <w:sz w:val="27"/>
          <w:szCs w:val="27"/>
        </w:rPr>
        <w:t>源</w:t>
      </w:r>
      <w:r>
        <w:rPr>
          <w:rFonts w:ascii="Georgia" w:hAnsi="Georgia"/>
          <w:color w:val="000000"/>
          <w:sz w:val="27"/>
          <w:szCs w:val="27"/>
        </w:rPr>
        <w:t>”</w:t>
      </w:r>
      <w:r>
        <w:rPr>
          <w:rFonts w:ascii="Georgia" w:hAnsi="Georgia"/>
          <w:color w:val="000000"/>
          <w:sz w:val="27"/>
          <w:szCs w:val="27"/>
        </w:rPr>
        <w:t>不是指電源。而是指震盪源。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(</w:t>
      </w:r>
      <w:proofErr w:type="gramStart"/>
      <w:r>
        <w:rPr>
          <w:rFonts w:ascii="Georgia" w:hAnsi="Georgia"/>
          <w:color w:val="000000"/>
          <w:sz w:val="27"/>
          <w:szCs w:val="27"/>
        </w:rPr>
        <w:t>一</w:t>
      </w:r>
      <w:proofErr w:type="gramEnd"/>
      <w:r>
        <w:rPr>
          <w:rFonts w:ascii="Georgia" w:hAnsi="Georgia"/>
          <w:color w:val="000000"/>
          <w:sz w:val="27"/>
          <w:szCs w:val="27"/>
        </w:rPr>
        <w:t>)</w:t>
      </w:r>
      <w:proofErr w:type="gramStart"/>
      <w:r>
        <w:rPr>
          <w:rFonts w:ascii="Georgia" w:hAnsi="Georgia"/>
          <w:color w:val="000000"/>
          <w:sz w:val="27"/>
          <w:szCs w:val="27"/>
        </w:rPr>
        <w:t>無源蜂鳴器</w:t>
      </w:r>
      <w:proofErr w:type="gramEnd"/>
      <w:r>
        <w:rPr>
          <w:rFonts w:ascii="Georgia" w:hAnsi="Georgia"/>
          <w:color w:val="000000"/>
          <w:sz w:val="27"/>
          <w:szCs w:val="27"/>
        </w:rPr>
        <w:t>的特點是：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lastRenderedPageBreak/>
        <w:t>(1)</w:t>
      </w:r>
      <w:proofErr w:type="gramStart"/>
      <w:r>
        <w:rPr>
          <w:rFonts w:ascii="Georgia" w:hAnsi="Georgia"/>
          <w:color w:val="000000"/>
          <w:sz w:val="27"/>
          <w:szCs w:val="27"/>
        </w:rPr>
        <w:t>無源內部</w:t>
      </w:r>
      <w:proofErr w:type="gramEnd"/>
      <w:r>
        <w:rPr>
          <w:rFonts w:ascii="Georgia" w:hAnsi="Georgia"/>
          <w:color w:val="000000"/>
          <w:sz w:val="27"/>
          <w:szCs w:val="27"/>
        </w:rPr>
        <w:t>不帶震盪源，所以如果用直流信號無</w:t>
      </w:r>
      <w:proofErr w:type="gramStart"/>
      <w:r>
        <w:rPr>
          <w:rFonts w:ascii="Georgia" w:hAnsi="Georgia"/>
          <w:color w:val="000000"/>
          <w:sz w:val="27"/>
          <w:szCs w:val="27"/>
        </w:rPr>
        <w:t>法令其鳴叫</w:t>
      </w:r>
      <w:proofErr w:type="gramEnd"/>
      <w:r>
        <w:rPr>
          <w:rFonts w:ascii="Georgia" w:hAnsi="Georgia"/>
          <w:color w:val="000000"/>
          <w:sz w:val="27"/>
          <w:szCs w:val="27"/>
        </w:rPr>
        <w:t>。必須用</w:t>
      </w:r>
      <w:r>
        <w:rPr>
          <w:rFonts w:ascii="Georgia" w:hAnsi="Georgia"/>
          <w:color w:val="000000"/>
          <w:sz w:val="27"/>
          <w:szCs w:val="27"/>
        </w:rPr>
        <w:t>2K~5K</w:t>
      </w:r>
      <w:r>
        <w:rPr>
          <w:rFonts w:ascii="Georgia" w:hAnsi="Georgia"/>
          <w:color w:val="000000"/>
          <w:sz w:val="27"/>
          <w:szCs w:val="27"/>
        </w:rPr>
        <w:t>的方波去驅動它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(2)</w:t>
      </w:r>
      <w:r>
        <w:rPr>
          <w:rFonts w:ascii="Georgia" w:hAnsi="Georgia"/>
          <w:color w:val="000000"/>
          <w:sz w:val="27"/>
          <w:szCs w:val="27"/>
        </w:rPr>
        <w:t>聲音頻率可控，可以做出</w:t>
      </w:r>
      <w:r>
        <w:rPr>
          <w:rFonts w:ascii="Georgia" w:hAnsi="Georgia"/>
          <w:color w:val="000000"/>
          <w:sz w:val="27"/>
          <w:szCs w:val="27"/>
        </w:rPr>
        <w:t>“</w:t>
      </w:r>
      <w:r>
        <w:rPr>
          <w:rFonts w:ascii="Georgia" w:hAnsi="Georgia"/>
          <w:color w:val="000000"/>
          <w:sz w:val="27"/>
          <w:szCs w:val="27"/>
        </w:rPr>
        <w:t>多來米發索拉西</w:t>
      </w:r>
      <w:r>
        <w:rPr>
          <w:rFonts w:ascii="Georgia" w:hAnsi="Georgia"/>
          <w:color w:val="000000"/>
          <w:sz w:val="27"/>
          <w:szCs w:val="27"/>
        </w:rPr>
        <w:t>”</w:t>
      </w:r>
      <w:r>
        <w:rPr>
          <w:rFonts w:ascii="Georgia" w:hAnsi="Georgia"/>
          <w:color w:val="000000"/>
          <w:sz w:val="27"/>
          <w:szCs w:val="27"/>
        </w:rPr>
        <w:t>的效果。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(3)</w:t>
      </w:r>
      <w:r>
        <w:rPr>
          <w:rFonts w:ascii="Georgia" w:hAnsi="Georgia"/>
          <w:color w:val="000000"/>
          <w:sz w:val="27"/>
          <w:szCs w:val="27"/>
        </w:rPr>
        <w:t>在一些特例中，可以和</w:t>
      </w:r>
      <w:r>
        <w:rPr>
          <w:rFonts w:ascii="Georgia" w:hAnsi="Georgia"/>
          <w:color w:val="000000"/>
          <w:sz w:val="27"/>
          <w:szCs w:val="27"/>
        </w:rPr>
        <w:t>LED</w:t>
      </w:r>
      <w:proofErr w:type="gramStart"/>
      <w:r>
        <w:rPr>
          <w:rFonts w:ascii="Georgia" w:hAnsi="Georgia"/>
          <w:color w:val="000000"/>
          <w:sz w:val="27"/>
          <w:szCs w:val="27"/>
        </w:rPr>
        <w:t>複</w:t>
      </w:r>
      <w:proofErr w:type="gramEnd"/>
      <w:r>
        <w:rPr>
          <w:rFonts w:ascii="Georgia" w:hAnsi="Georgia"/>
          <w:color w:val="000000"/>
          <w:sz w:val="27"/>
          <w:szCs w:val="27"/>
        </w:rPr>
        <w:t>用一個控制口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(</w:t>
      </w:r>
      <w:r>
        <w:rPr>
          <w:rFonts w:ascii="Georgia" w:hAnsi="Georgia"/>
          <w:color w:val="000000"/>
          <w:sz w:val="27"/>
          <w:szCs w:val="27"/>
        </w:rPr>
        <w:t>二</w:t>
      </w:r>
      <w:r>
        <w:rPr>
          <w:rFonts w:ascii="Georgia" w:hAnsi="Georgia"/>
          <w:color w:val="000000"/>
          <w:sz w:val="27"/>
          <w:szCs w:val="27"/>
        </w:rPr>
        <w:t>)</w:t>
      </w:r>
      <w:proofErr w:type="gramStart"/>
      <w:r>
        <w:rPr>
          <w:rFonts w:ascii="Georgia" w:hAnsi="Georgia"/>
          <w:color w:val="000000"/>
          <w:sz w:val="27"/>
          <w:szCs w:val="27"/>
        </w:rPr>
        <w:t>有源蜂鳴器</w:t>
      </w:r>
      <w:proofErr w:type="gramEnd"/>
      <w:r>
        <w:rPr>
          <w:rFonts w:ascii="Georgia" w:hAnsi="Georgia"/>
          <w:color w:val="000000"/>
          <w:sz w:val="27"/>
          <w:szCs w:val="27"/>
        </w:rPr>
        <w:t>的特點是：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(1)</w:t>
      </w:r>
      <w:proofErr w:type="gramStart"/>
      <w:r>
        <w:rPr>
          <w:rFonts w:ascii="Georgia" w:hAnsi="Georgia"/>
          <w:color w:val="000000"/>
          <w:sz w:val="27"/>
          <w:szCs w:val="27"/>
        </w:rPr>
        <w:t>有源蜂鳴器</w:t>
      </w:r>
      <w:proofErr w:type="gramEnd"/>
      <w:r>
        <w:rPr>
          <w:rFonts w:ascii="Georgia" w:hAnsi="Georgia"/>
          <w:color w:val="000000"/>
          <w:sz w:val="27"/>
          <w:szCs w:val="27"/>
        </w:rPr>
        <w:t>內部帶震盪源，所以只要</w:t>
      </w:r>
      <w:proofErr w:type="gramStart"/>
      <w:r>
        <w:rPr>
          <w:rFonts w:ascii="Georgia" w:hAnsi="Georgia"/>
          <w:color w:val="000000"/>
          <w:sz w:val="27"/>
          <w:szCs w:val="27"/>
        </w:rPr>
        <w:t>一</w:t>
      </w:r>
      <w:proofErr w:type="gramEnd"/>
      <w:r>
        <w:rPr>
          <w:rFonts w:ascii="Georgia" w:hAnsi="Georgia"/>
          <w:color w:val="000000"/>
          <w:sz w:val="27"/>
          <w:szCs w:val="27"/>
        </w:rPr>
        <w:t>通電就會叫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(2)</w:t>
      </w:r>
      <w:r>
        <w:rPr>
          <w:rFonts w:ascii="Georgia" w:hAnsi="Georgia"/>
          <w:color w:val="000000"/>
          <w:sz w:val="27"/>
          <w:szCs w:val="27"/>
        </w:rPr>
        <w:t>程式控制方便，單片機一個高低電平就可以讓其發出聲音，</w:t>
      </w:r>
      <w:proofErr w:type="gramStart"/>
      <w:r>
        <w:rPr>
          <w:rFonts w:ascii="Georgia" w:hAnsi="Georgia"/>
          <w:color w:val="000000"/>
          <w:sz w:val="27"/>
          <w:szCs w:val="27"/>
        </w:rPr>
        <w:t>而無源蜂鳴器</w:t>
      </w:r>
      <w:proofErr w:type="gramEnd"/>
      <w:r>
        <w:rPr>
          <w:rFonts w:ascii="Georgia" w:hAnsi="Georgia"/>
          <w:color w:val="000000"/>
          <w:sz w:val="27"/>
          <w:szCs w:val="27"/>
        </w:rPr>
        <w:t>卻做不到。</w:t>
      </w:r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參考資料：</w:t>
      </w:r>
      <w:hyperlink r:id="rId38" w:tgtFrame="_blank" w:history="1">
        <w:r>
          <w:rPr>
            <w:rStyle w:val="a3"/>
            <w:rFonts w:ascii="Georgia" w:hAnsi="Georgia"/>
            <w:color w:val="000000"/>
            <w:sz w:val="27"/>
            <w:szCs w:val="27"/>
          </w:rPr>
          <w:t>http://www.cpu.com.tw/kh/elec/buzz/buzz-s.html</w:t>
        </w:r>
      </w:hyperlink>
    </w:p>
    <w:p w:rsidR="00D47686" w:rsidRDefault="00D47686" w:rsidP="00D47686">
      <w:pPr>
        <w:pStyle w:val="Web"/>
        <w:shd w:val="clear" w:color="auto" w:fill="FFFFFF"/>
        <w:rPr>
          <w:rFonts w:ascii="Georgia" w:hAnsi="Georgia"/>
          <w:color w:val="666666"/>
          <w:sz w:val="20"/>
          <w:szCs w:val="20"/>
        </w:rPr>
      </w:pPr>
      <w:r>
        <w:rPr>
          <w:rFonts w:ascii="Georgia" w:hAnsi="Georgia"/>
          <w:color w:val="000000"/>
          <w:sz w:val="27"/>
          <w:szCs w:val="27"/>
        </w:rPr>
        <w:t>          </w:t>
      </w:r>
      <w:hyperlink r:id="rId39" w:tgtFrame="_blank" w:history="1">
        <w:r>
          <w:rPr>
            <w:rStyle w:val="a3"/>
            <w:rFonts w:ascii="Georgia" w:hAnsi="Georgia"/>
            <w:color w:val="0096BC"/>
            <w:sz w:val="27"/>
            <w:szCs w:val="27"/>
          </w:rPr>
          <w:t>http://goods.ruten.com.tw/item/show?21537607828784</w:t>
        </w:r>
      </w:hyperlink>
    </w:p>
    <w:p w:rsidR="00D47686" w:rsidRPr="00D47686" w:rsidRDefault="00D47686"/>
    <w:sectPr w:rsidR="00D47686" w:rsidRPr="00D476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F55" w:rsidRDefault="00A15F55" w:rsidP="00A15F55">
      <w:r>
        <w:separator/>
      </w:r>
    </w:p>
  </w:endnote>
  <w:endnote w:type="continuationSeparator" w:id="0">
    <w:p w:rsidR="00A15F55" w:rsidRDefault="00A15F55" w:rsidP="00A15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F55" w:rsidRDefault="00A15F55" w:rsidP="00A15F55">
      <w:r>
        <w:separator/>
      </w:r>
    </w:p>
  </w:footnote>
  <w:footnote w:type="continuationSeparator" w:id="0">
    <w:p w:rsidR="00A15F55" w:rsidRDefault="00A15F55" w:rsidP="00A15F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686"/>
    <w:rsid w:val="00864E5A"/>
    <w:rsid w:val="00A15F55"/>
    <w:rsid w:val="00D33500"/>
    <w:rsid w:val="00D4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D4768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7686"/>
    <w:rPr>
      <w:color w:val="0000FF" w:themeColor="hyperlink"/>
      <w:u w:val="single"/>
    </w:rPr>
  </w:style>
  <w:style w:type="paragraph" w:styleId="Web">
    <w:name w:val="Normal (Web)"/>
    <w:basedOn w:val="a"/>
    <w:uiPriority w:val="99"/>
    <w:unhideWhenUsed/>
    <w:rsid w:val="00D476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D47686"/>
    <w:rPr>
      <w:b/>
      <w:bCs/>
    </w:rPr>
  </w:style>
  <w:style w:type="character" w:customStyle="1" w:styleId="apple-converted-space">
    <w:name w:val="apple-converted-space"/>
    <w:basedOn w:val="a0"/>
    <w:rsid w:val="00D47686"/>
  </w:style>
  <w:style w:type="paragraph" w:styleId="a5">
    <w:name w:val="Balloon Text"/>
    <w:basedOn w:val="a"/>
    <w:link w:val="a6"/>
    <w:uiPriority w:val="99"/>
    <w:semiHidden/>
    <w:unhideWhenUsed/>
    <w:rsid w:val="00D476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47686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D47686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a7">
    <w:name w:val="header"/>
    <w:basedOn w:val="a"/>
    <w:link w:val="a8"/>
    <w:uiPriority w:val="99"/>
    <w:unhideWhenUsed/>
    <w:rsid w:val="00A15F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15F55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15F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15F5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D4768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7686"/>
    <w:rPr>
      <w:color w:val="0000FF" w:themeColor="hyperlink"/>
      <w:u w:val="single"/>
    </w:rPr>
  </w:style>
  <w:style w:type="paragraph" w:styleId="Web">
    <w:name w:val="Normal (Web)"/>
    <w:basedOn w:val="a"/>
    <w:uiPriority w:val="99"/>
    <w:unhideWhenUsed/>
    <w:rsid w:val="00D476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D47686"/>
    <w:rPr>
      <w:b/>
      <w:bCs/>
    </w:rPr>
  </w:style>
  <w:style w:type="character" w:customStyle="1" w:styleId="apple-converted-space">
    <w:name w:val="apple-converted-space"/>
    <w:basedOn w:val="a0"/>
    <w:rsid w:val="00D47686"/>
  </w:style>
  <w:style w:type="paragraph" w:styleId="a5">
    <w:name w:val="Balloon Text"/>
    <w:basedOn w:val="a"/>
    <w:link w:val="a6"/>
    <w:uiPriority w:val="99"/>
    <w:semiHidden/>
    <w:unhideWhenUsed/>
    <w:rsid w:val="00D476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47686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D47686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a7">
    <w:name w:val="header"/>
    <w:basedOn w:val="a"/>
    <w:link w:val="a8"/>
    <w:uiPriority w:val="99"/>
    <w:unhideWhenUsed/>
    <w:rsid w:val="00A15F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15F55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15F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15F5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ilc.edu.tw/blog/gallery/868/868-3248303.jpg" TargetMode="External"/><Relationship Id="rId13" Type="http://schemas.openxmlformats.org/officeDocument/2006/relationships/hyperlink" Target="http://blog.ilc.edu.tw/blog/gallery/868/868-3465492.png" TargetMode="External"/><Relationship Id="rId18" Type="http://schemas.openxmlformats.org/officeDocument/2006/relationships/hyperlink" Target="http://blog.ilc.edu.tw/blog/gallery/868/868-3526777.sb2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://goods.ruten.com.tw/item/show?2153760782878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://blog.ilc.edu.tw/blog/gallery/868/868-3526788.sb2" TargetMode="External"/><Relationship Id="rId7" Type="http://schemas.openxmlformats.org/officeDocument/2006/relationships/hyperlink" Target="http://blog.ilc.edu.tw/blog/blog/868/post/97509/638509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blog.ilc.edu.tw/blog/gallery/868/868-3272365.sb2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://www.cpu.com.tw/kh/elec/buzz/buzz-s.html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blog.ilc.edu.tw/blog/gallery/868/868-3536450.sb2" TargetMode="External"/><Relationship Id="rId20" Type="http://schemas.openxmlformats.org/officeDocument/2006/relationships/hyperlink" Target="http://blog.ilc.edu.tw/blog/gallery/868/868-3526782.sb2" TargetMode="External"/><Relationship Id="rId29" Type="http://schemas.openxmlformats.org/officeDocument/2006/relationships/hyperlink" Target="http://blog.ilc.edu.tw/blog/gallery/868/868-3433901.png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blog.ilc.edu.tw/blog/gallery/868/868-3465490.png" TargetMode="External"/><Relationship Id="rId24" Type="http://schemas.openxmlformats.org/officeDocument/2006/relationships/hyperlink" Target="http://blog.ilc.edu.tw/blog/gallery/868/868-3526786.sb2" TargetMode="External"/><Relationship Id="rId32" Type="http://schemas.openxmlformats.org/officeDocument/2006/relationships/image" Target="media/image12.jpeg"/><Relationship Id="rId37" Type="http://schemas.openxmlformats.org/officeDocument/2006/relationships/hyperlink" Target="http://blog.ilc.edu.tw/blog/gallery/868/868-3526790.sb2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blog.ilc.edu.tw/blog/gallery/868/868-3441209.sb2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://blog.ilc.edu.tw/blog/gallery/868/868-346642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hyperlink" Target="http://blog.ilc.edu.tw/blog/gallery/868/868-3526780.sb2" TargetMode="External"/><Relationship Id="rId27" Type="http://schemas.openxmlformats.org/officeDocument/2006/relationships/hyperlink" Target="http://blog.ilc.edu.tw/blog/gallery/868/868-3526784.sb2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://blog.ilc.edu.tw/blog/gallery/868/868-3433652.sb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650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free</dc:creator>
  <cp:lastModifiedBy>free</cp:lastModifiedBy>
  <cp:revision>2</cp:revision>
  <dcterms:created xsi:type="dcterms:W3CDTF">2016-10-17T06:23:00Z</dcterms:created>
  <dcterms:modified xsi:type="dcterms:W3CDTF">2016-11-08T05:42:00Z</dcterms:modified>
</cp:coreProperties>
</file>