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1C6837">
      <w:r>
        <w:rPr>
          <w:noProof/>
          <w:lang w:val="nl-NL" w:eastAsia="nl-NL"/>
        </w:rPr>
        <w:drawing>
          <wp:inline distT="0" distB="0" distL="0" distR="0" wp14:anchorId="2C5E38D0" wp14:editId="7F31FF32">
            <wp:extent cx="2886075" cy="2190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37" w:rsidRPr="001C6837" w:rsidRDefault="001C6837" w:rsidP="001C6837">
      <w:r>
        <w:rPr>
          <w:noProof/>
          <w:lang w:val="nl-NL" w:eastAsia="nl-NL"/>
        </w:rPr>
        <w:drawing>
          <wp:inline distT="0" distB="0" distL="0" distR="0" wp14:anchorId="35D367AD" wp14:editId="48DA0A84">
            <wp:extent cx="5172075" cy="857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37" w:rsidRDefault="001C6837" w:rsidP="001C6837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Calling a function from another .</w:t>
      </w:r>
      <w:proofErr w:type="spellStart"/>
      <w:r>
        <w:rPr>
          <w:rFonts w:ascii="Arial" w:hAnsi="Arial" w:cs="Arial"/>
          <w:sz w:val="28"/>
          <w:szCs w:val="28"/>
        </w:rPr>
        <w:t>cpp</w:t>
      </w:r>
      <w:proofErr w:type="spellEnd"/>
      <w:r>
        <w:rPr>
          <w:rFonts w:ascii="Arial" w:hAnsi="Arial" w:cs="Arial"/>
          <w:sz w:val="28"/>
          <w:szCs w:val="28"/>
        </w:rPr>
        <w:t xml:space="preserve"> file. In this example from </w:t>
      </w:r>
      <w:proofErr w:type="spellStart"/>
      <w:r>
        <w:rPr>
          <w:rFonts w:ascii="Arial" w:hAnsi="Arial" w:cs="Arial"/>
          <w:sz w:val="28"/>
          <w:szCs w:val="28"/>
        </w:rPr>
        <w:t>ATank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1C6837" w:rsidRDefault="001C6837" w:rsidP="001C6837">
      <w:pPr>
        <w:pStyle w:val="Geenafstand"/>
        <w:rPr>
          <w:rFonts w:ascii="Arial" w:hAnsi="Arial" w:cs="Arial"/>
          <w:sz w:val="28"/>
          <w:szCs w:val="28"/>
        </w:rPr>
      </w:pPr>
    </w:p>
    <w:p w:rsidR="001C6837" w:rsidRDefault="001C6837" w:rsidP="001C6837">
      <w:pPr>
        <w:pStyle w:val="Geenafstand"/>
        <w:rPr>
          <w:rFonts w:ascii="Arial" w:hAnsi="Arial" w:cs="Arial"/>
          <w:sz w:val="28"/>
          <w:szCs w:val="28"/>
        </w:rPr>
      </w:pPr>
    </w:p>
    <w:p w:rsidR="001C6837" w:rsidRDefault="001C6837" w:rsidP="001C6837">
      <w:pPr>
        <w:pStyle w:val="Geenafstand"/>
        <w:rPr>
          <w:rFonts w:ascii="Arial" w:hAnsi="Arial" w:cs="Arial"/>
          <w:sz w:val="28"/>
          <w:szCs w:val="28"/>
        </w:rPr>
      </w:pPr>
    </w:p>
    <w:p w:rsidR="001C6837" w:rsidRPr="001C6837" w:rsidRDefault="001C6837" w:rsidP="001C6837">
      <w:pPr>
        <w:pStyle w:val="Geenafstand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1C6837" w:rsidRPr="001C6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F3"/>
    <w:rsid w:val="000C03F3"/>
    <w:rsid w:val="001C6837"/>
    <w:rsid w:val="00754E6E"/>
    <w:rsid w:val="0099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17A0"/>
  <w15:chartTrackingRefBased/>
  <w15:docId w15:val="{3E5AB309-F5DA-43DF-A87D-44C529E6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683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2017-01-18T18:37:00Z</dcterms:created>
  <dcterms:modified xsi:type="dcterms:W3CDTF">2017-01-18T19:09:00Z</dcterms:modified>
</cp:coreProperties>
</file>