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AB3B43" w:rsidP="00AB3B43">
      <w:pPr>
        <w:pStyle w:val="Geenafstand"/>
      </w:pPr>
      <w:r>
        <w:t>1. Op</w:t>
      </w:r>
      <w:r w:rsidR="006B0770">
        <w:t>en your Tank Movement Component</w:t>
      </w:r>
      <w:r>
        <w:t>.</w:t>
      </w:r>
    </w:p>
    <w:p w:rsidR="00AB3B43" w:rsidRDefault="00AB3B43" w:rsidP="00AB3B43">
      <w:pPr>
        <w:pStyle w:val="Geenafstand"/>
      </w:pPr>
      <w:r>
        <w:t>2. In .h, make a function called “</w:t>
      </w:r>
      <w:proofErr w:type="spellStart"/>
      <w:r>
        <w:t>IntendMoveForward</w:t>
      </w:r>
      <w:proofErr w:type="spellEnd"/>
      <w:r>
        <w:t>” with as parameter a float called “Throw”.</w:t>
      </w:r>
    </w:p>
    <w:p w:rsidR="00EF2E1E" w:rsidRDefault="00EF2E1E" w:rsidP="00AB3B43">
      <w:pPr>
        <w:pStyle w:val="Geenafstand"/>
      </w:pPr>
      <w:r>
        <w:t>3. Declare it and make a UE_LOG to log the value of Throw.</w:t>
      </w:r>
    </w:p>
    <w:p w:rsidR="00EF2E1E" w:rsidRDefault="00EF2E1E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563A4605" wp14:editId="36C0B4D5">
            <wp:extent cx="5760720" cy="876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1E" w:rsidRDefault="00EF2E1E" w:rsidP="00AB3B43">
      <w:pPr>
        <w:pStyle w:val="Geenafstand"/>
      </w:pPr>
      <w:r>
        <w:t xml:space="preserve">4. Go to your </w:t>
      </w:r>
      <w:proofErr w:type="spellStart"/>
      <w:r>
        <w:t>Tank.h</w:t>
      </w:r>
      <w:proofErr w:type="spellEnd"/>
      <w:r>
        <w:t xml:space="preserve"> and under protected make a component like this:</w:t>
      </w:r>
    </w:p>
    <w:p w:rsidR="006B0770" w:rsidRDefault="00E25CF3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5C0D4E6C" wp14:editId="4A2D7E6F">
            <wp:extent cx="5019675" cy="5429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B0770">
        <w:t>BlueprintReadOnly</w:t>
      </w:r>
      <w:proofErr w:type="spellEnd"/>
      <w:r w:rsidR="006B0770">
        <w:t xml:space="preserve"> will allow you to make reference of the component. It is handy.</w:t>
      </w:r>
    </w:p>
    <w:p w:rsidR="00EF2E1E" w:rsidRDefault="00EF2E1E" w:rsidP="00AB3B43">
      <w:pPr>
        <w:pStyle w:val="Geenafstand"/>
      </w:pPr>
      <w:r>
        <w:t xml:space="preserve">5. Forward declare the </w:t>
      </w:r>
      <w:proofErr w:type="spellStart"/>
      <w:r>
        <w:t>TankMovementComponent</w:t>
      </w:r>
      <w:proofErr w:type="spellEnd"/>
      <w:r>
        <w:t xml:space="preserve"> in </w:t>
      </w:r>
      <w:proofErr w:type="spellStart"/>
      <w:r>
        <w:t>tank.h</w:t>
      </w:r>
      <w:proofErr w:type="spellEnd"/>
      <w:r>
        <w:t>.</w:t>
      </w:r>
    </w:p>
    <w:p w:rsidR="00EF2E1E" w:rsidRDefault="00EF2E1E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441BF85D" wp14:editId="22D816F9">
            <wp:extent cx="2562225" cy="2095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1E" w:rsidRDefault="00EF2E1E" w:rsidP="00AB3B43">
      <w:pPr>
        <w:pStyle w:val="Geenafstand"/>
      </w:pPr>
      <w:r>
        <w:t xml:space="preserve">6. In tank.cpp, #include the </w:t>
      </w:r>
      <w:proofErr w:type="spellStart"/>
      <w:r>
        <w:t>TankMovementComponent</w:t>
      </w:r>
      <w:proofErr w:type="spellEnd"/>
      <w:r>
        <w:t xml:space="preserve"> header file.</w:t>
      </w:r>
    </w:p>
    <w:p w:rsidR="00EF2E1E" w:rsidRDefault="00EF2E1E" w:rsidP="00AB3B43">
      <w:pPr>
        <w:pStyle w:val="Geenafstand"/>
      </w:pPr>
      <w:r>
        <w:t>7. Under the set defaults, add this:</w:t>
      </w:r>
    </w:p>
    <w:p w:rsidR="00EF2E1E" w:rsidRDefault="00EF2E1E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B0B1B66" wp14:editId="2C04E908">
            <wp:extent cx="5760720" cy="18796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1E" w:rsidRDefault="00EF2E1E" w:rsidP="00AB3B43">
      <w:pPr>
        <w:pStyle w:val="Geenafstand"/>
      </w:pPr>
      <w:r>
        <w:t xml:space="preserve">8. </w:t>
      </w:r>
      <w:r w:rsidR="006B0770">
        <w:t xml:space="preserve">Go to your </w:t>
      </w:r>
      <w:proofErr w:type="spellStart"/>
      <w:r w:rsidR="006B0770">
        <w:t>tankmovementcomponent.h</w:t>
      </w:r>
      <w:proofErr w:type="spellEnd"/>
      <w:r w:rsidR="006B0770">
        <w:t xml:space="preserve"> and add this above the </w:t>
      </w:r>
      <w:proofErr w:type="spellStart"/>
      <w:r w:rsidR="006B0770">
        <w:t>IntendMoveForward</w:t>
      </w:r>
      <w:proofErr w:type="spellEnd"/>
      <w:r w:rsidR="006B0770">
        <w:t xml:space="preserve"> </w:t>
      </w:r>
      <w:proofErr w:type="spellStart"/>
      <w:r w:rsidR="006B0770">
        <w:t>funtion</w:t>
      </w:r>
      <w:proofErr w:type="spellEnd"/>
      <w:r w:rsidR="006B0770">
        <w:t>:</w:t>
      </w:r>
    </w:p>
    <w:p w:rsidR="006B0770" w:rsidRDefault="006B0770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92B3BF9" wp14:editId="718C4497">
            <wp:extent cx="392430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70" w:rsidRDefault="006B0770" w:rsidP="00AB3B43">
      <w:pPr>
        <w:pStyle w:val="Geenafstand"/>
      </w:pPr>
      <w:r>
        <w:t>9. Compile.</w:t>
      </w:r>
    </w:p>
    <w:p w:rsidR="006B0770" w:rsidRDefault="006B0770" w:rsidP="00AB3B43">
      <w:pPr>
        <w:pStyle w:val="Geenafstand"/>
      </w:pPr>
      <w:r>
        <w:t xml:space="preserve">10. </w:t>
      </w:r>
      <w:r w:rsidR="00E25CF3">
        <w:t>In the Tank blueprint, add this:</w:t>
      </w:r>
    </w:p>
    <w:p w:rsidR="00E25CF3" w:rsidRDefault="00E25CF3" w:rsidP="00AB3B4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7B0988AB" wp14:editId="2AFA663A">
            <wp:extent cx="5760720" cy="224409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770" w:rsidRDefault="006B0770" w:rsidP="00AB3B43">
      <w:pPr>
        <w:pStyle w:val="Geenafstand"/>
      </w:pPr>
    </w:p>
    <w:p w:rsidR="00EF2E1E" w:rsidRDefault="00EF2E1E" w:rsidP="00AB3B43">
      <w:pPr>
        <w:pStyle w:val="Geenafstand"/>
      </w:pPr>
    </w:p>
    <w:p w:rsidR="00EF2E1E" w:rsidRDefault="00EF2E1E" w:rsidP="00AB3B43">
      <w:pPr>
        <w:pStyle w:val="Geenafstand"/>
      </w:pPr>
    </w:p>
    <w:p w:rsidR="00AB3B43" w:rsidRDefault="00AB3B43" w:rsidP="00AB3B43">
      <w:pPr>
        <w:pStyle w:val="Geenafstand"/>
      </w:pPr>
    </w:p>
    <w:sectPr w:rsidR="00AB3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00"/>
    <w:rsid w:val="003E3496"/>
    <w:rsid w:val="006B0770"/>
    <w:rsid w:val="006D1900"/>
    <w:rsid w:val="00754E6E"/>
    <w:rsid w:val="00AB3B43"/>
    <w:rsid w:val="00E25CF3"/>
    <w:rsid w:val="00E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15A2"/>
  <w15:chartTrackingRefBased/>
  <w15:docId w15:val="{3822CDCD-C944-471D-96AD-DE9191E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B3B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2017-04-19T06:20:00Z</dcterms:created>
  <dcterms:modified xsi:type="dcterms:W3CDTF">2017-04-19T07:23:00Z</dcterms:modified>
</cp:coreProperties>
</file>