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50A6" w14:textId="77777777" w:rsidR="0067069C" w:rsidRDefault="0067069C" w:rsidP="00EB245B">
      <w:pPr>
        <w:jc w:val="center"/>
        <w:rPr>
          <w:lang w:val="en-US"/>
        </w:rPr>
      </w:pPr>
      <w:r w:rsidRPr="00EB245B">
        <w:rPr>
          <w:rFonts w:asciiTheme="majorHAnsi" w:hAnsiTheme="majorHAnsi"/>
          <w:b/>
          <w:bCs/>
          <w:sz w:val="32"/>
          <w:szCs w:val="32"/>
          <w:lang w:val="en-US"/>
        </w:rPr>
        <w:t>Assignment 4 solutions</w:t>
      </w:r>
      <w:r>
        <w:rPr>
          <w:lang w:val="en-US"/>
        </w:rPr>
        <w:br/>
        <w:t>Name: Lino Joseph</w:t>
      </w:r>
      <w:r>
        <w:rPr>
          <w:lang w:val="en-US"/>
        </w:rPr>
        <w:br/>
        <w:t>Roll number: be24b028</w:t>
      </w:r>
    </w:p>
    <w:p w14:paraId="0038D337" w14:textId="77777777" w:rsidR="0067069C" w:rsidRDefault="0067069C">
      <w:pPr>
        <w:rPr>
          <w:lang w:val="en-US"/>
        </w:rPr>
      </w:pPr>
    </w:p>
    <w:p w14:paraId="1F0B8F78" w14:textId="77777777" w:rsidR="0067069C" w:rsidRDefault="0067069C">
      <w:pPr>
        <w:rPr>
          <w:lang w:val="en-US"/>
        </w:rPr>
      </w:pPr>
      <w:r>
        <w:rPr>
          <w:lang w:val="en-US"/>
        </w:rPr>
        <w:t>Answers:</w:t>
      </w:r>
    </w:p>
    <w:p w14:paraId="14F3B9CF" w14:textId="4E641280" w:rsidR="00314B5C" w:rsidRDefault="00314B5C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r w:rsidRPr="00314B5C">
        <w:rPr>
          <w:lang w:val="en-US"/>
        </w:rPr>
        <w:t>https://github.com/NightCoderLJ/Bioinformatids_Assignments_be28/tree/19ebb99326a78d281b4ef624eaba9e39a037a0c8/assignment%204</w:t>
      </w:r>
    </w:p>
    <w:p w14:paraId="198BA1B3" w14:textId="77777777" w:rsidR="0067069C" w:rsidRDefault="0067069C">
      <w:pPr>
        <w:rPr>
          <w:lang w:val="en-US"/>
        </w:rPr>
      </w:pPr>
    </w:p>
    <w:p w14:paraId="1CC70D3F" w14:textId="77777777" w:rsidR="0067069C" w:rsidRDefault="0067069C" w:rsidP="0067069C">
      <w:pPr>
        <w:pStyle w:val="p1"/>
      </w:pPr>
      <w:r>
        <w:t>1.</w:t>
      </w:r>
      <w:r>
        <w:rPr>
          <w:rStyle w:val="s1"/>
        </w:rPr>
        <w:t xml:space="preserve"> </w:t>
      </w:r>
      <w:r>
        <w:t>a. Write a program to construct a dot plot for the alignment of human and chicken</w:t>
      </w:r>
    </w:p>
    <w:p w14:paraId="1B53ECBA" w14:textId="77777777" w:rsidR="0067069C" w:rsidRDefault="0067069C" w:rsidP="0067069C">
      <w:pPr>
        <w:pStyle w:val="p1"/>
      </w:pPr>
      <w:proofErr w:type="spellStart"/>
      <w:r>
        <w:t>hemoglobin</w:t>
      </w:r>
      <w:proofErr w:type="spellEnd"/>
      <w:r>
        <w:t xml:space="preserve"> β chain. Identify the segments, which are same in both sequences.</w:t>
      </w:r>
    </w:p>
    <w:p w14:paraId="7DAD4FF1" w14:textId="77777777" w:rsidR="0067069C" w:rsidRDefault="0067069C" w:rsidP="0067069C">
      <w:pPr>
        <w:pStyle w:val="p1"/>
      </w:pPr>
      <w:r>
        <w:t>b. Construct the dot plot manually for the residues 1-20 and verify with the plot</w:t>
      </w:r>
    </w:p>
    <w:p w14:paraId="7CE0CF7A" w14:textId="77777777" w:rsidR="0067069C" w:rsidRDefault="0067069C" w:rsidP="0067069C">
      <w:pPr>
        <w:pStyle w:val="p1"/>
      </w:pPr>
      <w:r>
        <w:t>obtained using program</w:t>
      </w:r>
    </w:p>
    <w:p w14:paraId="57846FFC" w14:textId="77777777" w:rsidR="0067069C" w:rsidRDefault="0067069C">
      <w:pPr>
        <w:rPr>
          <w:lang w:val="en-US"/>
        </w:rPr>
      </w:pPr>
      <w:r>
        <w:rPr>
          <w:b/>
        </w:rPr>
        <w:t>Sequence retrieval:</w:t>
      </w:r>
    </w:p>
    <w:p w14:paraId="0EC8E959" w14:textId="77777777" w:rsidR="00B11F7B" w:rsidRDefault="00B11F7B">
      <w:pPr>
        <w:rPr>
          <w:noProof/>
        </w:rPr>
      </w:pPr>
      <w:r w:rsidRPr="00B11F7B">
        <w:rPr>
          <w:noProof/>
          <w:lang w:val="en-US"/>
        </w:rPr>
        <w:drawing>
          <wp:inline distT="0" distB="0" distL="0" distR="0" wp14:anchorId="72E1C546" wp14:editId="270F73C8">
            <wp:extent cx="2540423" cy="1649896"/>
            <wp:effectExtent l="0" t="0" r="0" b="1270"/>
            <wp:docPr id="2321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9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9086" cy="16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F7B">
        <w:rPr>
          <w:noProof/>
        </w:rPr>
        <w:t xml:space="preserve"> </w:t>
      </w:r>
      <w:r w:rsidRPr="00B11F7B">
        <w:rPr>
          <w:noProof/>
          <w:lang w:val="en-US"/>
        </w:rPr>
        <w:drawing>
          <wp:inline distT="0" distB="0" distL="0" distR="0" wp14:anchorId="0AA27DDF" wp14:editId="0A19469F">
            <wp:extent cx="2578937" cy="1674909"/>
            <wp:effectExtent l="0" t="0" r="0" b="1905"/>
            <wp:docPr id="12430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087" cy="178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3CB" w14:textId="77777777" w:rsidR="000F420C" w:rsidRDefault="00000000">
      <w:r>
        <w:rPr>
          <w:b/>
        </w:rPr>
        <w:t>Code and dot plot output:</w:t>
      </w:r>
    </w:p>
    <w:p w14:paraId="16147FE3" w14:textId="77777777" w:rsidR="00B11F7B" w:rsidRDefault="005C6C3D">
      <w:pPr>
        <w:rPr>
          <w:noProof/>
        </w:rPr>
      </w:pPr>
      <w:r w:rsidRPr="005C6C3D">
        <w:rPr>
          <w:noProof/>
        </w:rPr>
        <w:lastRenderedPageBreak/>
        <w:drawing>
          <wp:inline distT="0" distB="0" distL="0" distR="0" wp14:anchorId="7104051C" wp14:editId="51978D9F">
            <wp:extent cx="5731510" cy="3722370"/>
            <wp:effectExtent l="0" t="0" r="0" b="0"/>
            <wp:docPr id="38804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D27A" w14:textId="6F4DC09C" w:rsidR="00B61D66" w:rsidRDefault="00B61D66">
      <w:pPr>
        <w:rPr>
          <w:i/>
        </w:rPr>
      </w:pPr>
      <w:r>
        <w:rPr>
          <w:i/>
        </w:rPr>
        <w:t xml:space="preserve">b. Manual dot plot (residues 1–20): </w:t>
      </w:r>
    </w:p>
    <w:tbl>
      <w:tblPr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"/>
        <w:gridCol w:w="445"/>
        <w:gridCol w:w="445"/>
        <w:gridCol w:w="445"/>
        <w:gridCol w:w="445"/>
        <w:gridCol w:w="445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384E94" w14:paraId="3ADA1460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8928F6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94A9A7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M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73D44D5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4867F10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H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6C560ED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D245551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5E9C996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4E74C1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85E1A71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D293AF7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K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1C7EE5E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S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E1087C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B35D241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CFF635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7252CFC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83BC8AA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88E0B0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W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C4A139D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G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DF427B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K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006375C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86939E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</w:t>
            </w:r>
          </w:p>
        </w:tc>
      </w:tr>
      <w:tr w:rsidR="00384E94" w14:paraId="7616D68B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B4C8A01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M</w:t>
            </w: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2572E1E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591020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706905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1DB56D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69FEAD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0005D4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06F7E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B606E7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79E10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7BBC78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E2600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C8AF2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86831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8604B6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3A32F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0C1370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F6985A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E3822C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A9B8D2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C82EEFA" w14:textId="77777777" w:rsidR="00384E94" w:rsidRDefault="00384E94" w:rsidP="00F7225F">
            <w:pPr>
              <w:jc w:val="center"/>
            </w:pPr>
          </w:p>
        </w:tc>
      </w:tr>
      <w:tr w:rsidR="00384E94" w14:paraId="27E2CA37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53177B9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5CADD5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299D9A6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33F91F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8D08B3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378F9C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312D70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4D006E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BA694B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0A398B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F2701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6721F0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31C8BE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2F361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33BEEA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D3F104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761241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4B1DF6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6D3EE2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B63F416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497A005" w14:textId="77777777" w:rsidR="00384E94" w:rsidRDefault="00384E94" w:rsidP="00F7225F">
            <w:pPr>
              <w:jc w:val="center"/>
            </w:pPr>
          </w:p>
        </w:tc>
      </w:tr>
      <w:tr w:rsidR="00384E94" w14:paraId="4C9677E8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274771F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H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90AC39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CFF58B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AFA6566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310F7D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018BD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F5F681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28124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E5290F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90967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5E956A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AE356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D44CB5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3390D7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EC7422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D42F3B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C8DA4B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0F5523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E5F7E8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086525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C10D3B5" w14:textId="77777777" w:rsidR="00384E94" w:rsidRDefault="00384E94" w:rsidP="00F7225F">
            <w:pPr>
              <w:jc w:val="center"/>
            </w:pPr>
          </w:p>
        </w:tc>
      </w:tr>
      <w:tr w:rsidR="00384E94" w14:paraId="4AEF0B72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82DF1D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W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EB6419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0FF007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C1C16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126578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6F8AEB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D5244D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827E11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CF237C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3525E4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F892B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021D2D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CA28A2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29BB4C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739E6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091646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4C6CFF0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A240D5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41FC24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16C0BA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090AC5" w14:textId="77777777" w:rsidR="00384E94" w:rsidRDefault="00384E94" w:rsidP="00F7225F">
            <w:pPr>
              <w:jc w:val="center"/>
            </w:pPr>
          </w:p>
        </w:tc>
      </w:tr>
      <w:tr w:rsidR="00384E94" w14:paraId="6967B714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F96F31F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CF9DCE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89B7DC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036080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3DFA7C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633401A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72EE6A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D52AFB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82CCC2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9A12D5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7544FE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889EB5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E17539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FED69B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1FC95D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20D8AE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C96E7C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445D28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5AA185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975EF7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C70AB47" w14:textId="77777777" w:rsidR="00384E94" w:rsidRDefault="00384E94" w:rsidP="00F7225F">
            <w:pPr>
              <w:jc w:val="center"/>
            </w:pPr>
          </w:p>
        </w:tc>
      </w:tr>
      <w:tr w:rsidR="00384E94" w14:paraId="0E2FC335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E776DF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CC8257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552725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6F9563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66D30F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5FBEA9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C63768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EC7D4F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340F39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DCE0A7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473BDC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743AF7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AAF48F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8EF25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3F2C4F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7A689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0BE35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51D631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36E2A3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4564BD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DA71724" w14:textId="77777777" w:rsidR="00384E94" w:rsidRDefault="00384E94" w:rsidP="00F7225F">
            <w:pPr>
              <w:jc w:val="center"/>
            </w:pPr>
          </w:p>
        </w:tc>
      </w:tr>
      <w:tr w:rsidR="00384E94" w14:paraId="22D47433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6076C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4B9CF2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74C74E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B2E10D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14A090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048954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B94835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B7E73D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D2E1E5F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D500FA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376791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30FB93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40B79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6CEE79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A96F18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BBDB7C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840AD1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43DADC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40F51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06B9D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D132738" w14:textId="77777777" w:rsidR="00384E94" w:rsidRDefault="00384E94" w:rsidP="00F7225F">
            <w:pPr>
              <w:jc w:val="center"/>
            </w:pPr>
          </w:p>
        </w:tc>
      </w:tr>
      <w:tr w:rsidR="00384E94" w14:paraId="70B5B42A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B7A8EBC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7C2A3B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10F0F5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CBC24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8EA44C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E5CD49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A557AD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C55F12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81152CA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BA1DF4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BFEB29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515BC2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DE0A6B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E69C12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A23F83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0F64A4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38C0F5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F34262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EA8D24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D97D07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4259443" w14:textId="77777777" w:rsidR="00384E94" w:rsidRDefault="00384E94" w:rsidP="00F7225F">
            <w:pPr>
              <w:jc w:val="center"/>
            </w:pPr>
          </w:p>
        </w:tc>
      </w:tr>
      <w:tr w:rsidR="00384E94" w14:paraId="0886A07A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5CDA9B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K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DF3BD7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B994F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C93B94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38409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B13ED7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6893EE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3DF90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6868F3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3090B0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92B7EC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4AADBF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9C5D73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5DD56A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7532FE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623AF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C7DD5F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286980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835E4C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AC558F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FF2968E" w14:textId="77777777" w:rsidR="00384E94" w:rsidRDefault="00384E94" w:rsidP="00F7225F">
            <w:pPr>
              <w:jc w:val="center"/>
            </w:pPr>
          </w:p>
        </w:tc>
      </w:tr>
      <w:tr w:rsidR="00384E94" w14:paraId="51BBD683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FC72876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Q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667FCE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E5EE39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4D18D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DBF419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D44AC0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E89594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632912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CF7138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B603A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B6179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6B50A5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A59EAA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68B834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137EB4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49A3E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922066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95D42E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9DCD12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7502C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C8A702" w14:textId="77777777" w:rsidR="00384E94" w:rsidRDefault="00384E94" w:rsidP="00F7225F">
            <w:pPr>
              <w:jc w:val="center"/>
            </w:pPr>
          </w:p>
        </w:tc>
      </w:tr>
      <w:tr w:rsidR="00384E94" w14:paraId="70F10745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E2130D0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5A718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AC148D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413436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20EB411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1ED99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F8EB23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058274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0E777D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EDD4B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10655A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B1009E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59E6D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0F8EDB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8C36C4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C1CC1FF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64B246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BC0A2A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82C46E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5A8867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D3AB9A7" w14:textId="77777777" w:rsidR="00384E94" w:rsidRDefault="00384E94" w:rsidP="00F7225F">
            <w:pPr>
              <w:jc w:val="center"/>
            </w:pPr>
          </w:p>
        </w:tc>
      </w:tr>
      <w:tr w:rsidR="00384E94" w14:paraId="75B270B6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B0C67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I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DBAD2B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32B09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AAE53B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CCEAE2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FFB249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0B7B7A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30E6D9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B8F42D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20373F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85B1D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90535E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7F2288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0A7B3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D24FC1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EE6D5E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8A965A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5AC690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24599A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324049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7D0F0CC" w14:textId="77777777" w:rsidR="00384E94" w:rsidRDefault="00384E94" w:rsidP="00F7225F">
            <w:pPr>
              <w:jc w:val="center"/>
            </w:pPr>
          </w:p>
        </w:tc>
      </w:tr>
      <w:tr w:rsidR="00384E94" w14:paraId="78BB576A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9AF59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lastRenderedPageBreak/>
              <w:t>T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8CBBAD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CB3A3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85631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5364C2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F14713A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E48779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21AF0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04590F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7D633C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F8C7AF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B55EEE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ABB155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62DB8DE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19DA7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DEDB7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D95AAE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1CA883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1D831B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DF933B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C41F0B0" w14:textId="77777777" w:rsidR="00384E94" w:rsidRDefault="00384E94" w:rsidP="00F7225F">
            <w:pPr>
              <w:jc w:val="center"/>
            </w:pPr>
          </w:p>
        </w:tc>
      </w:tr>
      <w:tr w:rsidR="00384E94" w14:paraId="5E331D13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61588A6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G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282DF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778E2A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39D07A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A3B4E6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03CDE2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A23523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816C05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BDE554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B794B3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74699E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8BEDF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535FB6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2FA2E8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2D7CCE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BDCAE4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C16DD5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437377D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558963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288AE9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09E2660" w14:textId="77777777" w:rsidR="00384E94" w:rsidRDefault="00384E94" w:rsidP="00F7225F">
            <w:pPr>
              <w:jc w:val="center"/>
            </w:pPr>
          </w:p>
        </w:tc>
      </w:tr>
      <w:tr w:rsidR="00384E94" w14:paraId="4AB4D02E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9EF377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92FE11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CDA274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821FAC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A9D92C9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14E63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ED174F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482355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2467C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523A94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4229E2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F1B0ED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C146C6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68F644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6073FA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F20C7AB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798F69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237CD8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1D383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69148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C455403" w14:textId="77777777" w:rsidR="00384E94" w:rsidRDefault="00384E94" w:rsidP="00F7225F">
            <w:pPr>
              <w:jc w:val="center"/>
            </w:pPr>
          </w:p>
        </w:tc>
      </w:tr>
      <w:tr w:rsidR="00384E94" w14:paraId="7F235D4A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5A34D6E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W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4DE2AD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A1E1E3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07A395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BF58C4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6134DF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DA20D2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CDFCC5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0AEF56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3095B7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07B9E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873B78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554D8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58BFB7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63A489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4FF8C3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B2FF22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FF29D6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98E7C3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415D5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8A5E3DD" w14:textId="77777777" w:rsidR="00384E94" w:rsidRDefault="00384E94" w:rsidP="00F7225F">
            <w:pPr>
              <w:jc w:val="center"/>
            </w:pPr>
          </w:p>
        </w:tc>
      </w:tr>
      <w:tr w:rsidR="00384E94" w14:paraId="6C9A8C08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ABECF14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G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51AFB0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71CD6F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86FAE0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F7321E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EE83D9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E90676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4DBE38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2B4E80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136CFB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ECB00D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CEBE06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00D381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62CE42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3398F4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23B3C5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58788E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B9B42C8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E5DD61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EAE54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E69D197" w14:textId="77777777" w:rsidR="00384E94" w:rsidRDefault="00384E94" w:rsidP="00F7225F">
            <w:pPr>
              <w:jc w:val="center"/>
            </w:pPr>
          </w:p>
        </w:tc>
      </w:tr>
      <w:tr w:rsidR="00384E94" w14:paraId="1E10D6F3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FFB0A9C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K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CD2FEA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581245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65CE4B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4C028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DEFB1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75452F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9008A6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4C9763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FC9FB8B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2C3E73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08A6CE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9814CD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06D82E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444F8E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50D3C9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7DA26B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70B839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FC2D964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11AC65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B38D35A" w14:textId="77777777" w:rsidR="00384E94" w:rsidRDefault="00384E94" w:rsidP="00F7225F">
            <w:pPr>
              <w:jc w:val="center"/>
            </w:pPr>
          </w:p>
        </w:tc>
      </w:tr>
      <w:tr w:rsidR="00384E94" w14:paraId="13711F75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712E50C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AE9BCB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3FADED9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A44279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3AF8FF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132D4E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61EFB3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D98172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EBD8A3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86C1F4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6F96CB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9CD8F7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E0584EB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4C93084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5572F9E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CCA76F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E4204BF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5BCDD4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0981574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1FE86B4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C82728B" w14:textId="77777777" w:rsidR="00384E94" w:rsidRDefault="00384E94" w:rsidP="00F7225F">
            <w:pPr>
              <w:jc w:val="center"/>
            </w:pPr>
          </w:p>
        </w:tc>
      </w:tr>
      <w:tr w:rsidR="00384E94" w14:paraId="1B765835" w14:textId="77777777" w:rsidTr="00F7225F">
        <w:tc>
          <w:tcPr>
            <w:tcW w:w="445" w:type="dxa"/>
            <w:shd w:val="clear" w:color="auto" w:fill="1B4965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5D080A0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</w:t>
            </w: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AE37202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6299A88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BE3B2F7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95578BC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F059751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48AE228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F12E94D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38D27D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93DEFC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482426C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DF10580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26CCB7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2C6E833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3C6E769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0A87CCA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AC81C76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9F8B4D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353F152B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FFFF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01BE3C5" w14:textId="77777777" w:rsidR="00384E94" w:rsidRDefault="00384E94" w:rsidP="00F7225F">
            <w:pPr>
              <w:jc w:val="center"/>
            </w:pPr>
          </w:p>
        </w:tc>
        <w:tc>
          <w:tcPr>
            <w:tcW w:w="445" w:type="dxa"/>
            <w:shd w:val="clear" w:color="auto" w:fill="FFD166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58FDCB8A" w14:textId="77777777" w:rsidR="00384E94" w:rsidRDefault="00384E94" w:rsidP="00F7225F">
            <w:pPr>
              <w:jc w:val="center"/>
            </w:pPr>
            <w:r>
              <w:rPr>
                <w:rFonts w:ascii="Calibri" w:eastAsia="Calibri" w:hAnsi="Calibri" w:cs="Calibri"/>
                <w:color w:val="7A4F01"/>
                <w:sz w:val="16"/>
                <w:szCs w:val="16"/>
              </w:rPr>
              <w:t>●</w:t>
            </w:r>
          </w:p>
        </w:tc>
      </w:tr>
    </w:tbl>
    <w:p w14:paraId="6651BB7D" w14:textId="77777777" w:rsidR="00384E94" w:rsidRDefault="00384E94">
      <w:pPr>
        <w:rPr>
          <w:noProof/>
        </w:rPr>
      </w:pPr>
    </w:p>
    <w:p w14:paraId="21E94FD7" w14:textId="77777777" w:rsidR="00B61D66" w:rsidRDefault="00B61D66" w:rsidP="00B61D66">
      <w:pPr>
        <w:pStyle w:val="p1"/>
      </w:pPr>
      <w:r>
        <w:t>2.</w:t>
      </w:r>
      <w:r>
        <w:rPr>
          <w:rStyle w:val="s1"/>
        </w:rPr>
        <w:t xml:space="preserve"> </w:t>
      </w:r>
      <w:r>
        <w:t xml:space="preserve">Calculate the score for the following alignments </w:t>
      </w:r>
      <w:r>
        <w:rPr>
          <w:b/>
          <w:bCs/>
        </w:rPr>
        <w:t>using code</w:t>
      </w:r>
      <w:r>
        <w:t>:</w:t>
      </w:r>
    </w:p>
    <w:p w14:paraId="0EA8A374" w14:textId="77777777" w:rsidR="00B61D66" w:rsidRDefault="00B61D66" w:rsidP="00B61D66">
      <w:pPr>
        <w:pStyle w:val="p2"/>
      </w:pPr>
      <w:r>
        <w:rPr>
          <w:b/>
          <w:bCs/>
        </w:rPr>
        <w:t>AATCTATA</w:t>
      </w:r>
    </w:p>
    <w:p w14:paraId="76936364" w14:textId="77777777" w:rsidR="00B61D66" w:rsidRDefault="00B61D66" w:rsidP="00B61D66">
      <w:pPr>
        <w:pStyle w:val="p2"/>
      </w:pPr>
      <w:r>
        <w:rPr>
          <w:b/>
          <w:bCs/>
        </w:rPr>
        <w:t>AAG--ATA</w:t>
      </w:r>
    </w:p>
    <w:p w14:paraId="0F58F3C2" w14:textId="77777777" w:rsidR="00B61D66" w:rsidRDefault="00B61D66" w:rsidP="00B61D66">
      <w:pPr>
        <w:pStyle w:val="p1"/>
      </w:pPr>
      <w:r>
        <w:t>Assume that the match score is 1, mismatch score is 0, origination penalty is -2, and</w:t>
      </w:r>
    </w:p>
    <w:p w14:paraId="628C19B0" w14:textId="77777777" w:rsidR="00B61D66" w:rsidRDefault="00B61D66" w:rsidP="00B61D66">
      <w:pPr>
        <w:pStyle w:val="p1"/>
      </w:pPr>
      <w:r>
        <w:t>length penalty is -1.</w:t>
      </w:r>
    </w:p>
    <w:p w14:paraId="33C26854" w14:textId="77777777" w:rsidR="00B61D66" w:rsidRDefault="00B61D66">
      <w:pPr>
        <w:rPr>
          <w:noProof/>
        </w:rPr>
      </w:pPr>
      <w:r>
        <w:rPr>
          <w:b/>
        </w:rPr>
        <w:t>Code and output:</w:t>
      </w:r>
    </w:p>
    <w:p w14:paraId="44292DDD" w14:textId="77777777" w:rsidR="00B61D66" w:rsidRDefault="002A7BAE">
      <w:pPr>
        <w:rPr>
          <w:noProof/>
        </w:rPr>
      </w:pPr>
      <w:r w:rsidRPr="002A7BAE">
        <w:rPr>
          <w:noProof/>
        </w:rPr>
        <w:drawing>
          <wp:inline distT="0" distB="0" distL="0" distR="0" wp14:anchorId="0D025220" wp14:editId="1AF194A4">
            <wp:extent cx="5731510" cy="3722370"/>
            <wp:effectExtent l="0" t="0" r="0" b="0"/>
            <wp:docPr id="11028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7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5ED5" w14:textId="77777777" w:rsidR="00EF1F76" w:rsidRDefault="00EF1F76" w:rsidP="00EF1F76">
      <w:pPr>
        <w:pStyle w:val="p1"/>
      </w:pPr>
      <w:r>
        <w:t>3.</w:t>
      </w:r>
      <w:r>
        <w:rPr>
          <w:rStyle w:val="s1"/>
        </w:rPr>
        <w:t xml:space="preserve"> </w:t>
      </w:r>
      <w:r>
        <w:t xml:space="preserve">Verify the Q2 </w:t>
      </w:r>
      <w:r>
        <w:rPr>
          <w:b/>
          <w:bCs/>
        </w:rPr>
        <w:t>manually</w:t>
      </w:r>
    </w:p>
    <w:p w14:paraId="4D3012A1" w14:textId="77777777" w:rsidR="00EF1F76" w:rsidRDefault="00EF1F76" w:rsidP="00EF1F76">
      <w:pPr>
        <w:pStyle w:val="p1"/>
      </w:pPr>
      <w:r>
        <w:rPr>
          <w:rStyle w:val="s1"/>
        </w:rPr>
        <w:t xml:space="preserve"> </w:t>
      </w:r>
    </w:p>
    <w:p w14:paraId="48479111" w14:textId="77777777" w:rsidR="002A7BAE" w:rsidRDefault="00EF1F76" w:rsidP="00EF1F76">
      <w:pPr>
        <w:tabs>
          <w:tab w:val="left" w:pos="5130"/>
        </w:tabs>
        <w:rPr>
          <w:noProof/>
        </w:rPr>
      </w:pPr>
      <w:r>
        <w:rPr>
          <w:noProof/>
        </w:rPr>
        <w:lastRenderedPageBreak/>
        <w:tab/>
      </w:r>
      <w:r w:rsidRPr="00EF1F76">
        <w:rPr>
          <w:noProof/>
        </w:rPr>
        <w:drawing>
          <wp:inline distT="0" distB="0" distL="0" distR="0" wp14:anchorId="16BA0384" wp14:editId="3AC45B7F">
            <wp:extent cx="2075288" cy="3790733"/>
            <wp:effectExtent l="6032" t="0" r="953" b="952"/>
            <wp:docPr id="17808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6955" name=""/>
                    <pic:cNvPicPr/>
                  </pic:nvPicPr>
                  <pic:blipFill rotWithShape="1">
                    <a:blip r:embed="rId8"/>
                    <a:srcRect l="19306" t="11344" r="44476" b="45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75856" cy="379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50633" w14:textId="77777777" w:rsidR="002A7BAE" w:rsidRDefault="002A7BAE" w:rsidP="002A7BAE">
      <w:pPr>
        <w:pStyle w:val="p1"/>
      </w:pPr>
      <w:r>
        <w:t>4.</w:t>
      </w:r>
      <w:r>
        <w:rPr>
          <w:rStyle w:val="s1"/>
        </w:rPr>
        <w:t xml:space="preserve"> </w:t>
      </w:r>
      <w:r>
        <w:t>Using the Needleman and Wunsch dynamic programming method, construct the</w:t>
      </w:r>
    </w:p>
    <w:p w14:paraId="7C1BC83D" w14:textId="77777777" w:rsidR="002A7BAE" w:rsidRDefault="002A7BAE" w:rsidP="002A7BAE">
      <w:pPr>
        <w:pStyle w:val="p1"/>
      </w:pPr>
      <w:r>
        <w:t>partial alignment score table and align the following two sequences (</w:t>
      </w:r>
      <w:r>
        <w:rPr>
          <w:b/>
          <w:bCs/>
        </w:rPr>
        <w:t>using code</w:t>
      </w:r>
      <w:r>
        <w:t>):</w:t>
      </w:r>
    </w:p>
    <w:p w14:paraId="50DDB3C9" w14:textId="77777777" w:rsidR="002A7BAE" w:rsidRDefault="002A7BAE" w:rsidP="002A7BAE">
      <w:pPr>
        <w:pStyle w:val="p1"/>
      </w:pPr>
      <w:r>
        <w:t>ACAGTCGAACG and ACCGTCCG</w:t>
      </w:r>
    </w:p>
    <w:p w14:paraId="644707F3" w14:textId="77777777" w:rsidR="002A7BAE" w:rsidRDefault="002A7BAE" w:rsidP="002A7BAE">
      <w:pPr>
        <w:pStyle w:val="p1"/>
      </w:pPr>
      <w:r>
        <w:t>use the scoring parameters: match score: +2; mismatch score: -1 and gap penalty: -2</w:t>
      </w:r>
    </w:p>
    <w:p w14:paraId="1408DEA1" w14:textId="77777777" w:rsidR="002A7BAE" w:rsidRDefault="002A7BAE">
      <w:pPr>
        <w:rPr>
          <w:noProof/>
        </w:rPr>
      </w:pPr>
      <w:r>
        <w:rPr>
          <w:b/>
        </w:rPr>
        <w:t>Code:</w:t>
      </w:r>
    </w:p>
    <w:p w14:paraId="335188CD" w14:textId="77777777" w:rsidR="001954A5" w:rsidRDefault="001954A5">
      <w:pPr>
        <w:rPr>
          <w:noProof/>
        </w:rPr>
      </w:pPr>
      <w:r w:rsidRPr="001954A5">
        <w:rPr>
          <w:noProof/>
        </w:rPr>
        <w:drawing>
          <wp:inline distT="0" distB="0" distL="0" distR="0" wp14:anchorId="7F1D317A" wp14:editId="292F9283">
            <wp:extent cx="5731510" cy="3722370"/>
            <wp:effectExtent l="0" t="0" r="0" b="0"/>
            <wp:docPr id="115753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30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F0CB" w14:textId="77777777" w:rsidR="001954A5" w:rsidRDefault="001954A5">
      <w:pPr>
        <w:rPr>
          <w:noProof/>
        </w:rPr>
      </w:pPr>
      <w:r w:rsidRPr="001954A5">
        <w:rPr>
          <w:noProof/>
        </w:rPr>
        <w:lastRenderedPageBreak/>
        <w:drawing>
          <wp:inline distT="0" distB="0" distL="0" distR="0" wp14:anchorId="4F0ED7F9" wp14:editId="637103D4">
            <wp:extent cx="5731510" cy="3722370"/>
            <wp:effectExtent l="0" t="0" r="0" b="0"/>
            <wp:docPr id="432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9128" w14:textId="77777777" w:rsidR="000F420C" w:rsidRDefault="00000000">
      <w:r>
        <w:rPr>
          <w:b/>
        </w:rPr>
        <w:t>Output:</w:t>
      </w:r>
    </w:p>
    <w:p w14:paraId="25A89D93" w14:textId="77777777" w:rsidR="002A7BAE" w:rsidRDefault="001954A5">
      <w:pPr>
        <w:rPr>
          <w:noProof/>
        </w:rPr>
      </w:pPr>
      <w:r w:rsidRPr="001954A5">
        <w:rPr>
          <w:noProof/>
        </w:rPr>
        <w:drawing>
          <wp:inline distT="0" distB="0" distL="0" distR="0" wp14:anchorId="4757CAB8" wp14:editId="6612A7BD">
            <wp:extent cx="5731510" cy="1818005"/>
            <wp:effectExtent l="0" t="0" r="0" b="0"/>
            <wp:docPr id="16269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D569" w14:textId="77777777" w:rsidR="00EF1F76" w:rsidRDefault="00EF1F76">
      <w:pPr>
        <w:rPr>
          <w:noProof/>
        </w:rPr>
      </w:pPr>
    </w:p>
    <w:p w14:paraId="51550226" w14:textId="77777777" w:rsidR="00EF1F76" w:rsidRDefault="00EF1F76" w:rsidP="00EF1F76">
      <w:pPr>
        <w:pStyle w:val="p1"/>
      </w:pPr>
      <w:r>
        <w:t>5.</w:t>
      </w:r>
      <w:r>
        <w:rPr>
          <w:rStyle w:val="s1"/>
        </w:rPr>
        <w:t xml:space="preserve"> </w:t>
      </w:r>
      <w:r>
        <w:t xml:space="preserve">Verify Q4 </w:t>
      </w:r>
      <w:r>
        <w:rPr>
          <w:b/>
          <w:bCs/>
        </w:rPr>
        <w:t>manually</w:t>
      </w:r>
    </w:p>
    <w:p w14:paraId="45403FF3" w14:textId="77777777" w:rsidR="00EF1F76" w:rsidRDefault="00EF1F76">
      <w:pPr>
        <w:rPr>
          <w:noProof/>
        </w:rPr>
      </w:pPr>
      <w:r w:rsidRPr="00EF1F76">
        <w:rPr>
          <w:noProof/>
        </w:rPr>
        <w:lastRenderedPageBreak/>
        <w:drawing>
          <wp:inline distT="0" distB="0" distL="0" distR="0" wp14:anchorId="4B8A9191" wp14:editId="0E5C189A">
            <wp:extent cx="5731510" cy="4298950"/>
            <wp:effectExtent l="5080" t="0" r="1270" b="1270"/>
            <wp:docPr id="1062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2671" w14:textId="77777777" w:rsidR="001954A5" w:rsidRPr="001954A5" w:rsidRDefault="001954A5" w:rsidP="001954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54A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6.</w:t>
      </w:r>
      <w:r w:rsidRPr="001954A5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1954A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Using the Smith-Waterman method, construct the partial alignment scoring table and align</w:t>
      </w:r>
    </w:p>
    <w:p w14:paraId="1AE99CBD" w14:textId="77777777" w:rsidR="001954A5" w:rsidRPr="001954A5" w:rsidRDefault="001954A5" w:rsidP="001954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54A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the following two sequences </w:t>
      </w:r>
      <w:r w:rsidRPr="001954A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1954A5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using code</w:t>
      </w:r>
      <w:r w:rsidRPr="001954A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1954A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F2EB06A" w14:textId="77777777" w:rsidR="001954A5" w:rsidRPr="001954A5" w:rsidRDefault="001954A5" w:rsidP="001954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54A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ACGTATCGCGTATA and GATGCGTATCG</w:t>
      </w:r>
    </w:p>
    <w:p w14:paraId="0D329D5D" w14:textId="77777777" w:rsidR="001954A5" w:rsidRPr="001954A5" w:rsidRDefault="001954A5" w:rsidP="001954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1954A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GB"/>
          <w14:ligatures w14:val="none"/>
        </w:rPr>
        <w:t>scoring parameters: match score: +2; mismatch score: -1 and gap penalty: -2</w:t>
      </w:r>
    </w:p>
    <w:p w14:paraId="69CBBDDE" w14:textId="77777777" w:rsidR="001954A5" w:rsidRDefault="001954A5">
      <w:pPr>
        <w:rPr>
          <w:noProof/>
        </w:rPr>
      </w:pPr>
      <w:r>
        <w:rPr>
          <w:b/>
        </w:rPr>
        <w:t>Code:</w:t>
      </w:r>
    </w:p>
    <w:p w14:paraId="483FD99F" w14:textId="77777777" w:rsidR="001954A5" w:rsidRDefault="001954A5">
      <w:pPr>
        <w:rPr>
          <w:noProof/>
        </w:rPr>
      </w:pPr>
      <w:r w:rsidRPr="001954A5">
        <w:rPr>
          <w:noProof/>
        </w:rPr>
        <w:lastRenderedPageBreak/>
        <w:drawing>
          <wp:inline distT="0" distB="0" distL="0" distR="0" wp14:anchorId="474EA487" wp14:editId="2E052710">
            <wp:extent cx="5731510" cy="3722370"/>
            <wp:effectExtent l="0" t="0" r="0" b="0"/>
            <wp:docPr id="27885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54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78C9" w14:textId="77777777" w:rsidR="001954A5" w:rsidRDefault="001954A5">
      <w:pPr>
        <w:rPr>
          <w:noProof/>
        </w:rPr>
      </w:pPr>
      <w:r w:rsidRPr="001954A5">
        <w:rPr>
          <w:noProof/>
        </w:rPr>
        <w:drawing>
          <wp:inline distT="0" distB="0" distL="0" distR="0" wp14:anchorId="6941D27B" wp14:editId="27660275">
            <wp:extent cx="5731510" cy="3722370"/>
            <wp:effectExtent l="0" t="0" r="0" b="0"/>
            <wp:docPr id="14821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02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908F" w14:textId="77777777" w:rsidR="000F420C" w:rsidRDefault="00000000">
      <w:r>
        <w:rPr>
          <w:b/>
        </w:rPr>
        <w:t>Output:</w:t>
      </w:r>
    </w:p>
    <w:p w14:paraId="79709A1C" w14:textId="77777777" w:rsidR="001954A5" w:rsidRDefault="001954A5">
      <w:pPr>
        <w:rPr>
          <w:noProof/>
        </w:rPr>
      </w:pPr>
      <w:r w:rsidRPr="001954A5">
        <w:rPr>
          <w:noProof/>
        </w:rPr>
        <w:lastRenderedPageBreak/>
        <w:drawing>
          <wp:inline distT="0" distB="0" distL="0" distR="0" wp14:anchorId="7857EC9D" wp14:editId="147284ED">
            <wp:extent cx="5731510" cy="1858010"/>
            <wp:effectExtent l="0" t="0" r="0" b="0"/>
            <wp:docPr id="145077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73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0E0B" w14:textId="77777777" w:rsidR="00B61D66" w:rsidRDefault="00B61D66">
      <w:pPr>
        <w:rPr>
          <w:noProof/>
        </w:rPr>
      </w:pPr>
    </w:p>
    <w:sectPr w:rsidR="00B6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D2"/>
    <w:rsid w:val="000F420C"/>
    <w:rsid w:val="001954A5"/>
    <w:rsid w:val="0024379A"/>
    <w:rsid w:val="002A7BAE"/>
    <w:rsid w:val="00314B5C"/>
    <w:rsid w:val="00384E94"/>
    <w:rsid w:val="00445764"/>
    <w:rsid w:val="005740C6"/>
    <w:rsid w:val="005C6C3D"/>
    <w:rsid w:val="0067069C"/>
    <w:rsid w:val="0069339F"/>
    <w:rsid w:val="00741FCD"/>
    <w:rsid w:val="00A81741"/>
    <w:rsid w:val="00B11F7B"/>
    <w:rsid w:val="00B61D66"/>
    <w:rsid w:val="00C46143"/>
    <w:rsid w:val="00CD641C"/>
    <w:rsid w:val="00EA72D2"/>
    <w:rsid w:val="00EB245B"/>
    <w:rsid w:val="00EF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1A735"/>
  <w15:chartTrackingRefBased/>
  <w15:docId w15:val="{CF856AC4-F930-F440-974F-09B99F08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7069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character" w:customStyle="1" w:styleId="s1">
    <w:name w:val="s1"/>
    <w:basedOn w:val="DefaultParagraphFont"/>
    <w:rsid w:val="0067069C"/>
    <w:rPr>
      <w:rFonts w:ascii="Arial" w:hAnsi="Arial" w:cs="Arial" w:hint="default"/>
      <w:sz w:val="20"/>
      <w:szCs w:val="20"/>
    </w:rPr>
  </w:style>
  <w:style w:type="paragraph" w:customStyle="1" w:styleId="p2">
    <w:name w:val="p2"/>
    <w:basedOn w:val="Normal"/>
    <w:rsid w:val="00B61D66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23"/>
      <w:szCs w:val="23"/>
      <w:lang w:eastAsia="en-GB"/>
      <w14:ligatures w14:val="none"/>
    </w:rPr>
  </w:style>
  <w:style w:type="character" w:customStyle="1" w:styleId="s2">
    <w:name w:val="s2"/>
    <w:basedOn w:val="DefaultParagraphFont"/>
    <w:rsid w:val="001954A5"/>
    <w:rPr>
      <w:rFonts w:ascii="Times New Roman" w:hAnsi="Times New Roman" w:cs="Times New Roman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8</Pages>
  <Words>374</Words>
  <Characters>1542</Characters>
  <Application>Microsoft Office Word</Application>
  <DocSecurity>0</DocSecurity>
  <Lines>771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Joseph</dc:creator>
  <cp:keywords/>
  <dc:description/>
  <cp:lastModifiedBy>Lino Joseph</cp:lastModifiedBy>
  <cp:revision>6</cp:revision>
  <dcterms:created xsi:type="dcterms:W3CDTF">2026-09-15T13:49:00Z</dcterms:created>
  <dcterms:modified xsi:type="dcterms:W3CDTF">2026-09-18T04:46:00Z</dcterms:modified>
</cp:coreProperties>
</file>