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62EC" w14:textId="0F154920" w:rsidR="00024C62" w:rsidRDefault="001849CE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3) Reinforcement Learning </w:t>
      </w:r>
      <w:r w:rsidR="00205528">
        <w:rPr>
          <w:rFonts w:ascii="Times New Roman" w:hAnsi="Times New Roman"/>
          <w:b/>
          <w:bCs/>
        </w:rPr>
        <w:t xml:space="preserve"> </w:t>
      </w:r>
    </w:p>
    <w:p w14:paraId="1CD7B5A1" w14:textId="77777777" w:rsidR="00024C62" w:rsidRDefault="001849CE">
      <w:pPr>
        <w:pStyle w:val="BodyText"/>
      </w:pPr>
      <w:r>
        <w:t>Consider the following World called ABC is given:</w:t>
      </w:r>
    </w:p>
    <w:p w14:paraId="1A5F9651" w14:textId="77777777" w:rsidR="00024C62" w:rsidRDefault="001849CE">
      <w:pPr>
        <w:pStyle w:val="BodyText"/>
      </w:pPr>
      <w:r>
        <w:rPr>
          <w:noProof/>
        </w:rPr>
        <w:drawing>
          <wp:inline distT="0" distB="0" distL="0" distR="0" wp14:anchorId="15740C29" wp14:editId="20034169">
            <wp:extent cx="2623559" cy="2162340"/>
            <wp:effectExtent l="0" t="0" r="0" b="0"/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image2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559" cy="2162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12421DD" w14:textId="53742633" w:rsidR="00C558C2" w:rsidRPr="002F2E5E" w:rsidRDefault="00C558C2" w:rsidP="002F2E5E">
      <w:pPr>
        <w:pStyle w:val="BodyText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Give the Bellman </w:t>
      </w:r>
      <w:r w:rsidR="002F2E5E">
        <w:rPr>
          <w:lang w:val="de-DE"/>
        </w:rPr>
        <w:t>e</w:t>
      </w:r>
      <w:r w:rsidRPr="002F2E5E">
        <w:rPr>
          <w:lang w:val="de-DE"/>
        </w:rPr>
        <w:t xml:space="preserve">quations for all 5 states! </w:t>
      </w:r>
      <w:r w:rsidR="00205528" w:rsidRPr="002F2E5E">
        <w:rPr>
          <w:lang w:val="de-DE"/>
        </w:rPr>
        <w:t xml:space="preserve">Assume </w:t>
      </w:r>
      <w:r w:rsidR="00205528">
        <w:sym w:font="Symbol" w:char="F067"/>
      </w:r>
      <w:r w:rsidR="00205528">
        <w:t>=0.5!</w:t>
      </w:r>
      <w:r w:rsidR="002F2E5E">
        <w:t xml:space="preserve"> Propose a policy (using your own intelligence</w:t>
      </w:r>
      <w:r w:rsidR="00674905">
        <w:t xml:space="preserve"> and not reinforcement learning</w:t>
      </w:r>
      <w:r w:rsidR="002F2E5E">
        <w:t>) which maximizes an agent’s reward for the ABC world</w:t>
      </w:r>
      <w:r w:rsidR="002F2E5E">
        <w:rPr>
          <w:rStyle w:val="FootnoteReference"/>
        </w:rPr>
        <w:footnoteReference w:id="2"/>
      </w:r>
      <w:r w:rsidR="002F2E5E">
        <w:t>!</w:t>
      </w:r>
    </w:p>
    <w:p w14:paraId="07BE14ED" w14:textId="793EDC94" w:rsidR="00C558C2" w:rsidRPr="00205528" w:rsidRDefault="00C558C2" w:rsidP="00205528">
      <w:pPr>
        <w:pStyle w:val="BodyText"/>
        <w:ind w:left="360"/>
        <w:rPr>
          <w:rFonts w:ascii="Lucida Handwriting" w:hAnsi="Lucida Handwriting"/>
          <w:lang w:val="de-DE"/>
        </w:rPr>
      </w:pPr>
      <w:r w:rsidRPr="00205528">
        <w:rPr>
          <w:rFonts w:ascii="Lucida Handwriting" w:hAnsi="Lucida Handwriting"/>
          <w:lang w:val="de-DE"/>
        </w:rPr>
        <w:t>To be presented on Mo., March 1 by Group E</w:t>
      </w:r>
    </w:p>
    <w:p w14:paraId="14168D5F" w14:textId="2939576B" w:rsidR="00205528" w:rsidRPr="00205528" w:rsidRDefault="001849CE" w:rsidP="00205528">
      <w:pPr>
        <w:pStyle w:val="BodyText"/>
        <w:numPr>
          <w:ilvl w:val="0"/>
          <w:numId w:val="4"/>
        </w:numPr>
        <w:rPr>
          <w:rFonts w:ascii="Lucida Handwriting" w:hAnsi="Lucida Handwriting"/>
        </w:rPr>
      </w:pPr>
      <w:r>
        <w:t xml:space="preserve">Now we apply temporal difference learning, assuming the agent starts in state 3 and applies the operator sequence </w:t>
      </w:r>
      <w:r w:rsidRPr="00205528">
        <w:rPr>
          <w:b/>
          <w:bCs/>
        </w:rPr>
        <w:t>ne-y(ending up in state 3)-</w:t>
      </w:r>
      <w:proofErr w:type="spellStart"/>
      <w:r w:rsidRPr="00205528">
        <w:rPr>
          <w:b/>
          <w:bCs/>
        </w:rPr>
        <w:t>ne</w:t>
      </w:r>
      <w:proofErr w:type="spellEnd"/>
      <w:r w:rsidRPr="00205528">
        <w:rPr>
          <w:b/>
          <w:bCs/>
        </w:rPr>
        <w:t>-y(ending up ins state 3)</w:t>
      </w:r>
      <w:r>
        <w:t xml:space="preserve">; what are the final utilities of state 3 and 4—give each step of the computation?  Assume the initial utilities are 0; also assume </w:t>
      </w:r>
      <w:r w:rsidR="0071641C">
        <w:rPr>
          <w:rFonts w:ascii="Symbol" w:hAnsi="Symbol"/>
        </w:rPr>
        <w:sym w:font="Symbol" w:char="F061"/>
      </w:r>
      <w:r>
        <w:t xml:space="preserve">=0.5 and </w:t>
      </w:r>
      <w:r w:rsidR="0071641C">
        <w:rPr>
          <w:rFonts w:ascii="Symbol" w:hAnsi="Symbol"/>
        </w:rPr>
        <w:sym w:font="Symbol" w:char="F067"/>
      </w:r>
      <w:r>
        <w:t>=0.5</w:t>
      </w:r>
      <w:r w:rsidR="00205528">
        <w:t>!</w:t>
      </w:r>
    </w:p>
    <w:p w14:paraId="39239CE5" w14:textId="2A121E06" w:rsidR="00024C62" w:rsidRPr="00205528" w:rsidRDefault="00C558C2" w:rsidP="002F2E5E">
      <w:pPr>
        <w:pStyle w:val="BodyText"/>
        <w:ind w:left="360"/>
        <w:rPr>
          <w:rFonts w:ascii="Lucida Handwriting" w:hAnsi="Lucida Handwriting"/>
        </w:rPr>
      </w:pPr>
      <w:r w:rsidRPr="00205528">
        <w:rPr>
          <w:rFonts w:ascii="Lucida Handwriting" w:hAnsi="Lucida Handwriting"/>
        </w:rPr>
        <w:t>To be presented on We., Match 3 by Group F</w:t>
      </w:r>
    </w:p>
    <w:p w14:paraId="1A89A6F0" w14:textId="2BF014FD" w:rsidR="00024C62" w:rsidRDefault="00C558C2" w:rsidP="00C558C2">
      <w:pPr>
        <w:pStyle w:val="BodyText"/>
        <w:numPr>
          <w:ilvl w:val="0"/>
          <w:numId w:val="4"/>
        </w:numPr>
      </w:pPr>
      <w:r>
        <w:t xml:space="preserve"> Write a program which solves the Bellman Equation System for the ABC world—</w:t>
      </w:r>
      <w:r w:rsidR="00205528">
        <w:t>the equations were</w:t>
      </w:r>
      <w:r>
        <w:t xml:space="preserve"> presented by Group E earlier— assuming </w:t>
      </w:r>
      <w:r>
        <w:sym w:font="Symbol" w:char="F067"/>
      </w:r>
      <w:r>
        <w:t xml:space="preserve">=0.5—and report your findings. Interpret the utilities for the 5 states you obtained. </w:t>
      </w:r>
      <w:r w:rsidR="002F2E5E">
        <w:t xml:space="preserve">Compare </w:t>
      </w:r>
      <w:proofErr w:type="gramStart"/>
      <w:r w:rsidR="002F2E5E">
        <w:t>you</w:t>
      </w:r>
      <w:proofErr w:type="gramEnd"/>
      <w:r w:rsidR="002F2E5E">
        <w:t xml:space="preserve"> findings with the strategies suggested by group E!</w:t>
      </w:r>
    </w:p>
    <w:p w14:paraId="28729043" w14:textId="6603F654" w:rsidR="00C558C2" w:rsidRPr="00205528" w:rsidRDefault="00C558C2" w:rsidP="00C558C2">
      <w:pPr>
        <w:pStyle w:val="BodyText"/>
        <w:ind w:left="360"/>
        <w:rPr>
          <w:rFonts w:ascii="Lucida Handwriting" w:hAnsi="Lucida Handwriting"/>
        </w:rPr>
      </w:pPr>
      <w:r w:rsidRPr="00205528">
        <w:rPr>
          <w:rFonts w:ascii="Lucida Handwriting" w:hAnsi="Lucida Handwriting"/>
        </w:rPr>
        <w:t xml:space="preserve">To be presented on Mo., March 8 by Group G </w:t>
      </w:r>
    </w:p>
    <w:p w14:paraId="0D19E8A8" w14:textId="77777777" w:rsidR="00205528" w:rsidRDefault="00205528">
      <w:pPr>
        <w:pStyle w:val="Body"/>
      </w:pPr>
      <w:r>
        <w:rPr>
          <w:sz w:val="24"/>
          <w:szCs w:val="24"/>
        </w:rPr>
        <w:t xml:space="preserve">Group 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430"/>
      </w:tblGrid>
      <w:tr w:rsidR="00205528" w:rsidRPr="00980998" w14:paraId="3B9E28BA" w14:textId="77777777" w:rsidTr="004C261C">
        <w:tc>
          <w:tcPr>
            <w:tcW w:w="2397" w:type="dxa"/>
          </w:tcPr>
          <w:p w14:paraId="35FF28A8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2430" w:type="dxa"/>
          </w:tcPr>
          <w:p w14:paraId="18C794A4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Heller</w:t>
            </w:r>
          </w:p>
        </w:tc>
      </w:tr>
      <w:tr w:rsidR="00205528" w:rsidRPr="00980998" w14:paraId="577C732B" w14:textId="77777777" w:rsidTr="004C261C">
        <w:tc>
          <w:tcPr>
            <w:tcW w:w="2397" w:type="dxa"/>
          </w:tcPr>
          <w:p w14:paraId="3D8D368C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Josue</w:t>
            </w:r>
          </w:p>
        </w:tc>
        <w:tc>
          <w:tcPr>
            <w:tcW w:w="2430" w:type="dxa"/>
          </w:tcPr>
          <w:p w14:paraId="6D725D91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Hernandez</w:t>
            </w:r>
          </w:p>
        </w:tc>
      </w:tr>
      <w:tr w:rsidR="00205528" w:rsidRPr="00980998" w14:paraId="319CB9C7" w14:textId="77777777" w:rsidTr="004C261C">
        <w:tc>
          <w:tcPr>
            <w:tcW w:w="2397" w:type="dxa"/>
          </w:tcPr>
          <w:p w14:paraId="5C5B1D40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80998">
              <w:rPr>
                <w:rFonts w:ascii="Times New Roman" w:eastAsia="Times New Roman" w:hAnsi="Times New Roman" w:cs="Times New Roman"/>
              </w:rPr>
              <w:t>Esai</w:t>
            </w:r>
            <w:proofErr w:type="spellEnd"/>
          </w:p>
        </w:tc>
        <w:tc>
          <w:tcPr>
            <w:tcW w:w="2430" w:type="dxa"/>
          </w:tcPr>
          <w:p w14:paraId="2E7DF7EB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Hernandez</w:t>
            </w:r>
          </w:p>
        </w:tc>
      </w:tr>
      <w:tr w:rsidR="00205528" w:rsidRPr="00980998" w14:paraId="7AF456C5" w14:textId="77777777" w:rsidTr="004C261C">
        <w:tc>
          <w:tcPr>
            <w:tcW w:w="2397" w:type="dxa"/>
          </w:tcPr>
          <w:p w14:paraId="648FE51A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Jake</w:t>
            </w:r>
          </w:p>
        </w:tc>
        <w:tc>
          <w:tcPr>
            <w:tcW w:w="2430" w:type="dxa"/>
          </w:tcPr>
          <w:p w14:paraId="7F55002A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Higdon</w:t>
            </w:r>
          </w:p>
        </w:tc>
      </w:tr>
      <w:tr w:rsidR="00205528" w:rsidRPr="00980998" w14:paraId="20BBE72D" w14:textId="77777777" w:rsidTr="004C261C">
        <w:tc>
          <w:tcPr>
            <w:tcW w:w="2397" w:type="dxa"/>
          </w:tcPr>
          <w:p w14:paraId="0AB1CC2A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Brian</w:t>
            </w:r>
          </w:p>
        </w:tc>
        <w:tc>
          <w:tcPr>
            <w:tcW w:w="2430" w:type="dxa"/>
          </w:tcPr>
          <w:p w14:paraId="61F21FD4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05528" w:rsidRPr="00980998" w14:paraId="17F6FB47" w14:textId="77777777" w:rsidTr="004C261C">
        <w:tc>
          <w:tcPr>
            <w:tcW w:w="2397" w:type="dxa"/>
          </w:tcPr>
          <w:p w14:paraId="63A0770C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Sham</w:t>
            </w:r>
          </w:p>
        </w:tc>
        <w:tc>
          <w:tcPr>
            <w:tcW w:w="2430" w:type="dxa"/>
          </w:tcPr>
          <w:p w14:paraId="1E03EF10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80998">
              <w:rPr>
                <w:rFonts w:ascii="Times New Roman" w:eastAsia="Times New Roman" w:hAnsi="Times New Roman" w:cs="Times New Roman"/>
              </w:rPr>
              <w:t>Hintolay</w:t>
            </w:r>
            <w:proofErr w:type="spellEnd"/>
          </w:p>
        </w:tc>
      </w:tr>
    </w:tbl>
    <w:p w14:paraId="1D88F7ED" w14:textId="77777777" w:rsidR="00674905" w:rsidRDefault="00674905">
      <w:pPr>
        <w:pStyle w:val="Body"/>
        <w:rPr>
          <w:sz w:val="24"/>
          <w:szCs w:val="24"/>
        </w:rPr>
      </w:pPr>
    </w:p>
    <w:p w14:paraId="3C50FC17" w14:textId="77777777" w:rsidR="00674905" w:rsidRDefault="00674905">
      <w:pPr>
        <w:rPr>
          <w:rFonts w:ascii="Arial Unicode MS" w:hAnsi="Arial Unicode MS" w:cs="Arial Unicode MS"/>
          <w:color w:val="000000"/>
          <w:u w:color="000000"/>
        </w:rPr>
      </w:pPr>
      <w:r>
        <w:br w:type="page"/>
      </w:r>
    </w:p>
    <w:p w14:paraId="0AE483FE" w14:textId="2A9BF69F" w:rsidR="00205528" w:rsidRDefault="00205528">
      <w:pPr>
        <w:pStyle w:val="Body"/>
      </w:pPr>
      <w:r>
        <w:rPr>
          <w:sz w:val="24"/>
          <w:szCs w:val="24"/>
        </w:rPr>
        <w:lastRenderedPageBreak/>
        <w:t xml:space="preserve">Group F: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430"/>
      </w:tblGrid>
      <w:tr w:rsidR="00205528" w:rsidRPr="00980998" w14:paraId="11C9490F" w14:textId="77777777" w:rsidTr="004C261C">
        <w:tc>
          <w:tcPr>
            <w:tcW w:w="2397" w:type="dxa"/>
          </w:tcPr>
          <w:p w14:paraId="7BA85713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Jonathan</w:t>
            </w:r>
          </w:p>
        </w:tc>
        <w:tc>
          <w:tcPr>
            <w:tcW w:w="2430" w:type="dxa"/>
          </w:tcPr>
          <w:p w14:paraId="04216FC3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Hirsch</w:t>
            </w:r>
          </w:p>
        </w:tc>
      </w:tr>
      <w:tr w:rsidR="00205528" w:rsidRPr="00980998" w14:paraId="11167A9F" w14:textId="77777777" w:rsidTr="004C261C">
        <w:tc>
          <w:tcPr>
            <w:tcW w:w="2397" w:type="dxa"/>
          </w:tcPr>
          <w:p w14:paraId="72048748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2430" w:type="dxa"/>
          </w:tcPr>
          <w:p w14:paraId="32C6D642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Hoang</w:t>
            </w:r>
          </w:p>
        </w:tc>
      </w:tr>
      <w:tr w:rsidR="00205528" w:rsidRPr="00980998" w14:paraId="60D6EB70" w14:textId="77777777" w:rsidTr="004C261C">
        <w:tc>
          <w:tcPr>
            <w:tcW w:w="2397" w:type="dxa"/>
          </w:tcPr>
          <w:p w14:paraId="266AD4AB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Bach</w:t>
            </w:r>
          </w:p>
        </w:tc>
        <w:tc>
          <w:tcPr>
            <w:tcW w:w="2430" w:type="dxa"/>
          </w:tcPr>
          <w:p w14:paraId="6B6D72B8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Hoang</w:t>
            </w:r>
          </w:p>
        </w:tc>
      </w:tr>
      <w:tr w:rsidR="00205528" w:rsidRPr="00980998" w14:paraId="49E7ED2F" w14:textId="77777777" w:rsidTr="004C261C">
        <w:tc>
          <w:tcPr>
            <w:tcW w:w="2397" w:type="dxa"/>
          </w:tcPr>
          <w:p w14:paraId="3013056D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Tyler</w:t>
            </w:r>
          </w:p>
        </w:tc>
        <w:tc>
          <w:tcPr>
            <w:tcW w:w="2430" w:type="dxa"/>
          </w:tcPr>
          <w:p w14:paraId="64C3E2FD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Hu</w:t>
            </w:r>
          </w:p>
        </w:tc>
      </w:tr>
      <w:tr w:rsidR="00205528" w:rsidRPr="00980998" w14:paraId="599B1A1E" w14:textId="77777777" w:rsidTr="004C261C">
        <w:tc>
          <w:tcPr>
            <w:tcW w:w="2397" w:type="dxa"/>
          </w:tcPr>
          <w:p w14:paraId="618305C7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Henderson</w:t>
            </w:r>
          </w:p>
        </w:tc>
        <w:tc>
          <w:tcPr>
            <w:tcW w:w="2430" w:type="dxa"/>
          </w:tcPr>
          <w:p w14:paraId="7A819E19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Hua</w:t>
            </w:r>
          </w:p>
        </w:tc>
      </w:tr>
      <w:tr w:rsidR="00205528" w:rsidRPr="00980998" w14:paraId="63A32398" w14:textId="77777777" w:rsidTr="004C261C">
        <w:tc>
          <w:tcPr>
            <w:tcW w:w="2397" w:type="dxa"/>
          </w:tcPr>
          <w:p w14:paraId="2E45E69D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80998">
              <w:rPr>
                <w:rFonts w:ascii="Times New Roman" w:eastAsia="Times New Roman" w:hAnsi="Times New Roman" w:cs="Times New Roman"/>
              </w:rPr>
              <w:t>Junren</w:t>
            </w:r>
            <w:proofErr w:type="spellEnd"/>
          </w:p>
        </w:tc>
        <w:tc>
          <w:tcPr>
            <w:tcW w:w="2430" w:type="dxa"/>
          </w:tcPr>
          <w:p w14:paraId="4AACD639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Huang</w:t>
            </w:r>
          </w:p>
        </w:tc>
      </w:tr>
    </w:tbl>
    <w:p w14:paraId="3CE44A70" w14:textId="77777777" w:rsidR="00205528" w:rsidRPr="00205528" w:rsidRDefault="00205528">
      <w:pPr>
        <w:pStyle w:val="Body"/>
        <w:rPr>
          <w:sz w:val="24"/>
          <w:szCs w:val="24"/>
        </w:rPr>
      </w:pPr>
      <w:r w:rsidRPr="00205528">
        <w:rPr>
          <w:sz w:val="24"/>
          <w:szCs w:val="24"/>
        </w:rPr>
        <w:t xml:space="preserve">Group G: 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430"/>
      </w:tblGrid>
      <w:tr w:rsidR="00205528" w:rsidRPr="00980998" w14:paraId="24BE7CA1" w14:textId="77777777" w:rsidTr="004C261C">
        <w:tc>
          <w:tcPr>
            <w:tcW w:w="2397" w:type="dxa"/>
          </w:tcPr>
          <w:p w14:paraId="1D0870D3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Emily</w:t>
            </w:r>
          </w:p>
        </w:tc>
        <w:tc>
          <w:tcPr>
            <w:tcW w:w="2430" w:type="dxa"/>
          </w:tcPr>
          <w:p w14:paraId="67DD02BA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Humble</w:t>
            </w:r>
          </w:p>
        </w:tc>
      </w:tr>
      <w:tr w:rsidR="00205528" w:rsidRPr="00980998" w14:paraId="79450D97" w14:textId="77777777" w:rsidTr="004C261C">
        <w:tc>
          <w:tcPr>
            <w:tcW w:w="2397" w:type="dxa"/>
          </w:tcPr>
          <w:p w14:paraId="3ABFE4E9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80998">
              <w:rPr>
                <w:rFonts w:ascii="Times New Roman" w:eastAsia="Times New Roman" w:hAnsi="Times New Roman" w:cs="Times New Roman"/>
              </w:rPr>
              <w:t>Nadiia</w:t>
            </w:r>
            <w:proofErr w:type="spellEnd"/>
          </w:p>
        </w:tc>
        <w:tc>
          <w:tcPr>
            <w:tcW w:w="2430" w:type="dxa"/>
          </w:tcPr>
          <w:p w14:paraId="6EBD8FDD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Hutcherson</w:t>
            </w:r>
          </w:p>
        </w:tc>
      </w:tr>
      <w:tr w:rsidR="00205528" w:rsidRPr="00980998" w14:paraId="33003A43" w14:textId="77777777" w:rsidTr="004C261C">
        <w:tc>
          <w:tcPr>
            <w:tcW w:w="2397" w:type="dxa"/>
          </w:tcPr>
          <w:p w14:paraId="692740E1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Abdulkadir</w:t>
            </w:r>
          </w:p>
        </w:tc>
        <w:tc>
          <w:tcPr>
            <w:tcW w:w="2430" w:type="dxa"/>
          </w:tcPr>
          <w:p w14:paraId="21F0EEA7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Jaffar</w:t>
            </w:r>
          </w:p>
        </w:tc>
      </w:tr>
      <w:tr w:rsidR="00205528" w:rsidRPr="00980998" w14:paraId="22885FB3" w14:textId="77777777" w:rsidTr="004C261C">
        <w:tc>
          <w:tcPr>
            <w:tcW w:w="2397" w:type="dxa"/>
          </w:tcPr>
          <w:p w14:paraId="2AC7DBA8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Jarrod</w:t>
            </w:r>
          </w:p>
        </w:tc>
        <w:tc>
          <w:tcPr>
            <w:tcW w:w="2430" w:type="dxa"/>
          </w:tcPr>
          <w:p w14:paraId="5042822A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Johnson</w:t>
            </w:r>
          </w:p>
        </w:tc>
      </w:tr>
      <w:tr w:rsidR="00205528" w:rsidRPr="00980998" w14:paraId="352020B6" w14:textId="77777777" w:rsidTr="004C261C">
        <w:tc>
          <w:tcPr>
            <w:tcW w:w="2397" w:type="dxa"/>
          </w:tcPr>
          <w:p w14:paraId="64CC12B8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William</w:t>
            </w:r>
          </w:p>
        </w:tc>
        <w:tc>
          <w:tcPr>
            <w:tcW w:w="2430" w:type="dxa"/>
          </w:tcPr>
          <w:p w14:paraId="03F6FBA2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Lam</w:t>
            </w:r>
          </w:p>
        </w:tc>
      </w:tr>
      <w:tr w:rsidR="00205528" w:rsidRPr="00980998" w14:paraId="050BA2ED" w14:textId="77777777" w:rsidTr="004C261C">
        <w:tc>
          <w:tcPr>
            <w:tcW w:w="2397" w:type="dxa"/>
          </w:tcPr>
          <w:p w14:paraId="2C93BC10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Karla</w:t>
            </w:r>
          </w:p>
        </w:tc>
        <w:tc>
          <w:tcPr>
            <w:tcW w:w="2430" w:type="dxa"/>
          </w:tcPr>
          <w:p w14:paraId="3AA27267" w14:textId="77777777" w:rsidR="00205528" w:rsidRPr="00980998" w:rsidRDefault="00205528" w:rsidP="004C261C">
            <w:pPr>
              <w:rPr>
                <w:rFonts w:ascii="Times New Roman" w:eastAsia="Times New Roman" w:hAnsi="Times New Roman" w:cs="Times New Roman"/>
              </w:rPr>
            </w:pPr>
            <w:r w:rsidRPr="00980998">
              <w:rPr>
                <w:rFonts w:ascii="Times New Roman" w:eastAsia="Times New Roman" w:hAnsi="Times New Roman" w:cs="Times New Roman"/>
              </w:rPr>
              <w:t>Lemus</w:t>
            </w:r>
          </w:p>
        </w:tc>
      </w:tr>
    </w:tbl>
    <w:p w14:paraId="2DD5F7FE" w14:textId="49A0E7AA" w:rsidR="00024C62" w:rsidRPr="00205528" w:rsidRDefault="001849CE">
      <w:pPr>
        <w:pStyle w:val="Body"/>
        <w:rPr>
          <w:sz w:val="24"/>
          <w:szCs w:val="24"/>
        </w:rPr>
      </w:pPr>
      <w:r w:rsidRPr="00205528">
        <w:rPr>
          <w:sz w:val="24"/>
          <w:szCs w:val="24"/>
        </w:rPr>
        <w:br w:type="page"/>
      </w:r>
    </w:p>
    <w:p w14:paraId="2B48EB77" w14:textId="77777777" w:rsidR="00024C62" w:rsidRDefault="00024C62">
      <w:pPr>
        <w:pStyle w:val="Body"/>
      </w:pPr>
    </w:p>
    <w:sectPr w:rsidR="00024C62">
      <w:headerReference w:type="default" r:id="rId9"/>
      <w:footerReference w:type="default" r:id="rId10"/>
      <w:pgSz w:w="12240" w:h="15840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25C9C" w14:textId="77777777" w:rsidR="00E42264" w:rsidRDefault="00E42264">
      <w:r>
        <w:separator/>
      </w:r>
    </w:p>
  </w:endnote>
  <w:endnote w:type="continuationSeparator" w:id="0">
    <w:p w14:paraId="1BB6BE5E" w14:textId="77777777" w:rsidR="00E42264" w:rsidRDefault="00E4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3A0F5" w14:textId="77777777" w:rsidR="00024C62" w:rsidRDefault="00024C62">
    <w:pPr>
      <w:pStyle w:val="Footer"/>
      <w:tabs>
        <w:tab w:val="clear" w:pos="8640"/>
        <w:tab w:val="right" w:pos="862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DD3F6" w14:textId="77777777" w:rsidR="00E42264" w:rsidRDefault="00E42264">
      <w:r>
        <w:separator/>
      </w:r>
    </w:p>
  </w:footnote>
  <w:footnote w:type="continuationSeparator" w:id="0">
    <w:p w14:paraId="3EF81876" w14:textId="77777777" w:rsidR="00E42264" w:rsidRDefault="00E42264">
      <w:r>
        <w:continuationSeparator/>
      </w:r>
    </w:p>
  </w:footnote>
  <w:footnote w:type="continuationNotice" w:id="1">
    <w:p w14:paraId="003FCDF0" w14:textId="77777777" w:rsidR="00E42264" w:rsidRDefault="00E42264"/>
  </w:footnote>
  <w:footnote w:id="2">
    <w:p w14:paraId="312A3A4F" w14:textId="0173CF02" w:rsidR="002F2E5E" w:rsidRDefault="002F2E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F2E5E">
        <w:rPr>
          <w:sz w:val="22"/>
          <w:szCs w:val="22"/>
        </w:rPr>
        <w:t>This might be challenging!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9F644" w14:textId="77777777" w:rsidR="00024C62" w:rsidRDefault="001849CE">
    <w:pPr>
      <w:pStyle w:val="HeaderFooter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18DF1548" wp14:editId="41401DE2">
              <wp:simplePos x="0" y="0"/>
              <wp:positionH relativeFrom="page">
                <wp:posOffset>6529705</wp:posOffset>
              </wp:positionH>
              <wp:positionV relativeFrom="page">
                <wp:posOffset>9373234</wp:posOffset>
              </wp:positionV>
              <wp:extent cx="99695" cy="35179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695" cy="351791"/>
                        <a:chOff x="0" y="0"/>
                        <a:chExt cx="99694" cy="35179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-1"/>
                          <a:ext cx="99695" cy="35179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0" y="-1"/>
                          <a:ext cx="99695" cy="3517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4607EF" w14:textId="77777777" w:rsidR="00024C62" w:rsidRDefault="001849CE">
                            <w:pPr>
                              <w:pStyle w:val="Foo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DE090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DF1548" id="officeArt object" o:spid="_x0000_s1026" style="position:absolute;margin-left:514.15pt;margin-top:738.05pt;width:7.85pt;height:27.7pt;z-index:-251658240;mso-wrap-distance-left:12pt;mso-wrap-distance-top:12pt;mso-wrap-distance-right:12pt;mso-wrap-distance-bottom:12pt;mso-position-horizontal-relative:page;mso-position-vertical-relative:page" coordsize="99694,35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">
              <v:rect id="Shape 1073741825" o:spid="_x0000_s1027" style="position:absolute;top:-1;width:99695;height:351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" stroked="f" strokeweight="1pt">
                <v:fill opacity="0"/>
                <v:stroke miterlimit="4"/>
              </v:rect>
              <v:rect id="Shape 1073741826" o:spid="_x0000_s1028" style="position:absolute;top:-1;width:99695;height:351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" filled="f" stroked="f" strokeweight="1pt">
                <v:stroke miterlimit="4"/>
                <v:textbox inset="0,0,0,0">
                  <w:txbxContent>
                    <w:p w14:paraId="5C4607EF" w14:textId="77777777" w:rsidR="00024C62" w:rsidRDefault="001849CE">
                      <w:pPr>
                        <w:pStyle w:val="Footer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DE090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47B7"/>
    <w:multiLevelType w:val="hybridMultilevel"/>
    <w:tmpl w:val="0D920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53E"/>
    <w:multiLevelType w:val="hybridMultilevel"/>
    <w:tmpl w:val="932A186E"/>
    <w:numStyleLink w:val="ImportedStyle3"/>
  </w:abstractNum>
  <w:abstractNum w:abstractNumId="2" w15:restartNumberingAfterBreak="0">
    <w:nsid w:val="24A17506"/>
    <w:multiLevelType w:val="hybridMultilevel"/>
    <w:tmpl w:val="932A186E"/>
    <w:styleLink w:val="ImportedStyle3"/>
    <w:lvl w:ilvl="0" w:tplc="9084AA0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D66AF5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B07E04">
      <w:start w:val="1"/>
      <w:numFmt w:val="lowerRoman"/>
      <w:lvlText w:val="%3."/>
      <w:lvlJc w:val="left"/>
      <w:pPr>
        <w:ind w:left="1800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BA486D2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2E69E80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CEAC478">
      <w:start w:val="1"/>
      <w:numFmt w:val="lowerRoman"/>
      <w:lvlText w:val="%6."/>
      <w:lvlJc w:val="left"/>
      <w:pPr>
        <w:ind w:left="3960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9E327A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18C407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B4FA88">
      <w:start w:val="1"/>
      <w:numFmt w:val="lowerRoman"/>
      <w:lvlText w:val="%9."/>
      <w:lvlJc w:val="left"/>
      <w:pPr>
        <w:ind w:left="6120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CEC0BEB"/>
    <w:multiLevelType w:val="hybridMultilevel"/>
    <w:tmpl w:val="E9DE8312"/>
    <w:numStyleLink w:val="ImportedStyle1"/>
  </w:abstractNum>
  <w:abstractNum w:abstractNumId="4" w15:restartNumberingAfterBreak="0">
    <w:nsid w:val="4A5B55F0"/>
    <w:multiLevelType w:val="hybridMultilevel"/>
    <w:tmpl w:val="874CE622"/>
    <w:numStyleLink w:val="ImportedStyle2"/>
  </w:abstractNum>
  <w:abstractNum w:abstractNumId="5" w15:restartNumberingAfterBreak="0">
    <w:nsid w:val="5ABE7CFD"/>
    <w:multiLevelType w:val="hybridMultilevel"/>
    <w:tmpl w:val="874CE622"/>
    <w:styleLink w:val="ImportedStyle2"/>
    <w:lvl w:ilvl="0" w:tplc="293C5E00">
      <w:start w:val="1"/>
      <w:numFmt w:val="lowerLetter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096164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286FCD8">
      <w:start w:val="1"/>
      <w:numFmt w:val="lowerRoman"/>
      <w:lvlText w:val="%3."/>
      <w:lvlJc w:val="left"/>
      <w:pPr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1E163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392A8B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CE7E44">
      <w:start w:val="1"/>
      <w:numFmt w:val="lowerRoman"/>
      <w:lvlText w:val="%6."/>
      <w:lvlJc w:val="left"/>
      <w:pPr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91E11C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91E19BA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A48C76">
      <w:start w:val="1"/>
      <w:numFmt w:val="lowerRoman"/>
      <w:lvlText w:val="%9."/>
      <w:lvlJc w:val="left"/>
      <w:pPr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6D1A5779"/>
    <w:multiLevelType w:val="hybridMultilevel"/>
    <w:tmpl w:val="E9DE8312"/>
    <w:styleLink w:val="ImportedStyle1"/>
    <w:lvl w:ilvl="0" w:tplc="D69244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368F11A">
      <w:start w:val="1"/>
      <w:numFmt w:val="decimal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9648152">
      <w:start w:val="1"/>
      <w:numFmt w:val="decimal"/>
      <w:lvlText w:val="%3."/>
      <w:lvlJc w:val="left"/>
      <w:pPr>
        <w:tabs>
          <w:tab w:val="left" w:pos="3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5F8B96E">
      <w:start w:val="1"/>
      <w:numFmt w:val="decimal"/>
      <w:lvlText w:val="%4.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4FA89F6">
      <w:start w:val="1"/>
      <w:numFmt w:val="decimal"/>
      <w:lvlText w:val="%5."/>
      <w:lvlJc w:val="left"/>
      <w:pPr>
        <w:tabs>
          <w:tab w:val="left" w:pos="36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83809D0">
      <w:start w:val="1"/>
      <w:numFmt w:val="decimal"/>
      <w:lvlText w:val="%6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3049748">
      <w:start w:val="1"/>
      <w:numFmt w:val="decimal"/>
      <w:lvlText w:val="%7."/>
      <w:lvlJc w:val="left"/>
      <w:pPr>
        <w:tabs>
          <w:tab w:val="left" w:pos="3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35CCAF4">
      <w:start w:val="1"/>
      <w:numFmt w:val="decimal"/>
      <w:lvlText w:val="%8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10A19B4">
      <w:start w:val="1"/>
      <w:numFmt w:val="decimal"/>
      <w:lvlText w:val="%9."/>
      <w:lvlJc w:val="left"/>
      <w:pPr>
        <w:tabs>
          <w:tab w:val="left" w:pos="3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1"/>
    <w:lvlOverride w:ilvl="0">
      <w:startOverride w:val="4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62"/>
    <w:rsid w:val="00024C62"/>
    <w:rsid w:val="001849CE"/>
    <w:rsid w:val="00205528"/>
    <w:rsid w:val="002F2E5E"/>
    <w:rsid w:val="0053133D"/>
    <w:rsid w:val="00674905"/>
    <w:rsid w:val="006A3AF7"/>
    <w:rsid w:val="00716227"/>
    <w:rsid w:val="0071641C"/>
    <w:rsid w:val="008802B3"/>
    <w:rsid w:val="00887ED0"/>
    <w:rsid w:val="00947332"/>
    <w:rsid w:val="00C23007"/>
    <w:rsid w:val="00C558C2"/>
    <w:rsid w:val="00DE0903"/>
    <w:rsid w:val="00E369A0"/>
    <w:rsid w:val="00E42264"/>
    <w:rsid w:val="00EC348C"/>
    <w:rsid w:val="00FC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9E72"/>
  <w15:docId w15:val="{ED5B8939-A4B7-47C3-AD09-96A87411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5">
    <w:name w:val="heading 5"/>
    <w:next w:val="Body"/>
    <w:pPr>
      <w:keepNext/>
      <w:outlineLvl w:val="4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ing6">
    <w:name w:val="heading 6"/>
    <w:next w:val="Body"/>
    <w:pPr>
      <w:keepNext/>
      <w:outlineLvl w:val="5"/>
    </w:pPr>
    <w:rPr>
      <w:rFonts w:cs="Arial Unicode MS"/>
      <w:b/>
      <w:bCs/>
      <w:color w:val="000000"/>
      <w:sz w:val="18"/>
      <w:szCs w:val="18"/>
      <w:u w:color="000000"/>
    </w:rPr>
  </w:style>
  <w:style w:type="paragraph" w:styleId="Heading7">
    <w:name w:val="heading 7"/>
    <w:next w:val="Body"/>
    <w:pPr>
      <w:keepNext/>
      <w:outlineLvl w:val="6"/>
    </w:pPr>
    <w:rPr>
      <w:rFonts w:cs="Arial Unicode MS"/>
      <w:b/>
      <w:b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 Unicode MS" w:hAnsi="Arial Unicode MS" w:cs="Arial Unicode MS"/>
      <w:color w:val="000000"/>
      <w:sz w:val="28"/>
      <w:szCs w:val="28"/>
      <w:u w:color="000000"/>
    </w:rPr>
  </w:style>
  <w:style w:type="paragraph" w:customStyle="1" w:styleId="Body">
    <w:name w:val="Body"/>
    <w:rPr>
      <w:rFonts w:ascii="Arial Unicode MS" w:hAnsi="Arial Unicode MS" w:cs="Arial Unicode MS"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FrameContents">
    <w:name w:val="Frame Contents"/>
    <w:rPr>
      <w:rFonts w:ascii="Arial Unicode MS" w:hAnsi="Arial Unicode MS" w:cs="Arial Unicode MS"/>
      <w:color w:val="000000"/>
      <w:sz w:val="28"/>
      <w:szCs w:val="28"/>
      <w:u w:color="000000"/>
    </w:rPr>
  </w:style>
  <w:style w:type="paragraph" w:styleId="NormalWeb">
    <w:name w:val="Normal (Web)"/>
    <w:rPr>
      <w:rFonts w:cs="Arial Unicode MS"/>
      <w:color w:val="000000"/>
      <w:sz w:val="24"/>
      <w:szCs w:val="24"/>
      <w:u w:color="000000"/>
    </w:rPr>
  </w:style>
  <w:style w:type="paragraph" w:styleId="BodyTextIndent">
    <w:name w:val="Body Text Indent"/>
    <w:pPr>
      <w:ind w:left="720"/>
    </w:pPr>
    <w:rPr>
      <w:rFonts w:cs="Arial Unicode MS"/>
      <w:color w:val="000000"/>
      <w:sz w:val="24"/>
      <w:szCs w:val="24"/>
      <w:u w:color="000000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rPr>
      <w:rFonts w:ascii="Arial Unicode MS" w:hAnsi="Arial Unicode MS" w:cs="Arial Unicode MS"/>
      <w:color w:val="000000"/>
      <w:sz w:val="28"/>
      <w:szCs w:val="28"/>
      <w:u w:color="000000"/>
    </w:rPr>
  </w:style>
  <w:style w:type="paragraph" w:styleId="BodyText">
    <w:name w:val="Body Text"/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  <w:vertAlign w:val="superscript"/>
    </w:rPr>
  </w:style>
  <w:style w:type="paragraph" w:styleId="ListParagraph">
    <w:name w:val="List Paragraph"/>
    <w:pPr>
      <w:ind w:left="720"/>
    </w:pPr>
    <w:rPr>
      <w:rFonts w:ascii="Arial Unicode MS" w:hAnsi="Arial Unicode MS" w:cs="Arial Unicode MS"/>
      <w:color w:val="000000"/>
      <w:sz w:val="28"/>
      <w:szCs w:val="28"/>
      <w:u w:color="000000"/>
    </w:rPr>
  </w:style>
  <w:style w:type="numbering" w:customStyle="1" w:styleId="ImportedStyle3">
    <w:name w:val="Imported Style 3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055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8"/>
      <w:bdr w:val="none" w:sz="0" w:space="0" w:color="auto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DA4EB-F8A5-4D63-A794-56F20B44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ceick</dc:creator>
  <cp:lastModifiedBy>Eick, Christoph F</cp:lastModifiedBy>
  <cp:revision>5</cp:revision>
  <cp:lastPrinted>2017-11-02T13:35:00Z</cp:lastPrinted>
  <dcterms:created xsi:type="dcterms:W3CDTF">2021-02-24T13:14:00Z</dcterms:created>
  <dcterms:modified xsi:type="dcterms:W3CDTF">2021-02-24T15:09:00Z</dcterms:modified>
</cp:coreProperties>
</file>