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B5" w:rsidRPr="00094AA0" w:rsidRDefault="00364EB5" w:rsidP="00364EB5">
      <w:pP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Toc525245846"/>
      <w:r w:rsidRPr="00094AA0">
        <w:rPr>
          <w:color w:val="000000"/>
          <w:sz w:val="28"/>
          <w:szCs w:val="28"/>
        </w:rPr>
        <w:t>МИНОБРНАУКИ РОССИИ</w:t>
      </w:r>
    </w:p>
    <w:p w:rsidR="00364EB5" w:rsidRPr="00094AA0" w:rsidRDefault="00364EB5" w:rsidP="00364EB5">
      <w:pPr>
        <w:ind w:left="-426" w:right="-286"/>
        <w:jc w:val="center"/>
        <w:rPr>
          <w:color w:val="000000"/>
          <w:spacing w:val="-20"/>
          <w:sz w:val="28"/>
          <w:szCs w:val="28"/>
        </w:rPr>
      </w:pPr>
      <w:r w:rsidRPr="00094AA0">
        <w:rPr>
          <w:color w:val="000000"/>
          <w:spacing w:val="-2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64EB5" w:rsidRPr="00094AA0" w:rsidRDefault="00364EB5" w:rsidP="00364EB5">
      <w:pPr>
        <w:tabs>
          <w:tab w:val="left" w:pos="0"/>
        </w:tabs>
        <w:jc w:val="center"/>
        <w:rPr>
          <w:color w:val="000000"/>
          <w:spacing w:val="-20"/>
          <w:sz w:val="28"/>
          <w:szCs w:val="28"/>
        </w:rPr>
      </w:pPr>
      <w:r w:rsidRPr="00094AA0">
        <w:rPr>
          <w:color w:val="000000"/>
          <w:spacing w:val="-20"/>
          <w:sz w:val="28"/>
          <w:szCs w:val="28"/>
        </w:rPr>
        <w:t>ВЫСШЕГО ОБРАЗОВАНИЯ</w:t>
      </w:r>
    </w:p>
    <w:p w:rsidR="00364EB5" w:rsidRPr="00094AA0" w:rsidRDefault="00364EB5" w:rsidP="00364EB5">
      <w:pPr>
        <w:tabs>
          <w:tab w:val="left" w:pos="0"/>
        </w:tabs>
        <w:jc w:val="center"/>
        <w:rPr>
          <w:color w:val="000000"/>
          <w:sz w:val="28"/>
          <w:szCs w:val="28"/>
        </w:rPr>
      </w:pPr>
      <w:r w:rsidRPr="00094AA0">
        <w:rPr>
          <w:color w:val="000000"/>
          <w:sz w:val="28"/>
          <w:szCs w:val="28"/>
        </w:rPr>
        <w:t>«ВОРОНЕЖСКИЙ ГОСУДАРСТВЕННЫЙ УНИВЕРСИТЕТ»</w:t>
      </w:r>
    </w:p>
    <w:p w:rsidR="00364EB5" w:rsidRPr="00094AA0" w:rsidRDefault="00364EB5" w:rsidP="00364EB5">
      <w:pPr>
        <w:tabs>
          <w:tab w:val="left" w:pos="0"/>
        </w:tabs>
        <w:jc w:val="center"/>
        <w:rPr>
          <w:b/>
          <w:color w:val="000000"/>
          <w:sz w:val="28"/>
          <w:szCs w:val="28"/>
        </w:rPr>
      </w:pPr>
      <w:r w:rsidRPr="00094AA0">
        <w:rPr>
          <w:color w:val="000000"/>
          <w:sz w:val="28"/>
          <w:szCs w:val="28"/>
        </w:rPr>
        <w:t>(ФГБОУ ВО «ВГУ»)</w:t>
      </w:r>
    </w:p>
    <w:p w:rsidR="00364EB5" w:rsidRPr="00094AA0" w:rsidRDefault="00364EB5" w:rsidP="00364EB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:rsidR="00364EB5" w:rsidRPr="00094AA0" w:rsidRDefault="00364EB5" w:rsidP="00364EB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:rsidR="00364EB5" w:rsidRPr="00094AA0" w:rsidRDefault="00364EB5" w:rsidP="00364EB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 w:rsidRPr="00094AA0">
        <w:rPr>
          <w:color w:val="000000"/>
          <w:sz w:val="28"/>
          <w:szCs w:val="28"/>
        </w:rPr>
        <w:t>Факультет компьютерных наук</w:t>
      </w:r>
    </w:p>
    <w:p w:rsidR="00364EB5" w:rsidRPr="00207AC6" w:rsidRDefault="00364EB5" w:rsidP="00364EB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 управления</w:t>
      </w:r>
    </w:p>
    <w:p w:rsidR="00364EB5" w:rsidRPr="00094AA0" w:rsidRDefault="00364EB5" w:rsidP="00364EB5">
      <w:pPr>
        <w:spacing w:line="360" w:lineRule="auto"/>
        <w:jc w:val="center"/>
        <w:rPr>
          <w:color w:val="000000"/>
          <w:sz w:val="28"/>
          <w:szCs w:val="28"/>
        </w:rPr>
      </w:pPr>
    </w:p>
    <w:p w:rsidR="00364EB5" w:rsidRPr="00094AA0" w:rsidRDefault="00364EB5" w:rsidP="00364EB5">
      <w:pPr>
        <w:spacing w:line="360" w:lineRule="auto"/>
        <w:jc w:val="both"/>
        <w:rPr>
          <w:sz w:val="28"/>
          <w:szCs w:val="28"/>
        </w:rPr>
      </w:pPr>
    </w:p>
    <w:p w:rsidR="00364EB5" w:rsidRPr="00094AA0" w:rsidRDefault="00364EB5" w:rsidP="00364EB5">
      <w:pPr>
        <w:spacing w:line="360" w:lineRule="auto"/>
        <w:jc w:val="center"/>
        <w:rPr>
          <w:b/>
          <w:sz w:val="28"/>
          <w:szCs w:val="28"/>
        </w:rPr>
      </w:pPr>
    </w:p>
    <w:p w:rsidR="00364EB5" w:rsidRPr="00094AA0" w:rsidRDefault="00364EB5" w:rsidP="00364EB5">
      <w:pPr>
        <w:spacing w:line="360" w:lineRule="auto"/>
        <w:jc w:val="center"/>
        <w:rPr>
          <w:b/>
          <w:sz w:val="28"/>
          <w:szCs w:val="28"/>
        </w:rPr>
      </w:pPr>
      <w:r w:rsidRPr="00094AA0">
        <w:rPr>
          <w:b/>
          <w:sz w:val="28"/>
          <w:szCs w:val="28"/>
        </w:rPr>
        <w:t>Курсовая работа</w:t>
      </w:r>
    </w:p>
    <w:p w:rsidR="00364EB5" w:rsidRDefault="00364EB5" w:rsidP="00364EB5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Веб-приложение для </w:t>
      </w:r>
      <w:r w:rsidR="00C91587">
        <w:rPr>
          <w:sz w:val="28"/>
          <w:szCs w:val="28"/>
        </w:rPr>
        <w:t>учета успеваемости студентов</w:t>
      </w:r>
    </w:p>
    <w:p w:rsidR="00364EB5" w:rsidRPr="00094AA0" w:rsidRDefault="00364EB5" w:rsidP="00364EB5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364EB5" w:rsidRDefault="00364EB5" w:rsidP="00364EB5">
      <w:pPr>
        <w:tabs>
          <w:tab w:val="left" w:pos="3402"/>
        </w:tabs>
        <w:spacing w:line="360" w:lineRule="auto"/>
        <w:jc w:val="both"/>
        <w:rPr>
          <w:sz w:val="28"/>
          <w:szCs w:val="28"/>
        </w:rPr>
      </w:pPr>
    </w:p>
    <w:p w:rsidR="00364EB5" w:rsidRDefault="00364EB5" w:rsidP="00364EB5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09.03.02 </w:t>
      </w:r>
      <w:r w:rsidRPr="00094AA0">
        <w:rPr>
          <w:sz w:val="28"/>
          <w:szCs w:val="28"/>
        </w:rPr>
        <w:t>«</w:t>
      </w:r>
      <w:r>
        <w:rPr>
          <w:sz w:val="28"/>
          <w:szCs w:val="28"/>
        </w:rPr>
        <w:t>Информационные системы и технологии</w:t>
      </w:r>
      <w:r w:rsidRPr="00094AA0">
        <w:rPr>
          <w:sz w:val="28"/>
          <w:szCs w:val="28"/>
        </w:rPr>
        <w:t>»</w:t>
      </w:r>
    </w:p>
    <w:p w:rsidR="00364EB5" w:rsidRPr="00094AA0" w:rsidRDefault="00364EB5" w:rsidP="00364EB5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Профиль </w:t>
      </w:r>
      <w:r w:rsidRPr="00094AA0">
        <w:rPr>
          <w:sz w:val="28"/>
          <w:szCs w:val="28"/>
        </w:rPr>
        <w:t>«</w:t>
      </w:r>
      <w:r>
        <w:rPr>
          <w:sz w:val="28"/>
          <w:szCs w:val="28"/>
        </w:rPr>
        <w:t>Информационные технологии управления</w:t>
      </w:r>
      <w:r w:rsidRPr="00094AA0">
        <w:rPr>
          <w:sz w:val="28"/>
          <w:szCs w:val="28"/>
        </w:rPr>
        <w:t>»</w:t>
      </w:r>
    </w:p>
    <w:p w:rsidR="00364EB5" w:rsidRDefault="00364EB5" w:rsidP="00445C59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364EB5" w:rsidRDefault="00364EB5" w:rsidP="00445C59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364EB5" w:rsidRDefault="00364EB5" w:rsidP="00445C59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F77C79" w:rsidRDefault="00F77C79" w:rsidP="00445C59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364EB5" w:rsidRPr="00094AA0" w:rsidRDefault="00F77C79" w:rsidP="00F77C79">
      <w:pPr>
        <w:tabs>
          <w:tab w:val="left" w:pos="3402"/>
        </w:tabs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 В.С. Тарасов, ст. преподаватель</w:t>
      </w:r>
    </w:p>
    <w:p w:rsidR="00364EB5" w:rsidRDefault="00364EB5" w:rsidP="00364EB5">
      <w:pPr>
        <w:tabs>
          <w:tab w:val="left" w:pos="3402"/>
        </w:tabs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______________</w:t>
      </w:r>
      <w:r w:rsidR="00C91587">
        <w:rPr>
          <w:sz w:val="28"/>
          <w:szCs w:val="28"/>
        </w:rPr>
        <w:t>К.С. Семенихин</w:t>
      </w:r>
      <w:r>
        <w:rPr>
          <w:sz w:val="28"/>
          <w:szCs w:val="28"/>
        </w:rPr>
        <w:t>, 3 курс, д/о</w:t>
      </w:r>
    </w:p>
    <w:p w:rsidR="00364EB5" w:rsidRDefault="00364EB5" w:rsidP="00364EB5">
      <w:pPr>
        <w:tabs>
          <w:tab w:val="left" w:pos="3402"/>
        </w:tabs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______________</w:t>
      </w:r>
      <w:r w:rsidR="00C91587">
        <w:rPr>
          <w:sz w:val="28"/>
          <w:szCs w:val="28"/>
        </w:rPr>
        <w:t>А.А. Еремеев</w:t>
      </w:r>
      <w:r>
        <w:rPr>
          <w:sz w:val="28"/>
          <w:szCs w:val="28"/>
        </w:rPr>
        <w:t>, 3 курс, д/о</w:t>
      </w:r>
    </w:p>
    <w:p w:rsidR="00364EB5" w:rsidRDefault="00364EB5" w:rsidP="00364EB5">
      <w:pPr>
        <w:tabs>
          <w:tab w:val="left" w:pos="3402"/>
        </w:tabs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______________Е.</w:t>
      </w:r>
      <w:r w:rsidR="00C91587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C91587">
        <w:rPr>
          <w:sz w:val="28"/>
          <w:szCs w:val="28"/>
        </w:rPr>
        <w:t>Парфенова</w:t>
      </w:r>
      <w:r>
        <w:rPr>
          <w:sz w:val="28"/>
          <w:szCs w:val="28"/>
        </w:rPr>
        <w:t>, 3 курс, д/о</w:t>
      </w:r>
    </w:p>
    <w:p w:rsidR="00364EB5" w:rsidRDefault="00364EB5" w:rsidP="00445C59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364EB5" w:rsidRDefault="00364EB5" w:rsidP="00445C59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</w:p>
    <w:p w:rsidR="00364EB5" w:rsidRPr="00094AA0" w:rsidRDefault="00364EB5" w:rsidP="00F77C79">
      <w:pPr>
        <w:tabs>
          <w:tab w:val="left" w:pos="3402"/>
        </w:tabs>
        <w:spacing w:line="360" w:lineRule="auto"/>
        <w:rPr>
          <w:sz w:val="28"/>
          <w:szCs w:val="28"/>
        </w:rPr>
      </w:pPr>
    </w:p>
    <w:p w:rsidR="00364EB5" w:rsidRPr="00207AC6" w:rsidRDefault="00364EB5" w:rsidP="00364EB5">
      <w:pPr>
        <w:tabs>
          <w:tab w:val="left" w:pos="3402"/>
        </w:tabs>
        <w:spacing w:line="360" w:lineRule="auto"/>
        <w:jc w:val="center"/>
        <w:rPr>
          <w:sz w:val="28"/>
          <w:szCs w:val="28"/>
        </w:rPr>
      </w:pPr>
      <w:r w:rsidRPr="00094AA0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135" w:rsidRDefault="00941135" w:rsidP="00C80851">
      <w:pPr>
        <w:pStyle w:val="affd"/>
        <w:rPr>
          <w:rStyle w:val="normaltextrun"/>
        </w:rPr>
      </w:pPr>
      <w:bookmarkStart w:id="1" w:name="_Toc525245847"/>
      <w:bookmarkStart w:id="2" w:name="_Toc146660517"/>
      <w:bookmarkEnd w:id="0"/>
      <w:r>
        <w:rPr>
          <w:rStyle w:val="normaltextrun"/>
        </w:rPr>
        <w:lastRenderedPageBreak/>
        <w:t>Содержание</w:t>
      </w:r>
      <w:bookmarkEnd w:id="2"/>
    </w:p>
    <w:bookmarkStart w:id="3" w:name="_Toc19307829"/>
    <w:p w:rsidR="00DF6A27" w:rsidRPr="00DF6A27" w:rsidRDefault="00C80851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A74F73">
        <w:rPr>
          <w:rStyle w:val="normaltextrun"/>
          <w:rFonts w:eastAsiaTheme="minorHAnsi" w:cstheme="minorBidi"/>
          <w:sz w:val="28"/>
          <w:szCs w:val="28"/>
          <w:lang w:eastAsia="en-US"/>
        </w:rPr>
        <w:fldChar w:fldCharType="begin"/>
      </w:r>
      <w:r w:rsidRPr="00A74F73">
        <w:rPr>
          <w:rStyle w:val="normaltextrun"/>
          <w:rFonts w:eastAsiaTheme="minorHAnsi" w:cstheme="minorBidi"/>
          <w:sz w:val="28"/>
          <w:szCs w:val="28"/>
          <w:lang w:eastAsia="en-US"/>
        </w:rPr>
        <w:instrText xml:space="preserve"> TOC \o "1-3" \h \z \t "Введение;1;Название главы;1;Название параграфа;2;Название пункта;3;Список исп ист;1;Содержание;1" </w:instrText>
      </w:r>
      <w:r w:rsidRPr="00A74F73">
        <w:rPr>
          <w:rStyle w:val="normaltextrun"/>
          <w:rFonts w:eastAsiaTheme="minorHAnsi" w:cstheme="minorBidi"/>
          <w:sz w:val="28"/>
          <w:szCs w:val="28"/>
          <w:lang w:eastAsia="en-US"/>
        </w:rPr>
        <w:fldChar w:fldCharType="separate"/>
      </w:r>
      <w:hyperlink w:anchor="_Toc146660518" w:history="1">
        <w:r w:rsidR="00DF6A27" w:rsidRPr="00DF6A27">
          <w:rPr>
            <w:rStyle w:val="aff1"/>
            <w:noProof/>
            <w:sz w:val="28"/>
          </w:rPr>
          <w:t>Введение</w:t>
        </w:r>
        <w:r w:rsidR="00DF6A27" w:rsidRPr="00DF6A27">
          <w:rPr>
            <w:noProof/>
            <w:webHidden/>
            <w:sz w:val="28"/>
          </w:rPr>
          <w:tab/>
        </w:r>
        <w:r w:rsidR="00DF6A27" w:rsidRPr="00DF6A27">
          <w:rPr>
            <w:noProof/>
            <w:webHidden/>
            <w:sz w:val="28"/>
          </w:rPr>
          <w:fldChar w:fldCharType="begin"/>
        </w:r>
        <w:r w:rsidR="00DF6A27" w:rsidRPr="00DF6A27">
          <w:rPr>
            <w:noProof/>
            <w:webHidden/>
            <w:sz w:val="28"/>
          </w:rPr>
          <w:instrText xml:space="preserve"> PAGEREF _Toc146660518 \h </w:instrText>
        </w:r>
        <w:r w:rsidR="00DF6A27" w:rsidRPr="00DF6A27">
          <w:rPr>
            <w:noProof/>
            <w:webHidden/>
            <w:sz w:val="28"/>
          </w:rPr>
        </w:r>
        <w:r w:rsidR="00DF6A27"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3</w:t>
        </w:r>
        <w:r w:rsidR="00DF6A27"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19" w:history="1">
        <w:r w:rsidRPr="00DF6A27">
          <w:rPr>
            <w:rStyle w:val="aff1"/>
            <w:noProof/>
            <w:sz w:val="28"/>
          </w:rPr>
          <w:t>1 Постановка задачи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_Toc146660519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4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0" w:history="1">
        <w:r w:rsidRPr="00DF6A27">
          <w:rPr>
            <w:rStyle w:val="aff1"/>
            <w:noProof/>
            <w:sz w:val="28"/>
          </w:rPr>
          <w:t>2 Анализ предметной области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_Toc146660520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5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1" w:history="1">
        <w:r w:rsidRPr="00DF6A27">
          <w:rPr>
            <w:rStyle w:val="aff1"/>
            <w:noProof/>
            <w:sz w:val="28"/>
          </w:rPr>
          <w:t>2.1 Глоссарий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_Toc146660521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5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2" w:history="1">
        <w:r w:rsidRPr="00DF6A27">
          <w:rPr>
            <w:rStyle w:val="aff1"/>
            <w:noProof/>
            <w:sz w:val="28"/>
          </w:rPr>
          <w:t>2.2 Цели создания веб-приложения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_Toc146660522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6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3" w:history="1">
        <w:r w:rsidRPr="00DF6A27">
          <w:rPr>
            <w:rStyle w:val="aff1"/>
            <w:noProof/>
            <w:sz w:val="28"/>
          </w:rPr>
          <w:t>2.3 Сфера применения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_Toc146660523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7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4" w:history="1">
        <w:r w:rsidRPr="00DF6A27">
          <w:rPr>
            <w:rStyle w:val="aff1"/>
            <w:noProof/>
            <w:sz w:val="28"/>
          </w:rPr>
          <w:t>2.4 Требования к веб-приложению в целом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_Toc146660524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7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5" w:history="1">
        <w:r w:rsidRPr="00DF6A27">
          <w:rPr>
            <w:rStyle w:val="aff1"/>
            <w:noProof/>
            <w:sz w:val="28"/>
          </w:rPr>
          <w:t>2.5 Пользователи системы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_Toc146660525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7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6" w:history="1">
        <w:r w:rsidRPr="00DF6A27">
          <w:rPr>
            <w:rStyle w:val="aff1"/>
            <w:noProof/>
            <w:sz w:val="28"/>
          </w:rPr>
          <w:t>3 Анализ задачи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_Toc146660526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9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7" w:history="1">
        <w:r w:rsidRPr="00DF6A27">
          <w:rPr>
            <w:rStyle w:val="aff1"/>
            <w:noProof/>
            <w:sz w:val="28"/>
          </w:rPr>
          <w:t>3.1 Диаграмма прецедентов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_Toc146660527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9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8" w:history="1">
        <w:r w:rsidRPr="00DF6A27">
          <w:rPr>
            <w:rStyle w:val="aff1"/>
            <w:noProof/>
            <w:sz w:val="28"/>
          </w:rPr>
          <w:t>3.2 Диаграмма последовательностей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_Toc146660528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9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29" w:history="1">
        <w:r w:rsidRPr="00DF6A27">
          <w:rPr>
            <w:rStyle w:val="aff1"/>
            <w:noProof/>
            <w:sz w:val="28"/>
          </w:rPr>
          <w:t>3.3 Диаграмма состояний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_Toc146660529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10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0" w:history="1">
        <w:r w:rsidRPr="00DF6A27">
          <w:rPr>
            <w:rStyle w:val="aff1"/>
            <w:noProof/>
            <w:sz w:val="28"/>
          </w:rPr>
          <w:t>3.4 Диаграмма активностей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_Toc146660530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11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1" w:history="1">
        <w:r w:rsidRPr="00DF6A27">
          <w:rPr>
            <w:rStyle w:val="aff1"/>
            <w:noProof/>
            <w:sz w:val="28"/>
          </w:rPr>
          <w:t>4 Реализация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_Toc146660531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13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2" w:history="1">
        <w:r w:rsidRPr="00DF6A27">
          <w:rPr>
            <w:rStyle w:val="aff1"/>
            <w:noProof/>
            <w:sz w:val="28"/>
          </w:rPr>
          <w:t xml:space="preserve">4.1 Разработка </w:t>
        </w:r>
        <w:r w:rsidRPr="00DF6A27">
          <w:rPr>
            <w:rStyle w:val="aff1"/>
            <w:noProof/>
            <w:sz w:val="28"/>
            <w:lang w:val="en-US"/>
          </w:rPr>
          <w:t>frontend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_Toc146660532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13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3" w:history="1">
        <w:r w:rsidRPr="00DF6A27">
          <w:rPr>
            <w:rStyle w:val="aff1"/>
            <w:noProof/>
            <w:sz w:val="28"/>
          </w:rPr>
          <w:t xml:space="preserve">4.2 Разработка </w:t>
        </w:r>
        <w:r w:rsidRPr="00DF6A27">
          <w:rPr>
            <w:rStyle w:val="aff1"/>
            <w:noProof/>
            <w:sz w:val="28"/>
            <w:lang w:val="en-US"/>
          </w:rPr>
          <w:t>backend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_Toc146660533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14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4" w:history="1">
        <w:r w:rsidRPr="00DF6A27">
          <w:rPr>
            <w:rStyle w:val="aff1"/>
            <w:noProof/>
            <w:sz w:val="28"/>
          </w:rPr>
          <w:t>5 Навигация по приложению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_Toc146660534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16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5" w:history="1">
        <w:r w:rsidRPr="00DF6A27">
          <w:rPr>
            <w:rStyle w:val="aff1"/>
            <w:noProof/>
            <w:sz w:val="28"/>
          </w:rPr>
          <w:t>5.1 Экран авторизации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_Toc146660535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16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6" w:history="1">
        <w:r w:rsidRPr="00DF6A27">
          <w:rPr>
            <w:rStyle w:val="aff1"/>
            <w:noProof/>
            <w:sz w:val="28"/>
          </w:rPr>
          <w:t>5.2 Экран администратора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_Toc146660536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17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7" w:history="1">
        <w:r w:rsidRPr="00DF6A27">
          <w:rPr>
            <w:rStyle w:val="aff1"/>
            <w:noProof/>
            <w:sz w:val="28"/>
          </w:rPr>
          <w:t>5.3 Экраны добавления данных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_Toc146660537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18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P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46660538" w:history="1">
        <w:r w:rsidRPr="00DF6A27">
          <w:rPr>
            <w:rStyle w:val="aff1"/>
            <w:noProof/>
            <w:sz w:val="28"/>
          </w:rPr>
          <w:t>Заключение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_Toc146660538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19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Default="00DF6A27" w:rsidP="00DF6A27">
      <w:pPr>
        <w:pStyle w:val="12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660539" w:history="1">
        <w:r w:rsidRPr="00DF6A27">
          <w:rPr>
            <w:rStyle w:val="aff1"/>
            <w:noProof/>
            <w:sz w:val="28"/>
          </w:rPr>
          <w:t>Список использованных источников</w:t>
        </w:r>
        <w:r w:rsidRPr="00DF6A27">
          <w:rPr>
            <w:noProof/>
            <w:webHidden/>
            <w:sz w:val="28"/>
          </w:rPr>
          <w:tab/>
        </w:r>
        <w:r w:rsidRPr="00DF6A27">
          <w:rPr>
            <w:noProof/>
            <w:webHidden/>
            <w:sz w:val="28"/>
          </w:rPr>
          <w:fldChar w:fldCharType="begin"/>
        </w:r>
        <w:r w:rsidRPr="00DF6A27">
          <w:rPr>
            <w:noProof/>
            <w:webHidden/>
            <w:sz w:val="28"/>
          </w:rPr>
          <w:instrText xml:space="preserve"> PAGEREF _Toc146660539 \h </w:instrText>
        </w:r>
        <w:r w:rsidRPr="00DF6A27">
          <w:rPr>
            <w:noProof/>
            <w:webHidden/>
            <w:sz w:val="28"/>
          </w:rPr>
        </w:r>
        <w:r w:rsidRPr="00DF6A27">
          <w:rPr>
            <w:noProof/>
            <w:webHidden/>
            <w:sz w:val="28"/>
          </w:rPr>
          <w:fldChar w:fldCharType="separate"/>
        </w:r>
        <w:r w:rsidR="00D85DD0">
          <w:rPr>
            <w:noProof/>
            <w:webHidden/>
            <w:sz w:val="28"/>
          </w:rPr>
          <w:t>21</w:t>
        </w:r>
        <w:r w:rsidRPr="00DF6A27">
          <w:rPr>
            <w:noProof/>
            <w:webHidden/>
            <w:sz w:val="28"/>
          </w:rPr>
          <w:fldChar w:fldCharType="end"/>
        </w:r>
      </w:hyperlink>
    </w:p>
    <w:p w:rsidR="00DF6A27" w:rsidRDefault="00C80851" w:rsidP="002F0947">
      <w:pPr>
        <w:pStyle w:val="af2"/>
        <w:rPr>
          <w:rStyle w:val="normaltextrun"/>
          <w:rFonts w:eastAsiaTheme="minorHAnsi" w:cstheme="minorBidi"/>
          <w:color w:val="auto"/>
          <w:sz w:val="28"/>
          <w:szCs w:val="28"/>
          <w:lang w:eastAsia="en-US"/>
        </w:rPr>
      </w:pPr>
      <w:r w:rsidRPr="00A74F73">
        <w:rPr>
          <w:rStyle w:val="normaltextrun"/>
          <w:rFonts w:eastAsiaTheme="minorHAnsi" w:cstheme="minorBidi"/>
          <w:color w:val="auto"/>
          <w:sz w:val="28"/>
          <w:szCs w:val="28"/>
          <w:lang w:eastAsia="en-US"/>
        </w:rPr>
        <w:fldChar w:fldCharType="end"/>
      </w:r>
      <w:bookmarkStart w:id="4" w:name="_Toc146660518"/>
    </w:p>
    <w:p w:rsidR="00C42D50" w:rsidRPr="008C5260" w:rsidRDefault="00DF6A27" w:rsidP="0053416E">
      <w:pPr>
        <w:pStyle w:val="af2"/>
      </w:pPr>
      <w:r>
        <w:rPr>
          <w:rStyle w:val="normaltextrun"/>
          <w:rFonts w:eastAsiaTheme="minorHAnsi" w:cstheme="minorBidi"/>
          <w:color w:val="auto"/>
          <w:sz w:val="28"/>
          <w:szCs w:val="28"/>
          <w:lang w:eastAsia="en-US"/>
        </w:rPr>
        <w:br w:type="page"/>
      </w:r>
      <w:r w:rsidR="00102731" w:rsidRPr="008C5260">
        <w:lastRenderedPageBreak/>
        <w:t>Введение</w:t>
      </w:r>
      <w:bookmarkEnd w:id="1"/>
      <w:bookmarkEnd w:id="3"/>
      <w:bookmarkEnd w:id="4"/>
    </w:p>
    <w:p w:rsidR="00F04AE4" w:rsidRDefault="00F04AE4" w:rsidP="00BB62E4">
      <w:pPr>
        <w:pStyle w:val="affb"/>
      </w:pPr>
      <w:r>
        <w:t>В современной образовательной среде учет успеваемости студентов является важным элементом работы факультета. Это позволяет контролировать процесс обучения и делать выводы о его эффективности. В данной курсовой работе будет рассмотрена задача разработки системы учета успеваемости студентов на факультете.</w:t>
      </w:r>
    </w:p>
    <w:p w:rsidR="00F04AE4" w:rsidRPr="00877604" w:rsidRDefault="00F04AE4" w:rsidP="00F04AE4">
      <w:pPr>
        <w:pStyle w:val="affb"/>
      </w:pPr>
      <w:r w:rsidRPr="00AD5043">
        <w:t xml:space="preserve">В данной курсовой работе рассмотрен процесс разработки веб-приложения для </w:t>
      </w:r>
      <w:r w:rsidRPr="00F04AE4">
        <w:t>отслеживания</w:t>
      </w:r>
      <w:r w:rsidRPr="00AD5043">
        <w:t xml:space="preserve"> лично</w:t>
      </w:r>
      <w:r>
        <w:t>й</w:t>
      </w:r>
      <w:r w:rsidRPr="00AD5043">
        <w:t xml:space="preserve"> </w:t>
      </w:r>
      <w:r>
        <w:t>успеваемости в университете</w:t>
      </w:r>
      <w:r w:rsidRPr="00AD5043">
        <w:t xml:space="preserve">, которое будет условно бесплатным и удобным в использовании. Для реализации данного приложения будут использованы современные технологии веб-разработки, такие </w:t>
      </w:r>
      <w:r>
        <w:t xml:space="preserve">как React, </w:t>
      </w:r>
      <w:r>
        <w:rPr>
          <w:lang w:val="en-US"/>
        </w:rPr>
        <w:t>Python</w:t>
      </w:r>
      <w:r>
        <w:t>, PostgreSQL.</w:t>
      </w:r>
    </w:p>
    <w:p w:rsidR="00F04AE4" w:rsidRDefault="00F04AE4" w:rsidP="00BB62E4">
      <w:pPr>
        <w:pStyle w:val="affb"/>
      </w:pPr>
      <w:r>
        <w:br w:type="page"/>
      </w:r>
    </w:p>
    <w:p w:rsidR="006A38D9" w:rsidRPr="00223824" w:rsidRDefault="006A38D9" w:rsidP="00BB62E4">
      <w:pPr>
        <w:pStyle w:val="affb"/>
      </w:pPr>
    </w:p>
    <w:p w:rsidR="00FE132E" w:rsidRPr="00173CE3" w:rsidRDefault="006C3A7A" w:rsidP="00BA20D9">
      <w:pPr>
        <w:pStyle w:val="a0"/>
      </w:pPr>
      <w:bookmarkStart w:id="5" w:name="_Toc19307830"/>
      <w:bookmarkStart w:id="6" w:name="_Toc146660519"/>
      <w:r w:rsidRPr="00173CE3">
        <w:t>Постановка задачи</w:t>
      </w:r>
      <w:bookmarkEnd w:id="5"/>
      <w:bookmarkEnd w:id="6"/>
    </w:p>
    <w:p w:rsidR="00840EAF" w:rsidRPr="00C63D1D" w:rsidRDefault="00840EAF" w:rsidP="00BB62E4">
      <w:pPr>
        <w:pStyle w:val="affb"/>
      </w:pPr>
      <w:r w:rsidRPr="00C63D1D">
        <w:t xml:space="preserve">Задачей данной курсовой работы является разработка веб-приложения для </w:t>
      </w:r>
      <w:r w:rsidR="00F04AE4">
        <w:t>учета успеваемости</w:t>
      </w:r>
      <w:r w:rsidRPr="00C63D1D">
        <w:t xml:space="preserve">. Онлайн-сервис позволит </w:t>
      </w:r>
      <w:r w:rsidR="00B14AC3">
        <w:t xml:space="preserve">отслеживать </w:t>
      </w:r>
      <w:r w:rsidR="00F04AE4">
        <w:t>баллы</w:t>
      </w:r>
      <w:r w:rsidR="00B14AC3">
        <w:t xml:space="preserve"> по каждо</w:t>
      </w:r>
      <w:r w:rsidR="00F04AE4">
        <w:t>му предмету, которым обучается студент.</w:t>
      </w:r>
    </w:p>
    <w:p w:rsidR="00840EAF" w:rsidRPr="00C63D1D" w:rsidRDefault="00840EAF" w:rsidP="00BB62E4">
      <w:pPr>
        <w:pStyle w:val="affb"/>
      </w:pPr>
      <w:r w:rsidRPr="00C63D1D">
        <w:t>Следует реализовать следующие пункты:</w:t>
      </w:r>
    </w:p>
    <w:p w:rsidR="00840EAF" w:rsidRDefault="00D95766" w:rsidP="00BB62E4">
      <w:pPr>
        <w:pStyle w:val="a5"/>
      </w:pPr>
      <w:r>
        <w:t>Добавление</w:t>
      </w:r>
      <w:r w:rsidR="00840EAF" w:rsidRPr="00C63D1D">
        <w:t xml:space="preserve"> пользователя</w:t>
      </w:r>
      <w:r w:rsidR="00377D80">
        <w:t xml:space="preserve">-студента </w:t>
      </w:r>
      <w:r>
        <w:t>со стороны администратора</w:t>
      </w:r>
      <w:r w:rsidR="00AB60CB" w:rsidRPr="00D95766">
        <w:t>;</w:t>
      </w:r>
    </w:p>
    <w:p w:rsidR="00377D80" w:rsidRDefault="00377D80" w:rsidP="00377D80">
      <w:pPr>
        <w:pStyle w:val="a5"/>
      </w:pPr>
      <w:r>
        <w:t>Добавление</w:t>
      </w:r>
      <w:r w:rsidRPr="00C63D1D">
        <w:t xml:space="preserve"> пользователя</w:t>
      </w:r>
      <w:r>
        <w:t>-</w:t>
      </w:r>
      <w:r>
        <w:t>преподавателя</w:t>
      </w:r>
      <w:r>
        <w:t xml:space="preserve"> со стороны администратора</w:t>
      </w:r>
      <w:r w:rsidRPr="00D95766">
        <w:t>;</w:t>
      </w:r>
    </w:p>
    <w:p w:rsidR="00840EAF" w:rsidRPr="00C63D1D" w:rsidRDefault="00AB60CB" w:rsidP="00BB62E4">
      <w:pPr>
        <w:pStyle w:val="a5"/>
      </w:pPr>
      <w:r>
        <w:t>А</w:t>
      </w:r>
      <w:r w:rsidR="00840EAF" w:rsidRPr="00C63D1D">
        <w:t>вторизация</w:t>
      </w:r>
      <w:r>
        <w:rPr>
          <w:lang w:val="en-US"/>
        </w:rPr>
        <w:t>;</w:t>
      </w:r>
    </w:p>
    <w:p w:rsidR="00840EAF" w:rsidRDefault="00D95766" w:rsidP="00BB62E4">
      <w:pPr>
        <w:pStyle w:val="a5"/>
      </w:pPr>
      <w:r>
        <w:t>П</w:t>
      </w:r>
      <w:r w:rsidR="00840EAF" w:rsidRPr="00C63D1D">
        <w:t xml:space="preserve">росмотр </w:t>
      </w:r>
      <w:r>
        <w:t>баллов</w:t>
      </w:r>
      <w:r w:rsidR="00840EAF" w:rsidRPr="00C63D1D">
        <w:t xml:space="preserve"> по </w:t>
      </w:r>
      <w:r>
        <w:t>аттестациям</w:t>
      </w:r>
      <w:r w:rsidR="00AB60CB" w:rsidRPr="00AB60CB">
        <w:t>;</w:t>
      </w:r>
    </w:p>
    <w:p w:rsidR="00D95766" w:rsidRPr="00C63D1D" w:rsidRDefault="00D95766" w:rsidP="00D95766">
      <w:pPr>
        <w:pStyle w:val="a5"/>
      </w:pPr>
      <w:r>
        <w:t>П</w:t>
      </w:r>
      <w:r w:rsidRPr="00C63D1D">
        <w:t xml:space="preserve">росмотр </w:t>
      </w:r>
      <w:r>
        <w:t>баллов</w:t>
      </w:r>
      <w:r w:rsidRPr="00C63D1D">
        <w:t xml:space="preserve"> по </w:t>
      </w:r>
      <w:r>
        <w:t>экзаменам</w:t>
      </w:r>
      <w:r w:rsidRPr="00AB60CB">
        <w:t>;</w:t>
      </w:r>
    </w:p>
    <w:p w:rsidR="00840EAF" w:rsidRPr="00C63D1D" w:rsidRDefault="00AB60CB" w:rsidP="00BB62E4">
      <w:pPr>
        <w:pStyle w:val="a5"/>
      </w:pPr>
      <w:r>
        <w:t>В</w:t>
      </w:r>
      <w:r w:rsidR="00840EAF" w:rsidRPr="00C63D1D">
        <w:t xml:space="preserve">озможность </w:t>
      </w:r>
      <w:r w:rsidR="00D95766">
        <w:t>подписывания студента на новый курс</w:t>
      </w:r>
      <w:r w:rsidR="00437B3F">
        <w:t>.</w:t>
      </w:r>
    </w:p>
    <w:p w:rsidR="006A38D9" w:rsidRPr="00F82799" w:rsidRDefault="00E6731E" w:rsidP="00840EAF">
      <w:pPr>
        <w:pStyle w:val="af3"/>
        <w:ind w:left="0"/>
      </w:pPr>
      <w:r w:rsidRPr="00F82799">
        <w:br w:type="page"/>
      </w:r>
    </w:p>
    <w:p w:rsidR="006A38D9" w:rsidRDefault="00E6731E" w:rsidP="00BA20D9">
      <w:pPr>
        <w:pStyle w:val="a0"/>
      </w:pPr>
      <w:bookmarkStart w:id="7" w:name="_Toc19307832"/>
      <w:bookmarkStart w:id="8" w:name="_Toc146660520"/>
      <w:r>
        <w:lastRenderedPageBreak/>
        <w:t>Анализ предметной области</w:t>
      </w:r>
      <w:bookmarkEnd w:id="7"/>
      <w:bookmarkEnd w:id="8"/>
    </w:p>
    <w:p w:rsidR="00FD4316" w:rsidRDefault="00F760F5" w:rsidP="00CE5C31">
      <w:pPr>
        <w:pStyle w:val="a1"/>
      </w:pPr>
      <w:bookmarkStart w:id="9" w:name="_Toc146660521"/>
      <w:r>
        <w:t>Глоссарий</w:t>
      </w:r>
      <w:bookmarkEnd w:id="9"/>
    </w:p>
    <w:p w:rsidR="008071AC" w:rsidRDefault="008071AC" w:rsidP="00BB62E4">
      <w:pPr>
        <w:pStyle w:val="a5"/>
      </w:pPr>
      <w:r>
        <w:t>Авторизация – это процесс проверки прав пользователя на осуществление определенных действий на сайте;</w:t>
      </w:r>
    </w:p>
    <w:p w:rsidR="00A807CC" w:rsidRDefault="00A807CC" w:rsidP="00BB62E4">
      <w:pPr>
        <w:pStyle w:val="a5"/>
      </w:pPr>
      <w:r>
        <w:t>Студент – человек, ко</w:t>
      </w:r>
      <w:r>
        <w:t xml:space="preserve">торый обучается на факультете; </w:t>
      </w:r>
    </w:p>
    <w:p w:rsidR="00A807CC" w:rsidRDefault="00A807CC" w:rsidP="00BB62E4">
      <w:pPr>
        <w:pStyle w:val="a5"/>
      </w:pPr>
      <w:r>
        <w:t>Успеваемость – оценка знаний студента по определенным предметам з</w:t>
      </w:r>
      <w:r>
        <w:t xml:space="preserve">а определенный период времени; </w:t>
      </w:r>
    </w:p>
    <w:p w:rsidR="00A807CC" w:rsidRDefault="00A807CC" w:rsidP="00BB62E4">
      <w:pPr>
        <w:pStyle w:val="a5"/>
      </w:pPr>
      <w:r>
        <w:t>Средний балл – среднее значение оценок по всем предметам з</w:t>
      </w:r>
      <w:r>
        <w:t xml:space="preserve">а определенный период времени; </w:t>
      </w:r>
    </w:p>
    <w:p w:rsidR="00A807CC" w:rsidRDefault="00A807CC" w:rsidP="00BB62E4">
      <w:pPr>
        <w:pStyle w:val="a5"/>
      </w:pPr>
      <w:r>
        <w:t>Факультет – структурное подразделение университета, где проводится обучение по опред</w:t>
      </w:r>
      <w:r>
        <w:t>еленным специальностям и курсам;</w:t>
      </w:r>
    </w:p>
    <w:p w:rsidR="008071AC" w:rsidRDefault="008071AC" w:rsidP="00BB62E4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электронном виде в компьютерной системе;</w:t>
      </w:r>
    </w:p>
    <w:p w:rsidR="008071AC" w:rsidRDefault="005E653B" w:rsidP="00BB62E4">
      <w:pPr>
        <w:pStyle w:val="a5"/>
      </w:pPr>
      <w:r>
        <w:t>Веб-приложение</w:t>
      </w:r>
      <w:r w:rsidR="008071AC">
        <w:t xml:space="preserve">, веб-сервис, интернет-сервис, онлайн-сервис, проект – </w:t>
      </w:r>
      <w:r w:rsidR="008071AC" w:rsidRPr="00F2484A">
        <w:t>это программное обеспечение, которое размещено на удаленном сервере и дост</w:t>
      </w:r>
      <w:r w:rsidR="008071AC">
        <w:t>упно через браузеры в интернете;</w:t>
      </w:r>
    </w:p>
    <w:p w:rsidR="008071AC" w:rsidRDefault="008071AC" w:rsidP="00BB62E4">
      <w:pPr>
        <w:pStyle w:val="a5"/>
      </w:pPr>
      <w:r>
        <w:t>Личный кабинет, профиль – это раздел сервиса, в котором пользователь может получить доступ к персональным данным;</w:t>
      </w:r>
    </w:p>
    <w:p w:rsidR="008071AC" w:rsidRDefault="008071AC" w:rsidP="00BB62E4">
      <w:pPr>
        <w:pStyle w:val="a5"/>
      </w:pPr>
      <w:r>
        <w:t>Развертывание – это все действия, которые делают систему готовой к использованию;</w:t>
      </w:r>
    </w:p>
    <w:p w:rsidR="008071AC" w:rsidRDefault="008071AC" w:rsidP="00BB62E4">
      <w:pPr>
        <w:pStyle w:val="a5"/>
      </w:pPr>
      <w:r>
        <w:t>Сервер – это отдельный класс компьютерных устройств, предназначенных для обработки запросов от различных узлов сети;</w:t>
      </w:r>
    </w:p>
    <w:p w:rsidR="008071AC" w:rsidRDefault="008071AC" w:rsidP="00BB62E4">
      <w:pPr>
        <w:pStyle w:val="a5"/>
      </w:pPr>
      <w:r>
        <w:t>СУБД – это система управления базы данных</w:t>
      </w:r>
      <w:r w:rsidRPr="00E01663">
        <w:t>;</w:t>
      </w:r>
    </w:p>
    <w:p w:rsidR="008071AC" w:rsidRDefault="008071AC" w:rsidP="00BB62E4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>
        <w:t>в большого программного проекта;</w:t>
      </w:r>
    </w:p>
    <w:p w:rsidR="006A4AB5" w:rsidRDefault="006A4AB5" w:rsidP="00BB62E4">
      <w:pPr>
        <w:pStyle w:val="a5"/>
      </w:pPr>
      <w:r>
        <w:t xml:space="preserve">Хостинг – </w:t>
      </w:r>
      <w:r w:rsidRPr="006A4AB5">
        <w:t>это услуга, предоставляемая провайдером, которая позволяет размещать веб-сайты, приложения или другие ресурсы на удаленных серверах, обеспечи</w:t>
      </w:r>
      <w:r>
        <w:t>вая доступ к ним через интернет;</w:t>
      </w:r>
    </w:p>
    <w:p w:rsidR="008071AC" w:rsidRDefault="008071AC" w:rsidP="00BB62E4">
      <w:pPr>
        <w:pStyle w:val="a5"/>
      </w:pPr>
      <w:r>
        <w:lastRenderedPageBreak/>
        <w:t>Frontend – это клиентская сторона пользовательского интерфейса к программно-аппаратной части сервиса;</w:t>
      </w:r>
    </w:p>
    <w:p w:rsidR="008071AC" w:rsidRDefault="008071AC" w:rsidP="00BB62E4">
      <w:pPr>
        <w:pStyle w:val="a5"/>
      </w:pPr>
      <w:r>
        <w:t>Backend – это программно-аппаратная часть сервиса;</w:t>
      </w:r>
    </w:p>
    <w:p w:rsidR="008071AC" w:rsidRDefault="008071AC" w:rsidP="00BB62E4">
      <w:pPr>
        <w:pStyle w:val="a5"/>
      </w:pPr>
      <w:r>
        <w:t>REST API – это стиль архитектуры программного обеспечения для построения распределенных масштабируемых веб-сервисов;</w:t>
      </w:r>
    </w:p>
    <w:p w:rsidR="008071AC" w:rsidRPr="00EE0F80" w:rsidRDefault="008071AC" w:rsidP="00BB62E4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A85D93">
        <w:t xml:space="preserve"> JavaScript </w:t>
      </w:r>
      <w:r w:rsidRPr="001D1C32">
        <w:t>библиотека для создан</w:t>
      </w:r>
      <w:r>
        <w:t>ия пользовательских интерфейсов;</w:t>
      </w:r>
    </w:p>
    <w:p w:rsidR="008071AC" w:rsidRPr="00EE0F80" w:rsidRDefault="008071AC" w:rsidP="00BB62E4">
      <w:pPr>
        <w:pStyle w:val="a5"/>
      </w:pPr>
      <w:r>
        <w:rPr>
          <w:lang w:val="en-US"/>
        </w:rPr>
        <w:t>SPA</w:t>
      </w:r>
      <w:r w:rsidRPr="001D1C32">
        <w:t xml:space="preserve"> – это одностран</w:t>
      </w:r>
      <w:r>
        <w:t>ичное веб-приложение, которое работает на одной HTML-странице, обновляя данные на ней;</w:t>
      </w:r>
    </w:p>
    <w:p w:rsidR="008071AC" w:rsidRDefault="008071AC" w:rsidP="00BB62E4">
      <w:pPr>
        <w:pStyle w:val="a5"/>
      </w:pPr>
      <w:r>
        <w:t>GitHub – это крупнейший веб-сервис для хостинга IT-проектов и их совместной разработки;</w:t>
      </w:r>
    </w:p>
    <w:p w:rsidR="0086420F" w:rsidRDefault="0086420F" w:rsidP="0086420F">
      <w:pPr>
        <w:pStyle w:val="a5"/>
      </w:pPr>
      <w:r>
        <w:rPr>
          <w:lang w:val="en-US"/>
        </w:rPr>
        <w:t>Header</w:t>
      </w:r>
      <w:r w:rsidRPr="0086420F">
        <w:t xml:space="preserve"> </w:t>
      </w:r>
      <w:r>
        <w:t xml:space="preserve">– </w:t>
      </w:r>
      <w:r w:rsidRPr="0086420F">
        <w:t>эт</w:t>
      </w:r>
      <w:r>
        <w:t>о верхняя часть веб-страницы</w:t>
      </w:r>
      <w:r w:rsidRPr="0086420F">
        <w:t>, которая содержит информацию о его содерж</w:t>
      </w:r>
      <w:r>
        <w:t>ании или навигационные элементы</w:t>
      </w:r>
      <w:r w:rsidRPr="0086420F">
        <w:t>;</w:t>
      </w:r>
    </w:p>
    <w:p w:rsidR="008071AC" w:rsidRDefault="00D850CC" w:rsidP="00D850CC">
      <w:pPr>
        <w:pStyle w:val="a5"/>
      </w:pPr>
      <w:r>
        <w:t xml:space="preserve">HTTP </w:t>
      </w:r>
      <w:r w:rsidR="008071AC">
        <w:t xml:space="preserve">– </w:t>
      </w:r>
      <w:r>
        <w:t xml:space="preserve">это </w:t>
      </w:r>
      <w:r w:rsidRPr="00D850CC">
        <w:t>протокол передачи данных, используемый для обмена информацией между клиентом и сервером в сети интернет;</w:t>
      </w:r>
    </w:p>
    <w:p w:rsidR="00D850CC" w:rsidRDefault="00D850CC" w:rsidP="00D850CC">
      <w:pPr>
        <w:pStyle w:val="a5"/>
      </w:pPr>
      <w:r>
        <w:rPr>
          <w:lang w:val="en-US"/>
        </w:rPr>
        <w:t>HTTPS</w:t>
      </w:r>
      <w:r>
        <w:t xml:space="preserve"> – это </w:t>
      </w:r>
      <w:r w:rsidRPr="00D850CC">
        <w:t>защищенная версия протокола HTTP, которая обеспечивает шифрование данных для безопасной передачи инфор</w:t>
      </w:r>
      <w:r>
        <w:t>мации между клиентом и сервером</w:t>
      </w:r>
      <w:r w:rsidRPr="00D850CC">
        <w:t>;</w:t>
      </w:r>
    </w:p>
    <w:p w:rsidR="008071AC" w:rsidRDefault="008071AC" w:rsidP="00BB62E4">
      <w:pPr>
        <w:pStyle w:val="a5"/>
      </w:pPr>
      <w:r>
        <w:t>HTML – это стандартизированный язык разметки документов для просмотра веб-страниц в браузере;</w:t>
      </w:r>
    </w:p>
    <w:p w:rsidR="008071AC" w:rsidRDefault="008071AC" w:rsidP="00BB62E4">
      <w:pPr>
        <w:pStyle w:val="a5"/>
      </w:pPr>
      <w:r>
        <w:t>SQL-запросы – это наборы команд для работы с реляцион</w:t>
      </w:r>
      <w:r w:rsidR="00A807CC">
        <w:t>ными (табличными) базами данных.</w:t>
      </w:r>
    </w:p>
    <w:p w:rsidR="006A38D9" w:rsidRDefault="00F760F5" w:rsidP="00CE5C31">
      <w:pPr>
        <w:pStyle w:val="a1"/>
      </w:pPr>
      <w:bookmarkStart w:id="10" w:name="_Toc146660522"/>
      <w:r>
        <w:t>Цели создания веб-приложения</w:t>
      </w:r>
      <w:bookmarkEnd w:id="10"/>
    </w:p>
    <w:p w:rsidR="00507FBF" w:rsidRPr="00C63D1D" w:rsidRDefault="00AA40F9" w:rsidP="00BB62E4">
      <w:pPr>
        <w:pStyle w:val="affb"/>
      </w:pPr>
      <w:r>
        <w:t>Данное приложение создается для у</w:t>
      </w:r>
      <w:r>
        <w:t>про</w:t>
      </w:r>
      <w:r>
        <w:t>щения</w:t>
      </w:r>
      <w:r>
        <w:t xml:space="preserve"> процесс</w:t>
      </w:r>
      <w:r>
        <w:t xml:space="preserve">а обучения и преподавания путем автоматизации процесса проставления баллов и отслеживания статистики. </w:t>
      </w:r>
      <w:r w:rsidR="00507FBF" w:rsidRPr="00C63D1D">
        <w:t>Для достижения данной цели были выделены следующие задачи:</w:t>
      </w:r>
    </w:p>
    <w:p w:rsidR="00507FBF" w:rsidRPr="00C63D1D" w:rsidRDefault="00507FBF" w:rsidP="00BB62E4">
      <w:pPr>
        <w:pStyle w:val="a5"/>
      </w:pPr>
      <w:r w:rsidRPr="00C63D1D">
        <w:t>Проектирова</w:t>
      </w:r>
      <w:r w:rsidR="00AB60CB">
        <w:t>ние и развертывание базы данных</w:t>
      </w:r>
      <w:r w:rsidR="00AB60CB" w:rsidRPr="00AB60CB">
        <w:t>;</w:t>
      </w:r>
    </w:p>
    <w:p w:rsidR="00507FBF" w:rsidRPr="00C63D1D" w:rsidRDefault="00507FBF" w:rsidP="00BB62E4">
      <w:pPr>
        <w:pStyle w:val="a5"/>
      </w:pPr>
      <w:r w:rsidRPr="00C63D1D">
        <w:t>Разработк</w:t>
      </w:r>
      <w:r w:rsidR="00414F9F">
        <w:t>а f</w:t>
      </w:r>
      <w:r w:rsidR="00AB60CB">
        <w:t>rontend части веб-приложения;</w:t>
      </w:r>
    </w:p>
    <w:p w:rsidR="00507FBF" w:rsidRPr="00C63D1D" w:rsidRDefault="00507FBF" w:rsidP="00BB62E4">
      <w:pPr>
        <w:pStyle w:val="a5"/>
      </w:pPr>
      <w:r w:rsidRPr="00C63D1D">
        <w:lastRenderedPageBreak/>
        <w:t>Реализация бизн</w:t>
      </w:r>
      <w:r w:rsidR="00AB60CB">
        <w:t>ес-логики приложения на сервере;</w:t>
      </w:r>
    </w:p>
    <w:p w:rsidR="00507FBF" w:rsidRPr="00C63D1D" w:rsidRDefault="00507FBF" w:rsidP="00BB62E4">
      <w:pPr>
        <w:pStyle w:val="a5"/>
      </w:pPr>
      <w:r w:rsidRPr="00C63D1D">
        <w:t>Реализация связи между клиентом и сервером</w:t>
      </w:r>
      <w:r w:rsidR="00AB60CB">
        <w:t xml:space="preserve"> с применением подхода REST API;</w:t>
      </w:r>
    </w:p>
    <w:p w:rsidR="00445C59" w:rsidRPr="00C63D1D" w:rsidRDefault="00507FBF" w:rsidP="00BB62E4">
      <w:pPr>
        <w:pStyle w:val="a5"/>
      </w:pPr>
      <w:r w:rsidRPr="00C63D1D">
        <w:t>Развертывание приложения на серверной части.</w:t>
      </w:r>
    </w:p>
    <w:p w:rsidR="00F760F5" w:rsidRDefault="00F760F5" w:rsidP="00CE5C31">
      <w:pPr>
        <w:pStyle w:val="a1"/>
      </w:pPr>
      <w:bookmarkStart w:id="11" w:name="_Toc146660523"/>
      <w:r>
        <w:t>Сфера применения</w:t>
      </w:r>
      <w:bookmarkEnd w:id="11"/>
    </w:p>
    <w:p w:rsidR="0033599C" w:rsidRPr="0033599C" w:rsidRDefault="0033599C" w:rsidP="0033599C">
      <w:pPr>
        <w:pStyle w:val="affb"/>
      </w:pPr>
      <w:r w:rsidRPr="0033599C">
        <w:t xml:space="preserve">Приложения для </w:t>
      </w:r>
      <w:r w:rsidR="00AA40F9">
        <w:t>учета успеваемости могут быть использованы в любом учебном заведении.</w:t>
      </w:r>
      <w:r w:rsidRPr="0033599C">
        <w:t xml:space="preserve"> </w:t>
      </w:r>
      <w:r w:rsidR="00AA40F9">
        <w:t>Данные приложения</w:t>
      </w:r>
      <w:r w:rsidRPr="0033599C">
        <w:t xml:space="preserve"> имеют б</w:t>
      </w:r>
      <w:r w:rsidR="00AA40F9">
        <w:t>ольшое значение для многих средне-специальных и высших заведений, поскольку автоматизируют процесс выставления баллов, что ведет к уменьшению человеческого факта и временных затрат.</w:t>
      </w:r>
      <w:r w:rsidRPr="0033599C">
        <w:t xml:space="preserve"> </w:t>
      </w:r>
      <w:r w:rsidR="00AA40F9">
        <w:t>Все это, в свою очередь, положительно сказывается на всем процессе обучения.</w:t>
      </w:r>
    </w:p>
    <w:p w:rsidR="00171A7E" w:rsidRDefault="00171A7E" w:rsidP="00CE5C31">
      <w:pPr>
        <w:pStyle w:val="a1"/>
      </w:pPr>
      <w:bookmarkStart w:id="12" w:name="_Toc146660524"/>
      <w:r>
        <w:t>Требования к веб-приложению в целом</w:t>
      </w:r>
      <w:bookmarkEnd w:id="12"/>
    </w:p>
    <w:p w:rsidR="00171A7E" w:rsidRDefault="00171A7E" w:rsidP="00171A7E">
      <w:pPr>
        <w:pStyle w:val="affb"/>
      </w:pPr>
      <w:r>
        <w:t>Приложение должно удовлетворять следующим требованиям:</w:t>
      </w:r>
    </w:p>
    <w:p w:rsidR="00171A7E" w:rsidRDefault="00171A7E" w:rsidP="00171A7E">
      <w:pPr>
        <w:pStyle w:val="a5"/>
      </w:pPr>
      <w:r>
        <w:t>Обеспечить работу в Google Chrome, Firefox и Microsoft Edge;</w:t>
      </w:r>
    </w:p>
    <w:p w:rsidR="00171A7E" w:rsidRDefault="00171A7E" w:rsidP="00171A7E">
      <w:pPr>
        <w:pStyle w:val="a5"/>
      </w:pPr>
      <w:r>
        <w:t>Предоставить возможность авторизации;</w:t>
      </w:r>
    </w:p>
    <w:p w:rsidR="00171A7E" w:rsidRDefault="0075620C" w:rsidP="00171A7E">
      <w:pPr>
        <w:pStyle w:val="a5"/>
      </w:pPr>
      <w:r>
        <w:t>Предоставить возможность студенту отслеживать свою успеваемость</w:t>
      </w:r>
      <w:r w:rsidR="00171A7E">
        <w:t>;</w:t>
      </w:r>
    </w:p>
    <w:p w:rsidR="00A933D5" w:rsidRDefault="00A933D5" w:rsidP="00171A7E">
      <w:pPr>
        <w:pStyle w:val="a5"/>
      </w:pPr>
      <w:r>
        <w:t xml:space="preserve">Предоставить возможность </w:t>
      </w:r>
      <w:r>
        <w:t>преподавателю</w:t>
      </w:r>
      <w:r>
        <w:t xml:space="preserve"> отслеживать успеваемость</w:t>
      </w:r>
      <w:r>
        <w:t xml:space="preserve"> по своему предмету;</w:t>
      </w:r>
    </w:p>
    <w:p w:rsidR="00171A7E" w:rsidRDefault="00171A7E" w:rsidP="00171A7E">
      <w:pPr>
        <w:pStyle w:val="a5"/>
      </w:pPr>
      <w:r>
        <w:t xml:space="preserve">Предоставить </w:t>
      </w:r>
      <w:r w:rsidR="00A933D5">
        <w:t>возможность администратору добавлять пользователей (как преподавателей, так и студентов)</w:t>
      </w:r>
      <w:r w:rsidR="005105B6">
        <w:t>, направления, дисциплины, баллы</w:t>
      </w:r>
      <w:r w:rsidR="005E4AF2">
        <w:t>.</w:t>
      </w:r>
    </w:p>
    <w:p w:rsidR="00F760F5" w:rsidRDefault="00F760F5" w:rsidP="00CE5C31">
      <w:pPr>
        <w:pStyle w:val="a1"/>
      </w:pPr>
      <w:bookmarkStart w:id="13" w:name="_Toc146660525"/>
      <w:r>
        <w:t>Пользователи системы</w:t>
      </w:r>
      <w:bookmarkEnd w:id="13"/>
    </w:p>
    <w:p w:rsidR="000B20F7" w:rsidRDefault="000B20F7" w:rsidP="00BB62E4">
      <w:pPr>
        <w:pStyle w:val="affb"/>
      </w:pPr>
      <w:r w:rsidRPr="00752425">
        <w:t>В системе существую</w:t>
      </w:r>
      <w:r>
        <w:t>т</w:t>
      </w:r>
      <w:r w:rsidRPr="00752425">
        <w:t xml:space="preserve"> такие группы пользо</w:t>
      </w:r>
      <w:r>
        <w:t xml:space="preserve">вателей как: </w:t>
      </w:r>
      <w:r w:rsidR="002E5E8C">
        <w:t>преподаватель и студент.</w:t>
      </w:r>
    </w:p>
    <w:p w:rsidR="000B20F7" w:rsidRPr="00752425" w:rsidRDefault="00BD5887" w:rsidP="00BB62E4">
      <w:pPr>
        <w:pStyle w:val="affb"/>
      </w:pPr>
      <w:r>
        <w:t>Преподаватель</w:t>
      </w:r>
      <w:r w:rsidR="000B20F7" w:rsidRPr="00752425">
        <w:t xml:space="preserve"> – </w:t>
      </w:r>
      <w:r>
        <w:t>пользователь</w:t>
      </w:r>
      <w:r w:rsidR="000B20F7" w:rsidRPr="00752425">
        <w:t xml:space="preserve"> веб-сайта, </w:t>
      </w:r>
      <w:r>
        <w:t>ведущий некоторые дисциплины в учебном заведении</w:t>
      </w:r>
      <w:r w:rsidR="000B20F7" w:rsidRPr="00752425">
        <w:t xml:space="preserve">. Для </w:t>
      </w:r>
      <w:r w:rsidR="00F7123E">
        <w:t>преподавателя</w:t>
      </w:r>
      <w:r w:rsidR="000B20F7" w:rsidRPr="00752425">
        <w:t xml:space="preserve"> должна быть реализована следующая функциональность:</w:t>
      </w:r>
    </w:p>
    <w:p w:rsidR="000B20F7" w:rsidRDefault="00F7123E" w:rsidP="00BB62E4">
      <w:pPr>
        <w:pStyle w:val="a5"/>
      </w:pPr>
      <w:r>
        <w:t>Авторизация</w:t>
      </w:r>
      <w:r w:rsidR="002D75FC">
        <w:t xml:space="preserve"> в веб-приложении.</w:t>
      </w:r>
    </w:p>
    <w:p w:rsidR="00A27E13" w:rsidRDefault="00A27E13" w:rsidP="00BB62E4">
      <w:pPr>
        <w:pStyle w:val="a5"/>
      </w:pPr>
      <w:r>
        <w:lastRenderedPageBreak/>
        <w:t>Просмотр статистики студентов по своей дисциплине;</w:t>
      </w:r>
    </w:p>
    <w:p w:rsidR="00160C64" w:rsidRPr="00752425" w:rsidRDefault="00160C64" w:rsidP="00BB62E4">
      <w:pPr>
        <w:pStyle w:val="a5"/>
      </w:pPr>
      <w:r>
        <w:t>Проставление баллов студентам по своей дисциплине.</w:t>
      </w:r>
    </w:p>
    <w:p w:rsidR="000B20F7" w:rsidRPr="00752425" w:rsidRDefault="002D75FC" w:rsidP="00BB62E4">
      <w:pPr>
        <w:pStyle w:val="affb"/>
      </w:pPr>
      <w:r>
        <w:t>Студент</w:t>
      </w:r>
      <w:r w:rsidR="000B20F7" w:rsidRPr="00752425">
        <w:t xml:space="preserve"> – пользователь, </w:t>
      </w:r>
      <w:r>
        <w:t>обучающийся в некотором учебном заведении</w:t>
      </w:r>
      <w:r w:rsidR="000B20F7" w:rsidRPr="00752425">
        <w:t>.</w:t>
      </w:r>
      <w:r w:rsidR="000B20F7">
        <w:t xml:space="preserve"> </w:t>
      </w:r>
      <w:r w:rsidR="000B20F7" w:rsidRPr="00752425">
        <w:t xml:space="preserve">Для </w:t>
      </w:r>
      <w:r>
        <w:t>студента</w:t>
      </w:r>
      <w:r w:rsidR="000B20F7" w:rsidRPr="00752425">
        <w:t xml:space="preserve"> должна быть реализована следующая функциональность:</w:t>
      </w:r>
    </w:p>
    <w:p w:rsidR="002D75FC" w:rsidRDefault="002D75FC" w:rsidP="002D75FC">
      <w:pPr>
        <w:pStyle w:val="a5"/>
      </w:pPr>
      <w:r>
        <w:t>Авторизация в веб-приложении;</w:t>
      </w:r>
    </w:p>
    <w:p w:rsidR="000B20F7" w:rsidRPr="00877604" w:rsidRDefault="002D75FC" w:rsidP="00BB62E4">
      <w:pPr>
        <w:pStyle w:val="a5"/>
      </w:pPr>
      <w:r>
        <w:t>Просмотр своих баллов по всем предметам.</w:t>
      </w:r>
    </w:p>
    <w:p w:rsidR="000B20F7" w:rsidRPr="00752425" w:rsidRDefault="00160C64" w:rsidP="00BB62E4">
      <w:pPr>
        <w:pStyle w:val="affb"/>
      </w:pPr>
      <w:r>
        <w:t>Администратор</w:t>
      </w:r>
      <w:r w:rsidR="000B20F7" w:rsidRPr="00752425">
        <w:t xml:space="preserve"> –</w:t>
      </w:r>
      <w:r>
        <w:t xml:space="preserve"> </w:t>
      </w:r>
      <w:r w:rsidR="000B20F7">
        <w:t>пользователь</w:t>
      </w:r>
      <w:r w:rsidR="000B20F7" w:rsidRPr="00752425">
        <w:t xml:space="preserve">, который </w:t>
      </w:r>
      <w:r>
        <w:t>имеет возможность вносить изменения в приложения и добавлять других пользователей.</w:t>
      </w:r>
      <w:r w:rsidR="000B20F7">
        <w:t xml:space="preserve"> </w:t>
      </w:r>
      <w:r w:rsidR="000B20F7" w:rsidRPr="00752425">
        <w:t xml:space="preserve">Для </w:t>
      </w:r>
      <w:r>
        <w:t xml:space="preserve">администратора </w:t>
      </w:r>
      <w:r w:rsidR="000B20F7">
        <w:t xml:space="preserve">должна быть реализована </w:t>
      </w:r>
      <w:r>
        <w:t xml:space="preserve">следующая </w:t>
      </w:r>
      <w:r w:rsidR="000B20F7" w:rsidRPr="00752425">
        <w:t>функциональность</w:t>
      </w:r>
      <w:r>
        <w:t>:</w:t>
      </w:r>
    </w:p>
    <w:p w:rsidR="000B20F7" w:rsidRDefault="002C4552" w:rsidP="00BB62E4">
      <w:pPr>
        <w:pStyle w:val="a5"/>
      </w:pPr>
      <w:r>
        <w:t>Возможность добавления новых пользователей;</w:t>
      </w:r>
    </w:p>
    <w:p w:rsidR="002C4552" w:rsidRPr="00752425" w:rsidRDefault="002C4552" w:rsidP="002C4552">
      <w:pPr>
        <w:pStyle w:val="a5"/>
      </w:pPr>
      <w:r>
        <w:t xml:space="preserve">Возможность добавления новых </w:t>
      </w:r>
      <w:r>
        <w:t>направлений</w:t>
      </w:r>
      <w:r>
        <w:t>;</w:t>
      </w:r>
    </w:p>
    <w:p w:rsidR="002C4552" w:rsidRPr="00752425" w:rsidRDefault="002C4552" w:rsidP="002C4552">
      <w:pPr>
        <w:pStyle w:val="a5"/>
      </w:pPr>
      <w:r>
        <w:t xml:space="preserve">Возможность добавления новых </w:t>
      </w:r>
      <w:r>
        <w:t>дисциплин</w:t>
      </w:r>
      <w:r>
        <w:t>;</w:t>
      </w:r>
    </w:p>
    <w:p w:rsidR="002C4552" w:rsidRPr="00752425" w:rsidRDefault="002C4552" w:rsidP="002C4552">
      <w:pPr>
        <w:pStyle w:val="a5"/>
      </w:pPr>
      <w:r>
        <w:t xml:space="preserve">Возможность добавления новых </w:t>
      </w:r>
      <w:r>
        <w:t>групп студентов</w:t>
      </w:r>
      <w:r>
        <w:t>;</w:t>
      </w:r>
    </w:p>
    <w:p w:rsidR="002C4552" w:rsidRPr="00752425" w:rsidRDefault="002C4552" w:rsidP="002C4552">
      <w:pPr>
        <w:pStyle w:val="a5"/>
      </w:pPr>
      <w:r>
        <w:t>Возможность редактирования баллов.</w:t>
      </w:r>
      <w:r>
        <w:br w:type="page"/>
      </w:r>
    </w:p>
    <w:p w:rsidR="00F760F5" w:rsidRDefault="00F760F5" w:rsidP="00BA20D9">
      <w:pPr>
        <w:pStyle w:val="a0"/>
      </w:pPr>
      <w:bookmarkStart w:id="14" w:name="_Toc146660526"/>
      <w:r>
        <w:lastRenderedPageBreak/>
        <w:t>Анализ задачи</w:t>
      </w:r>
      <w:bookmarkEnd w:id="14"/>
    </w:p>
    <w:p w:rsidR="00F760F5" w:rsidRDefault="00F760F5" w:rsidP="00CE5C31">
      <w:pPr>
        <w:pStyle w:val="a1"/>
      </w:pPr>
      <w:bookmarkStart w:id="15" w:name="_Toc146660527"/>
      <w:r>
        <w:t>Диаграмма прецедентов</w:t>
      </w:r>
      <w:bookmarkEnd w:id="15"/>
    </w:p>
    <w:p w:rsidR="00E16DDD" w:rsidRDefault="00E16DDD" w:rsidP="00BB62E4">
      <w:pPr>
        <w:pStyle w:val="affb"/>
      </w:pPr>
      <w:r>
        <w:t>Д</w:t>
      </w:r>
      <w:r w:rsidRPr="00E16DDD">
        <w:t>иаграмма прецедентов помогает описать, как пользователи будут взаимодействовать с системой</w:t>
      </w:r>
      <w:r w:rsidR="003F728E">
        <w:t xml:space="preserve">. </w:t>
      </w:r>
    </w:p>
    <w:p w:rsidR="002C4552" w:rsidRDefault="002C4552" w:rsidP="002C4552">
      <w:pPr>
        <w:pStyle w:val="affb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146671" cy="3638550"/>
            <wp:effectExtent l="0" t="0" r="0" b="0"/>
            <wp:docPr id="14" name="Рисунок 14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_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42" cy="364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DB" w:rsidRPr="002C4552" w:rsidRDefault="002C4552" w:rsidP="002C4552">
      <w:pPr>
        <w:pStyle w:val="14"/>
      </w:pPr>
      <w:r w:rsidRPr="002C4552">
        <w:t xml:space="preserve">Рисунок </w:t>
      </w:r>
      <w:r w:rsidRPr="002C4552">
        <w:fldChar w:fldCharType="begin"/>
      </w:r>
      <w:r w:rsidRPr="002C4552">
        <w:instrText xml:space="preserve"> SEQ Рисунок \* ARABIC </w:instrText>
      </w:r>
      <w:r w:rsidRPr="002C4552">
        <w:fldChar w:fldCharType="separate"/>
      </w:r>
      <w:r w:rsidR="00D85DD0">
        <w:rPr>
          <w:noProof/>
        </w:rPr>
        <w:t>1</w:t>
      </w:r>
      <w:r w:rsidRPr="002C4552">
        <w:fldChar w:fldCharType="end"/>
      </w:r>
      <w:r w:rsidRPr="002C4552">
        <w:t xml:space="preserve"> - Ди</w:t>
      </w:r>
      <w:r>
        <w:t>а</w:t>
      </w:r>
      <w:r w:rsidRPr="002C4552">
        <w:t>грамма прецедентов</w:t>
      </w:r>
    </w:p>
    <w:p w:rsidR="00782CDB" w:rsidRDefault="00782CDB" w:rsidP="00BB62E4">
      <w:pPr>
        <w:pStyle w:val="affb"/>
      </w:pPr>
    </w:p>
    <w:p w:rsidR="00F760F5" w:rsidRDefault="00F760F5" w:rsidP="00CE5C31">
      <w:pPr>
        <w:pStyle w:val="a1"/>
      </w:pPr>
      <w:bookmarkStart w:id="16" w:name="_Toc146660528"/>
      <w:r>
        <w:t>Диаграмма последовательност</w:t>
      </w:r>
      <w:r w:rsidR="00CF6AAD">
        <w:t>ей</w:t>
      </w:r>
      <w:bookmarkEnd w:id="16"/>
    </w:p>
    <w:p w:rsidR="00FA0B80" w:rsidRDefault="009105FE" w:rsidP="00BB62E4">
      <w:pPr>
        <w:pStyle w:val="affb"/>
      </w:pPr>
      <w:r>
        <w:t>Д</w:t>
      </w:r>
      <w:r w:rsidR="00CF6AAD">
        <w:t>иаграмма последовательностей</w:t>
      </w:r>
      <w:r w:rsidR="00FA0B80">
        <w:t xml:space="preserve"> </w:t>
      </w:r>
      <w:r w:rsidR="005C7CF7">
        <w:t>используе</w:t>
      </w:r>
      <w:r w:rsidR="00FA0B80" w:rsidRPr="00FA0B80">
        <w:t>тся для уточнения диаграмм прецедентов, более детального описания логики сценариев использования</w:t>
      </w:r>
      <w:r w:rsidR="00B97D95">
        <w:t xml:space="preserve">. </w:t>
      </w:r>
    </w:p>
    <w:p w:rsidR="002C4552" w:rsidRDefault="002C4552" w:rsidP="002C4552">
      <w:pPr>
        <w:pStyle w:val="affb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14691" cy="6962775"/>
            <wp:effectExtent l="0" t="0" r="635" b="0"/>
            <wp:docPr id="34" name="Рисунок 34" descr="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63" cy="69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52" w:rsidRDefault="002C4552" w:rsidP="002C4552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2</w:t>
      </w:r>
      <w:r>
        <w:fldChar w:fldCharType="end"/>
      </w:r>
      <w:r>
        <w:t xml:space="preserve"> - Диаграмма последовательностей</w:t>
      </w:r>
    </w:p>
    <w:p w:rsidR="009105FE" w:rsidRDefault="009105FE" w:rsidP="00BB62E4">
      <w:pPr>
        <w:pStyle w:val="affb"/>
      </w:pPr>
    </w:p>
    <w:p w:rsidR="00F760F5" w:rsidRDefault="00F760F5" w:rsidP="00CE5C31">
      <w:pPr>
        <w:pStyle w:val="a1"/>
      </w:pPr>
      <w:bookmarkStart w:id="17" w:name="_Toc146660529"/>
      <w:r>
        <w:t>Диаграмма состояний</w:t>
      </w:r>
      <w:bookmarkEnd w:id="17"/>
    </w:p>
    <w:p w:rsidR="005C7CF7" w:rsidRDefault="005C7CF7" w:rsidP="00BB62E4">
      <w:pPr>
        <w:pStyle w:val="affb"/>
      </w:pPr>
      <w:r>
        <w:t>Диаграмма состояний</w:t>
      </w:r>
      <w:r w:rsidR="008E4D67">
        <w:t xml:space="preserve"> показывает</w:t>
      </w:r>
      <w:r w:rsidR="008E4D67" w:rsidRPr="008E4D67">
        <w:t xml:space="preserve"> все возможные изменения в состоянии конкретного объекта на протяжении всего его жизненного цикла</w:t>
      </w:r>
      <w:r w:rsidR="002C4552">
        <w:t>.</w:t>
      </w:r>
      <w:r w:rsidR="00EA1923">
        <w:t xml:space="preserve"> </w:t>
      </w:r>
    </w:p>
    <w:p w:rsidR="002C4552" w:rsidRDefault="002C4552" w:rsidP="002C4552">
      <w:pPr>
        <w:pStyle w:val="affb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38725" cy="2847421"/>
            <wp:effectExtent l="0" t="0" r="0" b="0"/>
            <wp:docPr id="37" name="Рисунок 37" descr="State_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_diagram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0" cy="28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F7" w:rsidRDefault="002C4552" w:rsidP="002C4552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3</w:t>
      </w:r>
      <w:r>
        <w:fldChar w:fldCharType="end"/>
      </w:r>
      <w:r>
        <w:t xml:space="preserve"> - Диаграмма состояний</w:t>
      </w:r>
    </w:p>
    <w:p w:rsidR="00F760F5" w:rsidRDefault="00F760F5" w:rsidP="00CE5C31">
      <w:pPr>
        <w:pStyle w:val="a1"/>
      </w:pPr>
      <w:bookmarkStart w:id="18" w:name="_Toc146660530"/>
      <w:r>
        <w:t>Диаграмма активностей</w:t>
      </w:r>
      <w:bookmarkEnd w:id="18"/>
    </w:p>
    <w:p w:rsidR="009105FE" w:rsidRDefault="00051AB7" w:rsidP="00BB62E4">
      <w:pPr>
        <w:pStyle w:val="affb"/>
      </w:pPr>
      <w:r>
        <w:t xml:space="preserve">Диаграмма активностей </w:t>
      </w:r>
      <w:r w:rsidR="00A40975" w:rsidRPr="00A40975">
        <w:t>отражает динамич</w:t>
      </w:r>
      <w:r w:rsidR="00A40975">
        <w:t>еские аспекты поведения системы</w:t>
      </w:r>
      <w:r w:rsidR="00A40975" w:rsidRPr="00A40975">
        <w:t xml:space="preserve"> </w:t>
      </w:r>
      <w:r w:rsidR="00A40975">
        <w:t>и</w:t>
      </w:r>
      <w:r w:rsidR="00A40975" w:rsidRPr="00A40975">
        <w:t xml:space="preserve"> наглядно показывает, как поток управления переходит</w:t>
      </w:r>
      <w:r w:rsidR="00DF1E64">
        <w:t xml:space="preserve"> от одной деятельности к другой.</w:t>
      </w:r>
    </w:p>
    <w:p w:rsidR="00DF1E64" w:rsidRDefault="00DF1E64" w:rsidP="00DF1E64">
      <w:pPr>
        <w:pStyle w:val="affb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95750" cy="4990996"/>
            <wp:effectExtent l="0" t="0" r="0" b="635"/>
            <wp:docPr id="45" name="Рисунок 45" descr="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vity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39" cy="499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B7" w:rsidRDefault="00DF1E64" w:rsidP="00DF1E64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4</w:t>
      </w:r>
      <w:r>
        <w:fldChar w:fldCharType="end"/>
      </w:r>
      <w:r>
        <w:t xml:space="preserve"> - Диаграмма активностей</w:t>
      </w:r>
    </w:p>
    <w:p w:rsidR="00DF1E64" w:rsidRDefault="00DF1E64" w:rsidP="00DF1E64">
      <w:pPr>
        <w:pStyle w:val="14"/>
      </w:pPr>
      <w:r>
        <w:br w:type="page"/>
      </w:r>
    </w:p>
    <w:p w:rsidR="00F760F5" w:rsidRDefault="00F760F5" w:rsidP="00BA20D9">
      <w:pPr>
        <w:pStyle w:val="a0"/>
      </w:pPr>
      <w:bookmarkStart w:id="19" w:name="_Toc146660531"/>
      <w:r>
        <w:lastRenderedPageBreak/>
        <w:t>Реализация</w:t>
      </w:r>
      <w:bookmarkEnd w:id="19"/>
    </w:p>
    <w:p w:rsidR="00F760F5" w:rsidRPr="003F1474" w:rsidRDefault="00F760F5" w:rsidP="00CE5C31">
      <w:pPr>
        <w:pStyle w:val="a1"/>
      </w:pPr>
      <w:bookmarkStart w:id="20" w:name="_Toc146660532"/>
      <w:r>
        <w:t xml:space="preserve">Разработка </w:t>
      </w:r>
      <w:r>
        <w:rPr>
          <w:lang w:val="en-US"/>
        </w:rPr>
        <w:t>frontend</w:t>
      </w:r>
      <w:bookmarkEnd w:id="20"/>
    </w:p>
    <w:p w:rsidR="003F1474" w:rsidRPr="00877604" w:rsidRDefault="003F1474" w:rsidP="00BB62E4">
      <w:pPr>
        <w:pStyle w:val="affb"/>
      </w:pPr>
      <w:r w:rsidRPr="00877604">
        <w:t xml:space="preserve">При разработке </w:t>
      </w:r>
      <w:r>
        <w:t>клиентской</w:t>
      </w:r>
      <w:r w:rsidR="004E4CC9">
        <w:t xml:space="preserve"> части приложения </w:t>
      </w:r>
      <w:r w:rsidRPr="00877604">
        <w:t>использованы следующие технологии:</w:t>
      </w:r>
    </w:p>
    <w:p w:rsidR="003F1474" w:rsidRPr="00877604" w:rsidRDefault="003F1474" w:rsidP="003F1474">
      <w:pPr>
        <w:pStyle w:val="a7"/>
      </w:pPr>
      <w:r w:rsidRPr="000600F6">
        <w:t>JavaScript</w:t>
      </w:r>
      <w:r w:rsidRPr="00877604">
        <w:t xml:space="preserve"> </w:t>
      </w:r>
      <w:r>
        <w:t>(</w:t>
      </w:r>
      <w:r>
        <w:rPr>
          <w:lang w:val="en-US"/>
        </w:rPr>
        <w:t>JS</w:t>
      </w:r>
      <w:r w:rsidRPr="00CC5B7E">
        <w:t xml:space="preserve">) </w:t>
      </w:r>
      <w:r>
        <w:t xml:space="preserve">– язык программирования, который выполняется внутри браузера </w:t>
      </w:r>
      <w:r w:rsidRPr="00877604">
        <w:t>и позволяет внедрять в сайт разли</w:t>
      </w:r>
      <w:r>
        <w:t>чные функции на стороне клиента</w:t>
      </w:r>
      <w:r w:rsidR="00C13046" w:rsidRPr="00C13046">
        <w:t xml:space="preserve"> [1]</w:t>
      </w:r>
      <w:r>
        <w:t>;</w:t>
      </w:r>
    </w:p>
    <w:p w:rsidR="005B0363" w:rsidRDefault="003F1474" w:rsidP="005B0363">
      <w:pPr>
        <w:pStyle w:val="a7"/>
      </w:pPr>
      <w:r w:rsidRPr="000600F6">
        <w:t>React</w:t>
      </w:r>
      <w:r w:rsidRPr="00877604">
        <w:t xml:space="preserve"> </w:t>
      </w:r>
      <w:r>
        <w:t xml:space="preserve">– </w:t>
      </w:r>
      <w:r w:rsidRPr="00877604">
        <w:t xml:space="preserve">библиотека с открытым исходным кодом, позволяющая </w:t>
      </w:r>
      <w:r>
        <w:t>создавать одностраничные приложения</w:t>
      </w:r>
      <w:r w:rsidR="005B0363">
        <w:t>. Р</w:t>
      </w:r>
      <w:r w:rsidRPr="00877604">
        <w:t xml:space="preserve">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>
        <w:t>.</w:t>
      </w:r>
      <w:r w:rsidR="005B0363">
        <w:t xml:space="preserve"> Библиотека</w:t>
      </w:r>
      <w:r w:rsidR="004965B8">
        <w:t xml:space="preserve"> основана на компонентном подходе, что позволяет разбить интерфейс на небольшие, переиспользуемые компоненты, облег</w:t>
      </w:r>
      <w:r w:rsidR="005B0363">
        <w:t>чая разработку и поддержку кода;</w:t>
      </w:r>
    </w:p>
    <w:p w:rsidR="002A0D06" w:rsidRDefault="00697EAC" w:rsidP="00802C3C">
      <w:pPr>
        <w:pStyle w:val="affb"/>
      </w:pPr>
      <w:r>
        <w:t>На рисунке 21</w:t>
      </w:r>
      <w:r w:rsidR="002A0D06">
        <w:t xml:space="preserve"> изображена структура </w:t>
      </w:r>
      <w:r w:rsidR="00CE4D2C">
        <w:t>веб-</w:t>
      </w:r>
      <w:r w:rsidR="002A0D06">
        <w:t xml:space="preserve">приложения на </w:t>
      </w:r>
      <w:r w:rsidR="00802C3C">
        <w:t xml:space="preserve">клиентской </w:t>
      </w:r>
      <w:r w:rsidR="002A0D06">
        <w:t>стороне</w:t>
      </w:r>
      <w:r w:rsidR="00802C3C">
        <w:t>.</w:t>
      </w:r>
    </w:p>
    <w:p w:rsidR="00433911" w:rsidRDefault="00433911" w:rsidP="00433911">
      <w:pPr>
        <w:pStyle w:val="a7"/>
        <w:keepNext/>
        <w:numPr>
          <w:ilvl w:val="0"/>
          <w:numId w:val="0"/>
        </w:numPr>
        <w:ind w:left="1208" w:hanging="357"/>
        <w:jc w:val="center"/>
      </w:pPr>
      <w:r>
        <w:rPr>
          <w:noProof/>
        </w:rPr>
        <w:lastRenderedPageBreak/>
        <w:drawing>
          <wp:inline distT="0" distB="0" distL="0" distR="0">
            <wp:extent cx="4160118" cy="5686425"/>
            <wp:effectExtent l="0" t="0" r="0" b="0"/>
            <wp:docPr id="49" name="Рисунок 49" descr="https://cdn.discordapp.com/attachments/1155907677998817310/115630361716326815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1155907677998817310/1156303617163268157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260" cy="568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D06" w:rsidRDefault="00433911" w:rsidP="00433911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5</w:t>
      </w:r>
      <w:r>
        <w:fldChar w:fldCharType="end"/>
      </w:r>
      <w:r>
        <w:t xml:space="preserve"> - Структура </w:t>
      </w:r>
      <w:r>
        <w:rPr>
          <w:lang w:val="en-US"/>
        </w:rPr>
        <w:t>React</w:t>
      </w:r>
      <w:r w:rsidRPr="00433911">
        <w:t>-</w:t>
      </w:r>
      <w:r>
        <w:t>приложения</w:t>
      </w:r>
    </w:p>
    <w:p w:rsidR="00F760F5" w:rsidRPr="003F1474" w:rsidRDefault="00F760F5" w:rsidP="00CE5C31">
      <w:pPr>
        <w:pStyle w:val="a1"/>
      </w:pPr>
      <w:bookmarkStart w:id="21" w:name="_Toc146660533"/>
      <w:r>
        <w:t xml:space="preserve">Разработка </w:t>
      </w:r>
      <w:r>
        <w:rPr>
          <w:lang w:val="en-US"/>
        </w:rPr>
        <w:t>backend</w:t>
      </w:r>
      <w:bookmarkEnd w:id="21"/>
    </w:p>
    <w:p w:rsidR="003F1474" w:rsidRPr="00877604" w:rsidRDefault="003F1474" w:rsidP="00BB62E4">
      <w:pPr>
        <w:pStyle w:val="affb"/>
      </w:pPr>
      <w:r w:rsidRPr="00877604">
        <w:t xml:space="preserve">При разработке </w:t>
      </w:r>
      <w:r>
        <w:t>серверной</w:t>
      </w:r>
      <w:r w:rsidRPr="00877604">
        <w:t xml:space="preserve"> части приложения использованы следующие технологии:</w:t>
      </w:r>
    </w:p>
    <w:p w:rsidR="003F1474" w:rsidRPr="00877604" w:rsidRDefault="003F1474" w:rsidP="00F37A4F">
      <w:pPr>
        <w:pStyle w:val="a7"/>
      </w:pPr>
      <w:r w:rsidRPr="00877604">
        <w:t>Основной язык</w:t>
      </w:r>
      <w:r>
        <w:t xml:space="preserve"> – </w:t>
      </w:r>
      <w:r w:rsidR="00F37A4F" w:rsidRPr="00F37A4F">
        <w:rPr>
          <w:lang w:val="en-US"/>
        </w:rPr>
        <w:t>Python</w:t>
      </w:r>
      <w:r w:rsidRPr="00877604">
        <w:t xml:space="preserve"> в связке с фреймворком </w:t>
      </w:r>
      <w:r w:rsidR="00F37A4F" w:rsidRPr="00F37A4F">
        <w:t>Django</w:t>
      </w:r>
      <w:r w:rsidRPr="00877604">
        <w:t xml:space="preserve">. </w:t>
      </w:r>
      <w:r w:rsidR="00F37A4F" w:rsidRPr="00F37A4F">
        <w:t>Django — бесплатный и свободный фреймворк для веб-приложений, написанный на Python</w:t>
      </w:r>
      <w:r w:rsidR="00F37A4F">
        <w:t xml:space="preserve">. </w:t>
      </w:r>
      <w:r w:rsidRPr="00877604">
        <w:t>Приложение будет оперировать реляционной БД, в качестве СУБД будет использоваться</w:t>
      </w:r>
      <w:r>
        <w:t xml:space="preserve"> СУБД с открытым исходным кодом</w:t>
      </w:r>
      <w:r w:rsidRPr="00877604">
        <w:t xml:space="preserve"> </w:t>
      </w:r>
      <w:r>
        <w:t>PostgreSQL</w:t>
      </w:r>
      <w:r w:rsidR="00C13046" w:rsidRPr="00C13046">
        <w:t xml:space="preserve"> [</w:t>
      </w:r>
      <w:r w:rsidR="00E9076C">
        <w:t>3</w:t>
      </w:r>
      <w:r w:rsidR="00C13046" w:rsidRPr="00C13046">
        <w:t>]</w:t>
      </w:r>
      <w:r>
        <w:t>;</w:t>
      </w:r>
    </w:p>
    <w:p w:rsidR="003F1474" w:rsidRPr="00877604" w:rsidRDefault="003F1474" w:rsidP="003F1474">
      <w:pPr>
        <w:pStyle w:val="a7"/>
      </w:pPr>
      <w:r w:rsidRPr="00877604">
        <w:lastRenderedPageBreak/>
        <w:t xml:space="preserve">В качестве инструмента развертки приложения будет использоваться </w:t>
      </w:r>
      <w:r w:rsidRPr="000600F6">
        <w:t>Docker</w:t>
      </w:r>
      <w:r w:rsidRPr="00877604">
        <w:t>, который позволяет автоматизировать процесс развертывания и управления приложениями</w:t>
      </w:r>
      <w:r w:rsidR="00C13046" w:rsidRPr="00C13046">
        <w:t xml:space="preserve"> [</w:t>
      </w:r>
      <w:r w:rsidR="00E9076C">
        <w:t>4</w:t>
      </w:r>
      <w:r w:rsidR="00C13046" w:rsidRPr="00C13046">
        <w:t>]</w:t>
      </w:r>
      <w:r>
        <w:t>;</w:t>
      </w:r>
    </w:p>
    <w:p w:rsidR="003F1474" w:rsidRDefault="003F1474" w:rsidP="003F1474">
      <w:pPr>
        <w:pStyle w:val="a7"/>
      </w:pPr>
      <w:r>
        <w:t xml:space="preserve">Для документации </w:t>
      </w:r>
      <w:r w:rsidRPr="00877604">
        <w:t xml:space="preserve">разрабатываемого </w:t>
      </w:r>
      <w:r w:rsidRPr="000600F6">
        <w:t>REST</w:t>
      </w:r>
      <w:r w:rsidRPr="00877604">
        <w:t xml:space="preserve"> </w:t>
      </w:r>
      <w:r w:rsidRPr="000600F6">
        <w:t>API</w:t>
      </w:r>
      <w:r w:rsidRPr="00877604">
        <w:t xml:space="preserve"> будет использоваться </w:t>
      </w:r>
      <w:r w:rsidRPr="000600F6">
        <w:t>Swagger</w:t>
      </w:r>
      <w:r w:rsidRPr="00877604">
        <w:t xml:space="preserve">, предоставляющий набор инструментов, который позволяет автоматически описывать </w:t>
      </w:r>
      <w:r w:rsidRPr="000600F6">
        <w:t>API</w:t>
      </w:r>
      <w:r w:rsidRPr="00877604">
        <w:t xml:space="preserve"> на основе его кода</w:t>
      </w:r>
      <w:r w:rsidR="00C13046" w:rsidRPr="00C13046">
        <w:t xml:space="preserve"> [</w:t>
      </w:r>
      <w:r w:rsidR="00E9076C">
        <w:t>5</w:t>
      </w:r>
      <w:bookmarkStart w:id="22" w:name="_GoBack"/>
      <w:bookmarkEnd w:id="22"/>
      <w:r w:rsidR="00C13046" w:rsidRPr="00C13046">
        <w:t>]</w:t>
      </w:r>
      <w:r w:rsidRPr="00877604">
        <w:t>.</w:t>
      </w:r>
    </w:p>
    <w:p w:rsidR="00D8540B" w:rsidRPr="00F37A4F" w:rsidRDefault="00FD6F4B" w:rsidP="00D8540B">
      <w:pPr>
        <w:pStyle w:val="a7"/>
        <w:numPr>
          <w:ilvl w:val="0"/>
          <w:numId w:val="0"/>
        </w:numPr>
        <w:ind w:left="1208" w:hanging="357"/>
      </w:pPr>
      <w:r>
        <w:t xml:space="preserve">Структура приложения приведена на рисунке </w:t>
      </w:r>
      <w:r w:rsidR="00F37A4F" w:rsidRPr="00F37A4F">
        <w:t>6</w:t>
      </w:r>
      <w:r w:rsidR="00F37A4F">
        <w:t>:</w:t>
      </w:r>
    </w:p>
    <w:p w:rsidR="00F37A4F" w:rsidRDefault="00F37A4F" w:rsidP="00F37A4F">
      <w:pPr>
        <w:pStyle w:val="a7"/>
        <w:keepNext/>
        <w:numPr>
          <w:ilvl w:val="0"/>
          <w:numId w:val="0"/>
        </w:numPr>
        <w:ind w:left="1208" w:hanging="357"/>
        <w:jc w:val="center"/>
      </w:pPr>
      <w:r>
        <w:rPr>
          <w:noProof/>
        </w:rPr>
        <w:drawing>
          <wp:inline distT="0" distB="0" distL="0" distR="0">
            <wp:extent cx="5224476" cy="5743575"/>
            <wp:effectExtent l="0" t="0" r="0" b="0"/>
            <wp:docPr id="50" name="Рисунок 50" descr="https://cdn.discordapp.com/attachments/1155907677998817310/115630376753327727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1155907677998817310/1156303767533277276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71" cy="574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4B" w:rsidRDefault="00F37A4F" w:rsidP="00F37A4F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6</w:t>
      </w:r>
      <w:r>
        <w:fldChar w:fldCharType="end"/>
      </w:r>
      <w:r w:rsidRPr="00F37A4F">
        <w:t xml:space="preserve"> - Структура серверной части приложения</w:t>
      </w:r>
    </w:p>
    <w:p w:rsidR="003F1474" w:rsidRDefault="00F45F3D" w:rsidP="001E45A8">
      <w:pPr>
        <w:pStyle w:val="affb"/>
      </w:pPr>
      <w:r>
        <w:t>Сервер был развернут (загружен) на хостинге</w:t>
      </w:r>
      <w:r w:rsidRPr="00F45F3D">
        <w:t>.</w:t>
      </w:r>
      <w:r w:rsidRPr="008E211B">
        <w:t xml:space="preserve"> </w:t>
      </w:r>
      <w:r w:rsidR="00026FE8" w:rsidRPr="00FB12B6">
        <w:t>База данных</w:t>
      </w:r>
      <w:r>
        <w:t xml:space="preserve"> находится на сервере</w:t>
      </w:r>
      <w:r w:rsidR="00026FE8" w:rsidRPr="00FB12B6">
        <w:t xml:space="preserve">. </w:t>
      </w:r>
    </w:p>
    <w:p w:rsidR="00C84D3D" w:rsidRDefault="00C84D3D" w:rsidP="00D15A98">
      <w:pPr>
        <w:pStyle w:val="a0"/>
      </w:pPr>
      <w:bookmarkStart w:id="23" w:name="_Toc146660534"/>
      <w:r>
        <w:lastRenderedPageBreak/>
        <w:t>Навигация по приложению</w:t>
      </w:r>
      <w:bookmarkEnd w:id="23"/>
    </w:p>
    <w:p w:rsidR="00D15A98" w:rsidRDefault="001E45A8" w:rsidP="00CE5C31">
      <w:pPr>
        <w:pStyle w:val="a1"/>
      </w:pPr>
      <w:bookmarkStart w:id="24" w:name="_Toc146660535"/>
      <w:r>
        <w:t>Экран авторизации</w:t>
      </w:r>
      <w:bookmarkEnd w:id="24"/>
    </w:p>
    <w:p w:rsidR="00AD29CA" w:rsidRDefault="00887FDB" w:rsidP="00AD29CA">
      <w:pPr>
        <w:pStyle w:val="affb"/>
      </w:pPr>
      <w:r>
        <w:t>При первом запуске приложения пользователь попадает на экран</w:t>
      </w:r>
      <w:r w:rsidR="001E45A8">
        <w:t xml:space="preserve"> авторизации</w:t>
      </w:r>
      <w:r>
        <w:t>, после чего может нажать на кнопку «</w:t>
      </w:r>
      <w:r w:rsidR="001E45A8">
        <w:t>Войти</w:t>
      </w:r>
      <w:r>
        <w:t xml:space="preserve">» и перейти </w:t>
      </w:r>
      <w:r w:rsidR="002F6271">
        <w:t xml:space="preserve">на </w:t>
      </w:r>
      <w:r w:rsidR="001E45A8">
        <w:t>главный экран.</w:t>
      </w:r>
      <w:r w:rsidR="002F6271">
        <w:t xml:space="preserve"> </w:t>
      </w:r>
    </w:p>
    <w:p w:rsidR="001E45A8" w:rsidRDefault="001E45A8" w:rsidP="001E45A8">
      <w:pPr>
        <w:pStyle w:val="affb"/>
        <w:keepNext/>
      </w:pPr>
      <w:r>
        <w:rPr>
          <w:noProof/>
          <w:lang w:eastAsia="ru-RU"/>
        </w:rPr>
        <w:drawing>
          <wp:inline distT="0" distB="0" distL="0" distR="0">
            <wp:extent cx="5514975" cy="2438400"/>
            <wp:effectExtent l="0" t="0" r="9525" b="0"/>
            <wp:docPr id="51" name="Рисунок 51" descr="https://cdn.discordapp.com/attachments/1155907677998817310/1156288094740418621/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1155907677998817310/1156288094740418621/2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9" t="15394" r="3143" b="11625"/>
                    <a:stretch/>
                  </pic:blipFill>
                  <pic:spPr bwMode="auto">
                    <a:xfrm>
                      <a:off x="0" y="0"/>
                      <a:ext cx="5515581" cy="24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DB" w:rsidRPr="001E45A8" w:rsidRDefault="001E45A8" w:rsidP="001E45A8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7</w:t>
      </w:r>
      <w:r>
        <w:fldChar w:fldCharType="end"/>
      </w:r>
      <w:r>
        <w:t xml:space="preserve"> - Экран авторизации</w:t>
      </w:r>
    </w:p>
    <w:p w:rsidR="00887FDB" w:rsidRDefault="001E45A8" w:rsidP="00AD29CA">
      <w:pPr>
        <w:pStyle w:val="affb"/>
        <w:rPr>
          <w:noProof/>
          <w:lang w:eastAsia="ru-RU"/>
        </w:rPr>
      </w:pPr>
      <w:r>
        <w:t>После успешной авторизации пользователи-студенты попадают на экран успеваемости, а пользователи-преподаватели попадают на экран со своими дисциплинами.</w:t>
      </w:r>
      <w:r w:rsidRPr="002F6271">
        <w:rPr>
          <w:noProof/>
          <w:lang w:eastAsia="ru-RU"/>
        </w:rPr>
        <w:t xml:space="preserve"> </w:t>
      </w:r>
    </w:p>
    <w:p w:rsidR="00842522" w:rsidRDefault="00842522" w:rsidP="00AD29CA">
      <w:pPr>
        <w:pStyle w:val="affb"/>
        <w:rPr>
          <w:noProof/>
          <w:lang w:eastAsia="ru-RU"/>
        </w:rPr>
      </w:pPr>
    </w:p>
    <w:p w:rsidR="00842522" w:rsidRDefault="00842522" w:rsidP="00842522">
      <w:pPr>
        <w:pStyle w:val="affb"/>
        <w:keepNext/>
      </w:pPr>
      <w:r>
        <w:rPr>
          <w:noProof/>
          <w:lang w:eastAsia="ru-RU"/>
        </w:rPr>
        <w:drawing>
          <wp:inline distT="0" distB="0" distL="0" distR="0">
            <wp:extent cx="5038725" cy="2419350"/>
            <wp:effectExtent l="0" t="0" r="0" b="0"/>
            <wp:docPr id="52" name="Рисунок 52" descr="https://cdn.discordapp.com/attachments/1155907677998817310/1156288095122104320/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.discordapp.com/attachments/1155907677998817310/1156288095122104320/2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8" t="17674" r="6671" b="9914"/>
                    <a:stretch/>
                  </pic:blipFill>
                  <pic:spPr bwMode="auto">
                    <a:xfrm>
                      <a:off x="0" y="0"/>
                      <a:ext cx="5038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522" w:rsidRDefault="00842522" w:rsidP="00842522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8</w:t>
      </w:r>
      <w:r>
        <w:fldChar w:fldCharType="end"/>
      </w:r>
      <w:r>
        <w:t xml:space="preserve"> - Главный экран у пользователя-студента</w:t>
      </w:r>
    </w:p>
    <w:p w:rsidR="00842522" w:rsidRDefault="00842522" w:rsidP="00842522">
      <w:pPr>
        <w:pStyle w:val="14"/>
        <w:keepNext/>
      </w:pPr>
      <w:r>
        <w:rPr>
          <w:noProof/>
        </w:rPr>
        <w:lastRenderedPageBreak/>
        <w:drawing>
          <wp:inline distT="0" distB="0" distL="0" distR="0">
            <wp:extent cx="4229100" cy="2056775"/>
            <wp:effectExtent l="0" t="0" r="0" b="635"/>
            <wp:docPr id="53" name="Рисунок 53" descr="https://cdn.discordapp.com/attachments/1155907677998817310/115631018184883008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discordapp.com/attachments/1155907677998817310/1156310181848830083/im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77" cy="205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22" w:rsidRDefault="00842522" w:rsidP="00842522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9</w:t>
      </w:r>
      <w:r>
        <w:fldChar w:fldCharType="end"/>
      </w:r>
      <w:r>
        <w:t xml:space="preserve"> - </w:t>
      </w:r>
      <w:r w:rsidRPr="002F1A60">
        <w:t>Главный экран у пользователя-</w:t>
      </w:r>
      <w:r>
        <w:t>преподавателя</w:t>
      </w:r>
    </w:p>
    <w:p w:rsidR="005C54AD" w:rsidRDefault="00842522" w:rsidP="00CE5C31">
      <w:pPr>
        <w:pStyle w:val="a1"/>
      </w:pPr>
      <w:bookmarkStart w:id="25" w:name="_Toc146660536"/>
      <w:r>
        <w:t>Экран администратора</w:t>
      </w:r>
      <w:bookmarkEnd w:id="25"/>
    </w:p>
    <w:p w:rsidR="00E7470B" w:rsidRDefault="00842522" w:rsidP="005C54AD">
      <w:pPr>
        <w:pStyle w:val="affb"/>
      </w:pPr>
      <w:r>
        <w:t xml:space="preserve">После авторизации под логином администратора открывается панель администратора. </w:t>
      </w:r>
    </w:p>
    <w:p w:rsidR="00842522" w:rsidRDefault="00842522" w:rsidP="00842522">
      <w:pPr>
        <w:pStyle w:val="affb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14668" cy="4650105"/>
            <wp:effectExtent l="0" t="0" r="635" b="0"/>
            <wp:docPr id="54" name="Рисунок 54" descr="https://cdn.discordapp.com/attachments/1155907677998817310/1156288096049037352/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1155907677998817310/1156288096049037352/2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19384" r="70013" b="27306"/>
                    <a:stretch/>
                  </pic:blipFill>
                  <pic:spPr bwMode="auto">
                    <a:xfrm>
                      <a:off x="0" y="0"/>
                      <a:ext cx="4123521" cy="46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522" w:rsidRDefault="00842522" w:rsidP="00842522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10</w:t>
      </w:r>
      <w:r>
        <w:fldChar w:fldCharType="end"/>
      </w:r>
      <w:r>
        <w:t xml:space="preserve"> - Экран администратора</w:t>
      </w:r>
    </w:p>
    <w:p w:rsidR="00F27E6E" w:rsidRDefault="00F27E6E" w:rsidP="00842522">
      <w:pPr>
        <w:pStyle w:val="14"/>
      </w:pPr>
    </w:p>
    <w:p w:rsidR="00F27E6E" w:rsidRDefault="00F27E6E" w:rsidP="00842522">
      <w:pPr>
        <w:pStyle w:val="14"/>
      </w:pPr>
    </w:p>
    <w:p w:rsidR="00D15A98" w:rsidRDefault="00D15A98" w:rsidP="00CE5C31">
      <w:pPr>
        <w:pStyle w:val="a1"/>
      </w:pPr>
      <w:bookmarkStart w:id="26" w:name="_Toc146660537"/>
      <w:r>
        <w:lastRenderedPageBreak/>
        <w:t>Экран</w:t>
      </w:r>
      <w:r w:rsidR="00F27E6E">
        <w:t>ы</w:t>
      </w:r>
      <w:r>
        <w:t xml:space="preserve"> </w:t>
      </w:r>
      <w:r w:rsidR="00F27E6E">
        <w:t>добавления данных</w:t>
      </w:r>
      <w:bookmarkEnd w:id="26"/>
    </w:p>
    <w:p w:rsidR="00697EAC" w:rsidRDefault="00114478" w:rsidP="00AD29CA">
      <w:pPr>
        <w:pStyle w:val="affb"/>
      </w:pPr>
      <w:r>
        <w:t>На экран</w:t>
      </w:r>
      <w:r w:rsidR="00F27E6E">
        <w:t>ах</w:t>
      </w:r>
      <w:r>
        <w:t xml:space="preserve"> </w:t>
      </w:r>
      <w:r w:rsidR="00F27E6E">
        <w:t>добавления данных</w:t>
      </w:r>
      <w:r w:rsidR="00F27E6E">
        <w:t xml:space="preserve"> администратор может добавлять, редактировать и удалять различные данные. В качестве примера приведен экран добавления пользователя.</w:t>
      </w:r>
    </w:p>
    <w:p w:rsidR="00F27E6E" w:rsidRDefault="00F27E6E" w:rsidP="00AD29CA">
      <w:pPr>
        <w:pStyle w:val="affb"/>
        <w:rPr>
          <w:noProof/>
          <w:lang w:eastAsia="ru-RU"/>
        </w:rPr>
      </w:pPr>
    </w:p>
    <w:p w:rsidR="00F27E6E" w:rsidRDefault="00F27E6E" w:rsidP="00F27E6E">
      <w:pPr>
        <w:pStyle w:val="affb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19600" cy="3737380"/>
            <wp:effectExtent l="0" t="0" r="0" b="0"/>
            <wp:docPr id="55" name="Рисунок 55" descr="https://cdn.discordapp.com/attachments/1155907677998817310/1156288096367812729/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discordapp.com/attachments/1155907677998817310/1156288096367812729/2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17674" r="29764" b="10484"/>
                    <a:stretch/>
                  </pic:blipFill>
                  <pic:spPr bwMode="auto">
                    <a:xfrm>
                      <a:off x="0" y="0"/>
                      <a:ext cx="4425466" cy="37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E6E" w:rsidRDefault="00F27E6E" w:rsidP="00F27E6E">
      <w:pPr>
        <w:pStyle w:val="1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85DD0">
        <w:rPr>
          <w:noProof/>
        </w:rPr>
        <w:t>11</w:t>
      </w:r>
      <w:r>
        <w:fldChar w:fldCharType="end"/>
      </w:r>
      <w:r>
        <w:t xml:space="preserve"> - Экран добавления пользователя</w:t>
      </w:r>
      <w:r>
        <w:br w:type="page"/>
      </w:r>
    </w:p>
    <w:p w:rsidR="00B83300" w:rsidRDefault="006A38D9" w:rsidP="00C80851">
      <w:pPr>
        <w:pStyle w:val="af2"/>
      </w:pPr>
      <w:bookmarkStart w:id="27" w:name="_Toc525245867"/>
      <w:bookmarkStart w:id="28" w:name="_Toc19307838"/>
      <w:bookmarkStart w:id="29" w:name="_Toc146660538"/>
      <w:r>
        <w:lastRenderedPageBreak/>
        <w:t>Заключение</w:t>
      </w:r>
      <w:bookmarkEnd w:id="27"/>
      <w:bookmarkEnd w:id="28"/>
      <w:bookmarkEnd w:id="29"/>
    </w:p>
    <w:p w:rsidR="00060542" w:rsidRDefault="00060542" w:rsidP="00060542">
      <w:pPr>
        <w:pStyle w:val="affb"/>
      </w:pPr>
      <w:bookmarkStart w:id="30" w:name="_Toc525245868"/>
      <w:bookmarkStart w:id="31" w:name="_Toc19307839"/>
      <w:r>
        <w:t xml:space="preserve">В </w:t>
      </w:r>
      <w:r w:rsidR="009F6DE5">
        <w:t>ходе</w:t>
      </w:r>
      <w:r>
        <w:t xml:space="preserve"> данной курсовой работы был рассмотрен процесс разработки веб-приложения для </w:t>
      </w:r>
      <w:r w:rsidR="00F27E6E">
        <w:t>учета</w:t>
      </w:r>
      <w:r>
        <w:t xml:space="preserve"> </w:t>
      </w:r>
      <w:r w:rsidR="00A71599">
        <w:t>успеваемости</w:t>
      </w:r>
      <w:r>
        <w:t>. Целью работы было создание приложения, которое будет полезно для широкого круга пользователей. В ходе выполнения проекта были выполнены следующие задачи:</w:t>
      </w:r>
    </w:p>
    <w:p w:rsidR="00060542" w:rsidRDefault="00060542" w:rsidP="00060542">
      <w:pPr>
        <w:pStyle w:val="a5"/>
      </w:pPr>
      <w:r>
        <w:t>Проектирование и развертывание базы данных</w:t>
      </w:r>
      <w:r w:rsidRPr="00060542">
        <w:t>;</w:t>
      </w:r>
    </w:p>
    <w:p w:rsidR="00060542" w:rsidRDefault="00D8540B" w:rsidP="00060542">
      <w:pPr>
        <w:pStyle w:val="a5"/>
      </w:pPr>
      <w:r>
        <w:t xml:space="preserve">Разработка </w:t>
      </w:r>
      <w:r>
        <w:rPr>
          <w:lang w:val="en-US"/>
        </w:rPr>
        <w:t>f</w:t>
      </w:r>
      <w:r w:rsidR="00060542">
        <w:t>rontend части веб-приложения</w:t>
      </w:r>
      <w:r w:rsidR="00060542" w:rsidRPr="00060542">
        <w:t>;</w:t>
      </w:r>
    </w:p>
    <w:p w:rsidR="00060542" w:rsidRDefault="00060542" w:rsidP="00060542">
      <w:pPr>
        <w:pStyle w:val="a5"/>
      </w:pPr>
      <w:r>
        <w:t>Реализация бизнес-логики на сервере;</w:t>
      </w:r>
    </w:p>
    <w:p w:rsidR="00060542" w:rsidRDefault="00060542" w:rsidP="00060542">
      <w:pPr>
        <w:pStyle w:val="a5"/>
      </w:pPr>
      <w:r>
        <w:t>Реализация связи между клиентом и сервером с применением подхода REST API;</w:t>
      </w:r>
    </w:p>
    <w:p w:rsidR="00060542" w:rsidRDefault="00060542" w:rsidP="00060542">
      <w:pPr>
        <w:pStyle w:val="a5"/>
      </w:pPr>
      <w:r>
        <w:t>Развертывание приложения на серверной части.</w:t>
      </w:r>
    </w:p>
    <w:p w:rsidR="00060542" w:rsidRDefault="00C92A79" w:rsidP="00060542">
      <w:pPr>
        <w:pStyle w:val="affb"/>
      </w:pPr>
      <w:r w:rsidRPr="00C92A79">
        <w:t xml:space="preserve">Веб-приложение предоставляет пользователю удобный способ учета </w:t>
      </w:r>
      <w:r w:rsidR="00A71599">
        <w:t>успеваемости</w:t>
      </w:r>
      <w:r w:rsidRPr="00C92A79">
        <w:t>, а также возможность отслеживать статистику по каждо</w:t>
      </w:r>
      <w:r w:rsidR="00A71599">
        <w:t>й</w:t>
      </w:r>
      <w:r w:rsidRPr="00C92A79">
        <w:t xml:space="preserve"> </w:t>
      </w:r>
      <w:r w:rsidR="00A71599">
        <w:t>дисциплине</w:t>
      </w:r>
      <w:r w:rsidRPr="00C92A79">
        <w:t>.</w:t>
      </w:r>
      <w:r>
        <w:t xml:space="preserve"> </w:t>
      </w:r>
      <w:r w:rsidR="00060542">
        <w:t>Основная функциональность приложения включает:</w:t>
      </w:r>
    </w:p>
    <w:p w:rsidR="00A71599" w:rsidRDefault="00A71599" w:rsidP="00A71599">
      <w:pPr>
        <w:pStyle w:val="a5"/>
      </w:pPr>
      <w:r>
        <w:t>Авторизация в веб-приложении.</w:t>
      </w:r>
    </w:p>
    <w:p w:rsidR="00A71599" w:rsidRDefault="00A71599" w:rsidP="00A71599">
      <w:pPr>
        <w:pStyle w:val="a5"/>
      </w:pPr>
      <w:r>
        <w:t>Просмотр статистики студентов по своей дисциплине;</w:t>
      </w:r>
    </w:p>
    <w:p w:rsidR="00A71599" w:rsidRDefault="00A71599" w:rsidP="00A71599">
      <w:pPr>
        <w:pStyle w:val="a5"/>
      </w:pPr>
      <w:r>
        <w:t>Проставление баллов студентам по своей дисциплине.</w:t>
      </w:r>
    </w:p>
    <w:p w:rsidR="00AB3897" w:rsidRDefault="00AB3897" w:rsidP="00AB3897">
      <w:pPr>
        <w:pStyle w:val="a5"/>
      </w:pPr>
      <w:r>
        <w:t>Просмотр своих баллов по всем предметам.</w:t>
      </w:r>
    </w:p>
    <w:p w:rsidR="00AB3897" w:rsidRDefault="00AB3897" w:rsidP="00AB3897">
      <w:pPr>
        <w:pStyle w:val="a5"/>
      </w:pPr>
      <w:r>
        <w:t>Возможность добавления новых пользователей;</w:t>
      </w:r>
    </w:p>
    <w:p w:rsidR="00AB3897" w:rsidRDefault="00AB3897" w:rsidP="00AB3897">
      <w:pPr>
        <w:pStyle w:val="a5"/>
      </w:pPr>
      <w:r>
        <w:t>Возможность добавления новых направлений;</w:t>
      </w:r>
    </w:p>
    <w:p w:rsidR="00AB3897" w:rsidRDefault="00AB3897" w:rsidP="00AB3897">
      <w:pPr>
        <w:pStyle w:val="a5"/>
      </w:pPr>
      <w:r>
        <w:t>Возможность добавления новых дисциплин;</w:t>
      </w:r>
    </w:p>
    <w:p w:rsidR="00AB3897" w:rsidRDefault="00AB3897" w:rsidP="00AB3897">
      <w:pPr>
        <w:pStyle w:val="a5"/>
      </w:pPr>
      <w:r>
        <w:t>Возможность добавления новых групп студентов;</w:t>
      </w:r>
    </w:p>
    <w:p w:rsidR="00AB3897" w:rsidRPr="00752425" w:rsidRDefault="00AB3897" w:rsidP="00AB3897">
      <w:pPr>
        <w:pStyle w:val="a5"/>
      </w:pPr>
      <w:r>
        <w:t>Возможность редактирования баллов.</w:t>
      </w:r>
    </w:p>
    <w:p w:rsidR="00060542" w:rsidRDefault="00060542" w:rsidP="00060542">
      <w:pPr>
        <w:pStyle w:val="affb"/>
      </w:pPr>
      <w:r>
        <w:t xml:space="preserve">Для реализации данного приложения были использованы современные технологии веб-разработки, включая React, </w:t>
      </w:r>
      <w:r w:rsidR="00AB3897">
        <w:rPr>
          <w:lang w:val="en-US"/>
        </w:rPr>
        <w:t>Python</w:t>
      </w:r>
      <w:r>
        <w:t xml:space="preserve"> и PostgreSQL. Благодаря этим технологиям удалось создать функциональный интерфейс</w:t>
      </w:r>
      <w:r w:rsidR="00AB3897" w:rsidRPr="00AB3897">
        <w:t xml:space="preserve"> </w:t>
      </w:r>
      <w:r w:rsidR="00AB3897">
        <w:t>и</w:t>
      </w:r>
      <w:r>
        <w:t xml:space="preserve"> обеспечить работу </w:t>
      </w:r>
      <w:r w:rsidR="00C92A79">
        <w:t>веб-</w:t>
      </w:r>
      <w:r>
        <w:t>приложения.</w:t>
      </w:r>
    </w:p>
    <w:p w:rsidR="005B70EB" w:rsidRDefault="00060542" w:rsidP="00060542">
      <w:pPr>
        <w:pStyle w:val="affb"/>
      </w:pPr>
      <w:r>
        <w:t xml:space="preserve">В результате данной работы было создано веб-приложение, которое соответствует поставленным целям и задачам. Оно предоставляет </w:t>
      </w:r>
      <w:r>
        <w:lastRenderedPageBreak/>
        <w:t xml:space="preserve">пользователям возможность </w:t>
      </w:r>
      <w:r w:rsidR="00571C0D">
        <w:t>отслеживать свою успеваемость</w:t>
      </w:r>
      <w:r>
        <w:t xml:space="preserve">. Приложение может быть полезным инструментом для </w:t>
      </w:r>
      <w:r w:rsidR="00BF3FB8">
        <w:t>многих</w:t>
      </w:r>
      <w:r>
        <w:t xml:space="preserve"> пользователей</w:t>
      </w:r>
      <w:r w:rsidR="00571C0D">
        <w:t xml:space="preserve"> и учебных заведений</w:t>
      </w:r>
      <w:r>
        <w:t xml:space="preserve">, помогая им </w:t>
      </w:r>
      <w:r w:rsidR="00571C0D">
        <w:t>уменьшить временные потери</w:t>
      </w:r>
      <w:r>
        <w:t xml:space="preserve"> и достичь </w:t>
      </w:r>
      <w:r w:rsidR="00571C0D">
        <w:t>выполнения плана обучения</w:t>
      </w:r>
      <w:r>
        <w:t>.</w:t>
      </w:r>
    </w:p>
    <w:p w:rsidR="005B70EB" w:rsidRDefault="005B70EB">
      <w:pPr>
        <w:spacing w:after="200" w:line="276" w:lineRule="auto"/>
        <w:rPr>
          <w:color w:val="0D0D0D" w:themeColor="text1" w:themeTint="F2"/>
          <w:sz w:val="28"/>
        </w:rPr>
      </w:pPr>
      <w:r>
        <w:br w:type="page"/>
      </w:r>
    </w:p>
    <w:p w:rsidR="006A38D9" w:rsidRDefault="006A38D9" w:rsidP="00C80851">
      <w:pPr>
        <w:pStyle w:val="af7"/>
      </w:pPr>
      <w:bookmarkStart w:id="32" w:name="_Toc146660539"/>
      <w:r w:rsidRPr="00B83300">
        <w:lastRenderedPageBreak/>
        <w:t xml:space="preserve">Список </w:t>
      </w:r>
      <w:bookmarkEnd w:id="30"/>
      <w:bookmarkEnd w:id="31"/>
      <w:r w:rsidR="00986A93">
        <w:t>использованных источников</w:t>
      </w:r>
      <w:bookmarkEnd w:id="32"/>
      <w:r>
        <w:t xml:space="preserve"> </w:t>
      </w:r>
    </w:p>
    <w:p w:rsidR="00747B66" w:rsidRDefault="00E76CEC" w:rsidP="00E76CEC">
      <w:pPr>
        <w:pStyle w:val="ab"/>
      </w:pPr>
      <w:r w:rsidRPr="00E76CEC">
        <w:t xml:space="preserve">MDN Web Docs </w:t>
      </w:r>
      <w:r w:rsidRPr="00534422">
        <w:t xml:space="preserve">— </w:t>
      </w:r>
      <w:r>
        <w:t xml:space="preserve">JavaScript </w:t>
      </w:r>
      <w:r w:rsidRPr="00E76CEC">
        <w:t xml:space="preserve">[Электронный ресурс]. — Режим доступа: https://developer.mozilla.org/en-US/docs/Web/JavaScript/Guide. — Заглавие с экрана. — (Дата обращения: </w:t>
      </w:r>
      <w:r>
        <w:t>20</w:t>
      </w:r>
      <w:r w:rsidRPr="00E76CEC">
        <w:t>.</w:t>
      </w:r>
      <w:r>
        <w:t>04</w:t>
      </w:r>
      <w:r w:rsidRPr="00E76CEC">
        <w:t>.</w:t>
      </w:r>
      <w:r>
        <w:t>2023</w:t>
      </w:r>
      <w:r w:rsidRPr="00E76CEC">
        <w:t>).</w:t>
      </w:r>
    </w:p>
    <w:p w:rsidR="00747B66" w:rsidRDefault="00747B66" w:rsidP="00747B66">
      <w:pPr>
        <w:pStyle w:val="ab"/>
      </w:pPr>
      <w:r w:rsidRPr="00451B02">
        <w:t>Что такое React и как его освоить?</w:t>
      </w:r>
      <w:r w:rsidRPr="008B46E7">
        <w:t xml:space="preserve"> </w:t>
      </w:r>
      <w:r w:rsidRPr="00534422">
        <w:t xml:space="preserve">[Электронный ресурс]. — Режим доступа: </w:t>
      </w:r>
      <w:r w:rsidRPr="00451B02">
        <w:t>https://academy.yandex.ru/journal/chto-takoe-react-i-kak-ego-osvoit</w:t>
      </w:r>
      <w:r w:rsidRPr="00534422">
        <w:t xml:space="preserve">. — Заглавие с экрана. — (Дата обращения: </w:t>
      </w:r>
      <w:r w:rsidR="00460598">
        <w:t>29</w:t>
      </w:r>
      <w:r w:rsidRPr="00534422">
        <w:t>.0</w:t>
      </w:r>
      <w:r>
        <w:t>4</w:t>
      </w:r>
      <w:r w:rsidRPr="00534422">
        <w:t>.2023).</w:t>
      </w:r>
    </w:p>
    <w:p w:rsidR="00C84D3D" w:rsidRDefault="00C84D3D" w:rsidP="00C84D3D">
      <w:pPr>
        <w:pStyle w:val="ab"/>
      </w:pPr>
      <w:r w:rsidRPr="00F800E5">
        <w:t>Система управления объектно-реляционными базами данных PostgreSQL</w:t>
      </w:r>
      <w:r w:rsidRPr="00534422">
        <w:t xml:space="preserve"> [Электронный ресурс]. — Режим доступа: </w:t>
      </w:r>
      <w:r w:rsidRPr="00F800E5">
        <w:t>https://web-creator.ru/technologies/webdev/postgresql</w:t>
      </w:r>
      <w:r w:rsidRPr="00534422">
        <w:t xml:space="preserve">. — Заглавие с экрана. — (Дата обращения: </w:t>
      </w:r>
      <w:r w:rsidR="00502A06">
        <w:t>2</w:t>
      </w:r>
      <w:r w:rsidRPr="00534422">
        <w:t>.</w:t>
      </w:r>
      <w:r w:rsidR="00502A06">
        <w:t>05</w:t>
      </w:r>
      <w:r w:rsidRPr="00534422">
        <w:t>.2023).</w:t>
      </w:r>
    </w:p>
    <w:p w:rsidR="00E76CEC" w:rsidRPr="00534422" w:rsidRDefault="002627E2" w:rsidP="00C84D3D">
      <w:pPr>
        <w:pStyle w:val="ab"/>
      </w:pPr>
      <w:r w:rsidRPr="002627E2">
        <w:t xml:space="preserve">Моуэт, Э. Использование Docker: Разработка и внедрение программного обеспечения при помощи технологии контейнеров. </w:t>
      </w:r>
      <w:r w:rsidRPr="00534422">
        <w:t xml:space="preserve">— </w:t>
      </w:r>
      <w:r w:rsidRPr="002627E2">
        <w:t xml:space="preserve">Перевод с английского. </w:t>
      </w:r>
      <w:r w:rsidRPr="00534422">
        <w:t xml:space="preserve">— </w:t>
      </w:r>
      <w:r w:rsidRPr="002627E2">
        <w:t xml:space="preserve">Москва: </w:t>
      </w:r>
      <w:r w:rsidR="004F2865">
        <w:t>Издательство: «ДМК Пресс»</w:t>
      </w:r>
      <w:r w:rsidRPr="002627E2">
        <w:t xml:space="preserve">, </w:t>
      </w:r>
      <w:r w:rsidR="004F2865">
        <w:t>2019</w:t>
      </w:r>
      <w:r w:rsidRPr="002627E2">
        <w:t xml:space="preserve">. - </w:t>
      </w:r>
      <w:r w:rsidR="004F2865">
        <w:t>156</w:t>
      </w:r>
      <w:r w:rsidRPr="002627E2">
        <w:t xml:space="preserve"> с.</w:t>
      </w:r>
    </w:p>
    <w:p w:rsidR="00E76CEC" w:rsidRDefault="00C84D3D" w:rsidP="00E76CEC">
      <w:pPr>
        <w:pStyle w:val="ab"/>
      </w:pPr>
      <w:r>
        <w:t>Тестирование API с помощью Swagger: особенности и преимущества</w:t>
      </w:r>
      <w:r w:rsidRPr="008B46E7">
        <w:t xml:space="preserve"> </w:t>
      </w:r>
      <w:r w:rsidRPr="00534422">
        <w:t xml:space="preserve">[Электронный ресурс]. — Режим доступа: </w:t>
      </w:r>
      <w:r w:rsidRPr="008B46E7">
        <w:t>https://blog.ithillel.ua/ru/articles/api-testing-with-swagger</w:t>
      </w:r>
      <w:r w:rsidRPr="00534422">
        <w:t xml:space="preserve">. — Заглавие с экрана. — (Дата обращения: </w:t>
      </w:r>
      <w:r w:rsidR="00C13046">
        <w:t>14</w:t>
      </w:r>
      <w:r w:rsidRPr="00534422">
        <w:t>.</w:t>
      </w:r>
      <w:r w:rsidR="00C13046">
        <w:t>05</w:t>
      </w:r>
      <w:r w:rsidRPr="00534422">
        <w:t>.2023).</w:t>
      </w:r>
    </w:p>
    <w:sectPr w:rsidR="00E76CEC" w:rsidSect="00DE3E5F">
      <w:footerReference w:type="default" r:id="rId1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6B" w:rsidRDefault="00D9126B" w:rsidP="006A38D9">
      <w:r>
        <w:separator/>
      </w:r>
    </w:p>
  </w:endnote>
  <w:endnote w:type="continuationSeparator" w:id="0">
    <w:p w:rsidR="00D9126B" w:rsidRDefault="00D9126B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Content>
      <w:p w:rsidR="00D95766" w:rsidRDefault="00D95766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DD0">
          <w:rPr>
            <w:noProof/>
          </w:rPr>
          <w:t>21</w:t>
        </w:r>
        <w:r>
          <w:fldChar w:fldCharType="end"/>
        </w:r>
      </w:p>
    </w:sdtContent>
  </w:sdt>
  <w:p w:rsidR="00D95766" w:rsidRDefault="00D95766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6B" w:rsidRDefault="00D9126B" w:rsidP="006A38D9">
      <w:r>
        <w:separator/>
      </w:r>
    </w:p>
  </w:footnote>
  <w:footnote w:type="continuationSeparator" w:id="0">
    <w:p w:rsidR="00D9126B" w:rsidRDefault="00D9126B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B43E3"/>
    <w:multiLevelType w:val="hybridMultilevel"/>
    <w:tmpl w:val="14FA0170"/>
    <w:lvl w:ilvl="0" w:tplc="919455D0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0B07"/>
    <w:multiLevelType w:val="hybridMultilevel"/>
    <w:tmpl w:val="C9F2E388"/>
    <w:lvl w:ilvl="0" w:tplc="673E2BC2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1B14"/>
    <w:multiLevelType w:val="multilevel"/>
    <w:tmpl w:val="259426B2"/>
    <w:lvl w:ilvl="0">
      <w:start w:val="1"/>
      <w:numFmt w:val="decimal"/>
      <w:pStyle w:val="a0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A17DAF"/>
    <w:multiLevelType w:val="multilevel"/>
    <w:tmpl w:val="0A22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B2A42"/>
    <w:multiLevelType w:val="hybridMultilevel"/>
    <w:tmpl w:val="19E6F1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D87866"/>
    <w:multiLevelType w:val="hybridMultilevel"/>
    <w:tmpl w:val="3B78D42E"/>
    <w:lvl w:ilvl="0" w:tplc="F470028E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612F1"/>
    <w:multiLevelType w:val="hybridMultilevel"/>
    <w:tmpl w:val="7DEE7C42"/>
    <w:lvl w:ilvl="0" w:tplc="78D4BAD4">
      <w:start w:val="1"/>
      <w:numFmt w:val="decimal"/>
      <w:pStyle w:val="a4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836F78"/>
    <w:multiLevelType w:val="hybridMultilevel"/>
    <w:tmpl w:val="91644212"/>
    <w:lvl w:ilvl="0" w:tplc="3A10F076">
      <w:start w:val="1"/>
      <w:numFmt w:val="decimal"/>
      <w:pStyle w:val="a6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34C27"/>
    <w:multiLevelType w:val="hybridMultilevel"/>
    <w:tmpl w:val="A08CCD10"/>
    <w:lvl w:ilvl="0" w:tplc="826E52C0">
      <w:start w:val="1"/>
      <w:numFmt w:val="bullet"/>
      <w:pStyle w:val="a7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E00988"/>
    <w:multiLevelType w:val="hybridMultilevel"/>
    <w:tmpl w:val="DB584C5C"/>
    <w:lvl w:ilvl="0" w:tplc="BED6C2A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2279EB"/>
    <w:multiLevelType w:val="hybridMultilevel"/>
    <w:tmpl w:val="E4449CFC"/>
    <w:lvl w:ilvl="0" w:tplc="D8085F52">
      <w:start w:val="1"/>
      <w:numFmt w:val="decimal"/>
      <w:pStyle w:val="a9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62E15"/>
    <w:multiLevelType w:val="hybridMultilevel"/>
    <w:tmpl w:val="8904F82A"/>
    <w:lvl w:ilvl="0" w:tplc="FC8068D6">
      <w:start w:val="1"/>
      <w:numFmt w:val="decimal"/>
      <w:pStyle w:val="a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15" w15:restartNumberingAfterBreak="0">
    <w:nsid w:val="78093D22"/>
    <w:multiLevelType w:val="hybridMultilevel"/>
    <w:tmpl w:val="AB8237D2"/>
    <w:lvl w:ilvl="0" w:tplc="BD8065DC">
      <w:start w:val="1"/>
      <w:numFmt w:val="decimal"/>
      <w:pStyle w:val="ab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B2255F"/>
    <w:multiLevelType w:val="multilevel"/>
    <w:tmpl w:val="B02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5"/>
  </w:num>
  <w:num w:numId="12">
    <w:abstractNumId w:val="15"/>
  </w:num>
  <w:num w:numId="13">
    <w:abstractNumId w:val="1"/>
  </w:num>
  <w:num w:numId="14">
    <w:abstractNumId w:val="4"/>
  </w:num>
  <w:num w:numId="15">
    <w:abstractNumId w:val="16"/>
  </w:num>
  <w:num w:numId="16">
    <w:abstractNumId w:val="9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01DC3"/>
    <w:rsid w:val="00016462"/>
    <w:rsid w:val="00023D27"/>
    <w:rsid w:val="00026FE8"/>
    <w:rsid w:val="00030B9A"/>
    <w:rsid w:val="00051AB7"/>
    <w:rsid w:val="00060542"/>
    <w:rsid w:val="00071739"/>
    <w:rsid w:val="0008026D"/>
    <w:rsid w:val="000913E5"/>
    <w:rsid w:val="00093031"/>
    <w:rsid w:val="00095183"/>
    <w:rsid w:val="00096C1D"/>
    <w:rsid w:val="000B14CD"/>
    <w:rsid w:val="000B20F7"/>
    <w:rsid w:val="000B516C"/>
    <w:rsid w:val="000B664B"/>
    <w:rsid w:val="000B73CA"/>
    <w:rsid w:val="000C449A"/>
    <w:rsid w:val="00102731"/>
    <w:rsid w:val="00107D3B"/>
    <w:rsid w:val="00114478"/>
    <w:rsid w:val="001255FD"/>
    <w:rsid w:val="0013295B"/>
    <w:rsid w:val="00142D05"/>
    <w:rsid w:val="00154B62"/>
    <w:rsid w:val="00160C64"/>
    <w:rsid w:val="00167B9B"/>
    <w:rsid w:val="00171A7E"/>
    <w:rsid w:val="00173CE3"/>
    <w:rsid w:val="001808C8"/>
    <w:rsid w:val="001841A5"/>
    <w:rsid w:val="001A2AC2"/>
    <w:rsid w:val="001A3B15"/>
    <w:rsid w:val="001B027E"/>
    <w:rsid w:val="001B4B27"/>
    <w:rsid w:val="001C447C"/>
    <w:rsid w:val="001E2CA5"/>
    <w:rsid w:val="001E45A8"/>
    <w:rsid w:val="001F04F1"/>
    <w:rsid w:val="002063C9"/>
    <w:rsid w:val="00223824"/>
    <w:rsid w:val="00232B4C"/>
    <w:rsid w:val="002476EF"/>
    <w:rsid w:val="00252149"/>
    <w:rsid w:val="002627E2"/>
    <w:rsid w:val="002710F0"/>
    <w:rsid w:val="00271DAB"/>
    <w:rsid w:val="002761E5"/>
    <w:rsid w:val="002A0D06"/>
    <w:rsid w:val="002A1C40"/>
    <w:rsid w:val="002B00F4"/>
    <w:rsid w:val="002B4715"/>
    <w:rsid w:val="002C0286"/>
    <w:rsid w:val="002C4552"/>
    <w:rsid w:val="002D0C9E"/>
    <w:rsid w:val="002D75FC"/>
    <w:rsid w:val="002E5E8C"/>
    <w:rsid w:val="002F0947"/>
    <w:rsid w:val="002F0956"/>
    <w:rsid w:val="002F5155"/>
    <w:rsid w:val="002F5A18"/>
    <w:rsid w:val="002F6271"/>
    <w:rsid w:val="00304D55"/>
    <w:rsid w:val="00317706"/>
    <w:rsid w:val="00317874"/>
    <w:rsid w:val="00325AF5"/>
    <w:rsid w:val="0033599C"/>
    <w:rsid w:val="003535A4"/>
    <w:rsid w:val="00353CC7"/>
    <w:rsid w:val="00361390"/>
    <w:rsid w:val="00364EB5"/>
    <w:rsid w:val="00366351"/>
    <w:rsid w:val="0037248B"/>
    <w:rsid w:val="00375639"/>
    <w:rsid w:val="00375E8B"/>
    <w:rsid w:val="00377D80"/>
    <w:rsid w:val="003818D3"/>
    <w:rsid w:val="0039083F"/>
    <w:rsid w:val="003B2648"/>
    <w:rsid w:val="003C1FB5"/>
    <w:rsid w:val="003D3307"/>
    <w:rsid w:val="003D3EB5"/>
    <w:rsid w:val="003E399E"/>
    <w:rsid w:val="003E45E9"/>
    <w:rsid w:val="003E7D0B"/>
    <w:rsid w:val="003F1474"/>
    <w:rsid w:val="003F728E"/>
    <w:rsid w:val="0040173B"/>
    <w:rsid w:val="00414F9F"/>
    <w:rsid w:val="00416EA0"/>
    <w:rsid w:val="00433911"/>
    <w:rsid w:val="004356EA"/>
    <w:rsid w:val="00437B3F"/>
    <w:rsid w:val="004431E6"/>
    <w:rsid w:val="00445C59"/>
    <w:rsid w:val="00457BC0"/>
    <w:rsid w:val="0046037A"/>
    <w:rsid w:val="00460598"/>
    <w:rsid w:val="00460BB3"/>
    <w:rsid w:val="0046167A"/>
    <w:rsid w:val="00463CC0"/>
    <w:rsid w:val="004674E4"/>
    <w:rsid w:val="00484057"/>
    <w:rsid w:val="00485451"/>
    <w:rsid w:val="004965B8"/>
    <w:rsid w:val="004C2793"/>
    <w:rsid w:val="004D4545"/>
    <w:rsid w:val="004D73F0"/>
    <w:rsid w:val="004D75A4"/>
    <w:rsid w:val="004E4CC9"/>
    <w:rsid w:val="004F2865"/>
    <w:rsid w:val="00502A06"/>
    <w:rsid w:val="00507FBF"/>
    <w:rsid w:val="005105B6"/>
    <w:rsid w:val="0051761D"/>
    <w:rsid w:val="0052430F"/>
    <w:rsid w:val="0052658A"/>
    <w:rsid w:val="0053366C"/>
    <w:rsid w:val="0053416E"/>
    <w:rsid w:val="00554FAB"/>
    <w:rsid w:val="00555D65"/>
    <w:rsid w:val="00562964"/>
    <w:rsid w:val="00563633"/>
    <w:rsid w:val="00571950"/>
    <w:rsid w:val="00571C0D"/>
    <w:rsid w:val="005908B0"/>
    <w:rsid w:val="005A21C9"/>
    <w:rsid w:val="005B0363"/>
    <w:rsid w:val="005B70EB"/>
    <w:rsid w:val="005C54AD"/>
    <w:rsid w:val="005C7CF7"/>
    <w:rsid w:val="005D5FF2"/>
    <w:rsid w:val="005E4AF2"/>
    <w:rsid w:val="005E653B"/>
    <w:rsid w:val="00610480"/>
    <w:rsid w:val="00610CA3"/>
    <w:rsid w:val="00615D35"/>
    <w:rsid w:val="00616C2A"/>
    <w:rsid w:val="00617323"/>
    <w:rsid w:val="006227DC"/>
    <w:rsid w:val="006236D1"/>
    <w:rsid w:val="006238CA"/>
    <w:rsid w:val="0062411F"/>
    <w:rsid w:val="00625D83"/>
    <w:rsid w:val="00630F15"/>
    <w:rsid w:val="006335A0"/>
    <w:rsid w:val="00636D94"/>
    <w:rsid w:val="00641547"/>
    <w:rsid w:val="00643F6C"/>
    <w:rsid w:val="00646363"/>
    <w:rsid w:val="006564F9"/>
    <w:rsid w:val="00662C80"/>
    <w:rsid w:val="00670ACB"/>
    <w:rsid w:val="00684D38"/>
    <w:rsid w:val="00687270"/>
    <w:rsid w:val="0069725D"/>
    <w:rsid w:val="00697EAC"/>
    <w:rsid w:val="006A21D6"/>
    <w:rsid w:val="006A38D9"/>
    <w:rsid w:val="006A4AB5"/>
    <w:rsid w:val="006B0B11"/>
    <w:rsid w:val="006B6D37"/>
    <w:rsid w:val="006C01AB"/>
    <w:rsid w:val="006C3A7A"/>
    <w:rsid w:val="006D1009"/>
    <w:rsid w:val="006D39C1"/>
    <w:rsid w:val="006D5C11"/>
    <w:rsid w:val="006E393F"/>
    <w:rsid w:val="006E550E"/>
    <w:rsid w:val="006E6543"/>
    <w:rsid w:val="00740483"/>
    <w:rsid w:val="007425DA"/>
    <w:rsid w:val="00743603"/>
    <w:rsid w:val="00747B66"/>
    <w:rsid w:val="0075096C"/>
    <w:rsid w:val="0075620C"/>
    <w:rsid w:val="00756BA6"/>
    <w:rsid w:val="0077286E"/>
    <w:rsid w:val="00773DE5"/>
    <w:rsid w:val="0077419F"/>
    <w:rsid w:val="00774FF9"/>
    <w:rsid w:val="00782CDB"/>
    <w:rsid w:val="00784D49"/>
    <w:rsid w:val="007A3A57"/>
    <w:rsid w:val="007B22DE"/>
    <w:rsid w:val="007B3F78"/>
    <w:rsid w:val="007C12FC"/>
    <w:rsid w:val="007C2C0F"/>
    <w:rsid w:val="007D1734"/>
    <w:rsid w:val="007E0565"/>
    <w:rsid w:val="00802C3C"/>
    <w:rsid w:val="008071AC"/>
    <w:rsid w:val="00810FC1"/>
    <w:rsid w:val="00820A82"/>
    <w:rsid w:val="0082255B"/>
    <w:rsid w:val="008249F7"/>
    <w:rsid w:val="00826F08"/>
    <w:rsid w:val="00840EAF"/>
    <w:rsid w:val="00842522"/>
    <w:rsid w:val="00845469"/>
    <w:rsid w:val="00863E2E"/>
    <w:rsid w:val="0086420F"/>
    <w:rsid w:val="00867754"/>
    <w:rsid w:val="008700CE"/>
    <w:rsid w:val="0088369D"/>
    <w:rsid w:val="00887FDB"/>
    <w:rsid w:val="00892C78"/>
    <w:rsid w:val="008A513B"/>
    <w:rsid w:val="008B144A"/>
    <w:rsid w:val="008B37FB"/>
    <w:rsid w:val="008B52D4"/>
    <w:rsid w:val="008B6243"/>
    <w:rsid w:val="008C077D"/>
    <w:rsid w:val="008C5260"/>
    <w:rsid w:val="008D397C"/>
    <w:rsid w:val="008D6ED7"/>
    <w:rsid w:val="008D74F2"/>
    <w:rsid w:val="008E4D67"/>
    <w:rsid w:val="00906775"/>
    <w:rsid w:val="009067D5"/>
    <w:rsid w:val="009105FE"/>
    <w:rsid w:val="00917D83"/>
    <w:rsid w:val="0093509D"/>
    <w:rsid w:val="00941135"/>
    <w:rsid w:val="00942E96"/>
    <w:rsid w:val="00956A9F"/>
    <w:rsid w:val="00970824"/>
    <w:rsid w:val="00971557"/>
    <w:rsid w:val="00986A93"/>
    <w:rsid w:val="0099742C"/>
    <w:rsid w:val="009A43B4"/>
    <w:rsid w:val="009A79A9"/>
    <w:rsid w:val="009B388D"/>
    <w:rsid w:val="009D3B4D"/>
    <w:rsid w:val="009E12A6"/>
    <w:rsid w:val="009F6DE5"/>
    <w:rsid w:val="00A20A39"/>
    <w:rsid w:val="00A21A43"/>
    <w:rsid w:val="00A277B2"/>
    <w:rsid w:val="00A27E13"/>
    <w:rsid w:val="00A31C47"/>
    <w:rsid w:val="00A3751A"/>
    <w:rsid w:val="00A40975"/>
    <w:rsid w:val="00A50105"/>
    <w:rsid w:val="00A50F4C"/>
    <w:rsid w:val="00A649AE"/>
    <w:rsid w:val="00A71599"/>
    <w:rsid w:val="00A71601"/>
    <w:rsid w:val="00A72364"/>
    <w:rsid w:val="00A74F73"/>
    <w:rsid w:val="00A76848"/>
    <w:rsid w:val="00A77770"/>
    <w:rsid w:val="00A807CC"/>
    <w:rsid w:val="00A81FE9"/>
    <w:rsid w:val="00A843B1"/>
    <w:rsid w:val="00A85D93"/>
    <w:rsid w:val="00A933D5"/>
    <w:rsid w:val="00AA22EF"/>
    <w:rsid w:val="00AA40F9"/>
    <w:rsid w:val="00AA6D79"/>
    <w:rsid w:val="00AB27C8"/>
    <w:rsid w:val="00AB3897"/>
    <w:rsid w:val="00AB60CB"/>
    <w:rsid w:val="00AB72D8"/>
    <w:rsid w:val="00AC3AA3"/>
    <w:rsid w:val="00AC5D6C"/>
    <w:rsid w:val="00AD29CA"/>
    <w:rsid w:val="00AD5043"/>
    <w:rsid w:val="00AE6889"/>
    <w:rsid w:val="00AF7DA6"/>
    <w:rsid w:val="00B14AC3"/>
    <w:rsid w:val="00B15C61"/>
    <w:rsid w:val="00B223E1"/>
    <w:rsid w:val="00B253BC"/>
    <w:rsid w:val="00B416F3"/>
    <w:rsid w:val="00B60E20"/>
    <w:rsid w:val="00B65C88"/>
    <w:rsid w:val="00B73C7C"/>
    <w:rsid w:val="00B77340"/>
    <w:rsid w:val="00B77F1B"/>
    <w:rsid w:val="00B83300"/>
    <w:rsid w:val="00B9288A"/>
    <w:rsid w:val="00B97D95"/>
    <w:rsid w:val="00BA1CF1"/>
    <w:rsid w:val="00BA20D9"/>
    <w:rsid w:val="00BA2C28"/>
    <w:rsid w:val="00BA440F"/>
    <w:rsid w:val="00BA727F"/>
    <w:rsid w:val="00BB62E4"/>
    <w:rsid w:val="00BD34D1"/>
    <w:rsid w:val="00BD5887"/>
    <w:rsid w:val="00BF27B0"/>
    <w:rsid w:val="00BF3FB8"/>
    <w:rsid w:val="00C01106"/>
    <w:rsid w:val="00C04FA7"/>
    <w:rsid w:val="00C06E31"/>
    <w:rsid w:val="00C13046"/>
    <w:rsid w:val="00C15670"/>
    <w:rsid w:val="00C1721E"/>
    <w:rsid w:val="00C24041"/>
    <w:rsid w:val="00C274EB"/>
    <w:rsid w:val="00C3025D"/>
    <w:rsid w:val="00C35758"/>
    <w:rsid w:val="00C3702D"/>
    <w:rsid w:val="00C41A5A"/>
    <w:rsid w:val="00C42D50"/>
    <w:rsid w:val="00C51BB2"/>
    <w:rsid w:val="00C52683"/>
    <w:rsid w:val="00C63D1D"/>
    <w:rsid w:val="00C643BF"/>
    <w:rsid w:val="00C80253"/>
    <w:rsid w:val="00C80851"/>
    <w:rsid w:val="00C83381"/>
    <w:rsid w:val="00C84D3D"/>
    <w:rsid w:val="00C91587"/>
    <w:rsid w:val="00C92A79"/>
    <w:rsid w:val="00C93680"/>
    <w:rsid w:val="00C97AC0"/>
    <w:rsid w:val="00CC0FF9"/>
    <w:rsid w:val="00CC318B"/>
    <w:rsid w:val="00CD000D"/>
    <w:rsid w:val="00CE2699"/>
    <w:rsid w:val="00CE4921"/>
    <w:rsid w:val="00CE4D2C"/>
    <w:rsid w:val="00CE5C31"/>
    <w:rsid w:val="00CE707C"/>
    <w:rsid w:val="00CF6AAD"/>
    <w:rsid w:val="00D03069"/>
    <w:rsid w:val="00D03ED0"/>
    <w:rsid w:val="00D0458E"/>
    <w:rsid w:val="00D1445D"/>
    <w:rsid w:val="00D15A98"/>
    <w:rsid w:val="00D30CD7"/>
    <w:rsid w:val="00D31ADA"/>
    <w:rsid w:val="00D47C0E"/>
    <w:rsid w:val="00D518D7"/>
    <w:rsid w:val="00D52A4E"/>
    <w:rsid w:val="00D5566C"/>
    <w:rsid w:val="00D66D89"/>
    <w:rsid w:val="00D66DF7"/>
    <w:rsid w:val="00D815AE"/>
    <w:rsid w:val="00D850CC"/>
    <w:rsid w:val="00D8540B"/>
    <w:rsid w:val="00D85DD0"/>
    <w:rsid w:val="00D9126B"/>
    <w:rsid w:val="00D95766"/>
    <w:rsid w:val="00DC2CBC"/>
    <w:rsid w:val="00DC6501"/>
    <w:rsid w:val="00DE3E5F"/>
    <w:rsid w:val="00DF1E64"/>
    <w:rsid w:val="00DF6A27"/>
    <w:rsid w:val="00DF7FC3"/>
    <w:rsid w:val="00E16DDD"/>
    <w:rsid w:val="00E261F0"/>
    <w:rsid w:val="00E430DB"/>
    <w:rsid w:val="00E4618C"/>
    <w:rsid w:val="00E504E2"/>
    <w:rsid w:val="00E5211E"/>
    <w:rsid w:val="00E53DBB"/>
    <w:rsid w:val="00E56575"/>
    <w:rsid w:val="00E6731E"/>
    <w:rsid w:val="00E7470B"/>
    <w:rsid w:val="00E76CEC"/>
    <w:rsid w:val="00E77472"/>
    <w:rsid w:val="00E84D94"/>
    <w:rsid w:val="00E9076C"/>
    <w:rsid w:val="00E9138C"/>
    <w:rsid w:val="00E92387"/>
    <w:rsid w:val="00E945A0"/>
    <w:rsid w:val="00E979E7"/>
    <w:rsid w:val="00EA1923"/>
    <w:rsid w:val="00EA1F60"/>
    <w:rsid w:val="00EA387A"/>
    <w:rsid w:val="00EC66B1"/>
    <w:rsid w:val="00EC7E8A"/>
    <w:rsid w:val="00ED3152"/>
    <w:rsid w:val="00EF5131"/>
    <w:rsid w:val="00F04AE4"/>
    <w:rsid w:val="00F22645"/>
    <w:rsid w:val="00F27E6E"/>
    <w:rsid w:val="00F31AB9"/>
    <w:rsid w:val="00F37A4F"/>
    <w:rsid w:val="00F45F3D"/>
    <w:rsid w:val="00F52142"/>
    <w:rsid w:val="00F7123E"/>
    <w:rsid w:val="00F760F5"/>
    <w:rsid w:val="00F77A89"/>
    <w:rsid w:val="00F77C79"/>
    <w:rsid w:val="00F82799"/>
    <w:rsid w:val="00F93CA9"/>
    <w:rsid w:val="00F95856"/>
    <w:rsid w:val="00FA0B80"/>
    <w:rsid w:val="00FB0A58"/>
    <w:rsid w:val="00FB27C3"/>
    <w:rsid w:val="00FC14B3"/>
    <w:rsid w:val="00FD00B9"/>
    <w:rsid w:val="00FD4316"/>
    <w:rsid w:val="00FD6F4B"/>
    <w:rsid w:val="00FE132E"/>
    <w:rsid w:val="00FF55B2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c"/>
    <w:next w:val="ac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21">
    <w:name w:val="Body Text 2"/>
    <w:basedOn w:val="ac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d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Plain Text"/>
    <w:basedOn w:val="ac"/>
    <w:link w:val="af1"/>
    <w:rsid w:val="0077286E"/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d"/>
    <w:link w:val="af0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c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d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c"/>
    <w:qFormat/>
    <w:rsid w:val="00102731"/>
  </w:style>
  <w:style w:type="paragraph" w:customStyle="1" w:styleId="af2">
    <w:name w:val="Введение"/>
    <w:aliases w:val="заключение"/>
    <w:autoRedefine/>
    <w:qFormat/>
    <w:rsid w:val="00C8085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3">
    <w:name w:val="Основной текст курсовой"/>
    <w:autoRedefine/>
    <w:rsid w:val="00670ACB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0">
    <w:name w:val="Название главы"/>
    <w:autoRedefine/>
    <w:qFormat/>
    <w:rsid w:val="00BA20D9"/>
    <w:pPr>
      <w:numPr>
        <w:numId w:val="1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параграфа"/>
    <w:basedOn w:val="a0"/>
    <w:autoRedefine/>
    <w:qFormat/>
    <w:rsid w:val="00CE5C31"/>
    <w:pPr>
      <w:numPr>
        <w:ilvl w:val="1"/>
      </w:numPr>
      <w:ind w:left="998" w:hanging="431"/>
    </w:pPr>
  </w:style>
  <w:style w:type="paragraph" w:customStyle="1" w:styleId="a2">
    <w:name w:val="Название пункта"/>
    <w:basedOn w:val="a1"/>
    <w:autoRedefine/>
    <w:qFormat/>
    <w:rsid w:val="00CE5C31"/>
    <w:pPr>
      <w:numPr>
        <w:ilvl w:val="2"/>
      </w:numPr>
      <w:ind w:left="1072" w:hanging="505"/>
    </w:pPr>
  </w:style>
  <w:style w:type="paragraph" w:customStyle="1" w:styleId="af4">
    <w:name w:val="Список курсовая"/>
    <w:basedOn w:val="ac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c"/>
    <w:next w:val="ac"/>
    <w:autoRedefine/>
    <w:qFormat/>
    <w:rsid w:val="004D4545"/>
    <w:pPr>
      <w:numPr>
        <w:numId w:val="4"/>
      </w:numPr>
      <w:spacing w:before="480" w:after="240"/>
      <w:ind w:left="357" w:hanging="357"/>
      <w:jc w:val="center"/>
    </w:pPr>
    <w:rPr>
      <w:sz w:val="28"/>
    </w:rPr>
  </w:style>
  <w:style w:type="paragraph" w:customStyle="1" w:styleId="a9">
    <w:name w:val="Подписи таблиц"/>
    <w:basedOn w:val="af3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5">
    <w:name w:val="Код"/>
    <w:basedOn w:val="af3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f6">
    <w:name w:val="Список использованных источников"/>
    <w:basedOn w:val="af3"/>
    <w:autoRedefine/>
    <w:qFormat/>
    <w:rsid w:val="00C84D3D"/>
    <w:pPr>
      <w:ind w:left="0"/>
    </w:pPr>
  </w:style>
  <w:style w:type="paragraph" w:customStyle="1" w:styleId="af7">
    <w:name w:val="Список исп ист"/>
    <w:basedOn w:val="af2"/>
    <w:autoRedefine/>
    <w:qFormat/>
    <w:rsid w:val="00C80253"/>
    <w:pPr>
      <w:spacing w:line="240" w:lineRule="auto"/>
    </w:pPr>
  </w:style>
  <w:style w:type="paragraph" w:customStyle="1" w:styleId="af8">
    <w:name w:val="Название приложения"/>
    <w:basedOn w:val="af7"/>
    <w:autoRedefine/>
    <w:qFormat/>
    <w:rsid w:val="005D5FF2"/>
  </w:style>
  <w:style w:type="paragraph" w:styleId="af9">
    <w:name w:val="Balloon Text"/>
    <w:basedOn w:val="ac"/>
    <w:link w:val="afa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d"/>
    <w:link w:val="af9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header"/>
    <w:basedOn w:val="ac"/>
    <w:link w:val="afc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d"/>
    <w:link w:val="afb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footer"/>
    <w:basedOn w:val="ac"/>
    <w:link w:val="afe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d"/>
    <w:link w:val="afd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">
    <w:name w:val="Table Grid"/>
    <w:basedOn w:val="ae"/>
    <w:uiPriority w:val="39"/>
    <w:rsid w:val="006A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Заголовок списка источников"/>
    <w:basedOn w:val="af2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d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d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d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8C5260"/>
    <w:pPr>
      <w:spacing w:after="100"/>
    </w:pPr>
  </w:style>
  <w:style w:type="paragraph" w:styleId="23">
    <w:name w:val="toc 2"/>
    <w:basedOn w:val="ac"/>
    <w:next w:val="ac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c"/>
    <w:next w:val="ac"/>
    <w:autoRedefine/>
    <w:uiPriority w:val="39"/>
    <w:unhideWhenUsed/>
    <w:rsid w:val="008C5260"/>
    <w:pPr>
      <w:spacing w:after="100"/>
      <w:ind w:left="480"/>
    </w:pPr>
  </w:style>
  <w:style w:type="character" w:styleId="aff1">
    <w:name w:val="Hyperlink"/>
    <w:basedOn w:val="ad"/>
    <w:uiPriority w:val="99"/>
    <w:unhideWhenUsed/>
    <w:rsid w:val="008C5260"/>
    <w:rPr>
      <w:color w:val="0000FF" w:themeColor="hyperlink"/>
      <w:u w:val="single"/>
    </w:rPr>
  </w:style>
  <w:style w:type="character" w:styleId="aff2">
    <w:name w:val="Placeholder Text"/>
    <w:basedOn w:val="ad"/>
    <w:uiPriority w:val="99"/>
    <w:semiHidden/>
    <w:rsid w:val="008700CE"/>
    <w:rPr>
      <w:color w:val="808080"/>
    </w:rPr>
  </w:style>
  <w:style w:type="paragraph" w:styleId="aff3">
    <w:name w:val="Normal (Web)"/>
    <w:basedOn w:val="ac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4">
    <w:name w:val="caption"/>
    <w:basedOn w:val="ac"/>
    <w:next w:val="ac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5">
    <w:name w:val="List Paragraph"/>
    <w:basedOn w:val="ac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d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6">
    <w:name w:val="annotation reference"/>
    <w:basedOn w:val="ad"/>
    <w:uiPriority w:val="99"/>
    <w:semiHidden/>
    <w:unhideWhenUsed/>
    <w:rsid w:val="00616C2A"/>
    <w:rPr>
      <w:sz w:val="16"/>
      <w:szCs w:val="16"/>
    </w:rPr>
  </w:style>
  <w:style w:type="paragraph" w:styleId="aff7">
    <w:name w:val="annotation text"/>
    <w:basedOn w:val="ac"/>
    <w:link w:val="aff8"/>
    <w:uiPriority w:val="99"/>
    <w:semiHidden/>
    <w:unhideWhenUsed/>
    <w:rsid w:val="00616C2A"/>
    <w:rPr>
      <w:sz w:val="20"/>
      <w:szCs w:val="20"/>
    </w:rPr>
  </w:style>
  <w:style w:type="character" w:customStyle="1" w:styleId="aff8">
    <w:name w:val="Текст примечания Знак"/>
    <w:basedOn w:val="ad"/>
    <w:link w:val="aff7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616C2A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d"/>
    <w:rsid w:val="00941135"/>
  </w:style>
  <w:style w:type="paragraph" w:customStyle="1" w:styleId="affb">
    <w:name w:val="Оснвоной текст курсовой"/>
    <w:link w:val="affc"/>
    <w:autoRedefine/>
    <w:qFormat/>
    <w:rsid w:val="00BB62E4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d">
    <w:name w:val="Содержание"/>
    <w:basedOn w:val="af2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e">
    <w:name w:val="Список содержания"/>
    <w:link w:val="afff"/>
    <w:autoRedefine/>
    <w:qFormat/>
    <w:rsid w:val="00AD504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ff">
    <w:name w:val="Список содержания Знак"/>
    <w:basedOn w:val="ad"/>
    <w:link w:val="affe"/>
    <w:rsid w:val="00AD5043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paragraph" w:customStyle="1" w:styleId="a5">
    <w:name w:val="Список с маркером"/>
    <w:basedOn w:val="affb"/>
    <w:link w:val="afff0"/>
    <w:qFormat/>
    <w:rsid w:val="00366351"/>
    <w:pPr>
      <w:numPr>
        <w:numId w:val="8"/>
      </w:numPr>
      <w:ind w:left="1208" w:hanging="357"/>
    </w:pPr>
  </w:style>
  <w:style w:type="paragraph" w:customStyle="1" w:styleId="a3">
    <w:name w:val="Список с нумерацией"/>
    <w:basedOn w:val="affb"/>
    <w:link w:val="afff1"/>
    <w:qFormat/>
    <w:rsid w:val="00366351"/>
    <w:pPr>
      <w:numPr>
        <w:numId w:val="7"/>
      </w:numPr>
    </w:pPr>
  </w:style>
  <w:style w:type="character" w:customStyle="1" w:styleId="affc">
    <w:name w:val="Оснвоной текст курсовой Знак"/>
    <w:basedOn w:val="ad"/>
    <w:link w:val="affb"/>
    <w:rsid w:val="00BB62E4"/>
    <w:rPr>
      <w:rFonts w:ascii="Times New Roman" w:hAnsi="Times New Roman" w:cs="Calibri"/>
      <w:sz w:val="28"/>
      <w:szCs w:val="28"/>
    </w:rPr>
  </w:style>
  <w:style w:type="character" w:customStyle="1" w:styleId="afff0">
    <w:name w:val="Список с маркером Знак"/>
    <w:basedOn w:val="affc"/>
    <w:link w:val="a5"/>
    <w:rsid w:val="00366351"/>
    <w:rPr>
      <w:rFonts w:ascii="Times New Roman" w:hAnsi="Times New Roman" w:cs="Calibri"/>
      <w:sz w:val="28"/>
      <w:szCs w:val="28"/>
    </w:rPr>
  </w:style>
  <w:style w:type="paragraph" w:customStyle="1" w:styleId="aa">
    <w:name w:val="Мягкий нумерованный список"/>
    <w:basedOn w:val="affb"/>
    <w:link w:val="afff2"/>
    <w:rsid w:val="0077419F"/>
    <w:pPr>
      <w:numPr>
        <w:numId w:val="6"/>
      </w:numPr>
      <w:ind w:left="1208" w:hanging="357"/>
    </w:pPr>
  </w:style>
  <w:style w:type="character" w:customStyle="1" w:styleId="afff1">
    <w:name w:val="Список с нумерацией Знак"/>
    <w:basedOn w:val="affc"/>
    <w:link w:val="a3"/>
    <w:rsid w:val="00366351"/>
    <w:rPr>
      <w:rFonts w:ascii="Times New Roman" w:hAnsi="Times New Roman" w:cs="Calibri"/>
      <w:sz w:val="28"/>
      <w:szCs w:val="28"/>
    </w:rPr>
  </w:style>
  <w:style w:type="paragraph" w:customStyle="1" w:styleId="a4">
    <w:name w:val="Нумерованный стиль"/>
    <w:basedOn w:val="a3"/>
    <w:link w:val="afff3"/>
    <w:qFormat/>
    <w:rsid w:val="0077419F"/>
    <w:pPr>
      <w:numPr>
        <w:numId w:val="9"/>
      </w:numPr>
      <w:ind w:left="1208" w:hanging="357"/>
    </w:pPr>
  </w:style>
  <w:style w:type="character" w:customStyle="1" w:styleId="afff2">
    <w:name w:val="Мягкий нумерованный список Знак"/>
    <w:basedOn w:val="affc"/>
    <w:link w:val="aa"/>
    <w:rsid w:val="0077419F"/>
    <w:rPr>
      <w:rFonts w:ascii="Times New Roman" w:hAnsi="Times New Roman" w:cs="Calibri"/>
      <w:sz w:val="28"/>
      <w:szCs w:val="28"/>
    </w:rPr>
  </w:style>
  <w:style w:type="character" w:customStyle="1" w:styleId="afff3">
    <w:name w:val="Нумерованный стиль Знак"/>
    <w:basedOn w:val="afff1"/>
    <w:link w:val="a4"/>
    <w:rsid w:val="0077419F"/>
    <w:rPr>
      <w:rFonts w:ascii="Times New Roman" w:hAnsi="Times New Roman" w:cs="Calibri"/>
      <w:sz w:val="28"/>
      <w:szCs w:val="28"/>
    </w:rPr>
  </w:style>
  <w:style w:type="paragraph" w:styleId="afff4">
    <w:name w:val="TOC Heading"/>
    <w:basedOn w:val="1"/>
    <w:next w:val="ac"/>
    <w:uiPriority w:val="39"/>
    <w:unhideWhenUsed/>
    <w:qFormat/>
    <w:rsid w:val="00F93CA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a7">
    <w:name w:val="Список маркированный"/>
    <w:basedOn w:val="ac"/>
    <w:link w:val="afff5"/>
    <w:rsid w:val="0075096C"/>
    <w:pPr>
      <w:numPr>
        <w:numId w:val="10"/>
      </w:numPr>
      <w:spacing w:line="360" w:lineRule="auto"/>
      <w:ind w:left="1208" w:hanging="357"/>
      <w:jc w:val="both"/>
    </w:pPr>
    <w:rPr>
      <w:sz w:val="28"/>
    </w:rPr>
  </w:style>
  <w:style w:type="character" w:customStyle="1" w:styleId="afff5">
    <w:name w:val="Список маркированный Знак"/>
    <w:basedOn w:val="ad"/>
    <w:link w:val="a7"/>
    <w:rsid w:val="007509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Список источников"/>
    <w:basedOn w:val="ac"/>
    <w:qFormat/>
    <w:rsid w:val="00C84D3D"/>
    <w:pPr>
      <w:numPr>
        <w:numId w:val="12"/>
      </w:numPr>
      <w:spacing w:line="360" w:lineRule="auto"/>
      <w:ind w:left="0" w:firstLine="0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13">
    <w:name w:val="Основной текст1"/>
    <w:basedOn w:val="ac"/>
    <w:autoRedefine/>
    <w:qFormat/>
    <w:rsid w:val="006E6543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Название таблицы"/>
    <w:basedOn w:val="ac"/>
    <w:qFormat/>
    <w:rsid w:val="0051761D"/>
    <w:pPr>
      <w:numPr>
        <w:numId w:val="16"/>
      </w:numPr>
      <w:spacing w:before="240" w:after="240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8">
    <w:name w:val="Списки"/>
    <w:basedOn w:val="13"/>
    <w:autoRedefine/>
    <w:qFormat/>
    <w:rsid w:val="00863E2E"/>
    <w:pPr>
      <w:numPr>
        <w:numId w:val="17"/>
      </w:numPr>
      <w:ind w:left="851"/>
    </w:pPr>
  </w:style>
  <w:style w:type="paragraph" w:customStyle="1" w:styleId="14">
    <w:name w:val="рисунок1"/>
    <w:basedOn w:val="aff4"/>
    <w:qFormat/>
    <w:rsid w:val="002C4552"/>
    <w:pPr>
      <w:jc w:val="center"/>
    </w:pPr>
    <w:rPr>
      <w:i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5B65F-3031-42C1-B79D-8CFDAAA5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Учетная запись Майкрософт</cp:lastModifiedBy>
  <cp:revision>3</cp:revision>
  <cp:lastPrinted>2023-09-26T19:46:00Z</cp:lastPrinted>
  <dcterms:created xsi:type="dcterms:W3CDTF">2023-09-26T19:46:00Z</dcterms:created>
  <dcterms:modified xsi:type="dcterms:W3CDTF">2023-09-26T19:46:00Z</dcterms:modified>
</cp:coreProperties>
</file>