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E8" w:rsidRDefault="000202B6" w:rsidP="000D61E8">
      <w:pPr>
        <w:pStyle w:val="1"/>
        <w:spacing w:before="249" w:after="156"/>
        <w:ind w:firstLine="723"/>
      </w:pPr>
      <w:r>
        <w:rPr>
          <w:rFonts w:hint="eastAsia"/>
        </w:rPr>
        <w:t>计网</w:t>
      </w:r>
      <w:bookmarkStart w:id="0" w:name="_GoBack"/>
      <w:bookmarkEnd w:id="0"/>
    </w:p>
    <w:p w:rsidR="0038609B" w:rsidRDefault="0038609B" w:rsidP="000D61E8">
      <w:pPr>
        <w:pStyle w:val="2"/>
        <w:spacing w:before="156" w:after="156"/>
        <w:ind w:firstLineChars="0" w:firstLine="0"/>
      </w:pPr>
      <w:r>
        <w:rPr>
          <w:rFonts w:hint="eastAsia"/>
        </w:rPr>
        <w:t>1</w:t>
      </w:r>
      <w:r>
        <w:rPr>
          <w:rFonts w:hint="eastAsia"/>
        </w:rPr>
        <w:t>、</w:t>
      </w:r>
      <w:r w:rsidR="000D61E8">
        <w:rPr>
          <w:rFonts w:hint="eastAsia"/>
        </w:rPr>
        <w:t>H</w:t>
      </w:r>
      <w:r w:rsidR="000D61E8">
        <w:t>TTP</w:t>
      </w:r>
      <w:r w:rsidR="000D61E8">
        <w:t>协议</w:t>
      </w:r>
    </w:p>
    <w:p w:rsidR="00490523" w:rsidRDefault="00490523" w:rsidP="00490523">
      <w:pPr>
        <w:ind w:firstLine="480"/>
      </w:pPr>
      <w:hyperlink r:id="rId8" w:history="1">
        <w:r w:rsidRPr="00ED3610">
          <w:rPr>
            <w:rStyle w:val="a8"/>
          </w:rPr>
          <w:t>https://www.cnblogs.com/lingyejun/p/7148756.html?utm_source=itdadao&amp;utm_medium=referral</w:t>
        </w:r>
      </w:hyperlink>
    </w:p>
    <w:p w:rsidR="00490523" w:rsidRPr="00490523" w:rsidRDefault="00490523" w:rsidP="00490523">
      <w:pPr>
        <w:ind w:firstLine="480"/>
        <w:rPr>
          <w:rFonts w:hint="eastAsia"/>
        </w:rPr>
      </w:pPr>
      <w:r w:rsidRPr="00490523">
        <w:t>https://blog.csdn.net/liuyinfei_java/article/details/79350009</w:t>
      </w:r>
    </w:p>
    <w:p w:rsidR="000D61E8" w:rsidRDefault="000D61E8" w:rsidP="000D61E8">
      <w:pPr>
        <w:pStyle w:val="3"/>
        <w:spacing w:before="156" w:after="156"/>
        <w:ind w:firstLineChars="0" w:firstLine="0"/>
      </w:pPr>
      <w:r>
        <w:rPr>
          <w:rFonts w:hint="eastAsia"/>
        </w:rPr>
        <w:t>1</w:t>
      </w:r>
      <w:r>
        <w:t xml:space="preserve">.1 </w:t>
      </w:r>
      <w:r w:rsidRPr="000D61E8">
        <w:rPr>
          <w:rFonts w:hint="eastAsia"/>
        </w:rPr>
        <w:t>说一下什么是</w:t>
      </w:r>
      <w:r w:rsidRPr="000D61E8">
        <w:rPr>
          <w:rFonts w:hint="eastAsia"/>
        </w:rPr>
        <w:t>Http</w:t>
      </w:r>
      <w:r w:rsidRPr="000D61E8">
        <w:rPr>
          <w:rFonts w:hint="eastAsia"/>
        </w:rPr>
        <w:t>协议？</w:t>
      </w:r>
    </w:p>
    <w:p w:rsidR="000D61E8" w:rsidRDefault="000D61E8" w:rsidP="000D61E8">
      <w:pPr>
        <w:ind w:firstLine="480"/>
      </w:pPr>
      <w:r>
        <w:rPr>
          <w:rFonts w:hint="eastAsia"/>
        </w:rPr>
        <w:t>规定客户端和服务器之间数据传输的规范，“超文本传输协议”。</w:t>
      </w:r>
    </w:p>
    <w:p w:rsidR="000D61E8" w:rsidRDefault="000D61E8" w:rsidP="000D61E8">
      <w:pPr>
        <w:pStyle w:val="3"/>
        <w:spacing w:before="156" w:after="156"/>
        <w:ind w:firstLineChars="0" w:firstLine="0"/>
      </w:pPr>
      <w:r>
        <w:rPr>
          <w:rFonts w:hint="eastAsia"/>
        </w:rPr>
        <w:t>1</w:t>
      </w:r>
      <w:r>
        <w:t xml:space="preserve">.2 </w:t>
      </w:r>
      <w:r w:rsidRPr="000D61E8">
        <w:rPr>
          <w:rFonts w:hint="eastAsia"/>
        </w:rPr>
        <w:t>什么是</w:t>
      </w:r>
      <w:r w:rsidRPr="000D61E8">
        <w:rPr>
          <w:rFonts w:hint="eastAsia"/>
        </w:rPr>
        <w:t>Http</w:t>
      </w:r>
      <w:r w:rsidRPr="000D61E8">
        <w:rPr>
          <w:rFonts w:hint="eastAsia"/>
        </w:rPr>
        <w:t>协议无状态协议？怎么解决</w:t>
      </w:r>
      <w:r w:rsidRPr="000D61E8">
        <w:rPr>
          <w:rFonts w:hint="eastAsia"/>
        </w:rPr>
        <w:t>Http</w:t>
      </w:r>
      <w:r w:rsidRPr="000D61E8">
        <w:rPr>
          <w:rFonts w:hint="eastAsia"/>
        </w:rPr>
        <w:t>协议无状态协议？</w:t>
      </w:r>
    </w:p>
    <w:p w:rsidR="000D61E8" w:rsidRDefault="000D61E8" w:rsidP="000D61E8">
      <w:pPr>
        <w:pStyle w:val="a7"/>
        <w:numPr>
          <w:ilvl w:val="0"/>
          <w:numId w:val="31"/>
        </w:numPr>
        <w:ind w:firstLineChars="0"/>
      </w:pPr>
      <w:r w:rsidRPr="000D61E8">
        <w:rPr>
          <w:rFonts w:hint="eastAsia"/>
        </w:rPr>
        <w:t>无状态协议对于事务处理没有记忆能力。缺少状态意味着如果后续处理需要前面的信息</w:t>
      </w:r>
    </w:p>
    <w:p w:rsidR="000D61E8" w:rsidRDefault="000D61E8" w:rsidP="000D61E8">
      <w:pPr>
        <w:pStyle w:val="a7"/>
        <w:numPr>
          <w:ilvl w:val="0"/>
          <w:numId w:val="31"/>
        </w:numPr>
        <w:ind w:firstLineChars="0"/>
      </w:pPr>
      <w:r w:rsidRPr="000D61E8">
        <w:rPr>
          <w:rFonts w:hint="eastAsia"/>
        </w:rPr>
        <w:t>无状态协议解决办法：</w:t>
      </w:r>
      <w:r w:rsidRPr="000D61E8">
        <w:rPr>
          <w:rFonts w:hint="eastAsia"/>
        </w:rPr>
        <w:t xml:space="preserve"> </w:t>
      </w:r>
      <w:r w:rsidRPr="000D61E8">
        <w:rPr>
          <w:rFonts w:hint="eastAsia"/>
        </w:rPr>
        <w:t>通过</w:t>
      </w:r>
      <w:r w:rsidRPr="000D61E8">
        <w:rPr>
          <w:rFonts w:hint="eastAsia"/>
        </w:rPr>
        <w:t>1</w:t>
      </w:r>
      <w:r w:rsidRPr="000D61E8">
        <w:rPr>
          <w:rFonts w:hint="eastAsia"/>
        </w:rPr>
        <w:t>、</w:t>
      </w:r>
      <w:r w:rsidRPr="000D61E8">
        <w:rPr>
          <w:rFonts w:hint="eastAsia"/>
        </w:rPr>
        <w:t>Cookie 2</w:t>
      </w:r>
      <w:r w:rsidRPr="000D61E8">
        <w:rPr>
          <w:rFonts w:hint="eastAsia"/>
        </w:rPr>
        <w:t>、通过</w:t>
      </w:r>
      <w:r w:rsidRPr="000D61E8">
        <w:rPr>
          <w:rFonts w:hint="eastAsia"/>
        </w:rPr>
        <w:t>Session</w:t>
      </w:r>
      <w:r w:rsidRPr="000D61E8">
        <w:rPr>
          <w:rFonts w:hint="eastAsia"/>
        </w:rPr>
        <w:t>会话保存。</w:t>
      </w:r>
    </w:p>
    <w:p w:rsidR="000D61E8" w:rsidRDefault="000D61E8" w:rsidP="000D61E8">
      <w:pPr>
        <w:pStyle w:val="3"/>
        <w:spacing w:before="156" w:after="156"/>
        <w:ind w:firstLineChars="0" w:firstLine="0"/>
      </w:pPr>
      <w:r>
        <w:rPr>
          <w:rFonts w:hint="eastAsia"/>
        </w:rPr>
        <w:t>1</w:t>
      </w:r>
      <w:r>
        <w:t xml:space="preserve">.3 </w:t>
      </w:r>
      <w:r>
        <w:rPr>
          <w:rFonts w:hint="eastAsia"/>
        </w:rPr>
        <w:t>（补）</w:t>
      </w:r>
      <w:r>
        <w:rPr>
          <w:rFonts w:hint="eastAsia"/>
        </w:rPr>
        <w:t>HTTP</w:t>
      </w:r>
      <w:r>
        <w:t>协议特点</w:t>
      </w:r>
    </w:p>
    <w:p w:rsidR="000D61E8" w:rsidRDefault="000D61E8" w:rsidP="000D61E8">
      <w:pPr>
        <w:pStyle w:val="a7"/>
        <w:numPr>
          <w:ilvl w:val="0"/>
          <w:numId w:val="32"/>
        </w:numPr>
        <w:ind w:firstLineChars="0"/>
      </w:pPr>
      <w:r>
        <w:rPr>
          <w:rFonts w:hint="eastAsia"/>
        </w:rPr>
        <w:t>本身无连接。</w:t>
      </w:r>
      <w:r>
        <w:rPr>
          <w:rFonts w:hint="eastAsia"/>
        </w:rPr>
        <w:t>HTTP</w:t>
      </w:r>
      <w:r>
        <w:rPr>
          <w:rFonts w:hint="eastAsia"/>
        </w:rPr>
        <w:t>虽然使用了</w:t>
      </w:r>
      <w:r>
        <w:rPr>
          <w:rFonts w:hint="eastAsia"/>
        </w:rPr>
        <w:t>TCP</w:t>
      </w:r>
      <w:r>
        <w:rPr>
          <w:rFonts w:hint="eastAsia"/>
        </w:rPr>
        <w:t>连接，但是，通信双方在交换</w:t>
      </w:r>
      <w:r>
        <w:rPr>
          <w:rFonts w:hint="eastAsia"/>
        </w:rPr>
        <w:t>HTTP</w:t>
      </w:r>
      <w:r>
        <w:rPr>
          <w:rFonts w:hint="eastAsia"/>
        </w:rPr>
        <w:t>报文之前不需要先建立</w:t>
      </w:r>
      <w:r>
        <w:rPr>
          <w:rFonts w:hint="eastAsia"/>
        </w:rPr>
        <w:t>HTTP</w:t>
      </w:r>
      <w:r>
        <w:rPr>
          <w:rFonts w:hint="eastAsia"/>
        </w:rPr>
        <w:t>连接。首先，</w:t>
      </w:r>
      <w:r>
        <w:rPr>
          <w:rFonts w:hint="eastAsia"/>
        </w:rPr>
        <w:t>HTTP</w:t>
      </w:r>
      <w:r>
        <w:rPr>
          <w:rFonts w:hint="eastAsia"/>
        </w:rPr>
        <w:t>协议要和服务器建立</w:t>
      </w:r>
      <w:r>
        <w:rPr>
          <w:rFonts w:hint="eastAsia"/>
        </w:rPr>
        <w:t>TCP</w:t>
      </w:r>
      <w:r>
        <w:rPr>
          <w:rFonts w:hint="eastAsia"/>
        </w:rPr>
        <w:t>连接，然后在客户端向服务器的第三次握手时，附加上</w:t>
      </w:r>
      <w:r>
        <w:rPr>
          <w:rFonts w:hint="eastAsia"/>
        </w:rPr>
        <w:t>HTTP</w:t>
      </w:r>
      <w:r>
        <w:rPr>
          <w:rFonts w:hint="eastAsia"/>
        </w:rPr>
        <w:t>请求报文。</w:t>
      </w:r>
    </w:p>
    <w:p w:rsidR="000D61E8" w:rsidRDefault="000D61E8" w:rsidP="00E03CC3">
      <w:pPr>
        <w:pStyle w:val="a7"/>
        <w:numPr>
          <w:ilvl w:val="0"/>
          <w:numId w:val="32"/>
        </w:numPr>
        <w:ind w:firstLineChars="0"/>
      </w:pPr>
      <w:r>
        <w:rPr>
          <w:rFonts w:hint="eastAsia"/>
        </w:rPr>
        <w:t>无状态。同一客户</w:t>
      </w:r>
      <w:r w:rsidR="00E03CC3">
        <w:rPr>
          <w:rFonts w:hint="eastAsia"/>
        </w:rPr>
        <w:t>第二次访问同一个服务器上的页面时，服务器的响应与第一次相同，服务器不记得曾经访问过的这个客户。（优点：</w:t>
      </w:r>
      <w:r w:rsidR="00E03CC3">
        <w:t>简化了服务器的设计</w:t>
      </w:r>
      <w:r w:rsidR="00E03CC3">
        <w:rPr>
          <w:rFonts w:hint="eastAsia"/>
        </w:rPr>
        <w:t>，</w:t>
      </w:r>
      <w:r w:rsidR="00E03CC3">
        <w:t>使服务器更容易处理大量并发的</w:t>
      </w:r>
      <w:r w:rsidR="00E03CC3">
        <w:t>HTTP</w:t>
      </w:r>
      <w:r w:rsidR="00E03CC3">
        <w:t>请求</w:t>
      </w:r>
      <w:r w:rsidR="00E03CC3">
        <w:rPr>
          <w:rFonts w:hint="eastAsia"/>
        </w:rPr>
        <w:t>。</w:t>
      </w:r>
      <w:r w:rsidR="00E03CC3">
        <w:rPr>
          <w:rFonts w:hint="eastAsia"/>
        </w:rPr>
        <w:t xml:space="preserve"> </w:t>
      </w:r>
      <w:r w:rsidR="00E03CC3">
        <w:rPr>
          <w:rFonts w:hint="eastAsia"/>
        </w:rPr>
        <w:t>缺点：</w:t>
      </w:r>
      <w:r w:rsidR="00E03CC3" w:rsidRPr="00E03CC3">
        <w:rPr>
          <w:rFonts w:hint="eastAsia"/>
        </w:rPr>
        <w:t>每次的请求都是独立的，它的执行情况和结果与前面的请求和之后的请求是无直接关系的，它不会受前面的请求应答情况直接影响，也不会直接影响后面的请求应答情况</w:t>
      </w:r>
      <w:r w:rsidR="00E03CC3">
        <w:rPr>
          <w:rFonts w:hint="eastAsia"/>
        </w:rPr>
        <w:t>）</w:t>
      </w:r>
    </w:p>
    <w:p w:rsidR="00E03CC3" w:rsidRDefault="00E03CC3" w:rsidP="00E03CC3">
      <w:pPr>
        <w:pStyle w:val="a7"/>
        <w:numPr>
          <w:ilvl w:val="0"/>
          <w:numId w:val="32"/>
        </w:numPr>
        <w:ind w:firstLineChars="0"/>
      </w:pPr>
      <w:r w:rsidRPr="00E03CC3">
        <w:rPr>
          <w:b/>
        </w:rPr>
        <w:t>HTTP</w:t>
      </w:r>
      <w:r w:rsidRPr="00E03CC3">
        <w:rPr>
          <w:rFonts w:hint="eastAsia"/>
          <w:b/>
        </w:rPr>
        <w:t>/</w:t>
      </w:r>
      <w:r w:rsidRPr="00E03CC3">
        <w:rPr>
          <w:b/>
        </w:rPr>
        <w:t>1.0</w:t>
      </w:r>
      <w:r>
        <w:t xml:space="preserve"> </w:t>
      </w:r>
      <w:r>
        <w:t>非持续性连接</w:t>
      </w:r>
      <w:r>
        <w:rPr>
          <w:rFonts w:hint="eastAsia"/>
        </w:rPr>
        <w:t>。</w:t>
      </w:r>
      <w:r w:rsidRPr="00E03CC3">
        <w:rPr>
          <w:rFonts w:hint="eastAsia"/>
        </w:rPr>
        <w:t>当建立连接后，客户端发送一个请求，服务器端返回一个信息后就关闭连接，当浏览器下次请求的时候又要建立连接</w:t>
      </w:r>
      <w:r>
        <w:rPr>
          <w:rFonts w:hint="eastAsia"/>
        </w:rPr>
        <w:t>。</w:t>
      </w:r>
    </w:p>
    <w:p w:rsidR="00E03CC3" w:rsidRDefault="00E03CC3" w:rsidP="00E03CC3">
      <w:pPr>
        <w:pStyle w:val="a7"/>
        <w:ind w:left="900" w:firstLineChars="0" w:firstLine="0"/>
      </w:pPr>
      <w:r w:rsidRPr="00E03CC3">
        <w:rPr>
          <w:b/>
        </w:rPr>
        <w:t>HTTP</w:t>
      </w:r>
      <w:r w:rsidRPr="00E03CC3">
        <w:rPr>
          <w:rFonts w:hint="eastAsia"/>
          <w:b/>
        </w:rPr>
        <w:t>/</w:t>
      </w:r>
      <w:r w:rsidRPr="00E03CC3">
        <w:rPr>
          <w:b/>
        </w:rPr>
        <w:t>1.1</w:t>
      </w:r>
      <w:r>
        <w:t>持续性连接</w:t>
      </w:r>
      <w:r>
        <w:rPr>
          <w:rFonts w:hint="eastAsia"/>
        </w:rPr>
        <w:t>。就是服务器在发送响应后在一段时间内保持这条</w:t>
      </w:r>
      <w:r>
        <w:rPr>
          <w:rFonts w:hint="eastAsia"/>
        </w:rPr>
        <w:lastRenderedPageBreak/>
        <w:t>连接，使同一客户和该服务器可继续在这条连接上传送后续的请求报文和响应报文。</w:t>
      </w:r>
    </w:p>
    <w:p w:rsidR="00E03CC3" w:rsidRDefault="001B7D0A" w:rsidP="001B7D0A">
      <w:pPr>
        <w:pStyle w:val="3"/>
        <w:spacing w:before="156" w:after="156"/>
        <w:ind w:firstLineChars="0" w:firstLine="0"/>
      </w:pPr>
      <w:r>
        <w:rPr>
          <w:rFonts w:hint="eastAsia"/>
        </w:rPr>
        <w:t>1.</w:t>
      </w:r>
      <w:r>
        <w:t>4 HTTP</w:t>
      </w:r>
      <w:r>
        <w:t>协议的组成</w:t>
      </w:r>
    </w:p>
    <w:p w:rsidR="001B7D0A" w:rsidRDefault="001B7D0A" w:rsidP="001B7D0A">
      <w:pPr>
        <w:ind w:firstLine="480"/>
      </w:pPr>
      <w:r w:rsidRPr="001B7D0A">
        <w:rPr>
          <w:rFonts w:hint="eastAsia"/>
        </w:rPr>
        <w:t>请求报文包含三部分</w:t>
      </w:r>
      <w:r>
        <w:rPr>
          <w:rFonts w:hint="eastAsia"/>
        </w:rPr>
        <w:t>：请求行（包含请求方法、</w:t>
      </w:r>
      <w:r>
        <w:rPr>
          <w:rFonts w:hint="eastAsia"/>
        </w:rPr>
        <w:t>URL</w:t>
      </w:r>
      <w:r>
        <w:rPr>
          <w:rFonts w:hint="eastAsia"/>
        </w:rPr>
        <w:t>、</w:t>
      </w:r>
      <w:r>
        <w:rPr>
          <w:rFonts w:hint="eastAsia"/>
        </w:rPr>
        <w:t>HTTP</w:t>
      </w:r>
      <w:r>
        <w:rPr>
          <w:rFonts w:hint="eastAsia"/>
        </w:rPr>
        <w:t>版本），首部行（用来说明浏览器、服务器或报文主体的一些信息。首部行可以有好几行，也可以不使用），请求实体主体（在请求报文中一般不用这个字段）。</w:t>
      </w:r>
    </w:p>
    <w:p w:rsidR="001B7D0A" w:rsidRDefault="001B7D0A" w:rsidP="001B7D0A">
      <w:pPr>
        <w:ind w:firstLine="480"/>
      </w:pPr>
      <w:r w:rsidRPr="001B7D0A">
        <w:rPr>
          <w:rFonts w:hint="eastAsia"/>
        </w:rPr>
        <w:t>响应报文包含三部分</w:t>
      </w:r>
      <w:r>
        <w:rPr>
          <w:rFonts w:hint="eastAsia"/>
        </w:rPr>
        <w:t>：状态行（包含</w:t>
      </w:r>
      <w:r>
        <w:rPr>
          <w:rFonts w:hint="eastAsia"/>
        </w:rPr>
        <w:t>HTTP</w:t>
      </w:r>
      <w:r>
        <w:rPr>
          <w:rFonts w:hint="eastAsia"/>
        </w:rPr>
        <w:t>版本，状态码，状态码原因短语），首部行（同上），响应内容实体（有些响应报文不用这部分）。</w:t>
      </w:r>
    </w:p>
    <w:p w:rsidR="001B7D0A" w:rsidRDefault="00016E15" w:rsidP="00016E15">
      <w:pPr>
        <w:pStyle w:val="3"/>
        <w:spacing w:before="156" w:after="156"/>
        <w:ind w:firstLineChars="0" w:firstLine="0"/>
      </w:pPr>
      <w:r w:rsidRPr="00016E15">
        <w:rPr>
          <w:noProof/>
        </w:rPr>
        <w:drawing>
          <wp:anchor distT="0" distB="0" distL="114300" distR="114300" simplePos="0" relativeHeight="251658240" behindDoc="0" locked="0" layoutInCell="1" allowOverlap="1" wp14:anchorId="46C49694" wp14:editId="7ED173C5">
            <wp:simplePos x="0" y="0"/>
            <wp:positionH relativeFrom="margin">
              <wp:posOffset>-1270</wp:posOffset>
            </wp:positionH>
            <wp:positionV relativeFrom="paragraph">
              <wp:posOffset>538839</wp:posOffset>
            </wp:positionV>
            <wp:extent cx="5400040" cy="4667250"/>
            <wp:effectExtent l="0" t="0" r="0" b="0"/>
            <wp:wrapThrough wrapText="bothSides">
              <wp:wrapPolygon edited="0">
                <wp:start x="0" y="0"/>
                <wp:lineTo x="0" y="21512"/>
                <wp:lineTo x="21488" y="21512"/>
                <wp:lineTo x="21488" y="0"/>
                <wp:lineTo x="0" y="0"/>
              </wp:wrapPolygon>
            </wp:wrapThrough>
            <wp:docPr id="1" name="图片 1" descr="C:\Users\liju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un\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667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w:t>
      </w:r>
      <w:r>
        <w:t xml:space="preserve">.5 </w:t>
      </w:r>
      <w:r>
        <w:t>网络传输过程</w:t>
      </w:r>
    </w:p>
    <w:p w:rsidR="00016E15" w:rsidRDefault="00016E15" w:rsidP="00016E15">
      <w:pPr>
        <w:pStyle w:val="3"/>
        <w:spacing w:before="156" w:after="156"/>
        <w:ind w:firstLineChars="0" w:firstLine="0"/>
      </w:pPr>
      <w:r>
        <w:rPr>
          <w:rFonts w:hint="eastAsia"/>
        </w:rPr>
        <w:t>1</w:t>
      </w:r>
      <w:r>
        <w:t xml:space="preserve">.6 </w:t>
      </w:r>
      <w:r w:rsidRPr="00016E15">
        <w:rPr>
          <w:rFonts w:hint="eastAsia"/>
        </w:rPr>
        <w:t>Http</w:t>
      </w:r>
      <w:r w:rsidRPr="00016E15">
        <w:rPr>
          <w:rFonts w:hint="eastAsia"/>
        </w:rPr>
        <w:t>协议中有那些请求方式？</w:t>
      </w:r>
    </w:p>
    <w:p w:rsidR="00016E15" w:rsidRDefault="00016E15" w:rsidP="00016E15">
      <w:pPr>
        <w:pStyle w:val="a7"/>
        <w:numPr>
          <w:ilvl w:val="0"/>
          <w:numId w:val="33"/>
        </w:numPr>
        <w:ind w:firstLineChars="0"/>
      </w:pPr>
      <w:r w:rsidRPr="00016E15">
        <w:rPr>
          <w:rFonts w:hint="eastAsia"/>
        </w:rPr>
        <w:t>GET</w:t>
      </w:r>
      <w:r w:rsidRPr="00016E15">
        <w:rPr>
          <w:rFonts w:hint="eastAsia"/>
        </w:rPr>
        <w:t>：</w:t>
      </w:r>
      <w:r w:rsidRPr="00016E15">
        <w:rPr>
          <w:rFonts w:hint="eastAsia"/>
        </w:rPr>
        <w:t xml:space="preserve"> </w:t>
      </w:r>
      <w:r w:rsidRPr="00016E15">
        <w:rPr>
          <w:rFonts w:hint="eastAsia"/>
        </w:rPr>
        <w:t>用于请求访问已经被</w:t>
      </w:r>
      <w:r w:rsidRPr="00016E15">
        <w:rPr>
          <w:rFonts w:hint="eastAsia"/>
        </w:rPr>
        <w:t>URI</w:t>
      </w:r>
      <w:r w:rsidRPr="00016E15">
        <w:rPr>
          <w:rFonts w:hint="eastAsia"/>
        </w:rPr>
        <w:t>（统一资源标识符）识别的资源，可以通</w:t>
      </w:r>
      <w:r w:rsidRPr="00016E15">
        <w:rPr>
          <w:rFonts w:hint="eastAsia"/>
        </w:rPr>
        <w:lastRenderedPageBreak/>
        <w:t>过</w:t>
      </w:r>
      <w:r w:rsidRPr="00016E15">
        <w:rPr>
          <w:rFonts w:hint="eastAsia"/>
        </w:rPr>
        <w:t>URL</w:t>
      </w:r>
      <w:r w:rsidRPr="00016E15">
        <w:rPr>
          <w:rFonts w:hint="eastAsia"/>
        </w:rPr>
        <w:t>传参给服务器</w:t>
      </w:r>
    </w:p>
    <w:p w:rsidR="00016E15" w:rsidRDefault="00016E15" w:rsidP="00016E15">
      <w:pPr>
        <w:pStyle w:val="a7"/>
        <w:numPr>
          <w:ilvl w:val="0"/>
          <w:numId w:val="33"/>
        </w:numPr>
        <w:ind w:firstLineChars="0"/>
      </w:pPr>
      <w:r w:rsidRPr="00016E15">
        <w:rPr>
          <w:rFonts w:hint="eastAsia"/>
        </w:rPr>
        <w:t>POST</w:t>
      </w:r>
      <w:r w:rsidRPr="00016E15">
        <w:rPr>
          <w:rFonts w:hint="eastAsia"/>
        </w:rPr>
        <w:t>：用于传输信息给服务器，主要功能与</w:t>
      </w:r>
      <w:r w:rsidRPr="00016E15">
        <w:rPr>
          <w:rFonts w:hint="eastAsia"/>
        </w:rPr>
        <w:t>GET</w:t>
      </w:r>
      <w:r w:rsidRPr="00016E15">
        <w:rPr>
          <w:rFonts w:hint="eastAsia"/>
        </w:rPr>
        <w:t>方法类似，但一般推荐使用</w:t>
      </w:r>
      <w:r w:rsidRPr="00016E15">
        <w:rPr>
          <w:rFonts w:hint="eastAsia"/>
        </w:rPr>
        <w:t>POST</w:t>
      </w:r>
      <w:r w:rsidRPr="00016E15">
        <w:rPr>
          <w:rFonts w:hint="eastAsia"/>
        </w:rPr>
        <w:t>方式。</w:t>
      </w:r>
    </w:p>
    <w:p w:rsidR="00016E15" w:rsidRDefault="00016E15" w:rsidP="00016E15">
      <w:pPr>
        <w:pStyle w:val="a7"/>
        <w:numPr>
          <w:ilvl w:val="0"/>
          <w:numId w:val="33"/>
        </w:numPr>
        <w:ind w:firstLineChars="0"/>
      </w:pPr>
      <w:r w:rsidRPr="00016E15">
        <w:rPr>
          <w:rFonts w:hint="eastAsia"/>
        </w:rPr>
        <w:t>PUT</w:t>
      </w:r>
      <w:r w:rsidRPr="00016E15">
        <w:rPr>
          <w:rFonts w:hint="eastAsia"/>
        </w:rPr>
        <w:t>：</w:t>
      </w:r>
      <w:r w:rsidRPr="00016E15">
        <w:rPr>
          <w:rFonts w:hint="eastAsia"/>
        </w:rPr>
        <w:t xml:space="preserve"> </w:t>
      </w:r>
      <w:r w:rsidRPr="00016E15">
        <w:rPr>
          <w:rFonts w:hint="eastAsia"/>
        </w:rPr>
        <w:t>传输文件，报文主体中包含文件内容，保存到对应</w:t>
      </w:r>
      <w:r w:rsidRPr="00016E15">
        <w:rPr>
          <w:rFonts w:hint="eastAsia"/>
        </w:rPr>
        <w:t>URI</w:t>
      </w:r>
      <w:r w:rsidRPr="00016E15">
        <w:rPr>
          <w:rFonts w:hint="eastAsia"/>
        </w:rPr>
        <w:t>位置。</w:t>
      </w:r>
    </w:p>
    <w:p w:rsidR="00016E15" w:rsidRDefault="00016E15" w:rsidP="00016E15">
      <w:pPr>
        <w:pStyle w:val="a7"/>
        <w:numPr>
          <w:ilvl w:val="0"/>
          <w:numId w:val="33"/>
        </w:numPr>
        <w:ind w:firstLineChars="0"/>
      </w:pPr>
      <w:r w:rsidRPr="00016E15">
        <w:rPr>
          <w:rFonts w:hint="eastAsia"/>
        </w:rPr>
        <w:t>HEAD</w:t>
      </w:r>
      <w:r w:rsidRPr="00016E15">
        <w:rPr>
          <w:rFonts w:hint="eastAsia"/>
        </w:rPr>
        <w:t>：</w:t>
      </w:r>
      <w:r w:rsidRPr="00016E15">
        <w:rPr>
          <w:rFonts w:hint="eastAsia"/>
        </w:rPr>
        <w:t xml:space="preserve"> </w:t>
      </w:r>
      <w:r w:rsidRPr="00016E15">
        <w:rPr>
          <w:rFonts w:hint="eastAsia"/>
        </w:rPr>
        <w:t>获得报文首部，与</w:t>
      </w:r>
      <w:r w:rsidRPr="00016E15">
        <w:rPr>
          <w:rFonts w:hint="eastAsia"/>
        </w:rPr>
        <w:t>GET</w:t>
      </w:r>
      <w:r w:rsidRPr="00016E15">
        <w:rPr>
          <w:rFonts w:hint="eastAsia"/>
        </w:rPr>
        <w:t>方法类似，只是不返回报文主体，一般用于验证</w:t>
      </w:r>
      <w:r w:rsidRPr="00016E15">
        <w:rPr>
          <w:rFonts w:hint="eastAsia"/>
        </w:rPr>
        <w:t>URI</w:t>
      </w:r>
      <w:r w:rsidRPr="00016E15">
        <w:rPr>
          <w:rFonts w:hint="eastAsia"/>
        </w:rPr>
        <w:t>是否有效。</w:t>
      </w:r>
    </w:p>
    <w:p w:rsidR="00016E15" w:rsidRDefault="00016E15" w:rsidP="00016E15">
      <w:pPr>
        <w:pStyle w:val="a7"/>
        <w:numPr>
          <w:ilvl w:val="0"/>
          <w:numId w:val="33"/>
        </w:numPr>
        <w:ind w:firstLineChars="0"/>
      </w:pPr>
      <w:r w:rsidRPr="00016E15">
        <w:rPr>
          <w:rFonts w:hint="eastAsia"/>
        </w:rPr>
        <w:t>DELETE</w:t>
      </w:r>
      <w:r w:rsidRPr="00016E15">
        <w:rPr>
          <w:rFonts w:hint="eastAsia"/>
        </w:rPr>
        <w:t>：删除文件，与</w:t>
      </w:r>
      <w:r w:rsidRPr="00016E15">
        <w:rPr>
          <w:rFonts w:hint="eastAsia"/>
        </w:rPr>
        <w:t>PUT</w:t>
      </w:r>
      <w:r w:rsidRPr="00016E15">
        <w:rPr>
          <w:rFonts w:hint="eastAsia"/>
        </w:rPr>
        <w:t>方法相反，删除对应</w:t>
      </w:r>
      <w:r w:rsidRPr="00016E15">
        <w:rPr>
          <w:rFonts w:hint="eastAsia"/>
        </w:rPr>
        <w:t>URI</w:t>
      </w:r>
      <w:r w:rsidRPr="00016E15">
        <w:rPr>
          <w:rFonts w:hint="eastAsia"/>
        </w:rPr>
        <w:t>位置的文件。</w:t>
      </w:r>
    </w:p>
    <w:p w:rsidR="00016E15" w:rsidRDefault="00016E15" w:rsidP="00016E15">
      <w:pPr>
        <w:pStyle w:val="a7"/>
        <w:numPr>
          <w:ilvl w:val="0"/>
          <w:numId w:val="33"/>
        </w:numPr>
        <w:ind w:firstLineChars="0"/>
      </w:pPr>
      <w:r w:rsidRPr="00016E15">
        <w:rPr>
          <w:rFonts w:hint="eastAsia"/>
        </w:rPr>
        <w:t>OPTIONS</w:t>
      </w:r>
      <w:r w:rsidRPr="00016E15">
        <w:rPr>
          <w:rFonts w:hint="eastAsia"/>
        </w:rPr>
        <w:t>：查询相应</w:t>
      </w:r>
      <w:r w:rsidRPr="00016E15">
        <w:rPr>
          <w:rFonts w:hint="eastAsia"/>
        </w:rPr>
        <w:t>URI</w:t>
      </w:r>
      <w:r w:rsidRPr="00016E15">
        <w:rPr>
          <w:rFonts w:hint="eastAsia"/>
        </w:rPr>
        <w:t>支持的</w:t>
      </w:r>
      <w:r w:rsidRPr="00016E15">
        <w:rPr>
          <w:rFonts w:hint="eastAsia"/>
        </w:rPr>
        <w:t>HTTP</w:t>
      </w:r>
      <w:r w:rsidRPr="00016E15">
        <w:rPr>
          <w:rFonts w:hint="eastAsia"/>
        </w:rPr>
        <w:t>方法。</w:t>
      </w:r>
    </w:p>
    <w:p w:rsidR="00016E15" w:rsidRDefault="00016E15" w:rsidP="00016E15">
      <w:pPr>
        <w:pStyle w:val="3"/>
        <w:spacing w:before="156" w:after="156"/>
        <w:ind w:firstLineChars="0" w:firstLine="0"/>
      </w:pPr>
      <w:r>
        <w:rPr>
          <w:rFonts w:hint="eastAsia"/>
        </w:rPr>
        <w:t>1</w:t>
      </w:r>
      <w:r>
        <w:t xml:space="preserve">.7 </w:t>
      </w:r>
      <w:r w:rsidRPr="00016E15">
        <w:rPr>
          <w:rFonts w:hint="eastAsia"/>
        </w:rPr>
        <w:t>Http</w:t>
      </w:r>
      <w:r w:rsidRPr="00016E15">
        <w:rPr>
          <w:rFonts w:hint="eastAsia"/>
        </w:rPr>
        <w:t>协议中</w:t>
      </w:r>
      <w:r w:rsidRPr="00016E15">
        <w:rPr>
          <w:rFonts w:hint="eastAsia"/>
        </w:rPr>
        <w:t>Http1.0</w:t>
      </w:r>
      <w:r w:rsidRPr="00016E15">
        <w:rPr>
          <w:rFonts w:hint="eastAsia"/>
        </w:rPr>
        <w:t>与</w:t>
      </w:r>
      <w:r w:rsidRPr="00016E15">
        <w:rPr>
          <w:rFonts w:hint="eastAsia"/>
        </w:rPr>
        <w:t>1.1</w:t>
      </w:r>
      <w:r w:rsidRPr="00016E15">
        <w:rPr>
          <w:rFonts w:hint="eastAsia"/>
        </w:rPr>
        <w:t>区别？</w:t>
      </w:r>
    </w:p>
    <w:p w:rsidR="00016E15" w:rsidRDefault="00016E15" w:rsidP="00016E15">
      <w:pPr>
        <w:pStyle w:val="a7"/>
        <w:numPr>
          <w:ilvl w:val="0"/>
          <w:numId w:val="34"/>
        </w:numPr>
        <w:ind w:firstLineChars="0"/>
      </w:pPr>
      <w:r w:rsidRPr="00016E15">
        <w:rPr>
          <w:rFonts w:hint="eastAsia"/>
        </w:rPr>
        <w:t>在</w:t>
      </w:r>
      <w:r w:rsidRPr="00016E15">
        <w:rPr>
          <w:rFonts w:hint="eastAsia"/>
        </w:rPr>
        <w:t>http1.0</w:t>
      </w:r>
      <w:r w:rsidRPr="00016E15">
        <w:rPr>
          <w:rFonts w:hint="eastAsia"/>
        </w:rPr>
        <w:t>中，当建立连接后，客户端发送一个请求，服务器端返回一个信息后就关闭连接，当浏览器下次请求的时候又要建立连接，显然这种不断建立连接的方式，会造成很多问题。</w:t>
      </w:r>
      <w:r>
        <w:rPr>
          <w:rFonts w:hint="eastAsia"/>
        </w:rPr>
        <w:t>（就是非持续性连接）</w:t>
      </w:r>
    </w:p>
    <w:p w:rsidR="00016E15" w:rsidRDefault="00016E15" w:rsidP="00016E15">
      <w:pPr>
        <w:pStyle w:val="a7"/>
        <w:numPr>
          <w:ilvl w:val="0"/>
          <w:numId w:val="34"/>
        </w:numPr>
        <w:ind w:firstLineChars="0"/>
      </w:pPr>
      <w:r w:rsidRPr="00016E15">
        <w:rPr>
          <w:rFonts w:hint="eastAsia"/>
        </w:rPr>
        <w:t>在</w:t>
      </w:r>
      <w:r w:rsidRPr="00016E15">
        <w:rPr>
          <w:rFonts w:hint="eastAsia"/>
        </w:rPr>
        <w:t>http1.1</w:t>
      </w:r>
      <w:r w:rsidRPr="00016E15">
        <w:rPr>
          <w:rFonts w:hint="eastAsia"/>
        </w:rPr>
        <w:t>中，引入了持续连接的概念，通过这种连接，浏览器可以建立一个连接之后，发送请求并得到返回信息，然后继续发送请求再次等到返回信息，也就是说客户端可以连续发送多个请求，而不用等待每一个响应的到来。</w:t>
      </w:r>
      <w:r>
        <w:rPr>
          <w:rFonts w:hint="eastAsia"/>
        </w:rPr>
        <w:t>（持续性连接）</w:t>
      </w:r>
    </w:p>
    <w:p w:rsidR="00016E15" w:rsidRDefault="00016E15" w:rsidP="00016E15">
      <w:pPr>
        <w:pStyle w:val="3"/>
        <w:spacing w:before="156" w:after="156"/>
        <w:ind w:firstLineChars="0" w:firstLine="0"/>
      </w:pPr>
      <w:r>
        <w:rPr>
          <w:rFonts w:hint="eastAsia"/>
        </w:rPr>
        <w:t>1</w:t>
      </w:r>
      <w:r>
        <w:t xml:space="preserve">.8 </w:t>
      </w:r>
      <w:r w:rsidRPr="00016E15">
        <w:rPr>
          <w:rFonts w:hint="eastAsia"/>
        </w:rPr>
        <w:t>get</w:t>
      </w:r>
      <w:r w:rsidRPr="00016E15">
        <w:rPr>
          <w:rFonts w:hint="eastAsia"/>
        </w:rPr>
        <w:t>与</w:t>
      </w:r>
      <w:r w:rsidRPr="00016E15">
        <w:rPr>
          <w:rFonts w:hint="eastAsia"/>
        </w:rPr>
        <w:t>post</w:t>
      </w:r>
      <w:r w:rsidRPr="00016E15">
        <w:rPr>
          <w:rFonts w:hint="eastAsia"/>
        </w:rPr>
        <w:t>请求区别？</w:t>
      </w:r>
    </w:p>
    <w:p w:rsidR="00016E15" w:rsidRDefault="00016E15" w:rsidP="00016E15">
      <w:pPr>
        <w:pStyle w:val="a7"/>
        <w:numPr>
          <w:ilvl w:val="0"/>
          <w:numId w:val="35"/>
        </w:numPr>
        <w:ind w:firstLineChars="0"/>
      </w:pPr>
      <w:r w:rsidRPr="00016E15">
        <w:rPr>
          <w:rFonts w:hint="eastAsia"/>
        </w:rPr>
        <w:t>get</w:t>
      </w:r>
      <w:r w:rsidRPr="00016E15">
        <w:rPr>
          <w:rFonts w:hint="eastAsia"/>
        </w:rPr>
        <w:t>重点在从服务器上获取资源。</w:t>
      </w:r>
      <w:r w:rsidRPr="00016E15">
        <w:rPr>
          <w:rFonts w:hint="eastAsia"/>
        </w:rPr>
        <w:t>post</w:t>
      </w:r>
      <w:r w:rsidRPr="00016E15">
        <w:rPr>
          <w:rFonts w:hint="eastAsia"/>
        </w:rPr>
        <w:t>重点在向服务器发送数据。</w:t>
      </w:r>
    </w:p>
    <w:p w:rsidR="00016E15" w:rsidRDefault="00016E15" w:rsidP="00016E15">
      <w:pPr>
        <w:pStyle w:val="a7"/>
        <w:numPr>
          <w:ilvl w:val="0"/>
          <w:numId w:val="35"/>
        </w:numPr>
        <w:ind w:firstLineChars="0"/>
      </w:pPr>
      <w:r w:rsidRPr="00016E15">
        <w:rPr>
          <w:rFonts w:hint="eastAsia"/>
        </w:rPr>
        <w:t>get</w:t>
      </w:r>
      <w:r w:rsidRPr="00016E15">
        <w:rPr>
          <w:rFonts w:hint="eastAsia"/>
        </w:rPr>
        <w:t>传输数据是通过</w:t>
      </w:r>
      <w:r w:rsidRPr="00016E15">
        <w:rPr>
          <w:rFonts w:hint="eastAsia"/>
        </w:rPr>
        <w:t>URL</w:t>
      </w:r>
      <w:r w:rsidRPr="00016E15">
        <w:rPr>
          <w:rFonts w:hint="eastAsia"/>
        </w:rPr>
        <w:t>请求，以</w:t>
      </w:r>
      <w:r w:rsidRPr="00016E15">
        <w:rPr>
          <w:rFonts w:hint="eastAsia"/>
        </w:rPr>
        <w:t>field</w:t>
      </w:r>
      <w:r w:rsidRPr="00016E15">
        <w:rPr>
          <w:rFonts w:hint="eastAsia"/>
        </w:rPr>
        <w:t>（字段）</w:t>
      </w:r>
      <w:r w:rsidRPr="00016E15">
        <w:rPr>
          <w:rFonts w:hint="eastAsia"/>
        </w:rPr>
        <w:t>= value</w:t>
      </w:r>
      <w:r w:rsidRPr="00016E15">
        <w:rPr>
          <w:rFonts w:hint="eastAsia"/>
        </w:rPr>
        <w:t>的形式，置于</w:t>
      </w:r>
      <w:r w:rsidRPr="00016E15">
        <w:rPr>
          <w:rFonts w:hint="eastAsia"/>
        </w:rPr>
        <w:t>URL</w:t>
      </w:r>
      <w:r w:rsidRPr="00016E15">
        <w:rPr>
          <w:rFonts w:hint="eastAsia"/>
        </w:rPr>
        <w:t>后，并用</w:t>
      </w:r>
      <w:r w:rsidRPr="00016E15">
        <w:rPr>
          <w:rFonts w:hint="eastAsia"/>
        </w:rPr>
        <w:t>"?"</w:t>
      </w:r>
      <w:r w:rsidRPr="00016E15">
        <w:rPr>
          <w:rFonts w:hint="eastAsia"/>
        </w:rPr>
        <w:t>连接，多个请求数据间用</w:t>
      </w:r>
      <w:r w:rsidRPr="00016E15">
        <w:rPr>
          <w:rFonts w:hint="eastAsia"/>
        </w:rPr>
        <w:t>"&amp;"</w:t>
      </w:r>
      <w:r w:rsidRPr="00016E15">
        <w:rPr>
          <w:rFonts w:hint="eastAsia"/>
        </w:rPr>
        <w:t>连接，如</w:t>
      </w:r>
      <w:r w:rsidRPr="00016E15">
        <w:rPr>
          <w:rFonts w:hint="eastAsia"/>
        </w:rPr>
        <w:t>http://127.0.0.1/Test/login.action?name=admin&amp;password=admin</w:t>
      </w:r>
      <w:r w:rsidRPr="00016E15">
        <w:rPr>
          <w:rFonts w:hint="eastAsia"/>
        </w:rPr>
        <w:t>，这个过程用户是可见的。</w:t>
      </w:r>
    </w:p>
    <w:p w:rsidR="00016E15" w:rsidRDefault="00016E15" w:rsidP="00016E15">
      <w:pPr>
        <w:ind w:left="840" w:firstLineChars="0" w:firstLine="0"/>
      </w:pPr>
      <w:r w:rsidRPr="00016E15">
        <w:rPr>
          <w:rFonts w:hint="eastAsia"/>
        </w:rPr>
        <w:t>post</w:t>
      </w:r>
      <w:r w:rsidRPr="00016E15">
        <w:rPr>
          <w:rFonts w:hint="eastAsia"/>
        </w:rPr>
        <w:t>传输数据通过</w:t>
      </w:r>
      <w:r w:rsidRPr="00016E15">
        <w:rPr>
          <w:rFonts w:hint="eastAsia"/>
        </w:rPr>
        <w:t>Http</w:t>
      </w:r>
      <w:r w:rsidRPr="00016E15">
        <w:rPr>
          <w:rFonts w:hint="eastAsia"/>
        </w:rPr>
        <w:t>的</w:t>
      </w:r>
      <w:r w:rsidRPr="00016E15">
        <w:rPr>
          <w:rFonts w:hint="eastAsia"/>
        </w:rPr>
        <w:t>post</w:t>
      </w:r>
      <w:r w:rsidRPr="00016E15">
        <w:rPr>
          <w:rFonts w:hint="eastAsia"/>
        </w:rPr>
        <w:t>机制，将字段与对应值封存在请求实体中发送给服务器，这个过程对用户是不可见的。</w:t>
      </w:r>
    </w:p>
    <w:p w:rsidR="00016E15" w:rsidRDefault="00016E15" w:rsidP="00016E15">
      <w:pPr>
        <w:pStyle w:val="a7"/>
        <w:numPr>
          <w:ilvl w:val="0"/>
          <w:numId w:val="35"/>
        </w:numPr>
        <w:ind w:firstLineChars="0"/>
      </w:pPr>
      <w:r w:rsidRPr="00016E15">
        <w:rPr>
          <w:rFonts w:hint="eastAsia"/>
        </w:rPr>
        <w:t>Get</w:t>
      </w:r>
      <w:r w:rsidRPr="00016E15">
        <w:rPr>
          <w:rFonts w:hint="eastAsia"/>
        </w:rPr>
        <w:t>传输的数据量小，因为受</w:t>
      </w:r>
      <w:r w:rsidRPr="00016E15">
        <w:rPr>
          <w:rFonts w:hint="eastAsia"/>
        </w:rPr>
        <w:t>URL</w:t>
      </w:r>
      <w:r w:rsidRPr="00016E15">
        <w:rPr>
          <w:rFonts w:hint="eastAsia"/>
        </w:rPr>
        <w:t>长度限制，但效率较高</w:t>
      </w:r>
      <w:r>
        <w:rPr>
          <w:rFonts w:hint="eastAsia"/>
        </w:rPr>
        <w:t>。</w:t>
      </w:r>
      <w:r w:rsidRPr="00016E15">
        <w:rPr>
          <w:rFonts w:hint="eastAsia"/>
        </w:rPr>
        <w:t>Post</w:t>
      </w:r>
      <w:r w:rsidRPr="00016E15">
        <w:rPr>
          <w:rFonts w:hint="eastAsia"/>
        </w:rPr>
        <w:t>可以传输大量数据，所以上传文件时只能用</w:t>
      </w:r>
      <w:r w:rsidRPr="00016E15">
        <w:rPr>
          <w:rFonts w:hint="eastAsia"/>
        </w:rPr>
        <w:t>Post</w:t>
      </w:r>
      <w:r w:rsidRPr="00016E15">
        <w:rPr>
          <w:rFonts w:hint="eastAsia"/>
        </w:rPr>
        <w:t>方式。</w:t>
      </w:r>
    </w:p>
    <w:p w:rsidR="00016E15" w:rsidRDefault="00016E15" w:rsidP="00016E15">
      <w:pPr>
        <w:pStyle w:val="a7"/>
        <w:numPr>
          <w:ilvl w:val="0"/>
          <w:numId w:val="35"/>
        </w:numPr>
        <w:ind w:firstLineChars="0"/>
      </w:pPr>
      <w:r w:rsidRPr="00016E15">
        <w:rPr>
          <w:rFonts w:hint="eastAsia"/>
        </w:rPr>
        <w:t>get</w:t>
      </w:r>
      <w:r w:rsidRPr="00016E15">
        <w:rPr>
          <w:rFonts w:hint="eastAsia"/>
        </w:rPr>
        <w:t>是不安全的，因为</w:t>
      </w:r>
      <w:r w:rsidRPr="00016E15">
        <w:rPr>
          <w:rFonts w:hint="eastAsia"/>
        </w:rPr>
        <w:t>URL</w:t>
      </w:r>
      <w:r w:rsidRPr="00016E15">
        <w:rPr>
          <w:rFonts w:hint="eastAsia"/>
        </w:rPr>
        <w:t>是可见的，可能会泄露私密</w:t>
      </w:r>
      <w:r>
        <w:rPr>
          <w:rFonts w:hint="eastAsia"/>
        </w:rPr>
        <w:t>。</w:t>
      </w:r>
      <w:r w:rsidRPr="00016E15">
        <w:rPr>
          <w:rFonts w:hint="eastAsia"/>
        </w:rPr>
        <w:t>post</w:t>
      </w:r>
      <w:r w:rsidRPr="00016E15">
        <w:rPr>
          <w:rFonts w:hint="eastAsia"/>
        </w:rPr>
        <w:t>较</w:t>
      </w:r>
      <w:r w:rsidRPr="00016E15">
        <w:rPr>
          <w:rFonts w:hint="eastAsia"/>
        </w:rPr>
        <w:t>get</w:t>
      </w:r>
      <w:r w:rsidRPr="00016E15">
        <w:rPr>
          <w:rFonts w:hint="eastAsia"/>
        </w:rPr>
        <w:t>安全</w:t>
      </w:r>
      <w:r w:rsidRPr="00016E15">
        <w:rPr>
          <w:rFonts w:hint="eastAsia"/>
        </w:rPr>
        <w:lastRenderedPageBreak/>
        <w:t>性较高。信息，如密码等。</w:t>
      </w:r>
    </w:p>
    <w:p w:rsidR="00016E15" w:rsidRDefault="00016E15" w:rsidP="00016E15">
      <w:pPr>
        <w:pStyle w:val="a7"/>
        <w:numPr>
          <w:ilvl w:val="0"/>
          <w:numId w:val="35"/>
        </w:numPr>
        <w:ind w:firstLineChars="0"/>
      </w:pPr>
      <w:r w:rsidRPr="00016E15">
        <w:rPr>
          <w:rFonts w:hint="eastAsia"/>
        </w:rPr>
        <w:t>get</w:t>
      </w:r>
      <w:r w:rsidRPr="00016E15">
        <w:rPr>
          <w:rFonts w:hint="eastAsia"/>
        </w:rPr>
        <w:t>方式只能支持</w:t>
      </w:r>
      <w:r w:rsidRPr="00016E15">
        <w:rPr>
          <w:rFonts w:hint="eastAsia"/>
        </w:rPr>
        <w:t>ASCII</w:t>
      </w:r>
      <w:r w:rsidRPr="00016E15">
        <w:rPr>
          <w:rFonts w:hint="eastAsia"/>
        </w:rPr>
        <w:t>字符，向服务器传的中文字符可能会乱码。</w:t>
      </w:r>
      <w:r w:rsidRPr="00016E15">
        <w:rPr>
          <w:rFonts w:hint="eastAsia"/>
        </w:rPr>
        <w:t>post</w:t>
      </w:r>
      <w:r w:rsidRPr="00016E15">
        <w:rPr>
          <w:rFonts w:hint="eastAsia"/>
        </w:rPr>
        <w:t>支持标准字符集，可以正确传递中文字符。</w:t>
      </w:r>
    </w:p>
    <w:p w:rsidR="00016E15" w:rsidRDefault="00016E15" w:rsidP="00016E15">
      <w:pPr>
        <w:pStyle w:val="3"/>
        <w:spacing w:before="156" w:after="156"/>
        <w:ind w:firstLineChars="0" w:firstLine="0"/>
      </w:pPr>
      <w:r>
        <w:rPr>
          <w:rFonts w:hint="eastAsia"/>
        </w:rPr>
        <w:t>1</w:t>
      </w:r>
      <w:r>
        <w:t xml:space="preserve">.9 </w:t>
      </w:r>
      <w:r w:rsidRPr="00016E15">
        <w:rPr>
          <w:rFonts w:hint="eastAsia"/>
        </w:rPr>
        <w:t>Http</w:t>
      </w:r>
      <w:r w:rsidRPr="00016E15">
        <w:rPr>
          <w:rFonts w:hint="eastAsia"/>
        </w:rPr>
        <w:t>与</w:t>
      </w:r>
      <w:r w:rsidRPr="00016E15">
        <w:rPr>
          <w:rFonts w:hint="eastAsia"/>
        </w:rPr>
        <w:t>Https</w:t>
      </w:r>
      <w:r w:rsidRPr="00016E15">
        <w:rPr>
          <w:rFonts w:hint="eastAsia"/>
        </w:rPr>
        <w:t>优缺点？</w:t>
      </w:r>
    </w:p>
    <w:p w:rsidR="00016E15" w:rsidRDefault="00016E15" w:rsidP="00016E15">
      <w:pPr>
        <w:pStyle w:val="a7"/>
        <w:numPr>
          <w:ilvl w:val="0"/>
          <w:numId w:val="38"/>
        </w:numPr>
        <w:ind w:firstLineChars="0"/>
      </w:pPr>
      <w:r w:rsidRPr="00016E15">
        <w:rPr>
          <w:rFonts w:hint="eastAsia"/>
        </w:rPr>
        <w:t>通信使用明文不加密，内容可能被窃听，也就是被抓包分析。</w:t>
      </w:r>
    </w:p>
    <w:p w:rsidR="00016E15" w:rsidRDefault="00016E15" w:rsidP="00016E15">
      <w:pPr>
        <w:pStyle w:val="a7"/>
        <w:numPr>
          <w:ilvl w:val="0"/>
          <w:numId w:val="38"/>
        </w:numPr>
        <w:ind w:firstLineChars="0"/>
        <w:rPr>
          <w:rFonts w:hint="eastAsia"/>
        </w:rPr>
      </w:pPr>
      <w:r>
        <w:rPr>
          <w:rFonts w:hint="eastAsia"/>
        </w:rPr>
        <w:t>不验证通信方身份，可能遭到伪装</w:t>
      </w:r>
    </w:p>
    <w:p w:rsidR="00016E15" w:rsidRDefault="00016E15" w:rsidP="00016E15">
      <w:pPr>
        <w:pStyle w:val="a7"/>
        <w:numPr>
          <w:ilvl w:val="0"/>
          <w:numId w:val="38"/>
        </w:numPr>
        <w:ind w:firstLineChars="0"/>
      </w:pPr>
      <w:r>
        <w:rPr>
          <w:rFonts w:hint="eastAsia"/>
        </w:rPr>
        <w:t>无法验证报文完整性，可能被篡改</w:t>
      </w:r>
    </w:p>
    <w:p w:rsidR="00016E15" w:rsidRDefault="00016E15" w:rsidP="00016E15">
      <w:pPr>
        <w:pStyle w:val="a7"/>
        <w:numPr>
          <w:ilvl w:val="0"/>
          <w:numId w:val="38"/>
        </w:numPr>
        <w:ind w:firstLineChars="0"/>
      </w:pPr>
      <w:r w:rsidRPr="00016E15">
        <w:rPr>
          <w:rFonts w:hint="eastAsia"/>
        </w:rPr>
        <w:t>HTTPS</w:t>
      </w:r>
      <w:r w:rsidRPr="00016E15">
        <w:rPr>
          <w:rFonts w:hint="eastAsia"/>
        </w:rPr>
        <w:t>就是</w:t>
      </w:r>
      <w:r w:rsidRPr="00016E15">
        <w:rPr>
          <w:rFonts w:hint="eastAsia"/>
        </w:rPr>
        <w:t>HTTP</w:t>
      </w:r>
      <w:r w:rsidRPr="00016E15">
        <w:rPr>
          <w:rFonts w:hint="eastAsia"/>
        </w:rPr>
        <w:t>加上加密处理（一般是</w:t>
      </w:r>
      <w:r w:rsidRPr="00016E15">
        <w:rPr>
          <w:rFonts w:hint="eastAsia"/>
        </w:rPr>
        <w:t>SSL</w:t>
      </w:r>
      <w:r w:rsidRPr="00016E15">
        <w:rPr>
          <w:rFonts w:hint="eastAsia"/>
        </w:rPr>
        <w:t>安全通信线路）</w:t>
      </w:r>
      <w:r w:rsidRPr="00016E15">
        <w:rPr>
          <w:rFonts w:hint="eastAsia"/>
        </w:rPr>
        <w:t>+</w:t>
      </w:r>
      <w:r w:rsidRPr="00016E15">
        <w:rPr>
          <w:rFonts w:hint="eastAsia"/>
        </w:rPr>
        <w:t>认证</w:t>
      </w:r>
      <w:r w:rsidRPr="00016E15">
        <w:rPr>
          <w:rFonts w:hint="eastAsia"/>
        </w:rPr>
        <w:t>+</w:t>
      </w:r>
      <w:r w:rsidRPr="00016E15">
        <w:rPr>
          <w:rFonts w:hint="eastAsia"/>
        </w:rPr>
        <w:t>完整性保护</w:t>
      </w:r>
    </w:p>
    <w:p w:rsidR="00016E15" w:rsidRDefault="00016E15" w:rsidP="00016E15">
      <w:pPr>
        <w:pStyle w:val="3"/>
        <w:spacing w:before="156" w:after="156"/>
        <w:ind w:firstLineChars="0" w:firstLine="0"/>
      </w:pPr>
      <w:r>
        <w:rPr>
          <w:rFonts w:hint="eastAsia"/>
        </w:rPr>
        <w:t>1</w:t>
      </w:r>
      <w:r>
        <w:t xml:space="preserve">.10 </w:t>
      </w:r>
      <w:r w:rsidRPr="00016E15">
        <w:rPr>
          <w:rFonts w:hint="eastAsia"/>
        </w:rPr>
        <w:t>Http</w:t>
      </w:r>
      <w:r w:rsidRPr="00016E15">
        <w:rPr>
          <w:rFonts w:hint="eastAsia"/>
        </w:rPr>
        <w:t>优化</w:t>
      </w:r>
    </w:p>
    <w:p w:rsidR="00016E15" w:rsidRDefault="00016E15" w:rsidP="00016E15">
      <w:pPr>
        <w:pStyle w:val="a7"/>
        <w:numPr>
          <w:ilvl w:val="0"/>
          <w:numId w:val="39"/>
        </w:numPr>
        <w:ind w:firstLineChars="0"/>
        <w:rPr>
          <w:rFonts w:hint="eastAsia"/>
        </w:rPr>
      </w:pPr>
      <w:r>
        <w:rPr>
          <w:rFonts w:hint="eastAsia"/>
        </w:rPr>
        <w:t>利用负载均衡优化和加速</w:t>
      </w:r>
      <w:r>
        <w:rPr>
          <w:rFonts w:hint="eastAsia"/>
        </w:rPr>
        <w:t>HTTP</w:t>
      </w:r>
      <w:r>
        <w:rPr>
          <w:rFonts w:hint="eastAsia"/>
        </w:rPr>
        <w:t>应用</w:t>
      </w:r>
    </w:p>
    <w:p w:rsidR="00016E15" w:rsidRDefault="00016E15" w:rsidP="00016E15">
      <w:pPr>
        <w:pStyle w:val="a7"/>
        <w:numPr>
          <w:ilvl w:val="0"/>
          <w:numId w:val="39"/>
        </w:numPr>
        <w:ind w:firstLineChars="0"/>
      </w:pPr>
      <w:r>
        <w:rPr>
          <w:rFonts w:hint="eastAsia"/>
        </w:rPr>
        <w:t>利用</w:t>
      </w:r>
      <w:r>
        <w:rPr>
          <w:rFonts w:hint="eastAsia"/>
        </w:rPr>
        <w:t>HTTP Cache</w:t>
      </w:r>
      <w:r>
        <w:rPr>
          <w:rFonts w:hint="eastAsia"/>
        </w:rPr>
        <w:t>来优化网站</w:t>
      </w:r>
    </w:p>
    <w:p w:rsidR="001055DA" w:rsidRDefault="001055DA" w:rsidP="001055DA">
      <w:pPr>
        <w:ind w:firstLineChars="0" w:firstLine="0"/>
      </w:pPr>
      <w:r w:rsidRPr="001055DA">
        <w:rPr>
          <w:b/>
        </w:rPr>
        <w:t>*</w:t>
      </w:r>
      <w:r w:rsidRPr="001055DA">
        <w:rPr>
          <w:b/>
        </w:rPr>
        <w:t>补</w:t>
      </w:r>
      <w:r w:rsidRPr="001055DA">
        <w:rPr>
          <w:rFonts w:hint="eastAsia"/>
          <w:b/>
        </w:rPr>
        <w:t>：</w:t>
      </w:r>
      <w:r w:rsidRPr="001055DA">
        <w:rPr>
          <w:rFonts w:hint="eastAsia"/>
        </w:rPr>
        <w:t>负载均衡</w:t>
      </w:r>
      <w:r>
        <w:rPr>
          <w:rFonts w:hint="eastAsia"/>
        </w:rPr>
        <w:t>：</w:t>
      </w:r>
      <w:r w:rsidRPr="001055DA">
        <w:rPr>
          <w:rFonts w:hint="eastAsia"/>
        </w:rPr>
        <w:t>通过设置虚拟服务器</w:t>
      </w:r>
      <w:r w:rsidRPr="001055DA">
        <w:rPr>
          <w:rFonts w:hint="eastAsia"/>
        </w:rPr>
        <w:t>IP</w:t>
      </w:r>
      <w:r w:rsidRPr="001055DA">
        <w:rPr>
          <w:rFonts w:hint="eastAsia"/>
        </w:rPr>
        <w:t>（</w:t>
      </w:r>
      <w:r w:rsidRPr="001055DA">
        <w:rPr>
          <w:rFonts w:hint="eastAsia"/>
        </w:rPr>
        <w:t>VIP</w:t>
      </w:r>
      <w:r w:rsidRPr="001055DA">
        <w:rPr>
          <w:rFonts w:hint="eastAsia"/>
        </w:rPr>
        <w:t>），将后端多台真实服务器的应用资源虚拟成一台高性能的应用服务器，通过负载均衡算法，将大量来自客户端的应用请求分配到后端的服务器进行处理。负载均衡设备持续的对服务器上的应用状态进行检查，并自动对无效的应用服务器进行隔离，</w:t>
      </w:r>
    </w:p>
    <w:p w:rsidR="001055DA" w:rsidRDefault="001055DA" w:rsidP="001055DA">
      <w:pPr>
        <w:ind w:firstLine="480"/>
      </w:pPr>
      <w:r>
        <w:rPr>
          <w:rFonts w:hint="eastAsia"/>
        </w:rPr>
        <w:t>TCP</w:t>
      </w:r>
      <w:r>
        <w:rPr>
          <w:rFonts w:hint="eastAsia"/>
        </w:rPr>
        <w:t>连接复用：</w:t>
      </w:r>
      <w:r w:rsidRPr="001055DA">
        <w:rPr>
          <w:rFonts w:hint="eastAsia"/>
        </w:rPr>
        <w:t>通过将前端多个客户的</w:t>
      </w:r>
      <w:r w:rsidRPr="001055DA">
        <w:rPr>
          <w:rFonts w:hint="eastAsia"/>
        </w:rPr>
        <w:t>HTTP</w:t>
      </w:r>
      <w:r w:rsidRPr="001055DA">
        <w:rPr>
          <w:rFonts w:hint="eastAsia"/>
        </w:rPr>
        <w:t>请求复用到后端与服务器建立的一个</w:t>
      </w:r>
      <w:r w:rsidRPr="001055DA">
        <w:rPr>
          <w:rFonts w:hint="eastAsia"/>
        </w:rPr>
        <w:t>TCP</w:t>
      </w:r>
      <w:r w:rsidRPr="001055DA">
        <w:rPr>
          <w:rFonts w:hint="eastAsia"/>
        </w:rPr>
        <w:t>连接上。</w:t>
      </w:r>
      <w:r>
        <w:rPr>
          <w:rFonts w:hint="eastAsia"/>
        </w:rPr>
        <w:t>客户端（如：</w:t>
      </w:r>
      <w:r>
        <w:rPr>
          <w:rFonts w:hint="eastAsia"/>
        </w:rPr>
        <w:t>ClientA</w:t>
      </w:r>
      <w:r>
        <w:rPr>
          <w:rFonts w:hint="eastAsia"/>
        </w:rPr>
        <w:t>）与负载均衡设备之间进行三次握手并发送</w:t>
      </w:r>
      <w:r>
        <w:rPr>
          <w:rFonts w:hint="eastAsia"/>
        </w:rPr>
        <w:t>HTTP</w:t>
      </w:r>
      <w:r>
        <w:rPr>
          <w:rFonts w:hint="eastAsia"/>
        </w:rPr>
        <w:t>请求。负载均衡设备收到请求后，会检测服务器是否存在空闲的长连接，如果不存在，服务器将建立一个新连接。当</w:t>
      </w:r>
      <w:r>
        <w:rPr>
          <w:rFonts w:hint="eastAsia"/>
        </w:rPr>
        <w:t>HTTP</w:t>
      </w:r>
      <w:r>
        <w:rPr>
          <w:rFonts w:hint="eastAsia"/>
        </w:rPr>
        <w:t>请求响应完成后，客户端则与负载均衡设备协商关闭连接，而负载均衡则保持与服务器之间的这个连接。当有其它客户端（如：</w:t>
      </w:r>
      <w:r>
        <w:rPr>
          <w:rFonts w:hint="eastAsia"/>
        </w:rPr>
        <w:t>ClientB</w:t>
      </w:r>
      <w:r>
        <w:rPr>
          <w:rFonts w:hint="eastAsia"/>
        </w:rPr>
        <w:t>）需要发送</w:t>
      </w:r>
      <w:r>
        <w:rPr>
          <w:rFonts w:hint="eastAsia"/>
        </w:rPr>
        <w:t>HTTP</w:t>
      </w:r>
      <w:r>
        <w:rPr>
          <w:rFonts w:hint="eastAsia"/>
        </w:rPr>
        <w:t>请求时，负载均衡设备会直接向与服务器之间保持的这个空闲连接发送</w:t>
      </w:r>
      <w:r>
        <w:rPr>
          <w:rFonts w:hint="eastAsia"/>
        </w:rPr>
        <w:t>HTTP</w:t>
      </w:r>
      <w:r>
        <w:rPr>
          <w:rFonts w:hint="eastAsia"/>
        </w:rPr>
        <w:t>请求</w:t>
      </w:r>
      <w:r>
        <w:rPr>
          <w:rFonts w:hint="eastAsia"/>
        </w:rPr>
        <w:t>。</w:t>
      </w:r>
    </w:p>
    <w:p w:rsidR="001055DA" w:rsidRDefault="001055DA" w:rsidP="001055DA">
      <w:pPr>
        <w:ind w:firstLine="480"/>
        <w:rPr>
          <w:rFonts w:hint="eastAsia"/>
        </w:rPr>
      </w:pPr>
      <w:r>
        <w:t>内容缓存</w:t>
      </w:r>
      <w:r>
        <w:rPr>
          <w:rFonts w:hint="eastAsia"/>
        </w:rPr>
        <w:t>：</w:t>
      </w:r>
      <w:r>
        <w:rPr>
          <w:rFonts w:hint="eastAsia"/>
        </w:rPr>
        <w:t>内容缓存技术将应用服务器中的一些经常被用户访问的热点内容缓存在负载均衡设备的内存中。当客户端访问这些内容时，负载均衡设备截获客户端请求，从缓存中读取客户端需要的内容并将这些内容直接返回给客户端。由于是直接从内存中读取，这种技术能够提高网络用户的访问速度，并大大减轻后端服务</w:t>
      </w:r>
      <w:r>
        <w:rPr>
          <w:rFonts w:hint="eastAsia"/>
        </w:rPr>
        <w:lastRenderedPageBreak/>
        <w:t>器的负载情况。</w:t>
      </w:r>
    </w:p>
    <w:p w:rsidR="00016E15" w:rsidRDefault="00016E15" w:rsidP="00016E15">
      <w:pPr>
        <w:pStyle w:val="3"/>
        <w:spacing w:before="156" w:after="156"/>
        <w:ind w:firstLineChars="0" w:firstLine="0"/>
        <w:rPr>
          <w:rFonts w:hint="eastAsia"/>
        </w:rPr>
      </w:pPr>
      <w:r>
        <w:rPr>
          <w:rFonts w:hint="eastAsia"/>
        </w:rPr>
        <w:t>1</w:t>
      </w:r>
      <w:r>
        <w:t>.</w:t>
      </w:r>
      <w:r>
        <w:rPr>
          <w:rFonts w:hint="eastAsia"/>
        </w:rPr>
        <w:t>1</w:t>
      </w:r>
      <w:r>
        <w:t xml:space="preserve">1 </w:t>
      </w:r>
      <w:r w:rsidRPr="00016E15">
        <w:rPr>
          <w:rFonts w:hint="eastAsia"/>
        </w:rPr>
        <w:t xml:space="preserve"> Http</w:t>
      </w:r>
      <w:r w:rsidRPr="00016E15">
        <w:rPr>
          <w:rFonts w:hint="eastAsia"/>
        </w:rPr>
        <w:t>协议有那些特征？</w:t>
      </w:r>
      <w:r>
        <w:t xml:space="preserve"> </w:t>
      </w:r>
    </w:p>
    <w:p w:rsidR="00490523" w:rsidRDefault="00016E15" w:rsidP="00490523">
      <w:pPr>
        <w:ind w:firstLine="480"/>
        <w:rPr>
          <w:rFonts w:hint="eastAsia"/>
        </w:rPr>
      </w:pPr>
      <w:r>
        <w:rPr>
          <w:rFonts w:hint="eastAsia"/>
        </w:rPr>
        <w:t>1</w:t>
      </w:r>
      <w:r>
        <w:rPr>
          <w:rFonts w:hint="eastAsia"/>
        </w:rPr>
        <w:t>、支持客户</w:t>
      </w:r>
      <w:r>
        <w:rPr>
          <w:rFonts w:hint="eastAsia"/>
        </w:rPr>
        <w:t>/</w:t>
      </w:r>
      <w:r>
        <w:rPr>
          <w:rFonts w:hint="eastAsia"/>
        </w:rPr>
        <w:t>服务器模式；</w:t>
      </w:r>
      <w:r>
        <w:rPr>
          <w:rFonts w:hint="eastAsia"/>
        </w:rPr>
        <w:t>2</w:t>
      </w:r>
      <w:r>
        <w:rPr>
          <w:rFonts w:hint="eastAsia"/>
        </w:rPr>
        <w:t>、简单快速；</w:t>
      </w:r>
      <w:r>
        <w:rPr>
          <w:rFonts w:hint="eastAsia"/>
        </w:rPr>
        <w:t>3</w:t>
      </w:r>
      <w:r>
        <w:rPr>
          <w:rFonts w:hint="eastAsia"/>
        </w:rPr>
        <w:t>、灵活；</w:t>
      </w:r>
      <w:r>
        <w:rPr>
          <w:rFonts w:hint="eastAsia"/>
        </w:rPr>
        <w:t>4</w:t>
      </w:r>
      <w:r>
        <w:rPr>
          <w:rFonts w:hint="eastAsia"/>
        </w:rPr>
        <w:t>、无连接；</w:t>
      </w:r>
      <w:r>
        <w:rPr>
          <w:rFonts w:hint="eastAsia"/>
        </w:rPr>
        <w:t>5</w:t>
      </w:r>
      <w:r>
        <w:rPr>
          <w:rFonts w:hint="eastAsia"/>
        </w:rPr>
        <w:t>、无状态。</w:t>
      </w:r>
    </w:p>
    <w:p w:rsidR="00490523" w:rsidRDefault="00490523" w:rsidP="00490523">
      <w:pPr>
        <w:ind w:firstLineChars="0" w:firstLine="0"/>
      </w:pPr>
    </w:p>
    <w:p w:rsidR="00490523" w:rsidRDefault="00490523" w:rsidP="00490523">
      <w:pPr>
        <w:ind w:firstLineChars="0" w:firstLine="0"/>
      </w:pPr>
    </w:p>
    <w:p w:rsidR="00490523" w:rsidRPr="00016E15" w:rsidRDefault="00490523" w:rsidP="00490523">
      <w:pPr>
        <w:ind w:firstLineChars="0" w:firstLine="0"/>
        <w:rPr>
          <w:rFonts w:hint="eastAsia"/>
        </w:rPr>
      </w:pPr>
    </w:p>
    <w:sectPr w:rsidR="00490523" w:rsidRPr="00016E15" w:rsidSect="00C71392">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40" w:rsidRDefault="00C41040" w:rsidP="005E4429">
      <w:pPr>
        <w:spacing w:line="240" w:lineRule="auto"/>
        <w:ind w:firstLine="480"/>
      </w:pPr>
      <w:r>
        <w:separator/>
      </w:r>
    </w:p>
  </w:endnote>
  <w:endnote w:type="continuationSeparator" w:id="0">
    <w:p w:rsidR="00C41040" w:rsidRDefault="00C41040" w:rsidP="005E4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AD" w:rsidRDefault="00693EA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620275"/>
      <w:docPartObj>
        <w:docPartGallery w:val="Page Numbers (Bottom of Page)"/>
        <w:docPartUnique/>
      </w:docPartObj>
    </w:sdtPr>
    <w:sdtEndPr/>
    <w:sdtContent>
      <w:p w:rsidR="00693EAD" w:rsidRDefault="00693EAD">
        <w:pPr>
          <w:pStyle w:val="a4"/>
          <w:ind w:firstLine="360"/>
          <w:jc w:val="center"/>
        </w:pPr>
        <w:r>
          <w:fldChar w:fldCharType="begin"/>
        </w:r>
        <w:r>
          <w:instrText>PAGE   \* MERGEFORMAT</w:instrText>
        </w:r>
        <w:r>
          <w:fldChar w:fldCharType="separate"/>
        </w:r>
        <w:r w:rsidR="000202B6" w:rsidRPr="000202B6">
          <w:rPr>
            <w:noProof/>
            <w:lang w:val="zh-CN"/>
          </w:rPr>
          <w:t>1</w:t>
        </w:r>
        <w:r>
          <w:fldChar w:fldCharType="end"/>
        </w:r>
      </w:p>
    </w:sdtContent>
  </w:sdt>
  <w:p w:rsidR="00693EAD" w:rsidRDefault="00693EA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AD" w:rsidRDefault="00693EA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40" w:rsidRDefault="00C41040" w:rsidP="005E4429">
      <w:pPr>
        <w:spacing w:line="240" w:lineRule="auto"/>
        <w:ind w:firstLine="480"/>
      </w:pPr>
      <w:r>
        <w:separator/>
      </w:r>
    </w:p>
  </w:footnote>
  <w:footnote w:type="continuationSeparator" w:id="0">
    <w:p w:rsidR="00C41040" w:rsidRDefault="00C41040" w:rsidP="005E442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AD" w:rsidRDefault="00693EA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AD" w:rsidRDefault="00693EAD" w:rsidP="00E76EA2">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AD" w:rsidRDefault="00693EA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2AAF21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A8680C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9141D4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5E2EE2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E2EE1D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50C7F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AFCAF6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87225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16EE320"/>
    <w:lvl w:ilvl="0">
      <w:start w:val="1"/>
      <w:numFmt w:val="decimal"/>
      <w:lvlText w:val="%1."/>
      <w:lvlJc w:val="left"/>
      <w:pPr>
        <w:tabs>
          <w:tab w:val="num" w:pos="360"/>
        </w:tabs>
        <w:ind w:left="360" w:hangingChars="200" w:hanging="360"/>
      </w:pPr>
    </w:lvl>
  </w:abstractNum>
  <w:abstractNum w:abstractNumId="9">
    <w:nsid w:val="FFFFFF89"/>
    <w:multiLevelType w:val="singleLevel"/>
    <w:tmpl w:val="E0A0E9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0D3279"/>
    <w:multiLevelType w:val="hybridMultilevel"/>
    <w:tmpl w:val="0A560A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1E97B1D"/>
    <w:multiLevelType w:val="hybridMultilevel"/>
    <w:tmpl w:val="51881F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25E6E54"/>
    <w:multiLevelType w:val="hybridMultilevel"/>
    <w:tmpl w:val="0310F7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46110D2"/>
    <w:multiLevelType w:val="hybridMultilevel"/>
    <w:tmpl w:val="F30EFAD8"/>
    <w:lvl w:ilvl="0" w:tplc="EFFC46AE">
      <w:start w:val="1"/>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2F651D"/>
    <w:multiLevelType w:val="hybridMultilevel"/>
    <w:tmpl w:val="EA38F648"/>
    <w:lvl w:ilvl="0" w:tplc="EFFC46AE">
      <w:start w:val="1"/>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8C3462"/>
    <w:multiLevelType w:val="hybridMultilevel"/>
    <w:tmpl w:val="AC12BB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E137EE"/>
    <w:multiLevelType w:val="hybridMultilevel"/>
    <w:tmpl w:val="8F505D4E"/>
    <w:lvl w:ilvl="0" w:tplc="D4740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7F17268"/>
    <w:multiLevelType w:val="hybridMultilevel"/>
    <w:tmpl w:val="850CB7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9502635"/>
    <w:multiLevelType w:val="hybridMultilevel"/>
    <w:tmpl w:val="39305E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695A4D"/>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10257A3"/>
    <w:multiLevelType w:val="hybridMultilevel"/>
    <w:tmpl w:val="37E225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1F40B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CB36E8F"/>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D9B2594"/>
    <w:multiLevelType w:val="hybridMultilevel"/>
    <w:tmpl w:val="46CEC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2E6404"/>
    <w:multiLevelType w:val="hybridMultilevel"/>
    <w:tmpl w:val="7E7CB8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554678C"/>
    <w:multiLevelType w:val="hybridMultilevel"/>
    <w:tmpl w:val="78F498A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AD7686"/>
    <w:multiLevelType w:val="hybridMultilevel"/>
    <w:tmpl w:val="12549D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84130A0"/>
    <w:multiLevelType w:val="hybridMultilevel"/>
    <w:tmpl w:val="4F807A50"/>
    <w:lvl w:ilvl="0" w:tplc="2A90557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DF6B79"/>
    <w:multiLevelType w:val="multilevel"/>
    <w:tmpl w:val="D8B0743A"/>
    <w:lvl w:ilvl="0">
      <w:start w:val="1"/>
      <w:numFmt w:val="decimal"/>
      <w:lvlText w:val="%1."/>
      <w:lvlJc w:val="left"/>
      <w:pPr>
        <w:ind w:left="420" w:hanging="420"/>
      </w:pPr>
    </w:lvl>
    <w:lvl w:ilvl="1">
      <w:start w:val="1"/>
      <w:numFmt w:val="decimal"/>
      <w:isLgl/>
      <w:lvlText w:val="%1.%2"/>
      <w:lvlJc w:val="left"/>
      <w:pPr>
        <w:ind w:left="705" w:hanging="70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50396168"/>
    <w:multiLevelType w:val="multilevel"/>
    <w:tmpl w:val="53903F9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2001912"/>
    <w:multiLevelType w:val="multilevel"/>
    <w:tmpl w:val="19C4E4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98E67C4"/>
    <w:multiLevelType w:val="hybridMultilevel"/>
    <w:tmpl w:val="BF407F72"/>
    <w:lvl w:ilvl="0" w:tplc="630C3398">
      <w:start w:val="1"/>
      <w:numFmt w:val="decimal"/>
      <w:lvlText w:val="%1、"/>
      <w:lvlJc w:val="left"/>
      <w:pPr>
        <w:ind w:left="1278" w:hanging="555"/>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32">
    <w:nsid w:val="6191520B"/>
    <w:multiLevelType w:val="hybridMultilevel"/>
    <w:tmpl w:val="50E4D15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28A13C4"/>
    <w:multiLevelType w:val="hybridMultilevel"/>
    <w:tmpl w:val="10A288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639806D4"/>
    <w:multiLevelType w:val="hybridMultilevel"/>
    <w:tmpl w:val="2A7EB0AA"/>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65677258"/>
    <w:multiLevelType w:val="hybridMultilevel"/>
    <w:tmpl w:val="CCDCC5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68B1DF9"/>
    <w:multiLevelType w:val="hybridMultilevel"/>
    <w:tmpl w:val="278EF302"/>
    <w:lvl w:ilvl="0" w:tplc="F502E09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AC614A"/>
    <w:multiLevelType w:val="hybridMultilevel"/>
    <w:tmpl w:val="B440733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3C81BF1"/>
    <w:multiLevelType w:val="hybridMultilevel"/>
    <w:tmpl w:val="70D62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9"/>
  </w:num>
  <w:num w:numId="2">
    <w:abstractNumId w:val="22"/>
  </w:num>
  <w:num w:numId="3">
    <w:abstractNumId w:val="16"/>
  </w:num>
  <w:num w:numId="4">
    <w:abstractNumId w:val="23"/>
  </w:num>
  <w:num w:numId="5">
    <w:abstractNumId w:val="20"/>
  </w:num>
  <w:num w:numId="6">
    <w:abstractNumId w:val="28"/>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30"/>
  </w:num>
  <w:num w:numId="18">
    <w:abstractNumId w:val="18"/>
  </w:num>
  <w:num w:numId="19">
    <w:abstractNumId w:val="15"/>
  </w:num>
  <w:num w:numId="20">
    <w:abstractNumId w:val="27"/>
  </w:num>
  <w:num w:numId="21">
    <w:abstractNumId w:val="21"/>
  </w:num>
  <w:num w:numId="22">
    <w:abstractNumId w:val="26"/>
  </w:num>
  <w:num w:numId="23">
    <w:abstractNumId w:val="25"/>
  </w:num>
  <w:num w:numId="24">
    <w:abstractNumId w:val="36"/>
  </w:num>
  <w:num w:numId="25">
    <w:abstractNumId w:val="14"/>
  </w:num>
  <w:num w:numId="26">
    <w:abstractNumId w:val="13"/>
  </w:num>
  <w:num w:numId="27">
    <w:abstractNumId w:val="31"/>
  </w:num>
  <w:num w:numId="28">
    <w:abstractNumId w:val="29"/>
  </w:num>
  <w:num w:numId="29">
    <w:abstractNumId w:val="37"/>
  </w:num>
  <w:num w:numId="30">
    <w:abstractNumId w:val="38"/>
  </w:num>
  <w:num w:numId="31">
    <w:abstractNumId w:val="10"/>
  </w:num>
  <w:num w:numId="32">
    <w:abstractNumId w:val="24"/>
  </w:num>
  <w:num w:numId="33">
    <w:abstractNumId w:val="33"/>
  </w:num>
  <w:num w:numId="34">
    <w:abstractNumId w:val="32"/>
  </w:num>
  <w:num w:numId="35">
    <w:abstractNumId w:val="11"/>
  </w:num>
  <w:num w:numId="36">
    <w:abstractNumId w:val="34"/>
  </w:num>
  <w:num w:numId="37">
    <w:abstractNumId w:val="35"/>
  </w:num>
  <w:num w:numId="38">
    <w:abstractNumId w:val="1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4C"/>
    <w:rsid w:val="00000384"/>
    <w:rsid w:val="00011D69"/>
    <w:rsid w:val="00014773"/>
    <w:rsid w:val="00016E15"/>
    <w:rsid w:val="000174BB"/>
    <w:rsid w:val="000202B6"/>
    <w:rsid w:val="0002426A"/>
    <w:rsid w:val="0004312F"/>
    <w:rsid w:val="0006106F"/>
    <w:rsid w:val="00097EDE"/>
    <w:rsid w:val="000A5CE8"/>
    <w:rsid w:val="000B0164"/>
    <w:rsid w:val="000C0304"/>
    <w:rsid w:val="000D61E8"/>
    <w:rsid w:val="00101A7A"/>
    <w:rsid w:val="0010380A"/>
    <w:rsid w:val="001055DA"/>
    <w:rsid w:val="001357ED"/>
    <w:rsid w:val="001449EC"/>
    <w:rsid w:val="00144EB5"/>
    <w:rsid w:val="00145082"/>
    <w:rsid w:val="00160651"/>
    <w:rsid w:val="00162C59"/>
    <w:rsid w:val="00190769"/>
    <w:rsid w:val="00193A8D"/>
    <w:rsid w:val="00195339"/>
    <w:rsid w:val="001A737E"/>
    <w:rsid w:val="001B7D0A"/>
    <w:rsid w:val="001C4F3B"/>
    <w:rsid w:val="001D0349"/>
    <w:rsid w:val="001D3521"/>
    <w:rsid w:val="001D412A"/>
    <w:rsid w:val="001E2FE3"/>
    <w:rsid w:val="001E5236"/>
    <w:rsid w:val="00201312"/>
    <w:rsid w:val="0020690C"/>
    <w:rsid w:val="00211179"/>
    <w:rsid w:val="0022211A"/>
    <w:rsid w:val="00231E7C"/>
    <w:rsid w:val="002376A9"/>
    <w:rsid w:val="00243567"/>
    <w:rsid w:val="002455FA"/>
    <w:rsid w:val="00245987"/>
    <w:rsid w:val="002511DD"/>
    <w:rsid w:val="00253D6F"/>
    <w:rsid w:val="002556A7"/>
    <w:rsid w:val="002820AF"/>
    <w:rsid w:val="00294A0D"/>
    <w:rsid w:val="00297F51"/>
    <w:rsid w:val="002A3E67"/>
    <w:rsid w:val="002C2D3E"/>
    <w:rsid w:val="002C3C60"/>
    <w:rsid w:val="002D3FC6"/>
    <w:rsid w:val="002E3DC5"/>
    <w:rsid w:val="002F05DB"/>
    <w:rsid w:val="003179E8"/>
    <w:rsid w:val="00326B4B"/>
    <w:rsid w:val="003713C1"/>
    <w:rsid w:val="0037668B"/>
    <w:rsid w:val="0038609B"/>
    <w:rsid w:val="003A6B9D"/>
    <w:rsid w:val="003B5A96"/>
    <w:rsid w:val="003B6D5E"/>
    <w:rsid w:val="003B706F"/>
    <w:rsid w:val="003C3413"/>
    <w:rsid w:val="003C3AE8"/>
    <w:rsid w:val="003C5EFD"/>
    <w:rsid w:val="003D6482"/>
    <w:rsid w:val="003D6D65"/>
    <w:rsid w:val="003E2474"/>
    <w:rsid w:val="003E7F2C"/>
    <w:rsid w:val="003F4A74"/>
    <w:rsid w:val="00407A5A"/>
    <w:rsid w:val="00410092"/>
    <w:rsid w:val="004127C1"/>
    <w:rsid w:val="00417F06"/>
    <w:rsid w:val="00420273"/>
    <w:rsid w:val="00422F67"/>
    <w:rsid w:val="00423614"/>
    <w:rsid w:val="00424C9B"/>
    <w:rsid w:val="004527A8"/>
    <w:rsid w:val="00456433"/>
    <w:rsid w:val="004653C2"/>
    <w:rsid w:val="00465C04"/>
    <w:rsid w:val="00470766"/>
    <w:rsid w:val="00472498"/>
    <w:rsid w:val="00472632"/>
    <w:rsid w:val="00490523"/>
    <w:rsid w:val="004956E5"/>
    <w:rsid w:val="00495E17"/>
    <w:rsid w:val="004A52BD"/>
    <w:rsid w:val="004B6A5F"/>
    <w:rsid w:val="004D0FFF"/>
    <w:rsid w:val="004F293E"/>
    <w:rsid w:val="005008CC"/>
    <w:rsid w:val="00517FCF"/>
    <w:rsid w:val="00552766"/>
    <w:rsid w:val="00554A11"/>
    <w:rsid w:val="0056374C"/>
    <w:rsid w:val="00564B95"/>
    <w:rsid w:val="00565139"/>
    <w:rsid w:val="00585C2A"/>
    <w:rsid w:val="005B1A45"/>
    <w:rsid w:val="005C58A1"/>
    <w:rsid w:val="005E3B6C"/>
    <w:rsid w:val="005E4429"/>
    <w:rsid w:val="005F250A"/>
    <w:rsid w:val="005F42A4"/>
    <w:rsid w:val="006012A4"/>
    <w:rsid w:val="00611CBE"/>
    <w:rsid w:val="00621851"/>
    <w:rsid w:val="00631B94"/>
    <w:rsid w:val="00634B39"/>
    <w:rsid w:val="006366BB"/>
    <w:rsid w:val="00645CEF"/>
    <w:rsid w:val="00664DD0"/>
    <w:rsid w:val="00684377"/>
    <w:rsid w:val="00693EAD"/>
    <w:rsid w:val="006B5F30"/>
    <w:rsid w:val="006B79CB"/>
    <w:rsid w:val="006D3FCE"/>
    <w:rsid w:val="006E4A78"/>
    <w:rsid w:val="0070095C"/>
    <w:rsid w:val="007153F2"/>
    <w:rsid w:val="00716FE6"/>
    <w:rsid w:val="00726EF6"/>
    <w:rsid w:val="007328F7"/>
    <w:rsid w:val="0073620D"/>
    <w:rsid w:val="00737FF7"/>
    <w:rsid w:val="00744E34"/>
    <w:rsid w:val="00755B8B"/>
    <w:rsid w:val="00792B3A"/>
    <w:rsid w:val="007C5AEF"/>
    <w:rsid w:val="008256D7"/>
    <w:rsid w:val="00841962"/>
    <w:rsid w:val="00871434"/>
    <w:rsid w:val="00877E02"/>
    <w:rsid w:val="0088114A"/>
    <w:rsid w:val="00881698"/>
    <w:rsid w:val="008869E2"/>
    <w:rsid w:val="00891D55"/>
    <w:rsid w:val="008935BA"/>
    <w:rsid w:val="008B39AB"/>
    <w:rsid w:val="008B529F"/>
    <w:rsid w:val="008D5795"/>
    <w:rsid w:val="008E2F27"/>
    <w:rsid w:val="008E577D"/>
    <w:rsid w:val="008F58C6"/>
    <w:rsid w:val="00915D8E"/>
    <w:rsid w:val="00922674"/>
    <w:rsid w:val="00945A8F"/>
    <w:rsid w:val="009540B4"/>
    <w:rsid w:val="009602D3"/>
    <w:rsid w:val="0096091D"/>
    <w:rsid w:val="009616B6"/>
    <w:rsid w:val="00961757"/>
    <w:rsid w:val="00986BD1"/>
    <w:rsid w:val="00993852"/>
    <w:rsid w:val="00994FC5"/>
    <w:rsid w:val="009A14B4"/>
    <w:rsid w:val="009A256E"/>
    <w:rsid w:val="009C5C91"/>
    <w:rsid w:val="009E0155"/>
    <w:rsid w:val="00A321AD"/>
    <w:rsid w:val="00A50933"/>
    <w:rsid w:val="00A56A97"/>
    <w:rsid w:val="00A7181C"/>
    <w:rsid w:val="00AD08AC"/>
    <w:rsid w:val="00AE3370"/>
    <w:rsid w:val="00B142B5"/>
    <w:rsid w:val="00B20213"/>
    <w:rsid w:val="00B20D77"/>
    <w:rsid w:val="00B430B1"/>
    <w:rsid w:val="00B4479A"/>
    <w:rsid w:val="00B50ADC"/>
    <w:rsid w:val="00B63B09"/>
    <w:rsid w:val="00B715CB"/>
    <w:rsid w:val="00B77BC8"/>
    <w:rsid w:val="00B93F3E"/>
    <w:rsid w:val="00C176CA"/>
    <w:rsid w:val="00C41040"/>
    <w:rsid w:val="00C471BD"/>
    <w:rsid w:val="00C52BE4"/>
    <w:rsid w:val="00C52F4C"/>
    <w:rsid w:val="00C53F00"/>
    <w:rsid w:val="00C5682A"/>
    <w:rsid w:val="00C71392"/>
    <w:rsid w:val="00C80C90"/>
    <w:rsid w:val="00C81BF4"/>
    <w:rsid w:val="00C82A51"/>
    <w:rsid w:val="00CC7DAC"/>
    <w:rsid w:val="00CE1E7E"/>
    <w:rsid w:val="00CE4353"/>
    <w:rsid w:val="00CF3253"/>
    <w:rsid w:val="00D15039"/>
    <w:rsid w:val="00D15A11"/>
    <w:rsid w:val="00D259E5"/>
    <w:rsid w:val="00D26F32"/>
    <w:rsid w:val="00D65345"/>
    <w:rsid w:val="00DB5E2B"/>
    <w:rsid w:val="00DF4AE5"/>
    <w:rsid w:val="00E02A19"/>
    <w:rsid w:val="00E03CC3"/>
    <w:rsid w:val="00E04CF5"/>
    <w:rsid w:val="00E72382"/>
    <w:rsid w:val="00E72FF9"/>
    <w:rsid w:val="00E76EA2"/>
    <w:rsid w:val="00E84931"/>
    <w:rsid w:val="00E86268"/>
    <w:rsid w:val="00E9373B"/>
    <w:rsid w:val="00EB73C6"/>
    <w:rsid w:val="00EC4ED9"/>
    <w:rsid w:val="00EE185C"/>
    <w:rsid w:val="00EF1CCC"/>
    <w:rsid w:val="00F01DDC"/>
    <w:rsid w:val="00F10EDC"/>
    <w:rsid w:val="00F271D1"/>
    <w:rsid w:val="00F34807"/>
    <w:rsid w:val="00F36B52"/>
    <w:rsid w:val="00F40828"/>
    <w:rsid w:val="00F41111"/>
    <w:rsid w:val="00F41B78"/>
    <w:rsid w:val="00F53F34"/>
    <w:rsid w:val="00F54D20"/>
    <w:rsid w:val="00F63349"/>
    <w:rsid w:val="00F77C75"/>
    <w:rsid w:val="00F93BD8"/>
    <w:rsid w:val="00F96D90"/>
    <w:rsid w:val="00FA52C3"/>
    <w:rsid w:val="00FB6AE4"/>
    <w:rsid w:val="00FD5313"/>
    <w:rsid w:val="00FF026D"/>
    <w:rsid w:val="00FF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E83A8-0D64-4FC3-9601-8AB7F1CA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EDE"/>
    <w:pPr>
      <w:widowControl w:val="0"/>
      <w:spacing w:line="460" w:lineRule="exact"/>
      <w:ind w:firstLineChars="200" w:firstLine="200"/>
      <w:jc w:val="both"/>
    </w:pPr>
    <w:rPr>
      <w:rFonts w:ascii="Times New Roman" w:hAnsi="Times New Roman"/>
      <w:sz w:val="24"/>
    </w:rPr>
  </w:style>
  <w:style w:type="paragraph" w:styleId="1">
    <w:name w:val="heading 1"/>
    <w:basedOn w:val="a"/>
    <w:next w:val="a"/>
    <w:link w:val="1Char"/>
    <w:qFormat/>
    <w:rsid w:val="00E86268"/>
    <w:pPr>
      <w:keepNext/>
      <w:keepLines/>
      <w:spacing w:beforeLines="80" w:before="80" w:afterLines="50" w:after="50" w:line="578"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3713C1"/>
    <w:pPr>
      <w:keepNext/>
      <w:keepLines/>
      <w:spacing w:beforeLines="50" w:before="50" w:afterLines="50" w:after="50" w:line="415" w:lineRule="auto"/>
      <w:outlineLvl w:val="1"/>
    </w:pPr>
    <w:rPr>
      <w:rFonts w:eastAsia="黑体" w:cstheme="majorBidi"/>
      <w:b/>
      <w:bCs/>
      <w:sz w:val="28"/>
      <w:szCs w:val="32"/>
    </w:rPr>
  </w:style>
  <w:style w:type="paragraph" w:styleId="3">
    <w:name w:val="heading 3"/>
    <w:basedOn w:val="a"/>
    <w:next w:val="a"/>
    <w:link w:val="3Char"/>
    <w:uiPriority w:val="9"/>
    <w:unhideWhenUsed/>
    <w:qFormat/>
    <w:rsid w:val="00E86268"/>
    <w:pPr>
      <w:keepNext/>
      <w:keepLines/>
      <w:spacing w:beforeLines="50" w:before="50" w:afterLines="50" w:after="50" w:line="415" w:lineRule="auto"/>
      <w:outlineLvl w:val="2"/>
    </w:pPr>
    <w:rPr>
      <w:rFonts w:eastAsia="黑体"/>
      <w:b/>
      <w:bCs/>
      <w:szCs w:val="32"/>
    </w:rPr>
  </w:style>
  <w:style w:type="paragraph" w:styleId="4">
    <w:name w:val="heading 4"/>
    <w:basedOn w:val="a"/>
    <w:next w:val="a"/>
    <w:link w:val="4Char"/>
    <w:uiPriority w:val="9"/>
    <w:unhideWhenUsed/>
    <w:qFormat/>
    <w:rsid w:val="00F271D1"/>
    <w:pPr>
      <w:keepNext/>
      <w:keepLines/>
      <w:spacing w:beforeLines="50" w:before="50" w:afterLines="50" w:after="50" w:line="377" w:lineRule="auto"/>
      <w:outlineLvl w:val="3"/>
    </w:pPr>
    <w:rPr>
      <w:rFonts w:eastAsia="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4429"/>
    <w:rPr>
      <w:sz w:val="18"/>
      <w:szCs w:val="18"/>
    </w:rPr>
  </w:style>
  <w:style w:type="paragraph" w:styleId="a4">
    <w:name w:val="footer"/>
    <w:basedOn w:val="a"/>
    <w:link w:val="Char0"/>
    <w:uiPriority w:val="99"/>
    <w:unhideWhenUsed/>
    <w:rsid w:val="005E4429"/>
    <w:pPr>
      <w:tabs>
        <w:tab w:val="center" w:pos="4153"/>
        <w:tab w:val="right" w:pos="8306"/>
      </w:tabs>
      <w:snapToGrid w:val="0"/>
      <w:jc w:val="left"/>
    </w:pPr>
    <w:rPr>
      <w:sz w:val="18"/>
      <w:szCs w:val="18"/>
    </w:rPr>
  </w:style>
  <w:style w:type="character" w:customStyle="1" w:styleId="Char0">
    <w:name w:val="页脚 Char"/>
    <w:basedOn w:val="a0"/>
    <w:link w:val="a4"/>
    <w:uiPriority w:val="99"/>
    <w:rsid w:val="005E4429"/>
    <w:rPr>
      <w:sz w:val="18"/>
      <w:szCs w:val="18"/>
    </w:rPr>
  </w:style>
  <w:style w:type="paragraph" w:styleId="a5">
    <w:name w:val="Date"/>
    <w:basedOn w:val="a"/>
    <w:next w:val="a"/>
    <w:link w:val="Char1"/>
    <w:uiPriority w:val="99"/>
    <w:semiHidden/>
    <w:unhideWhenUsed/>
    <w:rsid w:val="005E4429"/>
    <w:pPr>
      <w:ind w:leftChars="2500" w:left="100"/>
    </w:pPr>
  </w:style>
  <w:style w:type="character" w:customStyle="1" w:styleId="Char1">
    <w:name w:val="日期 Char"/>
    <w:basedOn w:val="a0"/>
    <w:link w:val="a5"/>
    <w:uiPriority w:val="99"/>
    <w:semiHidden/>
    <w:rsid w:val="005E4429"/>
    <w:rPr>
      <w:rFonts w:ascii="Times New Roman" w:eastAsia="宋体" w:hAnsi="Times New Roman" w:cs="Times New Roman"/>
      <w:szCs w:val="24"/>
    </w:rPr>
  </w:style>
  <w:style w:type="paragraph" w:styleId="a6">
    <w:name w:val="Body Text Indent"/>
    <w:basedOn w:val="a"/>
    <w:link w:val="Char2"/>
    <w:uiPriority w:val="99"/>
    <w:semiHidden/>
    <w:unhideWhenUsed/>
    <w:rsid w:val="000A5CE8"/>
    <w:pPr>
      <w:spacing w:after="120"/>
      <w:ind w:leftChars="200" w:left="420"/>
    </w:pPr>
  </w:style>
  <w:style w:type="character" w:customStyle="1" w:styleId="Char2">
    <w:name w:val="正文文本缩进 Char"/>
    <w:basedOn w:val="a0"/>
    <w:link w:val="a6"/>
    <w:uiPriority w:val="99"/>
    <w:semiHidden/>
    <w:rsid w:val="000A5CE8"/>
    <w:rPr>
      <w:rFonts w:ascii="Times New Roman" w:eastAsia="宋体" w:hAnsi="Times New Roman" w:cs="Times New Roman"/>
      <w:szCs w:val="24"/>
    </w:rPr>
  </w:style>
  <w:style w:type="paragraph" w:styleId="a7">
    <w:name w:val="List Paragraph"/>
    <w:basedOn w:val="a"/>
    <w:uiPriority w:val="34"/>
    <w:qFormat/>
    <w:rsid w:val="000A5CE8"/>
    <w:pPr>
      <w:ind w:firstLine="420"/>
    </w:pPr>
  </w:style>
  <w:style w:type="character" w:customStyle="1" w:styleId="1Char">
    <w:name w:val="标题 1 Char"/>
    <w:basedOn w:val="a0"/>
    <w:link w:val="1"/>
    <w:rsid w:val="00E86268"/>
    <w:rPr>
      <w:rFonts w:ascii="Times New Roman" w:eastAsia="黑体" w:hAnsi="Times New Roman"/>
      <w:b/>
      <w:bCs/>
      <w:kern w:val="44"/>
      <w:sz w:val="36"/>
      <w:szCs w:val="44"/>
    </w:rPr>
  </w:style>
  <w:style w:type="character" w:customStyle="1" w:styleId="2Char">
    <w:name w:val="标题 2 Char"/>
    <w:basedOn w:val="a0"/>
    <w:link w:val="2"/>
    <w:uiPriority w:val="9"/>
    <w:rsid w:val="003713C1"/>
    <w:rPr>
      <w:rFonts w:ascii="Times New Roman" w:eastAsia="黑体" w:hAnsi="Times New Roman" w:cstheme="majorBidi"/>
      <w:b/>
      <w:bCs/>
      <w:sz w:val="28"/>
      <w:szCs w:val="32"/>
    </w:rPr>
  </w:style>
  <w:style w:type="character" w:customStyle="1" w:styleId="3Char">
    <w:name w:val="标题 3 Char"/>
    <w:basedOn w:val="a0"/>
    <w:link w:val="3"/>
    <w:uiPriority w:val="9"/>
    <w:rsid w:val="00E86268"/>
    <w:rPr>
      <w:rFonts w:ascii="Times New Roman" w:eastAsia="黑体" w:hAnsi="Times New Roman"/>
      <w:b/>
      <w:bCs/>
      <w:sz w:val="24"/>
      <w:szCs w:val="32"/>
    </w:rPr>
  </w:style>
  <w:style w:type="character" w:customStyle="1" w:styleId="4Char">
    <w:name w:val="标题 4 Char"/>
    <w:basedOn w:val="a0"/>
    <w:link w:val="4"/>
    <w:uiPriority w:val="9"/>
    <w:rsid w:val="00F271D1"/>
    <w:rPr>
      <w:rFonts w:ascii="Times New Roman" w:eastAsia="黑体" w:hAnsi="Times New Roman" w:cstheme="majorBidi"/>
      <w:b/>
      <w:bCs/>
      <w:sz w:val="24"/>
      <w:szCs w:val="28"/>
    </w:rPr>
  </w:style>
  <w:style w:type="paragraph" w:styleId="TOC">
    <w:name w:val="TOC Heading"/>
    <w:basedOn w:val="1"/>
    <w:next w:val="a"/>
    <w:uiPriority w:val="39"/>
    <w:unhideWhenUsed/>
    <w:qFormat/>
    <w:rsid w:val="003F4A74"/>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F4A74"/>
  </w:style>
  <w:style w:type="paragraph" w:styleId="20">
    <w:name w:val="toc 2"/>
    <w:basedOn w:val="a"/>
    <w:next w:val="a"/>
    <w:autoRedefine/>
    <w:uiPriority w:val="39"/>
    <w:unhideWhenUsed/>
    <w:rsid w:val="003F4A74"/>
    <w:pPr>
      <w:ind w:leftChars="200" w:left="420"/>
    </w:pPr>
  </w:style>
  <w:style w:type="paragraph" w:styleId="30">
    <w:name w:val="toc 3"/>
    <w:basedOn w:val="a"/>
    <w:next w:val="a"/>
    <w:autoRedefine/>
    <w:uiPriority w:val="39"/>
    <w:unhideWhenUsed/>
    <w:rsid w:val="003F4A74"/>
    <w:pPr>
      <w:ind w:leftChars="400" w:left="840"/>
    </w:pPr>
  </w:style>
  <w:style w:type="character" w:styleId="a8">
    <w:name w:val="Hyperlink"/>
    <w:basedOn w:val="a0"/>
    <w:uiPriority w:val="99"/>
    <w:unhideWhenUsed/>
    <w:rsid w:val="003F4A74"/>
    <w:rPr>
      <w:color w:val="0563C1" w:themeColor="hyperlink"/>
      <w:u w:val="single"/>
    </w:rPr>
  </w:style>
  <w:style w:type="numbering" w:customStyle="1" w:styleId="11">
    <w:name w:val="无列表1"/>
    <w:next w:val="a2"/>
    <w:uiPriority w:val="99"/>
    <w:semiHidden/>
    <w:unhideWhenUsed/>
    <w:rsid w:val="00EB73C6"/>
  </w:style>
  <w:style w:type="paragraph" w:customStyle="1" w:styleId="sc2">
    <w:name w:val="sc2"/>
    <w:basedOn w:val="a"/>
    <w:rsid w:val="00EB73C6"/>
    <w:pPr>
      <w:widowControl/>
      <w:spacing w:before="100" w:beforeAutospacing="1" w:after="100" w:afterAutospacing="1" w:line="240" w:lineRule="auto"/>
      <w:ind w:firstLineChars="0" w:firstLine="0"/>
      <w:jc w:val="left"/>
    </w:pPr>
    <w:rPr>
      <w:rFonts w:ascii="宋体" w:eastAsia="宋体" w:hAnsi="宋体" w:cs="宋体"/>
      <w:color w:val="008000"/>
      <w:kern w:val="0"/>
      <w:szCs w:val="24"/>
    </w:rPr>
  </w:style>
  <w:style w:type="paragraph" w:customStyle="1" w:styleId="sc4">
    <w:name w:val="sc4"/>
    <w:basedOn w:val="a"/>
    <w:rsid w:val="00EB73C6"/>
    <w:pPr>
      <w:widowControl/>
      <w:spacing w:before="100" w:beforeAutospacing="1" w:after="100" w:afterAutospacing="1" w:line="240" w:lineRule="auto"/>
      <w:ind w:firstLineChars="0" w:firstLine="0"/>
      <w:jc w:val="left"/>
    </w:pPr>
    <w:rPr>
      <w:rFonts w:ascii="宋体" w:eastAsia="宋体" w:hAnsi="宋体" w:cs="宋体"/>
      <w:color w:val="FF8000"/>
      <w:kern w:val="0"/>
      <w:szCs w:val="24"/>
    </w:rPr>
  </w:style>
  <w:style w:type="paragraph" w:customStyle="1" w:styleId="sc5">
    <w:name w:val="sc5"/>
    <w:basedOn w:val="a"/>
    <w:rsid w:val="00EB73C6"/>
    <w:pPr>
      <w:widowControl/>
      <w:spacing w:before="100" w:beforeAutospacing="1" w:after="100" w:afterAutospacing="1" w:line="240" w:lineRule="auto"/>
      <w:ind w:firstLineChars="0" w:firstLine="0"/>
      <w:jc w:val="left"/>
    </w:pPr>
    <w:rPr>
      <w:rFonts w:ascii="宋体" w:eastAsia="宋体" w:hAnsi="宋体" w:cs="宋体"/>
      <w:b/>
      <w:bCs/>
      <w:color w:val="0000FF"/>
      <w:kern w:val="0"/>
      <w:szCs w:val="24"/>
    </w:rPr>
  </w:style>
  <w:style w:type="paragraph" w:customStyle="1" w:styleId="sc6">
    <w:name w:val="sc6"/>
    <w:basedOn w:val="a"/>
    <w:rsid w:val="00EB73C6"/>
    <w:pPr>
      <w:widowControl/>
      <w:spacing w:before="100" w:beforeAutospacing="1" w:after="100" w:afterAutospacing="1" w:line="240" w:lineRule="auto"/>
      <w:ind w:firstLineChars="0" w:firstLine="0"/>
      <w:jc w:val="left"/>
    </w:pPr>
    <w:rPr>
      <w:rFonts w:ascii="宋体" w:eastAsia="宋体" w:hAnsi="宋体" w:cs="宋体"/>
      <w:color w:val="808080"/>
      <w:kern w:val="0"/>
      <w:szCs w:val="24"/>
    </w:rPr>
  </w:style>
  <w:style w:type="paragraph" w:customStyle="1" w:styleId="sc10">
    <w:name w:val="sc10"/>
    <w:basedOn w:val="a"/>
    <w:rsid w:val="00EB73C6"/>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16">
    <w:name w:val="sc16"/>
    <w:basedOn w:val="a"/>
    <w:rsid w:val="00EB73C6"/>
    <w:pPr>
      <w:widowControl/>
      <w:spacing w:before="100" w:beforeAutospacing="1" w:after="100" w:afterAutospacing="1" w:line="240" w:lineRule="auto"/>
      <w:ind w:firstLineChars="0" w:firstLine="0"/>
      <w:jc w:val="left"/>
    </w:pPr>
    <w:rPr>
      <w:rFonts w:ascii="宋体" w:eastAsia="宋体" w:hAnsi="宋体" w:cs="宋体"/>
      <w:color w:val="8000FF"/>
      <w:kern w:val="0"/>
      <w:szCs w:val="24"/>
    </w:rPr>
  </w:style>
  <w:style w:type="character" w:customStyle="1" w:styleId="sc161">
    <w:name w:val="sc161"/>
    <w:basedOn w:val="a0"/>
    <w:rsid w:val="00EB73C6"/>
    <w:rPr>
      <w:rFonts w:ascii="Courier New" w:hAnsi="Courier New" w:cs="Courier New" w:hint="default"/>
      <w:color w:val="8000FF"/>
      <w:sz w:val="20"/>
      <w:szCs w:val="20"/>
    </w:rPr>
  </w:style>
  <w:style w:type="character" w:customStyle="1" w:styleId="sc0">
    <w:name w:val="sc0"/>
    <w:basedOn w:val="a0"/>
    <w:rsid w:val="00EB73C6"/>
    <w:rPr>
      <w:rFonts w:ascii="Courier New" w:hAnsi="Courier New" w:cs="Courier New" w:hint="default"/>
      <w:color w:val="000000"/>
      <w:sz w:val="20"/>
      <w:szCs w:val="20"/>
    </w:rPr>
  </w:style>
  <w:style w:type="character" w:customStyle="1" w:styleId="sc11">
    <w:name w:val="sc11"/>
    <w:basedOn w:val="a0"/>
    <w:rsid w:val="00EB73C6"/>
    <w:rPr>
      <w:rFonts w:ascii="Courier New" w:hAnsi="Courier New" w:cs="Courier New" w:hint="default"/>
      <w:color w:val="000000"/>
      <w:sz w:val="20"/>
      <w:szCs w:val="20"/>
    </w:rPr>
  </w:style>
  <w:style w:type="character" w:customStyle="1" w:styleId="sc101">
    <w:name w:val="sc101"/>
    <w:basedOn w:val="a0"/>
    <w:rsid w:val="00EB73C6"/>
    <w:rPr>
      <w:rFonts w:ascii="Courier New" w:hAnsi="Courier New" w:cs="Courier New" w:hint="default"/>
      <w:b/>
      <w:bCs/>
      <w:color w:val="000080"/>
      <w:sz w:val="20"/>
      <w:szCs w:val="20"/>
    </w:rPr>
  </w:style>
  <w:style w:type="character" w:customStyle="1" w:styleId="sc21">
    <w:name w:val="sc21"/>
    <w:basedOn w:val="a0"/>
    <w:rsid w:val="00EB73C6"/>
    <w:rPr>
      <w:rFonts w:ascii="Courier New" w:hAnsi="Courier New" w:cs="Courier New" w:hint="default"/>
      <w:color w:val="008000"/>
      <w:sz w:val="20"/>
      <w:szCs w:val="20"/>
    </w:rPr>
  </w:style>
  <w:style w:type="character" w:customStyle="1" w:styleId="sc41">
    <w:name w:val="sc41"/>
    <w:basedOn w:val="a0"/>
    <w:rsid w:val="00EB73C6"/>
    <w:rPr>
      <w:rFonts w:ascii="Courier New" w:hAnsi="Courier New" w:cs="Courier New" w:hint="default"/>
      <w:color w:val="FF8000"/>
      <w:sz w:val="20"/>
      <w:szCs w:val="20"/>
    </w:rPr>
  </w:style>
  <w:style w:type="character" w:customStyle="1" w:styleId="sc51">
    <w:name w:val="sc51"/>
    <w:basedOn w:val="a0"/>
    <w:rsid w:val="00EB73C6"/>
    <w:rPr>
      <w:rFonts w:ascii="Courier New" w:hAnsi="Courier New" w:cs="Courier New" w:hint="default"/>
      <w:b/>
      <w:bCs/>
      <w:color w:val="0000FF"/>
      <w:sz w:val="20"/>
      <w:szCs w:val="20"/>
    </w:rPr>
  </w:style>
  <w:style w:type="character" w:customStyle="1" w:styleId="sc61">
    <w:name w:val="sc61"/>
    <w:basedOn w:val="a0"/>
    <w:rsid w:val="00EB73C6"/>
    <w:rPr>
      <w:rFonts w:ascii="Courier New" w:hAnsi="Courier New" w:cs="Courier New" w:hint="default"/>
      <w:color w:val="808080"/>
      <w:sz w:val="20"/>
      <w:szCs w:val="20"/>
    </w:rPr>
  </w:style>
  <w:style w:type="paragraph" w:styleId="a9">
    <w:name w:val="Balloon Text"/>
    <w:basedOn w:val="a"/>
    <w:link w:val="Char3"/>
    <w:uiPriority w:val="99"/>
    <w:semiHidden/>
    <w:unhideWhenUsed/>
    <w:rsid w:val="00F10EDC"/>
    <w:pPr>
      <w:spacing w:line="240" w:lineRule="auto"/>
    </w:pPr>
    <w:rPr>
      <w:sz w:val="18"/>
      <w:szCs w:val="18"/>
    </w:rPr>
  </w:style>
  <w:style w:type="character" w:customStyle="1" w:styleId="Char3">
    <w:name w:val="批注框文本 Char"/>
    <w:basedOn w:val="a0"/>
    <w:link w:val="a9"/>
    <w:uiPriority w:val="99"/>
    <w:semiHidden/>
    <w:rsid w:val="00F10EDC"/>
    <w:rPr>
      <w:rFonts w:ascii="Times New Roman" w:hAnsi="Times New Roman"/>
      <w:sz w:val="18"/>
      <w:szCs w:val="18"/>
    </w:rPr>
  </w:style>
  <w:style w:type="table" w:styleId="aa">
    <w:name w:val="Table Grid"/>
    <w:basedOn w:val="a1"/>
    <w:uiPriority w:val="39"/>
    <w:rsid w:val="00420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uiPriority w:val="22"/>
    <w:qFormat/>
    <w:rsid w:val="00016E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7920">
      <w:bodyDiv w:val="1"/>
      <w:marLeft w:val="0"/>
      <w:marRight w:val="0"/>
      <w:marTop w:val="0"/>
      <w:marBottom w:val="0"/>
      <w:divBdr>
        <w:top w:val="none" w:sz="0" w:space="0" w:color="auto"/>
        <w:left w:val="none" w:sz="0" w:space="0" w:color="auto"/>
        <w:bottom w:val="none" w:sz="0" w:space="0" w:color="auto"/>
        <w:right w:val="none" w:sz="0" w:space="0" w:color="auto"/>
      </w:divBdr>
      <w:divsChild>
        <w:div w:id="1075468458">
          <w:marLeft w:val="0"/>
          <w:marRight w:val="0"/>
          <w:marTop w:val="0"/>
          <w:marBottom w:val="0"/>
          <w:divBdr>
            <w:top w:val="none" w:sz="0" w:space="0" w:color="auto"/>
            <w:left w:val="none" w:sz="0" w:space="0" w:color="auto"/>
            <w:bottom w:val="none" w:sz="0" w:space="0" w:color="auto"/>
            <w:right w:val="none" w:sz="0" w:space="0" w:color="auto"/>
          </w:divBdr>
        </w:div>
      </w:divsChild>
    </w:div>
    <w:div w:id="265578559">
      <w:bodyDiv w:val="1"/>
      <w:marLeft w:val="0"/>
      <w:marRight w:val="0"/>
      <w:marTop w:val="0"/>
      <w:marBottom w:val="0"/>
      <w:divBdr>
        <w:top w:val="none" w:sz="0" w:space="0" w:color="auto"/>
        <w:left w:val="none" w:sz="0" w:space="0" w:color="auto"/>
        <w:bottom w:val="none" w:sz="0" w:space="0" w:color="auto"/>
        <w:right w:val="none" w:sz="0" w:space="0" w:color="auto"/>
      </w:divBdr>
      <w:divsChild>
        <w:div w:id="346061533">
          <w:marLeft w:val="0"/>
          <w:marRight w:val="0"/>
          <w:marTop w:val="0"/>
          <w:marBottom w:val="0"/>
          <w:divBdr>
            <w:top w:val="none" w:sz="0" w:space="0" w:color="auto"/>
            <w:left w:val="none" w:sz="0" w:space="0" w:color="auto"/>
            <w:bottom w:val="none" w:sz="0" w:space="0" w:color="auto"/>
            <w:right w:val="none" w:sz="0" w:space="0" w:color="auto"/>
          </w:divBdr>
        </w:div>
      </w:divsChild>
    </w:div>
    <w:div w:id="1469588349">
      <w:bodyDiv w:val="1"/>
      <w:marLeft w:val="0"/>
      <w:marRight w:val="0"/>
      <w:marTop w:val="0"/>
      <w:marBottom w:val="0"/>
      <w:divBdr>
        <w:top w:val="none" w:sz="0" w:space="0" w:color="auto"/>
        <w:left w:val="none" w:sz="0" w:space="0" w:color="auto"/>
        <w:bottom w:val="none" w:sz="0" w:space="0" w:color="auto"/>
        <w:right w:val="none" w:sz="0" w:space="0" w:color="auto"/>
      </w:divBdr>
      <w:divsChild>
        <w:div w:id="763771383">
          <w:marLeft w:val="0"/>
          <w:marRight w:val="0"/>
          <w:marTop w:val="0"/>
          <w:marBottom w:val="0"/>
          <w:divBdr>
            <w:top w:val="none" w:sz="0" w:space="0" w:color="auto"/>
            <w:left w:val="none" w:sz="0" w:space="0" w:color="auto"/>
            <w:bottom w:val="none" w:sz="0" w:space="0" w:color="auto"/>
            <w:right w:val="none" w:sz="0" w:space="0" w:color="auto"/>
          </w:divBdr>
        </w:div>
      </w:divsChild>
    </w:div>
    <w:div w:id="1526943411">
      <w:bodyDiv w:val="1"/>
      <w:marLeft w:val="0"/>
      <w:marRight w:val="0"/>
      <w:marTop w:val="0"/>
      <w:marBottom w:val="0"/>
      <w:divBdr>
        <w:top w:val="none" w:sz="0" w:space="0" w:color="auto"/>
        <w:left w:val="none" w:sz="0" w:space="0" w:color="auto"/>
        <w:bottom w:val="none" w:sz="0" w:space="0" w:color="auto"/>
        <w:right w:val="none" w:sz="0" w:space="0" w:color="auto"/>
      </w:divBdr>
      <w:divsChild>
        <w:div w:id="2030523433">
          <w:marLeft w:val="0"/>
          <w:marRight w:val="0"/>
          <w:marTop w:val="0"/>
          <w:marBottom w:val="0"/>
          <w:divBdr>
            <w:top w:val="none" w:sz="0" w:space="0" w:color="auto"/>
            <w:left w:val="none" w:sz="0" w:space="0" w:color="auto"/>
            <w:bottom w:val="none" w:sz="0" w:space="0" w:color="auto"/>
            <w:right w:val="none" w:sz="0" w:space="0" w:color="auto"/>
          </w:divBdr>
        </w:div>
      </w:divsChild>
    </w:div>
    <w:div w:id="1863472832">
      <w:bodyDiv w:val="1"/>
      <w:marLeft w:val="0"/>
      <w:marRight w:val="0"/>
      <w:marTop w:val="0"/>
      <w:marBottom w:val="0"/>
      <w:divBdr>
        <w:top w:val="none" w:sz="0" w:space="0" w:color="auto"/>
        <w:left w:val="none" w:sz="0" w:space="0" w:color="auto"/>
        <w:bottom w:val="none" w:sz="0" w:space="0" w:color="auto"/>
        <w:right w:val="none" w:sz="0" w:space="0" w:color="auto"/>
      </w:divBdr>
      <w:divsChild>
        <w:div w:id="734625520">
          <w:marLeft w:val="0"/>
          <w:marRight w:val="0"/>
          <w:marTop w:val="0"/>
          <w:marBottom w:val="0"/>
          <w:divBdr>
            <w:top w:val="none" w:sz="0" w:space="0" w:color="auto"/>
            <w:left w:val="none" w:sz="0" w:space="0" w:color="auto"/>
            <w:bottom w:val="none" w:sz="0" w:space="0" w:color="auto"/>
            <w:right w:val="none" w:sz="0" w:space="0" w:color="auto"/>
          </w:divBdr>
        </w:div>
      </w:divsChild>
    </w:div>
    <w:div w:id="1938293820">
      <w:bodyDiv w:val="1"/>
      <w:marLeft w:val="0"/>
      <w:marRight w:val="0"/>
      <w:marTop w:val="0"/>
      <w:marBottom w:val="0"/>
      <w:divBdr>
        <w:top w:val="none" w:sz="0" w:space="0" w:color="auto"/>
        <w:left w:val="none" w:sz="0" w:space="0" w:color="auto"/>
        <w:bottom w:val="none" w:sz="0" w:space="0" w:color="auto"/>
        <w:right w:val="none" w:sz="0" w:space="0" w:color="auto"/>
      </w:divBdr>
      <w:divsChild>
        <w:div w:id="62739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ngyejun/p/7148756.html?utm_source=itdadao&amp;utm_medium=referr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C8F6-556D-4F5A-AAF9-6E4CB26C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5</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Night00</dc:creator>
  <cp:keywords/>
  <dc:description/>
  <cp:lastModifiedBy>幻想的世界</cp:lastModifiedBy>
  <cp:revision>25</cp:revision>
  <dcterms:created xsi:type="dcterms:W3CDTF">2018-04-14T06:51:00Z</dcterms:created>
  <dcterms:modified xsi:type="dcterms:W3CDTF">2019-04-14T04:16:00Z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