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D3" w:rsidRPr="00ED5842" w:rsidRDefault="00C763D3" w:rsidP="00C763D3">
      <w:r>
        <w:t xml:space="preserve">            </w:t>
      </w: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12654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3"/>
        <w:gridCol w:w="8931"/>
      </w:tblGrid>
      <w:tr w:rsidR="00C763D3" w:rsidRPr="00001121" w:rsidTr="00A834F3">
        <w:tc>
          <w:tcPr>
            <w:tcW w:w="3723" w:type="dxa"/>
            <w:vAlign w:val="center"/>
          </w:tcPr>
          <w:p w:rsidR="00C763D3" w:rsidRPr="00001121" w:rsidRDefault="00C763D3" w:rsidP="00A834F3">
            <w:pPr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bidi="ar-SA"/>
              </w:rPr>
              <w:drawing>
                <wp:inline distT="0" distB="0" distL="0" distR="0" wp14:anchorId="313330CD" wp14:editId="13E406CF">
                  <wp:extent cx="731520" cy="830580"/>
                  <wp:effectExtent l="0" t="0" r="0" b="7620"/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1" w:type="dxa"/>
            <w:vAlign w:val="center"/>
          </w:tcPr>
          <w:p w:rsidR="00C763D3" w:rsidRPr="00001121" w:rsidRDefault="00C763D3" w:rsidP="00A834F3">
            <w:pPr>
              <w:spacing w:before="120" w:after="120"/>
              <w:ind w:hanging="216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C763D3" w:rsidRPr="00001121" w:rsidRDefault="00C763D3" w:rsidP="00A834F3">
            <w:pPr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C763D3" w:rsidRPr="00001121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C763D3" w:rsidRPr="009B75A2" w:rsidRDefault="00C763D3" w:rsidP="00C763D3">
      <w:pPr>
        <w:rPr>
          <w:rFonts w:eastAsia="Calibri"/>
          <w:sz w:val="36"/>
          <w:szCs w:val="36"/>
        </w:rPr>
      </w:pPr>
    </w:p>
    <w:p w:rsidR="00C763D3" w:rsidRPr="009B75A2" w:rsidRDefault="00C763D3" w:rsidP="00C763D3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 w:rsidR="00CC5DB1">
        <w:rPr>
          <w:b/>
          <w:sz w:val="36"/>
          <w:szCs w:val="36"/>
        </w:rPr>
        <w:t>Лабораторная работа №6</w:t>
      </w:r>
      <w:bookmarkStart w:id="0" w:name="_GoBack"/>
      <w:bookmarkEnd w:id="0"/>
      <w:r w:rsidRPr="009B75A2">
        <w:rPr>
          <w:b/>
          <w:sz w:val="36"/>
          <w:szCs w:val="36"/>
        </w:rPr>
        <w:t>»</w:t>
      </w:r>
    </w:p>
    <w:p w:rsidR="00C763D3" w:rsidRPr="009B75A2" w:rsidRDefault="00C763D3" w:rsidP="00C763D3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</w:rPr>
        <w:t>Технологии машинного обучения</w:t>
      </w:r>
      <w:r w:rsidRPr="009B75A2">
        <w:rPr>
          <w:rFonts w:eastAsia="Calibri"/>
          <w:sz w:val="26"/>
          <w:szCs w:val="26"/>
        </w:rPr>
        <w:t>»</w:t>
      </w:r>
    </w:p>
    <w:p w:rsidR="00C763D3" w:rsidRPr="009B75A2" w:rsidRDefault="00C763D3" w:rsidP="00C763D3">
      <w:pPr>
        <w:jc w:val="right"/>
        <w:rPr>
          <w:rFonts w:eastAsia="Calibri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763D3" w:rsidRPr="009B75A2" w:rsidRDefault="00C763D3" w:rsidP="00C763D3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C763D3" w:rsidRPr="009B75A2" w:rsidRDefault="00C763D3" w:rsidP="00C763D3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r w:rsidRPr="009B75A2">
        <w:rPr>
          <w:sz w:val="28"/>
          <w:szCs w:val="20"/>
        </w:rPr>
        <w:t>Студен</w:t>
      </w:r>
      <w:r>
        <w:rPr>
          <w:sz w:val="28"/>
          <w:szCs w:val="20"/>
        </w:rPr>
        <w:t>ы</w:t>
      </w:r>
      <w:r w:rsidRPr="009B75A2">
        <w:rPr>
          <w:sz w:val="28"/>
          <w:szCs w:val="20"/>
        </w:rPr>
        <w:t xml:space="preserve">  </w:t>
      </w:r>
      <w:r>
        <w:rPr>
          <w:sz w:val="28"/>
          <w:szCs w:val="20"/>
        </w:rPr>
        <w:t>группы РТ5-6</w:t>
      </w:r>
      <w:r w:rsidRPr="009B75A2">
        <w:rPr>
          <w:sz w:val="28"/>
          <w:szCs w:val="20"/>
        </w:rPr>
        <w:t>1</w:t>
      </w:r>
    </w:p>
    <w:p w:rsidR="00C763D3" w:rsidRPr="009B75A2" w:rsidRDefault="00C763D3" w:rsidP="00C632E2">
      <w:pPr>
        <w:spacing w:after="240" w:line="276" w:lineRule="auto"/>
        <w:jc w:val="right"/>
        <w:rPr>
          <w:sz w:val="28"/>
          <w:szCs w:val="20"/>
        </w:rPr>
      </w:pPr>
      <w:r w:rsidRPr="009B75A2">
        <w:rPr>
          <w:sz w:val="28"/>
          <w:szCs w:val="20"/>
        </w:rPr>
        <w:t>Курьянов А.И.</w:t>
      </w:r>
    </w:p>
    <w:p w:rsidR="00C763D3" w:rsidRPr="009B75A2" w:rsidRDefault="00C763D3" w:rsidP="00C763D3">
      <w:pPr>
        <w:spacing w:after="240" w:line="276" w:lineRule="auto"/>
        <w:jc w:val="right"/>
        <w:rPr>
          <w:sz w:val="28"/>
          <w:szCs w:val="20"/>
        </w:rPr>
      </w:pPr>
    </w:p>
    <w:p w:rsidR="00C763D3" w:rsidRDefault="00C763D3" w:rsidP="00C763D3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C763D3" w:rsidRPr="00CF43FC" w:rsidRDefault="00C763D3" w:rsidP="00C763D3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C763D3" w:rsidRPr="00C632E2" w:rsidRDefault="00C763D3" w:rsidP="00C632E2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CC5DB1" w:rsidRPr="00CC5DB1" w:rsidRDefault="00C763D3" w:rsidP="00CC5DB1">
      <w:pPr>
        <w:jc w:val="center"/>
        <w:rPr>
          <w:sz w:val="24"/>
          <w:szCs w:val="17"/>
        </w:rPr>
      </w:pPr>
      <w:r w:rsidRPr="00C763D3">
        <w:rPr>
          <w:sz w:val="24"/>
          <w:szCs w:val="17"/>
        </w:rPr>
        <w:t>2020 г.</w:t>
      </w:r>
      <w:bookmarkStart w:id="1" w:name="page1"/>
      <w:bookmarkEnd w:id="1"/>
    </w:p>
    <w:p w:rsidR="00CC5DB1" w:rsidRDefault="00CC5DB1" w:rsidP="00CC5DB1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CC5DB1" w:rsidRDefault="00CC5DB1" w:rsidP="00CC5DB1">
      <w:pPr>
        <w:spacing w:line="0" w:lineRule="atLeast"/>
        <w:ind w:left="60"/>
        <w:rPr>
          <w:b/>
          <w:sz w:val="21"/>
        </w:rPr>
      </w:pPr>
      <w:r>
        <w:rPr>
          <w:b/>
          <w:sz w:val="21"/>
        </w:rPr>
        <w:t>Задание</w:t>
      </w:r>
    </w:p>
    <w:p w:rsidR="00CC5DB1" w:rsidRDefault="00CC5DB1" w:rsidP="00CC5DB1">
      <w:pPr>
        <w:spacing w:line="177" w:lineRule="exact"/>
        <w:rPr>
          <w:rFonts w:ascii="Times New Roman" w:eastAsia="Times New Roman" w:hAnsi="Times New Roman"/>
          <w:sz w:val="24"/>
        </w:rPr>
      </w:pPr>
    </w:p>
    <w:p w:rsidR="00CC5DB1" w:rsidRDefault="00CC5DB1" w:rsidP="00CC5DB1">
      <w:pPr>
        <w:spacing w:line="0" w:lineRule="atLeast"/>
        <w:ind w:left="380"/>
        <w:rPr>
          <w:sz w:val="16"/>
        </w:rPr>
      </w:pPr>
      <w:r>
        <w:rPr>
          <w:sz w:val="16"/>
        </w:rPr>
        <w:t>Выберите набор данных (датасет) для решения задачи классификации или регресии.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16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-69850</wp:posOffset>
            </wp:positionV>
            <wp:extent cx="58420" cy="58420"/>
            <wp:effectExtent l="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CC5DB1" w:rsidRDefault="00CC5DB1" w:rsidP="00CC5DB1">
      <w:pPr>
        <w:spacing w:line="0" w:lineRule="atLeast"/>
        <w:ind w:left="380"/>
        <w:rPr>
          <w:sz w:val="16"/>
        </w:rPr>
      </w:pPr>
      <w:r>
        <w:rPr>
          <w:sz w:val="16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16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-69850</wp:posOffset>
            </wp:positionV>
            <wp:extent cx="58420" cy="58420"/>
            <wp:effectExtent l="0" t="0" r="0" b="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CC5DB1" w:rsidRDefault="00CC5DB1" w:rsidP="00CC5DB1">
      <w:pPr>
        <w:spacing w:line="0" w:lineRule="atLeast"/>
        <w:ind w:left="380"/>
        <w:rPr>
          <w:sz w:val="16"/>
        </w:rPr>
      </w:pPr>
      <w:r>
        <w:rPr>
          <w:sz w:val="16"/>
        </w:rPr>
        <w:t>С использованием метода train_test_split разделите выборку на обучающую и тестовую.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16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-69850</wp:posOffset>
            </wp:positionV>
            <wp:extent cx="58420" cy="58420"/>
            <wp:effectExtent l="0" t="0" r="0" b="0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CC5DB1" w:rsidRDefault="00CC5DB1" w:rsidP="00CC5DB1">
      <w:pPr>
        <w:spacing w:line="345" w:lineRule="auto"/>
        <w:ind w:left="380"/>
        <w:rPr>
          <w:sz w:val="16"/>
        </w:rPr>
      </w:pPr>
      <w:r>
        <w:rPr>
          <w:sz w:val="16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16"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-288290</wp:posOffset>
            </wp:positionV>
            <wp:extent cx="58420" cy="58420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CC5DB1" w:rsidRDefault="00CC5DB1" w:rsidP="00CC5DB1">
      <w:pPr>
        <w:spacing w:line="0" w:lineRule="atLeast"/>
        <w:ind w:left="60"/>
        <w:rPr>
          <w:sz w:val="16"/>
        </w:rPr>
      </w:pPr>
      <w:r>
        <w:rPr>
          <w:sz w:val="16"/>
        </w:rPr>
        <w:t>Ход выполнения лабораторной работы</w:t>
      </w:r>
    </w:p>
    <w:p w:rsidR="00CC5DB1" w:rsidRDefault="00CC5DB1" w:rsidP="00CC5DB1">
      <w:pPr>
        <w:spacing w:line="318" w:lineRule="exact"/>
        <w:rPr>
          <w:rFonts w:ascii="Times New Roman" w:eastAsia="Times New Roman" w:hAnsi="Times New Roman"/>
          <w:sz w:val="24"/>
        </w:rPr>
      </w:pPr>
    </w:p>
    <w:p w:rsidR="00CC5DB1" w:rsidRDefault="00CC5DB1" w:rsidP="00CC5DB1">
      <w:pPr>
        <w:spacing w:line="0" w:lineRule="atLeast"/>
        <w:ind w:left="60"/>
        <w:rPr>
          <w:color w:val="303F9F"/>
          <w:sz w:val="16"/>
        </w:rPr>
      </w:pPr>
      <w:r>
        <w:rPr>
          <w:color w:val="303F9F"/>
          <w:sz w:val="16"/>
        </w:rPr>
        <w:t>In [1]: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45085</wp:posOffset>
            </wp:positionV>
            <wp:extent cx="7117080" cy="1489075"/>
            <wp:effectExtent l="0" t="0" r="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148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131" w:lineRule="exact"/>
        <w:rPr>
          <w:rFonts w:ascii="Times New Roman" w:eastAsia="Times New Roman" w:hAnsi="Times New Roman"/>
          <w:sz w:val="24"/>
        </w:rPr>
      </w:pPr>
    </w:p>
    <w:p w:rsidR="00CC5DB1" w:rsidRDefault="00CC5DB1" w:rsidP="00CC5DB1">
      <w:pPr>
        <w:spacing w:line="0" w:lineRule="atLeast"/>
        <w:ind w:left="80"/>
        <w:rPr>
          <w:b/>
          <w:color w:val="0000FF"/>
          <w:sz w:val="16"/>
        </w:rPr>
      </w:pPr>
      <w:r>
        <w:rPr>
          <w:b/>
          <w:color w:val="008000"/>
          <w:sz w:val="16"/>
        </w:rPr>
        <w:t xml:space="preserve">import </w:t>
      </w:r>
      <w:r>
        <w:rPr>
          <w:b/>
          <w:color w:val="0000FF"/>
          <w:sz w:val="16"/>
        </w:rPr>
        <w:t>pandas</w:t>
      </w:r>
      <w:r>
        <w:rPr>
          <w:b/>
          <w:color w:val="008000"/>
          <w:sz w:val="16"/>
        </w:rPr>
        <w:t xml:space="preserve"> as </w:t>
      </w:r>
      <w:r>
        <w:rPr>
          <w:b/>
          <w:color w:val="0000FF"/>
          <w:sz w:val="16"/>
        </w:rPr>
        <w:t>pd</w:t>
      </w:r>
    </w:p>
    <w:p w:rsidR="00CC5DB1" w:rsidRDefault="00CC5DB1" w:rsidP="00CC5DB1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CC5DB1" w:rsidRPr="00CC5DB1" w:rsidRDefault="00CC5DB1" w:rsidP="00CC5DB1">
      <w:pPr>
        <w:spacing w:line="0" w:lineRule="atLeast"/>
        <w:ind w:left="80"/>
        <w:rPr>
          <w:b/>
          <w:color w:val="0000FF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import </w:t>
      </w:r>
      <w:r w:rsidRPr="00CC5DB1">
        <w:rPr>
          <w:b/>
          <w:color w:val="0000FF"/>
          <w:sz w:val="16"/>
          <w:lang w:val="en-US"/>
        </w:rPr>
        <w:t>seaborn</w:t>
      </w:r>
      <w:r w:rsidRPr="00CC5DB1">
        <w:rPr>
          <w:b/>
          <w:color w:val="008000"/>
          <w:sz w:val="16"/>
          <w:lang w:val="en-US"/>
        </w:rPr>
        <w:t xml:space="preserve"> as </w:t>
      </w:r>
      <w:r w:rsidRPr="00CC5DB1">
        <w:rPr>
          <w:b/>
          <w:color w:val="0000FF"/>
          <w:sz w:val="16"/>
          <w:lang w:val="en-US"/>
        </w:rPr>
        <w:t>sns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80"/>
        <w:rPr>
          <w:b/>
          <w:color w:val="0000FF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import </w:t>
      </w:r>
      <w:r w:rsidRPr="00CC5DB1">
        <w:rPr>
          <w:b/>
          <w:color w:val="0000FF"/>
          <w:sz w:val="16"/>
          <w:lang w:val="en-US"/>
        </w:rPr>
        <w:t>numpy</w:t>
      </w:r>
      <w:r w:rsidRPr="00CC5DB1">
        <w:rPr>
          <w:b/>
          <w:color w:val="008000"/>
          <w:sz w:val="16"/>
          <w:lang w:val="en-US"/>
        </w:rPr>
        <w:t xml:space="preserve"> as </w:t>
      </w:r>
      <w:r w:rsidRPr="00CC5DB1">
        <w:rPr>
          <w:b/>
          <w:color w:val="0000FF"/>
          <w:sz w:val="16"/>
          <w:lang w:val="en-US"/>
        </w:rPr>
        <w:t>np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80"/>
        <w:rPr>
          <w:b/>
          <w:color w:val="0000FF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import </w:t>
      </w:r>
      <w:r w:rsidRPr="00CC5DB1">
        <w:rPr>
          <w:b/>
          <w:color w:val="0000FF"/>
          <w:sz w:val="16"/>
          <w:lang w:val="en-US"/>
        </w:rPr>
        <w:t>matplotlib.pyplot</w:t>
      </w:r>
      <w:r w:rsidRPr="00CC5DB1">
        <w:rPr>
          <w:b/>
          <w:color w:val="008000"/>
          <w:sz w:val="16"/>
          <w:lang w:val="en-US"/>
        </w:rPr>
        <w:t xml:space="preserve"> as </w:t>
      </w:r>
      <w:r w:rsidRPr="00CC5DB1">
        <w:rPr>
          <w:b/>
          <w:color w:val="0000FF"/>
          <w:sz w:val="16"/>
          <w:lang w:val="en-US"/>
        </w:rPr>
        <w:t>plt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8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from </w:t>
      </w:r>
      <w:r w:rsidRPr="00CC5DB1">
        <w:rPr>
          <w:b/>
          <w:color w:val="0000FF"/>
          <w:sz w:val="16"/>
          <w:lang w:val="en-US"/>
        </w:rPr>
        <w:t>sklearn.preprocessing</w:t>
      </w:r>
      <w:r w:rsidRPr="00CC5DB1">
        <w:rPr>
          <w:b/>
          <w:color w:val="008000"/>
          <w:sz w:val="16"/>
          <w:lang w:val="en-US"/>
        </w:rPr>
        <w:t xml:space="preserve"> import </w:t>
      </w:r>
      <w:r w:rsidRPr="00CC5DB1">
        <w:rPr>
          <w:color w:val="333333"/>
          <w:sz w:val="16"/>
          <w:lang w:val="en-US"/>
        </w:rPr>
        <w:t>MinMaxScaler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8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from </w:t>
      </w:r>
      <w:r w:rsidRPr="00CC5DB1">
        <w:rPr>
          <w:b/>
          <w:color w:val="0000FF"/>
          <w:sz w:val="16"/>
          <w:lang w:val="en-US"/>
        </w:rPr>
        <w:t>sklearn.model_selection</w:t>
      </w:r>
      <w:r w:rsidRPr="00CC5DB1">
        <w:rPr>
          <w:b/>
          <w:color w:val="008000"/>
          <w:sz w:val="16"/>
          <w:lang w:val="en-US"/>
        </w:rPr>
        <w:t xml:space="preserve"> import </w:t>
      </w:r>
      <w:r w:rsidRPr="00CC5DB1">
        <w:rPr>
          <w:color w:val="333333"/>
          <w:sz w:val="16"/>
          <w:lang w:val="en-US"/>
        </w:rPr>
        <w:t>train_test_split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271" w:lineRule="auto"/>
        <w:ind w:left="80" w:right="270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from </w:t>
      </w:r>
      <w:r w:rsidRPr="00CC5DB1">
        <w:rPr>
          <w:b/>
          <w:color w:val="0000FF"/>
          <w:sz w:val="16"/>
          <w:lang w:val="en-US"/>
        </w:rPr>
        <w:t>sklearn.metrics</w:t>
      </w:r>
      <w:r w:rsidRPr="00CC5DB1">
        <w:rPr>
          <w:b/>
          <w:color w:val="008000"/>
          <w:sz w:val="16"/>
          <w:lang w:val="en-US"/>
        </w:rPr>
        <w:t xml:space="preserve"> import </w:t>
      </w:r>
      <w:r w:rsidRPr="00CC5DB1">
        <w:rPr>
          <w:color w:val="333333"/>
          <w:sz w:val="16"/>
          <w:lang w:val="en-US"/>
        </w:rPr>
        <w:t>f1_score, precision_score, recall_score, accuracy_score</w:t>
      </w:r>
      <w:r w:rsidRPr="00CC5DB1">
        <w:rPr>
          <w:b/>
          <w:color w:val="008000"/>
          <w:sz w:val="16"/>
          <w:lang w:val="en-US"/>
        </w:rPr>
        <w:t xml:space="preserve"> from </w:t>
      </w:r>
      <w:r w:rsidRPr="00CC5DB1">
        <w:rPr>
          <w:b/>
          <w:color w:val="0000FF"/>
          <w:sz w:val="16"/>
          <w:lang w:val="en-US"/>
        </w:rPr>
        <w:t>sklearn.ensemble</w:t>
      </w:r>
      <w:r w:rsidRPr="00CC5DB1">
        <w:rPr>
          <w:b/>
          <w:color w:val="008000"/>
          <w:sz w:val="16"/>
          <w:lang w:val="en-US"/>
        </w:rPr>
        <w:t xml:space="preserve"> import </w:t>
      </w:r>
      <w:r w:rsidRPr="00CC5DB1">
        <w:rPr>
          <w:color w:val="333333"/>
          <w:sz w:val="16"/>
          <w:lang w:val="en-US"/>
        </w:rPr>
        <w:t>RandomForestClassifier</w:t>
      </w:r>
      <w:r w:rsidRPr="00CC5DB1">
        <w:rPr>
          <w:b/>
          <w:color w:val="008000"/>
          <w:sz w:val="16"/>
          <w:lang w:val="en-US"/>
        </w:rPr>
        <w:t xml:space="preserve"> from </w:t>
      </w:r>
      <w:r w:rsidRPr="00CC5DB1">
        <w:rPr>
          <w:b/>
          <w:color w:val="0000FF"/>
          <w:sz w:val="16"/>
          <w:lang w:val="en-US"/>
        </w:rPr>
        <w:t>sklearn.ensemble</w:t>
      </w:r>
      <w:r w:rsidRPr="00CC5DB1">
        <w:rPr>
          <w:b/>
          <w:color w:val="008000"/>
          <w:sz w:val="16"/>
          <w:lang w:val="en-US"/>
        </w:rPr>
        <w:t xml:space="preserve"> import </w:t>
      </w:r>
      <w:r w:rsidRPr="00CC5DB1">
        <w:rPr>
          <w:color w:val="333333"/>
          <w:sz w:val="16"/>
          <w:lang w:val="en-US"/>
        </w:rPr>
        <w:t>GradientBoostingClassifier</w:t>
      </w:r>
    </w:p>
    <w:p w:rsidR="00CC5DB1" w:rsidRPr="00CC5DB1" w:rsidRDefault="00CC5DB1" w:rsidP="00CC5DB1">
      <w:pPr>
        <w:spacing w:line="17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80"/>
        <w:rPr>
          <w:color w:val="333333"/>
          <w:sz w:val="16"/>
          <w:lang w:val="en-US"/>
        </w:rPr>
      </w:pPr>
      <w:r w:rsidRPr="00CC5DB1">
        <w:rPr>
          <w:color w:val="666666"/>
          <w:sz w:val="16"/>
          <w:lang w:val="en-US"/>
        </w:rPr>
        <w:t>%</w:t>
      </w:r>
      <w:r w:rsidRPr="00CC5DB1">
        <w:rPr>
          <w:b/>
          <w:color w:val="008000"/>
          <w:sz w:val="16"/>
          <w:lang w:val="en-US"/>
        </w:rPr>
        <w:t>matplotlib</w:t>
      </w:r>
      <w:r w:rsidRPr="00CC5DB1">
        <w:rPr>
          <w:color w:val="666666"/>
          <w:sz w:val="16"/>
          <w:lang w:val="en-US"/>
        </w:rPr>
        <w:t xml:space="preserve"> </w:t>
      </w:r>
      <w:r w:rsidRPr="00CC5DB1">
        <w:rPr>
          <w:color w:val="333333"/>
          <w:sz w:val="16"/>
          <w:lang w:val="en-US"/>
        </w:rPr>
        <w:t>inline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sns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set(style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BA2121"/>
          <w:sz w:val="16"/>
          <w:lang w:val="en-US"/>
        </w:rPr>
        <w:t>"ticks"</w:t>
      </w:r>
      <w:r w:rsidRPr="00CC5DB1">
        <w:rPr>
          <w:color w:val="333333"/>
          <w:sz w:val="16"/>
          <w:lang w:val="en-US"/>
        </w:rPr>
        <w:t>)</w:t>
      </w:r>
    </w:p>
    <w:p w:rsidR="00CC5DB1" w:rsidRPr="00CC5DB1" w:rsidRDefault="00CC5DB1" w:rsidP="00CC5DB1">
      <w:pPr>
        <w:spacing w:line="288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60"/>
        <w:rPr>
          <w:color w:val="303F9F"/>
          <w:sz w:val="16"/>
          <w:lang w:val="en-US"/>
        </w:rPr>
      </w:pPr>
      <w:r w:rsidRPr="00CC5DB1">
        <w:rPr>
          <w:color w:val="303F9F"/>
          <w:sz w:val="16"/>
          <w:lang w:val="en-US"/>
        </w:rPr>
        <w:t>In [2]:</w:t>
      </w:r>
    </w:p>
    <w:p w:rsidR="00CC5DB1" w:rsidRP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52070</wp:posOffset>
            </wp:positionV>
            <wp:extent cx="7117080" cy="2111375"/>
            <wp:effectExtent l="0" t="0" r="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11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131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col_list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[</w:t>
      </w:r>
      <w:r w:rsidRPr="00CC5DB1">
        <w:rPr>
          <w:color w:val="BA2121"/>
          <w:sz w:val="16"/>
          <w:lang w:val="en-US"/>
        </w:rPr>
        <w:t>'Pelvic_incidence'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23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'Pelvic_tilt'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'Lumbar_lordosis_angle'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'Sacral_slope'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'Pelvic_radius'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'Degree_spondylolisthesis'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'Pelvic_slope'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'Direct_tilt'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'Thoracic_slope'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'Cervical_tilt'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'Sacrum_angle'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'Scoliosis_slope'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'Class_att'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152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'To_drop'</w:t>
      </w:r>
      <w:r w:rsidRPr="00CC5DB1">
        <w:rPr>
          <w:color w:val="333333"/>
          <w:sz w:val="16"/>
          <w:lang w:val="en-US"/>
        </w:rPr>
        <w:t>]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data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pd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read_csv(</w:t>
      </w:r>
      <w:r w:rsidRPr="00CC5DB1">
        <w:rPr>
          <w:color w:val="BA2121"/>
          <w:sz w:val="16"/>
          <w:lang w:val="en-US"/>
        </w:rPr>
        <w:t>'data/Dataset_spine.csv'</w:t>
      </w:r>
      <w:r w:rsidRPr="00CC5DB1">
        <w:rPr>
          <w:color w:val="333333"/>
          <w:sz w:val="16"/>
          <w:lang w:val="en-US"/>
        </w:rPr>
        <w:t>, names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>col_list, header</w:t>
      </w:r>
      <w:r w:rsidRPr="00CC5DB1">
        <w:rPr>
          <w:color w:val="666666"/>
          <w:sz w:val="16"/>
          <w:lang w:val="en-US"/>
        </w:rPr>
        <w:t>=1</w:t>
      </w:r>
      <w:r w:rsidRPr="00CC5DB1">
        <w:rPr>
          <w:color w:val="333333"/>
          <w:sz w:val="16"/>
          <w:lang w:val="en-US"/>
        </w:rPr>
        <w:t>, sep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BA2121"/>
          <w:sz w:val="16"/>
          <w:lang w:val="en-US"/>
        </w:rPr>
        <w:t>","</w:t>
      </w:r>
      <w:r w:rsidRPr="00CC5DB1">
        <w:rPr>
          <w:color w:val="333333"/>
          <w:sz w:val="16"/>
          <w:lang w:val="en-US"/>
        </w:rPr>
        <w:t>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data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drop(</w:t>
      </w:r>
      <w:r w:rsidRPr="00CC5DB1">
        <w:rPr>
          <w:color w:val="BA2121"/>
          <w:sz w:val="16"/>
          <w:lang w:val="en-US"/>
        </w:rPr>
        <w:t>'To_drop'</w:t>
      </w:r>
      <w:r w:rsidRPr="00CC5DB1">
        <w:rPr>
          <w:color w:val="333333"/>
          <w:sz w:val="16"/>
          <w:lang w:val="en-US"/>
        </w:rPr>
        <w:t>, axis</w:t>
      </w:r>
      <w:r w:rsidRPr="00CC5DB1">
        <w:rPr>
          <w:color w:val="666666"/>
          <w:sz w:val="16"/>
          <w:lang w:val="en-US"/>
        </w:rPr>
        <w:t>=1</w:t>
      </w:r>
      <w:r w:rsidRPr="00CC5DB1">
        <w:rPr>
          <w:color w:val="333333"/>
          <w:sz w:val="16"/>
          <w:lang w:val="en-US"/>
        </w:rPr>
        <w:t>, inplace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b/>
          <w:color w:val="008000"/>
          <w:sz w:val="16"/>
          <w:lang w:val="en-US"/>
        </w:rPr>
        <w:t>True</w:t>
      </w:r>
      <w:r w:rsidRPr="00CC5DB1">
        <w:rPr>
          <w:color w:val="333333"/>
          <w:sz w:val="16"/>
          <w:lang w:val="en-US"/>
        </w:rPr>
        <w:t>)</w:t>
      </w:r>
    </w:p>
    <w:p w:rsidR="00CC5DB1" w:rsidRPr="00CC5DB1" w:rsidRDefault="00CC5DB1" w:rsidP="00CC5DB1">
      <w:pPr>
        <w:spacing w:line="300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60"/>
        <w:rPr>
          <w:color w:val="303F9F"/>
          <w:sz w:val="16"/>
          <w:lang w:val="en-US"/>
        </w:rPr>
      </w:pPr>
      <w:r w:rsidRPr="00CC5DB1">
        <w:rPr>
          <w:color w:val="303F9F"/>
          <w:sz w:val="16"/>
          <w:lang w:val="en-US"/>
        </w:rPr>
        <w:t>In [3]:</w:t>
      </w:r>
    </w:p>
    <w:p w:rsidR="00CC5DB1" w:rsidRP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131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data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head()</w:t>
      </w:r>
    </w:p>
    <w:p w:rsidR="00CC5DB1" w:rsidRPr="00CC5DB1" w:rsidRDefault="00CC5DB1" w:rsidP="00CC5DB1">
      <w:pPr>
        <w:spacing w:line="149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spacing w:line="0" w:lineRule="atLeast"/>
        <w:ind w:left="60"/>
        <w:rPr>
          <w:color w:val="D84315"/>
          <w:sz w:val="16"/>
          <w:lang w:val="en-US"/>
        </w:rPr>
      </w:pPr>
      <w:r w:rsidRPr="00CC5DB1">
        <w:rPr>
          <w:color w:val="D84315"/>
          <w:sz w:val="16"/>
          <w:lang w:val="en-US"/>
        </w:rPr>
        <w:t>Out[3]:</w:t>
      </w:r>
    </w:p>
    <w:p w:rsidR="00CC5DB1" w:rsidRP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noProof/>
          <w:color w:val="D84315"/>
          <w:sz w:val="16"/>
          <w:lang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6153150</wp:posOffset>
            </wp:positionH>
            <wp:positionV relativeFrom="paragraph">
              <wp:posOffset>57785</wp:posOffset>
            </wp:positionV>
            <wp:extent cx="116840" cy="1200150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331" w:lineRule="exact"/>
        <w:rPr>
          <w:rFonts w:ascii="Times New Roman" w:eastAsia="Times New Roman" w:hAnsi="Times New Roman"/>
          <w:sz w:val="24"/>
          <w:lang w:val="en-US"/>
        </w:rPr>
      </w:pPr>
    </w:p>
    <w:p w:rsidR="00CC5DB1" w:rsidRPr="00CC5DB1" w:rsidRDefault="00CC5DB1" w:rsidP="00CC5DB1">
      <w:pPr>
        <w:tabs>
          <w:tab w:val="left" w:pos="1620"/>
          <w:tab w:val="left" w:pos="2400"/>
          <w:tab w:val="left" w:pos="4100"/>
          <w:tab w:val="left" w:pos="5100"/>
          <w:tab w:val="left" w:pos="6140"/>
          <w:tab w:val="left" w:pos="8000"/>
          <w:tab w:val="left" w:pos="8980"/>
        </w:tabs>
        <w:spacing w:line="0" w:lineRule="atLeast"/>
        <w:ind w:left="340"/>
        <w:rPr>
          <w:b/>
          <w:sz w:val="13"/>
          <w:lang w:val="en-US"/>
        </w:rPr>
      </w:pPr>
      <w:r w:rsidRPr="00CC5DB1">
        <w:rPr>
          <w:b/>
          <w:sz w:val="14"/>
          <w:lang w:val="en-US"/>
        </w:rPr>
        <w:t>Pelvic_incidence</w:t>
      </w:r>
      <w:r w:rsidRPr="00CC5DB1">
        <w:rPr>
          <w:b/>
          <w:sz w:val="14"/>
          <w:lang w:val="en-US"/>
        </w:rPr>
        <w:tab/>
        <w:t>Pelvic_tilt</w:t>
      </w:r>
      <w:r w:rsidRPr="00CC5DB1">
        <w:rPr>
          <w:b/>
          <w:sz w:val="14"/>
          <w:lang w:val="en-US"/>
        </w:rPr>
        <w:tab/>
        <w:t>Lumbar_lordosis_angle</w:t>
      </w:r>
      <w:r w:rsidRPr="00CC5DB1">
        <w:rPr>
          <w:b/>
          <w:sz w:val="14"/>
          <w:lang w:val="en-US"/>
        </w:rPr>
        <w:tab/>
        <w:t>Sacral_slope</w:t>
      </w:r>
      <w:r w:rsidRPr="00CC5DB1">
        <w:rPr>
          <w:b/>
          <w:sz w:val="14"/>
          <w:lang w:val="en-US"/>
        </w:rPr>
        <w:tab/>
        <w:t>Pelvic_radius</w:t>
      </w:r>
      <w:r w:rsidRPr="00CC5DB1">
        <w:rPr>
          <w:b/>
          <w:sz w:val="14"/>
          <w:lang w:val="en-US"/>
        </w:rPr>
        <w:tab/>
        <w:t>Degree_spondylolisthesis</w:t>
      </w:r>
      <w:r w:rsidRPr="00CC5DB1">
        <w:rPr>
          <w:b/>
          <w:sz w:val="14"/>
          <w:lang w:val="en-US"/>
        </w:rPr>
        <w:tab/>
        <w:t>Pelvic_slope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b/>
          <w:sz w:val="13"/>
          <w:lang w:val="en-US"/>
        </w:rPr>
        <w:t>Direct_tilt</w:t>
      </w:r>
    </w:p>
    <w:p w:rsidR="00CC5DB1" w:rsidRP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b/>
          <w:noProof/>
          <w:sz w:val="13"/>
          <w:lang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54610</wp:posOffset>
            </wp:positionV>
            <wp:extent cx="6111240" cy="7620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130" w:lineRule="exact"/>
        <w:rPr>
          <w:rFonts w:ascii="Times New Roman" w:eastAsia="Times New Roman" w:hAnsi="Times New Roman"/>
          <w:sz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320"/>
        <w:gridCol w:w="1040"/>
        <w:gridCol w:w="1260"/>
        <w:gridCol w:w="1340"/>
        <w:gridCol w:w="980"/>
        <w:gridCol w:w="660"/>
        <w:gridCol w:w="820"/>
        <w:gridCol w:w="1460"/>
        <w:gridCol w:w="920"/>
        <w:gridCol w:w="520"/>
        <w:gridCol w:w="180"/>
        <w:gridCol w:w="40"/>
        <w:gridCol w:w="160"/>
      </w:tblGrid>
      <w:tr w:rsidR="00CC5DB1" w:rsidTr="009C43C2">
        <w:trPr>
          <w:trHeight w:val="193"/>
        </w:trPr>
        <w:tc>
          <w:tcPr>
            <w:tcW w:w="50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39.056951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451"/>
              <w:jc w:val="right"/>
              <w:rPr>
                <w:sz w:val="14"/>
              </w:rPr>
            </w:pPr>
            <w:r>
              <w:rPr>
                <w:sz w:val="14"/>
              </w:rPr>
              <w:t>10.060991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25.015378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28.995960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580"/>
              <w:jc w:val="right"/>
              <w:rPr>
                <w:sz w:val="14"/>
              </w:rPr>
            </w:pPr>
            <w:r>
              <w:rPr>
                <w:sz w:val="14"/>
              </w:rPr>
              <w:t>114.405425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111"/>
              <w:jc w:val="right"/>
              <w:rPr>
                <w:sz w:val="14"/>
              </w:rPr>
            </w:pPr>
            <w:r>
              <w:rPr>
                <w:sz w:val="14"/>
              </w:rPr>
              <w:t>4.564259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0.415186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40"/>
              <w:jc w:val="right"/>
              <w:rPr>
                <w:sz w:val="14"/>
              </w:rPr>
            </w:pPr>
            <w:r>
              <w:rPr>
                <w:sz w:val="14"/>
              </w:rPr>
              <w:t>12.8874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CC5DB1" w:rsidTr="009C43C2">
        <w:trPr>
          <w:trHeight w:val="300"/>
        </w:trPr>
        <w:tc>
          <w:tcPr>
            <w:tcW w:w="50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68.832021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451"/>
              <w:jc w:val="right"/>
              <w:rPr>
                <w:sz w:val="14"/>
              </w:rPr>
            </w:pPr>
            <w:r>
              <w:rPr>
                <w:sz w:val="14"/>
              </w:rPr>
              <w:t>22.218482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50.092194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46.613539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580"/>
              <w:jc w:val="right"/>
              <w:rPr>
                <w:sz w:val="14"/>
              </w:rPr>
            </w:pPr>
            <w:r>
              <w:rPr>
                <w:sz w:val="14"/>
              </w:rPr>
              <w:t>105.985135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111"/>
              <w:jc w:val="right"/>
              <w:rPr>
                <w:sz w:val="14"/>
              </w:rPr>
            </w:pPr>
            <w:r>
              <w:rPr>
                <w:sz w:val="14"/>
              </w:rPr>
              <w:t>-3.530317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0.474889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40"/>
              <w:jc w:val="right"/>
              <w:rPr>
                <w:sz w:val="14"/>
              </w:rPr>
            </w:pPr>
            <w:r>
              <w:rPr>
                <w:sz w:val="14"/>
              </w:rPr>
              <w:t>26.8343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5DB1" w:rsidTr="009C43C2">
        <w:trPr>
          <w:trHeight w:val="300"/>
        </w:trPr>
        <w:tc>
          <w:tcPr>
            <w:tcW w:w="50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69.297008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451"/>
              <w:jc w:val="right"/>
              <w:rPr>
                <w:sz w:val="14"/>
              </w:rPr>
            </w:pPr>
            <w:r>
              <w:rPr>
                <w:sz w:val="14"/>
              </w:rPr>
              <w:t>24.652878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44.311238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44.644130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580"/>
              <w:jc w:val="right"/>
              <w:rPr>
                <w:sz w:val="14"/>
              </w:rPr>
            </w:pPr>
            <w:r>
              <w:rPr>
                <w:sz w:val="14"/>
              </w:rPr>
              <w:t>101.868495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111"/>
              <w:jc w:val="right"/>
              <w:rPr>
                <w:sz w:val="14"/>
              </w:rPr>
            </w:pPr>
            <w:r>
              <w:rPr>
                <w:sz w:val="14"/>
              </w:rPr>
              <w:t>11.211523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0.369345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40"/>
              <w:jc w:val="right"/>
              <w:rPr>
                <w:sz w:val="14"/>
              </w:rPr>
            </w:pPr>
            <w:r>
              <w:rPr>
                <w:sz w:val="14"/>
              </w:rPr>
              <w:t>23.5603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5DB1" w:rsidTr="009C43C2">
        <w:trPr>
          <w:trHeight w:val="169"/>
        </w:trPr>
        <w:tc>
          <w:tcPr>
            <w:tcW w:w="500" w:type="dxa"/>
            <w:gridSpan w:val="2"/>
            <w:vMerge w:val="restart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</w:p>
        </w:tc>
        <w:tc>
          <w:tcPr>
            <w:tcW w:w="1040" w:type="dxa"/>
            <w:vMerge w:val="restart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49.712859</w:t>
            </w:r>
          </w:p>
        </w:tc>
        <w:tc>
          <w:tcPr>
            <w:tcW w:w="1260" w:type="dxa"/>
            <w:vMerge w:val="restart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451"/>
              <w:jc w:val="right"/>
              <w:rPr>
                <w:sz w:val="14"/>
              </w:rPr>
            </w:pPr>
            <w:r>
              <w:rPr>
                <w:sz w:val="14"/>
              </w:rPr>
              <w:t>9.652075</w:t>
            </w:r>
          </w:p>
        </w:tc>
        <w:tc>
          <w:tcPr>
            <w:tcW w:w="1340" w:type="dxa"/>
            <w:vMerge w:val="restart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28.317406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40.060784</w:t>
            </w:r>
          </w:p>
        </w:tc>
        <w:tc>
          <w:tcPr>
            <w:tcW w:w="1480" w:type="dxa"/>
            <w:gridSpan w:val="2"/>
            <w:vMerge w:val="restart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580"/>
              <w:jc w:val="right"/>
              <w:rPr>
                <w:sz w:val="14"/>
              </w:rPr>
            </w:pPr>
            <w:r>
              <w:rPr>
                <w:sz w:val="14"/>
              </w:rPr>
              <w:t>108.168725</w:t>
            </w:r>
          </w:p>
        </w:tc>
        <w:tc>
          <w:tcPr>
            <w:tcW w:w="1460" w:type="dxa"/>
            <w:vMerge w:val="restart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111"/>
              <w:jc w:val="right"/>
              <w:rPr>
                <w:sz w:val="14"/>
              </w:rPr>
            </w:pPr>
            <w:r>
              <w:rPr>
                <w:sz w:val="14"/>
              </w:rPr>
              <w:t>7.918501</w:t>
            </w: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0.543360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ind w:right="40"/>
              <w:jc w:val="right"/>
              <w:rPr>
                <w:sz w:val="14"/>
              </w:rPr>
            </w:pPr>
            <w:r>
              <w:rPr>
                <w:sz w:val="14"/>
              </w:rPr>
              <w:t>35.4940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C5DB1" w:rsidTr="009C43C2">
        <w:trPr>
          <w:trHeight w:val="181"/>
        </w:trPr>
        <w:tc>
          <w:tcPr>
            <w:tcW w:w="500" w:type="dxa"/>
            <w:gridSpan w:val="2"/>
            <w:vMerge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40" w:type="dxa"/>
            <w:vMerge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60" w:type="dxa"/>
            <w:vMerge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40" w:type="dxa"/>
            <w:vMerge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vMerge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80" w:type="dxa"/>
            <w:gridSpan w:val="2"/>
            <w:vMerge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60" w:type="dxa"/>
            <w:vMerge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00" w:type="dxa"/>
            <w:gridSpan w:val="2"/>
            <w:vMerge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tcBorders>
              <w:left w:val="single" w:sz="8" w:space="0" w:color="EFEBE7"/>
              <w:bottom w:val="single" w:sz="8" w:space="0" w:color="EFEBE7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EFEBE7"/>
              <w:right w:val="single" w:sz="8" w:space="0" w:color="EFEBE7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CC5DB1" w:rsidTr="009C43C2">
        <w:trPr>
          <w:trHeight w:val="164"/>
        </w:trPr>
        <w:tc>
          <w:tcPr>
            <w:tcW w:w="50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141" w:lineRule="exact"/>
              <w:ind w:right="30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C5DB1" w:rsidRDefault="00CC5DB1" w:rsidP="009C43C2">
            <w:pPr>
              <w:spacing w:line="141" w:lineRule="exact"/>
              <w:ind w:right="11"/>
              <w:jc w:val="right"/>
              <w:rPr>
                <w:sz w:val="14"/>
              </w:rPr>
            </w:pPr>
            <w:r>
              <w:rPr>
                <w:sz w:val="14"/>
              </w:rPr>
              <w:t>40.250200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CC5DB1" w:rsidRDefault="00CC5DB1" w:rsidP="009C43C2">
            <w:pPr>
              <w:spacing w:line="141" w:lineRule="exact"/>
              <w:ind w:right="451"/>
              <w:jc w:val="right"/>
              <w:rPr>
                <w:sz w:val="14"/>
              </w:rPr>
            </w:pPr>
            <w:r>
              <w:rPr>
                <w:sz w:val="14"/>
              </w:rPr>
              <w:t>13.921907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CC5DB1" w:rsidRDefault="00CC5DB1" w:rsidP="009C43C2">
            <w:pPr>
              <w:spacing w:line="141" w:lineRule="exact"/>
              <w:ind w:right="91"/>
              <w:jc w:val="right"/>
              <w:rPr>
                <w:sz w:val="14"/>
              </w:rPr>
            </w:pPr>
            <w:r>
              <w:rPr>
                <w:sz w:val="14"/>
              </w:rPr>
              <w:t>25.124950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CC5DB1" w:rsidRDefault="00CC5DB1" w:rsidP="009C43C2">
            <w:pPr>
              <w:spacing w:line="141" w:lineRule="exact"/>
              <w:ind w:right="71"/>
              <w:jc w:val="right"/>
              <w:rPr>
                <w:sz w:val="14"/>
              </w:rPr>
            </w:pPr>
            <w:r>
              <w:rPr>
                <w:sz w:val="14"/>
              </w:rPr>
              <w:t>26.328293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141" w:lineRule="exact"/>
              <w:ind w:right="580"/>
              <w:jc w:val="right"/>
              <w:rPr>
                <w:sz w:val="14"/>
              </w:rPr>
            </w:pPr>
            <w:r>
              <w:rPr>
                <w:sz w:val="14"/>
              </w:rPr>
              <w:t>130.327871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CC5DB1" w:rsidRDefault="00CC5DB1" w:rsidP="009C43C2">
            <w:pPr>
              <w:spacing w:line="141" w:lineRule="exact"/>
              <w:ind w:right="111"/>
              <w:jc w:val="right"/>
              <w:rPr>
                <w:sz w:val="14"/>
              </w:rPr>
            </w:pPr>
            <w:r>
              <w:rPr>
                <w:sz w:val="14"/>
              </w:rPr>
              <w:t>2.230652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CC5DB1" w:rsidRDefault="00CC5DB1" w:rsidP="009C43C2">
            <w:pPr>
              <w:spacing w:line="141" w:lineRule="exac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0.789993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CC5DB1" w:rsidRDefault="00CC5DB1" w:rsidP="009C43C2">
            <w:pPr>
              <w:spacing w:line="141" w:lineRule="exact"/>
              <w:ind w:right="40"/>
              <w:jc w:val="right"/>
              <w:rPr>
                <w:sz w:val="14"/>
              </w:rPr>
            </w:pPr>
            <w:r>
              <w:rPr>
                <w:sz w:val="14"/>
              </w:rPr>
              <w:t>29.3230</w:t>
            </w:r>
          </w:p>
        </w:tc>
        <w:tc>
          <w:tcPr>
            <w:tcW w:w="40" w:type="dxa"/>
            <w:tcBorders>
              <w:top w:val="single" w:sz="8" w:space="0" w:color="EFEBE7"/>
              <w:left w:val="single" w:sz="8" w:space="0" w:color="EFEBE7"/>
              <w:bottom w:val="single" w:sz="8" w:space="0" w:color="767472"/>
            </w:tcBorders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EFEBE7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C5DB1" w:rsidTr="009C43C2">
        <w:trPr>
          <w:trHeight w:val="141"/>
        </w:trPr>
        <w:tc>
          <w:tcPr>
            <w:tcW w:w="180" w:type="dxa"/>
            <w:tcBorders>
              <w:top w:val="single" w:sz="8" w:space="0" w:color="EFEBE7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top w:val="single" w:sz="8" w:space="0" w:color="EFEBE7"/>
              <w:bottom w:val="single" w:sz="8" w:space="0" w:color="767472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tcBorders>
              <w:top w:val="single" w:sz="8" w:space="0" w:color="EFEBE7"/>
              <w:bottom w:val="single" w:sz="8" w:space="0" w:color="767472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top w:val="single" w:sz="8" w:space="0" w:color="EFEBE7"/>
              <w:bottom w:val="single" w:sz="8" w:space="0" w:color="767472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40" w:type="dxa"/>
            <w:tcBorders>
              <w:top w:val="single" w:sz="8" w:space="0" w:color="EFEBE7"/>
              <w:bottom w:val="single" w:sz="8" w:space="0" w:color="767472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tcBorders>
              <w:top w:val="single" w:sz="8" w:space="0" w:color="EFEBE7"/>
              <w:bottom w:val="single" w:sz="8" w:space="0" w:color="767472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8" w:space="0" w:color="EFEBE7"/>
              <w:bottom w:val="single" w:sz="8" w:space="0" w:color="767472"/>
              <w:right w:val="single" w:sz="8" w:space="0" w:color="767472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20" w:type="dxa"/>
            <w:tcBorders>
              <w:top w:val="single" w:sz="8" w:space="0" w:color="EFEBE7"/>
              <w:bottom w:val="single" w:sz="8" w:space="0" w:color="EFEBE7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top w:val="single" w:sz="8" w:space="0" w:color="EFEBE7"/>
              <w:bottom w:val="single" w:sz="8" w:space="0" w:color="EFEBE7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20" w:type="dxa"/>
            <w:tcBorders>
              <w:top w:val="single" w:sz="8" w:space="0" w:color="EFEBE7"/>
              <w:bottom w:val="single" w:sz="8" w:space="0" w:color="EFEBE7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single" w:sz="8" w:space="0" w:color="EFEBE7"/>
              <w:bottom w:val="single" w:sz="8" w:space="0" w:color="EFEBE7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8" w:space="0" w:color="EFEBE7"/>
              <w:bottom w:val="single" w:sz="8" w:space="0" w:color="767472"/>
            </w:tcBorders>
            <w:shd w:val="clear" w:color="auto" w:fill="EFEBE7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left w:val="single" w:sz="8" w:space="0" w:color="767472"/>
            </w:tcBorders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C5DB1" w:rsidRDefault="00CC5DB1" w:rsidP="009C43C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2"/>
          <w:lang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-116205</wp:posOffset>
            </wp:positionV>
            <wp:extent cx="6144260" cy="116840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  <w:sz w:val="24"/>
        </w:rPr>
        <w:sectPr w:rsidR="00CC5DB1">
          <w:pgSz w:w="11900" w:h="16840"/>
          <w:pgMar w:top="769" w:right="740" w:bottom="1440" w:left="360" w:header="0" w:footer="0" w:gutter="0"/>
          <w:cols w:space="0" w:equalWidth="0">
            <w:col w:w="10800"/>
          </w:cols>
          <w:docGrid w:linePitch="360"/>
        </w:sectPr>
      </w:pPr>
    </w:p>
    <w:p w:rsidR="00CC5DB1" w:rsidRDefault="00CC5DB1" w:rsidP="00CC5DB1">
      <w:pPr>
        <w:spacing w:line="0" w:lineRule="atLeast"/>
        <w:rPr>
          <w:color w:val="303F9F"/>
          <w:sz w:val="16"/>
        </w:rPr>
      </w:pPr>
      <w:bookmarkStart w:id="2" w:name="page2"/>
      <w:bookmarkEnd w:id="2"/>
      <w:r>
        <w:rPr>
          <w:color w:val="303F9F"/>
          <w:sz w:val="16"/>
        </w:rPr>
        <w:lastRenderedPageBreak/>
        <w:t>In [4]: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131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ind w:left="20"/>
        <w:rPr>
          <w:color w:val="333333"/>
          <w:sz w:val="16"/>
        </w:rPr>
      </w:pPr>
      <w:r>
        <w:rPr>
          <w:color w:val="333333"/>
          <w:sz w:val="16"/>
        </w:rPr>
        <w:t>data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isnull()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sum()</w:t>
      </w:r>
    </w:p>
    <w:p w:rsidR="00CC5DB1" w:rsidRDefault="00CC5DB1" w:rsidP="00CC5DB1">
      <w:pPr>
        <w:spacing w:line="149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Out[4]:</w:t>
      </w:r>
    </w:p>
    <w:p w:rsidR="00CC5DB1" w:rsidRDefault="00CC5DB1" w:rsidP="00CC5DB1">
      <w:pPr>
        <w:spacing w:line="150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Pelvic_incidence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24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Pelvic_tilt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Lumbar_lordosis_angle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Sacral_slope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Pelvic_radius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Degree_spondylolisthesis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Pelvic_slope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Direct_tilt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Thoracic_slope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Cervical_tilt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Sacrum_angle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23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Scoliosis_slope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tabs>
          <w:tab w:val="left" w:pos="2680"/>
        </w:tabs>
        <w:spacing w:line="0" w:lineRule="atLeast"/>
        <w:rPr>
          <w:sz w:val="16"/>
        </w:rPr>
      </w:pPr>
      <w:r>
        <w:rPr>
          <w:sz w:val="16"/>
        </w:rPr>
        <w:t>Class_att</w:t>
      </w:r>
      <w:r>
        <w:rPr>
          <w:rFonts w:ascii="Times New Roman" w:eastAsia="Times New Roman" w:hAnsi="Times New Roman"/>
        </w:rPr>
        <w:tab/>
      </w:r>
      <w:r>
        <w:rPr>
          <w:sz w:val="16"/>
        </w:rPr>
        <w:t>0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sz w:val="16"/>
        </w:rPr>
      </w:pPr>
      <w:r>
        <w:rPr>
          <w:sz w:val="16"/>
        </w:rPr>
        <w:t>dtype: int64</w:t>
      </w:r>
    </w:p>
    <w:p w:rsidR="00CC5DB1" w:rsidRDefault="00CC5DB1" w:rsidP="00CC5DB1">
      <w:pPr>
        <w:spacing w:line="316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sz w:val="16"/>
        </w:rPr>
      </w:pPr>
      <w:r>
        <w:rPr>
          <w:sz w:val="16"/>
        </w:rPr>
        <w:t>Пропуски данных отсутствуют.</w:t>
      </w:r>
    </w:p>
    <w:p w:rsidR="00CC5DB1" w:rsidRDefault="00CC5DB1" w:rsidP="00CC5DB1">
      <w:pPr>
        <w:spacing w:line="318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[5]: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131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ind w:left="20"/>
        <w:rPr>
          <w:i/>
          <w:color w:val="408080"/>
          <w:sz w:val="16"/>
        </w:rPr>
      </w:pPr>
      <w:r>
        <w:rPr>
          <w:i/>
          <w:color w:val="408080"/>
          <w:sz w:val="16"/>
        </w:rPr>
        <w:t>#Кодирование категориальных признаков</w:t>
      </w:r>
    </w:p>
    <w:p w:rsidR="00CC5DB1" w:rsidRDefault="00CC5DB1" w:rsidP="00CC5DB1">
      <w:pPr>
        <w:spacing w:line="23" w:lineRule="exact"/>
        <w:rPr>
          <w:rFonts w:ascii="Times New Roman" w:eastAsia="Times New Roman" w:hAnsi="Times New Roman"/>
        </w:rPr>
      </w:pPr>
    </w:p>
    <w:p w:rsidR="00CC5DB1" w:rsidRPr="00CC5DB1" w:rsidRDefault="00CC5DB1" w:rsidP="00CC5DB1">
      <w:pPr>
        <w:spacing w:line="0" w:lineRule="atLeast"/>
        <w:ind w:left="2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data[</w:t>
      </w:r>
      <w:r w:rsidRPr="00CC5DB1">
        <w:rPr>
          <w:color w:val="BA2121"/>
          <w:sz w:val="16"/>
          <w:lang w:val="en-US"/>
        </w:rPr>
        <w:t>'Class_att'</w:t>
      </w:r>
      <w:r w:rsidRPr="00CC5DB1">
        <w:rPr>
          <w:color w:val="333333"/>
          <w:sz w:val="16"/>
          <w:lang w:val="en-US"/>
        </w:rPr>
        <w:t xml:space="preserve">]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data[</w:t>
      </w:r>
      <w:r w:rsidRPr="00CC5DB1">
        <w:rPr>
          <w:color w:val="BA2121"/>
          <w:sz w:val="16"/>
          <w:lang w:val="en-US"/>
        </w:rPr>
        <w:t>'Class_att'</w:t>
      </w:r>
      <w:r w:rsidRPr="00CC5DB1">
        <w:rPr>
          <w:color w:val="333333"/>
          <w:sz w:val="16"/>
          <w:lang w:val="en-US"/>
        </w:rPr>
        <w:t>]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map({</w:t>
      </w:r>
      <w:r w:rsidRPr="00CC5DB1">
        <w:rPr>
          <w:color w:val="BA2121"/>
          <w:sz w:val="16"/>
          <w:lang w:val="en-US"/>
        </w:rPr>
        <w:t>'Abnormal'</w:t>
      </w:r>
      <w:r w:rsidRPr="00CC5DB1">
        <w:rPr>
          <w:color w:val="333333"/>
          <w:sz w:val="16"/>
          <w:lang w:val="en-US"/>
        </w:rPr>
        <w:t xml:space="preserve">: </w:t>
      </w:r>
      <w:r w:rsidRPr="00CC5DB1">
        <w:rPr>
          <w:color w:val="666666"/>
          <w:sz w:val="16"/>
          <w:lang w:val="en-US"/>
        </w:rPr>
        <w:t>1</w:t>
      </w:r>
      <w:r w:rsidRPr="00CC5DB1">
        <w:rPr>
          <w:color w:val="333333"/>
          <w:sz w:val="16"/>
          <w:lang w:val="en-US"/>
        </w:rPr>
        <w:t xml:space="preserve">, </w:t>
      </w:r>
      <w:r w:rsidRPr="00CC5DB1">
        <w:rPr>
          <w:color w:val="BA2121"/>
          <w:sz w:val="16"/>
          <w:lang w:val="en-US"/>
        </w:rPr>
        <w:t>'Normal'</w:t>
      </w:r>
      <w:r w:rsidRPr="00CC5DB1">
        <w:rPr>
          <w:color w:val="333333"/>
          <w:sz w:val="16"/>
          <w:lang w:val="en-US"/>
        </w:rPr>
        <w:t xml:space="preserve">: </w:t>
      </w:r>
      <w:r w:rsidRPr="00CC5DB1">
        <w:rPr>
          <w:color w:val="666666"/>
          <w:sz w:val="16"/>
          <w:lang w:val="en-US"/>
        </w:rPr>
        <w:t>0</w:t>
      </w:r>
      <w:r w:rsidRPr="00CC5DB1">
        <w:rPr>
          <w:color w:val="333333"/>
          <w:sz w:val="16"/>
          <w:lang w:val="en-US"/>
        </w:rPr>
        <w:t>})</w:t>
      </w:r>
    </w:p>
    <w:p w:rsidR="00CC5DB1" w:rsidRPr="00CC5DB1" w:rsidRDefault="00CC5DB1" w:rsidP="00CC5DB1">
      <w:pPr>
        <w:spacing w:line="316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spacing w:line="0" w:lineRule="atLeast"/>
        <w:rPr>
          <w:sz w:val="16"/>
        </w:rPr>
      </w:pPr>
      <w:r>
        <w:rPr>
          <w:sz w:val="16"/>
        </w:rPr>
        <w:t>Разработаем класс, который позволит сохранять метрики качества построенных моделей и реализует визуализацию метрик качества.</w:t>
      </w:r>
    </w:p>
    <w:p w:rsidR="00CC5DB1" w:rsidRDefault="00CC5DB1" w:rsidP="00CC5DB1">
      <w:pPr>
        <w:spacing w:line="318" w:lineRule="exact"/>
        <w:rPr>
          <w:rFonts w:ascii="Times New Roman" w:eastAsia="Times New Roman" w:hAnsi="Times New Roman"/>
        </w:rPr>
      </w:pPr>
    </w:p>
    <w:p w:rsidR="00CC5DB1" w:rsidRPr="00CC5DB1" w:rsidRDefault="00CC5DB1" w:rsidP="00CC5DB1">
      <w:pPr>
        <w:spacing w:line="0" w:lineRule="atLeast"/>
        <w:rPr>
          <w:color w:val="303F9F"/>
          <w:sz w:val="16"/>
          <w:lang w:val="en-US"/>
        </w:rPr>
      </w:pPr>
      <w:r w:rsidRPr="00CC5DB1">
        <w:rPr>
          <w:color w:val="303F9F"/>
          <w:sz w:val="16"/>
          <w:lang w:val="en-US"/>
        </w:rPr>
        <w:t>In [6]:</w:t>
      </w:r>
    </w:p>
    <w:p w:rsidR="00CC5DB1" w:rsidRPr="00CC5DB1" w:rsidRDefault="00CC5DB1" w:rsidP="00CC5DB1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5229225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522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class </w:t>
      </w:r>
      <w:r w:rsidRPr="00CC5DB1">
        <w:rPr>
          <w:b/>
          <w:color w:val="0000FF"/>
          <w:sz w:val="16"/>
          <w:lang w:val="en-US"/>
        </w:rPr>
        <w:t>MetricLogger</w:t>
      </w:r>
      <w:r w:rsidRPr="00CC5DB1">
        <w:rPr>
          <w:color w:val="333333"/>
          <w:sz w:val="16"/>
          <w:lang w:val="en-US"/>
        </w:rPr>
        <w:t>:</w:t>
      </w:r>
    </w:p>
    <w:p w:rsidR="00CC5DB1" w:rsidRPr="00CC5DB1" w:rsidRDefault="00CC5DB1" w:rsidP="00CC5DB1">
      <w:pPr>
        <w:spacing w:line="207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def </w:t>
      </w:r>
      <w:r w:rsidRPr="00CC5DB1">
        <w:rPr>
          <w:color w:val="0000FF"/>
          <w:sz w:val="16"/>
          <w:lang w:val="en-US"/>
        </w:rPr>
        <w:t>__init__</w:t>
      </w:r>
      <w:r w:rsidRPr="00CC5DB1">
        <w:rPr>
          <w:color w:val="333333"/>
          <w:sz w:val="16"/>
          <w:lang w:val="en-US"/>
        </w:rPr>
        <w:t>(</w:t>
      </w: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333333"/>
          <w:sz w:val="16"/>
          <w:lang w:val="en-US"/>
        </w:rPr>
        <w:t>):</w:t>
      </w:r>
    </w:p>
    <w:p w:rsidR="00CC5DB1" w:rsidRPr="00CC5DB1" w:rsidRDefault="00CC5DB1" w:rsidP="00CC5DB1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df</w:t>
      </w:r>
      <w:r w:rsidRPr="00CC5DB1">
        <w:rPr>
          <w:color w:val="008000"/>
          <w:sz w:val="16"/>
          <w:lang w:val="en-US"/>
        </w:rPr>
        <w:t xml:space="preserve">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008000"/>
          <w:sz w:val="16"/>
          <w:lang w:val="en-US"/>
        </w:rPr>
        <w:t xml:space="preserve"> </w:t>
      </w:r>
      <w:r w:rsidRPr="00CC5DB1">
        <w:rPr>
          <w:color w:val="333333"/>
          <w:sz w:val="16"/>
          <w:lang w:val="en-US"/>
        </w:rPr>
        <w:t>pd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DataFrame(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11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{</w:t>
      </w:r>
      <w:r w:rsidRPr="00CC5DB1">
        <w:rPr>
          <w:color w:val="BA2121"/>
          <w:sz w:val="16"/>
          <w:lang w:val="en-US"/>
        </w:rPr>
        <w:t>'metric'</w:t>
      </w:r>
      <w:r w:rsidRPr="00CC5DB1">
        <w:rPr>
          <w:color w:val="333333"/>
          <w:sz w:val="16"/>
          <w:lang w:val="en-US"/>
        </w:rPr>
        <w:t>: pd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Series([], dtype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BA2121"/>
          <w:sz w:val="16"/>
          <w:lang w:val="en-US"/>
        </w:rPr>
        <w:t>'str'</w:t>
      </w:r>
      <w:r w:rsidRPr="00CC5DB1">
        <w:rPr>
          <w:color w:val="333333"/>
          <w:sz w:val="16"/>
          <w:lang w:val="en-US"/>
        </w:rPr>
        <w:t>),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118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'alg'</w:t>
      </w:r>
      <w:r w:rsidRPr="00CC5DB1">
        <w:rPr>
          <w:color w:val="333333"/>
          <w:sz w:val="16"/>
          <w:lang w:val="en-US"/>
        </w:rPr>
        <w:t>: pd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Series([], dtype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BA2121"/>
          <w:sz w:val="16"/>
          <w:lang w:val="en-US"/>
        </w:rPr>
        <w:t>'str'</w:t>
      </w:r>
      <w:r w:rsidRPr="00CC5DB1">
        <w:rPr>
          <w:color w:val="333333"/>
          <w:sz w:val="16"/>
          <w:lang w:val="en-US"/>
        </w:rPr>
        <w:t>),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118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'value'</w:t>
      </w:r>
      <w:r w:rsidRPr="00CC5DB1">
        <w:rPr>
          <w:color w:val="333333"/>
          <w:sz w:val="16"/>
          <w:lang w:val="en-US"/>
        </w:rPr>
        <w:t>: pd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Series([], dtype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BA2121"/>
          <w:sz w:val="16"/>
          <w:lang w:val="en-US"/>
        </w:rPr>
        <w:t>'float'</w:t>
      </w:r>
      <w:r w:rsidRPr="00CC5DB1">
        <w:rPr>
          <w:color w:val="333333"/>
          <w:sz w:val="16"/>
          <w:lang w:val="en-US"/>
        </w:rPr>
        <w:t>)})</w:t>
      </w:r>
    </w:p>
    <w:p w:rsidR="00CC5DB1" w:rsidRPr="00CC5DB1" w:rsidRDefault="00CC5DB1" w:rsidP="00CC5DB1">
      <w:pPr>
        <w:spacing w:line="196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def </w:t>
      </w:r>
      <w:r w:rsidRPr="00CC5DB1">
        <w:rPr>
          <w:color w:val="0000FF"/>
          <w:sz w:val="16"/>
          <w:lang w:val="en-US"/>
        </w:rPr>
        <w:t>add</w:t>
      </w:r>
      <w:r w:rsidRPr="00CC5DB1">
        <w:rPr>
          <w:color w:val="333333"/>
          <w:sz w:val="16"/>
          <w:lang w:val="en-US"/>
        </w:rPr>
        <w:t>(</w:t>
      </w: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333333"/>
          <w:sz w:val="16"/>
          <w:lang w:val="en-US"/>
        </w:rPr>
        <w:t>, metric, alg, value):</w:t>
      </w:r>
    </w:p>
    <w:p w:rsidR="00CC5DB1" w:rsidRPr="00CC5DB1" w:rsidRDefault="00CC5DB1" w:rsidP="00CC5DB1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spacing w:line="0" w:lineRule="atLeast"/>
        <w:ind w:left="780"/>
        <w:rPr>
          <w:i/>
          <w:color w:val="BA2121"/>
          <w:sz w:val="16"/>
        </w:rPr>
      </w:pPr>
      <w:r>
        <w:rPr>
          <w:i/>
          <w:color w:val="BA2121"/>
          <w:sz w:val="16"/>
        </w:rPr>
        <w:t>"""</w:t>
      </w:r>
    </w:p>
    <w:p w:rsidR="00CC5DB1" w:rsidRDefault="00CC5DB1" w:rsidP="00CC5DB1">
      <w:pPr>
        <w:spacing w:line="24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ind w:left="780"/>
        <w:rPr>
          <w:i/>
          <w:color w:val="BA2121"/>
          <w:sz w:val="16"/>
        </w:rPr>
      </w:pPr>
      <w:r>
        <w:rPr>
          <w:i/>
          <w:color w:val="BA2121"/>
          <w:sz w:val="16"/>
        </w:rPr>
        <w:t>Добавление значения</w:t>
      </w:r>
    </w:p>
    <w:p w:rsidR="00CC5DB1" w:rsidRDefault="00CC5DB1" w:rsidP="00CC5DB1">
      <w:pPr>
        <w:spacing w:line="0" w:lineRule="atLeast"/>
        <w:ind w:left="780"/>
        <w:rPr>
          <w:i/>
          <w:color w:val="BA2121"/>
          <w:sz w:val="16"/>
        </w:rPr>
      </w:pPr>
      <w:r>
        <w:rPr>
          <w:i/>
          <w:color w:val="BA2121"/>
          <w:sz w:val="16"/>
        </w:rPr>
        <w:t>"""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widowControl/>
        <w:numPr>
          <w:ilvl w:val="0"/>
          <w:numId w:val="3"/>
        </w:numPr>
        <w:tabs>
          <w:tab w:val="left" w:pos="980"/>
        </w:tabs>
        <w:autoSpaceDE/>
        <w:autoSpaceDN/>
        <w:spacing w:line="0" w:lineRule="atLeast"/>
        <w:ind w:left="980" w:hanging="194"/>
        <w:rPr>
          <w:i/>
          <w:color w:val="408080"/>
          <w:sz w:val="16"/>
        </w:rPr>
      </w:pPr>
      <w:r>
        <w:rPr>
          <w:i/>
          <w:color w:val="408080"/>
          <w:sz w:val="16"/>
        </w:rPr>
        <w:t>Удаление значения если оно уже было ранее добавлено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drop(</w:t>
      </w: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df[(</w:t>
      </w: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df[</w:t>
      </w:r>
      <w:r w:rsidRPr="00CC5DB1">
        <w:rPr>
          <w:color w:val="BA2121"/>
          <w:sz w:val="16"/>
          <w:lang w:val="en-US"/>
        </w:rPr>
        <w:t>'metric'</w:t>
      </w:r>
      <w:r w:rsidRPr="00CC5DB1">
        <w:rPr>
          <w:color w:val="333333"/>
          <w:sz w:val="16"/>
          <w:lang w:val="en-US"/>
        </w:rPr>
        <w:t>]</w:t>
      </w:r>
      <w:r w:rsidRPr="00CC5DB1">
        <w:rPr>
          <w:color w:val="666666"/>
          <w:sz w:val="16"/>
          <w:lang w:val="en-US"/>
        </w:rPr>
        <w:t>==</w:t>
      </w:r>
      <w:r w:rsidRPr="00CC5DB1">
        <w:rPr>
          <w:color w:val="333333"/>
          <w:sz w:val="16"/>
          <w:lang w:val="en-US"/>
        </w:rPr>
        <w:t>metric)</w:t>
      </w:r>
      <w:r w:rsidRPr="00CC5DB1">
        <w:rPr>
          <w:color w:val="666666"/>
          <w:sz w:val="16"/>
          <w:lang w:val="en-US"/>
        </w:rPr>
        <w:t>&amp;</w:t>
      </w:r>
      <w:r w:rsidRPr="00CC5DB1">
        <w:rPr>
          <w:color w:val="333333"/>
          <w:sz w:val="16"/>
          <w:lang w:val="en-US"/>
        </w:rPr>
        <w:t>(</w:t>
      </w: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df[</w:t>
      </w:r>
      <w:r w:rsidRPr="00CC5DB1">
        <w:rPr>
          <w:color w:val="BA2121"/>
          <w:sz w:val="16"/>
          <w:lang w:val="en-US"/>
        </w:rPr>
        <w:t>'alg'</w:t>
      </w:r>
      <w:r w:rsidRPr="00CC5DB1">
        <w:rPr>
          <w:color w:val="333333"/>
          <w:sz w:val="16"/>
          <w:lang w:val="en-US"/>
        </w:rPr>
        <w:t>]</w:t>
      </w:r>
      <w:r w:rsidRPr="00CC5DB1">
        <w:rPr>
          <w:color w:val="666666"/>
          <w:sz w:val="16"/>
          <w:lang w:val="en-US"/>
        </w:rPr>
        <w:t>==</w:t>
      </w:r>
      <w:r w:rsidRPr="00CC5DB1">
        <w:rPr>
          <w:color w:val="333333"/>
          <w:sz w:val="16"/>
          <w:lang w:val="en-US"/>
        </w:rPr>
        <w:t>alg)]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index, inplace</w:t>
      </w:r>
      <w:r w:rsidRPr="00CC5DB1">
        <w:rPr>
          <w:color w:val="008000"/>
          <w:sz w:val="16"/>
          <w:lang w:val="en-US"/>
        </w:rPr>
        <w:t xml:space="preserve">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008000"/>
          <w:sz w:val="16"/>
          <w:lang w:val="en-US"/>
        </w:rPr>
        <w:t xml:space="preserve"> </w:t>
      </w:r>
      <w:r w:rsidRPr="00CC5DB1">
        <w:rPr>
          <w:b/>
          <w:color w:val="008000"/>
          <w:sz w:val="16"/>
          <w:lang w:val="en-US"/>
        </w:rPr>
        <w:t>True</w:t>
      </w:r>
      <w:r w:rsidRPr="00CC5DB1">
        <w:rPr>
          <w:color w:val="333333"/>
          <w:sz w:val="16"/>
          <w:lang w:val="en-US"/>
        </w:rPr>
        <w:t>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widowControl/>
        <w:numPr>
          <w:ilvl w:val="0"/>
          <w:numId w:val="4"/>
        </w:numPr>
        <w:tabs>
          <w:tab w:val="left" w:pos="980"/>
        </w:tabs>
        <w:autoSpaceDE/>
        <w:autoSpaceDN/>
        <w:spacing w:line="0" w:lineRule="atLeast"/>
        <w:ind w:left="980" w:hanging="194"/>
        <w:rPr>
          <w:i/>
          <w:color w:val="408080"/>
          <w:sz w:val="16"/>
        </w:rPr>
      </w:pPr>
      <w:r>
        <w:rPr>
          <w:i/>
          <w:color w:val="408080"/>
          <w:sz w:val="16"/>
        </w:rPr>
        <w:t>Добавление нового значения</w:t>
      </w:r>
    </w:p>
    <w:p w:rsidR="00CC5DB1" w:rsidRDefault="00CC5DB1" w:rsidP="00CC5DB1">
      <w:pPr>
        <w:spacing w:line="12" w:lineRule="exact"/>
        <w:rPr>
          <w:rFonts w:ascii="Times New Roman" w:eastAsia="Times New Roman" w:hAnsi="Times New Roman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temp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[{</w:t>
      </w:r>
      <w:r w:rsidRPr="00CC5DB1">
        <w:rPr>
          <w:color w:val="BA2121"/>
          <w:sz w:val="16"/>
          <w:lang w:val="en-US"/>
        </w:rPr>
        <w:t>'metric'</w:t>
      </w:r>
      <w:r w:rsidRPr="00CC5DB1">
        <w:rPr>
          <w:color w:val="333333"/>
          <w:sz w:val="16"/>
          <w:lang w:val="en-US"/>
        </w:rPr>
        <w:t xml:space="preserve">:metric, </w:t>
      </w:r>
      <w:r w:rsidRPr="00CC5DB1">
        <w:rPr>
          <w:color w:val="BA2121"/>
          <w:sz w:val="16"/>
          <w:lang w:val="en-US"/>
        </w:rPr>
        <w:t>'alg'</w:t>
      </w:r>
      <w:r w:rsidRPr="00CC5DB1">
        <w:rPr>
          <w:color w:val="333333"/>
          <w:sz w:val="16"/>
          <w:lang w:val="en-US"/>
        </w:rPr>
        <w:t xml:space="preserve">:alg, </w:t>
      </w:r>
      <w:r w:rsidRPr="00CC5DB1">
        <w:rPr>
          <w:color w:val="BA2121"/>
          <w:sz w:val="16"/>
          <w:lang w:val="en-US"/>
        </w:rPr>
        <w:t>'value'</w:t>
      </w:r>
      <w:r w:rsidRPr="00CC5DB1">
        <w:rPr>
          <w:color w:val="333333"/>
          <w:sz w:val="16"/>
          <w:lang w:val="en-US"/>
        </w:rPr>
        <w:t>:value}]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df</w:t>
      </w:r>
      <w:r w:rsidRPr="00CC5DB1">
        <w:rPr>
          <w:color w:val="008000"/>
          <w:sz w:val="16"/>
          <w:lang w:val="en-US"/>
        </w:rPr>
        <w:t xml:space="preserve">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008000"/>
          <w:sz w:val="16"/>
          <w:lang w:val="en-US"/>
        </w:rPr>
        <w:t xml:space="preserve"> self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append(temp, ignore_index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b/>
          <w:color w:val="008000"/>
          <w:sz w:val="16"/>
          <w:lang w:val="en-US"/>
        </w:rPr>
        <w:t>True</w:t>
      </w:r>
      <w:r w:rsidRPr="00CC5DB1">
        <w:rPr>
          <w:color w:val="333333"/>
          <w:sz w:val="16"/>
          <w:lang w:val="en-US"/>
        </w:rPr>
        <w:t>)</w:t>
      </w:r>
    </w:p>
    <w:p w:rsidR="00CC5DB1" w:rsidRPr="00CC5DB1" w:rsidRDefault="00CC5DB1" w:rsidP="00CC5DB1">
      <w:pPr>
        <w:spacing w:line="196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def </w:t>
      </w:r>
      <w:r w:rsidRPr="00CC5DB1">
        <w:rPr>
          <w:color w:val="0000FF"/>
          <w:sz w:val="16"/>
          <w:lang w:val="en-US"/>
        </w:rPr>
        <w:t>get_data_for_metric</w:t>
      </w:r>
      <w:r w:rsidRPr="00CC5DB1">
        <w:rPr>
          <w:color w:val="333333"/>
          <w:sz w:val="16"/>
          <w:lang w:val="en-US"/>
        </w:rPr>
        <w:t>(</w:t>
      </w: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333333"/>
          <w:sz w:val="16"/>
          <w:lang w:val="en-US"/>
        </w:rPr>
        <w:t>, metric, ascending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b/>
          <w:color w:val="008000"/>
          <w:sz w:val="16"/>
          <w:lang w:val="en-US"/>
        </w:rPr>
        <w:t>True</w:t>
      </w:r>
      <w:r w:rsidRPr="00CC5DB1">
        <w:rPr>
          <w:color w:val="333333"/>
          <w:sz w:val="16"/>
          <w:lang w:val="en-US"/>
        </w:rPr>
        <w:t>):</w:t>
      </w:r>
    </w:p>
    <w:p w:rsidR="00CC5DB1" w:rsidRPr="00CC5DB1" w:rsidRDefault="00CC5DB1" w:rsidP="00CC5DB1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spacing w:line="0" w:lineRule="atLeast"/>
        <w:ind w:left="780"/>
        <w:rPr>
          <w:i/>
          <w:color w:val="BA2121"/>
          <w:sz w:val="16"/>
        </w:rPr>
      </w:pPr>
      <w:r>
        <w:rPr>
          <w:i/>
          <w:color w:val="BA2121"/>
          <w:sz w:val="16"/>
        </w:rPr>
        <w:t>"""</w:t>
      </w:r>
    </w:p>
    <w:p w:rsidR="00CC5DB1" w:rsidRDefault="00CC5DB1" w:rsidP="00CC5DB1">
      <w:pPr>
        <w:spacing w:line="24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ind w:left="780"/>
        <w:rPr>
          <w:i/>
          <w:color w:val="BA2121"/>
          <w:sz w:val="16"/>
        </w:rPr>
      </w:pPr>
      <w:r>
        <w:rPr>
          <w:i/>
          <w:color w:val="BA2121"/>
          <w:sz w:val="16"/>
        </w:rPr>
        <w:t>Формирование данных с фильтром по метрике</w:t>
      </w:r>
    </w:p>
    <w:p w:rsidR="00CC5DB1" w:rsidRPr="00CC5DB1" w:rsidRDefault="00CC5DB1" w:rsidP="00CC5DB1">
      <w:pPr>
        <w:spacing w:line="0" w:lineRule="atLeast"/>
        <w:ind w:left="780"/>
        <w:rPr>
          <w:i/>
          <w:color w:val="BA2121"/>
          <w:sz w:val="16"/>
          <w:lang w:val="en-US"/>
        </w:rPr>
      </w:pPr>
      <w:r w:rsidRPr="00CC5DB1">
        <w:rPr>
          <w:i/>
          <w:color w:val="BA2121"/>
          <w:sz w:val="16"/>
          <w:lang w:val="en-US"/>
        </w:rPr>
        <w:t>"""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temp_data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</w:t>
      </w: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df[</w:t>
      </w: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df[</w:t>
      </w:r>
      <w:r w:rsidRPr="00CC5DB1">
        <w:rPr>
          <w:color w:val="BA2121"/>
          <w:sz w:val="16"/>
          <w:lang w:val="en-US"/>
        </w:rPr>
        <w:t>'metric'</w:t>
      </w:r>
      <w:r w:rsidRPr="00CC5DB1">
        <w:rPr>
          <w:color w:val="333333"/>
          <w:sz w:val="16"/>
          <w:lang w:val="en-US"/>
        </w:rPr>
        <w:t>]</w:t>
      </w:r>
      <w:r w:rsidRPr="00CC5DB1">
        <w:rPr>
          <w:color w:val="666666"/>
          <w:sz w:val="16"/>
          <w:lang w:val="en-US"/>
        </w:rPr>
        <w:t>==</w:t>
      </w:r>
      <w:r w:rsidRPr="00CC5DB1">
        <w:rPr>
          <w:color w:val="333333"/>
          <w:sz w:val="16"/>
          <w:lang w:val="en-US"/>
        </w:rPr>
        <w:t>metric]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temp_data_2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temp_data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sort_values(by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BA2121"/>
          <w:sz w:val="16"/>
          <w:lang w:val="en-US"/>
        </w:rPr>
        <w:t>'value'</w:t>
      </w:r>
      <w:r w:rsidRPr="00CC5DB1">
        <w:rPr>
          <w:color w:val="333333"/>
          <w:sz w:val="16"/>
          <w:lang w:val="en-US"/>
        </w:rPr>
        <w:t>, ascending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>ascending)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return </w:t>
      </w:r>
      <w:r w:rsidRPr="00CC5DB1">
        <w:rPr>
          <w:color w:val="333333"/>
          <w:sz w:val="16"/>
          <w:lang w:val="en-US"/>
        </w:rPr>
        <w:t>temp_data_2[</w:t>
      </w:r>
      <w:r w:rsidRPr="00CC5DB1">
        <w:rPr>
          <w:color w:val="BA2121"/>
          <w:sz w:val="16"/>
          <w:lang w:val="en-US"/>
        </w:rPr>
        <w:t>'alg'</w:t>
      </w:r>
      <w:r w:rsidRPr="00CC5DB1">
        <w:rPr>
          <w:color w:val="333333"/>
          <w:sz w:val="16"/>
          <w:lang w:val="en-US"/>
        </w:rPr>
        <w:t>]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values, temp_data_2[</w:t>
      </w:r>
      <w:r w:rsidRPr="00CC5DB1">
        <w:rPr>
          <w:color w:val="BA2121"/>
          <w:sz w:val="16"/>
          <w:lang w:val="en-US"/>
        </w:rPr>
        <w:t>'value'</w:t>
      </w:r>
      <w:r w:rsidRPr="00CC5DB1">
        <w:rPr>
          <w:color w:val="333333"/>
          <w:sz w:val="16"/>
          <w:lang w:val="en-US"/>
        </w:rPr>
        <w:t>]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values</w:t>
      </w:r>
    </w:p>
    <w:p w:rsidR="00CC5DB1" w:rsidRPr="00CC5DB1" w:rsidRDefault="00CC5DB1" w:rsidP="00CC5DB1">
      <w:pPr>
        <w:spacing w:line="196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def </w:t>
      </w:r>
      <w:r w:rsidRPr="00CC5DB1">
        <w:rPr>
          <w:color w:val="0000FF"/>
          <w:sz w:val="16"/>
          <w:lang w:val="en-US"/>
        </w:rPr>
        <w:t>plot</w:t>
      </w:r>
      <w:r w:rsidRPr="00CC5DB1">
        <w:rPr>
          <w:color w:val="333333"/>
          <w:sz w:val="16"/>
          <w:lang w:val="en-US"/>
        </w:rPr>
        <w:t>(</w:t>
      </w: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333333"/>
          <w:sz w:val="16"/>
          <w:lang w:val="en-US"/>
        </w:rPr>
        <w:t>, str_header, metric, ascending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b/>
          <w:color w:val="008000"/>
          <w:sz w:val="16"/>
          <w:lang w:val="en-US"/>
        </w:rPr>
        <w:t>True</w:t>
      </w:r>
      <w:r w:rsidRPr="00CC5DB1">
        <w:rPr>
          <w:color w:val="333333"/>
          <w:sz w:val="16"/>
          <w:lang w:val="en-US"/>
        </w:rPr>
        <w:t>, figsize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>(</w:t>
      </w:r>
      <w:r w:rsidRPr="00CC5DB1">
        <w:rPr>
          <w:color w:val="666666"/>
          <w:sz w:val="16"/>
          <w:lang w:val="en-US"/>
        </w:rPr>
        <w:t>5</w:t>
      </w:r>
      <w:r w:rsidRPr="00CC5DB1">
        <w:rPr>
          <w:color w:val="333333"/>
          <w:sz w:val="16"/>
          <w:lang w:val="en-US"/>
        </w:rPr>
        <w:t>,</w:t>
      </w:r>
      <w:r w:rsidRPr="00CC5DB1">
        <w:rPr>
          <w:b/>
          <w:color w:val="008000"/>
          <w:sz w:val="16"/>
          <w:lang w:val="en-US"/>
        </w:rPr>
        <w:t xml:space="preserve"> </w:t>
      </w:r>
      <w:r w:rsidRPr="00CC5DB1">
        <w:rPr>
          <w:color w:val="666666"/>
          <w:sz w:val="16"/>
          <w:lang w:val="en-US"/>
        </w:rPr>
        <w:t>5</w:t>
      </w:r>
      <w:r w:rsidRPr="00CC5DB1">
        <w:rPr>
          <w:color w:val="333333"/>
          <w:sz w:val="16"/>
          <w:lang w:val="en-US"/>
        </w:rPr>
        <w:t>)):</w:t>
      </w:r>
    </w:p>
    <w:p w:rsidR="00CC5DB1" w:rsidRPr="00CC5DB1" w:rsidRDefault="00CC5DB1" w:rsidP="00CC5DB1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i/>
          <w:color w:val="BA2121"/>
          <w:sz w:val="16"/>
          <w:lang w:val="en-US"/>
        </w:rPr>
      </w:pPr>
      <w:r w:rsidRPr="00CC5DB1">
        <w:rPr>
          <w:i/>
          <w:color w:val="BA2121"/>
          <w:sz w:val="16"/>
          <w:lang w:val="en-US"/>
        </w:rPr>
        <w:t>"""</w:t>
      </w:r>
    </w:p>
    <w:p w:rsidR="00CC5DB1" w:rsidRPr="00CC5DB1" w:rsidRDefault="00CC5DB1" w:rsidP="00CC5DB1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i/>
          <w:color w:val="BA2121"/>
          <w:sz w:val="16"/>
          <w:lang w:val="en-US"/>
        </w:rPr>
      </w:pPr>
      <w:r>
        <w:rPr>
          <w:i/>
          <w:color w:val="BA2121"/>
          <w:sz w:val="16"/>
        </w:rPr>
        <w:t>Вывод</w:t>
      </w:r>
      <w:r w:rsidRPr="00CC5DB1">
        <w:rPr>
          <w:i/>
          <w:color w:val="BA2121"/>
          <w:sz w:val="16"/>
          <w:lang w:val="en-US"/>
        </w:rPr>
        <w:t xml:space="preserve"> </w:t>
      </w:r>
      <w:r>
        <w:rPr>
          <w:i/>
          <w:color w:val="BA2121"/>
          <w:sz w:val="16"/>
        </w:rPr>
        <w:t>графика</w:t>
      </w:r>
    </w:p>
    <w:p w:rsidR="00CC5DB1" w:rsidRPr="00CC5DB1" w:rsidRDefault="00CC5DB1" w:rsidP="00CC5DB1">
      <w:pPr>
        <w:spacing w:line="0" w:lineRule="atLeast"/>
        <w:ind w:left="780"/>
        <w:rPr>
          <w:i/>
          <w:color w:val="BA2121"/>
          <w:sz w:val="16"/>
          <w:lang w:val="en-US"/>
        </w:rPr>
      </w:pPr>
      <w:r w:rsidRPr="00CC5DB1">
        <w:rPr>
          <w:i/>
          <w:color w:val="BA2121"/>
          <w:sz w:val="16"/>
          <w:lang w:val="en-US"/>
        </w:rPr>
        <w:t>"""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array_labels, array_metric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</w:t>
      </w:r>
      <w:r w:rsidRPr="00CC5DB1">
        <w:rPr>
          <w:color w:val="008000"/>
          <w:sz w:val="16"/>
          <w:lang w:val="en-US"/>
        </w:rPr>
        <w:t>self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get_data_for_metric(metric, ascending)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fig, ax1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plt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subplots(figsize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>figsize)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pos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np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arange(</w:t>
      </w:r>
      <w:r w:rsidRPr="00CC5DB1">
        <w:rPr>
          <w:color w:val="008000"/>
          <w:sz w:val="16"/>
          <w:lang w:val="en-US"/>
        </w:rPr>
        <w:t>len</w:t>
      </w:r>
      <w:r w:rsidRPr="00CC5DB1">
        <w:rPr>
          <w:color w:val="333333"/>
          <w:sz w:val="16"/>
          <w:lang w:val="en-US"/>
        </w:rPr>
        <w:t>(array_metric))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rects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ax1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barh(pos, array_metric,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44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align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BA2121"/>
          <w:sz w:val="16"/>
          <w:lang w:val="en-US"/>
        </w:rPr>
        <w:t>'center'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44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height</w:t>
      </w:r>
      <w:r w:rsidRPr="00CC5DB1">
        <w:rPr>
          <w:color w:val="666666"/>
          <w:sz w:val="16"/>
          <w:lang w:val="en-US"/>
        </w:rPr>
        <w:t>=0.5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44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tick_label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>array_labels)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ax1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set_title(str_header)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78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for </w:t>
      </w:r>
      <w:r w:rsidRPr="00CC5DB1">
        <w:rPr>
          <w:color w:val="333333"/>
          <w:sz w:val="16"/>
          <w:lang w:val="en-US"/>
        </w:rPr>
        <w:t>a,b</w:t>
      </w:r>
      <w:r w:rsidRPr="00CC5DB1">
        <w:rPr>
          <w:b/>
          <w:color w:val="008000"/>
          <w:sz w:val="16"/>
          <w:lang w:val="en-US"/>
        </w:rPr>
        <w:t xml:space="preserve"> </w:t>
      </w:r>
      <w:r w:rsidRPr="00CC5DB1">
        <w:rPr>
          <w:b/>
          <w:color w:val="AA22FF"/>
          <w:sz w:val="16"/>
          <w:lang w:val="en-US"/>
        </w:rPr>
        <w:t>in</w:t>
      </w:r>
      <w:r w:rsidRPr="00CC5DB1">
        <w:rPr>
          <w:b/>
          <w:color w:val="008000"/>
          <w:sz w:val="16"/>
          <w:lang w:val="en-US"/>
        </w:rPr>
        <w:t xml:space="preserve"> </w:t>
      </w:r>
      <w:r w:rsidRPr="00CC5DB1">
        <w:rPr>
          <w:color w:val="008000"/>
          <w:sz w:val="16"/>
          <w:lang w:val="en-US"/>
        </w:rPr>
        <w:t>zip</w:t>
      </w:r>
      <w:r w:rsidRPr="00CC5DB1">
        <w:rPr>
          <w:color w:val="333333"/>
          <w:sz w:val="16"/>
          <w:lang w:val="en-US"/>
        </w:rPr>
        <w:t>(pos, array_metric):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118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plt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text(</w:t>
      </w:r>
      <w:r w:rsidRPr="00CC5DB1">
        <w:rPr>
          <w:color w:val="666666"/>
          <w:sz w:val="16"/>
          <w:lang w:val="en-US"/>
        </w:rPr>
        <w:t>0.5</w:t>
      </w:r>
      <w:r w:rsidRPr="00CC5DB1">
        <w:rPr>
          <w:color w:val="333333"/>
          <w:sz w:val="16"/>
          <w:lang w:val="en-US"/>
        </w:rPr>
        <w:t>, a</w:t>
      </w:r>
      <w:r w:rsidRPr="00CC5DB1">
        <w:rPr>
          <w:color w:val="666666"/>
          <w:sz w:val="16"/>
          <w:lang w:val="en-US"/>
        </w:rPr>
        <w:t>-0.05</w:t>
      </w:r>
      <w:r w:rsidRPr="00CC5DB1">
        <w:rPr>
          <w:color w:val="333333"/>
          <w:sz w:val="16"/>
          <w:lang w:val="en-US"/>
        </w:rPr>
        <w:t xml:space="preserve">, </w:t>
      </w:r>
      <w:r w:rsidRPr="00CC5DB1">
        <w:rPr>
          <w:color w:val="008000"/>
          <w:sz w:val="16"/>
          <w:lang w:val="en-US"/>
        </w:rPr>
        <w:t>str</w:t>
      </w:r>
      <w:r w:rsidRPr="00CC5DB1">
        <w:rPr>
          <w:color w:val="333333"/>
          <w:sz w:val="16"/>
          <w:lang w:val="en-US"/>
        </w:rPr>
        <w:t>(</w:t>
      </w:r>
      <w:r w:rsidRPr="00CC5DB1">
        <w:rPr>
          <w:color w:val="008000"/>
          <w:sz w:val="16"/>
          <w:lang w:val="en-US"/>
        </w:rPr>
        <w:t>round</w:t>
      </w:r>
      <w:r w:rsidRPr="00CC5DB1">
        <w:rPr>
          <w:color w:val="333333"/>
          <w:sz w:val="16"/>
          <w:lang w:val="en-US"/>
        </w:rPr>
        <w:t>(b,</w:t>
      </w:r>
      <w:r w:rsidRPr="00CC5DB1">
        <w:rPr>
          <w:color w:val="666666"/>
          <w:sz w:val="16"/>
          <w:lang w:val="en-US"/>
        </w:rPr>
        <w:t>3</w:t>
      </w:r>
      <w:r w:rsidRPr="00CC5DB1">
        <w:rPr>
          <w:color w:val="333333"/>
          <w:sz w:val="16"/>
          <w:lang w:val="en-US"/>
        </w:rPr>
        <w:t>)), color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BA2121"/>
          <w:sz w:val="16"/>
          <w:lang w:val="en-US"/>
        </w:rPr>
        <w:t>'white'</w:t>
      </w:r>
      <w:r w:rsidRPr="00CC5DB1">
        <w:rPr>
          <w:color w:val="333333"/>
          <w:sz w:val="16"/>
          <w:lang w:val="en-US"/>
        </w:rPr>
        <w:t>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spacing w:line="0" w:lineRule="atLeast"/>
        <w:ind w:left="780"/>
        <w:rPr>
          <w:color w:val="333333"/>
          <w:sz w:val="16"/>
        </w:rPr>
      </w:pPr>
      <w:r>
        <w:rPr>
          <w:color w:val="333333"/>
          <w:sz w:val="16"/>
        </w:rPr>
        <w:t>plt</w:t>
      </w:r>
      <w:r>
        <w:rPr>
          <w:color w:val="666666"/>
          <w:sz w:val="16"/>
        </w:rPr>
        <w:t>.</w:t>
      </w:r>
      <w:r>
        <w:rPr>
          <w:color w:val="333333"/>
          <w:sz w:val="16"/>
        </w:rPr>
        <w:t>show()</w:t>
      </w:r>
    </w:p>
    <w:p w:rsidR="00CC5DB1" w:rsidRDefault="00CC5DB1" w:rsidP="00CC5DB1">
      <w:pPr>
        <w:spacing w:line="0" w:lineRule="atLeast"/>
        <w:ind w:left="780"/>
        <w:rPr>
          <w:color w:val="333333"/>
          <w:sz w:val="16"/>
        </w:rPr>
        <w:sectPr w:rsidR="00CC5DB1">
          <w:pgSz w:w="11900" w:h="16840"/>
          <w:pgMar w:top="323" w:right="1240" w:bottom="952" w:left="420" w:header="0" w:footer="0" w:gutter="0"/>
          <w:cols w:space="0" w:equalWidth="0">
            <w:col w:w="10240"/>
          </w:cols>
          <w:docGrid w:linePitch="360"/>
        </w:sectPr>
      </w:pPr>
    </w:p>
    <w:p w:rsidR="00CC5DB1" w:rsidRDefault="00CC5DB1" w:rsidP="00CC5DB1">
      <w:pPr>
        <w:spacing w:line="327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sz w:val="16"/>
        </w:rPr>
      </w:pPr>
      <w:r>
        <w:rPr>
          <w:sz w:val="16"/>
        </w:rPr>
        <w:t>Формирование обучающей и тестовой выборок</w:t>
      </w:r>
    </w:p>
    <w:p w:rsidR="00CC5DB1" w:rsidRDefault="00CC5DB1" w:rsidP="00CC5DB1">
      <w:pPr>
        <w:spacing w:line="0" w:lineRule="atLeast"/>
        <w:rPr>
          <w:sz w:val="16"/>
        </w:rPr>
        <w:sectPr w:rsidR="00CC5DB1">
          <w:type w:val="continuous"/>
          <w:pgSz w:w="11900" w:h="16840"/>
          <w:pgMar w:top="323" w:right="1240" w:bottom="952" w:left="420" w:header="0" w:footer="0" w:gutter="0"/>
          <w:cols w:space="0" w:equalWidth="0">
            <w:col w:w="10240"/>
          </w:cols>
          <w:docGrid w:linePitch="360"/>
        </w:sectPr>
      </w:pPr>
    </w:p>
    <w:p w:rsidR="00CC5DB1" w:rsidRPr="00CC5DB1" w:rsidRDefault="00CC5DB1" w:rsidP="00CC5DB1">
      <w:pPr>
        <w:spacing w:line="0" w:lineRule="atLeast"/>
        <w:rPr>
          <w:color w:val="303F9F"/>
          <w:sz w:val="16"/>
          <w:lang w:val="en-US"/>
        </w:rPr>
      </w:pPr>
      <w:bookmarkStart w:id="3" w:name="page3"/>
      <w:bookmarkEnd w:id="3"/>
      <w:r w:rsidRPr="00CC5DB1">
        <w:rPr>
          <w:color w:val="303F9F"/>
          <w:sz w:val="16"/>
          <w:lang w:val="en-US"/>
        </w:rPr>
        <w:lastRenderedPageBreak/>
        <w:t>In [7]:</w:t>
      </w:r>
    </w:p>
    <w:p w:rsidR="00CC5DB1" w:rsidRPr="00CC5DB1" w:rsidRDefault="00CC5DB1" w:rsidP="00CC5DB1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data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columns</w:t>
      </w:r>
    </w:p>
    <w:p w:rsidR="00CC5DB1" w:rsidRPr="00CC5DB1" w:rsidRDefault="00CC5DB1" w:rsidP="00CC5DB1">
      <w:pPr>
        <w:spacing w:line="149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rPr>
          <w:color w:val="D84315"/>
          <w:sz w:val="16"/>
          <w:lang w:val="en-US"/>
        </w:rPr>
      </w:pPr>
      <w:r w:rsidRPr="00CC5DB1">
        <w:rPr>
          <w:color w:val="D84315"/>
          <w:sz w:val="16"/>
          <w:lang w:val="en-US"/>
        </w:rPr>
        <w:t>Out[7]:</w:t>
      </w:r>
    </w:p>
    <w:p w:rsidR="00CC5DB1" w:rsidRPr="00CC5DB1" w:rsidRDefault="00CC5DB1" w:rsidP="00CC5DB1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274" w:lineRule="auto"/>
        <w:ind w:left="680" w:right="3080" w:hanging="671"/>
        <w:rPr>
          <w:sz w:val="16"/>
          <w:lang w:val="en-US"/>
        </w:rPr>
      </w:pPr>
      <w:r w:rsidRPr="00CC5DB1">
        <w:rPr>
          <w:sz w:val="16"/>
          <w:lang w:val="en-US"/>
        </w:rPr>
        <w:t>Index(['Pelvic_incidence', 'Pelvic_tilt', 'Lumbar_lordosis_angle', 'Sacral_slope', 'Pelvic_radius', 'Degree_spondylolisthesis', 'Pelvic_slope', 'Direct_tilt', 'Thoracic_slope', 'Cervical_tilt', 'Sacrum_angle', 'Scoliosis_slope', 'Class_att'],</w:t>
      </w:r>
    </w:p>
    <w:p w:rsidR="00CC5DB1" w:rsidRPr="00CC5DB1" w:rsidRDefault="00CC5DB1" w:rsidP="00CC5DB1">
      <w:pPr>
        <w:spacing w:line="177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580"/>
        <w:rPr>
          <w:sz w:val="16"/>
          <w:lang w:val="en-US"/>
        </w:rPr>
      </w:pPr>
      <w:r w:rsidRPr="00CC5DB1">
        <w:rPr>
          <w:sz w:val="16"/>
          <w:lang w:val="en-US"/>
        </w:rPr>
        <w:t>dtype='object')</w:t>
      </w:r>
    </w:p>
    <w:p w:rsidR="00CC5DB1" w:rsidRPr="00CC5DB1" w:rsidRDefault="00CC5DB1" w:rsidP="00CC5DB1">
      <w:pPr>
        <w:spacing w:line="288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rPr>
          <w:color w:val="303F9F"/>
          <w:sz w:val="16"/>
          <w:lang w:val="en-US"/>
        </w:rPr>
      </w:pPr>
      <w:r w:rsidRPr="00CC5DB1">
        <w:rPr>
          <w:color w:val="303F9F"/>
          <w:sz w:val="16"/>
          <w:lang w:val="en-US"/>
        </w:rPr>
        <w:t>In [8]:</w:t>
      </w:r>
    </w:p>
    <w:p w:rsidR="00CC5DB1" w:rsidRPr="00CC5DB1" w:rsidRDefault="00CC5DB1" w:rsidP="00CC5DB1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data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dtypes</w:t>
      </w:r>
    </w:p>
    <w:p w:rsidR="00CC5DB1" w:rsidRPr="00CC5DB1" w:rsidRDefault="00CC5DB1" w:rsidP="00CC5DB1">
      <w:pPr>
        <w:spacing w:line="149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rPr>
          <w:color w:val="D84315"/>
          <w:sz w:val="16"/>
          <w:lang w:val="en-US"/>
        </w:rPr>
      </w:pPr>
      <w:r w:rsidRPr="00CC5DB1">
        <w:rPr>
          <w:color w:val="D84315"/>
          <w:sz w:val="16"/>
          <w:lang w:val="en-US"/>
        </w:rPr>
        <w:t>Out[8]:</w:t>
      </w:r>
    </w:p>
    <w:p w:rsidR="00CC5DB1" w:rsidRPr="00CC5DB1" w:rsidRDefault="00CC5DB1" w:rsidP="00CC5DB1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Pelvic_incidence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Pelvic_tilt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Lumbar_lordosis_angle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Sacral_slope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Pelvic_radius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Degree_spondylolisthesis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Pelvic_slope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Direct_tilt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Thoracic_slope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Cervical_tilt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Sacrum_angle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6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Scoliosis_slope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float64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tabs>
          <w:tab w:val="left" w:pos="2880"/>
        </w:tabs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Class_att</w:t>
      </w:r>
      <w:r w:rsidRPr="00CC5DB1">
        <w:rPr>
          <w:rFonts w:ascii="Times New Roman" w:eastAsia="Times New Roman" w:hAnsi="Times New Roman"/>
          <w:lang w:val="en-US"/>
        </w:rPr>
        <w:tab/>
      </w:r>
      <w:r w:rsidRPr="00CC5DB1">
        <w:rPr>
          <w:sz w:val="16"/>
          <w:lang w:val="en-US"/>
        </w:rPr>
        <w:t>int64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dtype: object</w:t>
      </w:r>
    </w:p>
    <w:p w:rsidR="00CC5DB1" w:rsidRPr="00CC5DB1" w:rsidRDefault="00CC5DB1" w:rsidP="00CC5DB1">
      <w:pPr>
        <w:spacing w:line="300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rPr>
          <w:color w:val="303F9F"/>
          <w:sz w:val="16"/>
          <w:lang w:val="en-US"/>
        </w:rPr>
      </w:pPr>
      <w:r w:rsidRPr="00CC5DB1">
        <w:rPr>
          <w:color w:val="303F9F"/>
          <w:sz w:val="16"/>
          <w:lang w:val="en-US"/>
        </w:rPr>
        <w:t>In [9]:</w:t>
      </w:r>
    </w:p>
    <w:p w:rsidR="00CC5DB1" w:rsidRPr="00CC5DB1" w:rsidRDefault="00CC5DB1" w:rsidP="00CC5DB1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866775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125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widowControl/>
        <w:numPr>
          <w:ilvl w:val="0"/>
          <w:numId w:val="5"/>
        </w:numPr>
        <w:tabs>
          <w:tab w:val="left" w:pos="209"/>
        </w:tabs>
        <w:autoSpaceDE/>
        <w:autoSpaceDN/>
        <w:spacing w:line="259" w:lineRule="auto"/>
        <w:ind w:left="20" w:right="6820" w:hanging="3"/>
        <w:jc w:val="both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Признаки для задачи классификации </w:t>
      </w:r>
      <w:r>
        <w:rPr>
          <w:color w:val="333333"/>
          <w:sz w:val="16"/>
        </w:rPr>
        <w:t xml:space="preserve">class_cols </w:t>
      </w:r>
      <w:r>
        <w:rPr>
          <w:color w:val="666666"/>
          <w:sz w:val="16"/>
        </w:rPr>
        <w:t>=</w:t>
      </w:r>
      <w:r>
        <w:rPr>
          <w:color w:val="333333"/>
          <w:sz w:val="16"/>
        </w:rPr>
        <w:t xml:space="preserve"> [</w:t>
      </w:r>
      <w:r>
        <w:rPr>
          <w:color w:val="BA2121"/>
          <w:sz w:val="16"/>
        </w:rPr>
        <w:t>'Pelvic_incidence'</w:t>
      </w:r>
      <w:r>
        <w:rPr>
          <w:color w:val="333333"/>
          <w:sz w:val="16"/>
        </w:rPr>
        <w:t>,</w:t>
      </w:r>
    </w:p>
    <w:p w:rsidR="00CC5DB1" w:rsidRPr="00CC5DB1" w:rsidRDefault="00CC5DB1" w:rsidP="00CC5DB1">
      <w:pPr>
        <w:spacing w:line="0" w:lineRule="atLeast"/>
        <w:ind w:left="146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'Pelvic_tilt'</w:t>
      </w:r>
      <w:r w:rsidRPr="00CC5DB1">
        <w:rPr>
          <w:color w:val="333333"/>
          <w:sz w:val="16"/>
          <w:lang w:val="en-US"/>
        </w:rPr>
        <w:t>,</w:t>
      </w:r>
    </w:p>
    <w:p w:rsidR="00CC5DB1" w:rsidRPr="00CC5DB1" w:rsidRDefault="00CC5DB1" w:rsidP="00CC5DB1">
      <w:pPr>
        <w:spacing w:line="11" w:lineRule="exact"/>
        <w:rPr>
          <w:i/>
          <w:color w:val="408080"/>
          <w:sz w:val="16"/>
          <w:lang w:val="en-US"/>
        </w:rPr>
      </w:pPr>
    </w:p>
    <w:p w:rsidR="00CC5DB1" w:rsidRPr="00CC5DB1" w:rsidRDefault="00CC5DB1" w:rsidP="00CC5DB1">
      <w:pPr>
        <w:spacing w:line="255" w:lineRule="auto"/>
        <w:ind w:left="1460" w:right="5960"/>
        <w:rPr>
          <w:color w:val="333333"/>
          <w:sz w:val="16"/>
          <w:lang w:val="en-US"/>
        </w:rPr>
      </w:pPr>
      <w:r w:rsidRPr="00CC5DB1">
        <w:rPr>
          <w:color w:val="BA2121"/>
          <w:sz w:val="16"/>
          <w:lang w:val="en-US"/>
        </w:rPr>
        <w:t>'Lumbar_lordosis_angle'</w:t>
      </w:r>
      <w:r w:rsidRPr="00CC5DB1">
        <w:rPr>
          <w:color w:val="333333"/>
          <w:sz w:val="16"/>
          <w:lang w:val="en-US"/>
        </w:rPr>
        <w:t>,</w:t>
      </w:r>
      <w:r w:rsidRPr="00CC5DB1">
        <w:rPr>
          <w:color w:val="BA2121"/>
          <w:sz w:val="16"/>
          <w:lang w:val="en-US"/>
        </w:rPr>
        <w:t xml:space="preserve"> 'Degree_spondylolisthesis'</w:t>
      </w:r>
      <w:r w:rsidRPr="00CC5DB1">
        <w:rPr>
          <w:color w:val="333333"/>
          <w:sz w:val="16"/>
          <w:lang w:val="en-US"/>
        </w:rPr>
        <w:t>,</w:t>
      </w:r>
    </w:p>
    <w:p w:rsidR="00CC5DB1" w:rsidRDefault="00CC5DB1" w:rsidP="00CC5DB1">
      <w:pPr>
        <w:spacing w:line="0" w:lineRule="atLeast"/>
        <w:ind w:left="1460"/>
        <w:rPr>
          <w:color w:val="333333"/>
          <w:sz w:val="16"/>
        </w:rPr>
      </w:pPr>
      <w:r>
        <w:rPr>
          <w:color w:val="333333"/>
          <w:sz w:val="16"/>
        </w:rPr>
        <w:t>]</w:t>
      </w:r>
    </w:p>
    <w:p w:rsidR="00CC5DB1" w:rsidRDefault="00CC5DB1" w:rsidP="00CC5DB1">
      <w:pPr>
        <w:spacing w:line="300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[10]: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49403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131" w:lineRule="exact"/>
        <w:rPr>
          <w:rFonts w:ascii="Times New Roman" w:eastAsia="Times New Roman" w:hAnsi="Times New Roman"/>
        </w:rPr>
      </w:pPr>
    </w:p>
    <w:p w:rsidR="00CC5DB1" w:rsidRPr="00CC5DB1" w:rsidRDefault="00CC5DB1" w:rsidP="00CC5DB1">
      <w:pPr>
        <w:widowControl/>
        <w:numPr>
          <w:ilvl w:val="0"/>
          <w:numId w:val="6"/>
        </w:numPr>
        <w:tabs>
          <w:tab w:val="left" w:pos="209"/>
        </w:tabs>
        <w:autoSpaceDE/>
        <w:autoSpaceDN/>
        <w:spacing w:line="311" w:lineRule="auto"/>
        <w:ind w:left="20" w:right="8000" w:hanging="3"/>
        <w:rPr>
          <w:color w:val="333333"/>
          <w:sz w:val="16"/>
          <w:lang w:val="en-US"/>
        </w:rPr>
      </w:pPr>
      <w:r w:rsidRPr="00CC5DB1">
        <w:rPr>
          <w:color w:val="666666"/>
          <w:sz w:val="16"/>
          <w:lang w:val="en-US"/>
        </w:rPr>
        <w:t xml:space="preserve">= </w:t>
      </w:r>
      <w:r w:rsidRPr="00CC5DB1">
        <w:rPr>
          <w:color w:val="333333"/>
          <w:sz w:val="16"/>
          <w:lang w:val="en-US"/>
        </w:rPr>
        <w:t>data[class_cols]</w:t>
      </w:r>
      <w:r w:rsidRPr="00CC5DB1">
        <w:rPr>
          <w:color w:val="666666"/>
          <w:sz w:val="16"/>
          <w:lang w:val="en-US"/>
        </w:rPr>
        <w:t xml:space="preserve"> </w:t>
      </w:r>
      <w:r w:rsidRPr="00CC5DB1">
        <w:rPr>
          <w:color w:val="333333"/>
          <w:sz w:val="16"/>
          <w:lang w:val="en-US"/>
        </w:rPr>
        <w:t xml:space="preserve">Y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data[</w:t>
      </w:r>
      <w:r w:rsidRPr="00CC5DB1">
        <w:rPr>
          <w:color w:val="BA2121"/>
          <w:sz w:val="16"/>
          <w:lang w:val="en-US"/>
        </w:rPr>
        <w:t>'Class_att'</w:t>
      </w:r>
      <w:r w:rsidRPr="00CC5DB1">
        <w:rPr>
          <w:color w:val="333333"/>
          <w:sz w:val="16"/>
          <w:lang w:val="en-US"/>
        </w:rPr>
        <w:t>] X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shape</w:t>
      </w:r>
    </w:p>
    <w:p w:rsidR="00CC5DB1" w:rsidRPr="00CC5DB1" w:rsidRDefault="00CC5DB1" w:rsidP="00CC5DB1">
      <w:pPr>
        <w:spacing w:line="248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Out[10]:</w:t>
      </w:r>
    </w:p>
    <w:p w:rsidR="00CC5DB1" w:rsidRDefault="00CC5DB1" w:rsidP="00CC5DB1">
      <w:pPr>
        <w:spacing w:line="150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sz w:val="16"/>
        </w:rPr>
      </w:pPr>
      <w:r>
        <w:rPr>
          <w:sz w:val="16"/>
        </w:rPr>
        <w:t>(309, 4)</w:t>
      </w:r>
    </w:p>
    <w:p w:rsidR="00CC5DB1" w:rsidRDefault="00CC5DB1" w:rsidP="00CC5DB1">
      <w:pPr>
        <w:spacing w:line="312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[11]: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120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widowControl/>
        <w:numPr>
          <w:ilvl w:val="0"/>
          <w:numId w:val="7"/>
        </w:numPr>
        <w:tabs>
          <w:tab w:val="left" w:pos="200"/>
        </w:tabs>
        <w:autoSpaceDE/>
        <w:autoSpaceDN/>
        <w:spacing w:line="0" w:lineRule="atLeast"/>
        <w:ind w:left="20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С использованием метода train_test_split разделим выборку на обучающую и тестовую</w:t>
      </w:r>
    </w:p>
    <w:p w:rsidR="00CC5DB1" w:rsidRDefault="00CC5DB1" w:rsidP="00CC5DB1">
      <w:pPr>
        <w:spacing w:line="23" w:lineRule="exact"/>
        <w:rPr>
          <w:rFonts w:ascii="Times New Roman" w:eastAsia="Times New Roman" w:hAnsi="Times New Roman"/>
        </w:rPr>
      </w:pPr>
    </w:p>
    <w:p w:rsidR="00CC5DB1" w:rsidRPr="00CC5DB1" w:rsidRDefault="00CC5DB1" w:rsidP="00CC5DB1">
      <w:pPr>
        <w:spacing w:line="0" w:lineRule="atLeast"/>
        <w:ind w:left="2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X_train, X_test, Y_train, Y_test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train_test_split(X, Y, test_size</w:t>
      </w:r>
      <w:r w:rsidRPr="00CC5DB1">
        <w:rPr>
          <w:color w:val="666666"/>
          <w:sz w:val="16"/>
          <w:lang w:val="en-US"/>
        </w:rPr>
        <w:t>=0.25</w:t>
      </w:r>
      <w:r w:rsidRPr="00CC5DB1">
        <w:rPr>
          <w:color w:val="333333"/>
          <w:sz w:val="16"/>
          <w:lang w:val="en-US"/>
        </w:rPr>
        <w:t>, random_state</w:t>
      </w:r>
      <w:r w:rsidRPr="00CC5DB1">
        <w:rPr>
          <w:color w:val="666666"/>
          <w:sz w:val="16"/>
          <w:lang w:val="en-US"/>
        </w:rPr>
        <w:t>=1</w:t>
      </w:r>
      <w:r w:rsidRPr="00CC5DB1">
        <w:rPr>
          <w:color w:val="333333"/>
          <w:sz w:val="16"/>
          <w:lang w:val="en-US"/>
        </w:rPr>
        <w:t>)</w:t>
      </w:r>
    </w:p>
    <w:p w:rsidR="00CC5DB1" w:rsidRPr="00CC5DB1" w:rsidRDefault="00CC5DB1" w:rsidP="00CC5DB1">
      <w:pPr>
        <w:spacing w:line="300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rPr>
          <w:color w:val="303F9F"/>
          <w:sz w:val="16"/>
          <w:lang w:val="en-US"/>
        </w:rPr>
      </w:pPr>
      <w:r w:rsidRPr="00CC5DB1">
        <w:rPr>
          <w:color w:val="303F9F"/>
          <w:sz w:val="16"/>
          <w:lang w:val="en-US"/>
        </w:rPr>
        <w:t>In [12]:</w:t>
      </w:r>
    </w:p>
    <w:p w:rsidR="00CC5DB1" w:rsidRPr="00CC5DB1" w:rsidRDefault="00CC5DB1" w:rsidP="00CC5DB1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24511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X_train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shape, X_test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shape, Y_train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shape, Y_test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shape</w:t>
      </w:r>
    </w:p>
    <w:p w:rsidR="00CC5DB1" w:rsidRPr="00CC5DB1" w:rsidRDefault="00CC5DB1" w:rsidP="00CC5DB1">
      <w:pPr>
        <w:spacing w:line="149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spacing w:line="0" w:lineRule="atLeast"/>
        <w:rPr>
          <w:color w:val="D84315"/>
          <w:sz w:val="16"/>
        </w:rPr>
      </w:pPr>
      <w:r>
        <w:rPr>
          <w:color w:val="D84315"/>
          <w:sz w:val="16"/>
        </w:rPr>
        <w:t>Out[12]:</w:t>
      </w:r>
    </w:p>
    <w:p w:rsidR="00CC5DB1" w:rsidRDefault="00CC5DB1" w:rsidP="00CC5DB1">
      <w:pPr>
        <w:spacing w:line="150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sz w:val="16"/>
        </w:rPr>
      </w:pPr>
      <w:r>
        <w:rPr>
          <w:sz w:val="16"/>
        </w:rPr>
        <w:t>((231, 4), (78, 4), (231,), (78,))</w:t>
      </w:r>
    </w:p>
    <w:p w:rsidR="00CC5DB1" w:rsidRDefault="00CC5DB1" w:rsidP="00CC5DB1">
      <w:pPr>
        <w:spacing w:line="339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sz w:val="16"/>
        </w:rPr>
      </w:pPr>
      <w:r>
        <w:rPr>
          <w:sz w:val="16"/>
        </w:rPr>
        <w:t>Обучение моделей</w:t>
      </w:r>
    </w:p>
    <w:p w:rsidR="00CC5DB1" w:rsidRDefault="00CC5DB1" w:rsidP="00CC5DB1">
      <w:pPr>
        <w:spacing w:line="318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[13]: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36957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137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widowControl/>
        <w:numPr>
          <w:ilvl w:val="0"/>
          <w:numId w:val="8"/>
        </w:numPr>
        <w:tabs>
          <w:tab w:val="left" w:pos="209"/>
        </w:tabs>
        <w:autoSpaceDE/>
        <w:autoSpaceDN/>
        <w:spacing w:line="323" w:lineRule="auto"/>
        <w:ind w:left="20" w:right="684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Сохранение метрик </w:t>
      </w:r>
      <w:r>
        <w:rPr>
          <w:color w:val="333333"/>
          <w:sz w:val="16"/>
        </w:rPr>
        <w:t xml:space="preserve">clasMetricLogger </w:t>
      </w:r>
      <w:r>
        <w:rPr>
          <w:color w:val="666666"/>
          <w:sz w:val="16"/>
        </w:rPr>
        <w:t>=</w:t>
      </w:r>
      <w:r>
        <w:rPr>
          <w:color w:val="333333"/>
          <w:sz w:val="16"/>
        </w:rPr>
        <w:t xml:space="preserve"> MetricLogger()</w:t>
      </w:r>
    </w:p>
    <w:p w:rsidR="00CC5DB1" w:rsidRDefault="00CC5DB1" w:rsidP="00CC5DB1">
      <w:pPr>
        <w:tabs>
          <w:tab w:val="left" w:pos="209"/>
        </w:tabs>
        <w:spacing w:line="323" w:lineRule="auto"/>
        <w:ind w:left="20" w:right="6840" w:hanging="3"/>
        <w:rPr>
          <w:i/>
          <w:color w:val="408080"/>
          <w:sz w:val="16"/>
        </w:rPr>
        <w:sectPr w:rsidR="00CC5DB1">
          <w:pgSz w:w="11900" w:h="16840"/>
          <w:pgMar w:top="323" w:right="1440" w:bottom="1440" w:left="420" w:header="0" w:footer="0" w:gutter="0"/>
          <w:cols w:space="0" w:equalWidth="0">
            <w:col w:w="10040"/>
          </w:cols>
          <w:docGrid w:linePitch="360"/>
        </w:sectPr>
      </w:pPr>
    </w:p>
    <w:p w:rsidR="00CC5DB1" w:rsidRDefault="00CC5DB1" w:rsidP="00CC5DB1">
      <w:pPr>
        <w:spacing w:line="0" w:lineRule="atLeast"/>
        <w:rPr>
          <w:color w:val="303F9F"/>
          <w:sz w:val="16"/>
        </w:rPr>
      </w:pPr>
      <w:bookmarkStart w:id="4" w:name="page4"/>
      <w:bookmarkEnd w:id="4"/>
      <w:r>
        <w:rPr>
          <w:color w:val="303F9F"/>
          <w:sz w:val="16"/>
        </w:rPr>
        <w:lastRenderedPageBreak/>
        <w:t>In [14]: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161353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161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131" w:lineRule="exact"/>
        <w:rPr>
          <w:rFonts w:ascii="Times New Roman" w:eastAsia="Times New Roman" w:hAnsi="Times New Roman"/>
        </w:rPr>
      </w:pPr>
    </w:p>
    <w:p w:rsidR="00CC5DB1" w:rsidRPr="00CC5DB1" w:rsidRDefault="00CC5DB1" w:rsidP="00CC5DB1">
      <w:pPr>
        <w:spacing w:line="0" w:lineRule="atLeast"/>
        <w:ind w:left="20"/>
        <w:rPr>
          <w:color w:val="333333"/>
          <w:sz w:val="16"/>
          <w:lang w:val="en-US"/>
        </w:rPr>
      </w:pPr>
      <w:r w:rsidRPr="00CC5DB1">
        <w:rPr>
          <w:b/>
          <w:color w:val="008000"/>
          <w:sz w:val="16"/>
          <w:lang w:val="en-US"/>
        </w:rPr>
        <w:t xml:space="preserve">def </w:t>
      </w:r>
      <w:r w:rsidRPr="00CC5DB1">
        <w:rPr>
          <w:color w:val="0000FF"/>
          <w:sz w:val="16"/>
          <w:lang w:val="en-US"/>
        </w:rPr>
        <w:t>train_model</w:t>
      </w:r>
      <w:r w:rsidRPr="00CC5DB1">
        <w:rPr>
          <w:color w:val="333333"/>
          <w:sz w:val="16"/>
          <w:lang w:val="en-US"/>
        </w:rPr>
        <w:t>(model_name, model, MetricLogger):</w:t>
      </w:r>
    </w:p>
    <w:p w:rsidR="00CC5DB1" w:rsidRPr="00CC5DB1" w:rsidRDefault="00CC5DB1" w:rsidP="00CC5DB1">
      <w:pPr>
        <w:spacing w:line="23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model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fit(X_train, Y_train)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Y_pred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model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predict(X_test)</w:t>
      </w:r>
    </w:p>
    <w:p w:rsidR="00CC5DB1" w:rsidRPr="00CC5DB1" w:rsidRDefault="00CC5DB1" w:rsidP="00CC5DB1">
      <w:pPr>
        <w:spacing w:line="196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precision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precision_score(Y_test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values, Y_pred)</w:t>
      </w:r>
    </w:p>
    <w:p w:rsidR="00CC5DB1" w:rsidRPr="00CC5DB1" w:rsidRDefault="00CC5DB1" w:rsidP="00CC5DB1">
      <w:pPr>
        <w:spacing w:line="208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MetricLogger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add(</w:t>
      </w:r>
      <w:r w:rsidRPr="00CC5DB1">
        <w:rPr>
          <w:color w:val="BA2121"/>
          <w:sz w:val="16"/>
          <w:lang w:val="en-US"/>
        </w:rPr>
        <w:t>'precision'</w:t>
      </w:r>
      <w:r w:rsidRPr="00CC5DB1">
        <w:rPr>
          <w:color w:val="333333"/>
          <w:sz w:val="16"/>
          <w:lang w:val="en-US"/>
        </w:rPr>
        <w:t>, model_name, precision)</w:t>
      </w:r>
    </w:p>
    <w:p w:rsidR="00CC5DB1" w:rsidRPr="00CC5DB1" w:rsidRDefault="00CC5DB1" w:rsidP="00CC5DB1">
      <w:pPr>
        <w:spacing w:line="208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color w:val="008000"/>
          <w:sz w:val="16"/>
          <w:lang w:val="en-US"/>
        </w:rPr>
        <w:t>print</w:t>
      </w:r>
      <w:r w:rsidRPr="00CC5DB1">
        <w:rPr>
          <w:color w:val="333333"/>
          <w:sz w:val="16"/>
          <w:lang w:val="en-US"/>
        </w:rPr>
        <w:t>(</w:t>
      </w:r>
      <w:r w:rsidRPr="00CC5DB1">
        <w:rPr>
          <w:color w:val="BA2121"/>
          <w:sz w:val="16"/>
          <w:lang w:val="en-US"/>
        </w:rPr>
        <w:t>'*****************************************************'</w:t>
      </w:r>
      <w:r w:rsidRPr="00CC5DB1">
        <w:rPr>
          <w:color w:val="333333"/>
          <w:sz w:val="16"/>
          <w:lang w:val="en-US"/>
        </w:rPr>
        <w:t>)</w:t>
      </w:r>
    </w:p>
    <w:p w:rsidR="00CC5DB1" w:rsidRPr="00CC5DB1" w:rsidRDefault="00CC5DB1" w:rsidP="00CC5DB1">
      <w:pPr>
        <w:spacing w:line="24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color w:val="008000"/>
          <w:sz w:val="16"/>
          <w:lang w:val="en-US"/>
        </w:rPr>
        <w:t>print</w:t>
      </w:r>
      <w:r w:rsidRPr="00CC5DB1">
        <w:rPr>
          <w:color w:val="333333"/>
          <w:sz w:val="16"/>
          <w:lang w:val="en-US"/>
        </w:rPr>
        <w:t>(model_name)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color w:val="008000"/>
          <w:sz w:val="16"/>
          <w:lang w:val="en-US"/>
        </w:rPr>
        <w:t>print</w:t>
      </w:r>
      <w:r w:rsidRPr="00CC5DB1">
        <w:rPr>
          <w:color w:val="333333"/>
          <w:sz w:val="16"/>
          <w:lang w:val="en-US"/>
        </w:rPr>
        <w:t>(model)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</w:pPr>
      <w:r w:rsidRPr="00CC5DB1">
        <w:rPr>
          <w:color w:val="008000"/>
          <w:sz w:val="16"/>
          <w:lang w:val="en-US"/>
        </w:rPr>
        <w:t>print</w:t>
      </w:r>
      <w:r w:rsidRPr="00CC5DB1">
        <w:rPr>
          <w:color w:val="333333"/>
          <w:sz w:val="16"/>
          <w:lang w:val="en-US"/>
        </w:rPr>
        <w:t>(</w:t>
      </w:r>
      <w:r w:rsidRPr="00CC5DB1">
        <w:rPr>
          <w:color w:val="BA2121"/>
          <w:sz w:val="16"/>
          <w:lang w:val="en-US"/>
        </w:rPr>
        <w:t>"precision_score:"</w:t>
      </w:r>
      <w:r w:rsidRPr="00CC5DB1">
        <w:rPr>
          <w:color w:val="333333"/>
          <w:sz w:val="16"/>
          <w:lang w:val="en-US"/>
        </w:rPr>
        <w:t>, precision)</w:t>
      </w:r>
    </w:p>
    <w:p w:rsidR="00CC5DB1" w:rsidRPr="00CC5DB1" w:rsidRDefault="00CC5DB1" w:rsidP="00CC5DB1">
      <w:pPr>
        <w:spacing w:line="288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rPr>
          <w:color w:val="303F9F"/>
          <w:sz w:val="16"/>
          <w:lang w:val="en-US"/>
        </w:rPr>
      </w:pPr>
      <w:r w:rsidRPr="00CC5DB1">
        <w:rPr>
          <w:color w:val="303F9F"/>
          <w:sz w:val="16"/>
          <w:lang w:val="en-US"/>
        </w:rPr>
        <w:t>In [15]:</w:t>
      </w:r>
    </w:p>
    <w:p w:rsidR="00CC5DB1" w:rsidRPr="00CC5DB1" w:rsidRDefault="00CC5DB1" w:rsidP="00CC5DB1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52070</wp:posOffset>
            </wp:positionV>
            <wp:extent cx="7117080" cy="36957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train_model(</w:t>
      </w:r>
      <w:r w:rsidRPr="00CC5DB1">
        <w:rPr>
          <w:color w:val="BA2121"/>
          <w:sz w:val="16"/>
          <w:lang w:val="en-US"/>
        </w:rPr>
        <w:t>'</w:t>
      </w:r>
      <w:r>
        <w:rPr>
          <w:color w:val="BA2121"/>
          <w:sz w:val="16"/>
        </w:rPr>
        <w:t>Случайный</w:t>
      </w:r>
      <w:r w:rsidRPr="00CC5DB1">
        <w:rPr>
          <w:color w:val="BA2121"/>
          <w:sz w:val="16"/>
          <w:lang w:val="en-US"/>
        </w:rPr>
        <w:t xml:space="preserve"> </w:t>
      </w:r>
      <w:r>
        <w:rPr>
          <w:color w:val="BA2121"/>
          <w:sz w:val="16"/>
        </w:rPr>
        <w:t>лес</w:t>
      </w:r>
      <w:r w:rsidRPr="00CC5DB1">
        <w:rPr>
          <w:color w:val="BA2121"/>
          <w:sz w:val="16"/>
          <w:lang w:val="en-US"/>
        </w:rPr>
        <w:t>'</w:t>
      </w:r>
      <w:r w:rsidRPr="00CC5DB1">
        <w:rPr>
          <w:color w:val="333333"/>
          <w:sz w:val="16"/>
          <w:lang w:val="en-US"/>
        </w:rPr>
        <w:t>, RandomForestClassifier(), clasMetricLogger)</w:t>
      </w:r>
    </w:p>
    <w:p w:rsidR="00CC5DB1" w:rsidRPr="00CC5DB1" w:rsidRDefault="00CC5DB1" w:rsidP="00CC5DB1">
      <w:pPr>
        <w:spacing w:line="23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>train_model(</w:t>
      </w:r>
      <w:r w:rsidRPr="00CC5DB1">
        <w:rPr>
          <w:color w:val="BA2121"/>
          <w:sz w:val="16"/>
          <w:lang w:val="en-US"/>
        </w:rPr>
        <w:t>'</w:t>
      </w:r>
      <w:r>
        <w:rPr>
          <w:color w:val="BA2121"/>
          <w:sz w:val="16"/>
        </w:rPr>
        <w:t>Градиентный</w:t>
      </w:r>
      <w:r w:rsidRPr="00CC5DB1">
        <w:rPr>
          <w:color w:val="BA2121"/>
          <w:sz w:val="16"/>
          <w:lang w:val="en-US"/>
        </w:rPr>
        <w:t xml:space="preserve"> </w:t>
      </w:r>
      <w:r>
        <w:rPr>
          <w:color w:val="BA2121"/>
          <w:sz w:val="16"/>
        </w:rPr>
        <w:t>бустинг</w:t>
      </w:r>
      <w:r w:rsidRPr="00CC5DB1">
        <w:rPr>
          <w:color w:val="BA2121"/>
          <w:sz w:val="16"/>
          <w:lang w:val="en-US"/>
        </w:rPr>
        <w:t>'</w:t>
      </w:r>
      <w:r w:rsidRPr="00CC5DB1">
        <w:rPr>
          <w:color w:val="333333"/>
          <w:sz w:val="16"/>
          <w:lang w:val="en-US"/>
        </w:rPr>
        <w:t>, GradientBoostingClassifier(), clasMetricLogger)</w:t>
      </w:r>
    </w:p>
    <w:p w:rsidR="00CC5DB1" w:rsidRPr="00CC5DB1" w:rsidRDefault="00CC5DB1" w:rsidP="00CC5DB1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263" w:lineRule="auto"/>
        <w:ind w:right="4920"/>
        <w:rPr>
          <w:sz w:val="16"/>
          <w:lang w:val="en-US"/>
        </w:rPr>
      </w:pPr>
      <w:r w:rsidRPr="00CC5DB1">
        <w:rPr>
          <w:sz w:val="16"/>
          <w:lang w:val="en-US"/>
        </w:rPr>
        <w:t xml:space="preserve">***************************************************** </w:t>
      </w:r>
      <w:r>
        <w:rPr>
          <w:sz w:val="16"/>
        </w:rPr>
        <w:t>Случайный</w:t>
      </w:r>
      <w:r w:rsidRPr="00CC5DB1">
        <w:rPr>
          <w:sz w:val="16"/>
          <w:lang w:val="en-US"/>
        </w:rPr>
        <w:t xml:space="preserve"> </w:t>
      </w:r>
      <w:r>
        <w:rPr>
          <w:sz w:val="16"/>
        </w:rPr>
        <w:t>лес</w:t>
      </w:r>
    </w:p>
    <w:p w:rsidR="00CC5DB1" w:rsidRPr="00CC5DB1" w:rsidRDefault="00CC5DB1" w:rsidP="00CC5DB1">
      <w:pPr>
        <w:spacing w:line="20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RandomForestClassifier(bootstrap=True, ccp_alpha=0.0, class_weight=None,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220"/>
        <w:rPr>
          <w:sz w:val="16"/>
          <w:lang w:val="en-US"/>
        </w:rPr>
      </w:pPr>
      <w:r w:rsidRPr="00CC5DB1">
        <w:rPr>
          <w:sz w:val="16"/>
          <w:lang w:val="en-US"/>
        </w:rPr>
        <w:t>criterion='gini', max_depth=None, max_features='auto',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220"/>
        <w:rPr>
          <w:sz w:val="16"/>
          <w:lang w:val="en-US"/>
        </w:rPr>
      </w:pPr>
      <w:r w:rsidRPr="00CC5DB1">
        <w:rPr>
          <w:sz w:val="16"/>
          <w:lang w:val="en-US"/>
        </w:rPr>
        <w:t>max_leaf_nodes=None, max_samples=None,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220"/>
        <w:rPr>
          <w:sz w:val="16"/>
          <w:lang w:val="en-US"/>
        </w:rPr>
      </w:pPr>
      <w:r w:rsidRPr="00CC5DB1">
        <w:rPr>
          <w:sz w:val="16"/>
          <w:lang w:val="en-US"/>
        </w:rPr>
        <w:t>min_impurity_decrease=0.0, min_impurity_split=None,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220"/>
        <w:rPr>
          <w:sz w:val="16"/>
          <w:lang w:val="en-US"/>
        </w:rPr>
      </w:pPr>
      <w:r w:rsidRPr="00CC5DB1">
        <w:rPr>
          <w:sz w:val="16"/>
          <w:lang w:val="en-US"/>
        </w:rPr>
        <w:t>min_samples_leaf=1, min_samples_split=2,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220"/>
        <w:rPr>
          <w:sz w:val="16"/>
          <w:lang w:val="en-US"/>
        </w:rPr>
      </w:pPr>
      <w:r w:rsidRPr="00CC5DB1">
        <w:rPr>
          <w:sz w:val="16"/>
          <w:lang w:val="en-US"/>
        </w:rPr>
        <w:t>min_weight_fraction_leaf=0.0, n_estimators=100,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220"/>
        <w:rPr>
          <w:sz w:val="16"/>
          <w:lang w:val="en-US"/>
        </w:rPr>
      </w:pPr>
      <w:r w:rsidRPr="00CC5DB1">
        <w:rPr>
          <w:sz w:val="16"/>
          <w:lang w:val="en-US"/>
        </w:rPr>
        <w:t>n_jobs=None, oob_score=False, random_state=None,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263" w:lineRule="auto"/>
        <w:ind w:right="4920" w:firstLine="2220"/>
        <w:rPr>
          <w:sz w:val="16"/>
          <w:lang w:val="en-US"/>
        </w:rPr>
      </w:pPr>
      <w:r w:rsidRPr="00CC5DB1">
        <w:rPr>
          <w:sz w:val="16"/>
          <w:lang w:val="en-US"/>
        </w:rPr>
        <w:t xml:space="preserve">verbose=0, warm_start=False) precision_score: 0.8363636363636363 ***************************************************** </w:t>
      </w:r>
      <w:r>
        <w:rPr>
          <w:sz w:val="16"/>
        </w:rPr>
        <w:t>Градиентный</w:t>
      </w:r>
      <w:r w:rsidRPr="00CC5DB1">
        <w:rPr>
          <w:sz w:val="16"/>
          <w:lang w:val="en-US"/>
        </w:rPr>
        <w:t xml:space="preserve"> </w:t>
      </w:r>
      <w:r>
        <w:rPr>
          <w:sz w:val="16"/>
        </w:rPr>
        <w:t>бустинг</w:t>
      </w:r>
    </w:p>
    <w:p w:rsidR="00CC5DB1" w:rsidRPr="00CC5DB1" w:rsidRDefault="00CC5DB1" w:rsidP="00CC5DB1">
      <w:pPr>
        <w:spacing w:line="179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GradientBoostingClassifier(ccp_alpha=0.0, criterion='friedman_mse', init=None,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620"/>
        <w:rPr>
          <w:sz w:val="16"/>
          <w:lang w:val="en-US"/>
        </w:rPr>
      </w:pPr>
      <w:r w:rsidRPr="00CC5DB1">
        <w:rPr>
          <w:sz w:val="16"/>
          <w:lang w:val="en-US"/>
        </w:rPr>
        <w:t>learning_rate=0.1, loss='deviance', max_depth=3,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620"/>
        <w:rPr>
          <w:sz w:val="16"/>
          <w:lang w:val="en-US"/>
        </w:rPr>
      </w:pPr>
      <w:r w:rsidRPr="00CC5DB1">
        <w:rPr>
          <w:sz w:val="16"/>
          <w:lang w:val="en-US"/>
        </w:rPr>
        <w:t>max_features=None, max_leaf_nodes=None,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620"/>
        <w:rPr>
          <w:sz w:val="16"/>
          <w:lang w:val="en-US"/>
        </w:rPr>
      </w:pPr>
      <w:r w:rsidRPr="00CC5DB1">
        <w:rPr>
          <w:sz w:val="16"/>
          <w:lang w:val="en-US"/>
        </w:rPr>
        <w:t>min_impurity_decrease=0.0, min_impurity_split=None,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620"/>
        <w:rPr>
          <w:sz w:val="16"/>
          <w:lang w:val="en-US"/>
        </w:rPr>
      </w:pPr>
      <w:r w:rsidRPr="00CC5DB1">
        <w:rPr>
          <w:sz w:val="16"/>
          <w:lang w:val="en-US"/>
        </w:rPr>
        <w:t>min_samples_leaf=1, min_samples_split=2,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620"/>
        <w:rPr>
          <w:sz w:val="16"/>
          <w:lang w:val="en-US"/>
        </w:rPr>
      </w:pPr>
      <w:r w:rsidRPr="00CC5DB1">
        <w:rPr>
          <w:sz w:val="16"/>
          <w:lang w:val="en-US"/>
        </w:rPr>
        <w:t>min_weight_fraction_leaf=0.0, n_estimators=100,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620"/>
        <w:rPr>
          <w:sz w:val="16"/>
          <w:lang w:val="en-US"/>
        </w:rPr>
      </w:pPr>
      <w:r w:rsidRPr="00CC5DB1">
        <w:rPr>
          <w:sz w:val="16"/>
          <w:lang w:val="en-US"/>
        </w:rPr>
        <w:t>n_iter_no_change=None, presort='deprecated',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620"/>
        <w:rPr>
          <w:sz w:val="16"/>
          <w:lang w:val="en-US"/>
        </w:rPr>
      </w:pPr>
      <w:r w:rsidRPr="00CC5DB1">
        <w:rPr>
          <w:sz w:val="16"/>
          <w:lang w:val="en-US"/>
        </w:rPr>
        <w:t>random_state=None, subsample=1.0, tol=0.0001,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620"/>
        <w:rPr>
          <w:sz w:val="16"/>
          <w:lang w:val="en-US"/>
        </w:rPr>
      </w:pPr>
      <w:r w:rsidRPr="00CC5DB1">
        <w:rPr>
          <w:sz w:val="16"/>
          <w:lang w:val="en-US"/>
        </w:rPr>
        <w:t>validation_fraction=0.1, verbose=0,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ind w:left="2620"/>
        <w:rPr>
          <w:sz w:val="16"/>
          <w:lang w:val="en-US"/>
        </w:rPr>
      </w:pPr>
      <w:r w:rsidRPr="00CC5DB1">
        <w:rPr>
          <w:sz w:val="16"/>
          <w:lang w:val="en-US"/>
        </w:rPr>
        <w:t>warm_start=False)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spacing w:line="0" w:lineRule="atLeast"/>
        <w:rPr>
          <w:sz w:val="16"/>
        </w:rPr>
      </w:pPr>
      <w:r>
        <w:rPr>
          <w:sz w:val="16"/>
        </w:rPr>
        <w:t>precision_score: 0.8333333333333334</w:t>
      </w:r>
    </w:p>
    <w:p w:rsidR="00CC5DB1" w:rsidRDefault="00CC5DB1" w:rsidP="00CC5DB1">
      <w:pPr>
        <w:spacing w:line="327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sz w:val="16"/>
        </w:rPr>
      </w:pPr>
      <w:r>
        <w:rPr>
          <w:sz w:val="16"/>
        </w:rPr>
        <w:t>Оценка качества моделей</w:t>
      </w:r>
    </w:p>
    <w:p w:rsidR="00CC5DB1" w:rsidRDefault="00CC5DB1" w:rsidP="00CC5DB1">
      <w:pPr>
        <w:spacing w:line="318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[16]: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49403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137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widowControl/>
        <w:numPr>
          <w:ilvl w:val="0"/>
          <w:numId w:val="9"/>
        </w:numPr>
        <w:tabs>
          <w:tab w:val="left" w:pos="200"/>
        </w:tabs>
        <w:autoSpaceDE/>
        <w:autoSpaceDN/>
        <w:spacing w:line="0" w:lineRule="atLeast"/>
        <w:ind w:left="200" w:hanging="183"/>
        <w:rPr>
          <w:i/>
          <w:color w:val="408080"/>
          <w:sz w:val="16"/>
        </w:rPr>
      </w:pPr>
      <w:r>
        <w:rPr>
          <w:i/>
          <w:color w:val="408080"/>
          <w:sz w:val="16"/>
        </w:rPr>
        <w:t>Метрики качества модели</w:t>
      </w:r>
    </w:p>
    <w:p w:rsidR="00CC5DB1" w:rsidRDefault="00CC5DB1" w:rsidP="00CC5DB1">
      <w:pPr>
        <w:spacing w:line="17" w:lineRule="exact"/>
        <w:rPr>
          <w:rFonts w:ascii="Times New Roman" w:eastAsia="Times New Roman" w:hAnsi="Times New Roman"/>
        </w:rPr>
      </w:pPr>
    </w:p>
    <w:p w:rsidR="00CC5DB1" w:rsidRPr="00CC5DB1" w:rsidRDefault="00CC5DB1" w:rsidP="00CC5DB1">
      <w:pPr>
        <w:spacing w:line="0" w:lineRule="atLeast"/>
        <w:ind w:left="20"/>
        <w:rPr>
          <w:color w:val="333333"/>
          <w:sz w:val="16"/>
          <w:lang w:val="en-US"/>
        </w:rPr>
      </w:pPr>
      <w:r w:rsidRPr="00CC5DB1">
        <w:rPr>
          <w:color w:val="333333"/>
          <w:sz w:val="16"/>
          <w:lang w:val="en-US"/>
        </w:rPr>
        <w:t xml:space="preserve">clas_metrics 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 xml:space="preserve"> clasMetricLogger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df[</w:t>
      </w:r>
      <w:r w:rsidRPr="00CC5DB1">
        <w:rPr>
          <w:color w:val="BA2121"/>
          <w:sz w:val="16"/>
          <w:lang w:val="en-US"/>
        </w:rPr>
        <w:t>'metric'</w:t>
      </w:r>
      <w:r w:rsidRPr="00CC5DB1">
        <w:rPr>
          <w:color w:val="333333"/>
          <w:sz w:val="16"/>
          <w:lang w:val="en-US"/>
        </w:rPr>
        <w:t>]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unique()</w:t>
      </w:r>
    </w:p>
    <w:p w:rsidR="00CC5DB1" w:rsidRPr="00CC5DB1" w:rsidRDefault="00CC5DB1" w:rsidP="00CC5DB1">
      <w:pPr>
        <w:spacing w:line="12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spacing w:line="0" w:lineRule="atLeast"/>
        <w:ind w:left="20"/>
        <w:rPr>
          <w:color w:val="333333"/>
          <w:sz w:val="16"/>
        </w:rPr>
      </w:pPr>
      <w:r>
        <w:rPr>
          <w:color w:val="333333"/>
          <w:sz w:val="16"/>
        </w:rPr>
        <w:t>clas_metrics</w:t>
      </w:r>
    </w:p>
    <w:p w:rsidR="00CC5DB1" w:rsidRDefault="00CC5DB1" w:rsidP="00CC5DB1">
      <w:pPr>
        <w:spacing w:line="138" w:lineRule="exact"/>
        <w:rPr>
          <w:rFonts w:ascii="Times New Roman" w:eastAsia="Times New Roman" w:hAnsi="Times New Roman"/>
        </w:rPr>
      </w:pPr>
    </w:p>
    <w:p w:rsidR="00CC5DB1" w:rsidRPr="00CC5DB1" w:rsidRDefault="00CC5DB1" w:rsidP="00CC5DB1">
      <w:pPr>
        <w:spacing w:line="0" w:lineRule="atLeast"/>
        <w:rPr>
          <w:color w:val="D84315"/>
          <w:sz w:val="16"/>
          <w:lang w:val="en-US"/>
        </w:rPr>
      </w:pPr>
      <w:r w:rsidRPr="00CC5DB1">
        <w:rPr>
          <w:color w:val="D84315"/>
          <w:sz w:val="16"/>
          <w:lang w:val="en-US"/>
        </w:rPr>
        <w:t>Out[16]:</w:t>
      </w:r>
    </w:p>
    <w:p w:rsidR="00CC5DB1" w:rsidRPr="00CC5DB1" w:rsidRDefault="00CC5DB1" w:rsidP="00CC5DB1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0" w:lineRule="atLeast"/>
        <w:rPr>
          <w:sz w:val="16"/>
          <w:lang w:val="en-US"/>
        </w:rPr>
      </w:pPr>
      <w:r w:rsidRPr="00CC5DB1">
        <w:rPr>
          <w:sz w:val="16"/>
          <w:lang w:val="en-US"/>
        </w:rPr>
        <w:t>array(['precision'], dtype=object)</w:t>
      </w:r>
    </w:p>
    <w:p w:rsidR="00CC5DB1" w:rsidRPr="00CC5DB1" w:rsidRDefault="00CC5DB1" w:rsidP="00CC5DB1">
      <w:pPr>
        <w:spacing w:line="312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spacing w:line="0" w:lineRule="atLeast"/>
        <w:rPr>
          <w:color w:val="303F9F"/>
          <w:sz w:val="16"/>
        </w:rPr>
      </w:pPr>
      <w:r>
        <w:rPr>
          <w:color w:val="303F9F"/>
          <w:sz w:val="16"/>
        </w:rPr>
        <w:t>In [17]:</w:t>
      </w:r>
    </w:p>
    <w:p w:rsidR="00CC5DB1" w:rsidRDefault="00CC5DB1" w:rsidP="00CC5DB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303F9F"/>
          <w:sz w:val="16"/>
          <w:lang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45085</wp:posOffset>
            </wp:positionV>
            <wp:extent cx="7117080" cy="49403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Default="00CC5DB1" w:rsidP="00CC5DB1">
      <w:pPr>
        <w:spacing w:line="125" w:lineRule="exact"/>
        <w:rPr>
          <w:rFonts w:ascii="Times New Roman" w:eastAsia="Times New Roman" w:hAnsi="Times New Roman"/>
        </w:rPr>
      </w:pPr>
    </w:p>
    <w:p w:rsidR="00CC5DB1" w:rsidRDefault="00CC5DB1" w:rsidP="00CC5DB1">
      <w:pPr>
        <w:widowControl/>
        <w:numPr>
          <w:ilvl w:val="0"/>
          <w:numId w:val="10"/>
        </w:numPr>
        <w:tabs>
          <w:tab w:val="left" w:pos="209"/>
        </w:tabs>
        <w:autoSpaceDE/>
        <w:autoSpaceDN/>
        <w:spacing w:line="259" w:lineRule="auto"/>
        <w:ind w:left="20" w:right="6040" w:hanging="3"/>
        <w:rPr>
          <w:i/>
          <w:color w:val="408080"/>
          <w:sz w:val="16"/>
        </w:rPr>
      </w:pPr>
      <w:r>
        <w:rPr>
          <w:i/>
          <w:color w:val="408080"/>
          <w:sz w:val="16"/>
        </w:rPr>
        <w:t xml:space="preserve">Построим графики метрик качества модели </w:t>
      </w:r>
      <w:r>
        <w:rPr>
          <w:b/>
          <w:color w:val="008000"/>
          <w:sz w:val="16"/>
        </w:rPr>
        <w:t xml:space="preserve">for </w:t>
      </w:r>
      <w:r>
        <w:rPr>
          <w:color w:val="333333"/>
          <w:sz w:val="16"/>
        </w:rPr>
        <w:t>metric</w:t>
      </w:r>
      <w:r>
        <w:rPr>
          <w:b/>
          <w:color w:val="008000"/>
          <w:sz w:val="16"/>
        </w:rPr>
        <w:t xml:space="preserve"> </w:t>
      </w:r>
      <w:r>
        <w:rPr>
          <w:b/>
          <w:color w:val="AA22FF"/>
          <w:sz w:val="16"/>
        </w:rPr>
        <w:t>in</w:t>
      </w:r>
      <w:r>
        <w:rPr>
          <w:b/>
          <w:color w:val="008000"/>
          <w:sz w:val="16"/>
        </w:rPr>
        <w:t xml:space="preserve"> </w:t>
      </w:r>
      <w:r>
        <w:rPr>
          <w:color w:val="333333"/>
          <w:sz w:val="16"/>
        </w:rPr>
        <w:t>clas_metrics:</w:t>
      </w:r>
    </w:p>
    <w:p w:rsidR="00CC5DB1" w:rsidRPr="00CC5DB1" w:rsidRDefault="00CC5DB1" w:rsidP="00CC5DB1">
      <w:pPr>
        <w:spacing w:line="0" w:lineRule="atLeast"/>
        <w:ind w:left="400"/>
        <w:rPr>
          <w:color w:val="333333"/>
          <w:sz w:val="16"/>
          <w:lang w:val="en-US"/>
        </w:rPr>
        <w:sectPr w:rsidR="00CC5DB1" w:rsidRPr="00CC5DB1">
          <w:pgSz w:w="11900" w:h="16840"/>
          <w:pgMar w:top="323" w:right="1440" w:bottom="710" w:left="420" w:header="0" w:footer="0" w:gutter="0"/>
          <w:cols w:space="0" w:equalWidth="0">
            <w:col w:w="10040"/>
          </w:cols>
          <w:docGrid w:linePitch="360"/>
        </w:sectPr>
      </w:pPr>
      <w:r w:rsidRPr="00CC5DB1">
        <w:rPr>
          <w:color w:val="333333"/>
          <w:sz w:val="16"/>
          <w:lang w:val="en-US"/>
        </w:rPr>
        <w:t>clasMetricLogger</w:t>
      </w:r>
      <w:r w:rsidRPr="00CC5DB1">
        <w:rPr>
          <w:color w:val="666666"/>
          <w:sz w:val="16"/>
          <w:lang w:val="en-US"/>
        </w:rPr>
        <w:t>.</w:t>
      </w:r>
      <w:r w:rsidRPr="00CC5DB1">
        <w:rPr>
          <w:color w:val="333333"/>
          <w:sz w:val="16"/>
          <w:lang w:val="en-US"/>
        </w:rPr>
        <w:t>plot(</w:t>
      </w:r>
      <w:r w:rsidRPr="00CC5DB1">
        <w:rPr>
          <w:color w:val="BA2121"/>
          <w:sz w:val="16"/>
          <w:lang w:val="en-US"/>
        </w:rPr>
        <w:t>'</w:t>
      </w:r>
      <w:r>
        <w:rPr>
          <w:color w:val="BA2121"/>
          <w:sz w:val="16"/>
        </w:rPr>
        <w:t>Метрика</w:t>
      </w:r>
      <w:r w:rsidRPr="00CC5DB1">
        <w:rPr>
          <w:color w:val="BA2121"/>
          <w:sz w:val="16"/>
          <w:lang w:val="en-US"/>
        </w:rPr>
        <w:t>: '</w:t>
      </w:r>
      <w:r w:rsidRPr="00CC5DB1">
        <w:rPr>
          <w:color w:val="333333"/>
          <w:sz w:val="16"/>
          <w:lang w:val="en-US"/>
        </w:rPr>
        <w:t xml:space="preserve"> </w:t>
      </w:r>
      <w:r w:rsidRPr="00CC5DB1">
        <w:rPr>
          <w:color w:val="666666"/>
          <w:sz w:val="16"/>
          <w:lang w:val="en-US"/>
        </w:rPr>
        <w:t>+</w:t>
      </w:r>
      <w:r w:rsidRPr="00CC5DB1">
        <w:rPr>
          <w:color w:val="333333"/>
          <w:sz w:val="16"/>
          <w:lang w:val="en-US"/>
        </w:rPr>
        <w:t xml:space="preserve"> metric, metric, figsize</w:t>
      </w:r>
      <w:r w:rsidRPr="00CC5DB1">
        <w:rPr>
          <w:color w:val="666666"/>
          <w:sz w:val="16"/>
          <w:lang w:val="en-US"/>
        </w:rPr>
        <w:t>=</w:t>
      </w:r>
      <w:r w:rsidRPr="00CC5DB1">
        <w:rPr>
          <w:color w:val="333333"/>
          <w:sz w:val="16"/>
          <w:lang w:val="en-US"/>
        </w:rPr>
        <w:t>(</w:t>
      </w:r>
      <w:r w:rsidRPr="00CC5DB1">
        <w:rPr>
          <w:color w:val="666666"/>
          <w:sz w:val="16"/>
          <w:lang w:val="en-US"/>
        </w:rPr>
        <w:t>5</w:t>
      </w:r>
      <w:r w:rsidRPr="00CC5DB1">
        <w:rPr>
          <w:color w:val="333333"/>
          <w:sz w:val="16"/>
          <w:lang w:val="en-US"/>
        </w:rPr>
        <w:t xml:space="preserve">, </w:t>
      </w:r>
      <w:r w:rsidRPr="00CC5DB1">
        <w:rPr>
          <w:color w:val="666666"/>
          <w:sz w:val="16"/>
          <w:lang w:val="en-US"/>
        </w:rPr>
        <w:t>3</w:t>
      </w:r>
      <w:r>
        <w:rPr>
          <w:color w:val="333333"/>
          <w:sz w:val="16"/>
          <w:lang w:val="en-US"/>
        </w:rPr>
        <w:t>))</w:t>
      </w:r>
      <w:r>
        <w:rPr>
          <w:noProof/>
          <w:color w:val="333333"/>
          <w:sz w:val="16"/>
          <w:lang w:bidi="ar-SA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108585</wp:posOffset>
            </wp:positionV>
            <wp:extent cx="3015615" cy="1536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53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DB1" w:rsidRPr="00CC5DB1" w:rsidRDefault="00CC5DB1" w:rsidP="00CC5DB1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CC5DB1" w:rsidRPr="00CC5DB1" w:rsidRDefault="00CC5DB1" w:rsidP="00CC5DB1">
      <w:pPr>
        <w:spacing w:line="275" w:lineRule="exact"/>
        <w:rPr>
          <w:rFonts w:ascii="Times New Roman" w:eastAsia="Times New Roman" w:hAnsi="Times New Roman"/>
          <w:lang w:val="en-US"/>
        </w:rPr>
      </w:pPr>
    </w:p>
    <w:p w:rsidR="00CC5DB1" w:rsidRDefault="00CC5DB1" w:rsidP="00CC5DB1">
      <w:pPr>
        <w:spacing w:line="0" w:lineRule="atLeast"/>
        <w:rPr>
          <w:sz w:val="16"/>
        </w:rPr>
      </w:pPr>
      <w:r>
        <w:rPr>
          <w:sz w:val="16"/>
        </w:rPr>
        <w:t>На основании метрики precision лучшим оказался случайный лес.</w:t>
      </w:r>
    </w:p>
    <w:p w:rsidR="00D7640E" w:rsidRPr="00C763D3" w:rsidRDefault="00D7640E" w:rsidP="00CC5DB1">
      <w:pPr>
        <w:spacing w:line="200" w:lineRule="exact"/>
      </w:pPr>
    </w:p>
    <w:sectPr w:rsidR="00D7640E" w:rsidRPr="00C763D3" w:rsidSect="00CC5DB1">
      <w:pgSz w:w="11900" w:h="16840"/>
      <w:pgMar w:top="769" w:right="540" w:bottom="817" w:left="420" w:header="0" w:footer="0" w:gutter="0"/>
      <w:cols w:space="0" w:equalWidth="0">
        <w:col w:w="109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C90" w:rsidRDefault="007C0C90" w:rsidP="00830DD3">
      <w:r>
        <w:separator/>
      </w:r>
    </w:p>
  </w:endnote>
  <w:endnote w:type="continuationSeparator" w:id="0">
    <w:p w:rsidR="007C0C90" w:rsidRDefault="007C0C90" w:rsidP="0083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C90" w:rsidRDefault="007C0C90" w:rsidP="00830DD3">
      <w:r>
        <w:separator/>
      </w:r>
    </w:p>
  </w:footnote>
  <w:footnote w:type="continuationSeparator" w:id="0">
    <w:p w:rsidR="007C0C90" w:rsidRDefault="007C0C90" w:rsidP="0083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FAF71A1"/>
    <w:multiLevelType w:val="hybridMultilevel"/>
    <w:tmpl w:val="FCB446A8"/>
    <w:lvl w:ilvl="0" w:tplc="215C2EAE">
      <w:start w:val="2"/>
      <w:numFmt w:val="decimal"/>
      <w:lvlText w:val="%1"/>
      <w:lvlJc w:val="left"/>
      <w:pPr>
        <w:ind w:left="308" w:hanging="141"/>
      </w:pPr>
      <w:rPr>
        <w:rFonts w:ascii="Arial" w:eastAsia="Arial" w:hAnsi="Arial" w:cs="Arial" w:hint="default"/>
        <w:w w:val="98"/>
        <w:sz w:val="17"/>
        <w:szCs w:val="17"/>
        <w:lang w:val="ru-RU" w:eastAsia="ru-RU" w:bidi="ru-RU"/>
      </w:rPr>
    </w:lvl>
    <w:lvl w:ilvl="1" w:tplc="37FAD3E4">
      <w:numFmt w:val="bullet"/>
      <w:lvlText w:val="•"/>
      <w:lvlJc w:val="left"/>
      <w:pPr>
        <w:ind w:left="1418" w:hanging="141"/>
      </w:pPr>
      <w:rPr>
        <w:rFonts w:hint="default"/>
        <w:lang w:val="ru-RU" w:eastAsia="ru-RU" w:bidi="ru-RU"/>
      </w:rPr>
    </w:lvl>
    <w:lvl w:ilvl="2" w:tplc="66449866">
      <w:numFmt w:val="bullet"/>
      <w:lvlText w:val="•"/>
      <w:lvlJc w:val="left"/>
      <w:pPr>
        <w:ind w:left="2536" w:hanging="141"/>
      </w:pPr>
      <w:rPr>
        <w:rFonts w:hint="default"/>
        <w:lang w:val="ru-RU" w:eastAsia="ru-RU" w:bidi="ru-RU"/>
      </w:rPr>
    </w:lvl>
    <w:lvl w:ilvl="3" w:tplc="23FE0942">
      <w:numFmt w:val="bullet"/>
      <w:lvlText w:val="•"/>
      <w:lvlJc w:val="left"/>
      <w:pPr>
        <w:ind w:left="3654" w:hanging="141"/>
      </w:pPr>
      <w:rPr>
        <w:rFonts w:hint="default"/>
        <w:lang w:val="ru-RU" w:eastAsia="ru-RU" w:bidi="ru-RU"/>
      </w:rPr>
    </w:lvl>
    <w:lvl w:ilvl="4" w:tplc="729EB1F2">
      <w:numFmt w:val="bullet"/>
      <w:lvlText w:val="•"/>
      <w:lvlJc w:val="left"/>
      <w:pPr>
        <w:ind w:left="4772" w:hanging="141"/>
      </w:pPr>
      <w:rPr>
        <w:rFonts w:hint="default"/>
        <w:lang w:val="ru-RU" w:eastAsia="ru-RU" w:bidi="ru-RU"/>
      </w:rPr>
    </w:lvl>
    <w:lvl w:ilvl="5" w:tplc="1E644A54">
      <w:numFmt w:val="bullet"/>
      <w:lvlText w:val="•"/>
      <w:lvlJc w:val="left"/>
      <w:pPr>
        <w:ind w:left="5890" w:hanging="141"/>
      </w:pPr>
      <w:rPr>
        <w:rFonts w:hint="default"/>
        <w:lang w:val="ru-RU" w:eastAsia="ru-RU" w:bidi="ru-RU"/>
      </w:rPr>
    </w:lvl>
    <w:lvl w:ilvl="6" w:tplc="0B58891C">
      <w:numFmt w:val="bullet"/>
      <w:lvlText w:val="•"/>
      <w:lvlJc w:val="left"/>
      <w:pPr>
        <w:ind w:left="7008" w:hanging="141"/>
      </w:pPr>
      <w:rPr>
        <w:rFonts w:hint="default"/>
        <w:lang w:val="ru-RU" w:eastAsia="ru-RU" w:bidi="ru-RU"/>
      </w:rPr>
    </w:lvl>
    <w:lvl w:ilvl="7" w:tplc="773466D2">
      <w:numFmt w:val="bullet"/>
      <w:lvlText w:val="•"/>
      <w:lvlJc w:val="left"/>
      <w:pPr>
        <w:ind w:left="8126" w:hanging="141"/>
      </w:pPr>
      <w:rPr>
        <w:rFonts w:hint="default"/>
        <w:lang w:val="ru-RU" w:eastAsia="ru-RU" w:bidi="ru-RU"/>
      </w:rPr>
    </w:lvl>
    <w:lvl w:ilvl="8" w:tplc="208E5D3A">
      <w:numFmt w:val="bullet"/>
      <w:lvlText w:val="•"/>
      <w:lvlJc w:val="left"/>
      <w:pPr>
        <w:ind w:left="9244" w:hanging="141"/>
      </w:pPr>
      <w:rPr>
        <w:rFonts w:hint="default"/>
        <w:lang w:val="ru-RU" w:eastAsia="ru-RU" w:bidi="ru-RU"/>
      </w:rPr>
    </w:lvl>
  </w:abstractNum>
  <w:abstractNum w:abstractNumId="15" w15:restartNumberingAfterBreak="0">
    <w:nsid w:val="477F140D"/>
    <w:multiLevelType w:val="hybridMultilevel"/>
    <w:tmpl w:val="0592EE24"/>
    <w:lvl w:ilvl="0" w:tplc="CCC8BA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7640E"/>
    <w:rsid w:val="000A7DAC"/>
    <w:rsid w:val="00216A53"/>
    <w:rsid w:val="007955C3"/>
    <w:rsid w:val="007C0C90"/>
    <w:rsid w:val="00830DD3"/>
    <w:rsid w:val="00C632E2"/>
    <w:rsid w:val="00C763D3"/>
    <w:rsid w:val="00CC5DB1"/>
    <w:rsid w:val="00D7640E"/>
    <w:rsid w:val="00DF5FB4"/>
    <w:rsid w:val="00E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0259"/>
  <w15:docId w15:val="{CD089F15-502D-4F39-A38C-D92CDFC3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</w:pPr>
    <w:rPr>
      <w:sz w:val="17"/>
      <w:szCs w:val="17"/>
    </w:rPr>
  </w:style>
  <w:style w:type="paragraph" w:styleId="a4">
    <w:name w:val="Title"/>
    <w:basedOn w:val="a"/>
    <w:uiPriority w:val="1"/>
    <w:qFormat/>
    <w:pPr>
      <w:spacing w:before="3"/>
      <w:ind w:left="180"/>
    </w:pPr>
    <w:rPr>
      <w:b/>
      <w:bCs/>
      <w:sz w:val="17"/>
      <w:szCs w:val="17"/>
    </w:rPr>
  </w:style>
  <w:style w:type="paragraph" w:styleId="a5">
    <w:name w:val="List Paragraph"/>
    <w:basedOn w:val="a"/>
    <w:uiPriority w:val="1"/>
    <w:qFormat/>
    <w:pPr>
      <w:ind w:left="308" w:hanging="141"/>
    </w:pPr>
  </w:style>
  <w:style w:type="paragraph" w:customStyle="1" w:styleId="TableParagraph">
    <w:name w:val="Table Paragraph"/>
    <w:basedOn w:val="a"/>
    <w:uiPriority w:val="1"/>
    <w:qFormat/>
    <w:pPr>
      <w:jc w:val="right"/>
    </w:pPr>
  </w:style>
  <w:style w:type="paragraph" w:styleId="a6">
    <w:name w:val="header"/>
    <w:basedOn w:val="a"/>
    <w:link w:val="a7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a">
    <w:name w:val="No Spacing"/>
    <w:link w:val="ab"/>
    <w:uiPriority w:val="1"/>
    <w:qFormat/>
    <w:rsid w:val="00830DD3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b">
    <w:name w:val="Без интервала Знак"/>
    <w:basedOn w:val="a0"/>
    <w:link w:val="aa"/>
    <w:uiPriority w:val="1"/>
    <w:rsid w:val="00830DD3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77031-9E90-4E15-8C16-06D9F59C2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Lab3</vt:lpstr>
    </vt:vector>
  </TitlesOfParts>
  <Company>SPecialiST RePack</Company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cp:lastModifiedBy>Александр Курьянов</cp:lastModifiedBy>
  <cp:revision>7</cp:revision>
  <dcterms:created xsi:type="dcterms:W3CDTF">2020-03-23T08:45:00Z</dcterms:created>
  <dcterms:modified xsi:type="dcterms:W3CDTF">2020-06-04T17:51:00Z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2020-04-24T00:00:00Z</vt:filetime>
  </property>
</Properties>
</file>