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620" w:rsidRDefault="000A387F" w:rsidP="0030718A">
      <w:pPr>
        <w:pStyle w:val="Heading1"/>
        <w:rPr>
          <w:rtl/>
          <w:lang w:bidi="he-IL"/>
        </w:rPr>
      </w:pPr>
      <w:r w:rsidRPr="0030718A">
        <w:t xml:space="preserve">GA </w:t>
      </w:r>
      <w:r w:rsidR="007E3E94" w:rsidRPr="0030718A">
        <w:t>Framework</w:t>
      </w:r>
      <w:r w:rsidR="005707A3">
        <w:rPr>
          <w:rFonts w:hint="cs"/>
          <w:rtl/>
          <w:lang w:bidi="he-IL"/>
        </w:rPr>
        <w:t xml:space="preserve"> </w:t>
      </w:r>
    </w:p>
    <w:p w:rsidR="005707A3" w:rsidRPr="005707A3" w:rsidRDefault="005707A3" w:rsidP="00D420C1">
      <w:pPr>
        <w:rPr>
          <w:lang w:bidi="he-IL"/>
        </w:rPr>
      </w:pPr>
      <w:r>
        <w:rPr>
          <w:lang w:bidi="he-IL"/>
        </w:rPr>
        <w:t xml:space="preserve">Shay Bushinsky – AI LAB </w:t>
      </w:r>
    </w:p>
    <w:p w:rsidR="000A387F" w:rsidRDefault="000A387F"/>
    <w:tbl>
      <w:tblPr>
        <w:tblStyle w:val="TableGrid"/>
        <w:tblW w:w="11178" w:type="dxa"/>
        <w:tblInd w:w="-900" w:type="dxa"/>
        <w:tblLayout w:type="fixed"/>
        <w:tblLook w:val="04A0" w:firstRow="1" w:lastRow="0" w:firstColumn="1" w:lastColumn="0" w:noHBand="0" w:noVBand="1"/>
      </w:tblPr>
      <w:tblGrid>
        <w:gridCol w:w="1638"/>
        <w:gridCol w:w="1350"/>
        <w:gridCol w:w="1080"/>
        <w:gridCol w:w="1309"/>
        <w:gridCol w:w="1031"/>
        <w:gridCol w:w="1440"/>
        <w:gridCol w:w="990"/>
        <w:gridCol w:w="1170"/>
        <w:gridCol w:w="1170"/>
      </w:tblGrid>
      <w:tr w:rsidR="000C6F0A" w:rsidTr="000C6F0A">
        <w:tc>
          <w:tcPr>
            <w:tcW w:w="1638" w:type="dxa"/>
          </w:tcPr>
          <w:p w:rsidR="000C6F0A" w:rsidRPr="000A387F" w:rsidRDefault="000C6F0A">
            <w:pPr>
              <w:rPr>
                <w:b/>
                <w:bCs/>
              </w:rPr>
            </w:pPr>
            <w:r w:rsidRPr="000A387F">
              <w:rPr>
                <w:b/>
                <w:bCs/>
              </w:rPr>
              <w:t>Representation</w:t>
            </w:r>
          </w:p>
        </w:tc>
        <w:tc>
          <w:tcPr>
            <w:tcW w:w="1350" w:type="dxa"/>
          </w:tcPr>
          <w:p w:rsidR="000C6F0A" w:rsidRPr="000A387F" w:rsidRDefault="000C6F0A">
            <w:pPr>
              <w:rPr>
                <w:b/>
                <w:bCs/>
              </w:rPr>
            </w:pPr>
            <w:r w:rsidRPr="000A387F">
              <w:rPr>
                <w:b/>
                <w:bCs/>
              </w:rPr>
              <w:t>Selection</w:t>
            </w:r>
          </w:p>
        </w:tc>
        <w:tc>
          <w:tcPr>
            <w:tcW w:w="1080" w:type="dxa"/>
          </w:tcPr>
          <w:p w:rsidR="000C6F0A" w:rsidRPr="000A387F" w:rsidRDefault="000C6F0A">
            <w:pPr>
              <w:rPr>
                <w:b/>
                <w:bCs/>
              </w:rPr>
            </w:pPr>
            <w:r w:rsidRPr="000A387F">
              <w:rPr>
                <w:b/>
                <w:bCs/>
              </w:rPr>
              <w:t>Perm Mutation</w:t>
            </w:r>
          </w:p>
        </w:tc>
        <w:tc>
          <w:tcPr>
            <w:tcW w:w="1309" w:type="dxa"/>
          </w:tcPr>
          <w:p w:rsidR="000C6F0A" w:rsidRPr="000A387F" w:rsidRDefault="000C6F0A">
            <w:pPr>
              <w:rPr>
                <w:b/>
                <w:bCs/>
              </w:rPr>
            </w:pPr>
            <w:r w:rsidRPr="000A387F">
              <w:rPr>
                <w:b/>
                <w:bCs/>
              </w:rPr>
              <w:t>Perm Recombination</w:t>
            </w:r>
          </w:p>
        </w:tc>
        <w:tc>
          <w:tcPr>
            <w:tcW w:w="1031" w:type="dxa"/>
          </w:tcPr>
          <w:p w:rsidR="000C6F0A" w:rsidRPr="000A387F" w:rsidRDefault="000C6F0A">
            <w:pPr>
              <w:rPr>
                <w:b/>
                <w:bCs/>
              </w:rPr>
            </w:pPr>
            <w:r w:rsidRPr="000A387F">
              <w:rPr>
                <w:b/>
                <w:bCs/>
              </w:rPr>
              <w:t>String Crossover</w:t>
            </w:r>
          </w:p>
        </w:tc>
        <w:tc>
          <w:tcPr>
            <w:tcW w:w="1440" w:type="dxa"/>
          </w:tcPr>
          <w:p w:rsidR="000C6F0A" w:rsidRPr="005707A3" w:rsidRDefault="000C6F0A" w:rsidP="000A387F">
            <w:pPr>
              <w:rPr>
                <w:b/>
                <w:bCs/>
                <w:highlight w:val="cyan"/>
              </w:rPr>
            </w:pPr>
            <w:r w:rsidRPr="005707A3">
              <w:rPr>
                <w:b/>
                <w:bCs/>
                <w:highlight w:val="cyan"/>
              </w:rPr>
              <w:t>Fitness Scaling</w:t>
            </w:r>
          </w:p>
        </w:tc>
        <w:tc>
          <w:tcPr>
            <w:tcW w:w="990" w:type="dxa"/>
          </w:tcPr>
          <w:p w:rsidR="000C6F0A" w:rsidRPr="005707A3" w:rsidRDefault="000C6F0A" w:rsidP="000A387F">
            <w:pPr>
              <w:rPr>
                <w:b/>
                <w:bCs/>
                <w:highlight w:val="yellow"/>
              </w:rPr>
            </w:pPr>
            <w:r w:rsidRPr="005707A3">
              <w:rPr>
                <w:b/>
                <w:bCs/>
                <w:highlight w:val="yellow"/>
              </w:rPr>
              <w:t>Ranking</w:t>
            </w:r>
          </w:p>
        </w:tc>
        <w:tc>
          <w:tcPr>
            <w:tcW w:w="1170" w:type="dxa"/>
          </w:tcPr>
          <w:p w:rsidR="000C6F0A" w:rsidRDefault="000C6F0A" w:rsidP="000A387F">
            <w:pPr>
              <w:rPr>
                <w:b/>
                <w:bCs/>
              </w:rPr>
            </w:pPr>
            <w:r>
              <w:rPr>
                <w:b/>
                <w:bCs/>
              </w:rPr>
              <w:t>Survivor Selection</w:t>
            </w:r>
          </w:p>
        </w:tc>
        <w:tc>
          <w:tcPr>
            <w:tcW w:w="1170" w:type="dxa"/>
          </w:tcPr>
          <w:p w:rsidR="000C6F0A" w:rsidRDefault="000C6F0A" w:rsidP="000A387F">
            <w:pPr>
              <w:rPr>
                <w:b/>
                <w:bCs/>
              </w:rPr>
            </w:pPr>
            <w:r>
              <w:rPr>
                <w:b/>
                <w:bCs/>
              </w:rPr>
              <w:t>Combat Local Optima</w:t>
            </w:r>
          </w:p>
        </w:tc>
      </w:tr>
      <w:tr w:rsidR="000C6F0A" w:rsidTr="000C6F0A">
        <w:tc>
          <w:tcPr>
            <w:tcW w:w="1638" w:type="dxa"/>
          </w:tcPr>
          <w:p w:rsidR="000C6F0A" w:rsidRDefault="000C6F0A">
            <w:r>
              <w:t>Strings</w:t>
            </w:r>
          </w:p>
        </w:tc>
        <w:tc>
          <w:tcPr>
            <w:tcW w:w="1350" w:type="dxa"/>
          </w:tcPr>
          <w:p w:rsidR="000C6F0A" w:rsidRDefault="000C6F0A">
            <w:r w:rsidRPr="005707A3">
              <w:t>n/2</w:t>
            </w:r>
          </w:p>
          <w:p w:rsidR="00B51441" w:rsidRDefault="00B51441">
            <w:r>
              <w:t>Truncation</w:t>
            </w:r>
          </w:p>
        </w:tc>
        <w:tc>
          <w:tcPr>
            <w:tcW w:w="1080" w:type="dxa"/>
          </w:tcPr>
          <w:p w:rsidR="000C6F0A" w:rsidRDefault="000C6F0A">
            <w:r>
              <w:t>DM</w:t>
            </w:r>
          </w:p>
        </w:tc>
        <w:tc>
          <w:tcPr>
            <w:tcW w:w="1309" w:type="dxa"/>
          </w:tcPr>
          <w:p w:rsidR="000C6F0A" w:rsidRDefault="000C6F0A">
            <w:r>
              <w:t>CX</w:t>
            </w:r>
          </w:p>
        </w:tc>
        <w:tc>
          <w:tcPr>
            <w:tcW w:w="1031" w:type="dxa"/>
          </w:tcPr>
          <w:p w:rsidR="000C6F0A" w:rsidRDefault="000C6F0A">
            <w:r>
              <w:t>Single point</w:t>
            </w:r>
          </w:p>
        </w:tc>
        <w:tc>
          <w:tcPr>
            <w:tcW w:w="1440" w:type="dxa"/>
          </w:tcPr>
          <w:p w:rsidR="000C6F0A" w:rsidRPr="005707A3" w:rsidRDefault="000C6F0A">
            <w:pPr>
              <w:rPr>
                <w:highlight w:val="cyan"/>
              </w:rPr>
            </w:pPr>
            <w:r w:rsidRPr="005707A3">
              <w:rPr>
                <w:highlight w:val="cyan"/>
              </w:rPr>
              <w:t>Windowing</w:t>
            </w:r>
          </w:p>
        </w:tc>
        <w:tc>
          <w:tcPr>
            <w:tcW w:w="990" w:type="dxa"/>
          </w:tcPr>
          <w:p w:rsidR="000C6F0A" w:rsidRPr="005707A3" w:rsidRDefault="000C6F0A">
            <w:pPr>
              <w:rPr>
                <w:highlight w:val="yellow"/>
              </w:rPr>
            </w:pPr>
            <w:r w:rsidRPr="005707A3">
              <w:rPr>
                <w:highlight w:val="yellow"/>
              </w:rPr>
              <w:t>Linear</w:t>
            </w:r>
          </w:p>
        </w:tc>
        <w:tc>
          <w:tcPr>
            <w:tcW w:w="1170" w:type="dxa"/>
          </w:tcPr>
          <w:p w:rsidR="000C6F0A" w:rsidRDefault="000C6F0A">
            <w:r>
              <w:t>Elitism</w:t>
            </w:r>
          </w:p>
        </w:tc>
        <w:tc>
          <w:tcPr>
            <w:tcW w:w="1170" w:type="dxa"/>
          </w:tcPr>
          <w:p w:rsidR="000C6F0A" w:rsidRPr="000C6F0A" w:rsidRDefault="000C6F0A" w:rsidP="000C6F0A">
            <w:r w:rsidRPr="000C6F0A">
              <w:t>Triggered hyper-mutation</w:t>
            </w:r>
          </w:p>
        </w:tc>
      </w:tr>
      <w:tr w:rsidR="000C6F0A" w:rsidTr="000C6F0A">
        <w:tc>
          <w:tcPr>
            <w:tcW w:w="1638" w:type="dxa"/>
          </w:tcPr>
          <w:p w:rsidR="000C6F0A" w:rsidRDefault="000C6F0A">
            <w:r>
              <w:t>Permutations</w:t>
            </w:r>
          </w:p>
        </w:tc>
        <w:tc>
          <w:tcPr>
            <w:tcW w:w="1350" w:type="dxa"/>
          </w:tcPr>
          <w:p w:rsidR="000C6F0A" w:rsidRDefault="000C6F0A">
            <w:r w:rsidRPr="005707A3">
              <w:rPr>
                <w:highlight w:val="cyan"/>
              </w:rPr>
              <w:t>RWS</w:t>
            </w:r>
          </w:p>
        </w:tc>
        <w:tc>
          <w:tcPr>
            <w:tcW w:w="1080" w:type="dxa"/>
          </w:tcPr>
          <w:p w:rsidR="000C6F0A" w:rsidRDefault="000C6F0A">
            <w:r>
              <w:t>IM</w:t>
            </w:r>
          </w:p>
        </w:tc>
        <w:tc>
          <w:tcPr>
            <w:tcW w:w="1309" w:type="dxa"/>
          </w:tcPr>
          <w:p w:rsidR="000C6F0A" w:rsidRDefault="000C6F0A">
            <w:r>
              <w:t>OX</w:t>
            </w:r>
          </w:p>
        </w:tc>
        <w:tc>
          <w:tcPr>
            <w:tcW w:w="1031" w:type="dxa"/>
          </w:tcPr>
          <w:p w:rsidR="000C6F0A" w:rsidRDefault="000C6F0A">
            <w:r>
              <w:t>Two point</w:t>
            </w:r>
          </w:p>
        </w:tc>
        <w:tc>
          <w:tcPr>
            <w:tcW w:w="1440" w:type="dxa"/>
          </w:tcPr>
          <w:p w:rsidR="000C6F0A" w:rsidRPr="005707A3" w:rsidRDefault="000C6F0A">
            <w:pPr>
              <w:rPr>
                <w:highlight w:val="cyan"/>
              </w:rPr>
            </w:pPr>
            <w:r w:rsidRPr="005707A3">
              <w:rPr>
                <w:highlight w:val="cyan"/>
              </w:rPr>
              <w:t>Exponential</w:t>
            </w:r>
          </w:p>
        </w:tc>
        <w:tc>
          <w:tcPr>
            <w:tcW w:w="990" w:type="dxa"/>
          </w:tcPr>
          <w:p w:rsidR="000C6F0A" w:rsidRPr="005707A3" w:rsidRDefault="000C6F0A">
            <w:pPr>
              <w:rPr>
                <w:highlight w:val="yellow"/>
              </w:rPr>
            </w:pPr>
            <w:r w:rsidRPr="005707A3">
              <w:rPr>
                <w:highlight w:val="yellow"/>
              </w:rPr>
              <w:t>Exponential</w:t>
            </w:r>
          </w:p>
        </w:tc>
        <w:tc>
          <w:tcPr>
            <w:tcW w:w="1170" w:type="dxa"/>
          </w:tcPr>
          <w:p w:rsidR="000C6F0A" w:rsidRDefault="000C6F0A">
            <w:r>
              <w:t>Delete Worst</w:t>
            </w:r>
          </w:p>
        </w:tc>
        <w:tc>
          <w:tcPr>
            <w:tcW w:w="1170" w:type="dxa"/>
          </w:tcPr>
          <w:p w:rsidR="000C6F0A" w:rsidRPr="000C6F0A" w:rsidRDefault="000C6F0A" w:rsidP="000C6F0A">
            <w:r w:rsidRPr="000C6F0A">
              <w:t>niche penalty</w:t>
            </w:r>
          </w:p>
        </w:tc>
      </w:tr>
      <w:tr w:rsidR="000C6F0A" w:rsidTr="000C6F0A">
        <w:tc>
          <w:tcPr>
            <w:tcW w:w="1638" w:type="dxa"/>
          </w:tcPr>
          <w:p w:rsidR="000C6F0A" w:rsidRDefault="000C6F0A">
            <w:r>
              <w:t>Binary</w:t>
            </w:r>
          </w:p>
        </w:tc>
        <w:tc>
          <w:tcPr>
            <w:tcW w:w="1350" w:type="dxa"/>
          </w:tcPr>
          <w:p w:rsidR="000C6F0A" w:rsidRDefault="000C6F0A">
            <w:r w:rsidRPr="005707A3">
              <w:rPr>
                <w:highlight w:val="cyan"/>
              </w:rPr>
              <w:t>SUS</w:t>
            </w:r>
          </w:p>
        </w:tc>
        <w:tc>
          <w:tcPr>
            <w:tcW w:w="1080" w:type="dxa"/>
          </w:tcPr>
          <w:p w:rsidR="000C6F0A" w:rsidRDefault="000C6F0A">
            <w:r>
              <w:t>SM</w:t>
            </w:r>
          </w:p>
        </w:tc>
        <w:tc>
          <w:tcPr>
            <w:tcW w:w="1309" w:type="dxa"/>
          </w:tcPr>
          <w:p w:rsidR="000C6F0A" w:rsidRDefault="000C6F0A">
            <w:r>
              <w:t>PMX</w:t>
            </w:r>
          </w:p>
        </w:tc>
        <w:tc>
          <w:tcPr>
            <w:tcW w:w="1031" w:type="dxa"/>
          </w:tcPr>
          <w:p w:rsidR="000C6F0A" w:rsidRDefault="000C6F0A">
            <w:r>
              <w:t>Uniform</w:t>
            </w:r>
          </w:p>
        </w:tc>
        <w:tc>
          <w:tcPr>
            <w:tcW w:w="1440" w:type="dxa"/>
          </w:tcPr>
          <w:p w:rsidR="000C6F0A" w:rsidRPr="005707A3" w:rsidRDefault="000C6F0A">
            <w:pPr>
              <w:rPr>
                <w:highlight w:val="cyan"/>
              </w:rPr>
            </w:pPr>
            <w:r w:rsidRPr="005707A3">
              <w:rPr>
                <w:highlight w:val="cyan"/>
              </w:rPr>
              <w:t>Linear Trans</w:t>
            </w:r>
          </w:p>
        </w:tc>
        <w:tc>
          <w:tcPr>
            <w:tcW w:w="990" w:type="dxa"/>
          </w:tcPr>
          <w:p w:rsidR="000C6F0A" w:rsidRPr="005707A3" w:rsidRDefault="000C6F0A">
            <w:pPr>
              <w:rPr>
                <w:highlight w:val="yellow"/>
              </w:rPr>
            </w:pPr>
          </w:p>
        </w:tc>
        <w:tc>
          <w:tcPr>
            <w:tcW w:w="1170" w:type="dxa"/>
          </w:tcPr>
          <w:p w:rsidR="000C6F0A" w:rsidRDefault="000C6F0A">
            <w:r>
              <w:t>Aging</w:t>
            </w:r>
          </w:p>
        </w:tc>
        <w:tc>
          <w:tcPr>
            <w:tcW w:w="1170" w:type="dxa"/>
          </w:tcPr>
          <w:p w:rsidR="000C6F0A" w:rsidRPr="000C6F0A" w:rsidRDefault="000C6F0A" w:rsidP="000C6F0A">
            <w:r w:rsidRPr="000C6F0A">
              <w:t>Random immigrants</w:t>
            </w:r>
          </w:p>
        </w:tc>
      </w:tr>
      <w:tr w:rsidR="000C6F0A" w:rsidTr="000C6F0A">
        <w:tc>
          <w:tcPr>
            <w:tcW w:w="1638" w:type="dxa"/>
          </w:tcPr>
          <w:p w:rsidR="000C6F0A" w:rsidRDefault="00ED4112">
            <w:r>
              <w:t>Lists</w:t>
            </w:r>
          </w:p>
        </w:tc>
        <w:tc>
          <w:tcPr>
            <w:tcW w:w="1350" w:type="dxa"/>
          </w:tcPr>
          <w:p w:rsidR="000C6F0A" w:rsidRDefault="000C6F0A">
            <w:r w:rsidRPr="005707A3">
              <w:rPr>
                <w:highlight w:val="yellow"/>
              </w:rPr>
              <w:t>Tournament</w:t>
            </w:r>
          </w:p>
        </w:tc>
        <w:tc>
          <w:tcPr>
            <w:tcW w:w="1080" w:type="dxa"/>
          </w:tcPr>
          <w:p w:rsidR="000C6F0A" w:rsidRDefault="000C6F0A">
            <w:r>
              <w:t>EM</w:t>
            </w:r>
          </w:p>
        </w:tc>
        <w:tc>
          <w:tcPr>
            <w:tcW w:w="1309" w:type="dxa"/>
          </w:tcPr>
          <w:p w:rsidR="000C6F0A" w:rsidRDefault="000C6F0A">
            <w:r>
              <w:t>ER</w:t>
            </w:r>
          </w:p>
        </w:tc>
        <w:tc>
          <w:tcPr>
            <w:tcW w:w="1031" w:type="dxa"/>
          </w:tcPr>
          <w:p w:rsidR="000C6F0A" w:rsidRDefault="000C6F0A"/>
        </w:tc>
        <w:tc>
          <w:tcPr>
            <w:tcW w:w="1440" w:type="dxa"/>
          </w:tcPr>
          <w:p w:rsidR="000C6F0A" w:rsidRPr="005707A3" w:rsidRDefault="000C6F0A">
            <w:pPr>
              <w:rPr>
                <w:highlight w:val="cyan"/>
              </w:rPr>
            </w:pPr>
            <w:r w:rsidRPr="005707A3">
              <w:rPr>
                <w:highlight w:val="cyan"/>
              </w:rPr>
              <w:t>Linear Norm</w:t>
            </w:r>
          </w:p>
        </w:tc>
        <w:tc>
          <w:tcPr>
            <w:tcW w:w="990" w:type="dxa"/>
          </w:tcPr>
          <w:p w:rsidR="000C6F0A" w:rsidRDefault="000C6F0A"/>
        </w:tc>
        <w:tc>
          <w:tcPr>
            <w:tcW w:w="1170" w:type="dxa"/>
          </w:tcPr>
          <w:p w:rsidR="000C6F0A" w:rsidRDefault="000C6F0A"/>
        </w:tc>
        <w:tc>
          <w:tcPr>
            <w:tcW w:w="1170" w:type="dxa"/>
          </w:tcPr>
          <w:p w:rsidR="000C6F0A" w:rsidRDefault="000C6F0A">
            <w:r>
              <w:t>Multi fitness</w:t>
            </w:r>
          </w:p>
        </w:tc>
      </w:tr>
    </w:tbl>
    <w:p w:rsidR="000A387F" w:rsidRDefault="000A387F"/>
    <w:p w:rsidR="007E3E94" w:rsidRDefault="007E3E94">
      <w:r w:rsidRPr="007E3E94">
        <w:rPr>
          <w:b/>
          <w:bCs/>
        </w:rPr>
        <w:t>Representation</w:t>
      </w:r>
      <w:r>
        <w:t xml:space="preserve"> is problem dependent</w:t>
      </w:r>
    </w:p>
    <w:p w:rsidR="007E3E94" w:rsidRDefault="007E3E94">
      <w:r w:rsidRPr="007E3E94">
        <w:rPr>
          <w:b/>
          <w:bCs/>
        </w:rPr>
        <w:t>Selection</w:t>
      </w:r>
      <w:r>
        <w:t xml:space="preserve"> method is universal</w:t>
      </w:r>
    </w:p>
    <w:p w:rsidR="007E3E94" w:rsidRDefault="007E3E94">
      <w:r w:rsidRPr="007E3E94">
        <w:rPr>
          <w:b/>
          <w:bCs/>
        </w:rPr>
        <w:t>Perm mutation</w:t>
      </w:r>
      <w:r>
        <w:t xml:space="preserve"> is for permutation representation</w:t>
      </w:r>
    </w:p>
    <w:p w:rsidR="007E3E94" w:rsidRDefault="007E3E94">
      <w:r w:rsidRPr="007E3E94">
        <w:rPr>
          <w:b/>
          <w:bCs/>
        </w:rPr>
        <w:t>Perm recombination</w:t>
      </w:r>
      <w:r>
        <w:t xml:space="preserve"> is for permutation representation</w:t>
      </w:r>
    </w:p>
    <w:p w:rsidR="007E3E94" w:rsidRDefault="007E3E94">
      <w:r w:rsidRPr="007E3E94">
        <w:rPr>
          <w:b/>
          <w:bCs/>
        </w:rPr>
        <w:t>String crossover</w:t>
      </w:r>
      <w:r>
        <w:t xml:space="preserve"> is for strings or general vector representation</w:t>
      </w:r>
    </w:p>
    <w:p w:rsidR="007E3E94" w:rsidRDefault="007E3E94">
      <w:r w:rsidRPr="007E3E94">
        <w:rPr>
          <w:b/>
          <w:bCs/>
        </w:rPr>
        <w:t>Fitness scaling</w:t>
      </w:r>
      <w:r>
        <w:t xml:space="preserve"> is for proportional fitness</w:t>
      </w:r>
    </w:p>
    <w:p w:rsidR="007E3E94" w:rsidRDefault="007E3E94">
      <w:r w:rsidRPr="007E3E94">
        <w:rPr>
          <w:b/>
          <w:bCs/>
        </w:rPr>
        <w:t>Ranking</w:t>
      </w:r>
      <w:r>
        <w:t xml:space="preserve"> is for absolute fitness</w:t>
      </w:r>
      <w:r w:rsidR="00307DD0">
        <w:t xml:space="preserve"> – parameters: k size, with/without replacement, </w:t>
      </w:r>
      <w:r w:rsidR="002F4DB2">
        <w:t>probabilistic</w:t>
      </w:r>
    </w:p>
    <w:p w:rsidR="007E3E94" w:rsidRDefault="007E3E94">
      <w:r w:rsidRPr="007E3E94">
        <w:rPr>
          <w:b/>
          <w:bCs/>
        </w:rPr>
        <w:t>Survivor</w:t>
      </w:r>
      <w:r>
        <w:t xml:space="preserve"> selection is universal</w:t>
      </w:r>
    </w:p>
    <w:p w:rsidR="00BA5F80" w:rsidRDefault="00BA5F80"/>
    <w:p w:rsidR="00BA5F80" w:rsidRDefault="00BA5F80">
      <w:r>
        <w:t>Tournament (with/without replacement, deterministic / stochastic winners)</w:t>
      </w:r>
      <w:bookmarkStart w:id="0" w:name="_GoBack"/>
      <w:bookmarkEnd w:id="0"/>
    </w:p>
    <w:sectPr w:rsidR="00BA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87F"/>
    <w:rsid w:val="000A387F"/>
    <w:rsid w:val="000C6F0A"/>
    <w:rsid w:val="002F4DB2"/>
    <w:rsid w:val="0030718A"/>
    <w:rsid w:val="00307DD0"/>
    <w:rsid w:val="00551173"/>
    <w:rsid w:val="005707A3"/>
    <w:rsid w:val="007E3E94"/>
    <w:rsid w:val="00993620"/>
    <w:rsid w:val="00B51441"/>
    <w:rsid w:val="00BA5F80"/>
    <w:rsid w:val="00D31E7B"/>
    <w:rsid w:val="00D420C1"/>
    <w:rsid w:val="00ED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99AD2-9694-47F5-BEE2-E2D58664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0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7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Shay Bushinsky</cp:lastModifiedBy>
  <cp:revision>8</cp:revision>
  <dcterms:created xsi:type="dcterms:W3CDTF">2014-03-23T08:54:00Z</dcterms:created>
  <dcterms:modified xsi:type="dcterms:W3CDTF">2015-03-19T23:05:00Z</dcterms:modified>
</cp:coreProperties>
</file>