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5E" w:rsidRDefault="00586979" w:rsidP="00586979">
      <w:pPr>
        <w:bidi/>
        <w:jc w:val="center"/>
        <w:rPr>
          <w:b/>
          <w:bCs/>
          <w:sz w:val="72"/>
          <w:szCs w:val="72"/>
          <w:u w:val="single"/>
        </w:rPr>
      </w:pPr>
      <w:r w:rsidRPr="00511870">
        <w:rPr>
          <w:rFonts w:hint="cs"/>
          <w:b/>
          <w:bCs/>
          <w:sz w:val="72"/>
          <w:szCs w:val="72"/>
          <w:u w:val="single"/>
          <w:rtl/>
        </w:rPr>
        <w:t>ניתוח פרמטרים ושיטות</w:t>
      </w:r>
    </w:p>
    <w:p w:rsidR="00586979" w:rsidRPr="00586979" w:rsidRDefault="00586979" w:rsidP="00586979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שדשדשד</w:t>
      </w:r>
      <w:bookmarkStart w:id="0" w:name="_GoBack"/>
      <w:bookmarkEnd w:id="0"/>
    </w:p>
    <w:sectPr w:rsidR="00586979" w:rsidRPr="00586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29"/>
    <w:rsid w:val="0021095E"/>
    <w:rsid w:val="00586979"/>
    <w:rsid w:val="00B6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D57E1-E815-48BE-AFBA-4583BA3E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Alfassi</dc:creator>
  <cp:keywords/>
  <dc:description/>
  <cp:lastModifiedBy>Yuval Alfassi</cp:lastModifiedBy>
  <cp:revision>2</cp:revision>
  <dcterms:created xsi:type="dcterms:W3CDTF">2016-04-07T19:10:00Z</dcterms:created>
  <dcterms:modified xsi:type="dcterms:W3CDTF">2016-04-07T19:11:00Z</dcterms:modified>
</cp:coreProperties>
</file>