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51C7" w14:textId="77777777" w:rsidR="009F16E2" w:rsidRDefault="009F16E2" w:rsidP="009F16E2">
      <w:pPr>
        <w:rPr>
          <w:rFonts w:ascii="Times New Roman" w:hAnsi="Times New Roman" w:cs="Times New Roman"/>
          <w:b/>
          <w:bCs/>
        </w:rPr>
      </w:pPr>
      <w:r w:rsidRPr="009F16E2">
        <w:rPr>
          <w:rFonts w:ascii="Times New Roman" w:hAnsi="Times New Roman" w:cs="Times New Roman"/>
          <w:b/>
          <w:bCs/>
        </w:rPr>
        <w:t>Trash Image Classification Using Machine Learning and Deep Learning Ensemble</w:t>
      </w:r>
    </w:p>
    <w:p w14:paraId="0015004E" w14:textId="413F4160" w:rsidR="002C2019" w:rsidRPr="002C2019" w:rsidRDefault="002C2019" w:rsidP="009F16E2">
      <w:p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Presented by:</w:t>
      </w:r>
    </w:p>
    <w:p w14:paraId="463DD29E" w14:textId="2D70C934" w:rsidR="002C2019" w:rsidRPr="002C2019" w:rsidRDefault="002C2019" w:rsidP="002C2019">
      <w:pPr>
        <w:rPr>
          <w:rFonts w:ascii="Times New Roman" w:hAnsi="Times New Roman" w:cs="Times New Roman"/>
        </w:rPr>
      </w:pPr>
      <w:r w:rsidRPr="002C2019">
        <w:rPr>
          <w:rFonts w:ascii="Times New Roman" w:hAnsi="Times New Roman" w:cs="Times New Roman"/>
        </w:rPr>
        <w:t>Ahmed Awadallah - 221000354</w:t>
      </w:r>
    </w:p>
    <w:p w14:paraId="5CD35900" w14:textId="5AE39C8A" w:rsidR="002C2019" w:rsidRPr="002C2019" w:rsidRDefault="002C2019" w:rsidP="002C2019">
      <w:pPr>
        <w:rPr>
          <w:rFonts w:ascii="Times New Roman" w:hAnsi="Times New Roman" w:cs="Times New Roman"/>
        </w:rPr>
      </w:pPr>
      <w:r w:rsidRPr="002C2019">
        <w:rPr>
          <w:rFonts w:ascii="Times New Roman" w:hAnsi="Times New Roman" w:cs="Times New Roman"/>
        </w:rPr>
        <w:t>Esraa Ahmed - 221000462</w:t>
      </w:r>
    </w:p>
    <w:p w14:paraId="6BF52F24" w14:textId="7BC80C6B" w:rsidR="002C2019" w:rsidRDefault="002C2019" w:rsidP="002C2019">
      <w:pPr>
        <w:rPr>
          <w:rFonts w:ascii="Times New Roman" w:hAnsi="Times New Roman" w:cs="Times New Roman"/>
        </w:rPr>
      </w:pPr>
      <w:r w:rsidRPr="002C2019">
        <w:rPr>
          <w:rFonts w:ascii="Times New Roman" w:hAnsi="Times New Roman" w:cs="Times New Roman"/>
        </w:rPr>
        <w:t xml:space="preserve">Alhussein Nagdy </w:t>
      </w:r>
      <w:r>
        <w:rPr>
          <w:rFonts w:ascii="Times New Roman" w:hAnsi="Times New Roman" w:cs="Times New Roman"/>
        </w:rPr>
        <w:t>–</w:t>
      </w:r>
      <w:r w:rsidRPr="002C2019">
        <w:rPr>
          <w:rFonts w:ascii="Times New Roman" w:hAnsi="Times New Roman" w:cs="Times New Roman"/>
        </w:rPr>
        <w:t xml:space="preserve"> 221002149</w:t>
      </w:r>
    </w:p>
    <w:p w14:paraId="19D9707A" w14:textId="67593459" w:rsidR="002C2019" w:rsidRPr="009F16E2" w:rsidRDefault="002C2019" w:rsidP="002C20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Instructed by: Dr. Sahar Selim Soussa</w:t>
      </w:r>
    </w:p>
    <w:p w14:paraId="3A110F3E" w14:textId="77777777" w:rsidR="009F16E2" w:rsidRPr="009F16E2" w:rsidRDefault="009F16E2" w:rsidP="009F16E2">
      <w:pPr>
        <w:rPr>
          <w:rFonts w:ascii="Times New Roman" w:hAnsi="Times New Roman" w:cs="Times New Roman"/>
          <w:b/>
          <w:bCs/>
        </w:rPr>
      </w:pPr>
      <w:r w:rsidRPr="009F16E2">
        <w:rPr>
          <w:rFonts w:ascii="Times New Roman" w:hAnsi="Times New Roman" w:cs="Times New Roman"/>
          <w:b/>
          <w:bCs/>
        </w:rPr>
        <w:t>Abstract</w:t>
      </w:r>
    </w:p>
    <w:p w14:paraId="3B829018" w14:textId="288184DA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With the increasing generation of waste worldwide, efficient classification of trash into categories</w:t>
      </w:r>
      <w:r w:rsidRPr="002C2019">
        <w:rPr>
          <w:rFonts w:ascii="Times New Roman" w:hAnsi="Times New Roman" w:cs="Times New Roman"/>
        </w:rPr>
        <w:t xml:space="preserve"> (metal, organic, paper and plastic)</w:t>
      </w:r>
      <w:r w:rsidRPr="009F16E2">
        <w:rPr>
          <w:rFonts w:ascii="Times New Roman" w:hAnsi="Times New Roman" w:cs="Times New Roman"/>
        </w:rPr>
        <w:t xml:space="preserve"> can aid recycling and waste management systems. This project implements a hybrid machine learning pipeline combinin</w:t>
      </w:r>
      <w:r w:rsidRPr="002C2019">
        <w:rPr>
          <w:rFonts w:ascii="Times New Roman" w:hAnsi="Times New Roman" w:cs="Times New Roman"/>
        </w:rPr>
        <w:t>g Convolutional Neural Networks (CNNs)</w:t>
      </w:r>
      <w:r w:rsidRPr="009F16E2">
        <w:rPr>
          <w:rFonts w:ascii="Times New Roman" w:hAnsi="Times New Roman" w:cs="Times New Roman"/>
        </w:rPr>
        <w:t xml:space="preserve"> and classical models </w:t>
      </w:r>
      <w:r w:rsidRPr="002C2019">
        <w:rPr>
          <w:rFonts w:ascii="Times New Roman" w:hAnsi="Times New Roman" w:cs="Times New Roman"/>
        </w:rPr>
        <w:t xml:space="preserve">(Random Forest and Logistic Regression) </w:t>
      </w:r>
      <w:r w:rsidRPr="009F16E2">
        <w:rPr>
          <w:rFonts w:ascii="Times New Roman" w:hAnsi="Times New Roman" w:cs="Times New Roman"/>
        </w:rPr>
        <w:t>in a soft</w:t>
      </w:r>
      <w:r w:rsidRPr="002C2019">
        <w:rPr>
          <w:rFonts w:ascii="Times New Roman" w:hAnsi="Times New Roman" w:cs="Times New Roman"/>
        </w:rPr>
        <w:t xml:space="preserve"> weighted</w:t>
      </w:r>
      <w:r w:rsidRPr="009F16E2">
        <w:rPr>
          <w:rFonts w:ascii="Times New Roman" w:hAnsi="Times New Roman" w:cs="Times New Roman"/>
        </w:rPr>
        <w:t xml:space="preserve"> voting ensemble. A </w:t>
      </w:r>
      <w:proofErr w:type="spellStart"/>
      <w:r w:rsidRPr="009F16E2">
        <w:rPr>
          <w:rFonts w:ascii="Times New Roman" w:hAnsi="Times New Roman" w:cs="Times New Roman"/>
        </w:rPr>
        <w:t>FastAPI</w:t>
      </w:r>
      <w:proofErr w:type="spellEnd"/>
      <w:r w:rsidRPr="009F16E2">
        <w:rPr>
          <w:rFonts w:ascii="Times New Roman" w:hAnsi="Times New Roman" w:cs="Times New Roman"/>
        </w:rPr>
        <w:t xml:space="preserve"> backend exposes a REST endpoint for image classification, while a React frontend visualizes predictions.</w:t>
      </w:r>
      <w:r w:rsidRPr="002C2019">
        <w:rPr>
          <w:rFonts w:ascii="Times New Roman" w:hAnsi="Times New Roman" w:cs="Times New Roman"/>
        </w:rPr>
        <w:t xml:space="preserve"> Accuracy on the </w:t>
      </w:r>
      <w:proofErr w:type="gramStart"/>
      <w:r w:rsidRPr="002C2019">
        <w:rPr>
          <w:rFonts w:ascii="Times New Roman" w:hAnsi="Times New Roman" w:cs="Times New Roman"/>
        </w:rPr>
        <w:t>dataset</w:t>
      </w:r>
      <w:proofErr w:type="gramEnd"/>
      <w:r w:rsidRPr="002C2019">
        <w:rPr>
          <w:rFonts w:ascii="Times New Roman" w:hAnsi="Times New Roman" w:cs="Times New Roman"/>
        </w:rPr>
        <w:t xml:space="preserve"> acquired reaches 7</w:t>
      </w:r>
      <w:r w:rsidR="0029616B" w:rsidRPr="002C2019">
        <w:rPr>
          <w:rFonts w:ascii="Times New Roman" w:hAnsi="Times New Roman" w:cs="Times New Roman"/>
        </w:rPr>
        <w:t>8</w:t>
      </w:r>
      <w:r w:rsidRPr="002C2019">
        <w:rPr>
          <w:rFonts w:ascii="Times New Roman" w:hAnsi="Times New Roman" w:cs="Times New Roman"/>
        </w:rPr>
        <w:t>%.</w:t>
      </w:r>
    </w:p>
    <w:p w14:paraId="1ADEC901" w14:textId="4FC5DAAF" w:rsidR="009F16E2" w:rsidRPr="009F16E2" w:rsidRDefault="009F16E2" w:rsidP="009F16E2">
      <w:pPr>
        <w:rPr>
          <w:rFonts w:ascii="Times New Roman" w:hAnsi="Times New Roman" w:cs="Times New Roman"/>
        </w:rPr>
      </w:pPr>
    </w:p>
    <w:p w14:paraId="6FD1EE7F" w14:textId="532DE8FF" w:rsidR="009F16E2" w:rsidRPr="002C2019" w:rsidRDefault="009F16E2" w:rsidP="009F16E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Introduction</w:t>
      </w:r>
    </w:p>
    <w:p w14:paraId="63B774BF" w14:textId="77777777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Waste management is a critical global challenge. Automated trash classification using computer vision techniques can improve recycling efficiency and reduce human labor. Traditional methods rely on manual sorting, which is slow and </w:t>
      </w:r>
      <w:proofErr w:type="gramStart"/>
      <w:r w:rsidRPr="009F16E2">
        <w:rPr>
          <w:rFonts w:ascii="Times New Roman" w:hAnsi="Times New Roman" w:cs="Times New Roman"/>
        </w:rPr>
        <w:t>error-prone</w:t>
      </w:r>
      <w:proofErr w:type="gramEnd"/>
      <w:r w:rsidRPr="009F16E2">
        <w:rPr>
          <w:rFonts w:ascii="Times New Roman" w:hAnsi="Times New Roman" w:cs="Times New Roman"/>
        </w:rPr>
        <w:t>. Machine learning offers a scalable approach for automated classification.</w:t>
      </w:r>
    </w:p>
    <w:p w14:paraId="1006B1E9" w14:textId="7BEED368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This project explores the combination of deep learning and classical ML models to classify trash images into</w:t>
      </w:r>
      <w:r w:rsidRPr="002C2019">
        <w:rPr>
          <w:rFonts w:ascii="Times New Roman" w:hAnsi="Times New Roman" w:cs="Times New Roman"/>
        </w:rPr>
        <w:t xml:space="preserve"> 4 cat</w:t>
      </w:r>
      <w:r w:rsidRPr="009F16E2">
        <w:rPr>
          <w:rFonts w:ascii="Times New Roman" w:hAnsi="Times New Roman" w:cs="Times New Roman"/>
        </w:rPr>
        <w:t>egories</w:t>
      </w:r>
      <w:r w:rsidRPr="002C2019">
        <w:rPr>
          <w:rFonts w:ascii="Times New Roman" w:hAnsi="Times New Roman" w:cs="Times New Roman"/>
        </w:rPr>
        <w:t>, which are metal, organic, paper and plastic</w:t>
      </w:r>
      <w:r w:rsidRPr="009F16E2">
        <w:rPr>
          <w:rFonts w:ascii="Times New Roman" w:hAnsi="Times New Roman" w:cs="Times New Roman"/>
        </w:rPr>
        <w:t>. It also provides a</w:t>
      </w:r>
      <w:r w:rsidRPr="002C2019">
        <w:rPr>
          <w:rFonts w:ascii="Times New Roman" w:hAnsi="Times New Roman" w:cs="Times New Roman"/>
        </w:rPr>
        <w:t xml:space="preserve"> backend, an API </w:t>
      </w:r>
      <w:r w:rsidRPr="009F16E2">
        <w:rPr>
          <w:rFonts w:ascii="Times New Roman" w:hAnsi="Times New Roman" w:cs="Times New Roman"/>
        </w:rPr>
        <w:t xml:space="preserve">and a user-friendly frontend interface for </w:t>
      </w:r>
      <w:r w:rsidRPr="002C2019">
        <w:rPr>
          <w:rFonts w:ascii="Times New Roman" w:hAnsi="Times New Roman" w:cs="Times New Roman"/>
        </w:rPr>
        <w:t xml:space="preserve">more </w:t>
      </w:r>
      <w:r w:rsidRPr="009F16E2">
        <w:rPr>
          <w:rFonts w:ascii="Times New Roman" w:hAnsi="Times New Roman" w:cs="Times New Roman"/>
        </w:rPr>
        <w:t>practical use.</w:t>
      </w:r>
    </w:p>
    <w:p w14:paraId="6BE3E80C" w14:textId="3C48CBF9" w:rsidR="009F16E2" w:rsidRPr="009F16E2" w:rsidRDefault="009F16E2" w:rsidP="009F16E2">
      <w:pPr>
        <w:rPr>
          <w:rFonts w:ascii="Times New Roman" w:hAnsi="Times New Roman" w:cs="Times New Roman"/>
        </w:rPr>
      </w:pPr>
    </w:p>
    <w:p w14:paraId="05C8BF50" w14:textId="77777777" w:rsidR="009F16E2" w:rsidRPr="002C2019" w:rsidRDefault="009F16E2" w:rsidP="009F16E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Related Work</w:t>
      </w:r>
    </w:p>
    <w:p w14:paraId="0ECA6838" w14:textId="3C870748" w:rsidR="009F16E2" w:rsidRPr="002C2019" w:rsidRDefault="009F16E2" w:rsidP="002C2019">
      <w:pPr>
        <w:jc w:val="both"/>
        <w:rPr>
          <w:rFonts w:ascii="Times New Roman" w:hAnsi="Times New Roman" w:cs="Times New Roman"/>
        </w:rPr>
      </w:pPr>
      <w:r w:rsidRPr="002C2019">
        <w:rPr>
          <w:rFonts w:ascii="Times New Roman" w:hAnsi="Times New Roman" w:cs="Times New Roman"/>
        </w:rPr>
        <w:t xml:space="preserve">Recent studies in waste classification highlight the efficacy of deep learning methods for automating the categorization of trash images. </w:t>
      </w:r>
      <w:proofErr w:type="spellStart"/>
      <w:r w:rsidRPr="002C2019">
        <w:rPr>
          <w:rFonts w:ascii="Times New Roman" w:hAnsi="Times New Roman" w:cs="Times New Roman"/>
        </w:rPr>
        <w:t>Shafek</w:t>
      </w:r>
      <w:proofErr w:type="spellEnd"/>
      <w:r w:rsidRPr="002C2019">
        <w:rPr>
          <w:rFonts w:ascii="Times New Roman" w:hAnsi="Times New Roman" w:cs="Times New Roman"/>
        </w:rPr>
        <w:t xml:space="preserve"> </w:t>
      </w:r>
      <w:r w:rsidRPr="002C2019">
        <w:rPr>
          <w:rFonts w:ascii="Times New Roman" w:hAnsi="Times New Roman" w:cs="Times New Roman"/>
          <w:i/>
          <w:iCs/>
        </w:rPr>
        <w:t>et al.</w:t>
      </w:r>
      <w:r w:rsidRPr="002C2019">
        <w:rPr>
          <w:rFonts w:ascii="Times New Roman" w:hAnsi="Times New Roman" w:cs="Times New Roman"/>
        </w:rPr>
        <w:t xml:space="preserve"> employed a VGG16 CNN architecture to distinguish between organic and recyclable </w:t>
      </w:r>
      <w:proofErr w:type="gramStart"/>
      <w:r w:rsidRPr="002C2019">
        <w:rPr>
          <w:rFonts w:ascii="Times New Roman" w:hAnsi="Times New Roman" w:cs="Times New Roman"/>
        </w:rPr>
        <w:t>waste  demonstrating</w:t>
      </w:r>
      <w:proofErr w:type="gramEnd"/>
      <w:r w:rsidRPr="002C2019">
        <w:rPr>
          <w:rFonts w:ascii="Times New Roman" w:hAnsi="Times New Roman" w:cs="Times New Roman"/>
        </w:rPr>
        <w:t xml:space="preserve"> CNNs’ suitability in this domain [1]. Also, Rathod </w:t>
      </w:r>
      <w:r w:rsidRPr="002C2019">
        <w:rPr>
          <w:rFonts w:ascii="Times New Roman" w:hAnsi="Times New Roman" w:cs="Times New Roman"/>
          <w:i/>
          <w:iCs/>
        </w:rPr>
        <w:t>et al.</w:t>
      </w:r>
      <w:r w:rsidRPr="002C2019">
        <w:rPr>
          <w:rFonts w:ascii="Times New Roman" w:hAnsi="Times New Roman" w:cs="Times New Roman"/>
        </w:rPr>
        <w:t xml:space="preserve"> used a DenseNet201</w:t>
      </w:r>
      <w:r w:rsidRPr="002C2019">
        <w:rPr>
          <w:rFonts w:ascii="Times New Roman" w:hAnsi="Times New Roman" w:cs="Times New Roman"/>
        </w:rPr>
        <w:noBreakHyphen/>
        <w:t xml:space="preserve">based network with transfer learning and augmentation to classify garbage across multiple categories [2]. Kruthika </w:t>
      </w:r>
      <w:r w:rsidRPr="002C2019">
        <w:rPr>
          <w:rFonts w:ascii="Times New Roman" w:hAnsi="Times New Roman" w:cs="Times New Roman"/>
          <w:i/>
          <w:iCs/>
        </w:rPr>
        <w:t>et al.</w:t>
      </w:r>
      <w:r w:rsidRPr="002C2019">
        <w:rPr>
          <w:rFonts w:ascii="Times New Roman" w:hAnsi="Times New Roman" w:cs="Times New Roman"/>
        </w:rPr>
        <w:t xml:space="preserve"> compared several modern CNN architectures, such as </w:t>
      </w:r>
      <w:proofErr w:type="spellStart"/>
      <w:r w:rsidRPr="002C2019">
        <w:rPr>
          <w:rFonts w:ascii="Times New Roman" w:hAnsi="Times New Roman" w:cs="Times New Roman"/>
        </w:rPr>
        <w:t>MobileNet</w:t>
      </w:r>
      <w:proofErr w:type="spellEnd"/>
      <w:r w:rsidRPr="002C2019">
        <w:rPr>
          <w:rFonts w:ascii="Times New Roman" w:hAnsi="Times New Roman" w:cs="Times New Roman"/>
        </w:rPr>
        <w:t xml:space="preserve"> and </w:t>
      </w:r>
      <w:proofErr w:type="spellStart"/>
      <w:r w:rsidRPr="002C2019">
        <w:rPr>
          <w:rFonts w:ascii="Times New Roman" w:hAnsi="Times New Roman" w:cs="Times New Roman"/>
        </w:rPr>
        <w:t>NASNet</w:t>
      </w:r>
      <w:proofErr w:type="spellEnd"/>
      <w:r w:rsidRPr="002C2019">
        <w:rPr>
          <w:rFonts w:ascii="Times New Roman" w:hAnsi="Times New Roman" w:cs="Times New Roman"/>
        </w:rPr>
        <w:t>, for multi</w:t>
      </w:r>
      <w:r w:rsidRPr="002C2019">
        <w:rPr>
          <w:rFonts w:ascii="Times New Roman" w:hAnsi="Times New Roman" w:cs="Times New Roman"/>
        </w:rPr>
        <w:noBreakHyphen/>
        <w:t xml:space="preserve">class classification which showed that advanced models can effectively handle diverse waste types [3]. Shi </w:t>
      </w:r>
      <w:r w:rsidRPr="002C2019">
        <w:rPr>
          <w:rFonts w:ascii="Times New Roman" w:hAnsi="Times New Roman" w:cs="Times New Roman"/>
          <w:i/>
          <w:iCs/>
        </w:rPr>
        <w:t>et al.</w:t>
      </w:r>
      <w:r w:rsidRPr="002C2019">
        <w:rPr>
          <w:rFonts w:ascii="Times New Roman" w:hAnsi="Times New Roman" w:cs="Times New Roman"/>
        </w:rPr>
        <w:t xml:space="preserve"> proposed a hybrid CNN design with simplified structure, showing that tailored CNN architectures can maintain high accuracy with fewer parameters [4].</w:t>
      </w:r>
    </w:p>
    <w:p w14:paraId="59517746" w14:textId="3F1B4230" w:rsidR="009F16E2" w:rsidRPr="002C2019" w:rsidRDefault="009F16E2" w:rsidP="009F16E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9F16E2">
        <w:rPr>
          <w:rFonts w:ascii="Times New Roman" w:hAnsi="Times New Roman" w:cs="Times New Roman"/>
          <w:b/>
          <w:bCs/>
        </w:rPr>
        <w:lastRenderedPageBreak/>
        <w:t>Methodology</w:t>
      </w:r>
    </w:p>
    <w:p w14:paraId="526AA5C3" w14:textId="77777777" w:rsidR="009F16E2" w:rsidRPr="002C2019" w:rsidRDefault="009F16E2" w:rsidP="009F16E2">
      <w:pPr>
        <w:ind w:left="360"/>
        <w:rPr>
          <w:rFonts w:ascii="Times New Roman" w:hAnsi="Times New Roman" w:cs="Times New Roman"/>
          <w:b/>
          <w:bCs/>
        </w:rPr>
      </w:pPr>
    </w:p>
    <w:p w14:paraId="29BEBD5E" w14:textId="29961555" w:rsidR="009F16E2" w:rsidRPr="002C2019" w:rsidRDefault="009F16E2" w:rsidP="009F16E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Dataset &amp; Preprocessing</w:t>
      </w:r>
    </w:p>
    <w:p w14:paraId="1573783F" w14:textId="77777777" w:rsidR="009F16E2" w:rsidRPr="009F16E2" w:rsidRDefault="009F16E2" w:rsidP="002C201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Dataset consists of images scraped from DuckDuckGo using the </w:t>
      </w:r>
      <w:proofErr w:type="spellStart"/>
      <w:r w:rsidRPr="009F16E2">
        <w:rPr>
          <w:rFonts w:ascii="Times New Roman" w:hAnsi="Times New Roman" w:cs="Times New Roman"/>
        </w:rPr>
        <w:t>ddgs</w:t>
      </w:r>
      <w:proofErr w:type="spellEnd"/>
      <w:r w:rsidRPr="009F16E2">
        <w:rPr>
          <w:rFonts w:ascii="Times New Roman" w:hAnsi="Times New Roman" w:cs="Times New Roman"/>
        </w:rPr>
        <w:t xml:space="preserve"> library.</w:t>
      </w:r>
    </w:p>
    <w:p w14:paraId="09D8CC1A" w14:textId="77777777" w:rsidR="009F16E2" w:rsidRPr="009F16E2" w:rsidRDefault="009F16E2" w:rsidP="002C201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Images are organized into folders for each class: metal, organic, paper, plastic.</w:t>
      </w:r>
    </w:p>
    <w:p w14:paraId="5D1AB24C" w14:textId="77777777" w:rsidR="009F16E2" w:rsidRPr="009F16E2" w:rsidRDefault="009F16E2" w:rsidP="002C201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Preprocessing uses </w:t>
      </w:r>
      <w:proofErr w:type="spellStart"/>
      <w:r w:rsidRPr="009F16E2">
        <w:rPr>
          <w:rFonts w:ascii="Times New Roman" w:hAnsi="Times New Roman" w:cs="Times New Roman"/>
        </w:rPr>
        <w:t>Keras</w:t>
      </w:r>
      <w:proofErr w:type="spellEnd"/>
      <w:r w:rsidRPr="009F16E2">
        <w:rPr>
          <w:rFonts w:ascii="Times New Roman" w:hAnsi="Times New Roman" w:cs="Times New Roman"/>
        </w:rPr>
        <w:t xml:space="preserve"> </w:t>
      </w:r>
      <w:proofErr w:type="spellStart"/>
      <w:r w:rsidRPr="009F16E2">
        <w:rPr>
          <w:rFonts w:ascii="Times New Roman" w:hAnsi="Times New Roman" w:cs="Times New Roman"/>
        </w:rPr>
        <w:t>ImageDataGenerator</w:t>
      </w:r>
      <w:proofErr w:type="spellEnd"/>
      <w:r w:rsidRPr="009F16E2">
        <w:rPr>
          <w:rFonts w:ascii="Times New Roman" w:hAnsi="Times New Roman" w:cs="Times New Roman"/>
        </w:rPr>
        <w:t xml:space="preserve"> for:</w:t>
      </w:r>
    </w:p>
    <w:p w14:paraId="6436F7EE" w14:textId="77777777" w:rsidR="009F16E2" w:rsidRPr="009F16E2" w:rsidRDefault="009F16E2" w:rsidP="002C201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Rescaling pixel values to [0,1]</w:t>
      </w:r>
    </w:p>
    <w:p w14:paraId="2BD25C00" w14:textId="77777777" w:rsidR="009F16E2" w:rsidRPr="009F16E2" w:rsidRDefault="009F16E2" w:rsidP="002C201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Data augmentation (rotation, width/height shift, horizontal flips)</w:t>
      </w:r>
    </w:p>
    <w:p w14:paraId="40202D1D" w14:textId="77777777" w:rsidR="009F16E2" w:rsidRPr="009F16E2" w:rsidRDefault="009F16E2" w:rsidP="002C201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Train/validation split (80/20)</w:t>
      </w:r>
    </w:p>
    <w:p w14:paraId="2D6F8575" w14:textId="77777777" w:rsidR="009F16E2" w:rsidRPr="009F16E2" w:rsidRDefault="009F16E2" w:rsidP="002C201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Resizing images to (128,128)</w:t>
      </w:r>
    </w:p>
    <w:p w14:paraId="2A5F9DC4" w14:textId="5DE6DACF" w:rsidR="009F16E2" w:rsidRPr="002C2019" w:rsidRDefault="009F16E2" w:rsidP="009F16E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CNN Model</w:t>
      </w:r>
    </w:p>
    <w:p w14:paraId="31342DE3" w14:textId="77777777" w:rsidR="009F16E2" w:rsidRPr="009F16E2" w:rsidRDefault="009F16E2" w:rsidP="002C201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A sequential CNN with three convolutional layers, max pooling, fully connected layers, and dropout.</w:t>
      </w:r>
    </w:p>
    <w:p w14:paraId="39D13475" w14:textId="77777777" w:rsidR="009F16E2" w:rsidRPr="009F16E2" w:rsidRDefault="009F16E2" w:rsidP="002C201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Uses </w:t>
      </w:r>
      <w:proofErr w:type="spellStart"/>
      <w:r w:rsidRPr="009F16E2">
        <w:rPr>
          <w:rFonts w:ascii="Times New Roman" w:hAnsi="Times New Roman" w:cs="Times New Roman"/>
        </w:rPr>
        <w:t>softmax</w:t>
      </w:r>
      <w:proofErr w:type="spellEnd"/>
      <w:r w:rsidRPr="009F16E2">
        <w:rPr>
          <w:rFonts w:ascii="Times New Roman" w:hAnsi="Times New Roman" w:cs="Times New Roman"/>
        </w:rPr>
        <w:t xml:space="preserve"> output for 4-class classification.</w:t>
      </w:r>
    </w:p>
    <w:p w14:paraId="29D641ED" w14:textId="77777777" w:rsidR="009F16E2" w:rsidRPr="009F16E2" w:rsidRDefault="009F16E2" w:rsidP="002C201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Early stopping on validation accuracy prevents overfitting.</w:t>
      </w:r>
    </w:p>
    <w:p w14:paraId="1BABD746" w14:textId="7006A009" w:rsidR="009F16E2" w:rsidRPr="002C2019" w:rsidRDefault="009F16E2" w:rsidP="009F16E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Classical Models</w:t>
      </w:r>
    </w:p>
    <w:p w14:paraId="2A6E586C" w14:textId="77777777" w:rsidR="009F16E2" w:rsidRPr="009F16E2" w:rsidRDefault="009F16E2" w:rsidP="002C201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Logistic Regression and Random Forest are trained on CNN-extracted features, allowing them to leverage semantic features learned by </w:t>
      </w:r>
      <w:proofErr w:type="gramStart"/>
      <w:r w:rsidRPr="009F16E2">
        <w:rPr>
          <w:rFonts w:ascii="Times New Roman" w:hAnsi="Times New Roman" w:cs="Times New Roman"/>
        </w:rPr>
        <w:t>the CNN</w:t>
      </w:r>
      <w:proofErr w:type="gramEnd"/>
      <w:r w:rsidRPr="009F16E2">
        <w:rPr>
          <w:rFonts w:ascii="Times New Roman" w:hAnsi="Times New Roman" w:cs="Times New Roman"/>
        </w:rPr>
        <w:t>.</w:t>
      </w:r>
    </w:p>
    <w:p w14:paraId="6642DF5B" w14:textId="1F4EB1C7" w:rsidR="009F16E2" w:rsidRPr="002C2019" w:rsidRDefault="009F16E2" w:rsidP="002C201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Soft Voting Ensemble</w:t>
      </w:r>
    </w:p>
    <w:p w14:paraId="2E7F81C6" w14:textId="77777777" w:rsidR="009F16E2" w:rsidRPr="009F16E2" w:rsidRDefault="009F16E2" w:rsidP="002C2019">
      <w:pPr>
        <w:ind w:left="360"/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Combines CNN, Logistic Regression, and Random Forest predictions using weighted soft voting:</w:t>
      </w:r>
    </w:p>
    <w:p w14:paraId="6CA248FE" w14:textId="77777777" w:rsidR="009F16E2" w:rsidRPr="009F16E2" w:rsidRDefault="009F16E2" w:rsidP="002C2019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CNN: 0.25</w:t>
      </w:r>
    </w:p>
    <w:p w14:paraId="28D71DBA" w14:textId="77777777" w:rsidR="009F16E2" w:rsidRPr="009F16E2" w:rsidRDefault="009F16E2" w:rsidP="002C2019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Logistic Regression: 0.25</w:t>
      </w:r>
    </w:p>
    <w:p w14:paraId="5F9C404F" w14:textId="77777777" w:rsidR="009F16E2" w:rsidRPr="009F16E2" w:rsidRDefault="009F16E2" w:rsidP="002C2019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Random Forest: 0.5</w:t>
      </w:r>
    </w:p>
    <w:p w14:paraId="085C0B71" w14:textId="77777777" w:rsidR="009F16E2" w:rsidRPr="009F16E2" w:rsidRDefault="009F16E2" w:rsidP="009F16E2">
      <w:pPr>
        <w:ind w:left="360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Produces final class prediction and confidence scores.</w:t>
      </w:r>
    </w:p>
    <w:p w14:paraId="4E2FA160" w14:textId="53578FB3" w:rsidR="009F16E2" w:rsidRPr="002C2019" w:rsidRDefault="009F16E2" w:rsidP="009F16E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Backend API</w:t>
      </w:r>
    </w:p>
    <w:p w14:paraId="144EC9FA" w14:textId="77777777" w:rsidR="009F16E2" w:rsidRPr="009F16E2" w:rsidRDefault="009F16E2" w:rsidP="002C201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Implemented using </w:t>
      </w:r>
      <w:proofErr w:type="spellStart"/>
      <w:r w:rsidRPr="009F16E2">
        <w:rPr>
          <w:rFonts w:ascii="Times New Roman" w:hAnsi="Times New Roman" w:cs="Times New Roman"/>
        </w:rPr>
        <w:t>FastAPI</w:t>
      </w:r>
      <w:proofErr w:type="spellEnd"/>
      <w:r w:rsidRPr="009F16E2">
        <w:rPr>
          <w:rFonts w:ascii="Times New Roman" w:hAnsi="Times New Roman" w:cs="Times New Roman"/>
        </w:rPr>
        <w:t>.</w:t>
      </w:r>
    </w:p>
    <w:p w14:paraId="2DA73717" w14:textId="77777777" w:rsidR="009F16E2" w:rsidRPr="009F16E2" w:rsidRDefault="009F16E2" w:rsidP="002C201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lastRenderedPageBreak/>
        <w:t>Accepts image uploads through POST /classify and returns a JSON with predicted class, confidence, and probabilities for all classes.</w:t>
      </w:r>
    </w:p>
    <w:p w14:paraId="5BF91B9D" w14:textId="2DCB99D8" w:rsidR="009F16E2" w:rsidRPr="002C2019" w:rsidRDefault="009F16E2" w:rsidP="009F16E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Frontend</w:t>
      </w:r>
    </w:p>
    <w:p w14:paraId="2E52D02D" w14:textId="31DA4C4D" w:rsidR="009F16E2" w:rsidRPr="009F16E2" w:rsidRDefault="009F16E2" w:rsidP="002C201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C2019">
        <w:rPr>
          <w:rFonts w:ascii="Times New Roman" w:hAnsi="Times New Roman" w:cs="Times New Roman"/>
        </w:rPr>
        <w:t>Offers a friendly interface b</w:t>
      </w:r>
      <w:r w:rsidRPr="009F16E2">
        <w:rPr>
          <w:rFonts w:ascii="Times New Roman" w:hAnsi="Times New Roman" w:cs="Times New Roman"/>
        </w:rPr>
        <w:t xml:space="preserve">uilt with React and Tailwind CSS, using </w:t>
      </w:r>
      <w:proofErr w:type="spellStart"/>
      <w:r w:rsidRPr="009F16E2">
        <w:rPr>
          <w:rFonts w:ascii="Times New Roman" w:hAnsi="Times New Roman" w:cs="Times New Roman"/>
        </w:rPr>
        <w:t>ShadCN</w:t>
      </w:r>
      <w:proofErr w:type="spellEnd"/>
      <w:r w:rsidRPr="009F16E2">
        <w:rPr>
          <w:rFonts w:ascii="Times New Roman" w:hAnsi="Times New Roman" w:cs="Times New Roman"/>
        </w:rPr>
        <w:t xml:space="preserve"> UI components.</w:t>
      </w:r>
    </w:p>
    <w:p w14:paraId="3A091D2D" w14:textId="77777777" w:rsidR="009F16E2" w:rsidRPr="009F16E2" w:rsidRDefault="009F16E2" w:rsidP="002C201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Displays predicted class, confidence, and probability distribution.</w:t>
      </w:r>
    </w:p>
    <w:p w14:paraId="0AB11520" w14:textId="548D3551" w:rsidR="009F16E2" w:rsidRPr="002C2019" w:rsidRDefault="009F16E2" w:rsidP="009F16E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Model Persistence</w:t>
      </w:r>
    </w:p>
    <w:p w14:paraId="58EF732A" w14:textId="4331D028" w:rsidR="009F16E2" w:rsidRPr="009F16E2" w:rsidRDefault="009F16E2" w:rsidP="002C2019">
      <w:pPr>
        <w:ind w:left="360"/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CNN model saved with </w:t>
      </w:r>
      <w:proofErr w:type="spellStart"/>
      <w:r w:rsidRPr="009F16E2">
        <w:rPr>
          <w:rFonts w:ascii="Times New Roman" w:hAnsi="Times New Roman" w:cs="Times New Roman"/>
        </w:rPr>
        <w:t>cnn_</w:t>
      </w:r>
      <w:proofErr w:type="gramStart"/>
      <w:r w:rsidRPr="009F16E2">
        <w:rPr>
          <w:rFonts w:ascii="Times New Roman" w:hAnsi="Times New Roman" w:cs="Times New Roman"/>
        </w:rPr>
        <w:t>model.save</w:t>
      </w:r>
      <w:proofErr w:type="spellEnd"/>
      <w:proofErr w:type="gramEnd"/>
      <w:r w:rsidRPr="009F16E2">
        <w:rPr>
          <w:rFonts w:ascii="Times New Roman" w:hAnsi="Times New Roman" w:cs="Times New Roman"/>
        </w:rPr>
        <w:t>()</w:t>
      </w:r>
      <w:r w:rsidRPr="002C2019">
        <w:rPr>
          <w:rFonts w:ascii="Times New Roman" w:hAnsi="Times New Roman" w:cs="Times New Roman"/>
        </w:rPr>
        <w:t xml:space="preserve">, while the </w:t>
      </w:r>
      <w:r w:rsidRPr="009F16E2">
        <w:rPr>
          <w:rFonts w:ascii="Times New Roman" w:hAnsi="Times New Roman" w:cs="Times New Roman"/>
        </w:rPr>
        <w:t xml:space="preserve">Logistic Regression and Random Forest </w:t>
      </w:r>
      <w:r w:rsidRPr="002C2019">
        <w:rPr>
          <w:rFonts w:ascii="Times New Roman" w:hAnsi="Times New Roman" w:cs="Times New Roman"/>
        </w:rPr>
        <w:t xml:space="preserve">models are </w:t>
      </w:r>
      <w:r w:rsidRPr="009F16E2">
        <w:rPr>
          <w:rFonts w:ascii="Times New Roman" w:hAnsi="Times New Roman" w:cs="Times New Roman"/>
        </w:rPr>
        <w:t xml:space="preserve">saved using </w:t>
      </w:r>
      <w:proofErr w:type="spellStart"/>
      <w:proofErr w:type="gramStart"/>
      <w:r w:rsidRPr="009F16E2">
        <w:rPr>
          <w:rFonts w:ascii="Times New Roman" w:hAnsi="Times New Roman" w:cs="Times New Roman"/>
        </w:rPr>
        <w:t>joblib.dump</w:t>
      </w:r>
      <w:proofErr w:type="spellEnd"/>
      <w:proofErr w:type="gramEnd"/>
      <w:r w:rsidRPr="009F16E2">
        <w:rPr>
          <w:rFonts w:ascii="Times New Roman" w:hAnsi="Times New Roman" w:cs="Times New Roman"/>
        </w:rPr>
        <w:t>()</w:t>
      </w:r>
      <w:r w:rsidRPr="002C2019">
        <w:rPr>
          <w:rFonts w:ascii="Times New Roman" w:hAnsi="Times New Roman" w:cs="Times New Roman"/>
        </w:rPr>
        <w:t>. This is important to allow for more compact utilization, as in the backend and the API for this project.</w:t>
      </w:r>
    </w:p>
    <w:p w14:paraId="7521F0E4" w14:textId="77777777" w:rsidR="009F16E2" w:rsidRPr="009F16E2" w:rsidRDefault="00000000" w:rsidP="009F1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DA678F">
          <v:rect id="_x0000_i1025" style="width:0;height:1.5pt" o:hralign="center" o:hrstd="t" o:hr="t" fillcolor="#a0a0a0" stroked="f"/>
        </w:pict>
      </w:r>
    </w:p>
    <w:p w14:paraId="3223447A" w14:textId="143F9344" w:rsidR="009F16E2" w:rsidRPr="002C2019" w:rsidRDefault="009F16E2" w:rsidP="009F16E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Results &amp; Discussion</w:t>
      </w:r>
    </w:p>
    <w:p w14:paraId="0E06DAA9" w14:textId="2A14CC20" w:rsidR="009F16E2" w:rsidRPr="002C2019" w:rsidRDefault="009F16E2" w:rsidP="009F16E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8"/>
        <w:gridCol w:w="1206"/>
      </w:tblGrid>
      <w:tr w:rsidR="009F16E2" w:rsidRPr="009F16E2" w14:paraId="13661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F2CCF" w14:textId="77777777" w:rsidR="009F16E2" w:rsidRPr="009F16E2" w:rsidRDefault="009F16E2" w:rsidP="009F16E2">
            <w:pPr>
              <w:rPr>
                <w:rFonts w:ascii="Times New Roman" w:hAnsi="Times New Roman" w:cs="Times New Roman"/>
                <w:b/>
                <w:bCs/>
              </w:rPr>
            </w:pPr>
            <w:r w:rsidRPr="009F16E2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66C981" w14:textId="77777777" w:rsidR="009F16E2" w:rsidRPr="009F16E2" w:rsidRDefault="009F16E2" w:rsidP="009F16E2">
            <w:pPr>
              <w:rPr>
                <w:rFonts w:ascii="Times New Roman" w:hAnsi="Times New Roman" w:cs="Times New Roman"/>
                <w:b/>
                <w:bCs/>
              </w:rPr>
            </w:pPr>
            <w:r w:rsidRPr="009F16E2">
              <w:rPr>
                <w:rFonts w:ascii="Times New Roman" w:hAnsi="Times New Roman" w:cs="Times New Roman"/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294D3E92" w14:textId="77777777" w:rsidR="009F16E2" w:rsidRPr="009F16E2" w:rsidRDefault="009F16E2" w:rsidP="009F16E2">
            <w:pPr>
              <w:rPr>
                <w:rFonts w:ascii="Times New Roman" w:hAnsi="Times New Roman" w:cs="Times New Roman"/>
                <w:b/>
                <w:bCs/>
              </w:rPr>
            </w:pPr>
            <w:r w:rsidRPr="009F16E2">
              <w:rPr>
                <w:rFonts w:ascii="Times New Roman" w:hAnsi="Times New Roman" w:cs="Times New Roman"/>
                <w:b/>
                <w:bCs/>
              </w:rPr>
              <w:t>Error Rate</w:t>
            </w:r>
          </w:p>
        </w:tc>
      </w:tr>
      <w:tr w:rsidR="009F16E2" w:rsidRPr="009F16E2" w14:paraId="2610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0359" w14:textId="77777777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60A94B84" w14:textId="25C50A8F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0.</w:t>
            </w:r>
            <w:r w:rsidRPr="002C2019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9C2ED27" w14:textId="77AE3A76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0.</w:t>
            </w:r>
            <w:r w:rsidRPr="002C2019">
              <w:rPr>
                <w:rFonts w:ascii="Times New Roman" w:hAnsi="Times New Roman" w:cs="Times New Roman"/>
              </w:rPr>
              <w:t>25</w:t>
            </w:r>
          </w:p>
        </w:tc>
      </w:tr>
      <w:tr w:rsidR="009F16E2" w:rsidRPr="009F16E2" w14:paraId="12C12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2B38" w14:textId="77777777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21AE906" w14:textId="2851D2DA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0.</w:t>
            </w:r>
            <w:r w:rsidRPr="002C2019">
              <w:rPr>
                <w:rFonts w:ascii="Times New Roman" w:hAnsi="Times New Roman" w:cs="Times New Roman"/>
              </w:rPr>
              <w:t>7</w:t>
            </w:r>
            <w:r w:rsidR="0029616B" w:rsidRPr="002C201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6A5164" w14:textId="771F6629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0.</w:t>
            </w:r>
            <w:r w:rsidRPr="002C2019">
              <w:rPr>
                <w:rFonts w:ascii="Times New Roman" w:hAnsi="Times New Roman" w:cs="Times New Roman"/>
              </w:rPr>
              <w:t>2</w:t>
            </w:r>
            <w:r w:rsidR="0029616B" w:rsidRPr="002C2019">
              <w:rPr>
                <w:rFonts w:ascii="Times New Roman" w:hAnsi="Times New Roman" w:cs="Times New Roman"/>
              </w:rPr>
              <w:t>2</w:t>
            </w:r>
          </w:p>
        </w:tc>
      </w:tr>
      <w:tr w:rsidR="009F16E2" w:rsidRPr="009F16E2" w14:paraId="10C8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2F73" w14:textId="77777777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7320793" w14:textId="14FFDFDE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0.</w:t>
            </w:r>
            <w:r w:rsidRPr="002C2019">
              <w:rPr>
                <w:rFonts w:ascii="Times New Roman" w:hAnsi="Times New Roman" w:cs="Times New Roman"/>
              </w:rPr>
              <w:t>7</w:t>
            </w:r>
            <w:r w:rsidR="0029616B" w:rsidRPr="002C201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59601A" w14:textId="163FC838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0.</w:t>
            </w:r>
            <w:r w:rsidRPr="002C2019">
              <w:rPr>
                <w:rFonts w:ascii="Times New Roman" w:hAnsi="Times New Roman" w:cs="Times New Roman"/>
              </w:rPr>
              <w:t>2</w:t>
            </w:r>
            <w:r w:rsidR="0029616B" w:rsidRPr="002C2019">
              <w:rPr>
                <w:rFonts w:ascii="Times New Roman" w:hAnsi="Times New Roman" w:cs="Times New Roman"/>
              </w:rPr>
              <w:t>2</w:t>
            </w:r>
          </w:p>
        </w:tc>
      </w:tr>
      <w:tr w:rsidR="009F16E2" w:rsidRPr="009F16E2" w14:paraId="3C161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4D43" w14:textId="77777777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14:paraId="164C07F7" w14:textId="5A158BCC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0.</w:t>
            </w:r>
            <w:r w:rsidRPr="002C2019">
              <w:rPr>
                <w:rFonts w:ascii="Times New Roman" w:hAnsi="Times New Roman" w:cs="Times New Roman"/>
              </w:rPr>
              <w:t>7</w:t>
            </w:r>
            <w:r w:rsidR="0029616B" w:rsidRPr="002C201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DA55AF" w14:textId="4381DC87" w:rsidR="009F16E2" w:rsidRPr="009F16E2" w:rsidRDefault="009F16E2" w:rsidP="009F16E2">
            <w:pPr>
              <w:rPr>
                <w:rFonts w:ascii="Times New Roman" w:hAnsi="Times New Roman" w:cs="Times New Roman"/>
              </w:rPr>
            </w:pPr>
            <w:r w:rsidRPr="009F16E2">
              <w:rPr>
                <w:rFonts w:ascii="Times New Roman" w:hAnsi="Times New Roman" w:cs="Times New Roman"/>
              </w:rPr>
              <w:t>0.</w:t>
            </w:r>
            <w:r w:rsidRPr="002C2019">
              <w:rPr>
                <w:rFonts w:ascii="Times New Roman" w:hAnsi="Times New Roman" w:cs="Times New Roman"/>
              </w:rPr>
              <w:t>2</w:t>
            </w:r>
            <w:r w:rsidR="0029616B" w:rsidRPr="002C2019">
              <w:rPr>
                <w:rFonts w:ascii="Times New Roman" w:hAnsi="Times New Roman" w:cs="Times New Roman"/>
              </w:rPr>
              <w:t>1</w:t>
            </w:r>
          </w:p>
        </w:tc>
      </w:tr>
    </w:tbl>
    <w:p w14:paraId="40310010" w14:textId="77777777" w:rsidR="0068058D" w:rsidRDefault="0068058D" w:rsidP="0068058D">
      <w:pPr>
        <w:ind w:left="360"/>
        <w:jc w:val="both"/>
        <w:rPr>
          <w:rFonts w:ascii="Times New Roman" w:hAnsi="Times New Roman" w:cs="Times New Roman"/>
        </w:rPr>
      </w:pPr>
      <w:r w:rsidRPr="0068058D">
        <w:rPr>
          <w:rFonts w:ascii="Times New Roman" w:hAnsi="Times New Roman" w:cs="Times New Roman"/>
        </w:rPr>
        <w:t>The ensemble achieved 78% accuracy, slightly higher than Random Forest and Logistic Regression (77%), and CNN (74%), indicating that combining models captures complementary strengths.</w:t>
      </w:r>
    </w:p>
    <w:p w14:paraId="24E50C15" w14:textId="1A0EA156" w:rsidR="00BC2E74" w:rsidRPr="002C2019" w:rsidRDefault="009F16E2" w:rsidP="00BC2E74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Confusion Matri</w:t>
      </w:r>
      <w:r w:rsidR="00BC2E74" w:rsidRPr="002C2019">
        <w:rPr>
          <w:rFonts w:ascii="Times New Roman" w:hAnsi="Times New Roman" w:cs="Times New Roman"/>
          <w:b/>
          <w:bCs/>
        </w:rPr>
        <w:t>x (Figure 1)</w:t>
      </w:r>
    </w:p>
    <w:p w14:paraId="3896A5FD" w14:textId="77777777" w:rsidR="00BC2E74" w:rsidRPr="002C2019" w:rsidRDefault="00BC2E74" w:rsidP="00BC2E74">
      <w:pPr>
        <w:rPr>
          <w:rFonts w:ascii="Times New Roman" w:hAnsi="Times New Roman" w:cs="Times New Roman"/>
          <w:b/>
          <w:bCs/>
        </w:rPr>
      </w:pPr>
    </w:p>
    <w:p w14:paraId="7A99BF9B" w14:textId="77777777" w:rsidR="00BC2E74" w:rsidRPr="002C2019" w:rsidRDefault="00BC2E74" w:rsidP="00BC2E74">
      <w:pPr>
        <w:rPr>
          <w:rFonts w:ascii="Times New Roman" w:hAnsi="Times New Roman" w:cs="Times New Roman"/>
          <w:b/>
          <w:bCs/>
        </w:rPr>
      </w:pPr>
    </w:p>
    <w:p w14:paraId="1D7CFDE4" w14:textId="77777777" w:rsidR="00BC2E74" w:rsidRPr="002C2019" w:rsidRDefault="00BC2E74" w:rsidP="00BC2E74">
      <w:pPr>
        <w:rPr>
          <w:rFonts w:ascii="Times New Roman" w:hAnsi="Times New Roman" w:cs="Times New Roman"/>
          <w:b/>
          <w:bCs/>
        </w:rPr>
      </w:pPr>
    </w:p>
    <w:p w14:paraId="23A52E7D" w14:textId="77777777" w:rsidR="00BC2E74" w:rsidRPr="002C2019" w:rsidRDefault="00BC2E74" w:rsidP="00BC2E74">
      <w:pPr>
        <w:rPr>
          <w:rFonts w:ascii="Times New Roman" w:hAnsi="Times New Roman" w:cs="Times New Roman"/>
          <w:b/>
          <w:bCs/>
        </w:rPr>
      </w:pPr>
    </w:p>
    <w:p w14:paraId="653DFFF9" w14:textId="77777777" w:rsidR="00BC2E74" w:rsidRPr="002C2019" w:rsidRDefault="00BC2E74" w:rsidP="00BC2E74">
      <w:pPr>
        <w:rPr>
          <w:rFonts w:ascii="Times New Roman" w:hAnsi="Times New Roman" w:cs="Times New Roman"/>
          <w:b/>
          <w:bCs/>
        </w:rPr>
      </w:pPr>
    </w:p>
    <w:p w14:paraId="780F6E22" w14:textId="77777777" w:rsidR="00BC2E74" w:rsidRPr="002C2019" w:rsidRDefault="00BC2E74" w:rsidP="00BC2E74">
      <w:pPr>
        <w:rPr>
          <w:rFonts w:ascii="Times New Roman" w:hAnsi="Times New Roman" w:cs="Times New Roman"/>
          <w:b/>
          <w:bCs/>
        </w:rPr>
      </w:pPr>
    </w:p>
    <w:p w14:paraId="58E902BB" w14:textId="77777777" w:rsidR="00BC2E74" w:rsidRPr="002C2019" w:rsidRDefault="00BC2E74" w:rsidP="00BC2E74">
      <w:pPr>
        <w:rPr>
          <w:rFonts w:ascii="Times New Roman" w:hAnsi="Times New Roman" w:cs="Times New Roman"/>
          <w:b/>
          <w:bCs/>
        </w:rPr>
      </w:pPr>
    </w:p>
    <w:p w14:paraId="5F2AF6DA" w14:textId="79B78C68" w:rsidR="00BC2E74" w:rsidRPr="002C2019" w:rsidRDefault="00BC2E74" w:rsidP="00BC2E74">
      <w:p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lastRenderedPageBreak/>
        <w:t>Figure 1</w:t>
      </w:r>
    </w:p>
    <w:p w14:paraId="70AB12C1" w14:textId="2311CBDA" w:rsidR="00BC2E74" w:rsidRPr="002C2019" w:rsidRDefault="0029616B" w:rsidP="00BC2E74">
      <w:p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noProof/>
        </w:rPr>
        <w:drawing>
          <wp:inline distT="0" distB="0" distL="0" distR="0" wp14:anchorId="659A05B4" wp14:editId="3785CCE2">
            <wp:extent cx="5875020" cy="5379720"/>
            <wp:effectExtent l="0" t="0" r="0" b="0"/>
            <wp:docPr id="1419719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C027" w14:textId="0E72571E" w:rsidR="009F16E2" w:rsidRPr="009F16E2" w:rsidRDefault="009F16E2" w:rsidP="002C201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Confusion matrices show some misclassification between </w:t>
      </w:r>
      <w:r w:rsidR="00BC2E74" w:rsidRPr="002C2019">
        <w:rPr>
          <w:rFonts w:ascii="Times New Roman" w:hAnsi="Times New Roman" w:cs="Times New Roman"/>
        </w:rPr>
        <w:t>metal and plastic</w:t>
      </w:r>
      <w:r w:rsidRPr="009F16E2">
        <w:rPr>
          <w:rFonts w:ascii="Times New Roman" w:hAnsi="Times New Roman" w:cs="Times New Roman"/>
        </w:rPr>
        <w:t xml:space="preserve"> indicating visually similar features.</w:t>
      </w:r>
    </w:p>
    <w:p w14:paraId="37E8A66C" w14:textId="5D7F6107" w:rsidR="009F16E2" w:rsidRDefault="009F16E2" w:rsidP="002C201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Weighted soft voting helps resolve ambiguous cases.</w:t>
      </w:r>
    </w:p>
    <w:p w14:paraId="175D1E9C" w14:textId="0416F272" w:rsidR="0068058D" w:rsidRPr="0068058D" w:rsidRDefault="0068058D" w:rsidP="0068058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68058D">
        <w:rPr>
          <w:rFonts w:ascii="Times New Roman" w:hAnsi="Times New Roman" w:cs="Times New Roman"/>
          <w:b/>
          <w:bCs/>
        </w:rPr>
        <w:t>Practical Implications</w:t>
      </w:r>
    </w:p>
    <w:p w14:paraId="6A6C0E87" w14:textId="77777777" w:rsidR="0068058D" w:rsidRPr="0068058D" w:rsidRDefault="0068058D" w:rsidP="006805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8058D">
        <w:rPr>
          <w:rFonts w:ascii="Times New Roman" w:hAnsi="Times New Roman" w:cs="Times New Roman"/>
        </w:rPr>
        <w:t>The proposed system can reliably classify trash images, but misclassification between visually similar items remains a challenge.</w:t>
      </w:r>
    </w:p>
    <w:p w14:paraId="4E76324D" w14:textId="77777777" w:rsidR="0068058D" w:rsidRPr="0068058D" w:rsidRDefault="0068058D" w:rsidP="0068058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8058D">
        <w:rPr>
          <w:rFonts w:ascii="Times New Roman" w:hAnsi="Times New Roman" w:cs="Times New Roman"/>
        </w:rPr>
        <w:t>Using CNN feature extraction for classical models, combined with ensemble predictions, is an effective strategy for improving overall performance.</w:t>
      </w:r>
    </w:p>
    <w:p w14:paraId="277484F9" w14:textId="77777777" w:rsidR="0068058D" w:rsidRDefault="0068058D" w:rsidP="0068058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8058D">
        <w:rPr>
          <w:rFonts w:ascii="Times New Roman" w:hAnsi="Times New Roman" w:cs="Times New Roman"/>
        </w:rPr>
        <w:lastRenderedPageBreak/>
        <w:t xml:space="preserve">With further data augmentation, more diverse training samples, and possibly fine-tuned pre-trained CNNs (e.g., </w:t>
      </w:r>
      <w:proofErr w:type="spellStart"/>
      <w:r w:rsidRPr="0068058D">
        <w:rPr>
          <w:rFonts w:ascii="Times New Roman" w:hAnsi="Times New Roman" w:cs="Times New Roman"/>
        </w:rPr>
        <w:t>MobileNet</w:t>
      </w:r>
      <w:proofErr w:type="spellEnd"/>
      <w:r w:rsidRPr="0068058D">
        <w:rPr>
          <w:rFonts w:ascii="Times New Roman" w:hAnsi="Times New Roman" w:cs="Times New Roman"/>
        </w:rPr>
        <w:t xml:space="preserve">, </w:t>
      </w:r>
      <w:proofErr w:type="spellStart"/>
      <w:r w:rsidRPr="0068058D">
        <w:rPr>
          <w:rFonts w:ascii="Times New Roman" w:hAnsi="Times New Roman" w:cs="Times New Roman"/>
        </w:rPr>
        <w:t>ResNet</w:t>
      </w:r>
      <w:proofErr w:type="spellEnd"/>
      <w:r w:rsidRPr="0068058D">
        <w:rPr>
          <w:rFonts w:ascii="Times New Roman" w:hAnsi="Times New Roman" w:cs="Times New Roman"/>
        </w:rPr>
        <w:t>), performance could improve, particularly for the more confusing class pairs.</w:t>
      </w:r>
    </w:p>
    <w:p w14:paraId="20F71214" w14:textId="573FEEBC" w:rsidR="0068058D" w:rsidRPr="0068058D" w:rsidRDefault="0068058D" w:rsidP="0068058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8058D">
        <w:rPr>
          <w:rFonts w:ascii="Times New Roman" w:hAnsi="Times New Roman" w:cs="Times New Roman"/>
        </w:rPr>
        <w:t xml:space="preserve">Moreover, with access to more high quality and premium data resources (as opposed to DuckDuckGo), </w:t>
      </w:r>
      <w:r>
        <w:rPr>
          <w:rFonts w:ascii="Times New Roman" w:hAnsi="Times New Roman" w:cs="Times New Roman"/>
        </w:rPr>
        <w:t>the model’s performance would be significantly enhanced.</w:t>
      </w:r>
    </w:p>
    <w:p w14:paraId="73453DBF" w14:textId="2E9C7409" w:rsidR="009F16E2" w:rsidRPr="002C2019" w:rsidRDefault="009F16E2" w:rsidP="0029616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Conclusion</w:t>
      </w:r>
    </w:p>
    <w:p w14:paraId="425EB149" w14:textId="77777777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This project demonstrates an effective hybrid approach for trash classification using both deep learning and classical machine learning. The soft voting ensemble improves overall accuracy and robustness.</w:t>
      </w:r>
    </w:p>
    <w:p w14:paraId="1075E270" w14:textId="19D89EDC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The deployed </w:t>
      </w:r>
      <w:proofErr w:type="spellStart"/>
      <w:r w:rsidRPr="009F16E2">
        <w:rPr>
          <w:rFonts w:ascii="Times New Roman" w:hAnsi="Times New Roman" w:cs="Times New Roman"/>
        </w:rPr>
        <w:t>FastAPI</w:t>
      </w:r>
      <w:proofErr w:type="spellEnd"/>
      <w:r w:rsidRPr="009F16E2">
        <w:rPr>
          <w:rFonts w:ascii="Times New Roman" w:hAnsi="Times New Roman" w:cs="Times New Roman"/>
        </w:rPr>
        <w:t xml:space="preserve"> backend and React frontend enable practical usage for r</w:t>
      </w:r>
      <w:r w:rsidR="0029616B" w:rsidRPr="002C2019">
        <w:rPr>
          <w:rFonts w:ascii="Times New Roman" w:hAnsi="Times New Roman" w:cs="Times New Roman"/>
        </w:rPr>
        <w:t xml:space="preserve">eal-time </w:t>
      </w:r>
      <w:proofErr w:type="gramStart"/>
      <w:r w:rsidR="0029616B" w:rsidRPr="002C2019">
        <w:rPr>
          <w:rFonts w:ascii="Times New Roman" w:hAnsi="Times New Roman" w:cs="Times New Roman"/>
        </w:rPr>
        <w:t>application</w:t>
      </w:r>
      <w:proofErr w:type="gramEnd"/>
      <w:r w:rsidR="0029616B" w:rsidRPr="002C2019">
        <w:rPr>
          <w:rFonts w:ascii="Times New Roman" w:hAnsi="Times New Roman" w:cs="Times New Roman"/>
        </w:rPr>
        <w:t>.</w:t>
      </w:r>
    </w:p>
    <w:p w14:paraId="157CAF7E" w14:textId="63426B02" w:rsidR="009F16E2" w:rsidRPr="002C2019" w:rsidRDefault="009F16E2" w:rsidP="0029616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Tools &amp; Libraries</w:t>
      </w:r>
    </w:p>
    <w:p w14:paraId="6B652F37" w14:textId="77777777" w:rsidR="009F16E2" w:rsidRPr="009F16E2" w:rsidRDefault="009F16E2" w:rsidP="009F16E2">
      <w:pPr>
        <w:rPr>
          <w:rFonts w:ascii="Times New Roman" w:hAnsi="Times New Roman" w:cs="Times New Roman"/>
          <w:b/>
          <w:bCs/>
        </w:rPr>
      </w:pPr>
      <w:r w:rsidRPr="009F16E2">
        <w:rPr>
          <w:rFonts w:ascii="Times New Roman" w:hAnsi="Times New Roman" w:cs="Times New Roman"/>
          <w:b/>
          <w:bCs/>
        </w:rPr>
        <w:t>Backend &amp; API</w:t>
      </w:r>
    </w:p>
    <w:p w14:paraId="23D144E6" w14:textId="77777777" w:rsidR="009F16E2" w:rsidRPr="009F16E2" w:rsidRDefault="009F16E2" w:rsidP="002C201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API Development: </w:t>
      </w:r>
      <w:proofErr w:type="spellStart"/>
      <w:r w:rsidRPr="009F16E2">
        <w:rPr>
          <w:rFonts w:ascii="Times New Roman" w:hAnsi="Times New Roman" w:cs="Times New Roman"/>
        </w:rPr>
        <w:t>FastAPI</w:t>
      </w:r>
      <w:proofErr w:type="spellEnd"/>
      <w:r w:rsidRPr="009F16E2">
        <w:rPr>
          <w:rFonts w:ascii="Times New Roman" w:hAnsi="Times New Roman" w:cs="Times New Roman"/>
        </w:rPr>
        <w:t xml:space="preserve">, </w:t>
      </w:r>
      <w:proofErr w:type="spellStart"/>
      <w:r w:rsidRPr="009F16E2">
        <w:rPr>
          <w:rFonts w:ascii="Times New Roman" w:hAnsi="Times New Roman" w:cs="Times New Roman"/>
        </w:rPr>
        <w:t>Pydantic</w:t>
      </w:r>
      <w:proofErr w:type="spellEnd"/>
      <w:r w:rsidRPr="009F16E2">
        <w:rPr>
          <w:rFonts w:ascii="Times New Roman" w:hAnsi="Times New Roman" w:cs="Times New Roman"/>
        </w:rPr>
        <w:t xml:space="preserve">, </w:t>
      </w:r>
      <w:proofErr w:type="spellStart"/>
      <w:r w:rsidRPr="009F16E2">
        <w:rPr>
          <w:rFonts w:ascii="Times New Roman" w:hAnsi="Times New Roman" w:cs="Times New Roman"/>
        </w:rPr>
        <w:t>Uvicorn</w:t>
      </w:r>
      <w:proofErr w:type="spellEnd"/>
      <w:r w:rsidRPr="009F16E2">
        <w:rPr>
          <w:rFonts w:ascii="Times New Roman" w:hAnsi="Times New Roman" w:cs="Times New Roman"/>
        </w:rPr>
        <w:t>, python-multipart</w:t>
      </w:r>
    </w:p>
    <w:p w14:paraId="2E4CDF08" w14:textId="77777777" w:rsidR="009F16E2" w:rsidRPr="009F16E2" w:rsidRDefault="009F16E2" w:rsidP="002C201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Machine Learning &amp; Data Processing: TensorFlow/</w:t>
      </w:r>
      <w:proofErr w:type="spellStart"/>
      <w:r w:rsidRPr="009F16E2">
        <w:rPr>
          <w:rFonts w:ascii="Times New Roman" w:hAnsi="Times New Roman" w:cs="Times New Roman"/>
        </w:rPr>
        <w:t>Keras</w:t>
      </w:r>
      <w:proofErr w:type="spellEnd"/>
      <w:r w:rsidRPr="009F16E2">
        <w:rPr>
          <w:rFonts w:ascii="Times New Roman" w:hAnsi="Times New Roman" w:cs="Times New Roman"/>
        </w:rPr>
        <w:t xml:space="preserve">, scikit-learn, </w:t>
      </w:r>
      <w:proofErr w:type="spellStart"/>
      <w:r w:rsidRPr="009F16E2">
        <w:rPr>
          <w:rFonts w:ascii="Times New Roman" w:hAnsi="Times New Roman" w:cs="Times New Roman"/>
        </w:rPr>
        <w:t>numpy</w:t>
      </w:r>
      <w:proofErr w:type="spellEnd"/>
      <w:r w:rsidRPr="009F16E2">
        <w:rPr>
          <w:rFonts w:ascii="Times New Roman" w:hAnsi="Times New Roman" w:cs="Times New Roman"/>
        </w:rPr>
        <w:t>, pandas, Pillow</w:t>
      </w:r>
    </w:p>
    <w:p w14:paraId="56150794" w14:textId="77777777" w:rsidR="009F16E2" w:rsidRPr="009F16E2" w:rsidRDefault="009F16E2" w:rsidP="002C201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>Visualization: matplotlib</w:t>
      </w:r>
    </w:p>
    <w:p w14:paraId="7FD09227" w14:textId="77777777" w:rsidR="009F16E2" w:rsidRPr="009F16E2" w:rsidRDefault="009F16E2" w:rsidP="002C201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Model Persistence: </w:t>
      </w:r>
      <w:proofErr w:type="spellStart"/>
      <w:r w:rsidRPr="009F16E2">
        <w:rPr>
          <w:rFonts w:ascii="Times New Roman" w:hAnsi="Times New Roman" w:cs="Times New Roman"/>
        </w:rPr>
        <w:t>joblib</w:t>
      </w:r>
      <w:proofErr w:type="spellEnd"/>
    </w:p>
    <w:p w14:paraId="7F83D6C1" w14:textId="77777777" w:rsidR="009F16E2" w:rsidRPr="009F16E2" w:rsidRDefault="009F16E2" w:rsidP="009F16E2">
      <w:pPr>
        <w:rPr>
          <w:rFonts w:ascii="Times New Roman" w:hAnsi="Times New Roman" w:cs="Times New Roman"/>
          <w:b/>
          <w:bCs/>
        </w:rPr>
      </w:pPr>
      <w:r w:rsidRPr="009F16E2">
        <w:rPr>
          <w:rFonts w:ascii="Times New Roman" w:hAnsi="Times New Roman" w:cs="Times New Roman"/>
          <w:b/>
          <w:bCs/>
        </w:rPr>
        <w:t>Frontend &amp; Visualization</w:t>
      </w:r>
    </w:p>
    <w:p w14:paraId="7FD29C3A" w14:textId="77777777" w:rsidR="009F16E2" w:rsidRPr="009F16E2" w:rsidRDefault="009F16E2" w:rsidP="002C201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React (TypeScript), </w:t>
      </w:r>
      <w:proofErr w:type="spellStart"/>
      <w:r w:rsidRPr="009F16E2">
        <w:rPr>
          <w:rFonts w:ascii="Times New Roman" w:hAnsi="Times New Roman" w:cs="Times New Roman"/>
        </w:rPr>
        <w:t>ShadCN</w:t>
      </w:r>
      <w:proofErr w:type="spellEnd"/>
      <w:r w:rsidRPr="009F16E2">
        <w:rPr>
          <w:rFonts w:ascii="Times New Roman" w:hAnsi="Times New Roman" w:cs="Times New Roman"/>
        </w:rPr>
        <w:t>, Tailwind CSS</w:t>
      </w:r>
    </w:p>
    <w:p w14:paraId="4BDFD53D" w14:textId="59D6D3FB" w:rsidR="001F73A6" w:rsidRPr="002C2019" w:rsidRDefault="001F73A6">
      <w:pPr>
        <w:rPr>
          <w:rFonts w:ascii="Times New Roman" w:hAnsi="Times New Roman" w:cs="Times New Roman"/>
        </w:rPr>
      </w:pPr>
    </w:p>
    <w:p w14:paraId="0B6E331F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3537C44B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33CBFE4A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47B26E4F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3867ACB3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00908035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22B862D1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03DD2542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346DFECA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3E1FD134" w14:textId="77777777" w:rsidR="009F16E2" w:rsidRPr="002C2019" w:rsidRDefault="009F16E2">
      <w:pPr>
        <w:rPr>
          <w:rFonts w:ascii="Times New Roman" w:hAnsi="Times New Roman" w:cs="Times New Roman"/>
        </w:rPr>
      </w:pPr>
    </w:p>
    <w:p w14:paraId="757669A8" w14:textId="77777777" w:rsidR="0029616B" w:rsidRPr="002C2019" w:rsidRDefault="0029616B">
      <w:pPr>
        <w:rPr>
          <w:rFonts w:ascii="Times New Roman" w:hAnsi="Times New Roman" w:cs="Times New Roman"/>
        </w:rPr>
      </w:pPr>
    </w:p>
    <w:p w14:paraId="2072CA49" w14:textId="77777777" w:rsidR="0029616B" w:rsidRPr="002C2019" w:rsidRDefault="0029616B">
      <w:pPr>
        <w:rPr>
          <w:rFonts w:ascii="Times New Roman" w:hAnsi="Times New Roman" w:cs="Times New Roman"/>
        </w:rPr>
      </w:pPr>
    </w:p>
    <w:p w14:paraId="67151896" w14:textId="77777777" w:rsidR="0029616B" w:rsidRPr="002C2019" w:rsidRDefault="0029616B">
      <w:pPr>
        <w:rPr>
          <w:rFonts w:ascii="Times New Roman" w:hAnsi="Times New Roman" w:cs="Times New Roman"/>
        </w:rPr>
      </w:pPr>
    </w:p>
    <w:p w14:paraId="245AB4C1" w14:textId="77777777" w:rsidR="0029616B" w:rsidRPr="002C2019" w:rsidRDefault="0029616B">
      <w:pPr>
        <w:rPr>
          <w:rFonts w:ascii="Times New Roman" w:hAnsi="Times New Roman" w:cs="Times New Roman"/>
        </w:rPr>
      </w:pPr>
    </w:p>
    <w:p w14:paraId="33D2D56B" w14:textId="77777777" w:rsidR="009F16E2" w:rsidRDefault="009F16E2">
      <w:pPr>
        <w:rPr>
          <w:rFonts w:ascii="Times New Roman" w:hAnsi="Times New Roman" w:cs="Times New Roman"/>
        </w:rPr>
      </w:pPr>
    </w:p>
    <w:p w14:paraId="55CE0781" w14:textId="77777777" w:rsidR="002C2019" w:rsidRDefault="002C2019">
      <w:pPr>
        <w:rPr>
          <w:rFonts w:ascii="Times New Roman" w:hAnsi="Times New Roman" w:cs="Times New Roman"/>
        </w:rPr>
      </w:pPr>
    </w:p>
    <w:p w14:paraId="6EF167B1" w14:textId="77777777" w:rsidR="002C2019" w:rsidRPr="002C2019" w:rsidRDefault="002C2019">
      <w:pPr>
        <w:rPr>
          <w:rFonts w:ascii="Times New Roman" w:hAnsi="Times New Roman" w:cs="Times New Roman"/>
        </w:rPr>
      </w:pPr>
    </w:p>
    <w:p w14:paraId="1967AAEF" w14:textId="77777777" w:rsidR="009F16E2" w:rsidRPr="002C2019" w:rsidRDefault="009F16E2" w:rsidP="009F16E2">
      <w:pPr>
        <w:rPr>
          <w:rFonts w:ascii="Times New Roman" w:hAnsi="Times New Roman" w:cs="Times New Roman"/>
          <w:b/>
          <w:bCs/>
        </w:rPr>
      </w:pPr>
      <w:r w:rsidRPr="002C2019">
        <w:rPr>
          <w:rFonts w:ascii="Times New Roman" w:hAnsi="Times New Roman" w:cs="Times New Roman"/>
          <w:b/>
          <w:bCs/>
        </w:rPr>
        <w:t>References:</w:t>
      </w:r>
    </w:p>
    <w:p w14:paraId="286DFB03" w14:textId="7FB56F76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Times New Roman" w:hAnsi="Times New Roman" w:cs="Times New Roman"/>
        </w:rPr>
        <w:t xml:space="preserve">[1] D. </w:t>
      </w:r>
      <w:proofErr w:type="spellStart"/>
      <w:r w:rsidRPr="009F16E2">
        <w:rPr>
          <w:rFonts w:ascii="Times New Roman" w:hAnsi="Times New Roman" w:cs="Times New Roman"/>
        </w:rPr>
        <w:t>Shafek</w:t>
      </w:r>
      <w:proofErr w:type="spellEnd"/>
      <w:r w:rsidRPr="009F16E2">
        <w:rPr>
          <w:rFonts w:ascii="Times New Roman" w:hAnsi="Times New Roman" w:cs="Times New Roman"/>
        </w:rPr>
        <w:t xml:space="preserve">, H. W. Hilow, and M. Ahmed, “Classification of waste images using deep learning technique,” </w:t>
      </w:r>
      <w:r w:rsidRPr="009F16E2">
        <w:rPr>
          <w:rFonts w:ascii="Times New Roman" w:hAnsi="Times New Roman" w:cs="Times New Roman"/>
          <w:i/>
          <w:iCs/>
        </w:rPr>
        <w:t>J. Appl. Res. Technol.</w:t>
      </w:r>
      <w:r w:rsidRPr="009F16E2">
        <w:rPr>
          <w:rFonts w:ascii="Times New Roman" w:hAnsi="Times New Roman" w:cs="Times New Roman"/>
        </w:rPr>
        <w:t>, vol. 23, no. 4, pp. 381–391, 2025.</w:t>
      </w:r>
    </w:p>
    <w:p w14:paraId="1E436454" w14:textId="0B90A9FC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Segoe UI Emoji" w:hAnsi="Segoe UI Emoji" w:cs="Segoe UI Emoji"/>
        </w:rPr>
        <w:t>📌</w:t>
      </w:r>
      <w:r w:rsidRPr="009F16E2">
        <w:rPr>
          <w:rFonts w:ascii="Times New Roman" w:hAnsi="Times New Roman" w:cs="Times New Roman"/>
        </w:rPr>
        <w:t xml:space="preserve"> [2] K. Rathod et al., “Garbage Classification Based on Dense Network (GCDN) using Transfer Learning and Modified Hyperparameter,” </w:t>
      </w:r>
      <w:r w:rsidRPr="009F16E2">
        <w:rPr>
          <w:rFonts w:ascii="Times New Roman" w:hAnsi="Times New Roman" w:cs="Times New Roman"/>
          <w:i/>
          <w:iCs/>
        </w:rPr>
        <w:t>Int’l J. Intell. Sys. Appl. Eng.</w:t>
      </w:r>
      <w:r w:rsidRPr="009F16E2">
        <w:rPr>
          <w:rFonts w:ascii="Times New Roman" w:hAnsi="Times New Roman" w:cs="Times New Roman"/>
        </w:rPr>
        <w:t>, 2025.</w:t>
      </w:r>
    </w:p>
    <w:p w14:paraId="1A6CB3DF" w14:textId="710DB35E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Segoe UI Emoji" w:hAnsi="Segoe UI Emoji" w:cs="Segoe UI Emoji"/>
        </w:rPr>
        <w:t>📌</w:t>
      </w:r>
      <w:r w:rsidRPr="009F16E2">
        <w:rPr>
          <w:rFonts w:ascii="Times New Roman" w:hAnsi="Times New Roman" w:cs="Times New Roman"/>
        </w:rPr>
        <w:t xml:space="preserve"> [3] S. M. Kruthika et al., “Garbage Classification: A Deep Learning Perspective,” </w:t>
      </w:r>
      <w:r w:rsidRPr="009F16E2">
        <w:rPr>
          <w:rFonts w:ascii="Times New Roman" w:hAnsi="Times New Roman" w:cs="Times New Roman"/>
          <w:i/>
          <w:iCs/>
        </w:rPr>
        <w:t>Int’l Res. J. Adv. Eng. Hub</w:t>
      </w:r>
      <w:r w:rsidRPr="009F16E2">
        <w:rPr>
          <w:rFonts w:ascii="Times New Roman" w:hAnsi="Times New Roman" w:cs="Times New Roman"/>
        </w:rPr>
        <w:t>, vol. 2, no. 12, pp. 2774–2780, Dec. 2024.</w:t>
      </w:r>
    </w:p>
    <w:p w14:paraId="573D452E" w14:textId="77777777" w:rsidR="009F16E2" w:rsidRPr="009F16E2" w:rsidRDefault="009F16E2" w:rsidP="002C2019">
      <w:pPr>
        <w:jc w:val="both"/>
        <w:rPr>
          <w:rFonts w:ascii="Times New Roman" w:hAnsi="Times New Roman" w:cs="Times New Roman"/>
        </w:rPr>
      </w:pPr>
      <w:r w:rsidRPr="009F16E2">
        <w:rPr>
          <w:rFonts w:ascii="Segoe UI Emoji" w:hAnsi="Segoe UI Emoji" w:cs="Segoe UI Emoji"/>
        </w:rPr>
        <w:t>📌</w:t>
      </w:r>
      <w:r w:rsidRPr="009F16E2">
        <w:rPr>
          <w:rFonts w:ascii="Times New Roman" w:hAnsi="Times New Roman" w:cs="Times New Roman"/>
        </w:rPr>
        <w:t xml:space="preserve"> [4] C. Shi, C. Tan, T. Wang, and L. Wang, “A Waste Classification Method Based on a Multilayer Hybrid Convolution Neural Network,” </w:t>
      </w:r>
      <w:r w:rsidRPr="009F16E2">
        <w:rPr>
          <w:rFonts w:ascii="Times New Roman" w:hAnsi="Times New Roman" w:cs="Times New Roman"/>
          <w:i/>
          <w:iCs/>
        </w:rPr>
        <w:t>Appl. Sci.</w:t>
      </w:r>
      <w:r w:rsidRPr="009F16E2">
        <w:rPr>
          <w:rFonts w:ascii="Times New Roman" w:hAnsi="Times New Roman" w:cs="Times New Roman"/>
        </w:rPr>
        <w:t>, vol. 11, no. 18, p. 8572, 2021.</w:t>
      </w:r>
    </w:p>
    <w:p w14:paraId="03038AF6" w14:textId="77777777" w:rsidR="009F16E2" w:rsidRPr="002C2019" w:rsidRDefault="009F16E2">
      <w:pPr>
        <w:rPr>
          <w:rFonts w:ascii="Times New Roman" w:hAnsi="Times New Roman" w:cs="Times New Roman"/>
        </w:rPr>
      </w:pPr>
    </w:p>
    <w:sectPr w:rsidR="009F16E2" w:rsidRPr="002C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22F"/>
    <w:multiLevelType w:val="hybridMultilevel"/>
    <w:tmpl w:val="AAA4CD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F1030"/>
    <w:multiLevelType w:val="hybridMultilevel"/>
    <w:tmpl w:val="8266E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7870EB"/>
    <w:multiLevelType w:val="multilevel"/>
    <w:tmpl w:val="5EC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4A5F"/>
    <w:multiLevelType w:val="multilevel"/>
    <w:tmpl w:val="BBE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07EE2"/>
    <w:multiLevelType w:val="multilevel"/>
    <w:tmpl w:val="158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926EB"/>
    <w:multiLevelType w:val="multilevel"/>
    <w:tmpl w:val="97A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C754D"/>
    <w:multiLevelType w:val="multilevel"/>
    <w:tmpl w:val="93E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515CC"/>
    <w:multiLevelType w:val="multilevel"/>
    <w:tmpl w:val="BF0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279D5"/>
    <w:multiLevelType w:val="multilevel"/>
    <w:tmpl w:val="CDEE98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8C73FA1"/>
    <w:multiLevelType w:val="multilevel"/>
    <w:tmpl w:val="64F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040B5"/>
    <w:multiLevelType w:val="multilevel"/>
    <w:tmpl w:val="55C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20CFA"/>
    <w:multiLevelType w:val="multilevel"/>
    <w:tmpl w:val="02C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60A39"/>
    <w:multiLevelType w:val="multilevel"/>
    <w:tmpl w:val="C03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D11BD"/>
    <w:multiLevelType w:val="multilevel"/>
    <w:tmpl w:val="7C2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5291D"/>
    <w:multiLevelType w:val="multilevel"/>
    <w:tmpl w:val="CDEE98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0A266F6"/>
    <w:multiLevelType w:val="multilevel"/>
    <w:tmpl w:val="6FA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469C9"/>
    <w:multiLevelType w:val="hybridMultilevel"/>
    <w:tmpl w:val="4030E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9C407A"/>
    <w:multiLevelType w:val="multilevel"/>
    <w:tmpl w:val="865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74BAC"/>
    <w:multiLevelType w:val="hybridMultilevel"/>
    <w:tmpl w:val="71266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11079C"/>
    <w:multiLevelType w:val="hybridMultilevel"/>
    <w:tmpl w:val="49E2C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5F16CC"/>
    <w:multiLevelType w:val="multilevel"/>
    <w:tmpl w:val="88C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969EA"/>
    <w:multiLevelType w:val="multilevel"/>
    <w:tmpl w:val="CDEE98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663509187">
    <w:abstractNumId w:val="7"/>
  </w:num>
  <w:num w:numId="2" w16cid:durableId="128473195">
    <w:abstractNumId w:val="10"/>
  </w:num>
  <w:num w:numId="3" w16cid:durableId="119341396">
    <w:abstractNumId w:val="12"/>
  </w:num>
  <w:num w:numId="4" w16cid:durableId="1991445802">
    <w:abstractNumId w:val="2"/>
  </w:num>
  <w:num w:numId="5" w16cid:durableId="1403215707">
    <w:abstractNumId w:val="6"/>
  </w:num>
  <w:num w:numId="6" w16cid:durableId="770197125">
    <w:abstractNumId w:val="15"/>
  </w:num>
  <w:num w:numId="7" w16cid:durableId="961227938">
    <w:abstractNumId w:val="3"/>
  </w:num>
  <w:num w:numId="8" w16cid:durableId="1005088984">
    <w:abstractNumId w:val="20"/>
  </w:num>
  <w:num w:numId="9" w16cid:durableId="2055304906">
    <w:abstractNumId w:val="11"/>
  </w:num>
  <w:num w:numId="10" w16cid:durableId="1910118742">
    <w:abstractNumId w:val="17"/>
  </w:num>
  <w:num w:numId="11" w16cid:durableId="585069991">
    <w:abstractNumId w:val="5"/>
  </w:num>
  <w:num w:numId="12" w16cid:durableId="305862111">
    <w:abstractNumId w:val="13"/>
  </w:num>
  <w:num w:numId="13" w16cid:durableId="716780106">
    <w:abstractNumId w:val="9"/>
  </w:num>
  <w:num w:numId="14" w16cid:durableId="1459909014">
    <w:abstractNumId w:val="16"/>
  </w:num>
  <w:num w:numId="15" w16cid:durableId="1304117696">
    <w:abstractNumId w:val="14"/>
  </w:num>
  <w:num w:numId="16" w16cid:durableId="402457648">
    <w:abstractNumId w:val="8"/>
  </w:num>
  <w:num w:numId="17" w16cid:durableId="288051711">
    <w:abstractNumId w:val="21"/>
  </w:num>
  <w:num w:numId="18" w16cid:durableId="480195964">
    <w:abstractNumId w:val="4"/>
  </w:num>
  <w:num w:numId="19" w16cid:durableId="1371883003">
    <w:abstractNumId w:val="18"/>
  </w:num>
  <w:num w:numId="20" w16cid:durableId="1447966059">
    <w:abstractNumId w:val="1"/>
  </w:num>
  <w:num w:numId="21" w16cid:durableId="962618087">
    <w:abstractNumId w:val="19"/>
  </w:num>
  <w:num w:numId="22" w16cid:durableId="189688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E2"/>
    <w:rsid w:val="001F73A6"/>
    <w:rsid w:val="0029616B"/>
    <w:rsid w:val="002C2019"/>
    <w:rsid w:val="0046719C"/>
    <w:rsid w:val="004A5801"/>
    <w:rsid w:val="0051159F"/>
    <w:rsid w:val="0068058D"/>
    <w:rsid w:val="006C4549"/>
    <w:rsid w:val="00774892"/>
    <w:rsid w:val="008346E3"/>
    <w:rsid w:val="009B5CF0"/>
    <w:rsid w:val="009F16E2"/>
    <w:rsid w:val="00BC2E74"/>
    <w:rsid w:val="00D90E38"/>
    <w:rsid w:val="00E0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950D"/>
  <w15:chartTrackingRefBased/>
  <w15:docId w15:val="{9D5F70CA-BC67-422A-8097-3A6E04B3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6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3225A-FB28-47E4-9048-68AD857A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898</Words>
  <Characters>5408</Characters>
  <Application>Microsoft Office Word</Application>
  <DocSecurity>0</DocSecurity>
  <Lines>163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Alhussein Abdulaziz Nagdy</dc:creator>
  <cp:keywords/>
  <dc:description/>
  <cp:lastModifiedBy>Alhussein Abdulaziz Nagdy</cp:lastModifiedBy>
  <cp:revision>3</cp:revision>
  <dcterms:created xsi:type="dcterms:W3CDTF">2025-12-27T10:05:00Z</dcterms:created>
  <dcterms:modified xsi:type="dcterms:W3CDTF">2025-12-27T10:56:00Z</dcterms:modified>
</cp:coreProperties>
</file>