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CB42" w14:textId="77777777" w:rsidR="005B118A" w:rsidRDefault="007B7C5C" w:rsidP="007B7C5C">
      <w:r w:rsidRPr="007B7C5C">
        <w:rPr>
          <w:b/>
          <w:bCs/>
        </w:rPr>
        <w:t>Project:</w:t>
      </w:r>
      <w:r w:rsidRPr="007B7C5C">
        <w:t xml:space="preserve"> Springfield Municipal Services Infrastructure </w:t>
      </w:r>
    </w:p>
    <w:p w14:paraId="1EEC676C" w14:textId="2D1C2E87" w:rsidR="007B7C5C" w:rsidRDefault="007B7C5C" w:rsidP="007B7C5C">
      <w:r w:rsidRPr="007B7C5C">
        <w:rPr>
          <w:b/>
          <w:bCs/>
        </w:rPr>
        <w:t>Document:</w:t>
      </w:r>
      <w:r w:rsidRPr="007B7C5C">
        <w:t xml:space="preserve"> Network Architecture &amp; Device Inventory Plan </w:t>
      </w:r>
    </w:p>
    <w:p w14:paraId="7170B13A" w14:textId="26BC3FE8" w:rsidR="007B7C5C" w:rsidRDefault="007B7C5C" w:rsidP="007B7C5C">
      <w:r w:rsidRPr="007B7C5C">
        <w:rPr>
          <w:b/>
          <w:bCs/>
        </w:rPr>
        <w:t>Date:</w:t>
      </w:r>
      <w:r w:rsidRPr="007B7C5C">
        <w:t xml:space="preserve"> January 23, 2026</w:t>
      </w:r>
    </w:p>
    <w:p w14:paraId="04B3C3C7" w14:textId="28C9F0FE" w:rsidR="005B118A" w:rsidRPr="007B7C5C" w:rsidRDefault="005B118A" w:rsidP="007B7C5C">
      <w:r w:rsidRPr="005B118A">
        <w:rPr>
          <w:b/>
          <w:bCs/>
        </w:rPr>
        <w:t>Team 6:</w:t>
      </w:r>
      <w:r w:rsidRPr="005B118A">
        <w:t xml:space="preserve"> Cameron, </w:t>
      </w:r>
      <w:proofErr w:type="spellStart"/>
      <w:r w:rsidRPr="005B118A">
        <w:t>Fiston</w:t>
      </w:r>
      <w:proofErr w:type="spellEnd"/>
      <w:r w:rsidRPr="005B118A">
        <w:t>, Rita, Cayla</w:t>
      </w:r>
    </w:p>
    <w:p w14:paraId="0B4BFCA1" w14:textId="77777777" w:rsidR="007B7C5C" w:rsidRPr="007B7C5C" w:rsidRDefault="007B7C5C" w:rsidP="007B7C5C">
      <w:pPr>
        <w:rPr>
          <w:b/>
          <w:bCs/>
        </w:rPr>
      </w:pPr>
      <w:r w:rsidRPr="007B7C5C">
        <w:rPr>
          <w:b/>
          <w:bCs/>
        </w:rPr>
        <w:t>1. Device Naming Convention &amp; Inventory</w:t>
      </w:r>
    </w:p>
    <w:p w14:paraId="7D275805" w14:textId="77777777" w:rsidR="007B7C5C" w:rsidRPr="007B7C5C" w:rsidRDefault="007B7C5C" w:rsidP="007B7C5C">
      <w:r w:rsidRPr="007B7C5C">
        <w:t>All network hardware strictly adheres to the standard format: SITE-ROLE-NUM.</w:t>
      </w:r>
    </w:p>
    <w:p w14:paraId="6968A61C" w14:textId="77777777" w:rsidR="007B7C5C" w:rsidRPr="007B7C5C" w:rsidRDefault="007B7C5C" w:rsidP="007B7C5C">
      <w:pPr>
        <w:numPr>
          <w:ilvl w:val="0"/>
          <w:numId w:val="1"/>
        </w:numPr>
      </w:pPr>
      <w:r w:rsidRPr="007B7C5C">
        <w:rPr>
          <w:b/>
          <w:bCs/>
        </w:rPr>
        <w:t>Site Identifier:</w:t>
      </w:r>
      <w:r w:rsidRPr="007B7C5C">
        <w:t xml:space="preserve"> SPF (Springfield)</w:t>
      </w:r>
    </w:p>
    <w:p w14:paraId="6EB96865" w14:textId="77777777" w:rsidR="007B7C5C" w:rsidRPr="007B7C5C" w:rsidRDefault="007B7C5C" w:rsidP="007B7C5C">
      <w:pPr>
        <w:numPr>
          <w:ilvl w:val="0"/>
          <w:numId w:val="1"/>
        </w:numPr>
      </w:pPr>
      <w:r w:rsidRPr="007B7C5C">
        <w:rPr>
          <w:b/>
          <w:bCs/>
        </w:rPr>
        <w:t>Role Identifiers:</w:t>
      </w:r>
      <w:r w:rsidRPr="007B7C5C">
        <w:t xml:space="preserve"> FW (Firewall), CSW (Core Switch), ASW (Access Switch), SRV (Server)</w:t>
      </w:r>
    </w:p>
    <w:p w14:paraId="59E6DDEE" w14:textId="77777777" w:rsidR="007B7C5C" w:rsidRPr="007B7C5C" w:rsidRDefault="007B7C5C" w:rsidP="007B7C5C">
      <w:r w:rsidRPr="007B7C5C">
        <w:rPr>
          <w:b/>
          <w:bCs/>
        </w:rPr>
        <w:t>Hardware Inventory:</w:t>
      </w:r>
    </w:p>
    <w:p w14:paraId="08DCDB64" w14:textId="77777777" w:rsidR="007B7C5C" w:rsidRPr="007B7C5C" w:rsidRDefault="007B7C5C" w:rsidP="007B7C5C">
      <w:pPr>
        <w:numPr>
          <w:ilvl w:val="0"/>
          <w:numId w:val="2"/>
        </w:numPr>
      </w:pPr>
      <w:r w:rsidRPr="007B7C5C">
        <w:rPr>
          <w:b/>
          <w:bCs/>
        </w:rPr>
        <w:t>SPF-FW-01:</w:t>
      </w:r>
      <w:r w:rsidRPr="007B7C5C">
        <w:t xml:space="preserve"> Cisco ASA Firewall | </w:t>
      </w:r>
      <w:r w:rsidRPr="007B7C5C">
        <w:rPr>
          <w:i/>
          <w:iCs/>
        </w:rPr>
        <w:t>Role: Perimeter Security, NAT, &amp; VPN Termination.</w:t>
      </w:r>
    </w:p>
    <w:p w14:paraId="1BD93C55" w14:textId="77777777" w:rsidR="007B7C5C" w:rsidRPr="007B7C5C" w:rsidRDefault="007B7C5C" w:rsidP="007B7C5C">
      <w:pPr>
        <w:numPr>
          <w:ilvl w:val="0"/>
          <w:numId w:val="2"/>
        </w:numPr>
      </w:pPr>
      <w:r w:rsidRPr="007B7C5C">
        <w:rPr>
          <w:b/>
          <w:bCs/>
        </w:rPr>
        <w:t>SPF-CSW-01:</w:t>
      </w:r>
      <w:r w:rsidRPr="007B7C5C">
        <w:t xml:space="preserve"> Layer 3 Core Switch | </w:t>
      </w:r>
      <w:r w:rsidRPr="007B7C5C">
        <w:rPr>
          <w:i/>
          <w:iCs/>
        </w:rPr>
        <w:t>Role: Inter-VLAN Routing &amp; DHCP Services.</w:t>
      </w:r>
    </w:p>
    <w:p w14:paraId="77EC5AC6" w14:textId="77777777" w:rsidR="007B7C5C" w:rsidRPr="007B7C5C" w:rsidRDefault="007B7C5C" w:rsidP="007B7C5C">
      <w:pPr>
        <w:numPr>
          <w:ilvl w:val="0"/>
          <w:numId w:val="2"/>
        </w:numPr>
      </w:pPr>
      <w:r w:rsidRPr="007B7C5C">
        <w:rPr>
          <w:b/>
          <w:bCs/>
        </w:rPr>
        <w:t>SPF-ASW-01:</w:t>
      </w:r>
      <w:r w:rsidRPr="007B7C5C">
        <w:t xml:space="preserve"> Layer 2 Access Switch | </w:t>
      </w:r>
      <w:r w:rsidRPr="007B7C5C">
        <w:rPr>
          <w:i/>
          <w:iCs/>
        </w:rPr>
        <w:t>Role: Public Safety Access (VLAN 10).</w:t>
      </w:r>
    </w:p>
    <w:p w14:paraId="41634C39" w14:textId="77777777" w:rsidR="007B7C5C" w:rsidRPr="007B7C5C" w:rsidRDefault="007B7C5C" w:rsidP="007B7C5C">
      <w:pPr>
        <w:numPr>
          <w:ilvl w:val="0"/>
          <w:numId w:val="2"/>
        </w:numPr>
      </w:pPr>
      <w:r w:rsidRPr="007B7C5C">
        <w:rPr>
          <w:b/>
          <w:bCs/>
        </w:rPr>
        <w:t>SPF-ASW-02:</w:t>
      </w:r>
      <w:r w:rsidRPr="007B7C5C">
        <w:t xml:space="preserve"> Layer 2 Access Switch | </w:t>
      </w:r>
      <w:r w:rsidRPr="007B7C5C">
        <w:rPr>
          <w:i/>
          <w:iCs/>
        </w:rPr>
        <w:t>Role: Municipal Admin Access (VLAN 20).</w:t>
      </w:r>
    </w:p>
    <w:p w14:paraId="19700EEF" w14:textId="77777777" w:rsidR="007B7C5C" w:rsidRPr="007B7C5C" w:rsidRDefault="007B7C5C" w:rsidP="007B7C5C">
      <w:pPr>
        <w:numPr>
          <w:ilvl w:val="0"/>
          <w:numId w:val="2"/>
        </w:numPr>
      </w:pPr>
      <w:r w:rsidRPr="007B7C5C">
        <w:rPr>
          <w:b/>
          <w:bCs/>
        </w:rPr>
        <w:t>SPF-ASW-03:</w:t>
      </w:r>
      <w:r w:rsidRPr="007B7C5C">
        <w:t xml:space="preserve"> Layer 2 Access Switch | </w:t>
      </w:r>
      <w:r w:rsidRPr="007B7C5C">
        <w:rPr>
          <w:i/>
          <w:iCs/>
        </w:rPr>
        <w:t xml:space="preserve">Role: Public </w:t>
      </w:r>
      <w:proofErr w:type="spellStart"/>
      <w:r w:rsidRPr="007B7C5C">
        <w:rPr>
          <w:i/>
          <w:iCs/>
        </w:rPr>
        <w:t>WiFi</w:t>
      </w:r>
      <w:proofErr w:type="spellEnd"/>
      <w:r w:rsidRPr="007B7C5C">
        <w:rPr>
          <w:i/>
          <w:iCs/>
        </w:rPr>
        <w:t xml:space="preserve"> Access (VLAN 50).</w:t>
      </w:r>
    </w:p>
    <w:p w14:paraId="7AF9B3B3" w14:textId="77777777" w:rsidR="007B7C5C" w:rsidRPr="007B7C5C" w:rsidRDefault="007B7C5C" w:rsidP="007B7C5C">
      <w:pPr>
        <w:rPr>
          <w:b/>
          <w:bCs/>
        </w:rPr>
      </w:pPr>
      <w:r w:rsidRPr="007B7C5C">
        <w:rPr>
          <w:b/>
          <w:bCs/>
        </w:rPr>
        <w:t>2. Master IP Addressing &amp; VLAN Plan</w:t>
      </w:r>
    </w:p>
    <w:p w14:paraId="586FC1CD" w14:textId="77777777" w:rsidR="007B7C5C" w:rsidRPr="007B7C5C" w:rsidRDefault="007B7C5C" w:rsidP="007B7C5C">
      <w:r w:rsidRPr="007B7C5C">
        <w:t>Addressing relies on Variable Length Subnet Masking (VLSM) to optimize address space and enforce strict zone boundaries.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23"/>
        <w:gridCol w:w="1575"/>
        <w:gridCol w:w="1596"/>
        <w:gridCol w:w="1724"/>
        <w:gridCol w:w="1320"/>
        <w:gridCol w:w="2112"/>
      </w:tblGrid>
      <w:tr w:rsidR="007B7C5C" w:rsidRPr="007B7C5C" w14:paraId="1513D479" w14:textId="77777777" w:rsidTr="007B7C5C">
        <w:tc>
          <w:tcPr>
            <w:tcW w:w="0" w:type="auto"/>
            <w:hideMark/>
          </w:tcPr>
          <w:p w14:paraId="526AC557" w14:textId="77777777" w:rsidR="007B7C5C" w:rsidRPr="007B7C5C" w:rsidRDefault="007B7C5C" w:rsidP="007B7C5C">
            <w:pPr>
              <w:spacing w:after="160" w:line="278" w:lineRule="auto"/>
              <w:rPr>
                <w:b/>
                <w:bCs/>
              </w:rPr>
            </w:pPr>
            <w:r w:rsidRPr="007B7C5C">
              <w:rPr>
                <w:b/>
                <w:bCs/>
              </w:rPr>
              <w:t>VLAN ID</w:t>
            </w:r>
          </w:p>
        </w:tc>
        <w:tc>
          <w:tcPr>
            <w:tcW w:w="0" w:type="auto"/>
            <w:hideMark/>
          </w:tcPr>
          <w:p w14:paraId="65217BB6" w14:textId="77777777" w:rsidR="007B7C5C" w:rsidRPr="007B7C5C" w:rsidRDefault="007B7C5C" w:rsidP="007B7C5C">
            <w:pPr>
              <w:spacing w:after="160" w:line="278" w:lineRule="auto"/>
              <w:rPr>
                <w:b/>
                <w:bCs/>
              </w:rPr>
            </w:pPr>
            <w:r w:rsidRPr="007B7C5C">
              <w:rPr>
                <w:b/>
                <w:bCs/>
              </w:rPr>
              <w:t>VLAN Name</w:t>
            </w:r>
          </w:p>
        </w:tc>
        <w:tc>
          <w:tcPr>
            <w:tcW w:w="0" w:type="auto"/>
            <w:hideMark/>
          </w:tcPr>
          <w:p w14:paraId="5093DE8A" w14:textId="77777777" w:rsidR="007B7C5C" w:rsidRPr="007B7C5C" w:rsidRDefault="007B7C5C" w:rsidP="007B7C5C">
            <w:pPr>
              <w:spacing w:after="160" w:line="278" w:lineRule="auto"/>
              <w:rPr>
                <w:b/>
                <w:bCs/>
              </w:rPr>
            </w:pPr>
            <w:r w:rsidRPr="007B7C5C">
              <w:rPr>
                <w:b/>
                <w:bCs/>
              </w:rPr>
              <w:t>Security Zone</w:t>
            </w:r>
          </w:p>
        </w:tc>
        <w:tc>
          <w:tcPr>
            <w:tcW w:w="0" w:type="auto"/>
            <w:hideMark/>
          </w:tcPr>
          <w:p w14:paraId="53CD43C6" w14:textId="77777777" w:rsidR="007B7C5C" w:rsidRPr="007B7C5C" w:rsidRDefault="007B7C5C" w:rsidP="007B7C5C">
            <w:pPr>
              <w:spacing w:after="160" w:line="278" w:lineRule="auto"/>
              <w:rPr>
                <w:b/>
                <w:bCs/>
              </w:rPr>
            </w:pPr>
            <w:r w:rsidRPr="007B7C5C">
              <w:rPr>
                <w:b/>
                <w:bCs/>
              </w:rPr>
              <w:t>Subnet (CIDR)</w:t>
            </w:r>
          </w:p>
        </w:tc>
        <w:tc>
          <w:tcPr>
            <w:tcW w:w="0" w:type="auto"/>
            <w:hideMark/>
          </w:tcPr>
          <w:p w14:paraId="04ADF580" w14:textId="77777777" w:rsidR="007B7C5C" w:rsidRPr="007B7C5C" w:rsidRDefault="007B7C5C" w:rsidP="007B7C5C">
            <w:pPr>
              <w:spacing w:after="160" w:line="278" w:lineRule="auto"/>
              <w:rPr>
                <w:b/>
                <w:bCs/>
              </w:rPr>
            </w:pPr>
            <w:r w:rsidRPr="007B7C5C">
              <w:rPr>
                <w:b/>
                <w:bCs/>
              </w:rPr>
              <w:t>Gateway</w:t>
            </w:r>
          </w:p>
        </w:tc>
        <w:tc>
          <w:tcPr>
            <w:tcW w:w="0" w:type="auto"/>
            <w:hideMark/>
          </w:tcPr>
          <w:p w14:paraId="20AFD890" w14:textId="77777777" w:rsidR="007B7C5C" w:rsidRPr="007B7C5C" w:rsidRDefault="007B7C5C" w:rsidP="007B7C5C">
            <w:pPr>
              <w:spacing w:after="160" w:line="278" w:lineRule="auto"/>
              <w:rPr>
                <w:b/>
                <w:bCs/>
              </w:rPr>
            </w:pPr>
            <w:r w:rsidRPr="007B7C5C">
              <w:rPr>
                <w:b/>
                <w:bCs/>
              </w:rPr>
              <w:t>DHCP Scope</w:t>
            </w:r>
          </w:p>
        </w:tc>
      </w:tr>
      <w:tr w:rsidR="007B7C5C" w:rsidRPr="007B7C5C" w14:paraId="58A4ADC0" w14:textId="77777777" w:rsidTr="007B7C5C">
        <w:tc>
          <w:tcPr>
            <w:tcW w:w="0" w:type="auto"/>
            <w:hideMark/>
          </w:tcPr>
          <w:p w14:paraId="34CAD65D" w14:textId="77777777" w:rsidR="007B7C5C" w:rsidRPr="007B7C5C" w:rsidRDefault="007B7C5C" w:rsidP="007B7C5C">
            <w:pPr>
              <w:spacing w:after="160" w:line="278" w:lineRule="auto"/>
            </w:pPr>
            <w:r w:rsidRPr="007B7C5C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648E6E4C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Public Safety</w:t>
            </w:r>
          </w:p>
        </w:tc>
        <w:tc>
          <w:tcPr>
            <w:tcW w:w="0" w:type="auto"/>
            <w:hideMark/>
          </w:tcPr>
          <w:p w14:paraId="472A4282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CJIS (High)</w:t>
            </w:r>
          </w:p>
        </w:tc>
        <w:tc>
          <w:tcPr>
            <w:tcW w:w="0" w:type="auto"/>
            <w:hideMark/>
          </w:tcPr>
          <w:p w14:paraId="3B465A75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10.60.10.0/24</w:t>
            </w:r>
          </w:p>
        </w:tc>
        <w:tc>
          <w:tcPr>
            <w:tcW w:w="0" w:type="auto"/>
            <w:hideMark/>
          </w:tcPr>
          <w:p w14:paraId="1508FD31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10.60.10.1</w:t>
            </w:r>
          </w:p>
        </w:tc>
        <w:tc>
          <w:tcPr>
            <w:tcW w:w="0" w:type="auto"/>
            <w:hideMark/>
          </w:tcPr>
          <w:p w14:paraId="14E60D9B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10.60.10.50 – .254</w:t>
            </w:r>
          </w:p>
        </w:tc>
      </w:tr>
      <w:tr w:rsidR="007B7C5C" w:rsidRPr="007B7C5C" w14:paraId="4C6804F2" w14:textId="77777777" w:rsidTr="007B7C5C">
        <w:tc>
          <w:tcPr>
            <w:tcW w:w="0" w:type="auto"/>
            <w:hideMark/>
          </w:tcPr>
          <w:p w14:paraId="40AA92AA" w14:textId="77777777" w:rsidR="007B7C5C" w:rsidRPr="007B7C5C" w:rsidRDefault="007B7C5C" w:rsidP="007B7C5C">
            <w:pPr>
              <w:spacing w:after="160" w:line="278" w:lineRule="auto"/>
            </w:pPr>
            <w:r w:rsidRPr="007B7C5C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6AC95D85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Muni Admin</w:t>
            </w:r>
          </w:p>
        </w:tc>
        <w:tc>
          <w:tcPr>
            <w:tcW w:w="0" w:type="auto"/>
            <w:hideMark/>
          </w:tcPr>
          <w:p w14:paraId="4A15A862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Internal (Med)</w:t>
            </w:r>
          </w:p>
        </w:tc>
        <w:tc>
          <w:tcPr>
            <w:tcW w:w="0" w:type="auto"/>
            <w:hideMark/>
          </w:tcPr>
          <w:p w14:paraId="3BE99530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10.60.20.0/24</w:t>
            </w:r>
          </w:p>
        </w:tc>
        <w:tc>
          <w:tcPr>
            <w:tcW w:w="0" w:type="auto"/>
            <w:hideMark/>
          </w:tcPr>
          <w:p w14:paraId="0B0D2743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10.60.20.1</w:t>
            </w:r>
          </w:p>
        </w:tc>
        <w:tc>
          <w:tcPr>
            <w:tcW w:w="0" w:type="auto"/>
            <w:hideMark/>
          </w:tcPr>
          <w:p w14:paraId="12A7DA22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10.60.20.50 – .254</w:t>
            </w:r>
          </w:p>
        </w:tc>
      </w:tr>
      <w:tr w:rsidR="007B7C5C" w:rsidRPr="007B7C5C" w14:paraId="4B2A6B46" w14:textId="77777777" w:rsidTr="007B7C5C">
        <w:tc>
          <w:tcPr>
            <w:tcW w:w="0" w:type="auto"/>
            <w:hideMark/>
          </w:tcPr>
          <w:p w14:paraId="4D929367" w14:textId="77777777" w:rsidR="007B7C5C" w:rsidRPr="007B7C5C" w:rsidRDefault="007B7C5C" w:rsidP="007B7C5C">
            <w:pPr>
              <w:spacing w:after="160" w:line="278" w:lineRule="auto"/>
            </w:pPr>
            <w:r w:rsidRPr="007B7C5C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0B2DA7F2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Management</w:t>
            </w:r>
          </w:p>
        </w:tc>
        <w:tc>
          <w:tcPr>
            <w:tcW w:w="0" w:type="auto"/>
            <w:hideMark/>
          </w:tcPr>
          <w:p w14:paraId="71909400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Restricted</w:t>
            </w:r>
          </w:p>
        </w:tc>
        <w:tc>
          <w:tcPr>
            <w:tcW w:w="0" w:type="auto"/>
            <w:hideMark/>
          </w:tcPr>
          <w:p w14:paraId="528AC0D4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10.60.30.0/26</w:t>
            </w:r>
          </w:p>
        </w:tc>
        <w:tc>
          <w:tcPr>
            <w:tcW w:w="0" w:type="auto"/>
            <w:hideMark/>
          </w:tcPr>
          <w:p w14:paraId="30147689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10.60.30.1</w:t>
            </w:r>
          </w:p>
        </w:tc>
        <w:tc>
          <w:tcPr>
            <w:tcW w:w="0" w:type="auto"/>
            <w:hideMark/>
          </w:tcPr>
          <w:p w14:paraId="1C14205E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Static Only</w:t>
            </w:r>
          </w:p>
        </w:tc>
      </w:tr>
      <w:tr w:rsidR="007B7C5C" w:rsidRPr="007B7C5C" w14:paraId="7E5C13D6" w14:textId="77777777" w:rsidTr="007B7C5C">
        <w:tc>
          <w:tcPr>
            <w:tcW w:w="0" w:type="auto"/>
            <w:hideMark/>
          </w:tcPr>
          <w:p w14:paraId="35622DF4" w14:textId="77777777" w:rsidR="007B7C5C" w:rsidRPr="007B7C5C" w:rsidRDefault="007B7C5C" w:rsidP="007B7C5C">
            <w:pPr>
              <w:spacing w:after="160" w:line="278" w:lineRule="auto"/>
            </w:pPr>
            <w:r w:rsidRPr="007B7C5C">
              <w:rPr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1289B519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Citizen DMZ</w:t>
            </w:r>
          </w:p>
        </w:tc>
        <w:tc>
          <w:tcPr>
            <w:tcW w:w="0" w:type="auto"/>
            <w:hideMark/>
          </w:tcPr>
          <w:p w14:paraId="47F53030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DMZ (Low)</w:t>
            </w:r>
          </w:p>
        </w:tc>
        <w:tc>
          <w:tcPr>
            <w:tcW w:w="0" w:type="auto"/>
            <w:hideMark/>
          </w:tcPr>
          <w:p w14:paraId="24466C71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10.60.40.0/26</w:t>
            </w:r>
          </w:p>
        </w:tc>
        <w:tc>
          <w:tcPr>
            <w:tcW w:w="0" w:type="auto"/>
            <w:hideMark/>
          </w:tcPr>
          <w:p w14:paraId="3CBAFE12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10.60.40.1</w:t>
            </w:r>
          </w:p>
        </w:tc>
        <w:tc>
          <w:tcPr>
            <w:tcW w:w="0" w:type="auto"/>
            <w:hideMark/>
          </w:tcPr>
          <w:p w14:paraId="6CB1DC44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Static Only</w:t>
            </w:r>
          </w:p>
        </w:tc>
      </w:tr>
      <w:tr w:rsidR="007B7C5C" w:rsidRPr="007B7C5C" w14:paraId="04912BF6" w14:textId="77777777" w:rsidTr="007B7C5C">
        <w:tc>
          <w:tcPr>
            <w:tcW w:w="0" w:type="auto"/>
            <w:hideMark/>
          </w:tcPr>
          <w:p w14:paraId="2D71F1C1" w14:textId="77777777" w:rsidR="007B7C5C" w:rsidRPr="007B7C5C" w:rsidRDefault="007B7C5C" w:rsidP="007B7C5C">
            <w:pPr>
              <w:spacing w:after="160" w:line="278" w:lineRule="auto"/>
            </w:pPr>
            <w:r w:rsidRPr="007B7C5C">
              <w:rPr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07543A14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 xml:space="preserve">Public </w:t>
            </w:r>
            <w:proofErr w:type="spellStart"/>
            <w:r w:rsidRPr="007B7C5C">
              <w:t>WiFi</w:t>
            </w:r>
            <w:proofErr w:type="spellEnd"/>
          </w:p>
        </w:tc>
        <w:tc>
          <w:tcPr>
            <w:tcW w:w="0" w:type="auto"/>
            <w:hideMark/>
          </w:tcPr>
          <w:p w14:paraId="4544D740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Untrusted</w:t>
            </w:r>
          </w:p>
        </w:tc>
        <w:tc>
          <w:tcPr>
            <w:tcW w:w="0" w:type="auto"/>
            <w:hideMark/>
          </w:tcPr>
          <w:p w14:paraId="7D027EC0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10.60.50.0/23</w:t>
            </w:r>
          </w:p>
        </w:tc>
        <w:tc>
          <w:tcPr>
            <w:tcW w:w="0" w:type="auto"/>
            <w:hideMark/>
          </w:tcPr>
          <w:p w14:paraId="63C5770C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10.60.50.1</w:t>
            </w:r>
          </w:p>
        </w:tc>
        <w:tc>
          <w:tcPr>
            <w:tcW w:w="0" w:type="auto"/>
            <w:hideMark/>
          </w:tcPr>
          <w:p w14:paraId="2974E565" w14:textId="77777777" w:rsidR="007B7C5C" w:rsidRPr="007B7C5C" w:rsidRDefault="007B7C5C" w:rsidP="007B7C5C">
            <w:pPr>
              <w:spacing w:after="160" w:line="278" w:lineRule="auto"/>
            </w:pPr>
            <w:r w:rsidRPr="007B7C5C">
              <w:t>10.60.50.11 – 51.254</w:t>
            </w:r>
          </w:p>
        </w:tc>
      </w:tr>
    </w:tbl>
    <w:p w14:paraId="2F2004F4" w14:textId="77777777" w:rsidR="007B7C5C" w:rsidRPr="007B7C5C" w:rsidRDefault="007B7C5C" w:rsidP="007B7C5C">
      <w:pPr>
        <w:rPr>
          <w:b/>
          <w:bCs/>
        </w:rPr>
      </w:pPr>
      <w:r w:rsidRPr="007B7C5C">
        <w:rPr>
          <w:b/>
          <w:bCs/>
        </w:rPr>
        <w:lastRenderedPageBreak/>
        <w:t>3. Topology Verification Evidence</w:t>
      </w:r>
    </w:p>
    <w:p w14:paraId="0257E94A" w14:textId="2D9420D4" w:rsidR="008A2204" w:rsidRDefault="007B7C5C">
      <w:r w:rsidRPr="007B7C5C">
        <w:rPr>
          <w:i/>
          <w:iCs/>
        </w:rPr>
        <w:t>(Documentation Note: Capture a screenshot of the Packet Tracer environment. Ensure all devices are labeled according to the SPF-XXX-01 naming convention outlined above. Save the artifact to the /screens repository.)</w:t>
      </w:r>
    </w:p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041F6"/>
    <w:multiLevelType w:val="multilevel"/>
    <w:tmpl w:val="8D7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D1DB4"/>
    <w:multiLevelType w:val="multilevel"/>
    <w:tmpl w:val="7D3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90319">
    <w:abstractNumId w:val="1"/>
  </w:num>
  <w:num w:numId="2" w16cid:durableId="134855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2A"/>
    <w:rsid w:val="000F7CD8"/>
    <w:rsid w:val="002A4110"/>
    <w:rsid w:val="005B118A"/>
    <w:rsid w:val="007B7C5C"/>
    <w:rsid w:val="008A2204"/>
    <w:rsid w:val="009D0D2A"/>
    <w:rsid w:val="00DE6FCF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1BF3"/>
  <w15:chartTrackingRefBased/>
  <w15:docId w15:val="{0A924B99-7FB0-4C2B-ADF6-8D5516CB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2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B7C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2026-04-14T18:58:00Z</dcterms:created>
  <dcterms:modified xsi:type="dcterms:W3CDTF">2026-04-14T19:14:00Z</dcterms:modified>
</cp:coreProperties>
</file>