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2" w:rsidRDefault="008D3C85" w:rsidP="008D3C85">
      <w:pPr>
        <w:pStyle w:val="a3"/>
        <w:numPr>
          <w:ilvl w:val="0"/>
          <w:numId w:val="2"/>
        </w:numPr>
      </w:pPr>
      <w:r>
        <w:t>Товары</w:t>
      </w:r>
    </w:p>
    <w:p w:rsidR="008D3C85" w:rsidRDefault="008D3C85" w:rsidP="008D3C85">
      <w:pPr>
        <w:pStyle w:val="a3"/>
        <w:numPr>
          <w:ilvl w:val="1"/>
          <w:numId w:val="2"/>
        </w:numPr>
      </w:pPr>
      <w:r>
        <w:t>Прайс</w:t>
      </w:r>
      <w:r w:rsidR="009C7728">
        <w:t>-</w:t>
      </w:r>
      <w:r>
        <w:t>лист</w:t>
      </w:r>
    </w:p>
    <w:p w:rsidR="008D3C85" w:rsidRDefault="008D3C85" w:rsidP="008D3C85">
      <w:pPr>
        <w:pStyle w:val="a3"/>
        <w:numPr>
          <w:ilvl w:val="1"/>
          <w:numId w:val="2"/>
        </w:numPr>
      </w:pPr>
      <w:r>
        <w:t>Щебень</w:t>
      </w:r>
    </w:p>
    <w:p w:rsidR="008D3C85" w:rsidRDefault="009C7728" w:rsidP="009C7728">
      <w:pPr>
        <w:pStyle w:val="a3"/>
        <w:numPr>
          <w:ilvl w:val="2"/>
          <w:numId w:val="2"/>
        </w:numPr>
      </w:pPr>
      <w:r>
        <w:t xml:space="preserve">Фракция 5-20мм, не мытый, 25 </w:t>
      </w:r>
      <w:proofErr w:type="spellStart"/>
      <w:r>
        <w:t>тн</w:t>
      </w:r>
      <w:proofErr w:type="spellEnd"/>
    </w:p>
    <w:p w:rsidR="009C7728" w:rsidRDefault="009C7728" w:rsidP="009C7728">
      <w:pPr>
        <w:pStyle w:val="a3"/>
        <w:numPr>
          <w:ilvl w:val="2"/>
          <w:numId w:val="2"/>
        </w:numPr>
      </w:pPr>
      <w:r>
        <w:t xml:space="preserve">Фракция 20-40мм, не мытый, 25 </w:t>
      </w:r>
      <w:proofErr w:type="spellStart"/>
      <w:r>
        <w:t>тн</w:t>
      </w:r>
      <w:proofErr w:type="spellEnd"/>
    </w:p>
    <w:p w:rsidR="008D3C85" w:rsidRDefault="008D3C85" w:rsidP="008D3C85">
      <w:pPr>
        <w:pStyle w:val="a3"/>
        <w:numPr>
          <w:ilvl w:val="1"/>
          <w:numId w:val="2"/>
        </w:numPr>
      </w:pPr>
      <w:r>
        <w:t>Песок</w:t>
      </w:r>
    </w:p>
    <w:p w:rsidR="009C7728" w:rsidRDefault="009C7728" w:rsidP="009C7728">
      <w:pPr>
        <w:pStyle w:val="a3"/>
        <w:numPr>
          <w:ilvl w:val="2"/>
          <w:numId w:val="2"/>
        </w:numPr>
      </w:pPr>
      <w:r>
        <w:t xml:space="preserve">Песок 25 </w:t>
      </w:r>
      <w:proofErr w:type="spellStart"/>
      <w:r>
        <w:t>тн</w:t>
      </w:r>
      <w:proofErr w:type="spellEnd"/>
    </w:p>
    <w:p w:rsidR="008D3C85" w:rsidRDefault="008D3C85" w:rsidP="008D3C85">
      <w:pPr>
        <w:pStyle w:val="a3"/>
        <w:numPr>
          <w:ilvl w:val="0"/>
          <w:numId w:val="2"/>
        </w:numPr>
      </w:pPr>
      <w:r>
        <w:t>Корзина</w:t>
      </w:r>
    </w:p>
    <w:p w:rsidR="009C7728" w:rsidRDefault="009C7728" w:rsidP="009C7728">
      <w:pPr>
        <w:pStyle w:val="a3"/>
        <w:numPr>
          <w:ilvl w:val="1"/>
          <w:numId w:val="2"/>
        </w:numPr>
      </w:pPr>
      <w:r>
        <w:t>Ваша корзина пока пуста</w:t>
      </w:r>
    </w:p>
    <w:p w:rsidR="008D3C85" w:rsidRDefault="008D3C85" w:rsidP="008D3C85">
      <w:pPr>
        <w:pStyle w:val="a3"/>
        <w:numPr>
          <w:ilvl w:val="0"/>
          <w:numId w:val="2"/>
        </w:numPr>
      </w:pPr>
      <w:r>
        <w:t>О нас</w:t>
      </w:r>
    </w:p>
    <w:p w:rsidR="009C7728" w:rsidRDefault="009C7728" w:rsidP="009C7728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Inertuz</w:t>
      </w:r>
      <w:proofErr w:type="spellEnd"/>
      <w:r w:rsidRPr="00995133">
        <w:t>_</w:t>
      </w:r>
      <w:r>
        <w:rPr>
          <w:lang w:val="en-US"/>
        </w:rPr>
        <w:t>bot</w:t>
      </w:r>
      <w:r w:rsidRPr="00995133">
        <w:t xml:space="preserve"> </w:t>
      </w:r>
      <w:r w:rsidR="00995133" w:rsidRPr="00995133">
        <w:t>–</w:t>
      </w:r>
      <w:r w:rsidRPr="00995133">
        <w:t xml:space="preserve"> </w:t>
      </w:r>
      <w:r w:rsidR="00995133">
        <w:t>самый лучший бот….</w:t>
      </w:r>
    </w:p>
    <w:p w:rsidR="008D3C85" w:rsidRDefault="008D3C85"/>
    <w:p w:rsidR="008D3C85" w:rsidRDefault="008D3C85"/>
    <w:p w:rsidR="008D3C85" w:rsidRDefault="008D3C85"/>
    <w:p w:rsidR="008D3C85" w:rsidRDefault="008D3C85"/>
    <w:p w:rsidR="008D3C85" w:rsidRDefault="009C7728" w:rsidP="00050DD1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57925" cy="8867775"/>
            <wp:effectExtent l="0" t="0" r="0" b="9525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D3C85" w:rsidSect="00050DD1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24F"/>
    <w:multiLevelType w:val="hybridMultilevel"/>
    <w:tmpl w:val="15747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24574"/>
    <w:multiLevelType w:val="hybridMultilevel"/>
    <w:tmpl w:val="8D9E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85"/>
    <w:rsid w:val="00050DD1"/>
    <w:rsid w:val="00305576"/>
    <w:rsid w:val="00385937"/>
    <w:rsid w:val="004F4B62"/>
    <w:rsid w:val="008D3C85"/>
    <w:rsid w:val="00995133"/>
    <w:rsid w:val="009C7728"/>
    <w:rsid w:val="00CD66DC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CFFA0-7052-4BE9-B657-97B896E9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C7A9AA-2A17-4623-85D3-AD93ADFFD806}" type="doc">
      <dgm:prSet loTypeId="urn:microsoft.com/office/officeart/2005/8/layout/bProcess3" loCatId="process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3C363387-5A34-43A0-827C-FD2CCE609F5B}">
      <dgm:prSet phldrT="[Текст]" custT="1"/>
      <dgm:spPr/>
      <dgm:t>
        <a:bodyPr/>
        <a:lstStyle/>
        <a:p>
          <a:r>
            <a:rPr lang="ru-RU" sz="1400"/>
            <a:t>Получение данных</a:t>
          </a:r>
        </a:p>
      </dgm:t>
    </dgm:pt>
    <dgm:pt modelId="{03C5E4F9-9917-49F3-9139-60BEB7DC0B1A}" type="parTrans" cxnId="{60961D4F-5A58-4ADF-AC71-F7227F15A0E4}">
      <dgm:prSet/>
      <dgm:spPr/>
      <dgm:t>
        <a:bodyPr/>
        <a:lstStyle/>
        <a:p>
          <a:endParaRPr lang="ru-RU" sz="1400"/>
        </a:p>
      </dgm:t>
    </dgm:pt>
    <dgm:pt modelId="{8A2AFDCA-08BE-4126-876B-0215D3EB9EC3}" type="sibTrans" cxnId="{60961D4F-5A58-4ADF-AC71-F7227F15A0E4}">
      <dgm:prSet/>
      <dgm:spPr/>
      <dgm:t>
        <a:bodyPr/>
        <a:lstStyle/>
        <a:p>
          <a:endParaRPr lang="ru-RU" sz="1400"/>
        </a:p>
      </dgm:t>
    </dgm:pt>
    <dgm:pt modelId="{45FDB843-BE38-43C1-8554-69498236673B}">
      <dgm:prSet phldrT="[Текст]" custT="1"/>
      <dgm:spPr/>
      <dgm:t>
        <a:bodyPr/>
        <a:lstStyle/>
        <a:p>
          <a:r>
            <a:rPr lang="ru-RU" sz="1400"/>
            <a:t>Продавец-юзер заносит данные о товарах в БД и ежедневно обновляет их (нужен интерфейс)</a:t>
          </a:r>
        </a:p>
      </dgm:t>
    </dgm:pt>
    <dgm:pt modelId="{237D1151-CFFB-41DC-837D-9E79221B0308}" type="parTrans" cxnId="{42C04E3F-BCCF-4AE6-A1AD-7160EA97EDAD}">
      <dgm:prSet/>
      <dgm:spPr/>
      <dgm:t>
        <a:bodyPr/>
        <a:lstStyle/>
        <a:p>
          <a:endParaRPr lang="ru-RU" sz="1400"/>
        </a:p>
      </dgm:t>
    </dgm:pt>
    <dgm:pt modelId="{5E477A92-9829-406B-BF36-45E2D2FE2DFF}" type="sibTrans" cxnId="{42C04E3F-BCCF-4AE6-A1AD-7160EA97EDAD}">
      <dgm:prSet/>
      <dgm:spPr/>
      <dgm:t>
        <a:bodyPr/>
        <a:lstStyle/>
        <a:p>
          <a:endParaRPr lang="ru-RU" sz="1400"/>
        </a:p>
      </dgm:t>
    </dgm:pt>
    <dgm:pt modelId="{072BF0C9-29A9-46CC-91D7-40A1A7E6D030}">
      <dgm:prSet phldrT="[Текст]" custT="1"/>
      <dgm:spPr/>
      <dgm:t>
        <a:bodyPr/>
        <a:lstStyle/>
        <a:p>
          <a:r>
            <a:rPr lang="ru-RU" sz="1400"/>
            <a:t>Транзакция</a:t>
          </a:r>
        </a:p>
      </dgm:t>
    </dgm:pt>
    <dgm:pt modelId="{8341513B-4D44-4A5E-899C-FCCF876C6ED9}" type="parTrans" cxnId="{949F66EB-BED1-48E5-A1A9-AFA61CD1625D}">
      <dgm:prSet/>
      <dgm:spPr/>
      <dgm:t>
        <a:bodyPr/>
        <a:lstStyle/>
        <a:p>
          <a:endParaRPr lang="ru-RU" sz="1400"/>
        </a:p>
      </dgm:t>
    </dgm:pt>
    <dgm:pt modelId="{2D4B6205-3833-4D01-AF82-96791FFB7EB4}" type="sibTrans" cxnId="{949F66EB-BED1-48E5-A1A9-AFA61CD1625D}">
      <dgm:prSet/>
      <dgm:spPr/>
      <dgm:t>
        <a:bodyPr/>
        <a:lstStyle/>
        <a:p>
          <a:endParaRPr lang="ru-RU" sz="1400"/>
        </a:p>
      </dgm:t>
    </dgm:pt>
    <dgm:pt modelId="{8E2CECA0-EC73-47A8-A70C-56045471C5FC}">
      <dgm:prSet phldrT="[Текст]" custT="1"/>
      <dgm:spPr/>
      <dgm:t>
        <a:bodyPr/>
        <a:lstStyle/>
        <a:p>
          <a:r>
            <a:rPr lang="ru-RU" sz="1400"/>
            <a:t>Покупатель-юзер заходит и совершает покупку</a:t>
          </a:r>
        </a:p>
      </dgm:t>
    </dgm:pt>
    <dgm:pt modelId="{882D6B0C-4F6B-4F1F-A1E6-48F06C8A7A93}" type="parTrans" cxnId="{FA65F4AD-742B-4DC9-A611-1FBC6A7B66C9}">
      <dgm:prSet/>
      <dgm:spPr/>
      <dgm:t>
        <a:bodyPr/>
        <a:lstStyle/>
        <a:p>
          <a:endParaRPr lang="ru-RU" sz="1400"/>
        </a:p>
      </dgm:t>
    </dgm:pt>
    <dgm:pt modelId="{75CAB577-BC3D-4FB5-A399-23942339A944}" type="sibTrans" cxnId="{FA65F4AD-742B-4DC9-A611-1FBC6A7B66C9}">
      <dgm:prSet/>
      <dgm:spPr/>
      <dgm:t>
        <a:bodyPr/>
        <a:lstStyle/>
        <a:p>
          <a:endParaRPr lang="ru-RU" sz="1400"/>
        </a:p>
      </dgm:t>
    </dgm:pt>
    <dgm:pt modelId="{C75EE795-FE74-4DC3-98A7-CDEE7F28E45A}">
      <dgm:prSet phldrT="[Текст]" custT="1"/>
      <dgm:spPr/>
      <dgm:t>
        <a:bodyPr/>
        <a:lstStyle/>
        <a:p>
          <a:r>
            <a:rPr lang="ru-RU" sz="1400"/>
            <a:t>Добавляет товары в корзину</a:t>
          </a:r>
        </a:p>
      </dgm:t>
    </dgm:pt>
    <dgm:pt modelId="{9F438DF1-E56B-48E8-A68A-3D2F5D0920FF}" type="parTrans" cxnId="{373D1E4B-E425-4A70-8D14-31AF5D62710B}">
      <dgm:prSet/>
      <dgm:spPr/>
      <dgm:t>
        <a:bodyPr/>
        <a:lstStyle/>
        <a:p>
          <a:endParaRPr lang="ru-RU" sz="1400"/>
        </a:p>
      </dgm:t>
    </dgm:pt>
    <dgm:pt modelId="{A426D2FC-4E8A-4DF1-BCA0-579CF9741D43}" type="sibTrans" cxnId="{373D1E4B-E425-4A70-8D14-31AF5D62710B}">
      <dgm:prSet/>
      <dgm:spPr/>
      <dgm:t>
        <a:bodyPr/>
        <a:lstStyle/>
        <a:p>
          <a:endParaRPr lang="ru-RU" sz="1400"/>
        </a:p>
      </dgm:t>
    </dgm:pt>
    <dgm:pt modelId="{4B5ED0B0-71D8-4940-A149-AD2190A60D0A}">
      <dgm:prSet phldrT="[Текст]" custT="1"/>
      <dgm:spPr/>
      <dgm:t>
        <a:bodyPr/>
        <a:lstStyle/>
        <a:p>
          <a:r>
            <a:rPr lang="ru-RU" sz="1400"/>
            <a:t>Выставление счета</a:t>
          </a:r>
        </a:p>
      </dgm:t>
    </dgm:pt>
    <dgm:pt modelId="{3189A07A-5552-4957-AE48-3ACA07F5C9E9}" type="parTrans" cxnId="{56B0B445-4B81-438C-ADC4-80A896319F31}">
      <dgm:prSet/>
      <dgm:spPr/>
      <dgm:t>
        <a:bodyPr/>
        <a:lstStyle/>
        <a:p>
          <a:endParaRPr lang="ru-RU" sz="1400"/>
        </a:p>
      </dgm:t>
    </dgm:pt>
    <dgm:pt modelId="{58FFF187-82D9-48CA-A2E4-8E90DFFFB123}" type="sibTrans" cxnId="{56B0B445-4B81-438C-ADC4-80A896319F31}">
      <dgm:prSet/>
      <dgm:spPr/>
      <dgm:t>
        <a:bodyPr/>
        <a:lstStyle/>
        <a:p>
          <a:endParaRPr lang="ru-RU" sz="1400"/>
        </a:p>
      </dgm:t>
    </dgm:pt>
    <dgm:pt modelId="{7AC4734C-1A41-43EC-A5B6-284FBE74F662}">
      <dgm:prSet phldrT="[Текст]" custT="1"/>
      <dgm:spPr/>
      <dgm:t>
        <a:bodyPr/>
        <a:lstStyle/>
        <a:p>
          <a:r>
            <a:rPr lang="ru-RU" sz="1400"/>
            <a:t>Счет выставляется по формуле: </a:t>
          </a:r>
          <a:r>
            <a:rPr lang="en-US" sz="1400"/>
            <a:t>A+B+C</a:t>
          </a:r>
          <a:r>
            <a:rPr lang="ru-RU" sz="1400"/>
            <a:t> </a:t>
          </a:r>
        </a:p>
      </dgm:t>
    </dgm:pt>
    <dgm:pt modelId="{EC7F4B04-6169-4A3A-81F1-83543071309D}" type="parTrans" cxnId="{20C5F6FA-87D1-4919-BED1-C87D4A248F47}">
      <dgm:prSet/>
      <dgm:spPr/>
      <dgm:t>
        <a:bodyPr/>
        <a:lstStyle/>
        <a:p>
          <a:endParaRPr lang="ru-RU" sz="1400"/>
        </a:p>
      </dgm:t>
    </dgm:pt>
    <dgm:pt modelId="{A12C6ED4-B9CA-4A1E-BE09-6D835D50AB4F}" type="sibTrans" cxnId="{20C5F6FA-87D1-4919-BED1-C87D4A248F47}">
      <dgm:prSet/>
      <dgm:spPr/>
      <dgm:t>
        <a:bodyPr/>
        <a:lstStyle/>
        <a:p>
          <a:endParaRPr lang="ru-RU" sz="1400"/>
        </a:p>
      </dgm:t>
    </dgm:pt>
    <dgm:pt modelId="{6F6FF7E1-E0F3-4C4E-A80B-C14358CFAEBB}">
      <dgm:prSet phldrT="[Текст]" custT="1"/>
      <dgm:spPr/>
      <dgm:t>
        <a:bodyPr/>
        <a:lstStyle/>
        <a:p>
          <a:r>
            <a:rPr lang="en-US" sz="1400" b="1"/>
            <a:t>A - </a:t>
          </a:r>
          <a:r>
            <a:rPr lang="ru-RU" sz="1400" b="1"/>
            <a:t>цена товара</a:t>
          </a:r>
        </a:p>
      </dgm:t>
    </dgm:pt>
    <dgm:pt modelId="{B8A605E2-5B9B-4D30-891E-9862C797045D}" type="parTrans" cxnId="{BFE7748A-FC7A-4A0B-8B98-262CEAA121B4}">
      <dgm:prSet/>
      <dgm:spPr/>
      <dgm:t>
        <a:bodyPr/>
        <a:lstStyle/>
        <a:p>
          <a:endParaRPr lang="ru-RU" sz="1400"/>
        </a:p>
      </dgm:t>
    </dgm:pt>
    <dgm:pt modelId="{95EB64C1-653D-46A0-8819-D3FB8E4A7FB5}" type="sibTrans" cxnId="{BFE7748A-FC7A-4A0B-8B98-262CEAA121B4}">
      <dgm:prSet/>
      <dgm:spPr/>
      <dgm:t>
        <a:bodyPr/>
        <a:lstStyle/>
        <a:p>
          <a:endParaRPr lang="ru-RU" sz="1400"/>
        </a:p>
      </dgm:t>
    </dgm:pt>
    <dgm:pt modelId="{BFD1FCE7-5E41-43FA-9ECE-A444230231BB}">
      <dgm:prSet phldrT="[Текст]" custT="1"/>
      <dgm:spPr/>
      <dgm:t>
        <a:bodyPr/>
        <a:lstStyle/>
        <a:p>
          <a:r>
            <a:rPr lang="ru-RU" sz="1400"/>
            <a:t>Отмечает местоположение</a:t>
          </a:r>
        </a:p>
      </dgm:t>
    </dgm:pt>
    <dgm:pt modelId="{800658E0-CCE4-4D4E-A585-BF9189A54156}" type="parTrans" cxnId="{E99CEEBB-2272-43E6-BB50-9C4FBFE2D3AB}">
      <dgm:prSet/>
      <dgm:spPr/>
      <dgm:t>
        <a:bodyPr/>
        <a:lstStyle/>
        <a:p>
          <a:endParaRPr lang="ru-RU" sz="1400"/>
        </a:p>
      </dgm:t>
    </dgm:pt>
    <dgm:pt modelId="{8C0AB60C-4E94-4AAF-94C7-9EE28A016F82}" type="sibTrans" cxnId="{E99CEEBB-2272-43E6-BB50-9C4FBFE2D3AB}">
      <dgm:prSet/>
      <dgm:spPr/>
      <dgm:t>
        <a:bodyPr/>
        <a:lstStyle/>
        <a:p>
          <a:endParaRPr lang="ru-RU" sz="1400"/>
        </a:p>
      </dgm:t>
    </dgm:pt>
    <dgm:pt modelId="{4D1A83D2-7FB6-4D8A-9D3B-916901D9F4B3}">
      <dgm:prSet phldrT="[Текст]" custT="1"/>
      <dgm:spPr/>
      <dgm:t>
        <a:bodyPr/>
        <a:lstStyle/>
        <a:p>
          <a:r>
            <a:rPr lang="ru-RU" sz="1400"/>
            <a:t>Получает счет</a:t>
          </a:r>
        </a:p>
      </dgm:t>
    </dgm:pt>
    <dgm:pt modelId="{E883C51A-1364-4A7F-9F7B-376763F7AC7D}" type="parTrans" cxnId="{51A4CA2C-C54C-4A91-AD0F-1720A3793273}">
      <dgm:prSet/>
      <dgm:spPr/>
      <dgm:t>
        <a:bodyPr/>
        <a:lstStyle/>
        <a:p>
          <a:endParaRPr lang="ru-RU" sz="1400"/>
        </a:p>
      </dgm:t>
    </dgm:pt>
    <dgm:pt modelId="{CB77AA9A-B545-49F4-88EF-F44CB726A495}" type="sibTrans" cxnId="{51A4CA2C-C54C-4A91-AD0F-1720A3793273}">
      <dgm:prSet/>
      <dgm:spPr/>
      <dgm:t>
        <a:bodyPr/>
        <a:lstStyle/>
        <a:p>
          <a:endParaRPr lang="ru-RU" sz="1400"/>
        </a:p>
      </dgm:t>
    </dgm:pt>
    <dgm:pt modelId="{BB0174FA-8285-4692-8E42-78CC2F78E057}">
      <dgm:prSet phldrT="[Текст]" custT="1"/>
      <dgm:spPr/>
      <dgm:t>
        <a:bodyPr/>
        <a:lstStyle/>
        <a:p>
          <a:r>
            <a:rPr lang="ru-RU" sz="1400"/>
            <a:t>Оплачивает через </a:t>
          </a:r>
          <a:r>
            <a:rPr lang="en-US" sz="1400"/>
            <a:t>PayMe</a:t>
          </a:r>
          <a:r>
            <a:rPr lang="ru-RU" sz="1400"/>
            <a:t> </a:t>
          </a:r>
        </a:p>
      </dgm:t>
    </dgm:pt>
    <dgm:pt modelId="{B84F678F-C90E-44A3-AE45-67E0056CE05A}" type="parTrans" cxnId="{C206B061-E2EB-4670-9CED-12DC6F5EB86B}">
      <dgm:prSet/>
      <dgm:spPr/>
      <dgm:t>
        <a:bodyPr/>
        <a:lstStyle/>
        <a:p>
          <a:endParaRPr lang="ru-RU" sz="1400"/>
        </a:p>
      </dgm:t>
    </dgm:pt>
    <dgm:pt modelId="{A4018B99-CD09-4523-B1F1-EE1ED221D09D}" type="sibTrans" cxnId="{C206B061-E2EB-4670-9CED-12DC6F5EB86B}">
      <dgm:prSet/>
      <dgm:spPr/>
      <dgm:t>
        <a:bodyPr/>
        <a:lstStyle/>
        <a:p>
          <a:endParaRPr lang="ru-RU" sz="1400"/>
        </a:p>
      </dgm:t>
    </dgm:pt>
    <dgm:pt modelId="{8DD72A7B-D2E9-498F-98FC-745113E9F86E}">
      <dgm:prSet phldrT="[Текст]" custT="1"/>
      <dgm:spPr/>
      <dgm:t>
        <a:bodyPr/>
        <a:lstStyle/>
        <a:p>
          <a:r>
            <a:rPr lang="en-US" sz="1400"/>
            <a:t>B - </a:t>
          </a:r>
          <a:r>
            <a:rPr lang="ru-RU" sz="1400"/>
            <a:t>тариф "Загород", </a:t>
          </a:r>
          <a:r>
            <a:rPr lang="en-US" sz="1400" b="1"/>
            <a:t>N</a:t>
          </a:r>
          <a:r>
            <a:rPr lang="ru-RU" sz="1400" b="1"/>
            <a:t> км * </a:t>
          </a:r>
          <a:r>
            <a:rPr lang="en-US" sz="1400" b="1"/>
            <a:t>X </a:t>
          </a:r>
          <a:r>
            <a:rPr lang="ru-RU" sz="1400" b="1"/>
            <a:t>сум</a:t>
          </a:r>
          <a:r>
            <a:rPr lang="ru-RU" sz="1400"/>
            <a:t>, </a:t>
          </a:r>
          <a:r>
            <a:rPr lang="en-US" sz="1400"/>
            <a:t>N </a:t>
          </a:r>
          <a:r>
            <a:rPr lang="ru-RU" sz="1400"/>
            <a:t>расстояние с точки (</a:t>
          </a:r>
          <a:r>
            <a:rPr lang="en-US" sz="1400"/>
            <a:t>https://www.google.com/maps/@40.932656,69.8807933,431m/data=!3m1!1e3</a:t>
          </a:r>
          <a:r>
            <a:rPr lang="ru-RU" sz="1400"/>
            <a:t>) до города, </a:t>
          </a:r>
          <a:r>
            <a:rPr lang="en-US" sz="1400"/>
            <a:t>X </a:t>
          </a:r>
          <a:r>
            <a:rPr lang="ru-RU" sz="1400"/>
            <a:t>цена / км введенная продавцом-юзером</a:t>
          </a:r>
        </a:p>
      </dgm:t>
    </dgm:pt>
    <dgm:pt modelId="{DA5E04E2-71D3-48EB-9F8D-B73E4DB23505}" type="parTrans" cxnId="{008BF82B-7F92-4DDF-BC8A-035DA7CAC8C7}">
      <dgm:prSet/>
      <dgm:spPr/>
      <dgm:t>
        <a:bodyPr/>
        <a:lstStyle/>
        <a:p>
          <a:endParaRPr lang="ru-RU" sz="1400"/>
        </a:p>
      </dgm:t>
    </dgm:pt>
    <dgm:pt modelId="{36161553-1513-4064-A87C-F6B71ED43A1C}" type="sibTrans" cxnId="{008BF82B-7F92-4DDF-BC8A-035DA7CAC8C7}">
      <dgm:prSet/>
      <dgm:spPr/>
      <dgm:t>
        <a:bodyPr/>
        <a:lstStyle/>
        <a:p>
          <a:endParaRPr lang="ru-RU" sz="1400"/>
        </a:p>
      </dgm:t>
    </dgm:pt>
    <dgm:pt modelId="{9AEDEC89-7DCA-4F06-B149-A6B3D02E83FB}">
      <dgm:prSet phldrT="[Текст]" custT="1"/>
      <dgm:spPr/>
      <dgm:t>
        <a:bodyPr/>
        <a:lstStyle/>
        <a:p>
          <a:endParaRPr lang="ru-RU" sz="1400"/>
        </a:p>
      </dgm:t>
    </dgm:pt>
    <dgm:pt modelId="{65BEE38B-6A58-414E-A0EB-396913242ABC}" type="parTrans" cxnId="{668E01AF-371A-40ED-883C-38C21ED365BD}">
      <dgm:prSet/>
      <dgm:spPr/>
      <dgm:t>
        <a:bodyPr/>
        <a:lstStyle/>
        <a:p>
          <a:endParaRPr lang="ru-RU" sz="1400"/>
        </a:p>
      </dgm:t>
    </dgm:pt>
    <dgm:pt modelId="{EFA4A971-7A08-415E-A609-3920AB2FB462}" type="sibTrans" cxnId="{668E01AF-371A-40ED-883C-38C21ED365BD}">
      <dgm:prSet/>
      <dgm:spPr/>
      <dgm:t>
        <a:bodyPr/>
        <a:lstStyle/>
        <a:p>
          <a:endParaRPr lang="ru-RU" sz="1400"/>
        </a:p>
      </dgm:t>
    </dgm:pt>
    <dgm:pt modelId="{26ED6EEE-34B2-472E-A26C-06E709D8E204}">
      <dgm:prSet phldrT="[Текст]" custT="1"/>
      <dgm:spPr/>
      <dgm:t>
        <a:bodyPr/>
        <a:lstStyle/>
        <a:p>
          <a:r>
            <a:rPr lang="ru-RU" sz="1400"/>
            <a:t>С - тариф "Город", расстояние внутри города</a:t>
          </a:r>
        </a:p>
      </dgm:t>
    </dgm:pt>
    <dgm:pt modelId="{F38E0FC7-9E8F-4309-9BD2-2CF13BD36B70}" type="parTrans" cxnId="{58B84B27-0D68-40E2-9901-6C65372525B5}">
      <dgm:prSet/>
      <dgm:spPr/>
      <dgm:t>
        <a:bodyPr/>
        <a:lstStyle/>
        <a:p>
          <a:endParaRPr lang="ru-RU" sz="1400"/>
        </a:p>
      </dgm:t>
    </dgm:pt>
    <dgm:pt modelId="{EE384F2A-9195-48CD-8A33-D6F4C52DB0BF}" type="sibTrans" cxnId="{58B84B27-0D68-40E2-9901-6C65372525B5}">
      <dgm:prSet/>
      <dgm:spPr/>
      <dgm:t>
        <a:bodyPr/>
        <a:lstStyle/>
        <a:p>
          <a:endParaRPr lang="ru-RU" sz="1400"/>
        </a:p>
      </dgm:t>
    </dgm:pt>
    <dgm:pt modelId="{70341F3D-1073-4EC3-AD56-8880133AD760}">
      <dgm:prSet custT="1"/>
      <dgm:spPr/>
      <dgm:t>
        <a:bodyPr/>
        <a:lstStyle/>
        <a:p>
          <a:r>
            <a:rPr lang="ru-RU" sz="1400"/>
            <a:t>Оповещение</a:t>
          </a:r>
        </a:p>
      </dgm:t>
    </dgm:pt>
    <dgm:pt modelId="{6F9BD3FE-C351-487F-ADE5-EB6467AC24A9}" type="parTrans" cxnId="{B0FAB530-88DC-42C2-B28A-8376117B859A}">
      <dgm:prSet/>
      <dgm:spPr/>
      <dgm:t>
        <a:bodyPr/>
        <a:lstStyle/>
        <a:p>
          <a:endParaRPr lang="ru-RU" sz="1400"/>
        </a:p>
      </dgm:t>
    </dgm:pt>
    <dgm:pt modelId="{05546784-B924-471B-BB40-41D37777C9C5}" type="sibTrans" cxnId="{B0FAB530-88DC-42C2-B28A-8376117B859A}">
      <dgm:prSet/>
      <dgm:spPr/>
      <dgm:t>
        <a:bodyPr/>
        <a:lstStyle/>
        <a:p>
          <a:endParaRPr lang="ru-RU" sz="1400"/>
        </a:p>
      </dgm:t>
    </dgm:pt>
    <dgm:pt modelId="{E6BBA88D-3284-4AF2-A9A5-03BC91548F0A}">
      <dgm:prSet custT="1"/>
      <dgm:spPr/>
      <dgm:t>
        <a:bodyPr/>
        <a:lstStyle/>
        <a:p>
          <a:r>
            <a:rPr lang="ru-RU" sz="1400"/>
            <a:t>После проведения оплаты Продавец-юзер, Покупатель-Юзер и Администратор получают оповещения и специалист </a:t>
          </a:r>
          <a:r>
            <a:rPr lang="en-US" sz="1400"/>
            <a:t>call-</a:t>
          </a:r>
          <a:r>
            <a:rPr lang="ru-RU" sz="1400"/>
            <a:t>центра получает информацию о заказе.</a:t>
          </a:r>
        </a:p>
      </dgm:t>
    </dgm:pt>
    <dgm:pt modelId="{27B91CC6-CC3E-4D38-805D-D757994DCD19}" type="parTrans" cxnId="{5E81A477-AE6B-4A65-8B41-B8A0E0996B3C}">
      <dgm:prSet/>
      <dgm:spPr/>
      <dgm:t>
        <a:bodyPr/>
        <a:lstStyle/>
        <a:p>
          <a:endParaRPr lang="ru-RU" sz="1400"/>
        </a:p>
      </dgm:t>
    </dgm:pt>
    <dgm:pt modelId="{8B121C25-1780-4F28-AD1A-1F930C46F75B}" type="sibTrans" cxnId="{5E81A477-AE6B-4A65-8B41-B8A0E0996B3C}">
      <dgm:prSet/>
      <dgm:spPr/>
      <dgm:t>
        <a:bodyPr/>
        <a:lstStyle/>
        <a:p>
          <a:endParaRPr lang="ru-RU" sz="1400"/>
        </a:p>
      </dgm:t>
    </dgm:pt>
    <dgm:pt modelId="{CA677786-DCDA-40D7-AEC6-DB324801AE5E}" type="pres">
      <dgm:prSet presAssocID="{C2C7A9AA-2A17-4623-85D3-AD93ADFFD80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68095CE-F150-4FFB-A286-97CD71DA42E5}" type="pres">
      <dgm:prSet presAssocID="{3C363387-5A34-43A0-827C-FD2CCE609F5B}" presName="node" presStyleLbl="node1" presStyleIdx="0" presStyleCnt="4" custScaleX="21901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8DBB8B3-7AC7-4D17-8F27-D51F0EA274F4}" type="pres">
      <dgm:prSet presAssocID="{8A2AFDCA-08BE-4126-876B-0215D3EB9EC3}" presName="sibTrans" presStyleLbl="sibTrans1D1" presStyleIdx="0" presStyleCnt="3"/>
      <dgm:spPr/>
      <dgm:t>
        <a:bodyPr/>
        <a:lstStyle/>
        <a:p>
          <a:endParaRPr lang="ru-RU"/>
        </a:p>
      </dgm:t>
    </dgm:pt>
    <dgm:pt modelId="{19DD9DC7-9858-4040-8E55-A19CB847BE73}" type="pres">
      <dgm:prSet presAssocID="{8A2AFDCA-08BE-4126-876B-0215D3EB9EC3}" presName="connectorText" presStyleLbl="sibTrans1D1" presStyleIdx="0" presStyleCnt="3"/>
      <dgm:spPr/>
      <dgm:t>
        <a:bodyPr/>
        <a:lstStyle/>
        <a:p>
          <a:endParaRPr lang="ru-RU"/>
        </a:p>
      </dgm:t>
    </dgm:pt>
    <dgm:pt modelId="{CA92AAF5-95AB-4B7A-AAC6-04C6CDC5BD2B}" type="pres">
      <dgm:prSet presAssocID="{072BF0C9-29A9-46CC-91D7-40A1A7E6D030}" presName="node" presStyleLbl="node1" presStyleIdx="1" presStyleCnt="4" custScaleX="2183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F3CAB1-913C-4443-9290-81A465AF0F18}" type="pres">
      <dgm:prSet presAssocID="{2D4B6205-3833-4D01-AF82-96791FFB7EB4}" presName="sibTrans" presStyleLbl="sibTrans1D1" presStyleIdx="1" presStyleCnt="3"/>
      <dgm:spPr/>
      <dgm:t>
        <a:bodyPr/>
        <a:lstStyle/>
        <a:p>
          <a:endParaRPr lang="ru-RU"/>
        </a:p>
      </dgm:t>
    </dgm:pt>
    <dgm:pt modelId="{5E9A3C13-0213-44BF-A9CF-2E119A9E73A1}" type="pres">
      <dgm:prSet presAssocID="{2D4B6205-3833-4D01-AF82-96791FFB7EB4}" presName="connectorText" presStyleLbl="sibTrans1D1" presStyleIdx="1" presStyleCnt="3"/>
      <dgm:spPr/>
      <dgm:t>
        <a:bodyPr/>
        <a:lstStyle/>
        <a:p>
          <a:endParaRPr lang="ru-RU"/>
        </a:p>
      </dgm:t>
    </dgm:pt>
    <dgm:pt modelId="{EBBFAE62-1BBA-488D-82E8-93D75B350987}" type="pres">
      <dgm:prSet presAssocID="{4B5ED0B0-71D8-4940-A149-AD2190A60D0A}" presName="node" presStyleLbl="node1" presStyleIdx="2" presStyleCnt="4" custScaleX="218550" custScaleY="13771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775577-9629-4043-B007-ABD39A8479FC}" type="pres">
      <dgm:prSet presAssocID="{58FFF187-82D9-48CA-A2E4-8E90DFFFB123}" presName="sibTrans" presStyleLbl="sibTrans1D1" presStyleIdx="2" presStyleCnt="3"/>
      <dgm:spPr/>
      <dgm:t>
        <a:bodyPr/>
        <a:lstStyle/>
        <a:p>
          <a:endParaRPr lang="ru-RU"/>
        </a:p>
      </dgm:t>
    </dgm:pt>
    <dgm:pt modelId="{F228F6D3-8B86-47F2-BC41-37998B805290}" type="pres">
      <dgm:prSet presAssocID="{58FFF187-82D9-48CA-A2E4-8E90DFFFB123}" presName="connectorText" presStyleLbl="sibTrans1D1" presStyleIdx="2" presStyleCnt="3"/>
      <dgm:spPr/>
      <dgm:t>
        <a:bodyPr/>
        <a:lstStyle/>
        <a:p>
          <a:endParaRPr lang="ru-RU"/>
        </a:p>
      </dgm:t>
    </dgm:pt>
    <dgm:pt modelId="{452D05FB-9AD9-4030-A134-97704A6C91AC}" type="pres">
      <dgm:prSet presAssocID="{70341F3D-1073-4EC3-AD56-8880133AD760}" presName="node" presStyleLbl="node1" presStyleIdx="3" presStyleCnt="4" custScaleX="2187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582B73C-00B4-4F66-98A5-6CD47AC54686}" type="presOf" srcId="{8E2CECA0-EC73-47A8-A70C-56045471C5FC}" destId="{CA92AAF5-95AB-4B7A-AAC6-04C6CDC5BD2B}" srcOrd="0" destOrd="1" presId="urn:microsoft.com/office/officeart/2005/8/layout/bProcess3"/>
    <dgm:cxn modelId="{51A4CA2C-C54C-4A91-AD0F-1720A3793273}" srcId="{072BF0C9-29A9-46CC-91D7-40A1A7E6D030}" destId="{4D1A83D2-7FB6-4D8A-9D3B-916901D9F4B3}" srcOrd="3" destOrd="0" parTransId="{E883C51A-1364-4A7F-9F7B-376763F7AC7D}" sibTransId="{CB77AA9A-B545-49F4-88EF-F44CB726A495}"/>
    <dgm:cxn modelId="{391A195B-BC67-4196-B519-A831A0712E9D}" type="presOf" srcId="{4B5ED0B0-71D8-4940-A149-AD2190A60D0A}" destId="{EBBFAE62-1BBA-488D-82E8-93D75B350987}" srcOrd="0" destOrd="0" presId="urn:microsoft.com/office/officeart/2005/8/layout/bProcess3"/>
    <dgm:cxn modelId="{5B7130CE-6F69-4E80-A027-8DD40709FF96}" type="presOf" srcId="{E6BBA88D-3284-4AF2-A9A5-03BC91548F0A}" destId="{452D05FB-9AD9-4030-A134-97704A6C91AC}" srcOrd="0" destOrd="1" presId="urn:microsoft.com/office/officeart/2005/8/layout/bProcess3"/>
    <dgm:cxn modelId="{AB0A4AE0-C5C4-4DF0-8B1F-14FA077A988F}" type="presOf" srcId="{072BF0C9-29A9-46CC-91D7-40A1A7E6D030}" destId="{CA92AAF5-95AB-4B7A-AAC6-04C6CDC5BD2B}" srcOrd="0" destOrd="0" presId="urn:microsoft.com/office/officeart/2005/8/layout/bProcess3"/>
    <dgm:cxn modelId="{1FFDB406-DD4C-4AD0-936D-14CD4F137DD9}" type="presOf" srcId="{C75EE795-FE74-4DC3-98A7-CDEE7F28E45A}" destId="{CA92AAF5-95AB-4B7A-AAC6-04C6CDC5BD2B}" srcOrd="0" destOrd="2" presId="urn:microsoft.com/office/officeart/2005/8/layout/bProcess3"/>
    <dgm:cxn modelId="{42C04E3F-BCCF-4AE6-A1AD-7160EA97EDAD}" srcId="{3C363387-5A34-43A0-827C-FD2CCE609F5B}" destId="{45FDB843-BE38-43C1-8554-69498236673B}" srcOrd="0" destOrd="0" parTransId="{237D1151-CFFB-41DC-837D-9E79221B0308}" sibTransId="{5E477A92-9829-406B-BF36-45E2D2FE2DFF}"/>
    <dgm:cxn modelId="{A5A53AE8-87CC-4D6B-B9BE-D74689185CE9}" type="presOf" srcId="{7AC4734C-1A41-43EC-A5B6-284FBE74F662}" destId="{EBBFAE62-1BBA-488D-82E8-93D75B350987}" srcOrd="0" destOrd="1" presId="urn:microsoft.com/office/officeart/2005/8/layout/bProcess3"/>
    <dgm:cxn modelId="{C99C0635-05B8-4AE3-BE1D-636C11F59B63}" type="presOf" srcId="{2D4B6205-3833-4D01-AF82-96791FFB7EB4}" destId="{DEF3CAB1-913C-4443-9290-81A465AF0F18}" srcOrd="0" destOrd="0" presId="urn:microsoft.com/office/officeart/2005/8/layout/bProcess3"/>
    <dgm:cxn modelId="{FFB52F80-AF55-44ED-B880-E7ED6E00AFE9}" type="presOf" srcId="{70341F3D-1073-4EC3-AD56-8880133AD760}" destId="{452D05FB-9AD9-4030-A134-97704A6C91AC}" srcOrd="0" destOrd="0" presId="urn:microsoft.com/office/officeart/2005/8/layout/bProcess3"/>
    <dgm:cxn modelId="{5E81A477-AE6B-4A65-8B41-B8A0E0996B3C}" srcId="{70341F3D-1073-4EC3-AD56-8880133AD760}" destId="{E6BBA88D-3284-4AF2-A9A5-03BC91548F0A}" srcOrd="0" destOrd="0" parTransId="{27B91CC6-CC3E-4D38-805D-D757994DCD19}" sibTransId="{8B121C25-1780-4F28-AD1A-1F930C46F75B}"/>
    <dgm:cxn modelId="{DF7A7AD9-519D-4E45-967F-3D55B8DB051D}" type="presOf" srcId="{26ED6EEE-34B2-472E-A26C-06E709D8E204}" destId="{EBBFAE62-1BBA-488D-82E8-93D75B350987}" srcOrd="0" destOrd="4" presId="urn:microsoft.com/office/officeart/2005/8/layout/bProcess3"/>
    <dgm:cxn modelId="{B98B5DD2-FB73-4BA2-925E-BD26B96833E1}" type="presOf" srcId="{58FFF187-82D9-48CA-A2E4-8E90DFFFB123}" destId="{3F775577-9629-4043-B007-ABD39A8479FC}" srcOrd="0" destOrd="0" presId="urn:microsoft.com/office/officeart/2005/8/layout/bProcess3"/>
    <dgm:cxn modelId="{668E01AF-371A-40ED-883C-38C21ED365BD}" srcId="{4B5ED0B0-71D8-4940-A149-AD2190A60D0A}" destId="{9AEDEC89-7DCA-4F06-B149-A6B3D02E83FB}" srcOrd="4" destOrd="0" parTransId="{65BEE38B-6A58-414E-A0EB-396913242ABC}" sibTransId="{EFA4A971-7A08-415E-A609-3920AB2FB462}"/>
    <dgm:cxn modelId="{60961D4F-5A58-4ADF-AC71-F7227F15A0E4}" srcId="{C2C7A9AA-2A17-4623-85D3-AD93ADFFD806}" destId="{3C363387-5A34-43A0-827C-FD2CCE609F5B}" srcOrd="0" destOrd="0" parTransId="{03C5E4F9-9917-49F3-9139-60BEB7DC0B1A}" sibTransId="{8A2AFDCA-08BE-4126-876B-0215D3EB9EC3}"/>
    <dgm:cxn modelId="{0F809E51-1DAF-4690-8E7B-7D5F7E0C6C49}" type="presOf" srcId="{45FDB843-BE38-43C1-8554-69498236673B}" destId="{768095CE-F150-4FFB-A286-97CD71DA42E5}" srcOrd="0" destOrd="1" presId="urn:microsoft.com/office/officeart/2005/8/layout/bProcess3"/>
    <dgm:cxn modelId="{924310C2-DEF8-4886-8B4B-311A06DA951E}" type="presOf" srcId="{58FFF187-82D9-48CA-A2E4-8E90DFFFB123}" destId="{F228F6D3-8B86-47F2-BC41-37998B805290}" srcOrd="1" destOrd="0" presId="urn:microsoft.com/office/officeart/2005/8/layout/bProcess3"/>
    <dgm:cxn modelId="{58B84B27-0D68-40E2-9901-6C65372525B5}" srcId="{4B5ED0B0-71D8-4940-A149-AD2190A60D0A}" destId="{26ED6EEE-34B2-472E-A26C-06E709D8E204}" srcOrd="3" destOrd="0" parTransId="{F38E0FC7-9E8F-4309-9BD2-2CF13BD36B70}" sibTransId="{EE384F2A-9195-48CD-8A33-D6F4C52DB0BF}"/>
    <dgm:cxn modelId="{B0FAB530-88DC-42C2-B28A-8376117B859A}" srcId="{C2C7A9AA-2A17-4623-85D3-AD93ADFFD806}" destId="{70341F3D-1073-4EC3-AD56-8880133AD760}" srcOrd="3" destOrd="0" parTransId="{6F9BD3FE-C351-487F-ADE5-EB6467AC24A9}" sibTransId="{05546784-B924-471B-BB40-41D37777C9C5}"/>
    <dgm:cxn modelId="{008BF82B-7F92-4DDF-BC8A-035DA7CAC8C7}" srcId="{4B5ED0B0-71D8-4940-A149-AD2190A60D0A}" destId="{8DD72A7B-D2E9-498F-98FC-745113E9F86E}" srcOrd="2" destOrd="0" parTransId="{DA5E04E2-71D3-48EB-9F8D-B73E4DB23505}" sibTransId="{36161553-1513-4064-A87C-F6B71ED43A1C}"/>
    <dgm:cxn modelId="{56B0B445-4B81-438C-ADC4-80A896319F31}" srcId="{C2C7A9AA-2A17-4623-85D3-AD93ADFFD806}" destId="{4B5ED0B0-71D8-4940-A149-AD2190A60D0A}" srcOrd="2" destOrd="0" parTransId="{3189A07A-5552-4957-AE48-3ACA07F5C9E9}" sibTransId="{58FFF187-82D9-48CA-A2E4-8E90DFFFB123}"/>
    <dgm:cxn modelId="{C206B061-E2EB-4670-9CED-12DC6F5EB86B}" srcId="{072BF0C9-29A9-46CC-91D7-40A1A7E6D030}" destId="{BB0174FA-8285-4692-8E42-78CC2F78E057}" srcOrd="4" destOrd="0" parTransId="{B84F678F-C90E-44A3-AE45-67E0056CE05A}" sibTransId="{A4018B99-CD09-4523-B1F1-EE1ED221D09D}"/>
    <dgm:cxn modelId="{2E84DDBF-5E24-47DE-B624-47FC2824926D}" type="presOf" srcId="{8DD72A7B-D2E9-498F-98FC-745113E9F86E}" destId="{EBBFAE62-1BBA-488D-82E8-93D75B350987}" srcOrd="0" destOrd="3" presId="urn:microsoft.com/office/officeart/2005/8/layout/bProcess3"/>
    <dgm:cxn modelId="{E99CEEBB-2272-43E6-BB50-9C4FBFE2D3AB}" srcId="{072BF0C9-29A9-46CC-91D7-40A1A7E6D030}" destId="{BFD1FCE7-5E41-43FA-9ECE-A444230231BB}" srcOrd="2" destOrd="0" parTransId="{800658E0-CCE4-4D4E-A585-BF9189A54156}" sibTransId="{8C0AB60C-4E94-4AAF-94C7-9EE28A016F82}"/>
    <dgm:cxn modelId="{949F66EB-BED1-48E5-A1A9-AFA61CD1625D}" srcId="{C2C7A9AA-2A17-4623-85D3-AD93ADFFD806}" destId="{072BF0C9-29A9-46CC-91D7-40A1A7E6D030}" srcOrd="1" destOrd="0" parTransId="{8341513B-4D44-4A5E-899C-FCCF876C6ED9}" sibTransId="{2D4B6205-3833-4D01-AF82-96791FFB7EB4}"/>
    <dgm:cxn modelId="{FA65F4AD-742B-4DC9-A611-1FBC6A7B66C9}" srcId="{072BF0C9-29A9-46CC-91D7-40A1A7E6D030}" destId="{8E2CECA0-EC73-47A8-A70C-56045471C5FC}" srcOrd="0" destOrd="0" parTransId="{882D6B0C-4F6B-4F1F-A1E6-48F06C8A7A93}" sibTransId="{75CAB577-BC3D-4FB5-A399-23942339A944}"/>
    <dgm:cxn modelId="{373D1E4B-E425-4A70-8D14-31AF5D62710B}" srcId="{072BF0C9-29A9-46CC-91D7-40A1A7E6D030}" destId="{C75EE795-FE74-4DC3-98A7-CDEE7F28E45A}" srcOrd="1" destOrd="0" parTransId="{9F438DF1-E56B-48E8-A68A-3D2F5D0920FF}" sibTransId="{A426D2FC-4E8A-4DF1-BCA0-579CF9741D43}"/>
    <dgm:cxn modelId="{7708AB2D-800A-4F92-9E0E-E49CF47FAA4F}" type="presOf" srcId="{8A2AFDCA-08BE-4126-876B-0215D3EB9EC3}" destId="{78DBB8B3-7AC7-4D17-8F27-D51F0EA274F4}" srcOrd="0" destOrd="0" presId="urn:microsoft.com/office/officeart/2005/8/layout/bProcess3"/>
    <dgm:cxn modelId="{B92266F2-D7BB-46FE-A0F2-DFBC0992B956}" type="presOf" srcId="{C2C7A9AA-2A17-4623-85D3-AD93ADFFD806}" destId="{CA677786-DCDA-40D7-AEC6-DB324801AE5E}" srcOrd="0" destOrd="0" presId="urn:microsoft.com/office/officeart/2005/8/layout/bProcess3"/>
    <dgm:cxn modelId="{E015CE54-E9C3-470E-AC00-F49195D37172}" type="presOf" srcId="{BFD1FCE7-5E41-43FA-9ECE-A444230231BB}" destId="{CA92AAF5-95AB-4B7A-AAC6-04C6CDC5BD2B}" srcOrd="0" destOrd="3" presId="urn:microsoft.com/office/officeart/2005/8/layout/bProcess3"/>
    <dgm:cxn modelId="{F4BD9016-0723-4A6B-B91E-6B8F6FFEEA7E}" type="presOf" srcId="{8A2AFDCA-08BE-4126-876B-0215D3EB9EC3}" destId="{19DD9DC7-9858-4040-8E55-A19CB847BE73}" srcOrd="1" destOrd="0" presId="urn:microsoft.com/office/officeart/2005/8/layout/bProcess3"/>
    <dgm:cxn modelId="{ACBECBF0-6D84-49C9-9FD5-F6358D143C84}" type="presOf" srcId="{BB0174FA-8285-4692-8E42-78CC2F78E057}" destId="{CA92AAF5-95AB-4B7A-AAC6-04C6CDC5BD2B}" srcOrd="0" destOrd="5" presId="urn:microsoft.com/office/officeart/2005/8/layout/bProcess3"/>
    <dgm:cxn modelId="{5A43AE0B-6C21-43B5-866A-8A1B05235679}" type="presOf" srcId="{6F6FF7E1-E0F3-4C4E-A80B-C14358CFAEBB}" destId="{EBBFAE62-1BBA-488D-82E8-93D75B350987}" srcOrd="0" destOrd="2" presId="urn:microsoft.com/office/officeart/2005/8/layout/bProcess3"/>
    <dgm:cxn modelId="{768F72F2-B9F8-48F0-9397-3F041B1AA01B}" type="presOf" srcId="{3C363387-5A34-43A0-827C-FD2CCE609F5B}" destId="{768095CE-F150-4FFB-A286-97CD71DA42E5}" srcOrd="0" destOrd="0" presId="urn:microsoft.com/office/officeart/2005/8/layout/bProcess3"/>
    <dgm:cxn modelId="{42B346D7-A0AE-4620-B9D4-0B0671E281EA}" type="presOf" srcId="{9AEDEC89-7DCA-4F06-B149-A6B3D02E83FB}" destId="{EBBFAE62-1BBA-488D-82E8-93D75B350987}" srcOrd="0" destOrd="5" presId="urn:microsoft.com/office/officeart/2005/8/layout/bProcess3"/>
    <dgm:cxn modelId="{5A2B0338-E6F0-4404-8F27-4571C7F9DBFA}" type="presOf" srcId="{2D4B6205-3833-4D01-AF82-96791FFB7EB4}" destId="{5E9A3C13-0213-44BF-A9CF-2E119A9E73A1}" srcOrd="1" destOrd="0" presId="urn:microsoft.com/office/officeart/2005/8/layout/bProcess3"/>
    <dgm:cxn modelId="{20C5F6FA-87D1-4919-BED1-C87D4A248F47}" srcId="{4B5ED0B0-71D8-4940-A149-AD2190A60D0A}" destId="{7AC4734C-1A41-43EC-A5B6-284FBE74F662}" srcOrd="0" destOrd="0" parTransId="{EC7F4B04-6169-4A3A-81F1-83543071309D}" sibTransId="{A12C6ED4-B9CA-4A1E-BE09-6D835D50AB4F}"/>
    <dgm:cxn modelId="{243B101C-CFB3-4D9D-AF57-0A2485C37E64}" type="presOf" srcId="{4D1A83D2-7FB6-4D8A-9D3B-916901D9F4B3}" destId="{CA92AAF5-95AB-4B7A-AAC6-04C6CDC5BD2B}" srcOrd="0" destOrd="4" presId="urn:microsoft.com/office/officeart/2005/8/layout/bProcess3"/>
    <dgm:cxn modelId="{BFE7748A-FC7A-4A0B-8B98-262CEAA121B4}" srcId="{4B5ED0B0-71D8-4940-A149-AD2190A60D0A}" destId="{6F6FF7E1-E0F3-4C4E-A80B-C14358CFAEBB}" srcOrd="1" destOrd="0" parTransId="{B8A605E2-5B9B-4D30-891E-9862C797045D}" sibTransId="{95EB64C1-653D-46A0-8819-D3FB8E4A7FB5}"/>
    <dgm:cxn modelId="{DD33082C-2C04-4811-9C3A-4CB90AF81E0D}" type="presParOf" srcId="{CA677786-DCDA-40D7-AEC6-DB324801AE5E}" destId="{768095CE-F150-4FFB-A286-97CD71DA42E5}" srcOrd="0" destOrd="0" presId="urn:microsoft.com/office/officeart/2005/8/layout/bProcess3"/>
    <dgm:cxn modelId="{99A12703-5B35-43D0-B702-C67EFA1F33B2}" type="presParOf" srcId="{CA677786-DCDA-40D7-AEC6-DB324801AE5E}" destId="{78DBB8B3-7AC7-4D17-8F27-D51F0EA274F4}" srcOrd="1" destOrd="0" presId="urn:microsoft.com/office/officeart/2005/8/layout/bProcess3"/>
    <dgm:cxn modelId="{8E530080-D974-419A-802E-BAE26A874810}" type="presParOf" srcId="{78DBB8B3-7AC7-4D17-8F27-D51F0EA274F4}" destId="{19DD9DC7-9858-4040-8E55-A19CB847BE73}" srcOrd="0" destOrd="0" presId="urn:microsoft.com/office/officeart/2005/8/layout/bProcess3"/>
    <dgm:cxn modelId="{78CF34A8-3702-49C3-A6EA-33F4C7E94496}" type="presParOf" srcId="{CA677786-DCDA-40D7-AEC6-DB324801AE5E}" destId="{CA92AAF5-95AB-4B7A-AAC6-04C6CDC5BD2B}" srcOrd="2" destOrd="0" presId="urn:microsoft.com/office/officeart/2005/8/layout/bProcess3"/>
    <dgm:cxn modelId="{B5D2494C-E587-47DC-A2DE-43321DA649A6}" type="presParOf" srcId="{CA677786-DCDA-40D7-AEC6-DB324801AE5E}" destId="{DEF3CAB1-913C-4443-9290-81A465AF0F18}" srcOrd="3" destOrd="0" presId="urn:microsoft.com/office/officeart/2005/8/layout/bProcess3"/>
    <dgm:cxn modelId="{BC5ABDD3-6B49-43CD-9571-311CB9AC04B0}" type="presParOf" srcId="{DEF3CAB1-913C-4443-9290-81A465AF0F18}" destId="{5E9A3C13-0213-44BF-A9CF-2E119A9E73A1}" srcOrd="0" destOrd="0" presId="urn:microsoft.com/office/officeart/2005/8/layout/bProcess3"/>
    <dgm:cxn modelId="{E50BDB0E-964E-43C9-8E9E-EAAA4C3EF5ED}" type="presParOf" srcId="{CA677786-DCDA-40D7-AEC6-DB324801AE5E}" destId="{EBBFAE62-1BBA-488D-82E8-93D75B350987}" srcOrd="4" destOrd="0" presId="urn:microsoft.com/office/officeart/2005/8/layout/bProcess3"/>
    <dgm:cxn modelId="{44D5251D-F2CD-4134-B9E9-C3A30B00EE38}" type="presParOf" srcId="{CA677786-DCDA-40D7-AEC6-DB324801AE5E}" destId="{3F775577-9629-4043-B007-ABD39A8479FC}" srcOrd="5" destOrd="0" presId="urn:microsoft.com/office/officeart/2005/8/layout/bProcess3"/>
    <dgm:cxn modelId="{5DF273E6-F2D7-402C-AA1C-0ADA2D8A8038}" type="presParOf" srcId="{3F775577-9629-4043-B007-ABD39A8479FC}" destId="{F228F6D3-8B86-47F2-BC41-37998B805290}" srcOrd="0" destOrd="0" presId="urn:microsoft.com/office/officeart/2005/8/layout/bProcess3"/>
    <dgm:cxn modelId="{DE1A5CB0-CA75-4AA9-A0AE-585B20718C97}" type="presParOf" srcId="{CA677786-DCDA-40D7-AEC6-DB324801AE5E}" destId="{452D05FB-9AD9-4030-A134-97704A6C91AC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DBB8B3-7AC7-4D17-8F27-D51F0EA274F4}">
      <dsp:nvSpPr>
        <dsp:cNvPr id="0" name=""/>
        <dsp:cNvSpPr/>
      </dsp:nvSpPr>
      <dsp:spPr>
        <a:xfrm>
          <a:off x="3073907" y="1605715"/>
          <a:ext cx="91440" cy="583744"/>
        </a:xfrm>
        <a:custGeom>
          <a:avLst/>
          <a:gdLst/>
          <a:ahLst/>
          <a:cxnLst/>
          <a:rect l="0" t="0" r="0" b="0"/>
          <a:pathLst>
            <a:path>
              <a:moveTo>
                <a:pt x="55055" y="0"/>
              </a:moveTo>
              <a:lnTo>
                <a:pt x="55055" y="308972"/>
              </a:lnTo>
              <a:lnTo>
                <a:pt x="45720" y="308972"/>
              </a:lnTo>
              <a:lnTo>
                <a:pt x="45720" y="583744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04266" y="1894513"/>
        <a:ext cx="30720" cy="6149"/>
      </dsp:txXfrm>
    </dsp:sp>
    <dsp:sp modelId="{768095CE-F150-4FFB-A286-97CD71DA42E5}">
      <dsp:nvSpPr>
        <dsp:cNvPr id="0" name=""/>
        <dsp:cNvSpPr/>
      </dsp:nvSpPr>
      <dsp:spPr>
        <a:xfrm>
          <a:off x="203921" y="4877"/>
          <a:ext cx="5850082" cy="1602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Получение данных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Продавец-юзер заносит данные о товарах в БД и ежедневно обновляет их (нужен интерфейс)</a:t>
          </a:r>
        </a:p>
      </dsp:txBody>
      <dsp:txXfrm>
        <a:off x="203921" y="4877"/>
        <a:ext cx="5850082" cy="1602637"/>
      </dsp:txXfrm>
    </dsp:sp>
    <dsp:sp modelId="{DEF3CAB1-913C-4443-9290-81A465AF0F18}">
      <dsp:nvSpPr>
        <dsp:cNvPr id="0" name=""/>
        <dsp:cNvSpPr/>
      </dsp:nvSpPr>
      <dsp:spPr>
        <a:xfrm>
          <a:off x="3073907" y="3822697"/>
          <a:ext cx="91440" cy="583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972"/>
              </a:lnTo>
              <a:lnTo>
                <a:pt x="48818" y="308972"/>
              </a:lnTo>
              <a:lnTo>
                <a:pt x="48818" y="583744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04268" y="4111495"/>
        <a:ext cx="30717" cy="6149"/>
      </dsp:txXfrm>
    </dsp:sp>
    <dsp:sp modelId="{CA92AAF5-95AB-4B7A-AAC6-04C6CDC5BD2B}">
      <dsp:nvSpPr>
        <dsp:cNvPr id="0" name=""/>
        <dsp:cNvSpPr/>
      </dsp:nvSpPr>
      <dsp:spPr>
        <a:xfrm>
          <a:off x="203921" y="2221860"/>
          <a:ext cx="5831411" cy="1602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Транзакция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Покупатель-юзер заходит и совершает покупку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Добавляет товары в корзину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Отмечает местоположение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Получает счет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Оплачивает через </a:t>
          </a:r>
          <a:r>
            <a:rPr lang="en-US" sz="1400" kern="1200"/>
            <a:t>PayMe</a:t>
          </a:r>
          <a:r>
            <a:rPr lang="ru-RU" sz="1400" kern="1200"/>
            <a:t> </a:t>
          </a:r>
        </a:p>
      </dsp:txBody>
      <dsp:txXfrm>
        <a:off x="203921" y="2221860"/>
        <a:ext cx="5831411" cy="1602637"/>
      </dsp:txXfrm>
    </dsp:sp>
    <dsp:sp modelId="{3F775577-9629-4043-B007-ABD39A8479FC}">
      <dsp:nvSpPr>
        <dsp:cNvPr id="0" name=""/>
        <dsp:cNvSpPr/>
      </dsp:nvSpPr>
      <dsp:spPr>
        <a:xfrm>
          <a:off x="3077005" y="6644114"/>
          <a:ext cx="91440" cy="583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972"/>
              </a:lnTo>
              <a:lnTo>
                <a:pt x="48845" y="308972"/>
              </a:lnTo>
              <a:lnTo>
                <a:pt x="48845" y="583744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07366" y="6932912"/>
        <a:ext cx="30717" cy="6149"/>
      </dsp:txXfrm>
    </dsp:sp>
    <dsp:sp modelId="{EBBFAE62-1BBA-488D-82E8-93D75B350987}">
      <dsp:nvSpPr>
        <dsp:cNvPr id="0" name=""/>
        <dsp:cNvSpPr/>
      </dsp:nvSpPr>
      <dsp:spPr>
        <a:xfrm>
          <a:off x="203921" y="4438842"/>
          <a:ext cx="5837608" cy="22070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Выставление счета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Счет выставляется по формуле: </a:t>
          </a:r>
          <a:r>
            <a:rPr lang="en-US" sz="1400" kern="1200"/>
            <a:t>A+B+C</a:t>
          </a:r>
          <a:r>
            <a:rPr lang="ru-RU" sz="1400" kern="1200"/>
            <a:t>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b="1" kern="1200"/>
            <a:t>A - </a:t>
          </a:r>
          <a:r>
            <a:rPr lang="ru-RU" sz="1400" b="1" kern="1200"/>
            <a:t>цена товара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B - </a:t>
          </a:r>
          <a:r>
            <a:rPr lang="ru-RU" sz="1400" kern="1200"/>
            <a:t>тариф "Загород", </a:t>
          </a:r>
          <a:r>
            <a:rPr lang="en-US" sz="1400" b="1" kern="1200"/>
            <a:t>N</a:t>
          </a:r>
          <a:r>
            <a:rPr lang="ru-RU" sz="1400" b="1" kern="1200"/>
            <a:t> км * </a:t>
          </a:r>
          <a:r>
            <a:rPr lang="en-US" sz="1400" b="1" kern="1200"/>
            <a:t>X </a:t>
          </a:r>
          <a:r>
            <a:rPr lang="ru-RU" sz="1400" b="1" kern="1200"/>
            <a:t>сум</a:t>
          </a:r>
          <a:r>
            <a:rPr lang="ru-RU" sz="1400" kern="1200"/>
            <a:t>, </a:t>
          </a:r>
          <a:r>
            <a:rPr lang="en-US" sz="1400" kern="1200"/>
            <a:t>N </a:t>
          </a:r>
          <a:r>
            <a:rPr lang="ru-RU" sz="1400" kern="1200"/>
            <a:t>расстояние с точки (</a:t>
          </a:r>
          <a:r>
            <a:rPr lang="en-US" sz="1400" kern="1200"/>
            <a:t>https://www.google.com/maps/@40.932656,69.8807933,431m/data=!3m1!1e3</a:t>
          </a:r>
          <a:r>
            <a:rPr lang="ru-RU" sz="1400" kern="1200"/>
            <a:t>) до города, </a:t>
          </a:r>
          <a:r>
            <a:rPr lang="en-US" sz="1400" kern="1200"/>
            <a:t>X </a:t>
          </a:r>
          <a:r>
            <a:rPr lang="ru-RU" sz="1400" kern="1200"/>
            <a:t>цена / км введенная продавцом-юзером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С - тариф "Город", расстояние внутри города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1400" kern="1200"/>
        </a:p>
      </dsp:txBody>
      <dsp:txXfrm>
        <a:off x="203921" y="4438842"/>
        <a:ext cx="5837608" cy="2207072"/>
      </dsp:txXfrm>
    </dsp:sp>
    <dsp:sp modelId="{452D05FB-9AD9-4030-A134-97704A6C91AC}">
      <dsp:nvSpPr>
        <dsp:cNvPr id="0" name=""/>
        <dsp:cNvSpPr/>
      </dsp:nvSpPr>
      <dsp:spPr>
        <a:xfrm>
          <a:off x="203921" y="7260259"/>
          <a:ext cx="5843858" cy="1602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Оповещение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После проведения оплаты Продавец-юзер, Покупатель-Юзер и Администратор получают оповещения и специалист </a:t>
          </a:r>
          <a:r>
            <a:rPr lang="en-US" sz="1400" kern="1200"/>
            <a:t>call-</a:t>
          </a:r>
          <a:r>
            <a:rPr lang="ru-RU" sz="1400" kern="1200"/>
            <a:t>центра получает информацию о заказе.</a:t>
          </a:r>
        </a:p>
      </dsp:txBody>
      <dsp:txXfrm>
        <a:off x="203921" y="7260259"/>
        <a:ext cx="5843858" cy="1602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Allayar</dc:creator>
  <cp:keywords/>
  <dc:description/>
  <cp:lastModifiedBy>admin</cp:lastModifiedBy>
  <cp:revision>3</cp:revision>
  <dcterms:created xsi:type="dcterms:W3CDTF">2018-08-06T04:54:00Z</dcterms:created>
  <dcterms:modified xsi:type="dcterms:W3CDTF">2018-08-15T05:00:00Z</dcterms:modified>
</cp:coreProperties>
</file>