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5BBA"/>
          <w:sz w:val="48"/>
        </w:rPr>
        <w:t>PROFESSIONAL AUDIO PRODUCTION ECOSYSTEM</w:t>
      </w:r>
    </w:p>
    <w:p>
      <w:pPr>
        <w:jc w:val="center"/>
      </w:pPr>
      <w:r>
        <w:rPr>
          <w:b/>
          <w:color w:val="666666"/>
          <w:sz w:val="32"/>
        </w:rPr>
        <w:t>AI-Integrated Multi-System Architecture</w:t>
      </w:r>
    </w:p>
    <w:p>
      <w:pPr>
        <w:jc w:val="center"/>
      </w:pPr>
      <w:r>
        <w:t>Master Scaffolding &amp; Implementation Plan</w:t>
      </w:r>
    </w:p>
    <w:p>
      <w:pPr>
        <w:pStyle w:val="Heading1"/>
      </w:pPr>
      <w:r>
        <w:t>EXECUTIVE SUMMARY</w:t>
      </w:r>
    </w:p>
    <w:p>
      <w:r>
        <w:t>This document serves as the master reference for building a professional audio production ecosystem integrating AI assistance, multi-system connectivity, and boutique label operations. The system spans three primary platforms:</w:t>
      </w:r>
    </w:p>
    <w:p>
      <w:r>
        <w:t>• M1 MacBook Pro - Primary audio production, Luna DAW, WaveLab mastering, AI journaling</w:t>
      </w:r>
    </w:p>
    <w:p>
      <w:r>
        <w:t>• Windows/WSL Environment - AI stack, ML training, coding, gaming, web operations</w:t>
      </w:r>
    </w:p>
    <w:p>
      <w:r>
        <w:t>• Android Mobile - Remote control, field recording, client communication</w:t>
      </w:r>
    </w:p>
    <w:p>
      <w:pPr>
        <w:pStyle w:val="Heading1"/>
      </w:pPr>
      <w:r>
        <w:t>CURRENT HARDWARE INVENTORY</w:t>
      </w:r>
    </w:p>
    <w:p>
      <w:pPr>
        <w:pStyle w:val="Heading2"/>
      </w:pPr>
      <w:r>
        <w:t>Audio Production Hardware</w:t>
      </w:r>
    </w:p>
    <w:p>
      <w:r>
        <w:t>• M1 MacBook Pro - Primary audio workstation (Limitations: CPU load with multiple background processes)</w:t>
      </w:r>
    </w:p>
    <w:p>
      <w:r>
        <w:t>• PreSonus Studio 1810c - Professional 18-input audio interface (Major advantage over single-input UAD Volt 1)</w:t>
      </w:r>
    </w:p>
    <w:p>
      <w:r>
        <w:t>• UAD Volt 1 - Backup/portable interface (Limited to 1-input for collaborative recording)</w:t>
      </w:r>
    </w:p>
    <w:p>
      <w:r>
        <w:t>• Partner's M2 Mac Mini + Interface - Collaborative recording hub (Superior performance for multi-track work)</w:t>
      </w:r>
    </w:p>
    <w:p>
      <w:pPr>
        <w:pStyle w:val="Heading2"/>
      </w:pPr>
      <w:r>
        <w:t>Network Infrastructure Requirements</w:t>
      </w:r>
    </w:p>
    <w:p>
      <w:r>
        <w:t>• NAS Server - Customer master storage with enterprise-grade security</w:t>
      </w:r>
    </w:p>
    <w:p>
      <w:r>
        <w:t>• Gigabit Network - Low-latency audio streaming between systems</w:t>
      </w:r>
    </w:p>
    <w:p>
      <w:r>
        <w:t>• VPN Infrastructure - Secure client access and remote collaboration</w:t>
      </w:r>
    </w:p>
    <w:p>
      <w:pPr>
        <w:pStyle w:val="Heading1"/>
      </w:pPr>
      <w:r>
        <w:t>SOFTWARE ARCHITECTURE</w:t>
      </w:r>
    </w:p>
    <w:p>
      <w:pPr>
        <w:pStyle w:val="Heading2"/>
      </w:pPr>
      <w:r>
        <w:t>Audio Production Stack (MacBook Pro)</w:t>
      </w:r>
    </w:p>
    <w:p>
      <w:r>
        <w:t>• Luna DAW - Primary recording &amp; collaboration (Free, cross-platform compatible)</w:t>
      </w:r>
    </w:p>
    <w:p>
      <w:r>
        <w:t>• WaveLab 11.2 - Specialized mastering &amp; final processing</w:t>
      </w:r>
    </w:p>
    <w:p>
      <w:r>
        <w:t>• BlackHole Audio Driver - Virtual audio routing</w:t>
      </w:r>
    </w:p>
    <w:p>
      <w:r>
        <w:t>• SonosBus - Network audio collaboration</w:t>
      </w:r>
    </w:p>
    <w:p>
      <w:r>
        <w:t>• AI Mastering Integration - iZotope Ozone 11, LANDR Plugin, Logic Pro AI Assistant</w:t>
      </w:r>
    </w:p>
    <w:p>
      <w:pPr>
        <w:pStyle w:val="Heading2"/>
      </w:pPr>
      <w:r>
        <w:t>AI Development Stack (Windows/WSL)</w:t>
      </w:r>
    </w:p>
    <w:p>
      <w:r>
        <w:t>• Machine Learning Environment - PyTorch, TensorFlow, Transformers library</w:t>
      </w:r>
    </w:p>
    <w:p>
      <w:r>
        <w:t>• Audio AI Assistant Development - Custom model training for plugin automation</w:t>
      </w:r>
    </w:p>
    <w:p>
      <w:r>
        <w:t>• Web Services - Client portal, streaming interface, documentation system</w:t>
      </w:r>
    </w:p>
    <w:p>
      <w:r>
        <w:t>• Development Tools - Docker, VS Code, Git, API development</w:t>
      </w:r>
    </w:p>
    <w:p>
      <w:pPr>
        <w:pStyle w:val="Heading1"/>
      </w:pPr>
      <w:r>
        <w:t>PROFESSIONAL AI AUDIO INTEGRATION</w:t>
      </w:r>
    </w:p>
    <w:p>
      <w:pPr>
        <w:pStyle w:val="Heading2"/>
      </w:pPr>
      <w:r>
        <w:t>Current AI Tools for Implementation</w:t>
      </w:r>
    </w:p>
    <w:p>
      <w:r>
        <w:t>• iZotope Ozone 11/12 - AI mastering with text prompts ('make it warmer')</w:t>
      </w:r>
    </w:p>
    <w:p>
      <w:r>
        <w:t>• iZotope Neutron 5 - AI mixing assistant with automatic instrument balancing</w:t>
      </w:r>
    </w:p>
    <w:p>
      <w:r>
        <w:t>• NoiseWorks DynAssist - AI vocal processing with automatic gain leveling</w:t>
      </w:r>
    </w:p>
    <w:p>
      <w:r>
        <w:t>• Sonible Smart:EQ 3 - Intelligent frequency balancing</w:t>
      </w:r>
    </w:p>
    <w:p>
      <w:r>
        <w:t>• LANDR Mastering Plugin - Real-time AI mastering integration</w:t>
      </w:r>
    </w:p>
    <w:p>
      <w:r>
        <w:t>• Logic Pro AI Assistant - Built-in mastering automation with Apple Silicon optimization</w:t>
      </w:r>
    </w:p>
    <w:p>
      <w:pPr>
        <w:pStyle w:val="Heading2"/>
      </w:pPr>
      <w:r>
        <w:t>Custom AI Assistant Development Plan</w:t>
      </w:r>
    </w:p>
    <w:p>
      <w:r>
        <w:rPr>
          <w:b/>
        </w:rPr>
        <w:t>Training Data Requirements:</w:t>
      </w:r>
    </w:p>
    <w:p>
      <w:r>
        <w:t xml:space="preserve">  • All AI conversation logs with audio context</w:t>
      </w:r>
    </w:p>
    <w:p>
      <w:r>
        <w:t xml:space="preserve">  • Project files with decision trees and settings</w:t>
      </w:r>
    </w:p>
    <w:p>
      <w:r>
        <w:t xml:space="preserve">  • Audio analysis data paired with creative decisions</w:t>
      </w:r>
    </w:p>
    <w:p>
      <w:r>
        <w:t xml:space="preserve">  • Plugin automation scripts and successful workflows</w:t>
      </w:r>
    </w:p>
    <w:p>
      <w:r>
        <w:rPr>
          <w:b/>
        </w:rPr>
        <w:t>Capabilities to Develop:</w:t>
      </w:r>
    </w:p>
    <w:p>
      <w:r>
        <w:t xml:space="preserve">  • DAW control via MIDI/OSC for hands-free operation</w:t>
      </w:r>
    </w:p>
    <w:p>
      <w:r>
        <w:t xml:space="preserve">  • Automatic plugin parameter adjustment based on conversation</w:t>
      </w:r>
    </w:p>
    <w:p>
      <w:r>
        <w:t xml:space="preserve">  • Real-time mastering suggestions during live sessions</w:t>
      </w:r>
    </w:p>
    <w:p>
      <w:r>
        <w:t xml:space="preserve">  • Code generation for automation tasks</w:t>
      </w:r>
    </w:p>
    <w:p>
      <w:pPr>
        <w:pStyle w:val="Heading1"/>
      </w:pPr>
      <w:r>
        <w:t>LIVE STREAMING &amp; COLLABORATION WORKFLOW</w:t>
      </w:r>
    </w:p>
    <w:p>
      <w:pPr>
        <w:pStyle w:val="Heading2"/>
      </w:pPr>
      <w:r>
        <w:t>Audio Signal Chain</w:t>
      </w:r>
    </w:p>
    <w:p>
      <w:r>
        <w:t>MacBook → PreSonus 1810c → Luna → AI Processing → BlackHole → OBS → Stream</w:t>
      </w:r>
    </w:p>
    <w:p>
      <w:r>
        <w:t>Parallel: Partner M2 Mini + SonosBus → Network Collaboration</w:t>
      </w:r>
    </w:p>
    <w:p>
      <w:pPr>
        <w:pStyle w:val="Heading2"/>
      </w:pPr>
      <w:r>
        <w:t>Multi-Output Configuration</w:t>
      </w:r>
    </w:p>
    <w:p>
      <w:r>
        <w:t>• Monitor Mix: Full-resolution audio for accurate production work</w:t>
      </w:r>
    </w:p>
    <w:p>
      <w:r>
        <w:t>• Client Stream: AI-mastered preview at -14 LUFS for streaming platforms</w:t>
      </w:r>
    </w:p>
    <w:p>
      <w:r>
        <w:t>• Recording: Clean stems + master for post-processing</w:t>
      </w:r>
    </w:p>
    <w:p>
      <w:r>
        <w:t>• Communication: Separate audio channel via Discord/Zoom</w:t>
      </w:r>
    </w:p>
    <w:p>
      <w:pPr>
        <w:pStyle w:val="Heading1"/>
      </w:pPr>
      <w:r>
        <w:t>ADHD-FRIENDLY DOCUMENTATION SYSTEM</w:t>
      </w:r>
    </w:p>
    <w:p>
      <w:pPr>
        <w:pStyle w:val="Heading2"/>
      </w:pPr>
      <w:r>
        <w:t>Automated Logging Framework</w:t>
      </w:r>
    </w:p>
    <w:p>
      <w:r>
        <w:t>• Real-time AI Conversation Capture - Every interaction auto-logged with timestamps</w:t>
      </w:r>
    </w:p>
    <w:p>
      <w:r>
        <w:t>• Project State Documentation - Audio file versions, plugin settings, decision rationale</w:t>
      </w:r>
    </w:p>
    <w:p>
      <w:r>
        <w:t>• Voice-to-Text Integration - Quick thought capture during creative flow</w:t>
      </w:r>
    </w:p>
    <w:p>
      <w:r>
        <w:t>• Searchable Knowledge Base - Instant retrieval of past decisions and workflows</w:t>
      </w:r>
    </w:p>
    <w:p>
      <w:pPr>
        <w:pStyle w:val="Heading2"/>
      </w:pPr>
      <w:r>
        <w:t>Living Document Structure</w:t>
      </w:r>
    </w:p>
    <w:p>
      <w:r>
        <w:t>Session Log Template:</w:t>
      </w:r>
    </w:p>
    <w:p>
      <w:r>
        <w:t xml:space="preserve">  Date/Time: [Auto-generated]</w:t>
      </w:r>
    </w:p>
    <w:p>
      <w:r>
        <w:t xml:space="preserve">  Project: [Name/Client]</w:t>
      </w:r>
    </w:p>
    <w:p>
      <w:r>
        <w:t xml:space="preserve">  AI Conversation: [Full transcript]</w:t>
      </w:r>
    </w:p>
    <w:p>
      <w:r>
        <w:t xml:space="preserve">  Decisions Made: [Key creative/technical choices]</w:t>
      </w:r>
    </w:p>
    <w:p>
      <w:r>
        <w:t xml:space="preserve">  Plugin Settings: [Specific parameters used]</w:t>
      </w:r>
    </w:p>
    <w:p>
      <w:r>
        <w:t xml:space="preserve">  Audio Files: [Linked versions and states]</w:t>
      </w:r>
    </w:p>
    <w:p>
      <w:r>
        <w:t xml:space="preserve">  Next Steps: [Action items and reminders]</w:t>
      </w:r>
    </w:p>
    <w:p>
      <w:pPr>
        <w:pStyle w:val="Heading1"/>
      </w:pPr>
      <w:r>
        <w:t>NETWORK SECURITY ARCHITECTURE</w:t>
      </w:r>
    </w:p>
    <w:p>
      <w:pPr>
        <w:pStyle w:val="Heading2"/>
      </w:pPr>
      <w:r>
        <w:t>Customer Data Protection</w:t>
      </w:r>
    </w:p>
    <w:p>
      <w:r>
        <w:t>• Encrypted NAS Storage - Master recordings with enterprise-grade encryption</w:t>
      </w:r>
    </w:p>
    <w:p>
      <w:r>
        <w:t>• VPN-Only Access - Client sessions through secure tunnels</w:t>
      </w:r>
    </w:p>
    <w:p>
      <w:r>
        <w:t>• Automated Backups - Redundant storage with version control</w:t>
      </w:r>
    </w:p>
    <w:p>
      <w:r>
        <w:t>• Access Logging - Complete audit trail for customer IP</w:t>
      </w:r>
    </w:p>
    <w:p>
      <w:pPr>
        <w:pStyle w:val="Heading2"/>
      </w:pPr>
      <w:r>
        <w:t>Network Segmentation</w:t>
      </w:r>
    </w:p>
    <w:p>
      <w:r>
        <w:t>• Production Network - Mac audio systems, dedicated bandwidth</w:t>
      </w:r>
    </w:p>
    <w:p>
      <w:r>
        <w:t>• AI Development Network - Windows/WSL environment, isolated processing</w:t>
      </w:r>
    </w:p>
    <w:p>
      <w:r>
        <w:t>• Client Access DMZ - Controlled streaming and collaboration zone</w:t>
      </w:r>
    </w:p>
    <w:p>
      <w:r>
        <w:t>• Guest Network - Separate internet access for visitors</w:t>
      </w:r>
    </w:p>
    <w:p>
      <w:pPr>
        <w:pStyle w:val="Heading1"/>
      </w:pPr>
      <w:r>
        <w:t>IMPLEMENTATION PHASES</w:t>
      </w:r>
    </w:p>
    <w:p>
      <w:pPr>
        <w:pStyle w:val="Heading2"/>
      </w:pPr>
      <w:r>
        <w:t>Phase 1: Foundation (Immediate - 2 weeks)</w:t>
      </w:r>
    </w:p>
    <w:p>
      <w:r>
        <w:t>□ Download Luna DAW and test compatibility</w:t>
      </w:r>
    </w:p>
    <w:p>
      <w:r>
        <w:t>□ Configure PreSonus 1810c with Luna</w:t>
      </w:r>
    </w:p>
    <w:p>
      <w:r>
        <w:t>□ Test SonosBus collaboration with partner</w:t>
      </w:r>
    </w:p>
    <w:p>
      <w:r>
        <w:t>□ Set up basic BlackHole routing for streaming</w:t>
      </w:r>
    </w:p>
    <w:p>
      <w:r>
        <w:t>□ Implement basic documentation logging system</w:t>
      </w:r>
    </w:p>
    <w:p>
      <w:pPr>
        <w:pStyle w:val="Heading2"/>
      </w:pPr>
      <w:r>
        <w:t>Phase 2: Professional Setup (2-6 weeks)</w:t>
      </w:r>
    </w:p>
    <w:p>
      <w:r>
        <w:t>□ Install AI mastering plugins (Ozone 11, Neutron 5)</w:t>
      </w:r>
    </w:p>
    <w:p>
      <w:r>
        <w:t>□ Configure OBS Studio for professional streaming</w:t>
      </w:r>
    </w:p>
    <w:p>
      <w:r>
        <w:t>□ Implement multi-output audio routing</w:t>
      </w:r>
    </w:p>
    <w:p>
      <w:r>
        <w:t>□ Set up secure client communication channels</w:t>
      </w:r>
    </w:p>
    <w:p>
      <w:r>
        <w:t>□ Begin AI conversation data collection</w:t>
      </w:r>
    </w:p>
    <w:p>
      <w:pPr>
        <w:pStyle w:val="Heading2"/>
      </w:pPr>
      <w:r>
        <w:t>Phase 3: AI Integration (6-12 weeks)</w:t>
      </w:r>
    </w:p>
    <w:p>
      <w:r>
        <w:t>□ Develop custom AI assistant training pipeline</w:t>
      </w:r>
    </w:p>
    <w:p>
      <w:r>
        <w:t>□ Implement MIDI/OSC control for DAW automation</w:t>
      </w:r>
    </w:p>
    <w:p>
      <w:r>
        <w:t>□ Create plugin parameter learning system</w:t>
      </w:r>
    </w:p>
    <w:p>
      <w:r>
        <w:t>□ Build first prototype AI audio assistant</w:t>
      </w:r>
    </w:p>
    <w:p>
      <w:pPr>
        <w:pStyle w:val="Heading2"/>
      </w:pPr>
      <w:r>
        <w:t>Phase 4: Business Operations (3-6 months)</w:t>
      </w:r>
    </w:p>
    <w:p>
      <w:r>
        <w:t>□ Secure NAS server and network infrastructure</w:t>
      </w:r>
    </w:p>
    <w:p>
      <w:r>
        <w:t>□ Implement customer IP management system</w:t>
      </w:r>
    </w:p>
    <w:p>
      <w:r>
        <w:t>□ Deploy automated royalty tracking</w:t>
      </w:r>
    </w:p>
    <w:p>
      <w:r>
        <w:t>□ Launch boutique label services</w:t>
      </w:r>
    </w:p>
    <w:p>
      <w:r>
        <w:t>□ Scale AI assistant for multiple clients</w:t>
      </w:r>
    </w:p>
    <w:p>
      <w:pPr>
        <w:pStyle w:val="Heading1"/>
      </w:pPr>
      <w:r>
        <w:t>SUCCESS METRICS &amp; MONITORING</w:t>
      </w:r>
    </w:p>
    <w:p>
      <w:pPr>
        <w:pStyle w:val="Heading2"/>
      </w:pPr>
      <w:r>
        <w:t>Technical Performance</w:t>
      </w:r>
    </w:p>
    <w:p>
      <w:r>
        <w:t>• Audio latency &lt; 10ms for live collaboration</w:t>
      </w:r>
    </w:p>
    <w:p>
      <w:r>
        <w:t>• Stream quality: 48kHz/24-bit minimum</w:t>
      </w:r>
    </w:p>
    <w:p>
      <w:r>
        <w:t>• AI response time &lt; 2 seconds for plugin adjustments</w:t>
      </w:r>
    </w:p>
    <w:p>
      <w:r>
        <w:t>• 99.9% uptime for client sessions</w:t>
      </w:r>
    </w:p>
    <w:p>
      <w:pPr>
        <w:pStyle w:val="Heading2"/>
      </w:pPr>
      <w:r>
        <w:t>Business Objectives</w:t>
      </w:r>
    </w:p>
    <w:p>
      <w:r>
        <w:t>• 5+ regular clients within 6 months</w:t>
      </w:r>
    </w:p>
    <w:p>
      <w:r>
        <w:t>• AI assistant accuracy &gt;90% for routine tasks</w:t>
      </w:r>
    </w:p>
    <w:p>
      <w:r>
        <w:t>• Documentation system capturing 100% of sessions</w:t>
      </w:r>
    </w:p>
    <w:p>
      <w:r>
        <w:t>• Revenue generation from AI-enhanced services</w:t>
      </w:r>
    </w:p>
    <w:p>
      <w:pPr>
        <w:pStyle w:val="Heading1"/>
      </w:pPr>
      <w:r>
        <w:t>LIVING DOCUMENT PROTOCOL</w:t>
      </w:r>
    </w:p>
    <w:p>
      <w:r>
        <w:rPr>
          <w:b/>
        </w:rPr>
        <w:t xml:space="preserve">This document serves as the primary reference for any AI assistant working on this project. </w:t>
      </w:r>
      <w:r>
        <w:t>Key principles for maintaining this system:</w:t>
      </w:r>
    </w:p>
    <w:p>
      <w:r>
        <w:t>• Update this document after every major milestone</w:t>
      </w:r>
    </w:p>
    <w:p>
      <w:r>
        <w:t>• Log all significant technical decisions and their rationale</w:t>
      </w:r>
    </w:p>
    <w:p>
      <w:r>
        <w:t>• Track performance metrics and optimization opportunities</w:t>
      </w:r>
    </w:p>
    <w:p>
      <w:r>
        <w:t>• Maintain version control for all configurations</w:t>
      </w:r>
    </w:p>
    <w:p>
      <w:r>
        <w:t>• Use this as context for all AI interactions related to the project</w:t>
      </w:r>
    </w:p>
    <w:p>
      <w:pPr>
        <w:jc w:val="center"/>
      </w:pPr>
      <w:r>
        <w:rPr>
          <w:i/>
          <w:color w:val="666666"/>
        </w:rPr>
        <w:t>— End of Master Scaffolding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