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53F5F" w14:textId="3418CC67" w:rsidR="00F4640E" w:rsidRDefault="00110610" w:rsidP="00110610">
      <w:pPr>
        <w:jc w:val="center"/>
        <w:rPr>
          <w:szCs w:val="24"/>
        </w:rPr>
      </w:pPr>
      <w:r>
        <w:rPr>
          <w:b/>
          <w:bCs/>
          <w:sz w:val="40"/>
          <w:szCs w:val="36"/>
        </w:rPr>
        <w:t>Arduino Muscle Sensor</w:t>
      </w:r>
    </w:p>
    <w:p w14:paraId="1AB89A8D" w14:textId="4805938D" w:rsidR="00E5099A" w:rsidRDefault="00E5099A" w:rsidP="00110610">
      <w:pPr>
        <w:jc w:val="center"/>
        <w:rPr>
          <w:szCs w:val="24"/>
        </w:rPr>
      </w:pPr>
    </w:p>
    <w:p w14:paraId="40F68E8F" w14:textId="2C5E164D" w:rsidR="00BB2453" w:rsidRPr="00BB2453" w:rsidRDefault="00BB2453" w:rsidP="00BB2453">
      <w:pPr>
        <w:pStyle w:val="Subtitle"/>
        <w:rPr>
          <w:rFonts w:ascii="Garamond" w:hAnsi="Garamond" w:cs="Aldhabi"/>
          <w:color w:val="2F5496" w:themeColor="accent1" w:themeShade="BF"/>
          <w:sz w:val="28"/>
          <w:szCs w:val="28"/>
        </w:rPr>
      </w:pPr>
      <w:r>
        <w:rPr>
          <w:rFonts w:ascii="Garamond" w:hAnsi="Garamond" w:cs="Aldhabi"/>
          <w:color w:val="2F5496" w:themeColor="accent1" w:themeShade="BF"/>
          <w:sz w:val="28"/>
          <w:szCs w:val="28"/>
        </w:rPr>
        <w:t>What is the</w:t>
      </w:r>
      <w:r w:rsidR="00026F0B">
        <w:rPr>
          <w:rFonts w:ascii="Garamond" w:hAnsi="Garamond" w:cs="Aldhabi"/>
          <w:color w:val="2F5496" w:themeColor="accent1" w:themeShade="BF"/>
          <w:sz w:val="28"/>
          <w:szCs w:val="28"/>
        </w:rPr>
        <w:t xml:space="preserve"> Arduino Muscle Sensor?</w:t>
      </w:r>
    </w:p>
    <w:p w14:paraId="7D896CF4" w14:textId="4F5B2D5A" w:rsidR="00E5099A" w:rsidRDefault="00E5099A" w:rsidP="00E5099A">
      <w:pPr>
        <w:rPr>
          <w:szCs w:val="24"/>
        </w:rPr>
      </w:pPr>
      <w:r>
        <w:rPr>
          <w:szCs w:val="24"/>
        </w:rPr>
        <w:t xml:space="preserve">The Arduino </w:t>
      </w:r>
      <w:r w:rsidRPr="003A12A4">
        <w:rPr>
          <w:b/>
          <w:bCs/>
          <w:szCs w:val="24"/>
        </w:rPr>
        <w:t>EMG</w:t>
      </w:r>
      <w:r>
        <w:rPr>
          <w:szCs w:val="24"/>
        </w:rPr>
        <w:t xml:space="preserve"> (electromyography</w:t>
      </w:r>
      <w:r w:rsidR="00547A31">
        <w:rPr>
          <w:szCs w:val="24"/>
        </w:rPr>
        <w:t xml:space="preserve">) </w:t>
      </w:r>
      <w:r>
        <w:rPr>
          <w:szCs w:val="24"/>
        </w:rPr>
        <w:t xml:space="preserve">sensor, or a </w:t>
      </w:r>
      <w:r w:rsidRPr="003A12A4">
        <w:rPr>
          <w:b/>
          <w:bCs/>
          <w:szCs w:val="24"/>
        </w:rPr>
        <w:t>muscle sensor</w:t>
      </w:r>
      <w:r>
        <w:rPr>
          <w:szCs w:val="24"/>
        </w:rPr>
        <w:t xml:space="preserve">, detects tiny electrical signals produced by your muscles when </w:t>
      </w:r>
      <w:r w:rsidR="00424459">
        <w:rPr>
          <w:szCs w:val="24"/>
        </w:rPr>
        <w:t>they</w:t>
      </w:r>
      <w:r w:rsidR="00AF45C4">
        <w:rPr>
          <w:szCs w:val="24"/>
        </w:rPr>
        <w:t xml:space="preserve"> </w:t>
      </w:r>
      <w:r w:rsidR="00424459">
        <w:rPr>
          <w:szCs w:val="24"/>
        </w:rPr>
        <w:t>are</w:t>
      </w:r>
      <w:r w:rsidR="00AF45C4">
        <w:rPr>
          <w:szCs w:val="24"/>
        </w:rPr>
        <w:t xml:space="preserve"> used in</w:t>
      </w:r>
      <w:r w:rsidR="00434521">
        <w:rPr>
          <w:szCs w:val="24"/>
        </w:rPr>
        <w:t xml:space="preserve"> perform</w:t>
      </w:r>
      <w:r w:rsidR="00AF45C4">
        <w:rPr>
          <w:szCs w:val="24"/>
        </w:rPr>
        <w:t xml:space="preserve">ing </w:t>
      </w:r>
      <w:r w:rsidR="00434521">
        <w:rPr>
          <w:szCs w:val="24"/>
        </w:rPr>
        <w:t xml:space="preserve">an action </w:t>
      </w:r>
      <w:r w:rsidR="003A12A4">
        <w:rPr>
          <w:szCs w:val="24"/>
        </w:rPr>
        <w:t>(</w:t>
      </w:r>
      <w:proofErr w:type="gramStart"/>
      <w:r w:rsidR="003A12A4">
        <w:rPr>
          <w:szCs w:val="24"/>
        </w:rPr>
        <w:t>e.g.</w:t>
      </w:r>
      <w:proofErr w:type="gramEnd"/>
      <w:r w:rsidR="003A12A4">
        <w:rPr>
          <w:szCs w:val="24"/>
        </w:rPr>
        <w:t xml:space="preserve"> moving a finger, lifting your arm, etc.).</w:t>
      </w:r>
    </w:p>
    <w:p w14:paraId="17979C0F" w14:textId="63BD6C27" w:rsidR="004D7AF9" w:rsidRDefault="004D7AF9" w:rsidP="00E5099A">
      <w:pPr>
        <w:rPr>
          <w:szCs w:val="24"/>
        </w:rPr>
      </w:pPr>
    </w:p>
    <w:p w14:paraId="7FC85B61" w14:textId="0D425E22" w:rsidR="004D7AF9" w:rsidRDefault="004D7AF9" w:rsidP="004D7AF9">
      <w:pPr>
        <w:pStyle w:val="Subtitle"/>
        <w:rPr>
          <w:rFonts w:ascii="Garamond" w:hAnsi="Garamond" w:cs="Aldhabi"/>
          <w:color w:val="2F5496" w:themeColor="accent1" w:themeShade="BF"/>
          <w:sz w:val="28"/>
          <w:szCs w:val="28"/>
        </w:rPr>
      </w:pPr>
      <w:r w:rsidRPr="004D7AF9">
        <w:rPr>
          <w:rFonts w:ascii="Garamond" w:hAnsi="Garamond" w:cs="Aldhabi"/>
          <w:color w:val="2F5496" w:themeColor="accent1" w:themeShade="BF"/>
          <w:sz w:val="28"/>
          <w:szCs w:val="28"/>
        </w:rPr>
        <w:t>Link Between Muscles and EMG</w:t>
      </w:r>
      <w:r w:rsidR="00117858">
        <w:rPr>
          <w:rFonts w:ascii="Garamond" w:hAnsi="Garamond" w:cs="Aldhabi"/>
          <w:color w:val="2F5496" w:themeColor="accent1" w:themeShade="BF"/>
          <w:sz w:val="28"/>
          <w:szCs w:val="28"/>
        </w:rPr>
        <w:t xml:space="preserve"> Sensor</w:t>
      </w:r>
    </w:p>
    <w:p w14:paraId="2BB8A7F2" w14:textId="19EE9CBE" w:rsidR="00466F89" w:rsidRDefault="009145E8" w:rsidP="004D7AF9">
      <w:r>
        <w:t>The human brain</w:t>
      </w:r>
      <w:r w:rsidR="00FC08EE">
        <w:t xml:space="preserve">’s neural activity in a part of the brain called the motor cortex sends signals to the spinal cord. The signal is carried to the muscles through motor neurons and </w:t>
      </w:r>
      <w:r w:rsidR="00B1486D">
        <w:t xml:space="preserve">the neurons </w:t>
      </w:r>
      <w:r w:rsidR="00466F89">
        <w:t xml:space="preserve">deliver </w:t>
      </w:r>
      <w:r w:rsidR="0005349F">
        <w:t>c</w:t>
      </w:r>
      <w:r w:rsidR="00466F89">
        <w:t xml:space="preserve">alcium ions to the muscles, creating a mechanical change. </w:t>
      </w:r>
      <w:r w:rsidR="00547A31">
        <w:t xml:space="preserve">The </w:t>
      </w:r>
      <w:r w:rsidR="00466F89">
        <w:t xml:space="preserve">mechanical change has depolarization (change in </w:t>
      </w:r>
      <w:r w:rsidR="00844643" w:rsidRPr="00844643">
        <w:t xml:space="preserve">electrochemical </w:t>
      </w:r>
      <w:r w:rsidR="00466F89">
        <w:t xml:space="preserve">gradient), which the EMG </w:t>
      </w:r>
      <w:r w:rsidR="00983ABF">
        <w:t xml:space="preserve">sensor </w:t>
      </w:r>
      <w:r w:rsidR="00466F89">
        <w:t>measures</w:t>
      </w:r>
      <w:r w:rsidR="00915206">
        <w:t xml:space="preserve"> in microvolts.</w:t>
      </w:r>
    </w:p>
    <w:p w14:paraId="55AD0A37" w14:textId="1C37DF86" w:rsidR="00466F89" w:rsidRDefault="00466F89" w:rsidP="004D7AF9"/>
    <w:p w14:paraId="12CB6D6F" w14:textId="32A43821" w:rsidR="00466F89" w:rsidRDefault="00466F89" w:rsidP="00466F89">
      <w:pPr>
        <w:pStyle w:val="Subtitle"/>
        <w:rPr>
          <w:rFonts w:ascii="Garamond" w:hAnsi="Garamond" w:cs="Aldhabi"/>
          <w:color w:val="2F5496" w:themeColor="accent1" w:themeShade="BF"/>
          <w:sz w:val="28"/>
          <w:szCs w:val="28"/>
        </w:rPr>
      </w:pPr>
      <w:r w:rsidRPr="00466F89">
        <w:rPr>
          <w:rFonts w:ascii="Garamond" w:hAnsi="Garamond" w:cs="Aldhabi"/>
          <w:color w:val="2F5496" w:themeColor="accent1" w:themeShade="BF"/>
          <w:sz w:val="28"/>
          <w:szCs w:val="28"/>
        </w:rPr>
        <w:t xml:space="preserve">Surface EMG Sensors </w:t>
      </w:r>
      <w:r w:rsidR="00994B49">
        <w:rPr>
          <w:rFonts w:ascii="Garamond" w:hAnsi="Garamond" w:cs="Aldhabi"/>
          <w:color w:val="2F5496" w:themeColor="accent1" w:themeShade="BF"/>
          <w:sz w:val="28"/>
          <w:szCs w:val="28"/>
        </w:rPr>
        <w:t>(SEMG)</w:t>
      </w:r>
    </w:p>
    <w:p w14:paraId="63E3AA34" w14:textId="362061CE" w:rsidR="00466F89" w:rsidRDefault="00466F89" w:rsidP="00466F89">
      <w:r>
        <w:t xml:space="preserve">The Surface EMG </w:t>
      </w:r>
      <w:r w:rsidR="00994B49">
        <w:t xml:space="preserve">(SEMG) </w:t>
      </w:r>
      <w:r>
        <w:t xml:space="preserve">Sensor </w:t>
      </w:r>
      <w:r w:rsidR="00915206">
        <w:t xml:space="preserve">is </w:t>
      </w:r>
      <w:r>
        <w:t xml:space="preserve">one of two types of </w:t>
      </w:r>
      <w:r w:rsidR="00994B49">
        <w:t xml:space="preserve">EMG </w:t>
      </w:r>
      <w:r>
        <w:t>sensors (</w:t>
      </w:r>
      <w:r w:rsidR="00994B49">
        <w:t xml:space="preserve">we will be </w:t>
      </w:r>
      <w:r w:rsidR="00D80273">
        <w:t>mainl</w:t>
      </w:r>
      <w:r w:rsidR="00994B49">
        <w:t>y focusing on this type of sensor; the other type of sensor is an Intramuscular EMG Sensor). The SEMG sensor uses electrodes placed on your skin to take measurements. This type is less painful to use as it doesn’t involve any needles being inserted into your muscle</w:t>
      </w:r>
      <w:r w:rsidR="003E59BC">
        <w:t xml:space="preserve"> (like the Intramuscular sensor</w:t>
      </w:r>
      <w:r w:rsidR="00915206">
        <w:t xml:space="preserve"> does</w:t>
      </w:r>
      <w:r w:rsidR="003E59BC">
        <w:t>)</w:t>
      </w:r>
      <w:r w:rsidR="00994B49">
        <w:t xml:space="preserve">. The trade-off is that you can only use this on surface muscles, and it depends on other factors such as the weight of the user. </w:t>
      </w:r>
      <w:r w:rsidR="00C75C8A">
        <w:t>A</w:t>
      </w:r>
      <w:r w:rsidR="00994B49">
        <w:t xml:space="preserve">pplications </w:t>
      </w:r>
      <w:r w:rsidR="00C75C8A">
        <w:t xml:space="preserve">of the EMG sensor include </w:t>
      </w:r>
      <w:r w:rsidR="00597C68">
        <w:t xml:space="preserve">clinics, sport health, </w:t>
      </w:r>
      <w:r w:rsidR="00C75C8A">
        <w:t>kinesiology research, etc.</w:t>
      </w:r>
    </w:p>
    <w:p w14:paraId="3CB0612B" w14:textId="727F8C2E" w:rsidR="003E59BC" w:rsidRPr="003E59BC" w:rsidRDefault="003E59BC" w:rsidP="003E59BC"/>
    <w:p w14:paraId="064FF6A2" w14:textId="6A14A978" w:rsidR="0005349F" w:rsidRDefault="0005349F" w:rsidP="003E59BC">
      <w:r>
        <w:rPr>
          <w:noProof/>
        </w:rPr>
        <w:drawing>
          <wp:anchor distT="0" distB="0" distL="114300" distR="114300" simplePos="0" relativeHeight="251658240" behindDoc="0" locked="0" layoutInCell="1" allowOverlap="1" wp14:anchorId="0E3B5568" wp14:editId="35B650EA">
            <wp:simplePos x="0" y="0"/>
            <wp:positionH relativeFrom="margin">
              <wp:align>right</wp:align>
            </wp:positionH>
            <wp:positionV relativeFrom="page">
              <wp:posOffset>4968240</wp:posOffset>
            </wp:positionV>
            <wp:extent cx="3040380" cy="99822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80" cy="998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59BC">
        <w:t xml:space="preserve">The </w:t>
      </w:r>
      <w:r w:rsidR="008E13C9">
        <w:t>electrodes</w:t>
      </w:r>
      <w:r w:rsidR="003E59BC">
        <w:t xml:space="preserve"> </w:t>
      </w:r>
      <w:r w:rsidR="008E13C9">
        <w:t xml:space="preserve">are </w:t>
      </w:r>
      <w:r w:rsidR="003E59BC">
        <w:t>placed on the muscle in between the tendons</w:t>
      </w:r>
      <w:r w:rsidR="008E13C9">
        <w:t>. T</w:t>
      </w:r>
      <w:r w:rsidR="003E59BC">
        <w:t>he</w:t>
      </w:r>
      <w:r w:rsidR="008E13C9">
        <w:t xml:space="preserve">y </w:t>
      </w:r>
      <w:r w:rsidR="003E59BC">
        <w:t xml:space="preserve">catch the electrical signal produced by </w:t>
      </w:r>
      <w:r w:rsidR="008E13C9">
        <w:t xml:space="preserve">muscle </w:t>
      </w:r>
      <w:r w:rsidR="003E59BC">
        <w:t>movement.</w:t>
      </w:r>
      <w:r w:rsidR="00434521">
        <w:t xml:space="preserve"> </w:t>
      </w:r>
      <w:r>
        <w:t>Normal results include the muscle at rest containing no electrical signals and waveforms. Also, there should be a variety of rates and amplitudes in the data collected when the muscle is contracted.</w:t>
      </w:r>
      <w:r w:rsidR="00916C87">
        <w:t xml:space="preserve"> Abnormal results include unordinary data obtained, which</w:t>
      </w:r>
      <w:r w:rsidR="00C356CB">
        <w:t>, for example,</w:t>
      </w:r>
      <w:r w:rsidR="00916C87">
        <w:t xml:space="preserve"> can be caused by</w:t>
      </w:r>
      <w:r w:rsidR="00C356CB">
        <w:t xml:space="preserve"> muscle or nerve disorders.</w:t>
      </w:r>
      <w:r w:rsidR="00304AB8">
        <w:t xml:space="preserve"> The stronger the muscle movement is, the more muscles are involved</w:t>
      </w:r>
      <w:r w:rsidR="008A6310">
        <w:t xml:space="preserve">, </w:t>
      </w:r>
      <w:r w:rsidR="00304AB8">
        <w:t>which results in a greater voltage reading.</w:t>
      </w:r>
    </w:p>
    <w:p w14:paraId="4BC155D2" w14:textId="0C18077E" w:rsidR="0063399D" w:rsidRDefault="0063399D" w:rsidP="003E59BC"/>
    <w:p w14:paraId="5B93C5A1" w14:textId="18322CE8" w:rsidR="0063399D" w:rsidRDefault="0063399D" w:rsidP="0063399D">
      <w:pPr>
        <w:pStyle w:val="Subtitle"/>
        <w:rPr>
          <w:rFonts w:ascii="Garamond" w:hAnsi="Garamond" w:cs="Aldhabi"/>
          <w:color w:val="2F5496" w:themeColor="accent1" w:themeShade="BF"/>
          <w:sz w:val="28"/>
          <w:szCs w:val="28"/>
        </w:rPr>
      </w:pPr>
      <w:r w:rsidRPr="0063399D">
        <w:rPr>
          <w:rFonts w:ascii="Garamond" w:hAnsi="Garamond" w:cs="Aldhabi"/>
          <w:color w:val="2F5496" w:themeColor="accent1" w:themeShade="BF"/>
          <w:sz w:val="28"/>
          <w:szCs w:val="28"/>
        </w:rPr>
        <w:t>How to Use the EMG</w:t>
      </w:r>
    </w:p>
    <w:p w14:paraId="4D10EECF" w14:textId="3865EA47" w:rsidR="0063399D" w:rsidRDefault="0063399D" w:rsidP="0063399D">
      <w:r>
        <w:t>Follow these instructions to use your muscle sensor:</w:t>
      </w:r>
    </w:p>
    <w:p w14:paraId="38D966D5" w14:textId="77777777" w:rsidR="004736EB" w:rsidRDefault="004736EB" w:rsidP="0063399D"/>
    <w:p w14:paraId="0A99E535" w14:textId="67549E00" w:rsidR="005B28C9" w:rsidRDefault="005B28C9" w:rsidP="005B28C9">
      <w:pPr>
        <w:pStyle w:val="ListParagraph"/>
        <w:numPr>
          <w:ilvl w:val="0"/>
          <w:numId w:val="1"/>
        </w:numPr>
      </w:pPr>
      <w:r>
        <w:t xml:space="preserve">Take 2 x 9v </w:t>
      </w:r>
      <w:r w:rsidR="00A46FF0">
        <w:t>b</w:t>
      </w:r>
      <w:r>
        <w:t xml:space="preserve">atteries, and connect the anode of one, and the cathode of the other to </w:t>
      </w:r>
      <w:r w:rsidR="00A46FF0">
        <w:t>the GND pin in between the 2 “V” pins</w:t>
      </w:r>
      <w:r>
        <w:t xml:space="preserve"> on the EMG Module.</w:t>
      </w:r>
    </w:p>
    <w:p w14:paraId="29975CB8" w14:textId="38E85C7B" w:rsidR="005B28C9" w:rsidRDefault="00EF2F42" w:rsidP="005B28C9">
      <w:pPr>
        <w:pStyle w:val="ListParagraph"/>
        <w:numPr>
          <w:ilvl w:val="0"/>
          <w:numId w:val="1"/>
        </w:numPr>
      </w:pPr>
      <w:r>
        <w:t>Connect the remaining anode to -Vs, and the remaining cathode to +Vs.</w:t>
      </w:r>
    </w:p>
    <w:p w14:paraId="4530BE7D" w14:textId="4CB6513A" w:rsidR="00EF2F42" w:rsidRDefault="00EF2F42" w:rsidP="005B28C9">
      <w:pPr>
        <w:pStyle w:val="ListParagraph"/>
        <w:numPr>
          <w:ilvl w:val="0"/>
          <w:numId w:val="1"/>
        </w:numPr>
      </w:pPr>
      <w:r>
        <w:t xml:space="preserve">Connect SIG on the module to </w:t>
      </w:r>
      <w:r w:rsidR="00A129DF">
        <w:t>Analog pin 0.</w:t>
      </w:r>
    </w:p>
    <w:p w14:paraId="0956F212" w14:textId="6248F46C" w:rsidR="00A129DF" w:rsidRDefault="00A129DF" w:rsidP="005B28C9">
      <w:pPr>
        <w:pStyle w:val="ListParagraph"/>
        <w:numPr>
          <w:ilvl w:val="0"/>
          <w:numId w:val="1"/>
        </w:numPr>
      </w:pPr>
      <w:r>
        <w:t>Connect GND on the module to GND on the Arduino.</w:t>
      </w:r>
    </w:p>
    <w:p w14:paraId="41446F60" w14:textId="3B51E427" w:rsidR="00096BB9" w:rsidRDefault="00096BB9" w:rsidP="007B1CD6">
      <w:pPr>
        <w:pStyle w:val="ListParagraph"/>
        <w:numPr>
          <w:ilvl w:val="0"/>
          <w:numId w:val="1"/>
        </w:numPr>
      </w:pPr>
      <w:r>
        <w:t>After setting up the muscle sensor with the Arduino, determine which muscle you want to use for the sensor</w:t>
      </w:r>
      <w:r w:rsidR="007B1CD6">
        <w:t>, and properly clean the skin in that area.</w:t>
      </w:r>
    </w:p>
    <w:p w14:paraId="22022FDA" w14:textId="014DF28B" w:rsidR="00D80273" w:rsidRDefault="00D80273" w:rsidP="007B1CD6">
      <w:pPr>
        <w:pStyle w:val="ListParagraph"/>
        <w:numPr>
          <w:ilvl w:val="0"/>
          <w:numId w:val="1"/>
        </w:numPr>
      </w:pPr>
      <w:r>
        <w:lastRenderedPageBreak/>
        <w:t>Place one electrode in the middle of the muscle and connect it to the red snap connector.</w:t>
      </w:r>
    </w:p>
    <w:p w14:paraId="326669E5" w14:textId="6F17ECC3" w:rsidR="00D80273" w:rsidRDefault="00A46FF0" w:rsidP="007B1CD6">
      <w:pPr>
        <w:pStyle w:val="ListParagraph"/>
        <w:numPr>
          <w:ilvl w:val="0"/>
          <w:numId w:val="1"/>
        </w:numPr>
      </w:pPr>
      <w:r>
        <w:rPr>
          <w:noProof/>
        </w:rPr>
        <w:drawing>
          <wp:anchor distT="0" distB="0" distL="114300" distR="114300" simplePos="0" relativeHeight="251660288" behindDoc="0" locked="0" layoutInCell="1" allowOverlap="1" wp14:anchorId="3D15321E" wp14:editId="7811F615">
            <wp:simplePos x="0" y="0"/>
            <wp:positionH relativeFrom="margin">
              <wp:posOffset>4072717</wp:posOffset>
            </wp:positionH>
            <wp:positionV relativeFrom="paragraph">
              <wp:posOffset>7274</wp:posOffset>
            </wp:positionV>
            <wp:extent cx="2237105" cy="2237105"/>
            <wp:effectExtent l="0" t="0" r="0" b="0"/>
            <wp:wrapThrough wrapText="bothSides">
              <wp:wrapPolygon edited="0">
                <wp:start x="4230" y="5334"/>
                <wp:lineTo x="4047" y="5886"/>
                <wp:lineTo x="3863" y="8645"/>
                <wp:lineTo x="2759" y="10852"/>
                <wp:lineTo x="3127" y="15083"/>
                <wp:lineTo x="7541" y="16002"/>
                <wp:lineTo x="11220" y="16002"/>
                <wp:lineTo x="11404" y="15634"/>
                <wp:lineTo x="15450" y="14531"/>
                <wp:lineTo x="17106" y="12140"/>
                <wp:lineTo x="17658" y="11220"/>
                <wp:lineTo x="18761" y="9013"/>
                <wp:lineTo x="18761" y="7357"/>
                <wp:lineTo x="13611" y="5886"/>
                <wp:lineTo x="7541" y="5334"/>
                <wp:lineTo x="4230" y="5334"/>
              </wp:wrapPolygon>
            </wp:wrapThrough>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7105" cy="2237105"/>
                    </a:xfrm>
                    <a:prstGeom prst="rect">
                      <a:avLst/>
                    </a:prstGeom>
                  </pic:spPr>
                </pic:pic>
              </a:graphicData>
            </a:graphic>
            <wp14:sizeRelH relativeFrom="margin">
              <wp14:pctWidth>0</wp14:pctWidth>
            </wp14:sizeRelH>
            <wp14:sizeRelV relativeFrom="margin">
              <wp14:pctHeight>0</wp14:pctHeight>
            </wp14:sizeRelV>
          </wp:anchor>
        </w:drawing>
      </w:r>
      <w:r w:rsidR="00D80273">
        <w:t>Place another electrode at an end of the muscle body and connect it to the green snap connector.</w:t>
      </w:r>
    </w:p>
    <w:p w14:paraId="0449DFE7" w14:textId="542A1FEF" w:rsidR="00D80273" w:rsidRDefault="00D80273" w:rsidP="007B1CD6">
      <w:pPr>
        <w:pStyle w:val="ListParagraph"/>
        <w:numPr>
          <w:ilvl w:val="0"/>
          <w:numId w:val="1"/>
        </w:numPr>
      </w:pPr>
      <w:r>
        <w:t>Place the third electrode on a bony or non-muscular area near the muscle and connect it to the yellow snap connector.</w:t>
      </w:r>
    </w:p>
    <w:p w14:paraId="13E104FB" w14:textId="190131B3" w:rsidR="00A46FF0" w:rsidRDefault="005B7CC7" w:rsidP="00A46FF0">
      <w:pPr>
        <w:pStyle w:val="ListParagraph"/>
        <w:numPr>
          <w:ilvl w:val="0"/>
          <w:numId w:val="1"/>
        </w:numPr>
      </w:pPr>
      <w:r>
        <w:t xml:space="preserve">Your </w:t>
      </w:r>
      <w:r w:rsidR="001205D9">
        <w:t>setup</w:t>
      </w:r>
      <w:r>
        <w:t xml:space="preserve"> should look something like the image </w:t>
      </w:r>
      <w:r w:rsidR="00A46FF0">
        <w:t>on the right</w:t>
      </w:r>
      <w:r>
        <w:t>.</w:t>
      </w:r>
    </w:p>
    <w:p w14:paraId="5D605E67" w14:textId="0B61C33B" w:rsidR="00A46FF0" w:rsidRDefault="00A46FF0" w:rsidP="00A46FF0">
      <w:pPr>
        <w:pStyle w:val="ListParagraph"/>
        <w:ind w:left="360"/>
      </w:pPr>
    </w:p>
    <w:p w14:paraId="680FD496" w14:textId="56F39606" w:rsidR="00AA53E4" w:rsidRDefault="00D623D5" w:rsidP="00A46FF0">
      <w:pPr>
        <w:pStyle w:val="ListParagraph"/>
        <w:numPr>
          <w:ilvl w:val="0"/>
          <w:numId w:val="1"/>
        </w:numPr>
      </w:pPr>
      <w:r>
        <w:t>Launch</w:t>
      </w:r>
      <w:r w:rsidR="00AA53E4">
        <w:t xml:space="preserve"> the Arduino software (download available at:</w:t>
      </w:r>
      <w:r w:rsidR="00AA53E4" w:rsidRPr="00AA53E4">
        <w:t xml:space="preserve"> </w:t>
      </w:r>
      <w:hyperlink r:id="rId10" w:history="1">
        <w:r w:rsidR="00AA53E4" w:rsidRPr="0060498E">
          <w:rPr>
            <w:rStyle w:val="Hyperlink"/>
          </w:rPr>
          <w:t>https://www.arduino.cc/en/software</w:t>
        </w:r>
      </w:hyperlink>
      <w:r w:rsidR="00AA53E4">
        <w:t xml:space="preserve">) and copy the </w:t>
      </w:r>
      <w:r w:rsidR="004736EB">
        <w:t>from “</w:t>
      </w:r>
      <w:proofErr w:type="spellStart"/>
      <w:r w:rsidR="004736EB">
        <w:t>emg.ino</w:t>
      </w:r>
      <w:proofErr w:type="spellEnd"/>
      <w:r w:rsidR="004736EB">
        <w:t>”.</w:t>
      </w:r>
    </w:p>
    <w:p w14:paraId="33C91AC6" w14:textId="432939C1" w:rsidR="00A46FF0" w:rsidRDefault="004736EB" w:rsidP="00A46FF0">
      <w:pPr>
        <w:pStyle w:val="ListParagraph"/>
        <w:numPr>
          <w:ilvl w:val="0"/>
          <w:numId w:val="1"/>
        </w:numPr>
      </w:pPr>
      <w:r>
        <w:t>Upload</w:t>
      </w:r>
      <w:r w:rsidR="00AA53E4">
        <w:t xml:space="preserve"> the program </w:t>
      </w:r>
      <w:r>
        <w:t xml:space="preserve">to the </w:t>
      </w:r>
      <w:proofErr w:type="gramStart"/>
      <w:r>
        <w:t xml:space="preserve">Arduino, </w:t>
      </w:r>
      <w:r w:rsidR="00AA53E4">
        <w:t>and</w:t>
      </w:r>
      <w:proofErr w:type="gramEnd"/>
      <w:r w:rsidR="00AA53E4">
        <w:t xml:space="preserve"> observe the results in the serial monitor</w:t>
      </w:r>
      <w:r>
        <w:t xml:space="preserve">/plotter </w:t>
      </w:r>
      <w:r w:rsidR="00AA53E4">
        <w:t xml:space="preserve">when you </w:t>
      </w:r>
      <w:r>
        <w:t>flex</w:t>
      </w:r>
      <w:r w:rsidR="00AA53E4">
        <w:t xml:space="preserve"> the targeted muscle</w:t>
      </w:r>
      <w:r w:rsidR="008E3179">
        <w:t xml:space="preserve"> (remember to set the baud rate to 9600)</w:t>
      </w:r>
      <w:r w:rsidR="00AA53E4">
        <w:t>.</w:t>
      </w:r>
    </w:p>
    <w:p w14:paraId="4DBF3378" w14:textId="1BA6DC22" w:rsidR="004736EB" w:rsidRDefault="004736EB" w:rsidP="004736EB"/>
    <w:p w14:paraId="6B57C35D" w14:textId="419FA784" w:rsidR="004736EB" w:rsidRDefault="004736EB" w:rsidP="004736EB"/>
    <w:p w14:paraId="6625B1F7" w14:textId="19511E96" w:rsidR="004736EB" w:rsidRDefault="00737DD6" w:rsidP="004736EB">
      <w:pPr>
        <w:pStyle w:val="Subtitle"/>
        <w:rPr>
          <w:rFonts w:ascii="Garamond" w:hAnsi="Garamond" w:cs="Aldhabi"/>
          <w:color w:val="2F5496" w:themeColor="accent1" w:themeShade="BF"/>
          <w:sz w:val="28"/>
          <w:szCs w:val="28"/>
        </w:rPr>
      </w:pPr>
      <w:r>
        <w:rPr>
          <w:noProof/>
        </w:rPr>
        <w:drawing>
          <wp:anchor distT="0" distB="0" distL="114300" distR="114300" simplePos="0" relativeHeight="251661312" behindDoc="0" locked="0" layoutInCell="1" allowOverlap="1" wp14:anchorId="7BEDC1B1" wp14:editId="49021CF8">
            <wp:simplePos x="0" y="0"/>
            <wp:positionH relativeFrom="margin">
              <wp:posOffset>4647854</wp:posOffset>
            </wp:positionH>
            <wp:positionV relativeFrom="paragraph">
              <wp:posOffset>243148</wp:posOffset>
            </wp:positionV>
            <wp:extent cx="1800860" cy="1287145"/>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00860" cy="1287145"/>
                    </a:xfrm>
                    <a:prstGeom prst="rect">
                      <a:avLst/>
                    </a:prstGeom>
                  </pic:spPr>
                </pic:pic>
              </a:graphicData>
            </a:graphic>
            <wp14:sizeRelH relativeFrom="margin">
              <wp14:pctWidth>0</wp14:pctWidth>
            </wp14:sizeRelH>
            <wp14:sizeRelV relativeFrom="margin">
              <wp14:pctHeight>0</wp14:pctHeight>
            </wp14:sizeRelV>
          </wp:anchor>
        </w:drawing>
      </w:r>
      <w:r w:rsidR="004736EB" w:rsidRPr="0063399D">
        <w:rPr>
          <w:rFonts w:ascii="Garamond" w:hAnsi="Garamond" w:cs="Aldhabi"/>
          <w:color w:val="2F5496" w:themeColor="accent1" w:themeShade="BF"/>
          <w:sz w:val="28"/>
          <w:szCs w:val="28"/>
        </w:rPr>
        <w:t xml:space="preserve">How to </w:t>
      </w:r>
      <w:r w:rsidR="004736EB">
        <w:rPr>
          <w:rFonts w:ascii="Garamond" w:hAnsi="Garamond" w:cs="Aldhabi"/>
          <w:color w:val="2F5496" w:themeColor="accent1" w:themeShade="BF"/>
          <w:sz w:val="28"/>
          <w:szCs w:val="28"/>
        </w:rPr>
        <w:t>make a Muscle Controlled Servo</w:t>
      </w:r>
    </w:p>
    <w:p w14:paraId="4F293D9A" w14:textId="00E982F2" w:rsidR="004736EB" w:rsidRDefault="004736EB" w:rsidP="004736EB">
      <w:r>
        <w:t>Follow these instructions to use your muscle sensor:</w:t>
      </w:r>
    </w:p>
    <w:p w14:paraId="7C2D2ADD" w14:textId="60D6799D" w:rsidR="004736EB" w:rsidRDefault="004736EB" w:rsidP="004736EB"/>
    <w:p w14:paraId="6BD24C08" w14:textId="0E2F65FE" w:rsidR="004736EB" w:rsidRDefault="004736EB" w:rsidP="004736EB">
      <w:pPr>
        <w:pStyle w:val="ListParagraph"/>
        <w:numPr>
          <w:ilvl w:val="0"/>
          <w:numId w:val="3"/>
        </w:numPr>
      </w:pPr>
      <w:r>
        <w:t>Follow the same wiring instructions above.</w:t>
      </w:r>
    </w:p>
    <w:p w14:paraId="6041123C" w14:textId="6D710FAC" w:rsidR="004736EB" w:rsidRDefault="004736EB" w:rsidP="004736EB">
      <w:pPr>
        <w:pStyle w:val="ListParagraph"/>
        <w:numPr>
          <w:ilvl w:val="0"/>
          <w:numId w:val="3"/>
        </w:numPr>
      </w:pPr>
      <w:r>
        <w:t>Connect the red</w:t>
      </w:r>
      <w:r w:rsidR="00A17687">
        <w:t xml:space="preserve"> (+5V)</w:t>
      </w:r>
      <w:r>
        <w:t xml:space="preserve"> </w:t>
      </w:r>
      <w:r w:rsidR="00A17687">
        <w:t>pin on the servo to the 5V pin on the Arduino.</w:t>
      </w:r>
    </w:p>
    <w:p w14:paraId="00A276F7" w14:textId="7EA5FE10" w:rsidR="00A17687" w:rsidRDefault="00A17687" w:rsidP="004736EB">
      <w:pPr>
        <w:pStyle w:val="ListParagraph"/>
        <w:numPr>
          <w:ilvl w:val="0"/>
          <w:numId w:val="3"/>
        </w:numPr>
      </w:pPr>
      <w:r>
        <w:t>Connect the brown (GND) pin on the servo to a GND pin on the Arduino.</w:t>
      </w:r>
    </w:p>
    <w:p w14:paraId="66A7C933" w14:textId="663D5994" w:rsidR="00A17687" w:rsidRDefault="00A17687" w:rsidP="004736EB">
      <w:pPr>
        <w:pStyle w:val="ListParagraph"/>
        <w:numPr>
          <w:ilvl w:val="0"/>
          <w:numId w:val="3"/>
        </w:numPr>
      </w:pPr>
      <w:r>
        <w:t>Connect the yellow (Signal) pin to pin 9 on the Arduino</w:t>
      </w:r>
      <w:r w:rsidR="00737DD6">
        <w:t>.</w:t>
      </w:r>
    </w:p>
    <w:p w14:paraId="6A5AAA1A" w14:textId="7E7A9C58" w:rsidR="00737DD6" w:rsidRDefault="00737DD6" w:rsidP="004736EB">
      <w:pPr>
        <w:pStyle w:val="ListParagraph"/>
        <w:numPr>
          <w:ilvl w:val="0"/>
          <w:numId w:val="3"/>
        </w:numPr>
      </w:pPr>
      <w:r>
        <w:t>Upload the code from “</w:t>
      </w:r>
      <w:proofErr w:type="spellStart"/>
      <w:r>
        <w:t>Nervegear.ino</w:t>
      </w:r>
      <w:proofErr w:type="spellEnd"/>
      <w:r>
        <w:t>” to the Arduino. Run the program.</w:t>
      </w:r>
    </w:p>
    <w:p w14:paraId="7BB3EADE" w14:textId="420E77EE" w:rsidR="00737DD6" w:rsidRDefault="00737DD6" w:rsidP="004736EB">
      <w:pPr>
        <w:pStyle w:val="ListParagraph"/>
        <w:numPr>
          <w:ilvl w:val="0"/>
          <w:numId w:val="3"/>
        </w:numPr>
      </w:pPr>
      <w:r>
        <w:t>You should notice that if you flex the targeted muscle, the servo will move, and if you relax it, the servo will move back.</w:t>
      </w:r>
    </w:p>
    <w:p w14:paraId="01F3197E" w14:textId="414C6C21" w:rsidR="004736EB" w:rsidRDefault="004736EB" w:rsidP="004736EB"/>
    <w:p w14:paraId="04594E4C" w14:textId="2C84A447" w:rsidR="00096BB9" w:rsidRDefault="00CD23F1" w:rsidP="0063399D">
      <w:r>
        <w:t>Sources</w:t>
      </w:r>
    </w:p>
    <w:p w14:paraId="47C3AD79" w14:textId="2DC49FA9" w:rsidR="00CD23F1" w:rsidRDefault="00CD23F1" w:rsidP="0063399D"/>
    <w:p w14:paraId="453F3CF7" w14:textId="65B990CF" w:rsidR="00CD23F1" w:rsidRDefault="00C72C21" w:rsidP="0063399D">
      <w:pPr>
        <w:rPr>
          <w:rStyle w:val="Hyperlink"/>
        </w:rPr>
      </w:pPr>
      <w:hyperlink r:id="rId12" w:history="1">
        <w:r w:rsidR="00CD23F1" w:rsidRPr="0060498E">
          <w:rPr>
            <w:rStyle w:val="Hyperlink"/>
          </w:rPr>
          <w:t>https://www.seeedstudio.com/blog/2019/12/27/what-is-emg-sensor-myoware-and-how-to-use-with-arduino/</w:t>
        </w:r>
      </w:hyperlink>
    </w:p>
    <w:p w14:paraId="63CBB249" w14:textId="0972356F" w:rsidR="0068092F" w:rsidRPr="0063399D" w:rsidRDefault="00C72C21" w:rsidP="0063399D">
      <w:hyperlink r:id="rId13" w:history="1">
        <w:r w:rsidR="0068092F" w:rsidRPr="0026689D">
          <w:rPr>
            <w:rStyle w:val="Hyperlink"/>
          </w:rPr>
          <w:t>https://imotions.com/blog/electromyography-101/</w:t>
        </w:r>
      </w:hyperlink>
    </w:p>
    <w:sectPr w:rsidR="0068092F" w:rsidRPr="0063399D" w:rsidSect="0063399D">
      <w:headerReference w:type="default" r:id="rId14"/>
      <w:pgSz w:w="12240" w:h="15840"/>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5A09F" w14:textId="77777777" w:rsidR="00C72C21" w:rsidRDefault="00C72C21" w:rsidP="00110610">
      <w:r>
        <w:separator/>
      </w:r>
    </w:p>
  </w:endnote>
  <w:endnote w:type="continuationSeparator" w:id="0">
    <w:p w14:paraId="6BB62DD2" w14:textId="77777777" w:rsidR="00C72C21" w:rsidRDefault="00C72C21" w:rsidP="00110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52FA1" w14:textId="77777777" w:rsidR="00C72C21" w:rsidRDefault="00C72C21" w:rsidP="00110610">
      <w:r>
        <w:separator/>
      </w:r>
    </w:p>
  </w:footnote>
  <w:footnote w:type="continuationSeparator" w:id="0">
    <w:p w14:paraId="59425E49" w14:textId="77777777" w:rsidR="00C72C21" w:rsidRDefault="00C72C21" w:rsidP="00110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170FF" w14:textId="0F84DDB0" w:rsidR="00110610" w:rsidRPr="00110610" w:rsidRDefault="00110610">
    <w:pPr>
      <w:pStyle w:val="Header"/>
    </w:pPr>
    <w:r>
      <w:t xml:space="preserve">Ashad </w:t>
    </w:r>
    <w:r w:rsidR="00652FB0">
      <w:t>&amp; Samir</w:t>
    </w:r>
    <w:r w:rsidR="00652FB0">
      <w:tab/>
      <w:t>TEJ4M</w:t>
    </w:r>
    <w:r w:rsidR="00652FB0">
      <w:tab/>
      <w:t xml:space="preserve">January </w:t>
    </w:r>
    <w:r w:rsidR="00434521">
      <w:t>7</w:t>
    </w:r>
    <w:r w:rsidR="00652FB0">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47551"/>
    <w:multiLevelType w:val="hybridMultilevel"/>
    <w:tmpl w:val="9CD2A3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6C83CAE"/>
    <w:multiLevelType w:val="hybridMultilevel"/>
    <w:tmpl w:val="D8387DE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617519BF"/>
    <w:multiLevelType w:val="hybridMultilevel"/>
    <w:tmpl w:val="D8387DE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10"/>
    <w:rsid w:val="00026F0B"/>
    <w:rsid w:val="0005349F"/>
    <w:rsid w:val="00096BB9"/>
    <w:rsid w:val="000F6845"/>
    <w:rsid w:val="00110610"/>
    <w:rsid w:val="00117858"/>
    <w:rsid w:val="001205D9"/>
    <w:rsid w:val="001D789C"/>
    <w:rsid w:val="002577DB"/>
    <w:rsid w:val="00304AB8"/>
    <w:rsid w:val="003764CD"/>
    <w:rsid w:val="003A12A4"/>
    <w:rsid w:val="003E59BC"/>
    <w:rsid w:val="00424459"/>
    <w:rsid w:val="00434521"/>
    <w:rsid w:val="00466F89"/>
    <w:rsid w:val="004736EB"/>
    <w:rsid w:val="004D759B"/>
    <w:rsid w:val="004D7AF9"/>
    <w:rsid w:val="00547A31"/>
    <w:rsid w:val="00597C68"/>
    <w:rsid w:val="005A48F7"/>
    <w:rsid w:val="005B28C9"/>
    <w:rsid w:val="005B7CC7"/>
    <w:rsid w:val="0063399D"/>
    <w:rsid w:val="00652FB0"/>
    <w:rsid w:val="0068092F"/>
    <w:rsid w:val="00737DD6"/>
    <w:rsid w:val="007B1CD6"/>
    <w:rsid w:val="00844643"/>
    <w:rsid w:val="008A6310"/>
    <w:rsid w:val="008E13C9"/>
    <w:rsid w:val="008E3179"/>
    <w:rsid w:val="009145E8"/>
    <w:rsid w:val="00915206"/>
    <w:rsid w:val="00916C87"/>
    <w:rsid w:val="00930053"/>
    <w:rsid w:val="009833B6"/>
    <w:rsid w:val="00983ABF"/>
    <w:rsid w:val="00994B49"/>
    <w:rsid w:val="00A129DF"/>
    <w:rsid w:val="00A17687"/>
    <w:rsid w:val="00A46FF0"/>
    <w:rsid w:val="00AA53E4"/>
    <w:rsid w:val="00AF3471"/>
    <w:rsid w:val="00AF45C4"/>
    <w:rsid w:val="00B1486D"/>
    <w:rsid w:val="00BB2453"/>
    <w:rsid w:val="00C123B2"/>
    <w:rsid w:val="00C356CB"/>
    <w:rsid w:val="00C662E8"/>
    <w:rsid w:val="00C72C21"/>
    <w:rsid w:val="00C75C8A"/>
    <w:rsid w:val="00CD23F1"/>
    <w:rsid w:val="00D623D5"/>
    <w:rsid w:val="00D80273"/>
    <w:rsid w:val="00D9585B"/>
    <w:rsid w:val="00E5099A"/>
    <w:rsid w:val="00EF2F42"/>
    <w:rsid w:val="00F4640E"/>
    <w:rsid w:val="00FC08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6829"/>
  <w15:chartTrackingRefBased/>
  <w15:docId w15:val="{0C216EDE-8B54-4C6C-893E-DBECC8E2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6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610"/>
    <w:pPr>
      <w:tabs>
        <w:tab w:val="center" w:pos="4680"/>
        <w:tab w:val="right" w:pos="9360"/>
      </w:tabs>
    </w:pPr>
  </w:style>
  <w:style w:type="character" w:customStyle="1" w:styleId="HeaderChar">
    <w:name w:val="Header Char"/>
    <w:basedOn w:val="DefaultParagraphFont"/>
    <w:link w:val="Header"/>
    <w:uiPriority w:val="99"/>
    <w:rsid w:val="00110610"/>
  </w:style>
  <w:style w:type="paragraph" w:styleId="Footer">
    <w:name w:val="footer"/>
    <w:basedOn w:val="Normal"/>
    <w:link w:val="FooterChar"/>
    <w:uiPriority w:val="99"/>
    <w:unhideWhenUsed/>
    <w:rsid w:val="00110610"/>
    <w:pPr>
      <w:tabs>
        <w:tab w:val="center" w:pos="4680"/>
        <w:tab w:val="right" w:pos="9360"/>
      </w:tabs>
    </w:pPr>
  </w:style>
  <w:style w:type="character" w:customStyle="1" w:styleId="FooterChar">
    <w:name w:val="Footer Char"/>
    <w:basedOn w:val="DefaultParagraphFont"/>
    <w:link w:val="Footer"/>
    <w:uiPriority w:val="99"/>
    <w:rsid w:val="00110610"/>
  </w:style>
  <w:style w:type="paragraph" w:styleId="Subtitle">
    <w:name w:val="Subtitle"/>
    <w:basedOn w:val="Normal"/>
    <w:next w:val="Normal"/>
    <w:link w:val="SubtitleChar"/>
    <w:uiPriority w:val="11"/>
    <w:qFormat/>
    <w:rsid w:val="004D7AF9"/>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4D7AF9"/>
    <w:rPr>
      <w:rFonts w:asciiTheme="minorHAnsi" w:eastAsiaTheme="minorEastAsia" w:hAnsiTheme="minorHAnsi" w:cstheme="minorBidi"/>
      <w:color w:val="5A5A5A" w:themeColor="text1" w:themeTint="A5"/>
      <w:spacing w:val="15"/>
      <w:sz w:val="22"/>
    </w:rPr>
  </w:style>
  <w:style w:type="paragraph" w:styleId="ListParagraph">
    <w:name w:val="List Paragraph"/>
    <w:basedOn w:val="Normal"/>
    <w:uiPriority w:val="34"/>
    <w:qFormat/>
    <w:rsid w:val="007B1CD6"/>
    <w:pPr>
      <w:ind w:left="720"/>
      <w:contextualSpacing/>
    </w:pPr>
  </w:style>
  <w:style w:type="character" w:styleId="Hyperlink">
    <w:name w:val="Hyperlink"/>
    <w:basedOn w:val="DefaultParagraphFont"/>
    <w:uiPriority w:val="99"/>
    <w:unhideWhenUsed/>
    <w:rsid w:val="00CD23F1"/>
    <w:rPr>
      <w:color w:val="0563C1" w:themeColor="hyperlink"/>
      <w:u w:val="single"/>
    </w:rPr>
  </w:style>
  <w:style w:type="character" w:styleId="UnresolvedMention">
    <w:name w:val="Unresolved Mention"/>
    <w:basedOn w:val="DefaultParagraphFont"/>
    <w:uiPriority w:val="99"/>
    <w:semiHidden/>
    <w:unhideWhenUsed/>
    <w:rsid w:val="00CD2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motions.com/blog/electromyography-1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eedstudio.com/blog/2019/12/27/what-is-emg-sensor-myoware-and-how-to-use-with-arduin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rduino.cc/en/softw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1E2A1-3EC7-4B6B-8524-0EA9A85F7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Ashad Muhammad Ahmed</dc:creator>
  <cp:keywords/>
  <dc:description/>
  <cp:lastModifiedBy>Samir Bhuiyan</cp:lastModifiedBy>
  <cp:revision>41</cp:revision>
  <dcterms:created xsi:type="dcterms:W3CDTF">2021-01-04T15:52:00Z</dcterms:created>
  <dcterms:modified xsi:type="dcterms:W3CDTF">2021-01-12T23:27:00Z</dcterms:modified>
</cp:coreProperties>
</file>