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39B4F" w14:textId="77777777" w:rsidR="008E6FE2" w:rsidRPr="00330598" w:rsidRDefault="008E6FE2" w:rsidP="005869D1">
      <w:pPr>
        <w:pStyle w:val="NormalWeb"/>
        <w:jc w:val="center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b/>
          <w:bCs/>
          <w:sz w:val="24"/>
          <w:szCs w:val="24"/>
        </w:rPr>
        <w:t>JCU Law Students’ Society Meeting of Executive Members</w:t>
      </w:r>
    </w:p>
    <w:p w14:paraId="7311624E" w14:textId="2A88776B" w:rsidR="00932D53" w:rsidRPr="00330598" w:rsidRDefault="009B45BF" w:rsidP="00D24078">
      <w:pPr>
        <w:pStyle w:val="NormalWeb"/>
        <w:jc w:val="center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b/>
          <w:bCs/>
          <w:sz w:val="24"/>
          <w:szCs w:val="24"/>
        </w:rPr>
        <w:t>Tuesday</w:t>
      </w:r>
      <w:r w:rsidR="00133895" w:rsidRPr="00330598">
        <w:rPr>
          <w:rFonts w:ascii="Calibri" w:hAnsi="Calibri"/>
          <w:b/>
          <w:bCs/>
          <w:sz w:val="24"/>
          <w:szCs w:val="24"/>
        </w:rPr>
        <w:t>,</w:t>
      </w:r>
      <w:r w:rsidR="00A769C3" w:rsidRPr="00330598">
        <w:rPr>
          <w:rFonts w:ascii="Calibri" w:hAnsi="Calibri"/>
          <w:b/>
          <w:bCs/>
          <w:sz w:val="24"/>
          <w:szCs w:val="24"/>
        </w:rPr>
        <w:t xml:space="preserve"> 25</w:t>
      </w:r>
      <w:r w:rsidR="008E6FE2" w:rsidRPr="00330598">
        <w:rPr>
          <w:rFonts w:ascii="Calibri" w:hAnsi="Calibri"/>
          <w:b/>
          <w:bCs/>
          <w:sz w:val="24"/>
          <w:szCs w:val="24"/>
        </w:rPr>
        <w:t xml:space="preserve"> </w:t>
      </w:r>
      <w:r w:rsidR="008F5612">
        <w:rPr>
          <w:rFonts w:ascii="Calibri" w:hAnsi="Calibri"/>
          <w:b/>
          <w:bCs/>
          <w:sz w:val="24"/>
          <w:szCs w:val="24"/>
        </w:rPr>
        <w:t>September</w:t>
      </w:r>
      <w:r w:rsidRPr="00330598">
        <w:rPr>
          <w:rFonts w:ascii="Calibri" w:hAnsi="Calibri"/>
          <w:b/>
          <w:bCs/>
          <w:sz w:val="24"/>
          <w:szCs w:val="24"/>
        </w:rPr>
        <w:t xml:space="preserve"> 2015 JCU, room 027-00</w:t>
      </w:r>
      <w:r w:rsidR="008F5612">
        <w:rPr>
          <w:rFonts w:ascii="Calibri" w:hAnsi="Calibri"/>
          <w:b/>
          <w:bCs/>
          <w:sz w:val="24"/>
          <w:szCs w:val="24"/>
        </w:rPr>
        <w:t>5</w:t>
      </w:r>
    </w:p>
    <w:p w14:paraId="5FA42317" w14:textId="77777777" w:rsidR="00932D53" w:rsidRPr="00330598" w:rsidRDefault="00932D53" w:rsidP="00932D53">
      <w:pPr>
        <w:pStyle w:val="NormalWeb"/>
        <w:rPr>
          <w:rFonts w:ascii="Calibri" w:hAnsi="Calibri"/>
          <w:sz w:val="24"/>
          <w:szCs w:val="24"/>
          <w:u w:val="single"/>
        </w:rPr>
      </w:pPr>
      <w:r w:rsidRPr="00330598">
        <w:rPr>
          <w:rFonts w:ascii="Calibri" w:hAnsi="Calibri"/>
          <w:sz w:val="24"/>
          <w:szCs w:val="24"/>
          <w:u w:val="single"/>
        </w:rPr>
        <w:t>Attendance</w:t>
      </w:r>
    </w:p>
    <w:p w14:paraId="5B8185E5" w14:textId="37C255AE" w:rsidR="008E6FE2" w:rsidRPr="00330598" w:rsidRDefault="00A74D43" w:rsidP="008E6FE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>Rachel Stuart (President</w:t>
      </w:r>
      <w:r w:rsidR="00932D53" w:rsidRPr="00330598">
        <w:rPr>
          <w:rFonts w:ascii="Calibri" w:hAnsi="Calibri"/>
          <w:sz w:val="24"/>
          <w:szCs w:val="24"/>
        </w:rPr>
        <w:t xml:space="preserve">) </w:t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  <w:t>RS</w:t>
      </w:r>
    </w:p>
    <w:p w14:paraId="36E31195" w14:textId="03DC2518" w:rsidR="00932D53" w:rsidRPr="0033059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>Jo-Anne Hunt (Secretary)</w:t>
      </w:r>
      <w:r w:rsidR="00BE32F6" w:rsidRPr="00330598">
        <w:rPr>
          <w:rFonts w:ascii="Calibri" w:hAnsi="Calibri"/>
          <w:sz w:val="24"/>
          <w:szCs w:val="24"/>
        </w:rPr>
        <w:t xml:space="preserve"> </w:t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  <w:t>JH</w:t>
      </w:r>
    </w:p>
    <w:p w14:paraId="6DD48F5D" w14:textId="0272444B" w:rsidR="00932D53" w:rsidRPr="0033059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>Jack Middleton (Social)</w:t>
      </w:r>
      <w:r w:rsidR="00BE32F6" w:rsidRPr="00330598">
        <w:rPr>
          <w:rFonts w:ascii="Calibri" w:hAnsi="Calibri"/>
          <w:sz w:val="24"/>
          <w:szCs w:val="24"/>
        </w:rPr>
        <w:t xml:space="preserve"> </w:t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  <w:t>JM</w:t>
      </w:r>
    </w:p>
    <w:p w14:paraId="6E2DFF1E" w14:textId="4280B104" w:rsidR="004E245D" w:rsidRPr="00330598" w:rsidRDefault="004E245D" w:rsidP="004E245D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Edward </w:t>
      </w:r>
      <w:proofErr w:type="spellStart"/>
      <w:r w:rsidRPr="00330598">
        <w:rPr>
          <w:rFonts w:ascii="Calibri" w:hAnsi="Calibri"/>
          <w:sz w:val="24"/>
          <w:szCs w:val="24"/>
        </w:rPr>
        <w:t>Har</w:t>
      </w:r>
      <w:r w:rsidR="00653246" w:rsidRPr="00330598">
        <w:rPr>
          <w:rFonts w:ascii="Calibri" w:hAnsi="Calibri"/>
          <w:sz w:val="24"/>
          <w:szCs w:val="24"/>
        </w:rPr>
        <w:t>ridge</w:t>
      </w:r>
      <w:proofErr w:type="spellEnd"/>
      <w:r w:rsidR="00653246" w:rsidRPr="00330598">
        <w:rPr>
          <w:rFonts w:ascii="Calibri" w:hAnsi="Calibri"/>
          <w:sz w:val="24"/>
          <w:szCs w:val="24"/>
        </w:rPr>
        <w:t xml:space="preserve"> (Public Lecture) </w:t>
      </w:r>
      <w:r w:rsidR="00653246" w:rsidRPr="00330598">
        <w:rPr>
          <w:rFonts w:ascii="Calibri" w:hAnsi="Calibri"/>
          <w:sz w:val="24"/>
          <w:szCs w:val="24"/>
        </w:rPr>
        <w:tab/>
      </w:r>
      <w:r w:rsidR="00653246" w:rsidRPr="00330598">
        <w:rPr>
          <w:rFonts w:ascii="Calibri" w:hAnsi="Calibri"/>
          <w:sz w:val="24"/>
          <w:szCs w:val="24"/>
        </w:rPr>
        <w:tab/>
      </w:r>
      <w:r w:rsidR="00653246" w:rsidRPr="00330598">
        <w:rPr>
          <w:rFonts w:ascii="Calibri" w:hAnsi="Calibri"/>
          <w:sz w:val="24"/>
          <w:szCs w:val="24"/>
        </w:rPr>
        <w:tab/>
      </w:r>
      <w:r w:rsidR="00653246" w:rsidRPr="00330598">
        <w:rPr>
          <w:rFonts w:ascii="Calibri" w:hAnsi="Calibri"/>
          <w:sz w:val="24"/>
          <w:szCs w:val="24"/>
        </w:rPr>
        <w:tab/>
      </w:r>
      <w:r w:rsidR="00653246" w:rsidRPr="00330598">
        <w:rPr>
          <w:rFonts w:ascii="Calibri" w:hAnsi="Calibri"/>
          <w:sz w:val="24"/>
          <w:szCs w:val="24"/>
        </w:rPr>
        <w:tab/>
      </w:r>
      <w:r w:rsidR="00653246" w:rsidRPr="00330598">
        <w:rPr>
          <w:rFonts w:ascii="Calibri" w:hAnsi="Calibri"/>
          <w:sz w:val="24"/>
          <w:szCs w:val="24"/>
        </w:rPr>
        <w:tab/>
      </w:r>
      <w:r w:rsidR="00653246"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>EH</w:t>
      </w:r>
    </w:p>
    <w:p w14:paraId="395ABA08" w14:textId="77777777" w:rsidR="008F5612" w:rsidRPr="00330598" w:rsidRDefault="008F5612" w:rsidP="008F561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Danielle Dare (ATSI)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>DD</w:t>
      </w:r>
    </w:p>
    <w:p w14:paraId="223D69E2" w14:textId="77777777" w:rsidR="008F5612" w:rsidRPr="00330598" w:rsidRDefault="008F5612" w:rsidP="008F5612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330598">
        <w:rPr>
          <w:rFonts w:ascii="Calibri" w:hAnsi="Calibri"/>
          <w:sz w:val="24"/>
          <w:szCs w:val="24"/>
        </w:rPr>
        <w:t>Maclane</w:t>
      </w:r>
      <w:proofErr w:type="spellEnd"/>
      <w:r w:rsidRPr="00330598">
        <w:rPr>
          <w:rFonts w:ascii="Calibri" w:hAnsi="Calibri"/>
          <w:sz w:val="24"/>
          <w:szCs w:val="24"/>
        </w:rPr>
        <w:t xml:space="preserve"> </w:t>
      </w:r>
      <w:proofErr w:type="spellStart"/>
      <w:r w:rsidRPr="00330598">
        <w:rPr>
          <w:rFonts w:ascii="Calibri" w:hAnsi="Calibri"/>
          <w:sz w:val="24"/>
          <w:szCs w:val="24"/>
        </w:rPr>
        <w:t>Scholss</w:t>
      </w:r>
      <w:proofErr w:type="spellEnd"/>
      <w:r w:rsidRPr="00330598">
        <w:rPr>
          <w:rFonts w:ascii="Calibri" w:hAnsi="Calibri"/>
          <w:sz w:val="24"/>
          <w:szCs w:val="24"/>
        </w:rPr>
        <w:t xml:space="preserve"> (VP)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 xml:space="preserve"> MS</w:t>
      </w:r>
    </w:p>
    <w:p w14:paraId="75D196B3" w14:textId="77777777" w:rsidR="00C61BDA" w:rsidRPr="00330598" w:rsidRDefault="00C61BDA" w:rsidP="008E6FE2">
      <w:pPr>
        <w:pStyle w:val="NormalWeb"/>
        <w:rPr>
          <w:rFonts w:ascii="Calibri" w:hAnsi="Calibri"/>
          <w:sz w:val="24"/>
          <w:szCs w:val="24"/>
          <w:u w:val="single"/>
        </w:rPr>
      </w:pPr>
    </w:p>
    <w:p w14:paraId="12FA8925" w14:textId="5DA021B8" w:rsidR="008E6FE2" w:rsidRPr="00330598" w:rsidRDefault="008E6FE2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 w:rsidRPr="00330598">
        <w:rPr>
          <w:rFonts w:ascii="Calibri" w:hAnsi="Calibri"/>
          <w:sz w:val="24"/>
          <w:szCs w:val="24"/>
          <w:u w:val="single"/>
        </w:rPr>
        <w:t>Apologies</w:t>
      </w:r>
    </w:p>
    <w:p w14:paraId="45E10CD5" w14:textId="0E09457E" w:rsidR="00E72AAE" w:rsidRPr="00330598" w:rsidRDefault="00E72AAE" w:rsidP="008E6FE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Sharon </w:t>
      </w:r>
      <w:proofErr w:type="spellStart"/>
      <w:r w:rsidRPr="00330598">
        <w:rPr>
          <w:rFonts w:ascii="Calibri" w:hAnsi="Calibri"/>
          <w:sz w:val="24"/>
          <w:szCs w:val="24"/>
        </w:rPr>
        <w:t>Sangha</w:t>
      </w:r>
      <w:proofErr w:type="spellEnd"/>
      <w:r w:rsidRPr="00330598">
        <w:rPr>
          <w:rFonts w:ascii="Calibri" w:hAnsi="Calibri"/>
          <w:sz w:val="24"/>
          <w:szCs w:val="24"/>
        </w:rPr>
        <w:t xml:space="preserve"> (Social)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>SKS</w:t>
      </w:r>
    </w:p>
    <w:p w14:paraId="7E1E144C" w14:textId="77777777" w:rsidR="008F5612" w:rsidRPr="00330598" w:rsidRDefault="008F5612" w:rsidP="008F561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Matthew Cook (Treasurer)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>MC</w:t>
      </w:r>
    </w:p>
    <w:p w14:paraId="5772BFC8" w14:textId="77777777" w:rsidR="008F5612" w:rsidRPr="00330598" w:rsidRDefault="008F5612" w:rsidP="008F561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Reid Fraser (International)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 xml:space="preserve"> RF</w:t>
      </w:r>
    </w:p>
    <w:p w14:paraId="683438A4" w14:textId="77777777" w:rsidR="008F5612" w:rsidRPr="00330598" w:rsidRDefault="008F5612" w:rsidP="008F561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Jade </w:t>
      </w:r>
      <w:proofErr w:type="spellStart"/>
      <w:r w:rsidRPr="00330598">
        <w:rPr>
          <w:rFonts w:ascii="Calibri" w:hAnsi="Calibri"/>
          <w:sz w:val="24"/>
          <w:szCs w:val="24"/>
        </w:rPr>
        <w:t>Luchsinger</w:t>
      </w:r>
      <w:proofErr w:type="spellEnd"/>
      <w:r w:rsidRPr="00330598">
        <w:rPr>
          <w:rFonts w:ascii="Calibri" w:hAnsi="Calibri"/>
          <w:sz w:val="24"/>
          <w:szCs w:val="24"/>
        </w:rPr>
        <w:t xml:space="preserve"> (Mature Age)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 xml:space="preserve">  JL</w:t>
      </w:r>
    </w:p>
    <w:p w14:paraId="048F4ED6" w14:textId="77777777" w:rsidR="00C61BDA" w:rsidRPr="00330598" w:rsidRDefault="00C61BDA" w:rsidP="008E6FE2">
      <w:pPr>
        <w:pStyle w:val="NormalWeb"/>
        <w:rPr>
          <w:rFonts w:ascii="Calibri" w:hAnsi="Calibri"/>
          <w:sz w:val="24"/>
          <w:szCs w:val="24"/>
          <w:u w:val="single"/>
        </w:rPr>
      </w:pPr>
    </w:p>
    <w:p w14:paraId="67F54462" w14:textId="474D55DE" w:rsidR="00046DE8" w:rsidRPr="00330598" w:rsidRDefault="00046DE8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 w:rsidRPr="00330598">
        <w:rPr>
          <w:rFonts w:ascii="Calibri" w:hAnsi="Calibri"/>
          <w:sz w:val="24"/>
          <w:szCs w:val="24"/>
          <w:u w:val="single"/>
        </w:rPr>
        <w:t>Absent</w:t>
      </w:r>
    </w:p>
    <w:p w14:paraId="7D540709" w14:textId="77777777" w:rsidR="005B24EA" w:rsidRPr="00330598" w:rsidRDefault="005B24EA" w:rsidP="005B24EA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Elijah </w:t>
      </w:r>
      <w:proofErr w:type="spellStart"/>
      <w:r w:rsidRPr="00330598">
        <w:rPr>
          <w:rFonts w:ascii="Calibri" w:hAnsi="Calibri"/>
          <w:sz w:val="24"/>
          <w:szCs w:val="24"/>
        </w:rPr>
        <w:t>Weightman</w:t>
      </w:r>
      <w:proofErr w:type="spellEnd"/>
      <w:r w:rsidRPr="00330598">
        <w:rPr>
          <w:rFonts w:ascii="Calibri" w:hAnsi="Calibri"/>
          <w:sz w:val="24"/>
          <w:szCs w:val="24"/>
        </w:rPr>
        <w:t xml:space="preserve"> (Publications)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>EW</w:t>
      </w:r>
    </w:p>
    <w:p w14:paraId="36C18989" w14:textId="77777777" w:rsidR="005B24EA" w:rsidRPr="00330598" w:rsidRDefault="005B24EA" w:rsidP="005B24EA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Abby </w:t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>McAuliffe-Pease</w:t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  <w:t>(First Year)</w:t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  <w:t xml:space="preserve">           AMP</w:t>
      </w:r>
    </w:p>
    <w:p w14:paraId="7E4048D2" w14:textId="77777777" w:rsidR="005B24EA" w:rsidRPr="00330598" w:rsidRDefault="005B24EA" w:rsidP="005B24EA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330598">
        <w:rPr>
          <w:rFonts w:ascii="Calibri" w:hAnsi="Calibri"/>
          <w:sz w:val="24"/>
          <w:szCs w:val="24"/>
        </w:rPr>
        <w:t>Luay</w:t>
      </w:r>
      <w:proofErr w:type="spellEnd"/>
      <w:r w:rsidRPr="00330598">
        <w:rPr>
          <w:rFonts w:ascii="Calibri" w:hAnsi="Calibri"/>
          <w:sz w:val="24"/>
          <w:szCs w:val="24"/>
        </w:rPr>
        <w:t xml:space="preserve"> </w:t>
      </w:r>
      <w:proofErr w:type="spellStart"/>
      <w:r w:rsidRPr="00330598">
        <w:rPr>
          <w:rFonts w:ascii="Calibri" w:hAnsi="Calibri"/>
          <w:sz w:val="24"/>
          <w:szCs w:val="24"/>
        </w:rPr>
        <w:t>Allway</w:t>
      </w:r>
      <w:proofErr w:type="spellEnd"/>
      <w:r w:rsidRPr="00330598">
        <w:rPr>
          <w:rFonts w:ascii="Calibri" w:hAnsi="Calibri"/>
          <w:sz w:val="24"/>
          <w:szCs w:val="24"/>
        </w:rPr>
        <w:t xml:space="preserve"> (IT)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>LA</w:t>
      </w:r>
    </w:p>
    <w:p w14:paraId="6A801D77" w14:textId="77777777" w:rsidR="00354E77" w:rsidRPr="00330598" w:rsidRDefault="00354E77" w:rsidP="008E6FE2">
      <w:pPr>
        <w:pStyle w:val="NormalWeb"/>
        <w:rPr>
          <w:rFonts w:ascii="Calibri" w:hAnsi="Calibri"/>
          <w:sz w:val="24"/>
          <w:szCs w:val="24"/>
        </w:rPr>
      </w:pPr>
    </w:p>
    <w:p w14:paraId="00A23D5A" w14:textId="54D86303" w:rsidR="00BE32F6" w:rsidRDefault="008E6FE2" w:rsidP="008E6FE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Meeting commenced: </w:t>
      </w:r>
      <w:r w:rsidR="00DA20D3">
        <w:rPr>
          <w:rFonts w:ascii="Calibri" w:hAnsi="Calibri"/>
          <w:sz w:val="24"/>
          <w:szCs w:val="24"/>
        </w:rPr>
        <w:t>10:00a</w:t>
      </w:r>
      <w:r w:rsidR="008F5612">
        <w:rPr>
          <w:rFonts w:ascii="Calibri" w:hAnsi="Calibri"/>
          <w:sz w:val="24"/>
          <w:szCs w:val="24"/>
        </w:rPr>
        <w:t>m; 25/09</w:t>
      </w:r>
      <w:r w:rsidR="00046DE8" w:rsidRPr="00330598">
        <w:rPr>
          <w:rFonts w:ascii="Calibri" w:hAnsi="Calibri"/>
          <w:sz w:val="24"/>
          <w:szCs w:val="24"/>
        </w:rPr>
        <w:t>/2015</w:t>
      </w:r>
    </w:p>
    <w:p w14:paraId="493779D1" w14:textId="77777777" w:rsidR="008F5612" w:rsidRDefault="008F5612" w:rsidP="008E6FE2">
      <w:pPr>
        <w:pStyle w:val="NormalWeb"/>
        <w:rPr>
          <w:rFonts w:ascii="Calibri" w:hAnsi="Calibri"/>
          <w:sz w:val="24"/>
          <w:szCs w:val="24"/>
        </w:rPr>
      </w:pPr>
    </w:p>
    <w:p w14:paraId="7B0C7E1E" w14:textId="77777777" w:rsidR="00677FA4" w:rsidRPr="00330598" w:rsidRDefault="00677FA4" w:rsidP="008E6FE2">
      <w:pPr>
        <w:pStyle w:val="NormalWeb"/>
        <w:rPr>
          <w:rFonts w:ascii="Calibri" w:hAnsi="Calibri"/>
          <w:sz w:val="24"/>
          <w:szCs w:val="24"/>
        </w:rPr>
      </w:pPr>
    </w:p>
    <w:p w14:paraId="78CC4ABC" w14:textId="3753FA1A" w:rsidR="008E6FE2" w:rsidRPr="005D7069" w:rsidRDefault="005D7069" w:rsidP="008E6FE2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President’s update </w:t>
      </w:r>
    </w:p>
    <w:p w14:paraId="1D91892F" w14:textId="4D14D05A" w:rsidR="001B101F" w:rsidRPr="00330598" w:rsidRDefault="00DA6485" w:rsidP="00DB6508">
      <w:pPr>
        <w:rPr>
          <w:rFonts w:ascii="Calibri" w:hAnsi="Calibri"/>
          <w:u w:val="single"/>
        </w:rPr>
      </w:pPr>
      <w:r w:rsidRPr="00330598">
        <w:rPr>
          <w:rFonts w:ascii="Calibri" w:hAnsi="Calibri"/>
          <w:u w:val="single"/>
        </w:rPr>
        <w:t xml:space="preserve">Competitions </w:t>
      </w:r>
    </w:p>
    <w:p w14:paraId="52D39FA5" w14:textId="65B0BFE3" w:rsidR="008528C1" w:rsidRDefault="008F5612" w:rsidP="00DB6508">
      <w:pPr>
        <w:rPr>
          <w:rFonts w:ascii="Calibri" w:hAnsi="Calibri"/>
        </w:rPr>
      </w:pPr>
      <w:r>
        <w:rPr>
          <w:rFonts w:ascii="Calibri" w:hAnsi="Calibri"/>
        </w:rPr>
        <w:t xml:space="preserve">RH resigned on 23/09/2015 for medical reasons. As such, a competition will no longer be going ahead. </w:t>
      </w:r>
    </w:p>
    <w:p w14:paraId="2BAE8D8A" w14:textId="77777777" w:rsidR="005D7069" w:rsidRDefault="005D7069" w:rsidP="00DB6508">
      <w:pPr>
        <w:rPr>
          <w:rFonts w:ascii="Calibri" w:hAnsi="Calibri"/>
        </w:rPr>
      </w:pPr>
    </w:p>
    <w:p w14:paraId="6278B5A8" w14:textId="185A6FE4" w:rsidR="005D7069" w:rsidRDefault="005D7069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Networking Event</w:t>
      </w:r>
    </w:p>
    <w:p w14:paraId="4BDDD5A8" w14:textId="48A5D971" w:rsidR="005D7069" w:rsidRDefault="005D7069" w:rsidP="00DB6508">
      <w:pPr>
        <w:rPr>
          <w:rFonts w:ascii="Calibri" w:hAnsi="Calibri"/>
        </w:rPr>
      </w:pPr>
      <w:r>
        <w:rPr>
          <w:rFonts w:ascii="Calibri" w:hAnsi="Calibri"/>
        </w:rPr>
        <w:t xml:space="preserve">Working relationship with TDLA – they have now taken over the organisation process. The exec should attend their Christmas </w:t>
      </w:r>
    </w:p>
    <w:p w14:paraId="7A87D93C" w14:textId="77777777" w:rsidR="005D7069" w:rsidRDefault="005D7069" w:rsidP="00DB6508">
      <w:pPr>
        <w:rPr>
          <w:rFonts w:ascii="Calibri" w:hAnsi="Calibri"/>
        </w:rPr>
      </w:pPr>
    </w:p>
    <w:p w14:paraId="1D93ADA1" w14:textId="1191F25D" w:rsidR="005D7069" w:rsidRDefault="002B44EE" w:rsidP="00DB6508">
      <w:pPr>
        <w:rPr>
          <w:rFonts w:ascii="Calibri" w:hAnsi="Calibri"/>
        </w:rPr>
      </w:pPr>
      <w:r>
        <w:rPr>
          <w:rFonts w:ascii="Calibri" w:hAnsi="Calibri"/>
        </w:rPr>
        <w:t xml:space="preserve">TCLS and NQWLS have confirmed their attendance with RS. </w:t>
      </w:r>
    </w:p>
    <w:p w14:paraId="270B88D8" w14:textId="77777777" w:rsidR="002B44EE" w:rsidRDefault="002B44EE" w:rsidP="00DB6508">
      <w:pPr>
        <w:rPr>
          <w:rFonts w:ascii="Calibri" w:hAnsi="Calibri"/>
        </w:rPr>
      </w:pPr>
    </w:p>
    <w:p w14:paraId="008D7CA5" w14:textId="30D923D2" w:rsidR="002B44EE" w:rsidRDefault="002B44EE" w:rsidP="00DB6508">
      <w:pPr>
        <w:rPr>
          <w:rFonts w:ascii="Calibri" w:hAnsi="Calibri"/>
        </w:rPr>
      </w:pPr>
      <w:r>
        <w:rPr>
          <w:rFonts w:ascii="Calibri" w:hAnsi="Calibri"/>
        </w:rPr>
        <w:t xml:space="preserve">No costs will be associated with this event. The School of Law will pay for catering. Including alcohol. </w:t>
      </w:r>
    </w:p>
    <w:p w14:paraId="17542707" w14:textId="77777777" w:rsidR="008528C1" w:rsidRDefault="008528C1" w:rsidP="00DB6508">
      <w:pPr>
        <w:rPr>
          <w:rFonts w:ascii="Calibri" w:hAnsi="Calibri"/>
        </w:rPr>
      </w:pPr>
    </w:p>
    <w:p w14:paraId="11D9CA66" w14:textId="6CC46734" w:rsidR="002B44EE" w:rsidRDefault="002B44EE" w:rsidP="00DB6508">
      <w:pPr>
        <w:rPr>
          <w:rFonts w:ascii="Calibri" w:hAnsi="Calibri"/>
        </w:rPr>
      </w:pPr>
      <w:proofErr w:type="spellStart"/>
      <w:r>
        <w:rPr>
          <w:rFonts w:ascii="Calibri" w:hAnsi="Calibri"/>
        </w:rPr>
        <w:t>Eventbrite</w:t>
      </w:r>
      <w:proofErr w:type="spellEnd"/>
      <w:r>
        <w:rPr>
          <w:rFonts w:ascii="Calibri" w:hAnsi="Calibri"/>
        </w:rPr>
        <w:t xml:space="preserve"> has been set up. There are a limited number of tickets. RS will set it up today. </w:t>
      </w:r>
    </w:p>
    <w:p w14:paraId="202E8190" w14:textId="77777777" w:rsidR="005A6A69" w:rsidRDefault="005A6A69" w:rsidP="00DB6508">
      <w:pPr>
        <w:rPr>
          <w:rFonts w:ascii="Calibri" w:hAnsi="Calibri"/>
        </w:rPr>
      </w:pPr>
    </w:p>
    <w:p w14:paraId="332D398B" w14:textId="419C68A6" w:rsidR="005A6A69" w:rsidRDefault="0045071D" w:rsidP="00DB6508">
      <w:pPr>
        <w:rPr>
          <w:rFonts w:ascii="Calibri" w:hAnsi="Calibri"/>
        </w:rPr>
      </w:pPr>
      <w:r>
        <w:rPr>
          <w:rFonts w:ascii="Calibri" w:hAnsi="Calibri"/>
        </w:rPr>
        <w:t xml:space="preserve">DD will invite </w:t>
      </w:r>
      <w:r w:rsidR="00025C91">
        <w:rPr>
          <w:rFonts w:ascii="Calibri" w:hAnsi="Calibri"/>
        </w:rPr>
        <w:t xml:space="preserve">ADF and </w:t>
      </w:r>
      <w:r>
        <w:rPr>
          <w:rFonts w:ascii="Calibri" w:hAnsi="Calibri"/>
        </w:rPr>
        <w:t xml:space="preserve">Career Trackers. </w:t>
      </w:r>
    </w:p>
    <w:p w14:paraId="6B366B7E" w14:textId="77777777" w:rsidR="002B44EE" w:rsidRDefault="002B44EE" w:rsidP="00DB6508">
      <w:pPr>
        <w:rPr>
          <w:rFonts w:ascii="Calibri" w:hAnsi="Calibri"/>
        </w:rPr>
      </w:pPr>
    </w:p>
    <w:p w14:paraId="5FD09674" w14:textId="6028C78A" w:rsidR="007A77FD" w:rsidRDefault="007A77FD" w:rsidP="00DB6508">
      <w:pPr>
        <w:rPr>
          <w:rFonts w:ascii="Calibri" w:hAnsi="Calibri"/>
        </w:rPr>
      </w:pPr>
      <w:r>
        <w:rPr>
          <w:rFonts w:ascii="Calibri" w:hAnsi="Calibri"/>
          <w:u w:val="single"/>
        </w:rPr>
        <w:t>Attending Meetings</w:t>
      </w:r>
    </w:p>
    <w:p w14:paraId="177BEC73" w14:textId="2C4395CC" w:rsidR="007A77FD" w:rsidRDefault="00835569" w:rsidP="00DB6508">
      <w:pPr>
        <w:rPr>
          <w:rFonts w:ascii="Calibri" w:hAnsi="Calibri"/>
        </w:rPr>
      </w:pPr>
      <w:r>
        <w:rPr>
          <w:rFonts w:ascii="Calibri" w:hAnsi="Calibri"/>
        </w:rPr>
        <w:t xml:space="preserve">Exec members should be committed to attending meetings when scheduled. It important to attend or let the secretary </w:t>
      </w:r>
      <w:proofErr w:type="gramStart"/>
      <w:r>
        <w:rPr>
          <w:rFonts w:ascii="Calibri" w:hAnsi="Calibri"/>
        </w:rPr>
        <w:t>know  if</w:t>
      </w:r>
      <w:proofErr w:type="gramEnd"/>
      <w:r>
        <w:rPr>
          <w:rFonts w:ascii="Calibri" w:hAnsi="Calibri"/>
        </w:rPr>
        <w:t xml:space="preserve"> you can not attend.</w:t>
      </w:r>
      <w:r w:rsidR="00FF1F8B">
        <w:rPr>
          <w:rFonts w:ascii="Calibri" w:hAnsi="Calibri"/>
        </w:rPr>
        <w:t xml:space="preserve"> </w:t>
      </w:r>
    </w:p>
    <w:p w14:paraId="4FFBFDCA" w14:textId="77777777" w:rsidR="00FF1F8B" w:rsidRDefault="00FF1F8B" w:rsidP="00DB6508">
      <w:pPr>
        <w:rPr>
          <w:rFonts w:ascii="Calibri" w:hAnsi="Calibri"/>
        </w:rPr>
      </w:pPr>
    </w:p>
    <w:p w14:paraId="79CB6693" w14:textId="0B2B0E7D" w:rsidR="00FF1F8B" w:rsidRDefault="00FF1F8B" w:rsidP="00DB6508">
      <w:pPr>
        <w:rPr>
          <w:rFonts w:ascii="Calibri" w:hAnsi="Calibri"/>
        </w:rPr>
      </w:pPr>
      <w:r>
        <w:rPr>
          <w:rFonts w:ascii="Calibri" w:hAnsi="Calibri"/>
          <w:u w:val="single"/>
        </w:rPr>
        <w:t>Tax Return</w:t>
      </w:r>
    </w:p>
    <w:p w14:paraId="0DD79945" w14:textId="231FA6F6" w:rsidR="00FF1F8B" w:rsidRDefault="00FF1F8B" w:rsidP="00DB6508">
      <w:pPr>
        <w:rPr>
          <w:rFonts w:ascii="Calibri" w:hAnsi="Calibri"/>
        </w:rPr>
      </w:pPr>
      <w:r>
        <w:rPr>
          <w:rFonts w:ascii="Calibri" w:hAnsi="Calibri"/>
        </w:rPr>
        <w:t xml:space="preserve">Financial reports have not been submitted. A letter has been received by the ATO. </w:t>
      </w:r>
    </w:p>
    <w:p w14:paraId="23BDBD86" w14:textId="77777777" w:rsidR="00421981" w:rsidRDefault="00421981" w:rsidP="00DB6508">
      <w:pPr>
        <w:rPr>
          <w:rFonts w:ascii="Calibri" w:hAnsi="Calibri"/>
        </w:rPr>
      </w:pPr>
    </w:p>
    <w:p w14:paraId="411C8191" w14:textId="7FC88355" w:rsidR="00421981" w:rsidRDefault="00421981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Banner</w:t>
      </w:r>
    </w:p>
    <w:p w14:paraId="7DA360E1" w14:textId="5EAC063D" w:rsidR="00421981" w:rsidRDefault="00421981" w:rsidP="00DB6508">
      <w:pPr>
        <w:rPr>
          <w:rFonts w:ascii="Calibri" w:hAnsi="Calibri"/>
        </w:rPr>
      </w:pPr>
      <w:r>
        <w:rPr>
          <w:rFonts w:ascii="Calibri" w:hAnsi="Calibri"/>
        </w:rPr>
        <w:t xml:space="preserve">We have $300 for a grant. The cheapest one is $311. This includes assistance in designing the banner. </w:t>
      </w:r>
    </w:p>
    <w:p w14:paraId="66E22F0F" w14:textId="77777777" w:rsidR="00474FBE" w:rsidRDefault="00474FBE" w:rsidP="00DB6508">
      <w:pPr>
        <w:rPr>
          <w:rFonts w:ascii="Calibri" w:hAnsi="Calibri"/>
        </w:rPr>
      </w:pPr>
    </w:p>
    <w:p w14:paraId="5F1C26DA" w14:textId="17BE1784" w:rsidR="00E46E48" w:rsidRPr="00E46E48" w:rsidRDefault="00474FBE" w:rsidP="00DB6508">
      <w:pPr>
        <w:rPr>
          <w:rFonts w:ascii="Calibri" w:hAnsi="Calibri"/>
          <w:b/>
        </w:rPr>
      </w:pPr>
      <w:r w:rsidRPr="00E46E48">
        <w:rPr>
          <w:rFonts w:ascii="Calibri" w:hAnsi="Calibri"/>
          <w:b/>
        </w:rPr>
        <w:t>JH moves a motion, seconded by RS</w:t>
      </w:r>
      <w:r w:rsidR="00E46E48">
        <w:rPr>
          <w:rFonts w:ascii="Calibri" w:hAnsi="Calibri"/>
          <w:b/>
        </w:rPr>
        <w:t>,</w:t>
      </w:r>
      <w:r w:rsidR="00E46E48" w:rsidRPr="00E46E48">
        <w:rPr>
          <w:rFonts w:ascii="Calibri" w:hAnsi="Calibri"/>
          <w:b/>
        </w:rPr>
        <w:t xml:space="preserve"> that the JCULSS purchases a banner for </w:t>
      </w:r>
      <w:r w:rsidR="00E46E48">
        <w:rPr>
          <w:rFonts w:ascii="Calibri" w:hAnsi="Calibri"/>
          <w:b/>
        </w:rPr>
        <w:t xml:space="preserve">a price of up to $400. </w:t>
      </w:r>
    </w:p>
    <w:p w14:paraId="0E34440B" w14:textId="560B6C6F" w:rsidR="00474FBE" w:rsidRPr="00204730" w:rsidRDefault="00E46E48" w:rsidP="00DB6508">
      <w:pPr>
        <w:rPr>
          <w:rFonts w:ascii="Calibri" w:hAnsi="Calibri"/>
          <w:b/>
        </w:rPr>
      </w:pPr>
      <w:r>
        <w:rPr>
          <w:rFonts w:ascii="Calibri" w:hAnsi="Calibri"/>
        </w:rPr>
        <w:t xml:space="preserve">Motion passed unanimously. </w:t>
      </w:r>
    </w:p>
    <w:p w14:paraId="4A634DC9" w14:textId="77777777" w:rsidR="00421981" w:rsidRDefault="00421981" w:rsidP="00DB6508">
      <w:pPr>
        <w:rPr>
          <w:rFonts w:ascii="Calibri" w:hAnsi="Calibri"/>
        </w:rPr>
      </w:pPr>
    </w:p>
    <w:p w14:paraId="0878336C" w14:textId="2DE60C0D" w:rsidR="00421981" w:rsidRDefault="00421981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Law Society Room </w:t>
      </w:r>
    </w:p>
    <w:p w14:paraId="065960DF" w14:textId="185B635B" w:rsidR="00421981" w:rsidRDefault="00421981" w:rsidP="00DB6508">
      <w:pPr>
        <w:rPr>
          <w:rFonts w:ascii="Calibri" w:hAnsi="Calibri"/>
        </w:rPr>
      </w:pPr>
      <w:r>
        <w:rPr>
          <w:rFonts w:ascii="Calibri" w:hAnsi="Calibri"/>
        </w:rPr>
        <w:t xml:space="preserve">We are still working on getting a </w:t>
      </w:r>
      <w:r w:rsidR="00565C77">
        <w:rPr>
          <w:rFonts w:ascii="Calibri" w:hAnsi="Calibri"/>
        </w:rPr>
        <w:t xml:space="preserve">room for the JCULSS. </w:t>
      </w:r>
    </w:p>
    <w:p w14:paraId="03262FA8" w14:textId="77777777" w:rsidR="005A6A69" w:rsidRDefault="005A6A69" w:rsidP="00DB6508">
      <w:pPr>
        <w:rPr>
          <w:rFonts w:ascii="Calibri" w:hAnsi="Calibri"/>
        </w:rPr>
      </w:pPr>
    </w:p>
    <w:p w14:paraId="6AFEFA19" w14:textId="52CD8885" w:rsidR="005A6A69" w:rsidRDefault="005A6A69" w:rsidP="00DB6508">
      <w:pPr>
        <w:rPr>
          <w:rFonts w:ascii="Calibri" w:hAnsi="Calibri"/>
        </w:rPr>
      </w:pPr>
      <w:r>
        <w:rPr>
          <w:rFonts w:ascii="Calibri" w:hAnsi="Calibri"/>
          <w:u w:val="single"/>
        </w:rPr>
        <w:t>Constitutional Changes</w:t>
      </w:r>
    </w:p>
    <w:p w14:paraId="31FB3567" w14:textId="0CF4A36F" w:rsidR="005A6A69" w:rsidRDefault="005A6A69" w:rsidP="00DB6508">
      <w:pPr>
        <w:rPr>
          <w:rFonts w:ascii="Calibri" w:hAnsi="Calibri"/>
        </w:rPr>
      </w:pPr>
      <w:proofErr w:type="gramStart"/>
      <w:r>
        <w:rPr>
          <w:rFonts w:ascii="Calibri" w:hAnsi="Calibri"/>
        </w:rPr>
        <w:t>Proposal to combine International, Mature Age and ATSI positions.</w:t>
      </w:r>
      <w:proofErr w:type="gramEnd"/>
      <w:r>
        <w:rPr>
          <w:rFonts w:ascii="Calibri" w:hAnsi="Calibri"/>
        </w:rPr>
        <w:t xml:space="preserve"> </w:t>
      </w:r>
    </w:p>
    <w:p w14:paraId="78A1BF93" w14:textId="77777777" w:rsidR="00025C91" w:rsidRDefault="00025C91" w:rsidP="00DB6508">
      <w:pPr>
        <w:rPr>
          <w:rFonts w:ascii="Calibri" w:hAnsi="Calibri"/>
        </w:rPr>
      </w:pPr>
    </w:p>
    <w:p w14:paraId="703F7504" w14:textId="4D791C27" w:rsidR="00025C91" w:rsidRDefault="00025C91" w:rsidP="00DB6508">
      <w:pPr>
        <w:rPr>
          <w:rFonts w:ascii="Calibri" w:hAnsi="Calibri"/>
        </w:rPr>
      </w:pPr>
      <w:r>
        <w:rPr>
          <w:rFonts w:ascii="Calibri" w:hAnsi="Calibri"/>
          <w:u w:val="single"/>
        </w:rPr>
        <w:t>PLT</w:t>
      </w:r>
    </w:p>
    <w:p w14:paraId="3A39EE31" w14:textId="5B73A876" w:rsidR="00025C91" w:rsidRPr="00025C91" w:rsidRDefault="00025C91" w:rsidP="00DB6508">
      <w:pPr>
        <w:rPr>
          <w:rFonts w:ascii="Calibri" w:hAnsi="Calibri"/>
        </w:rPr>
      </w:pPr>
      <w:r>
        <w:rPr>
          <w:rFonts w:ascii="Calibri" w:hAnsi="Calibri"/>
        </w:rPr>
        <w:t xml:space="preserve">ANU and QUT have both agreed to a Friday. College of Law has not </w:t>
      </w:r>
      <w:proofErr w:type="spellStart"/>
      <w:r>
        <w:rPr>
          <w:rFonts w:ascii="Calibri" w:hAnsi="Calibri"/>
        </w:rPr>
        <w:t>communitcated</w:t>
      </w:r>
      <w:proofErr w:type="spellEnd"/>
      <w:r>
        <w:rPr>
          <w:rFonts w:ascii="Calibri" w:hAnsi="Calibri"/>
        </w:rPr>
        <w:t xml:space="preserve"> with RS yet. </w:t>
      </w:r>
    </w:p>
    <w:p w14:paraId="7E24F2DE" w14:textId="77777777" w:rsidR="001B101F" w:rsidRPr="00330598" w:rsidRDefault="001B101F" w:rsidP="00DB6508">
      <w:pPr>
        <w:rPr>
          <w:rFonts w:ascii="Calibri" w:hAnsi="Calibri"/>
        </w:rPr>
      </w:pPr>
    </w:p>
    <w:p w14:paraId="1ED60F74" w14:textId="265D4CF5" w:rsidR="00DB6508" w:rsidRPr="00330598" w:rsidRDefault="00DB6508" w:rsidP="00DB6508">
      <w:pPr>
        <w:rPr>
          <w:rFonts w:ascii="Calibri" w:hAnsi="Calibri"/>
        </w:rPr>
      </w:pPr>
      <w:r w:rsidRPr="00330598">
        <w:rPr>
          <w:rFonts w:ascii="Calibri" w:hAnsi="Calibri"/>
          <w:b/>
        </w:rPr>
        <w:t>Treasurer’s Report</w:t>
      </w:r>
    </w:p>
    <w:p w14:paraId="6F86CBB3" w14:textId="15F82A29" w:rsidR="001B101F" w:rsidRDefault="008F5612" w:rsidP="00DB6508">
      <w:pPr>
        <w:rPr>
          <w:rFonts w:ascii="Calibri" w:hAnsi="Calibri"/>
        </w:rPr>
      </w:pPr>
      <w:r>
        <w:rPr>
          <w:rFonts w:ascii="Calibri" w:hAnsi="Calibri"/>
        </w:rPr>
        <w:t xml:space="preserve">MC sent apologies. RS updated the exec. </w:t>
      </w:r>
    </w:p>
    <w:p w14:paraId="2DCF8F94" w14:textId="77777777" w:rsidR="004E61A9" w:rsidRDefault="004E61A9" w:rsidP="00DB6508">
      <w:pPr>
        <w:rPr>
          <w:rFonts w:ascii="Calibri" w:hAnsi="Calibri"/>
        </w:rPr>
      </w:pPr>
    </w:p>
    <w:p w14:paraId="041772D2" w14:textId="129C8C7A" w:rsidR="008148DD" w:rsidRPr="008148DD" w:rsidRDefault="008148DD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Law Ball</w:t>
      </w:r>
    </w:p>
    <w:p w14:paraId="0EC3EEC5" w14:textId="2F8FC902" w:rsidR="004E61A9" w:rsidRDefault="007A31F9" w:rsidP="00DB6508">
      <w:pPr>
        <w:rPr>
          <w:rFonts w:ascii="Calibri" w:hAnsi="Calibri"/>
        </w:rPr>
      </w:pPr>
      <w:r>
        <w:rPr>
          <w:rFonts w:ascii="Calibri" w:hAnsi="Calibri"/>
        </w:rPr>
        <w:t>One lecturer</w:t>
      </w:r>
      <w:r w:rsidR="00B07A73">
        <w:rPr>
          <w:rFonts w:ascii="Calibri" w:hAnsi="Calibri"/>
        </w:rPr>
        <w:t xml:space="preserve"> </w:t>
      </w:r>
      <w:r w:rsidR="004E61A9">
        <w:rPr>
          <w:rFonts w:ascii="Calibri" w:hAnsi="Calibri"/>
        </w:rPr>
        <w:t xml:space="preserve">still has not paid for her ticket. The photographer ($200) also still needs to pay. Assuming </w:t>
      </w:r>
      <w:r>
        <w:rPr>
          <w:rFonts w:ascii="Calibri" w:hAnsi="Calibri"/>
        </w:rPr>
        <w:t xml:space="preserve">the lecture </w:t>
      </w:r>
      <w:r w:rsidR="004E61A9">
        <w:rPr>
          <w:rFonts w:ascii="Calibri" w:hAnsi="Calibri"/>
        </w:rPr>
        <w:t>pays for her ticket, the loss of law ball will be $116.03. If not, loss will be $263.03</w:t>
      </w:r>
    </w:p>
    <w:p w14:paraId="1D9D7904" w14:textId="77777777" w:rsidR="004E61A9" w:rsidRDefault="004E61A9" w:rsidP="00DB6508">
      <w:pPr>
        <w:rPr>
          <w:rFonts w:ascii="Calibri" w:hAnsi="Calibri"/>
        </w:rPr>
      </w:pPr>
    </w:p>
    <w:p w14:paraId="3FA82C4F" w14:textId="28029BCC" w:rsidR="008C42C2" w:rsidRDefault="004E61A9" w:rsidP="00DB6508">
      <w:pPr>
        <w:rPr>
          <w:rFonts w:ascii="Calibri" w:hAnsi="Calibri"/>
        </w:rPr>
      </w:pPr>
      <w:r>
        <w:rPr>
          <w:rFonts w:ascii="Calibri" w:hAnsi="Calibri"/>
        </w:rPr>
        <w:t>J</w:t>
      </w:r>
      <w:r w:rsidR="00B07A73">
        <w:rPr>
          <w:rFonts w:ascii="Calibri" w:hAnsi="Calibri"/>
        </w:rPr>
        <w:t xml:space="preserve">M and JH need to be reimbursed for Law Ball expenses. </w:t>
      </w:r>
    </w:p>
    <w:p w14:paraId="31B8B754" w14:textId="77777777" w:rsidR="008C42C2" w:rsidRDefault="008C42C2" w:rsidP="00DB6508">
      <w:pPr>
        <w:rPr>
          <w:rFonts w:ascii="Calibri" w:hAnsi="Calibri"/>
        </w:rPr>
      </w:pPr>
    </w:p>
    <w:p w14:paraId="1AC5E1EA" w14:textId="34788D53" w:rsidR="008148DD" w:rsidRPr="008148DD" w:rsidRDefault="008148DD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General</w:t>
      </w:r>
    </w:p>
    <w:p w14:paraId="6231D547" w14:textId="5C51E049" w:rsidR="004E61A9" w:rsidRDefault="008148DD" w:rsidP="00DB6508">
      <w:pPr>
        <w:rPr>
          <w:rFonts w:ascii="Calibri" w:hAnsi="Calibri"/>
        </w:rPr>
      </w:pPr>
      <w:r>
        <w:rPr>
          <w:rFonts w:ascii="Calibri" w:hAnsi="Calibri"/>
        </w:rPr>
        <w:t>The general account has</w:t>
      </w:r>
      <w:r w:rsidR="004E61A9">
        <w:rPr>
          <w:rFonts w:ascii="Calibri" w:hAnsi="Calibri"/>
        </w:rPr>
        <w:t xml:space="preserve"> </w:t>
      </w:r>
      <w:r>
        <w:rPr>
          <w:rFonts w:ascii="Calibri" w:hAnsi="Calibri"/>
        </w:rPr>
        <w:t>$</w:t>
      </w:r>
      <w:r w:rsidR="004E61A9">
        <w:rPr>
          <w:rFonts w:ascii="Calibri" w:hAnsi="Calibri"/>
        </w:rPr>
        <w:t xml:space="preserve">11,561.48. This will </w:t>
      </w:r>
      <w:r w:rsidR="00B07A73">
        <w:rPr>
          <w:rFonts w:ascii="Calibri" w:hAnsi="Calibri"/>
        </w:rPr>
        <w:t>increase,</w:t>
      </w:r>
      <w:r w:rsidR="004E61A9">
        <w:rPr>
          <w:rFonts w:ascii="Calibri" w:hAnsi="Calibri"/>
        </w:rPr>
        <w:t xml:space="preserve"> as MC has not deposited money from </w:t>
      </w:r>
      <w:r w:rsidR="00B07A73">
        <w:rPr>
          <w:rFonts w:ascii="Calibri" w:hAnsi="Calibri"/>
        </w:rPr>
        <w:t>pub-crawl</w:t>
      </w:r>
      <w:r w:rsidR="004E61A9">
        <w:rPr>
          <w:rFonts w:ascii="Calibri" w:hAnsi="Calibri"/>
        </w:rPr>
        <w:t xml:space="preserve"> yet. RS will do that within the week. </w:t>
      </w:r>
    </w:p>
    <w:p w14:paraId="2CCFF6C3" w14:textId="77777777" w:rsidR="004E61A9" w:rsidRDefault="004E61A9" w:rsidP="00DB6508">
      <w:pPr>
        <w:rPr>
          <w:rFonts w:ascii="Calibri" w:hAnsi="Calibri"/>
        </w:rPr>
      </w:pPr>
    </w:p>
    <w:p w14:paraId="413A54E1" w14:textId="5B538BA4" w:rsidR="004E61A9" w:rsidRDefault="008148DD" w:rsidP="00DB6508">
      <w:pPr>
        <w:rPr>
          <w:rFonts w:ascii="Calibri" w:hAnsi="Calibri"/>
        </w:rPr>
      </w:pPr>
      <w:r>
        <w:rPr>
          <w:rFonts w:ascii="Calibri" w:hAnsi="Calibri"/>
        </w:rPr>
        <w:t>The Term Deposit is at $</w:t>
      </w:r>
      <w:r w:rsidR="004E61A9">
        <w:rPr>
          <w:rFonts w:ascii="Calibri" w:hAnsi="Calibri"/>
        </w:rPr>
        <w:t>10,181.34</w:t>
      </w:r>
      <w:r>
        <w:rPr>
          <w:rFonts w:ascii="Calibri" w:hAnsi="Calibri"/>
        </w:rPr>
        <w:t>.</w:t>
      </w:r>
    </w:p>
    <w:p w14:paraId="59AE060E" w14:textId="77777777" w:rsidR="004E61A9" w:rsidRDefault="004E61A9" w:rsidP="00DB6508">
      <w:pPr>
        <w:rPr>
          <w:rFonts w:ascii="Calibri" w:hAnsi="Calibri"/>
        </w:rPr>
      </w:pPr>
    </w:p>
    <w:p w14:paraId="1D683006" w14:textId="410705C2" w:rsidR="00FD1793" w:rsidRDefault="008148DD" w:rsidP="00DB6508">
      <w:pPr>
        <w:rPr>
          <w:rFonts w:ascii="Calibri" w:hAnsi="Calibri"/>
        </w:rPr>
      </w:pPr>
      <w:r>
        <w:rPr>
          <w:rFonts w:ascii="Calibri" w:hAnsi="Calibri"/>
        </w:rPr>
        <w:t xml:space="preserve">The JCULSS will also be </w:t>
      </w:r>
      <w:r w:rsidR="004E61A9">
        <w:rPr>
          <w:rFonts w:ascii="Calibri" w:hAnsi="Calibri"/>
        </w:rPr>
        <w:t xml:space="preserve">receiving $500-$600 from the SA grants. </w:t>
      </w:r>
    </w:p>
    <w:p w14:paraId="4574CA6E" w14:textId="77777777" w:rsidR="00FD1793" w:rsidRDefault="00FD1793" w:rsidP="00DB6508">
      <w:pPr>
        <w:rPr>
          <w:rFonts w:ascii="Calibri" w:hAnsi="Calibri"/>
        </w:rPr>
      </w:pPr>
    </w:p>
    <w:p w14:paraId="2C86A778" w14:textId="36C160F5" w:rsidR="00FD1793" w:rsidRDefault="009E2DF2" w:rsidP="00DB6508">
      <w:pPr>
        <w:rPr>
          <w:rFonts w:ascii="Calibri" w:hAnsi="Calibri"/>
          <w:b/>
        </w:rPr>
      </w:pPr>
      <w:r>
        <w:rPr>
          <w:rFonts w:ascii="Calibri" w:hAnsi="Calibri"/>
          <w:b/>
        </w:rPr>
        <w:t>Social Representative</w:t>
      </w:r>
    </w:p>
    <w:p w14:paraId="1CEFCE13" w14:textId="33B1575E" w:rsidR="009E2DF2" w:rsidRPr="009E2DF2" w:rsidRDefault="009E2DF2" w:rsidP="00DB6508">
      <w:pPr>
        <w:rPr>
          <w:rFonts w:ascii="Calibri" w:hAnsi="Calibri"/>
          <w:u w:val="single"/>
        </w:rPr>
      </w:pPr>
      <w:r w:rsidRPr="009E2DF2">
        <w:rPr>
          <w:rFonts w:ascii="Calibri" w:hAnsi="Calibri"/>
          <w:u w:val="single"/>
        </w:rPr>
        <w:t>Law Ball</w:t>
      </w:r>
    </w:p>
    <w:p w14:paraId="7C4A09AA" w14:textId="6DE0D5DE" w:rsidR="00FD1793" w:rsidRDefault="00FD1793" w:rsidP="00DB6508">
      <w:pPr>
        <w:rPr>
          <w:rFonts w:ascii="Calibri" w:hAnsi="Calibri"/>
        </w:rPr>
      </w:pPr>
      <w:r>
        <w:rPr>
          <w:rFonts w:ascii="Calibri" w:hAnsi="Calibri"/>
        </w:rPr>
        <w:t xml:space="preserve">Without </w:t>
      </w:r>
      <w:proofErr w:type="spellStart"/>
      <w:r>
        <w:rPr>
          <w:rFonts w:ascii="Calibri" w:hAnsi="Calibri"/>
        </w:rPr>
        <w:t>Ji</w:t>
      </w:r>
      <w:proofErr w:type="spellEnd"/>
      <w:r>
        <w:rPr>
          <w:rFonts w:ascii="Calibri" w:hAnsi="Calibri"/>
        </w:rPr>
        <w:t xml:space="preserve"> </w:t>
      </w:r>
      <w:r w:rsidR="00837F15">
        <w:rPr>
          <w:rFonts w:ascii="Calibri" w:hAnsi="Calibri"/>
        </w:rPr>
        <w:t xml:space="preserve">Burton </w:t>
      </w:r>
      <w:r>
        <w:rPr>
          <w:rFonts w:ascii="Calibri" w:hAnsi="Calibri"/>
        </w:rPr>
        <w:t xml:space="preserve">helping at Law Ball, Law Ball would not have been successful. </w:t>
      </w:r>
      <w:proofErr w:type="spellStart"/>
      <w:r>
        <w:rPr>
          <w:rFonts w:ascii="Calibri" w:hAnsi="Calibri"/>
        </w:rPr>
        <w:t>Ji</w:t>
      </w:r>
      <w:proofErr w:type="spellEnd"/>
      <w:r>
        <w:rPr>
          <w:rFonts w:ascii="Calibri" w:hAnsi="Calibri"/>
        </w:rPr>
        <w:t xml:space="preserve"> </w:t>
      </w:r>
      <w:r w:rsidR="00837F15">
        <w:rPr>
          <w:rFonts w:ascii="Calibri" w:hAnsi="Calibri"/>
        </w:rPr>
        <w:t xml:space="preserve">Burton </w:t>
      </w:r>
      <w:r>
        <w:rPr>
          <w:rFonts w:ascii="Calibri" w:hAnsi="Calibri"/>
        </w:rPr>
        <w:t xml:space="preserve">was managing decorations for Law Ball. EH, MS, JH, JM and SS were present for set up. </w:t>
      </w:r>
    </w:p>
    <w:p w14:paraId="60B3BD60" w14:textId="77777777" w:rsidR="00FD1793" w:rsidRDefault="00FD1793" w:rsidP="00DB6508">
      <w:pPr>
        <w:rPr>
          <w:rFonts w:ascii="Calibri" w:hAnsi="Calibri"/>
        </w:rPr>
      </w:pPr>
    </w:p>
    <w:p w14:paraId="2144532A" w14:textId="5071E267" w:rsidR="00FD1793" w:rsidRDefault="00FD1793" w:rsidP="00DB6508">
      <w:pPr>
        <w:rPr>
          <w:rFonts w:ascii="Calibri" w:hAnsi="Calibri"/>
        </w:rPr>
      </w:pPr>
      <w:proofErr w:type="spellStart"/>
      <w:r>
        <w:rPr>
          <w:rFonts w:ascii="Calibri" w:hAnsi="Calibri"/>
        </w:rPr>
        <w:t>Rydges</w:t>
      </w:r>
      <w:proofErr w:type="spellEnd"/>
      <w:r>
        <w:rPr>
          <w:rFonts w:ascii="Calibri" w:hAnsi="Calibri"/>
        </w:rPr>
        <w:t xml:space="preserve"> wanted to change the speakers. Security </w:t>
      </w:r>
      <w:r w:rsidR="00837F15">
        <w:rPr>
          <w:rFonts w:ascii="Calibri" w:hAnsi="Calibri"/>
        </w:rPr>
        <w:t xml:space="preserve">kicked the exec out at pack up as they were under the impression </w:t>
      </w:r>
      <w:proofErr w:type="spellStart"/>
      <w:r w:rsidR="00837F15">
        <w:rPr>
          <w:rFonts w:ascii="Calibri" w:hAnsi="Calibri"/>
        </w:rPr>
        <w:t>Ji</w:t>
      </w:r>
      <w:proofErr w:type="spellEnd"/>
      <w:r w:rsidR="00837F15">
        <w:rPr>
          <w:rFonts w:ascii="Calibri" w:hAnsi="Calibri"/>
        </w:rPr>
        <w:t xml:space="preserve"> Burton was managing the event. </w:t>
      </w:r>
    </w:p>
    <w:p w14:paraId="1946E953" w14:textId="77777777" w:rsidR="00837F15" w:rsidRDefault="00837F15" w:rsidP="00DB6508">
      <w:pPr>
        <w:rPr>
          <w:rFonts w:ascii="Calibri" w:hAnsi="Calibri"/>
        </w:rPr>
      </w:pPr>
    </w:p>
    <w:p w14:paraId="7C6157F0" w14:textId="3D779C35" w:rsidR="00837F15" w:rsidRDefault="00837F15" w:rsidP="00BF04D9">
      <w:pPr>
        <w:rPr>
          <w:rFonts w:ascii="Calibri" w:hAnsi="Calibri"/>
        </w:rPr>
      </w:pPr>
      <w:r>
        <w:rPr>
          <w:rFonts w:ascii="Calibri" w:hAnsi="Calibri"/>
        </w:rPr>
        <w:t xml:space="preserve">Special guests and speakers were good. The night was a success overall. There has been a lot of positive feedback. </w:t>
      </w:r>
    </w:p>
    <w:p w14:paraId="57D54CC7" w14:textId="77777777" w:rsidR="00B07A73" w:rsidRDefault="00B07A73" w:rsidP="00BF04D9">
      <w:pPr>
        <w:rPr>
          <w:rFonts w:ascii="Calibri" w:hAnsi="Calibri"/>
        </w:rPr>
      </w:pPr>
    </w:p>
    <w:p w14:paraId="2CEF4E47" w14:textId="4BA6F9F9" w:rsidR="00B07A73" w:rsidRDefault="00B07A73" w:rsidP="00BF04D9">
      <w:pPr>
        <w:rPr>
          <w:rFonts w:ascii="Calibri" w:hAnsi="Calibri"/>
        </w:rPr>
      </w:pPr>
      <w:r>
        <w:rPr>
          <w:rFonts w:ascii="Calibri" w:hAnsi="Calibri"/>
        </w:rPr>
        <w:t xml:space="preserve">The lectures were a positive contribution to Law Ball. The </w:t>
      </w:r>
      <w:r w:rsidR="007A77FD">
        <w:rPr>
          <w:rFonts w:ascii="Calibri" w:hAnsi="Calibri"/>
        </w:rPr>
        <w:t>lecturers’</w:t>
      </w:r>
      <w:r>
        <w:rPr>
          <w:rFonts w:ascii="Calibri" w:hAnsi="Calibri"/>
        </w:rPr>
        <w:t xml:space="preserve"> table is also a good place to put guest lectures. </w:t>
      </w:r>
    </w:p>
    <w:p w14:paraId="37D68156" w14:textId="77777777" w:rsidR="00835569" w:rsidRDefault="00835569" w:rsidP="00BF04D9">
      <w:pPr>
        <w:rPr>
          <w:rFonts w:ascii="Calibri" w:hAnsi="Calibri"/>
        </w:rPr>
      </w:pPr>
    </w:p>
    <w:p w14:paraId="3B2C8BFF" w14:textId="160B0743" w:rsidR="00835569" w:rsidRDefault="00835569" w:rsidP="00BF04D9">
      <w:pPr>
        <w:rPr>
          <w:rFonts w:ascii="Calibri" w:hAnsi="Calibri"/>
        </w:rPr>
      </w:pPr>
      <w:r>
        <w:rPr>
          <w:rFonts w:ascii="Calibri" w:hAnsi="Calibri"/>
        </w:rPr>
        <w:t xml:space="preserve">JM, EH, MS, LA, JH, and SKS were all present to pack up after Law Ball in addition with </w:t>
      </w:r>
      <w:proofErr w:type="spellStart"/>
      <w:r>
        <w:rPr>
          <w:rFonts w:ascii="Calibri" w:hAnsi="Calibri"/>
        </w:rPr>
        <w:t>Ji</w:t>
      </w:r>
      <w:proofErr w:type="spellEnd"/>
      <w:r>
        <w:rPr>
          <w:rFonts w:ascii="Calibri" w:hAnsi="Calibri"/>
        </w:rPr>
        <w:t xml:space="preserve"> Burton (who is not on the exec). </w:t>
      </w:r>
    </w:p>
    <w:p w14:paraId="3AC367E6" w14:textId="77777777" w:rsidR="00613DD3" w:rsidRDefault="00613DD3" w:rsidP="00BF04D9">
      <w:pPr>
        <w:rPr>
          <w:rFonts w:ascii="Calibri" w:hAnsi="Calibri"/>
        </w:rPr>
      </w:pPr>
    </w:p>
    <w:p w14:paraId="7575C130" w14:textId="42BA6FE7" w:rsidR="00613DD3" w:rsidRDefault="00613DD3" w:rsidP="00BF04D9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</w:rPr>
        <w:t xml:space="preserve">Social Justice Lecture </w:t>
      </w:r>
      <w:r w:rsidR="00AB10A3">
        <w:rPr>
          <w:rFonts w:ascii="Calibri" w:hAnsi="Calibri"/>
          <w:b/>
        </w:rPr>
        <w:t xml:space="preserve">Series </w:t>
      </w:r>
    </w:p>
    <w:p w14:paraId="15518254" w14:textId="0EF907FF" w:rsidR="00613DD3" w:rsidRPr="00613DD3" w:rsidRDefault="00613DD3" w:rsidP="00BF04D9">
      <w:pPr>
        <w:rPr>
          <w:rFonts w:ascii="Calibri" w:hAnsi="Calibri"/>
        </w:rPr>
      </w:pPr>
      <w:r w:rsidRPr="00613DD3">
        <w:rPr>
          <w:rFonts w:ascii="Calibri" w:hAnsi="Calibri"/>
        </w:rPr>
        <w:t>Second lecture</w:t>
      </w:r>
      <w:r>
        <w:rPr>
          <w:rFonts w:ascii="Calibri" w:hAnsi="Calibri"/>
        </w:rPr>
        <w:t xml:space="preserve"> is at 5</w:t>
      </w:r>
      <w:r w:rsidRPr="00613DD3">
        <w:rPr>
          <w:rFonts w:ascii="Calibri" w:hAnsi="Calibri"/>
        </w:rPr>
        <w:t>:30</w:t>
      </w:r>
      <w:r>
        <w:rPr>
          <w:rFonts w:ascii="Calibri" w:hAnsi="Calibri"/>
        </w:rPr>
        <w:t>pm</w:t>
      </w:r>
      <w:r w:rsidRPr="00613DD3">
        <w:rPr>
          <w:rFonts w:ascii="Calibri" w:hAnsi="Calibri"/>
        </w:rPr>
        <w:t xml:space="preserve"> on 7 October</w:t>
      </w:r>
      <w:r>
        <w:rPr>
          <w:rFonts w:ascii="Calibri" w:hAnsi="Calibri"/>
        </w:rPr>
        <w:t>.</w:t>
      </w:r>
    </w:p>
    <w:p w14:paraId="056F5358" w14:textId="77777777" w:rsidR="004268D5" w:rsidRDefault="004268D5" w:rsidP="00BF04D9">
      <w:pPr>
        <w:rPr>
          <w:rFonts w:ascii="Calibri" w:hAnsi="Calibri"/>
        </w:rPr>
      </w:pPr>
    </w:p>
    <w:p w14:paraId="1ADCFB16" w14:textId="2A994399" w:rsidR="004268D5" w:rsidRDefault="004268D5" w:rsidP="00BF04D9">
      <w:pPr>
        <w:rPr>
          <w:rFonts w:ascii="Calibri" w:hAnsi="Calibri"/>
        </w:rPr>
      </w:pPr>
      <w:r>
        <w:rPr>
          <w:rFonts w:ascii="Calibri" w:hAnsi="Calibri"/>
          <w:b/>
        </w:rPr>
        <w:t>AGM</w:t>
      </w:r>
    </w:p>
    <w:p w14:paraId="54C31ECB" w14:textId="7E7E98B8" w:rsidR="004268D5" w:rsidRDefault="007847F9" w:rsidP="00BF04D9">
      <w:pPr>
        <w:rPr>
          <w:rFonts w:ascii="Calibri" w:hAnsi="Calibri"/>
        </w:rPr>
      </w:pPr>
      <w:r>
        <w:rPr>
          <w:rFonts w:ascii="Calibri" w:hAnsi="Calibri"/>
        </w:rPr>
        <w:t xml:space="preserve">Week 13 is the only free week we have – considering all the other events the JCULSS has going on. </w:t>
      </w:r>
    </w:p>
    <w:p w14:paraId="1DCA8C8C" w14:textId="77777777" w:rsidR="007847F9" w:rsidRDefault="007847F9" w:rsidP="00BF04D9">
      <w:pPr>
        <w:rPr>
          <w:rFonts w:ascii="Calibri" w:hAnsi="Calibri"/>
        </w:rPr>
      </w:pPr>
    </w:p>
    <w:p w14:paraId="1A14370A" w14:textId="4412F46A" w:rsidR="007847F9" w:rsidRDefault="00861214" w:rsidP="00BF04D9">
      <w:pPr>
        <w:rPr>
          <w:rFonts w:ascii="Calibri" w:hAnsi="Calibri"/>
        </w:rPr>
      </w:pPr>
      <w:r>
        <w:rPr>
          <w:rFonts w:ascii="Calibri" w:hAnsi="Calibri"/>
        </w:rPr>
        <w:t xml:space="preserve">The AGM will be held on </w:t>
      </w:r>
      <w:r w:rsidR="007847F9" w:rsidRPr="00861214">
        <w:rPr>
          <w:rFonts w:ascii="Calibri" w:hAnsi="Calibri"/>
          <w:b/>
        </w:rPr>
        <w:t>Friday, 30 October 2015</w:t>
      </w:r>
      <w:r w:rsidR="007847F9">
        <w:rPr>
          <w:rFonts w:ascii="Calibri" w:hAnsi="Calibri"/>
        </w:rPr>
        <w:t xml:space="preserve"> at </w:t>
      </w:r>
      <w:r w:rsidR="007847F9" w:rsidRPr="00861214">
        <w:rPr>
          <w:rFonts w:ascii="Calibri" w:hAnsi="Calibri"/>
          <w:b/>
        </w:rPr>
        <w:t>10am</w:t>
      </w:r>
      <w:r w:rsidR="007847F9">
        <w:rPr>
          <w:rFonts w:ascii="Calibri" w:hAnsi="Calibri"/>
        </w:rPr>
        <w:t xml:space="preserve">. </w:t>
      </w:r>
      <w:r w:rsidR="00204730">
        <w:rPr>
          <w:rFonts w:ascii="Calibri" w:hAnsi="Calibri"/>
        </w:rPr>
        <w:t xml:space="preserve">Room TBA. </w:t>
      </w:r>
    </w:p>
    <w:p w14:paraId="1464BD58" w14:textId="77777777" w:rsidR="00141B25" w:rsidRDefault="00141B25" w:rsidP="00BF04D9">
      <w:pPr>
        <w:rPr>
          <w:rFonts w:ascii="Calibri" w:hAnsi="Calibri"/>
        </w:rPr>
      </w:pPr>
    </w:p>
    <w:p w14:paraId="2C9511FC" w14:textId="6DDFB8DA" w:rsidR="00613DD3" w:rsidRPr="004268D5" w:rsidRDefault="00141B25" w:rsidP="00BF04D9">
      <w:pPr>
        <w:rPr>
          <w:rFonts w:ascii="Calibri" w:hAnsi="Calibri"/>
        </w:rPr>
      </w:pPr>
      <w:r>
        <w:rPr>
          <w:rFonts w:ascii="Calibri" w:hAnsi="Calibri"/>
        </w:rPr>
        <w:t>JH will send the nominations and forms out to RS t</w:t>
      </w:r>
      <w:r w:rsidR="0029752E">
        <w:rPr>
          <w:rFonts w:ascii="Calibri" w:hAnsi="Calibri"/>
        </w:rPr>
        <w:t>o send an email through to the Law S</w:t>
      </w:r>
      <w:r>
        <w:rPr>
          <w:rFonts w:ascii="Calibri" w:hAnsi="Calibri"/>
        </w:rPr>
        <w:t xml:space="preserve">chool. </w:t>
      </w:r>
    </w:p>
    <w:p w14:paraId="50E500ED" w14:textId="77777777" w:rsidR="00837F15" w:rsidRPr="00330598" w:rsidRDefault="00837F15" w:rsidP="00BF04D9">
      <w:pPr>
        <w:rPr>
          <w:rFonts w:ascii="Calibri" w:hAnsi="Calibri"/>
          <w:u w:val="single"/>
        </w:rPr>
      </w:pPr>
    </w:p>
    <w:p w14:paraId="64CD43A0" w14:textId="071FB9FA" w:rsidR="00E96176" w:rsidRPr="00330598" w:rsidRDefault="00E96176" w:rsidP="00BF04D9">
      <w:pPr>
        <w:rPr>
          <w:rFonts w:ascii="Calibri" w:hAnsi="Calibri"/>
        </w:rPr>
      </w:pPr>
      <w:r w:rsidRPr="00330598">
        <w:rPr>
          <w:rFonts w:ascii="Calibri" w:hAnsi="Calibri"/>
          <w:u w:val="single"/>
        </w:rPr>
        <w:t xml:space="preserve">Meeting </w:t>
      </w:r>
      <w:r w:rsidR="00853D03" w:rsidRPr="00330598">
        <w:rPr>
          <w:rFonts w:ascii="Calibri" w:hAnsi="Calibri"/>
          <w:u w:val="single"/>
        </w:rPr>
        <w:t>closed</w:t>
      </w:r>
      <w:r w:rsidR="00B07A73">
        <w:rPr>
          <w:rFonts w:ascii="Calibri" w:hAnsi="Calibri"/>
        </w:rPr>
        <w:t>:</w:t>
      </w:r>
      <w:r w:rsidR="005D7069">
        <w:rPr>
          <w:rFonts w:ascii="Calibri" w:hAnsi="Calibri"/>
        </w:rPr>
        <w:t xml:space="preserve"> </w:t>
      </w:r>
      <w:r w:rsidR="00B626B2">
        <w:rPr>
          <w:rFonts w:ascii="Calibri" w:hAnsi="Calibri"/>
        </w:rPr>
        <w:t>11:09am</w:t>
      </w:r>
      <w:bookmarkStart w:id="0" w:name="_GoBack"/>
      <w:bookmarkEnd w:id="0"/>
    </w:p>
    <w:p w14:paraId="1B8EF251" w14:textId="16EAD277" w:rsidR="009A3189" w:rsidRPr="00330598" w:rsidRDefault="009A3189" w:rsidP="00BF04D9">
      <w:pPr>
        <w:rPr>
          <w:rFonts w:ascii="Calibri" w:hAnsi="Calibri"/>
        </w:rPr>
      </w:pPr>
    </w:p>
    <w:sectPr w:rsidR="009A3189" w:rsidRPr="00330598" w:rsidSect="001D61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C6B14" w14:textId="77777777" w:rsidR="00735F9C" w:rsidRDefault="00735F9C" w:rsidP="00D24078">
      <w:r>
        <w:separator/>
      </w:r>
    </w:p>
  </w:endnote>
  <w:endnote w:type="continuationSeparator" w:id="0">
    <w:p w14:paraId="6C5350A0" w14:textId="77777777" w:rsidR="00735F9C" w:rsidRDefault="00735F9C" w:rsidP="00D2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1B54C" w14:textId="77777777" w:rsidR="00735F9C" w:rsidRDefault="00735F9C" w:rsidP="00D24078">
      <w:r>
        <w:separator/>
      </w:r>
    </w:p>
  </w:footnote>
  <w:footnote w:type="continuationSeparator" w:id="0">
    <w:p w14:paraId="76098A5A" w14:textId="77777777" w:rsidR="00735F9C" w:rsidRDefault="00735F9C" w:rsidP="00D24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1BF"/>
    <w:multiLevelType w:val="hybridMultilevel"/>
    <w:tmpl w:val="E4A6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179FD"/>
    <w:multiLevelType w:val="hybridMultilevel"/>
    <w:tmpl w:val="8F10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D6842"/>
    <w:multiLevelType w:val="hybridMultilevel"/>
    <w:tmpl w:val="1094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A3A68"/>
    <w:multiLevelType w:val="hybridMultilevel"/>
    <w:tmpl w:val="BFB8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D0CD5"/>
    <w:multiLevelType w:val="multilevel"/>
    <w:tmpl w:val="087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D114E92"/>
    <w:multiLevelType w:val="hybridMultilevel"/>
    <w:tmpl w:val="F9EA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E2"/>
    <w:rsid w:val="00025C91"/>
    <w:rsid w:val="00046DE8"/>
    <w:rsid w:val="00051B5D"/>
    <w:rsid w:val="00072BE3"/>
    <w:rsid w:val="00077060"/>
    <w:rsid w:val="00091846"/>
    <w:rsid w:val="000928BB"/>
    <w:rsid w:val="000A5874"/>
    <w:rsid w:val="000A696D"/>
    <w:rsid w:val="000C11A9"/>
    <w:rsid w:val="000E3F6F"/>
    <w:rsid w:val="00131087"/>
    <w:rsid w:val="00133895"/>
    <w:rsid w:val="00137C1A"/>
    <w:rsid w:val="00141B25"/>
    <w:rsid w:val="00190569"/>
    <w:rsid w:val="00193562"/>
    <w:rsid w:val="001B101F"/>
    <w:rsid w:val="001D61FB"/>
    <w:rsid w:val="001E62ED"/>
    <w:rsid w:val="001E731C"/>
    <w:rsid w:val="001F6F32"/>
    <w:rsid w:val="00204730"/>
    <w:rsid w:val="0020728F"/>
    <w:rsid w:val="00212664"/>
    <w:rsid w:val="002241C7"/>
    <w:rsid w:val="00242395"/>
    <w:rsid w:val="002868B3"/>
    <w:rsid w:val="00291370"/>
    <w:rsid w:val="0029752E"/>
    <w:rsid w:val="002B44EE"/>
    <w:rsid w:val="002C3CDD"/>
    <w:rsid w:val="002D3F64"/>
    <w:rsid w:val="002F5B65"/>
    <w:rsid w:val="002F715D"/>
    <w:rsid w:val="002F7984"/>
    <w:rsid w:val="0031036E"/>
    <w:rsid w:val="00320081"/>
    <w:rsid w:val="00326936"/>
    <w:rsid w:val="00330598"/>
    <w:rsid w:val="00354E77"/>
    <w:rsid w:val="00372E71"/>
    <w:rsid w:val="003852F9"/>
    <w:rsid w:val="00386D57"/>
    <w:rsid w:val="003B6B00"/>
    <w:rsid w:val="003C4A62"/>
    <w:rsid w:val="003D61A0"/>
    <w:rsid w:val="003E010C"/>
    <w:rsid w:val="003E25A6"/>
    <w:rsid w:val="003E2779"/>
    <w:rsid w:val="003F063D"/>
    <w:rsid w:val="00411DEB"/>
    <w:rsid w:val="00413404"/>
    <w:rsid w:val="00421981"/>
    <w:rsid w:val="00424125"/>
    <w:rsid w:val="004268D5"/>
    <w:rsid w:val="00435FD6"/>
    <w:rsid w:val="00446A55"/>
    <w:rsid w:val="00447519"/>
    <w:rsid w:val="0045071D"/>
    <w:rsid w:val="00461D15"/>
    <w:rsid w:val="00474FBE"/>
    <w:rsid w:val="0049549F"/>
    <w:rsid w:val="004B2060"/>
    <w:rsid w:val="004E245D"/>
    <w:rsid w:val="004E2504"/>
    <w:rsid w:val="004E4FB2"/>
    <w:rsid w:val="004E61A9"/>
    <w:rsid w:val="00514EAC"/>
    <w:rsid w:val="00524D61"/>
    <w:rsid w:val="0054087B"/>
    <w:rsid w:val="00565C77"/>
    <w:rsid w:val="0057154C"/>
    <w:rsid w:val="00582C07"/>
    <w:rsid w:val="005869D1"/>
    <w:rsid w:val="005875C8"/>
    <w:rsid w:val="005915B8"/>
    <w:rsid w:val="005A6A69"/>
    <w:rsid w:val="005B22FA"/>
    <w:rsid w:val="005B24EA"/>
    <w:rsid w:val="005B5220"/>
    <w:rsid w:val="005D7069"/>
    <w:rsid w:val="006031F2"/>
    <w:rsid w:val="00613DD3"/>
    <w:rsid w:val="00630089"/>
    <w:rsid w:val="00640419"/>
    <w:rsid w:val="0064646E"/>
    <w:rsid w:val="00653246"/>
    <w:rsid w:val="00654C35"/>
    <w:rsid w:val="00663E58"/>
    <w:rsid w:val="00677FA4"/>
    <w:rsid w:val="006C1052"/>
    <w:rsid w:val="006D4BCB"/>
    <w:rsid w:val="006E2F4A"/>
    <w:rsid w:val="006E7DFC"/>
    <w:rsid w:val="006F6966"/>
    <w:rsid w:val="006F6E52"/>
    <w:rsid w:val="007161E5"/>
    <w:rsid w:val="00735F9C"/>
    <w:rsid w:val="007419BD"/>
    <w:rsid w:val="00753E2E"/>
    <w:rsid w:val="0075733A"/>
    <w:rsid w:val="00763E50"/>
    <w:rsid w:val="00767C2C"/>
    <w:rsid w:val="007756D1"/>
    <w:rsid w:val="00775800"/>
    <w:rsid w:val="007847F9"/>
    <w:rsid w:val="007A31F9"/>
    <w:rsid w:val="007A7300"/>
    <w:rsid w:val="007A77FD"/>
    <w:rsid w:val="007C2CA1"/>
    <w:rsid w:val="007C3766"/>
    <w:rsid w:val="007C3A06"/>
    <w:rsid w:val="007C50EC"/>
    <w:rsid w:val="007E72F1"/>
    <w:rsid w:val="007F2B6B"/>
    <w:rsid w:val="007F43AB"/>
    <w:rsid w:val="007F7251"/>
    <w:rsid w:val="008077E2"/>
    <w:rsid w:val="00811266"/>
    <w:rsid w:val="008148DD"/>
    <w:rsid w:val="008179A3"/>
    <w:rsid w:val="00820283"/>
    <w:rsid w:val="008222C0"/>
    <w:rsid w:val="00830453"/>
    <w:rsid w:val="00835569"/>
    <w:rsid w:val="00837F15"/>
    <w:rsid w:val="008528C1"/>
    <w:rsid w:val="00853D03"/>
    <w:rsid w:val="00861214"/>
    <w:rsid w:val="008A13FE"/>
    <w:rsid w:val="008C42C2"/>
    <w:rsid w:val="008D2C89"/>
    <w:rsid w:val="008E0B3A"/>
    <w:rsid w:val="008E6FE2"/>
    <w:rsid w:val="008F5612"/>
    <w:rsid w:val="0091325D"/>
    <w:rsid w:val="00917375"/>
    <w:rsid w:val="009236B4"/>
    <w:rsid w:val="00932D53"/>
    <w:rsid w:val="00944A58"/>
    <w:rsid w:val="00965AC7"/>
    <w:rsid w:val="009740C5"/>
    <w:rsid w:val="0099748F"/>
    <w:rsid w:val="009A0F6F"/>
    <w:rsid w:val="009A3189"/>
    <w:rsid w:val="009A46C9"/>
    <w:rsid w:val="009A7998"/>
    <w:rsid w:val="009B2B8A"/>
    <w:rsid w:val="009B45BF"/>
    <w:rsid w:val="009C12FF"/>
    <w:rsid w:val="009D274D"/>
    <w:rsid w:val="009E2DF2"/>
    <w:rsid w:val="009E3573"/>
    <w:rsid w:val="009F30D8"/>
    <w:rsid w:val="00A07C1D"/>
    <w:rsid w:val="00A10B3D"/>
    <w:rsid w:val="00A11D93"/>
    <w:rsid w:val="00A11F5C"/>
    <w:rsid w:val="00A16686"/>
    <w:rsid w:val="00A167B8"/>
    <w:rsid w:val="00A277A3"/>
    <w:rsid w:val="00A415CB"/>
    <w:rsid w:val="00A465CA"/>
    <w:rsid w:val="00A57D72"/>
    <w:rsid w:val="00A74D43"/>
    <w:rsid w:val="00A769C3"/>
    <w:rsid w:val="00A87F43"/>
    <w:rsid w:val="00AB10A3"/>
    <w:rsid w:val="00AB649A"/>
    <w:rsid w:val="00AC49B2"/>
    <w:rsid w:val="00AC4CCF"/>
    <w:rsid w:val="00AD535A"/>
    <w:rsid w:val="00AE750A"/>
    <w:rsid w:val="00B07A73"/>
    <w:rsid w:val="00B27FBA"/>
    <w:rsid w:val="00B32596"/>
    <w:rsid w:val="00B34A3C"/>
    <w:rsid w:val="00B626B2"/>
    <w:rsid w:val="00B6676F"/>
    <w:rsid w:val="00B67A02"/>
    <w:rsid w:val="00B70111"/>
    <w:rsid w:val="00B86AA9"/>
    <w:rsid w:val="00BA21C8"/>
    <w:rsid w:val="00BC4987"/>
    <w:rsid w:val="00BC6453"/>
    <w:rsid w:val="00BE32F6"/>
    <w:rsid w:val="00BE3BF4"/>
    <w:rsid w:val="00BF04D9"/>
    <w:rsid w:val="00BF7817"/>
    <w:rsid w:val="00C14A74"/>
    <w:rsid w:val="00C369A5"/>
    <w:rsid w:val="00C5462E"/>
    <w:rsid w:val="00C61BDA"/>
    <w:rsid w:val="00C90DF7"/>
    <w:rsid w:val="00C940C1"/>
    <w:rsid w:val="00CB10F9"/>
    <w:rsid w:val="00CD55A0"/>
    <w:rsid w:val="00D24078"/>
    <w:rsid w:val="00D321E2"/>
    <w:rsid w:val="00D63595"/>
    <w:rsid w:val="00DA20D3"/>
    <w:rsid w:val="00DA6485"/>
    <w:rsid w:val="00DB2D85"/>
    <w:rsid w:val="00DB6267"/>
    <w:rsid w:val="00DB6508"/>
    <w:rsid w:val="00DD61FC"/>
    <w:rsid w:val="00DE116F"/>
    <w:rsid w:val="00DF61D9"/>
    <w:rsid w:val="00E046E8"/>
    <w:rsid w:val="00E2234F"/>
    <w:rsid w:val="00E4593D"/>
    <w:rsid w:val="00E46E48"/>
    <w:rsid w:val="00E515BE"/>
    <w:rsid w:val="00E72AAE"/>
    <w:rsid w:val="00E912CC"/>
    <w:rsid w:val="00E96176"/>
    <w:rsid w:val="00EE300A"/>
    <w:rsid w:val="00EE69BE"/>
    <w:rsid w:val="00EF4B19"/>
    <w:rsid w:val="00F220C6"/>
    <w:rsid w:val="00F2458A"/>
    <w:rsid w:val="00F34852"/>
    <w:rsid w:val="00F55425"/>
    <w:rsid w:val="00F65890"/>
    <w:rsid w:val="00FB514B"/>
    <w:rsid w:val="00FD1793"/>
    <w:rsid w:val="00FD3A7D"/>
    <w:rsid w:val="00FD492F"/>
    <w:rsid w:val="00FF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4F3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F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78"/>
    <w:rPr>
      <w:lang w:val="en-AU"/>
    </w:rPr>
  </w:style>
  <w:style w:type="character" w:customStyle="1" w:styleId="rphighlightallclass">
    <w:name w:val="rphighlightallclass"/>
    <w:basedOn w:val="DefaultParagraphFont"/>
    <w:rsid w:val="00E2234F"/>
  </w:style>
  <w:style w:type="character" w:customStyle="1" w:styleId="pef">
    <w:name w:val="_pe_f"/>
    <w:basedOn w:val="DefaultParagraphFont"/>
    <w:rsid w:val="00E2234F"/>
  </w:style>
  <w:style w:type="character" w:customStyle="1" w:styleId="bidi">
    <w:name w:val="bidi"/>
    <w:basedOn w:val="DefaultParagraphFont"/>
    <w:rsid w:val="00E2234F"/>
  </w:style>
  <w:style w:type="character" w:customStyle="1" w:styleId="rpy1">
    <w:name w:val="_rp_y1"/>
    <w:basedOn w:val="DefaultParagraphFont"/>
    <w:rsid w:val="00E2234F"/>
  </w:style>
  <w:style w:type="character" w:customStyle="1" w:styleId="rw7">
    <w:name w:val="_rw_7"/>
    <w:basedOn w:val="DefaultParagraphFont"/>
    <w:rsid w:val="00E2234F"/>
  </w:style>
  <w:style w:type="character" w:styleId="Hyperlink">
    <w:name w:val="Hyperlink"/>
    <w:basedOn w:val="DefaultParagraphFont"/>
    <w:uiPriority w:val="99"/>
    <w:unhideWhenUsed/>
    <w:rsid w:val="00E2234F"/>
    <w:rPr>
      <w:color w:val="0000FF"/>
      <w:u w:val="single"/>
    </w:rPr>
  </w:style>
  <w:style w:type="paragraph" w:customStyle="1" w:styleId="xmsonormal">
    <w:name w:val="x_msonormal"/>
    <w:basedOn w:val="Normal"/>
    <w:rsid w:val="00E2234F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F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78"/>
    <w:rPr>
      <w:lang w:val="en-AU"/>
    </w:rPr>
  </w:style>
  <w:style w:type="character" w:customStyle="1" w:styleId="rphighlightallclass">
    <w:name w:val="rphighlightallclass"/>
    <w:basedOn w:val="DefaultParagraphFont"/>
    <w:rsid w:val="00E2234F"/>
  </w:style>
  <w:style w:type="character" w:customStyle="1" w:styleId="pef">
    <w:name w:val="_pe_f"/>
    <w:basedOn w:val="DefaultParagraphFont"/>
    <w:rsid w:val="00E2234F"/>
  </w:style>
  <w:style w:type="character" w:customStyle="1" w:styleId="bidi">
    <w:name w:val="bidi"/>
    <w:basedOn w:val="DefaultParagraphFont"/>
    <w:rsid w:val="00E2234F"/>
  </w:style>
  <w:style w:type="character" w:customStyle="1" w:styleId="rpy1">
    <w:name w:val="_rp_y1"/>
    <w:basedOn w:val="DefaultParagraphFont"/>
    <w:rsid w:val="00E2234F"/>
  </w:style>
  <w:style w:type="character" w:customStyle="1" w:styleId="rw7">
    <w:name w:val="_rw_7"/>
    <w:basedOn w:val="DefaultParagraphFont"/>
    <w:rsid w:val="00E2234F"/>
  </w:style>
  <w:style w:type="character" w:styleId="Hyperlink">
    <w:name w:val="Hyperlink"/>
    <w:basedOn w:val="DefaultParagraphFont"/>
    <w:uiPriority w:val="99"/>
    <w:unhideWhenUsed/>
    <w:rsid w:val="00E2234F"/>
    <w:rPr>
      <w:color w:val="0000FF"/>
      <w:u w:val="single"/>
    </w:rPr>
  </w:style>
  <w:style w:type="paragraph" w:customStyle="1" w:styleId="xmsonormal">
    <w:name w:val="x_msonormal"/>
    <w:basedOn w:val="Normal"/>
    <w:rsid w:val="00E2234F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9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4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9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57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59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04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46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8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61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4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9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9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26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4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2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549</Words>
  <Characters>3133</Characters>
  <Application>Microsoft Macintosh Word</Application>
  <DocSecurity>0</DocSecurity>
  <Lines>26</Lines>
  <Paragraphs>7</Paragraphs>
  <ScaleCrop>false</ScaleCrop>
  <Company>Glenn Buchanan Swim School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Hunt</dc:creator>
  <cp:keywords/>
  <dc:description/>
  <cp:lastModifiedBy>Jo-Anne Hunt</cp:lastModifiedBy>
  <cp:revision>30</cp:revision>
  <dcterms:created xsi:type="dcterms:W3CDTF">2015-09-25T00:01:00Z</dcterms:created>
  <dcterms:modified xsi:type="dcterms:W3CDTF">2015-09-25T01:09:00Z</dcterms:modified>
</cp:coreProperties>
</file>