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864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E415617">
          <v:rect id="_x0000_i1025" style="width:0;height:1.5pt" o:hralign="center" o:hrstd="t" o:hr="t" fillcolor="#a0a0a0" stroked="f"/>
        </w:pict>
      </w:r>
    </w:p>
    <w:p w14:paraId="288455AB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1. Основные этапы решения задач на ЭВМ</w:t>
      </w:r>
    </w:p>
    <w:p w14:paraId="77D74EF8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Постановка задачи.</w:t>
      </w:r>
    </w:p>
    <w:p w14:paraId="19FD75BC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Построение модели задачи.</w:t>
      </w:r>
    </w:p>
    <w:p w14:paraId="2B9A67AB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Разработка алгоритма.</w:t>
      </w:r>
    </w:p>
    <w:p w14:paraId="5D87D1B4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Кодирование (программирование).</w:t>
      </w:r>
    </w:p>
    <w:p w14:paraId="3E84C447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Тестирование и отладка.</w:t>
      </w:r>
    </w:p>
    <w:p w14:paraId="066AA220" w14:textId="77777777" w:rsidR="00FC5F31" w:rsidRPr="00FC5F31" w:rsidRDefault="00FC5F31" w:rsidP="00FC5F3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Анализ и интерпретация результатов.</w:t>
      </w:r>
    </w:p>
    <w:p w14:paraId="43DA604B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B90991C">
          <v:rect id="_x0000_i1026" style="width:0;height:1.5pt" o:hralign="center" o:hrstd="t" o:hr="t" fillcolor="#a0a0a0" stroked="f"/>
        </w:pict>
      </w:r>
    </w:p>
    <w:p w14:paraId="2BACFFB4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2. Последовательность этапов решения любой прикладной задачи с использованием ЭВМ</w:t>
      </w:r>
    </w:p>
    <w:p w14:paraId="26DA69CB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Анализ задачи: выявление входных и выходных данных, ограничений и целей.</w:t>
      </w:r>
    </w:p>
    <w:p w14:paraId="24195C93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Построение математической или логической модели.</w:t>
      </w:r>
    </w:p>
    <w:p w14:paraId="7C014658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Разработка алгоритма решения задачи.</w:t>
      </w:r>
    </w:p>
    <w:p w14:paraId="57F4A118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Реализация алгоритма в виде программы.</w:t>
      </w:r>
    </w:p>
    <w:p w14:paraId="5ED4EAC3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Тестирование программы на примерах.</w:t>
      </w:r>
    </w:p>
    <w:p w14:paraId="293F1AE6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Исполнение программы на реальных данных.</w:t>
      </w:r>
    </w:p>
    <w:p w14:paraId="74F7BE25" w14:textId="77777777" w:rsidR="00FC5F31" w:rsidRPr="00FC5F31" w:rsidRDefault="00FC5F31" w:rsidP="00FC5F3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Анализ результатов и их интерпретация.</w:t>
      </w:r>
    </w:p>
    <w:p w14:paraId="5F46946A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54E781A">
          <v:rect id="_x0000_i1027" style="width:0;height:1.5pt" o:hralign="center" o:hrstd="t" o:hr="t" fillcolor="#a0a0a0" stroked="f"/>
        </w:pict>
      </w:r>
    </w:p>
    <w:p w14:paraId="31B893D4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3. Прежде, чем приступить к заключению договора по разработке программной системы, нужно:</w:t>
      </w:r>
    </w:p>
    <w:p w14:paraId="110C0662" w14:textId="77777777" w:rsidR="00FC5F31" w:rsidRPr="00FC5F31" w:rsidRDefault="00FC5F31" w:rsidP="00FC5F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Определить требования заказчика.</w:t>
      </w:r>
    </w:p>
    <w:p w14:paraId="155D9354" w14:textId="77777777" w:rsidR="00FC5F31" w:rsidRPr="00FC5F31" w:rsidRDefault="00FC5F31" w:rsidP="00FC5F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Составить техническое задание.</w:t>
      </w:r>
    </w:p>
    <w:p w14:paraId="41E9BA0F" w14:textId="77777777" w:rsidR="00FC5F31" w:rsidRPr="00FC5F31" w:rsidRDefault="00FC5F31" w:rsidP="00FC5F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Оценить объем работ, сроки и ресурсы.</w:t>
      </w:r>
    </w:p>
    <w:p w14:paraId="3E93A24C" w14:textId="77777777" w:rsidR="00FC5F31" w:rsidRPr="00FC5F31" w:rsidRDefault="00FC5F31" w:rsidP="00FC5F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Согласовать архитектуру системы и основные подходы к реализации.</w:t>
      </w:r>
    </w:p>
    <w:p w14:paraId="40C61713" w14:textId="77777777" w:rsidR="00FC5F31" w:rsidRPr="00FC5F31" w:rsidRDefault="00FC5F31" w:rsidP="00FC5F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Подготовить проект договора с учетом всех условий.</w:t>
      </w:r>
    </w:p>
    <w:p w14:paraId="0A70091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E62485F">
          <v:rect id="_x0000_i1028" style="width:0;height:1.5pt" o:hralign="center" o:hrstd="t" o:hr="t" fillcolor="#a0a0a0" stroked="f"/>
        </w:pict>
      </w:r>
    </w:p>
    <w:p w14:paraId="0719CBB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4. На этапе постановки задачи необходимо ответить на следующие вопросы:</w:t>
      </w:r>
    </w:p>
    <w:p w14:paraId="03A8F7D6" w14:textId="77777777" w:rsidR="00FC5F31" w:rsidRPr="00FC5F31" w:rsidRDefault="00FC5F31" w:rsidP="00FC5F3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Каковы цели и задачи проекта?</w:t>
      </w:r>
    </w:p>
    <w:p w14:paraId="043883BE" w14:textId="77777777" w:rsidR="00FC5F31" w:rsidRPr="00FC5F31" w:rsidRDefault="00FC5F31" w:rsidP="00FC5F3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Какие входные данные используются?</w:t>
      </w:r>
    </w:p>
    <w:p w14:paraId="0722CFF1" w14:textId="77777777" w:rsidR="00FC5F31" w:rsidRPr="00FC5F31" w:rsidRDefault="00FC5F31" w:rsidP="00FC5F3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Какие выходные данные ожидаются?</w:t>
      </w:r>
    </w:p>
    <w:p w14:paraId="5D9001B4" w14:textId="77777777" w:rsidR="00FC5F31" w:rsidRPr="00FC5F31" w:rsidRDefault="00FC5F31" w:rsidP="00FC5F3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Какие ограничения существуют?</w:t>
      </w:r>
    </w:p>
    <w:p w14:paraId="789E3639" w14:textId="77777777" w:rsidR="00FC5F31" w:rsidRPr="00FC5F31" w:rsidRDefault="00FC5F31" w:rsidP="00FC5F3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Какими методами будет решаться задача?</w:t>
      </w:r>
    </w:p>
    <w:p w14:paraId="68930EC2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B7F56ED">
          <v:rect id="_x0000_i1029" style="width:0;height:1.5pt" o:hralign="center" o:hrstd="t" o:hr="t" fillcolor="#a0a0a0" stroked="f"/>
        </w:pict>
      </w:r>
    </w:p>
    <w:p w14:paraId="6CAA119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5. Соответствие свойств модели исходному объекту характеризуется:</w:t>
      </w:r>
    </w:p>
    <w:p w14:paraId="537214B7" w14:textId="77777777" w:rsidR="00FC5F31" w:rsidRPr="00FC5F31" w:rsidRDefault="00FC5F31" w:rsidP="00FC5F3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Адекаватностью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— насколько модель точно отражает свойства реального объекта.</w:t>
      </w:r>
    </w:p>
    <w:p w14:paraId="5A918D51" w14:textId="77777777" w:rsidR="00FC5F31" w:rsidRPr="00FC5F31" w:rsidRDefault="00FC5F31" w:rsidP="00FC5F3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lastRenderedPageBreak/>
        <w:t>Надежностью</w:t>
      </w:r>
      <w:r w:rsidRPr="00FC5F31">
        <w:rPr>
          <w:rFonts w:eastAsia="Times New Roman" w:cs="Times New Roman"/>
          <w:szCs w:val="24"/>
          <w:lang w:eastAsia="ru-RU"/>
        </w:rPr>
        <w:t xml:space="preserve"> — способность модели давать правильные результаты в различных ситуациях.</w:t>
      </w:r>
    </w:p>
    <w:p w14:paraId="1CE7384A" w14:textId="77777777" w:rsidR="00FC5F31" w:rsidRPr="00FC5F31" w:rsidRDefault="00FC5F31" w:rsidP="00FC5F3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Обобщаемостью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— возможность использования модели для широкого класса задач.</w:t>
      </w:r>
    </w:p>
    <w:p w14:paraId="6D673CE1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F36AA05">
          <v:rect id="_x0000_i1030" style="width:0;height:1.5pt" o:hralign="center" o:hrstd="t" o:hr="t" fillcolor="#a0a0a0" stroked="f"/>
        </w:pict>
      </w:r>
    </w:p>
    <w:p w14:paraId="2C97875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6. При проектировании программного обеспечения могут использоваться следующие типы моделей:</w:t>
      </w:r>
    </w:p>
    <w:p w14:paraId="4C2EE067" w14:textId="77777777" w:rsidR="00FC5F31" w:rsidRPr="00FC5F31" w:rsidRDefault="00FC5F31" w:rsidP="00FC5F3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Концептуальные модели (описание задач на естественном языке).</w:t>
      </w:r>
    </w:p>
    <w:p w14:paraId="3D63AF2D" w14:textId="77777777" w:rsidR="00FC5F31" w:rsidRPr="00FC5F31" w:rsidRDefault="00FC5F31" w:rsidP="00FC5F3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Диаграммы (например, UML).</w:t>
      </w:r>
    </w:p>
    <w:p w14:paraId="3444306F" w14:textId="77777777" w:rsidR="00FC5F31" w:rsidRPr="00FC5F31" w:rsidRDefault="00FC5F31" w:rsidP="00FC5F3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Математические модели.</w:t>
      </w:r>
    </w:p>
    <w:p w14:paraId="3702D90F" w14:textId="77777777" w:rsidR="00FC5F31" w:rsidRPr="00FC5F31" w:rsidRDefault="00FC5F31" w:rsidP="00FC5F3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Логические и структурные схемы.</w:t>
      </w:r>
    </w:p>
    <w:p w14:paraId="034DD9E9" w14:textId="77777777" w:rsidR="00FC5F31" w:rsidRPr="00FC5F31" w:rsidRDefault="00FC5F31" w:rsidP="00FC5F3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szCs w:val="24"/>
          <w:lang w:eastAsia="ru-RU"/>
        </w:rPr>
        <w:t>Симуляционные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модели.</w:t>
      </w:r>
    </w:p>
    <w:p w14:paraId="5CAD81BB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F257F8C">
          <v:rect id="_x0000_i1031" style="width:0;height:1.5pt" o:hralign="center" o:hrstd="t" o:hr="t" fillcolor="#a0a0a0" stroked="f"/>
        </w:pict>
      </w:r>
    </w:p>
    <w:p w14:paraId="0756C4B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7. Модели решения задач при проектировании программного обеспечения и их особенности:</w:t>
      </w:r>
    </w:p>
    <w:p w14:paraId="26C592E6" w14:textId="77777777" w:rsidR="00FC5F31" w:rsidRPr="00FC5F31" w:rsidRDefault="00FC5F31" w:rsidP="00FC5F3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Математические модели</w:t>
      </w:r>
      <w:r w:rsidRPr="00FC5F31">
        <w:rPr>
          <w:rFonts w:eastAsia="Times New Roman" w:cs="Times New Roman"/>
          <w:szCs w:val="24"/>
          <w:lang w:eastAsia="ru-RU"/>
        </w:rPr>
        <w:t xml:space="preserve"> — используют формулы и уравнения.</w:t>
      </w:r>
    </w:p>
    <w:p w14:paraId="04A1430C" w14:textId="77777777" w:rsidR="00FC5F31" w:rsidRPr="00FC5F31" w:rsidRDefault="00FC5F31" w:rsidP="00FC5F3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Алгоритмические модели</w:t>
      </w:r>
      <w:r w:rsidRPr="00FC5F31">
        <w:rPr>
          <w:rFonts w:eastAsia="Times New Roman" w:cs="Times New Roman"/>
          <w:szCs w:val="24"/>
          <w:lang w:eastAsia="ru-RU"/>
        </w:rPr>
        <w:t xml:space="preserve"> — определяют шаги решения задачи.</w:t>
      </w:r>
    </w:p>
    <w:p w14:paraId="3995CD65" w14:textId="77777777" w:rsidR="00FC5F31" w:rsidRPr="00FC5F31" w:rsidRDefault="00FC5F31" w:rsidP="00FC5F3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Имитационные модели</w:t>
      </w:r>
      <w:r w:rsidRPr="00FC5F31">
        <w:rPr>
          <w:rFonts w:eastAsia="Times New Roman" w:cs="Times New Roman"/>
          <w:szCs w:val="24"/>
          <w:lang w:eastAsia="ru-RU"/>
        </w:rPr>
        <w:t xml:space="preserve"> — симуляция работы системы.</w:t>
      </w:r>
    </w:p>
    <w:p w14:paraId="42F571B6" w14:textId="77777777" w:rsidR="00FC5F31" w:rsidRPr="00FC5F31" w:rsidRDefault="00FC5F31" w:rsidP="00FC5F3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Функциональные модели</w:t>
      </w:r>
      <w:r w:rsidRPr="00FC5F31">
        <w:rPr>
          <w:rFonts w:eastAsia="Times New Roman" w:cs="Times New Roman"/>
          <w:szCs w:val="24"/>
          <w:lang w:eastAsia="ru-RU"/>
        </w:rPr>
        <w:t xml:space="preserve"> — выделение функций и их взаимодействий.</w:t>
      </w:r>
    </w:p>
    <w:p w14:paraId="5D181AAC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C9AEFE7">
          <v:rect id="_x0000_i1032" style="width:0;height:1.5pt" o:hralign="center" o:hrstd="t" o:hr="t" fillcolor="#a0a0a0" stroked="f"/>
        </w:pict>
      </w:r>
    </w:p>
    <w:p w14:paraId="00C4243C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8. Точный набор инструкций (команд), описывающих последовательность действий для достижения результата — это:</w:t>
      </w:r>
    </w:p>
    <w:p w14:paraId="7FAECCE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Алгоритм.</w:t>
      </w:r>
    </w:p>
    <w:p w14:paraId="6FF812E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EF26D26">
          <v:rect id="_x0000_i1033" style="width:0;height:1.5pt" o:hralign="center" o:hrstd="t" o:hr="t" fillcolor="#a0a0a0" stroked="f"/>
        </w:pict>
      </w:r>
    </w:p>
    <w:p w14:paraId="1AFA5B3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9. Основные свойства алгоритма:</w:t>
      </w:r>
    </w:p>
    <w:p w14:paraId="118A66D0" w14:textId="77777777" w:rsidR="00FC5F31" w:rsidRPr="00FC5F31" w:rsidRDefault="00FC5F31" w:rsidP="00FC5F3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Дискретность.</w:t>
      </w:r>
    </w:p>
    <w:p w14:paraId="0596E985" w14:textId="77777777" w:rsidR="00FC5F31" w:rsidRPr="00FC5F31" w:rsidRDefault="00FC5F31" w:rsidP="00FC5F3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Определенность.</w:t>
      </w:r>
    </w:p>
    <w:p w14:paraId="09895063" w14:textId="77777777" w:rsidR="00FC5F31" w:rsidRPr="00FC5F31" w:rsidRDefault="00FC5F31" w:rsidP="00FC5F3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Конечность.</w:t>
      </w:r>
    </w:p>
    <w:p w14:paraId="73DD9ADD" w14:textId="77777777" w:rsidR="00FC5F31" w:rsidRPr="00FC5F31" w:rsidRDefault="00FC5F31" w:rsidP="00FC5F3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Результативность.</w:t>
      </w:r>
    </w:p>
    <w:p w14:paraId="178AF345" w14:textId="77777777" w:rsidR="00FC5F31" w:rsidRPr="00FC5F31" w:rsidRDefault="00FC5F31" w:rsidP="00FC5F3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Массовость.</w:t>
      </w:r>
    </w:p>
    <w:p w14:paraId="48A34F98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5522AF1">
          <v:rect id="_x0000_i1034" style="width:0;height:1.5pt" o:hralign="center" o:hrstd="t" o:hr="t" fillcolor="#a0a0a0" stroked="f"/>
        </w:pict>
      </w:r>
    </w:p>
    <w:p w14:paraId="3C31568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10. Основные виды алгоритмов:</w:t>
      </w:r>
    </w:p>
    <w:p w14:paraId="4BD170DA" w14:textId="77777777" w:rsidR="00FC5F31" w:rsidRPr="00FC5F31" w:rsidRDefault="00FC5F31" w:rsidP="00FC5F3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Линейные.</w:t>
      </w:r>
    </w:p>
    <w:p w14:paraId="3CE3460B" w14:textId="77777777" w:rsidR="00FC5F31" w:rsidRPr="00FC5F31" w:rsidRDefault="00FC5F31" w:rsidP="00FC5F3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Разветвляющиеся.</w:t>
      </w:r>
    </w:p>
    <w:p w14:paraId="7602EE95" w14:textId="77777777" w:rsidR="00FC5F31" w:rsidRPr="00FC5F31" w:rsidRDefault="00FC5F31" w:rsidP="00FC5F3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Циклические.</w:t>
      </w:r>
    </w:p>
    <w:p w14:paraId="6987BB1E" w14:textId="77777777" w:rsidR="00FC5F31" w:rsidRPr="00FC5F31" w:rsidRDefault="00FC5F31" w:rsidP="00FC5F3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Рекурсивные.</w:t>
      </w:r>
    </w:p>
    <w:p w14:paraId="17226ACF" w14:textId="77777777" w:rsidR="00FC5F31" w:rsidRPr="00FC5F31" w:rsidRDefault="00FC5F31" w:rsidP="00FC5F3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lastRenderedPageBreak/>
        <w:t>Итеративные.</w:t>
      </w:r>
    </w:p>
    <w:p w14:paraId="1E6832CF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C4614C1">
          <v:rect id="_x0000_i1035" style="width:0;height:1.5pt" o:hralign="center" o:hrstd="t" o:hr="t" fillcolor="#a0a0a0" stroked="f"/>
        </w:pict>
      </w:r>
    </w:p>
    <w:p w14:paraId="1E71FE1A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11. Составление блок-схем алгоритмов регламентируется стандартом:</w:t>
      </w:r>
    </w:p>
    <w:p w14:paraId="162DE93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ГОСТ 19.701-90.</w:t>
      </w:r>
    </w:p>
    <w:p w14:paraId="7A57A3AF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796E23D">
          <v:rect id="_x0000_i1036" style="width:0;height:1.5pt" o:hralign="center" o:hrstd="t" o:hr="t" fillcolor="#a0a0a0" stroked="f"/>
        </w:pict>
      </w:r>
    </w:p>
    <w:p w14:paraId="0F2F7B3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12. Базовые структуры алгоритма:</w:t>
      </w:r>
    </w:p>
    <w:p w14:paraId="2B95E224" w14:textId="77777777" w:rsidR="00FC5F31" w:rsidRPr="00FC5F31" w:rsidRDefault="00FC5F31" w:rsidP="00FC5F3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Последовательность.</w:t>
      </w:r>
    </w:p>
    <w:p w14:paraId="301142AA" w14:textId="77777777" w:rsidR="00FC5F31" w:rsidRPr="00FC5F31" w:rsidRDefault="00FC5F31" w:rsidP="00FC5F3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Разветвление.</w:t>
      </w:r>
    </w:p>
    <w:p w14:paraId="21374774" w14:textId="77777777" w:rsidR="00FC5F31" w:rsidRPr="00FC5F31" w:rsidRDefault="00FC5F31" w:rsidP="00FC5F3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Цикл.</w:t>
      </w:r>
    </w:p>
    <w:p w14:paraId="60BD02DB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2722BDA">
          <v:rect id="_x0000_i1037" style="width:0;height:1.5pt" o:hralign="center" o:hrstd="t" o:hr="t" fillcolor="#a0a0a0" stroked="f"/>
        </w:pict>
      </w:r>
    </w:p>
    <w:p w14:paraId="4E2383F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13. Название символа блок-схемы и его назначение:</w:t>
      </w:r>
    </w:p>
    <w:p w14:paraId="438A96F6" w14:textId="77777777" w:rsidR="00FC5F31" w:rsidRPr="00FC5F31" w:rsidRDefault="00FC5F31" w:rsidP="00FC5F3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Овал</w:t>
      </w:r>
      <w:r w:rsidRPr="00FC5F31">
        <w:rPr>
          <w:rFonts w:eastAsia="Times New Roman" w:cs="Times New Roman"/>
          <w:szCs w:val="24"/>
          <w:lang w:eastAsia="ru-RU"/>
        </w:rPr>
        <w:t xml:space="preserve"> — начало и конец алгоритма.</w:t>
      </w:r>
    </w:p>
    <w:p w14:paraId="36CE3B5A" w14:textId="77777777" w:rsidR="00FC5F31" w:rsidRPr="00FC5F31" w:rsidRDefault="00FC5F31" w:rsidP="00FC5F3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Параллелограмм</w:t>
      </w:r>
      <w:r w:rsidRPr="00FC5F31">
        <w:rPr>
          <w:rFonts w:eastAsia="Times New Roman" w:cs="Times New Roman"/>
          <w:szCs w:val="24"/>
          <w:lang w:eastAsia="ru-RU"/>
        </w:rPr>
        <w:t xml:space="preserve"> — ввод/вывод данных.</w:t>
      </w:r>
    </w:p>
    <w:p w14:paraId="20C7B953" w14:textId="77777777" w:rsidR="00FC5F31" w:rsidRPr="00FC5F31" w:rsidRDefault="00FC5F31" w:rsidP="00FC5F3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Прямоугольник</w:t>
      </w:r>
      <w:r w:rsidRPr="00FC5F31">
        <w:rPr>
          <w:rFonts w:eastAsia="Times New Roman" w:cs="Times New Roman"/>
          <w:szCs w:val="24"/>
          <w:lang w:eastAsia="ru-RU"/>
        </w:rPr>
        <w:t xml:space="preserve"> — выполнение операции.</w:t>
      </w:r>
    </w:p>
    <w:p w14:paraId="291D5F86" w14:textId="77777777" w:rsidR="00FC5F31" w:rsidRPr="00FC5F31" w:rsidRDefault="00FC5F31" w:rsidP="00FC5F3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Ромб</w:t>
      </w:r>
      <w:r w:rsidRPr="00FC5F31">
        <w:rPr>
          <w:rFonts w:eastAsia="Times New Roman" w:cs="Times New Roman"/>
          <w:szCs w:val="24"/>
          <w:lang w:eastAsia="ru-RU"/>
        </w:rPr>
        <w:t xml:space="preserve"> — условие.</w:t>
      </w:r>
    </w:p>
    <w:p w14:paraId="66E65E43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1094767">
          <v:rect id="_x0000_i1038" style="width:0;height:1.5pt" o:hralign="center" o:hrstd="t" o:hr="t" fillcolor="#a0a0a0" stroked="f"/>
        </w:pict>
      </w:r>
    </w:p>
    <w:p w14:paraId="2EBB0E3A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14. Естественное направление линий передачи управления в блок-схемах:</w:t>
      </w:r>
    </w:p>
    <w:p w14:paraId="591D9166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Слева направо или сверху вниз.</w:t>
      </w:r>
    </w:p>
    <w:p w14:paraId="5E5FD716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C0501F9">
          <v:rect id="_x0000_i1039" style="width:0;height:1.5pt" o:hralign="center" o:hrstd="t" o:hr="t" fillcolor="#a0a0a0" stroked="f"/>
        </w:pict>
      </w:r>
    </w:p>
    <w:p w14:paraId="1DCB4973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15. Основные блоки структурного программирования:</w:t>
      </w:r>
    </w:p>
    <w:p w14:paraId="1ACD8E2E" w14:textId="77777777" w:rsidR="00FC5F31" w:rsidRPr="00FC5F31" w:rsidRDefault="00FC5F31" w:rsidP="00FC5F3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Последовательность.</w:t>
      </w:r>
    </w:p>
    <w:p w14:paraId="5AD44689" w14:textId="77777777" w:rsidR="00FC5F31" w:rsidRPr="00FC5F31" w:rsidRDefault="00FC5F31" w:rsidP="00FC5F3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Условие.</w:t>
      </w:r>
    </w:p>
    <w:p w14:paraId="1CA2EF15" w14:textId="77777777" w:rsidR="00FC5F31" w:rsidRPr="00FC5F31" w:rsidRDefault="00FC5F31" w:rsidP="00FC5F3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Цикл.</w:t>
      </w:r>
    </w:p>
    <w:p w14:paraId="31BAAF07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7299934">
          <v:rect id="_x0000_i1040" style="width:0;height:1.5pt" o:hralign="center" o:hrstd="t" o:hr="t" fillcolor="#a0a0a0" stroked="f"/>
        </w:pict>
      </w:r>
    </w:p>
    <w:p w14:paraId="61D9746F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16. Теорема о структурных алгоритмах:</w:t>
      </w:r>
    </w:p>
    <w:p w14:paraId="6E54BECE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Любой алгоритм может быть реализован с использованием трех структур: последовательность, ветвление и цикл.</w:t>
      </w:r>
    </w:p>
    <w:p w14:paraId="4428E80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1E74186">
          <v:rect id="_x0000_i1041" style="width:0;height:1.5pt" o:hralign="center" o:hrstd="t" o:hr="t" fillcolor="#a0a0a0" stroked="f"/>
        </w:pict>
      </w:r>
    </w:p>
    <w:p w14:paraId="705A7D34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17. Программа, которая проверяет код и выдаёт сообщения об ошибках — это:</w:t>
      </w:r>
    </w:p>
    <w:p w14:paraId="5A822F3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lastRenderedPageBreak/>
        <w:t>Компилятор или интерпретатор.</w:t>
      </w:r>
    </w:p>
    <w:p w14:paraId="4F5A76F2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FC97F27">
          <v:rect id="_x0000_i1042" style="width:0;height:1.5pt" o:hralign="center" o:hrstd="t" o:hr="t" fillcolor="#a0a0a0" stroked="f"/>
        </w:pict>
      </w:r>
    </w:p>
    <w:p w14:paraId="5C92089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18. Переход от алгоритма к программе на языке программирования называется:</w:t>
      </w:r>
    </w:p>
    <w:p w14:paraId="695F76AB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Кодирование.</w:t>
      </w:r>
    </w:p>
    <w:p w14:paraId="0E586FB7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01FF454">
          <v:rect id="_x0000_i1043" style="width:0;height:1.5pt" o:hralign="center" o:hrstd="t" o:hr="t" fillcolor="#a0a0a0" stroked="f"/>
        </w:pict>
      </w:r>
    </w:p>
    <w:p w14:paraId="71C2810A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19. Элементарные конструкции языка программирования называются:</w:t>
      </w:r>
    </w:p>
    <w:p w14:paraId="4DDD5A5D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Операторы.</w:t>
      </w:r>
    </w:p>
    <w:p w14:paraId="3FE073D5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4ED0956">
          <v:rect id="_x0000_i1044" style="width:0;height:1.5pt" o:hralign="center" o:hrstd="t" o:hr="t" fillcolor="#a0a0a0" stroked="f"/>
        </w:pict>
      </w:r>
    </w:p>
    <w:p w14:paraId="20C8884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20–22. Лексемы, выражения, операторы:</w:t>
      </w:r>
    </w:p>
    <w:p w14:paraId="481FB8DF" w14:textId="77777777" w:rsidR="00FC5F31" w:rsidRPr="00FC5F31" w:rsidRDefault="00FC5F31" w:rsidP="00FC5F3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Лексемы</w:t>
      </w:r>
      <w:r w:rsidRPr="00FC5F31">
        <w:rPr>
          <w:rFonts w:eastAsia="Times New Roman" w:cs="Times New Roman"/>
          <w:szCs w:val="24"/>
          <w:lang w:eastAsia="ru-RU"/>
        </w:rPr>
        <w:t xml:space="preserve"> — минимальные единицы языка (ключевые слова, идентификаторы, литералы).</w:t>
      </w:r>
    </w:p>
    <w:p w14:paraId="040410A4" w14:textId="77777777" w:rsidR="00FC5F31" w:rsidRPr="00FC5F31" w:rsidRDefault="00FC5F31" w:rsidP="00FC5F3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Выражения</w:t>
      </w:r>
      <w:r w:rsidRPr="00FC5F31">
        <w:rPr>
          <w:rFonts w:eastAsia="Times New Roman" w:cs="Times New Roman"/>
          <w:szCs w:val="24"/>
          <w:lang w:eastAsia="ru-RU"/>
        </w:rPr>
        <w:t xml:space="preserve"> — комбинации лексем с операциями.</w:t>
      </w:r>
    </w:p>
    <w:p w14:paraId="2AFF1DF3" w14:textId="77777777" w:rsidR="00FC5F31" w:rsidRPr="00FC5F31" w:rsidRDefault="00FC5F31" w:rsidP="00FC5F3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Операторы</w:t>
      </w:r>
      <w:r w:rsidRPr="00FC5F31">
        <w:rPr>
          <w:rFonts w:eastAsia="Times New Roman" w:cs="Times New Roman"/>
          <w:szCs w:val="24"/>
          <w:lang w:eastAsia="ru-RU"/>
        </w:rPr>
        <w:t xml:space="preserve"> — инструкции для выполнения действий.</w:t>
      </w:r>
    </w:p>
    <w:p w14:paraId="182CB9DD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48C2BBE">
          <v:rect id="_x0000_i1045" style="width:0;height:1.5pt" o:hralign="center" o:hrstd="t" o:hr="t" fillcolor="#a0a0a0" stroked="f"/>
        </w:pict>
      </w:r>
    </w:p>
    <w:p w14:paraId="06E30AD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23. Основные лексемы языка программирования:</w:t>
      </w:r>
    </w:p>
    <w:p w14:paraId="4F227187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Ключевые слова, идентификаторы, литералы, операторы.</w:t>
      </w:r>
    </w:p>
    <w:p w14:paraId="776A2912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076E978">
          <v:rect id="_x0000_i1046" style="width:0;height:1.5pt" o:hralign="center" o:hrstd="t" o:hr="t" fillcolor="#a0a0a0" stroked="f"/>
        </w:pict>
      </w:r>
    </w:p>
    <w:p w14:paraId="3EB6A05C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24. Явно указанное в коде значение называется:</w:t>
      </w:r>
    </w:p>
    <w:p w14:paraId="7F32B6F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Константа.</w:t>
      </w:r>
    </w:p>
    <w:p w14:paraId="57A24838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CE78B70">
          <v:rect id="_x0000_i1047" style="width:0;height:1.5pt" o:hralign="center" o:hrstd="t" o:hr="t" fillcolor="#a0a0a0" stroked="f"/>
        </w:pict>
      </w:r>
    </w:p>
    <w:p w14:paraId="2DB5FA6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25. Имя любого программного объекта</w:t>
      </w:r>
    </w:p>
    <w:p w14:paraId="395345C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Идентификатор</w:t>
      </w:r>
      <w:r w:rsidRPr="00FC5F31">
        <w:rPr>
          <w:rFonts w:eastAsia="Times New Roman" w:cs="Times New Roman"/>
          <w:szCs w:val="24"/>
          <w:lang w:eastAsia="ru-RU"/>
        </w:rPr>
        <w:t xml:space="preserve"> — это имя, которое используется для обозначения переменных, функций, классов и других объектов программы.</w:t>
      </w:r>
    </w:p>
    <w:p w14:paraId="4AA9151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435D2AD">
          <v:rect id="_x0000_i1048" style="width:0;height:1.5pt" o:hralign="center" o:hrstd="t" o:hr="t" fillcolor="#a0a0a0" stroked="f"/>
        </w:pict>
      </w:r>
    </w:p>
    <w:p w14:paraId="539B3B3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26. Спецификаторы типа данных, уточняющие внутреннее представление и диапазон значений стандартных типов</w:t>
      </w:r>
    </w:p>
    <w:p w14:paraId="053AC236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Примеры спецификаторов:</w:t>
      </w:r>
    </w:p>
    <w:p w14:paraId="3A394B50" w14:textId="77777777" w:rsidR="00FC5F31" w:rsidRPr="00FC5F31" w:rsidRDefault="00FC5F31" w:rsidP="00FC5F3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short</w:t>
      </w:r>
      <w:proofErr w:type="spellEnd"/>
      <w:r w:rsidRPr="00FC5F31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long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— для уточнения размера целых чисел.</w:t>
      </w:r>
    </w:p>
    <w:p w14:paraId="430B10A8" w14:textId="77777777" w:rsidR="00FC5F31" w:rsidRPr="00FC5F31" w:rsidRDefault="00FC5F31" w:rsidP="00FC5F3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lastRenderedPageBreak/>
        <w:t>signed</w:t>
      </w:r>
      <w:proofErr w:type="spellEnd"/>
      <w:r w:rsidRPr="00FC5F31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unsigned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— для управления знаковостью чисел.</w:t>
      </w:r>
    </w:p>
    <w:p w14:paraId="1A8AD9A5" w14:textId="77777777" w:rsidR="00FC5F31" w:rsidRPr="00FC5F31" w:rsidRDefault="00FC5F31" w:rsidP="00FC5F3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 xml:space="preserve">float, </w:t>
      </w: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double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— для указания точности чисел с плавающей запятой.</w:t>
      </w:r>
    </w:p>
    <w:p w14:paraId="5BCC55E6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FDFE6CD">
          <v:rect id="_x0000_i1049" style="width:0;height:1.5pt" o:hralign="center" o:hrstd="t" o:hr="t" fillcolor="#a0a0a0" stroked="f"/>
        </w:pict>
      </w:r>
    </w:p>
    <w:p w14:paraId="490832EB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27. Простые типы данных</w:t>
      </w:r>
    </w:p>
    <w:p w14:paraId="5A963D75" w14:textId="77777777" w:rsidR="00FC5F31" w:rsidRPr="00FC5F31" w:rsidRDefault="00FC5F31" w:rsidP="00FC5F3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Целые</w:t>
      </w:r>
      <w:r w:rsidRPr="00FC5F31">
        <w:rPr>
          <w:rFonts w:eastAsia="Times New Roman" w:cs="Times New Roman"/>
          <w:b/>
          <w:bCs/>
          <w:szCs w:val="24"/>
          <w:lang w:val="en-US" w:eastAsia="ru-RU"/>
        </w:rPr>
        <w:t xml:space="preserve"> </w:t>
      </w:r>
      <w:r w:rsidRPr="00FC5F31">
        <w:rPr>
          <w:rFonts w:eastAsia="Times New Roman" w:cs="Times New Roman"/>
          <w:b/>
          <w:bCs/>
          <w:szCs w:val="24"/>
          <w:lang w:eastAsia="ru-RU"/>
        </w:rPr>
        <w:t>числа</w:t>
      </w:r>
      <w:r w:rsidRPr="00FC5F31">
        <w:rPr>
          <w:rFonts w:eastAsia="Times New Roman" w:cs="Times New Roman"/>
          <w:szCs w:val="24"/>
          <w:lang w:val="en-US" w:eastAsia="ru-RU"/>
        </w:rPr>
        <w:t xml:space="preserve">: </w:t>
      </w: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FC5F31">
        <w:rPr>
          <w:rFonts w:eastAsia="Times New Roman" w:cs="Times New Roman"/>
          <w:szCs w:val="24"/>
          <w:lang w:val="en-US"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</w:t>
      </w:r>
      <w:r w:rsidRPr="00FC5F31">
        <w:rPr>
          <w:rFonts w:eastAsia="Times New Roman" w:cs="Times New Roman"/>
          <w:szCs w:val="24"/>
          <w:lang w:val="en-US"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r w:rsidRPr="00FC5F31">
        <w:rPr>
          <w:rFonts w:eastAsia="Times New Roman" w:cs="Times New Roman"/>
          <w:szCs w:val="24"/>
          <w:lang w:val="en-US" w:eastAsia="ru-RU"/>
        </w:rPr>
        <w:t>.</w:t>
      </w:r>
    </w:p>
    <w:p w14:paraId="50C09469" w14:textId="77777777" w:rsidR="00FC5F31" w:rsidRPr="00FC5F31" w:rsidRDefault="00FC5F31" w:rsidP="00FC5F3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Вещественные числа</w:t>
      </w:r>
      <w:r w:rsidRPr="00FC5F31">
        <w:rPr>
          <w:rFonts w:eastAsia="Times New Roman" w:cs="Times New Roman"/>
          <w:szCs w:val="24"/>
          <w:lang w:eastAsia="ru-RU"/>
        </w:rPr>
        <w:t xml:space="preserve">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070A50FF" w14:textId="77777777" w:rsidR="00FC5F31" w:rsidRPr="00FC5F31" w:rsidRDefault="00FC5F31" w:rsidP="00FC5F3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Символы</w:t>
      </w:r>
      <w:r w:rsidRPr="00FC5F31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31D1F9BD" w14:textId="77777777" w:rsidR="00FC5F31" w:rsidRPr="00FC5F31" w:rsidRDefault="00FC5F31" w:rsidP="00FC5F3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Логические значения</w:t>
      </w:r>
      <w:r w:rsidRPr="00FC5F31">
        <w:rPr>
          <w:rFonts w:eastAsia="Times New Roman" w:cs="Times New Roman"/>
          <w:szCs w:val="24"/>
          <w:lang w:eastAsia="ru-RU"/>
        </w:rPr>
        <w:t xml:space="preserve">: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5F669CDA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BA629E6">
          <v:rect id="_x0000_i1050" style="width:0;height:1.5pt" o:hralign="center" o:hrstd="t" o:hr="t" fillcolor="#a0a0a0" stroked="f"/>
        </w:pict>
      </w:r>
    </w:p>
    <w:p w14:paraId="7E9C4530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28. Тип данных, который используется для определения функций, которые не возвращают значения</w:t>
      </w:r>
    </w:p>
    <w:p w14:paraId="4C173527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eastAsia="Times New Roman" w:cs="Times New Roman"/>
          <w:b/>
          <w:bCs/>
          <w:szCs w:val="24"/>
          <w:lang w:eastAsia="ru-RU"/>
        </w:rPr>
        <w:t>void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315EF69B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0A25E42">
          <v:rect id="_x0000_i1051" style="width:0;height:1.5pt" o:hralign="center" o:hrstd="t" o:hr="t" fillcolor="#a0a0a0" stroked="f"/>
        </w:pict>
      </w:r>
    </w:p>
    <w:p w14:paraId="23275F31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29. Приоритеты операций в выражениях</w:t>
      </w:r>
    </w:p>
    <w:p w14:paraId="387BAE3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Приоритет определяет порядок выполнения операций. Пример (от более высокого к низкому):</w:t>
      </w:r>
    </w:p>
    <w:p w14:paraId="7BD6945E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Сначала выполняются скобки: </w:t>
      </w:r>
      <w:proofErr w:type="gram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( )</w:t>
      </w:r>
      <w:proofErr w:type="gram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7206E30A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Унарные операции: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0D40F172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Арифметические операции: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FC5F31">
        <w:rPr>
          <w:rFonts w:eastAsia="Times New Roman" w:cs="Times New Roman"/>
          <w:szCs w:val="24"/>
          <w:lang w:eastAsia="ru-RU"/>
        </w:rPr>
        <w:t xml:space="preserve">, затем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0F7B4ACE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Операции сравнения: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Start"/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07F170A5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Логические операции: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547B1912" w14:textId="77777777" w:rsidR="00FC5F31" w:rsidRPr="00FC5F31" w:rsidRDefault="00FC5F31" w:rsidP="00FC5F3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Присваивание: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117DAB0C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006CDA3">
          <v:rect id="_x0000_i1052" style="width:0;height:1.5pt" o:hralign="center" o:hrstd="t" o:hr="t" fillcolor="#a0a0a0" stroked="f"/>
        </w:pict>
      </w:r>
    </w:p>
    <w:p w14:paraId="1D17A73B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30. Команды (операторы) ввода-вывода</w:t>
      </w:r>
    </w:p>
    <w:p w14:paraId="2F773AEE" w14:textId="77777777" w:rsidR="00FC5F31" w:rsidRPr="00FC5F31" w:rsidRDefault="00FC5F31" w:rsidP="00FC5F31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C++:</w:t>
      </w:r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0C1C94A8" w14:textId="77777777" w:rsidR="00FC5F31" w:rsidRPr="00FC5F31" w:rsidRDefault="00FC5F31" w:rsidP="00FC5F31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FC5F31">
        <w:rPr>
          <w:rFonts w:eastAsia="Times New Roman" w:cs="Times New Roman"/>
          <w:b/>
          <w:bCs/>
          <w:szCs w:val="24"/>
          <w:lang w:val="en-US" w:eastAsia="ru-RU"/>
        </w:rPr>
        <w:t>C#:</w:t>
      </w:r>
      <w:r w:rsidRPr="00FC5F31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5F31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C5F31">
        <w:rPr>
          <w:rFonts w:eastAsia="Times New Roman" w:cs="Times New Roman"/>
          <w:szCs w:val="24"/>
          <w:lang w:val="en-US" w:eastAsia="ru-RU"/>
        </w:rPr>
        <w:t>.</w:t>
      </w:r>
    </w:p>
    <w:p w14:paraId="3F7F9C7D" w14:textId="77777777" w:rsidR="00FC5F31" w:rsidRPr="00FC5F31" w:rsidRDefault="00FC5F31" w:rsidP="00FC5F31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Python:</w:t>
      </w:r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gram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input(</w:t>
      </w:r>
      <w:proofErr w:type="gram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print()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1DA34EBD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00BC0E2">
          <v:rect id="_x0000_i1053" style="width:0;height:1.5pt" o:hralign="center" o:hrstd="t" o:hr="t" fillcolor="#a0a0a0" stroked="f"/>
        </w:pict>
      </w:r>
    </w:p>
    <w:p w14:paraId="1D106EA5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31. Оператор разрешения области видимости</w:t>
      </w:r>
    </w:p>
    <w:p w14:paraId="1A717C7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gram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FC5F31">
        <w:rPr>
          <w:rFonts w:eastAsia="Times New Roman" w:cs="Times New Roman"/>
          <w:szCs w:val="24"/>
          <w:lang w:eastAsia="ru-RU"/>
        </w:rPr>
        <w:t xml:space="preserve"> — указывает, из какого пространства имен брать идентификатор. Пример (C++):</w:t>
      </w:r>
    </w:p>
    <w:p w14:paraId="0EBFE65A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, World!";</w:t>
      </w:r>
    </w:p>
    <w:p w14:paraId="72F4C25D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DF34955">
          <v:rect id="_x0000_i1054" style="width:0;height:1.5pt" o:hralign="center" o:hrstd="t" o:hr="t" fillcolor="#a0a0a0" stroked="f"/>
        </w:pict>
      </w:r>
    </w:p>
    <w:p w14:paraId="32D1686A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32. Группа идентификаторов, внутри которой все идентификаторы уникальны</w:t>
      </w:r>
    </w:p>
    <w:p w14:paraId="269F8373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Пространство имен</w:t>
      </w:r>
      <w:r w:rsidRPr="00FC5F31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FC5F31">
        <w:rPr>
          <w:rFonts w:eastAsia="Times New Roman" w:cs="Times New Roman"/>
          <w:szCs w:val="24"/>
          <w:lang w:eastAsia="ru-RU"/>
        </w:rPr>
        <w:t>namespace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).</w:t>
      </w:r>
    </w:p>
    <w:p w14:paraId="50829D8E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9513AAA">
          <v:rect id="_x0000_i1055" style="width:0;height:1.5pt" o:hralign="center" o:hrstd="t" o:hr="t" fillcolor="#a0a0a0" stroked="f"/>
        </w:pict>
      </w:r>
    </w:p>
    <w:p w14:paraId="3DE33511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33. Преобразование типов, которое происходит автоматически</w:t>
      </w:r>
    </w:p>
    <w:p w14:paraId="507796E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Неявное преобразование</w:t>
      </w:r>
      <w:r w:rsidRPr="00FC5F31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FC5F31">
        <w:rPr>
          <w:rFonts w:eastAsia="Times New Roman" w:cs="Times New Roman"/>
          <w:szCs w:val="24"/>
          <w:lang w:eastAsia="ru-RU"/>
        </w:rPr>
        <w:t>implicit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C5F31">
        <w:rPr>
          <w:rFonts w:eastAsia="Times New Roman" w:cs="Times New Roman"/>
          <w:szCs w:val="24"/>
          <w:lang w:eastAsia="ru-RU"/>
        </w:rPr>
        <w:t>conversion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).</w:t>
      </w:r>
      <w:r w:rsidRPr="00FC5F31">
        <w:rPr>
          <w:rFonts w:eastAsia="Times New Roman" w:cs="Times New Roman"/>
          <w:szCs w:val="24"/>
          <w:lang w:eastAsia="ru-RU"/>
        </w:rPr>
        <w:br/>
        <w:t>Пример:</w:t>
      </w:r>
    </w:p>
    <w:p w14:paraId="16E511EF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5;</w:t>
      </w:r>
    </w:p>
    <w:p w14:paraId="6CEDB485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float b = a; // Неявное преобразование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float</w:t>
      </w:r>
    </w:p>
    <w:p w14:paraId="76334315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C446BBE">
          <v:rect id="_x0000_i1056" style="width:0;height:1.5pt" o:hralign="center" o:hrstd="t" o:hr="t" fillcolor="#a0a0a0" stroked="f"/>
        </w:pict>
      </w:r>
    </w:p>
    <w:p w14:paraId="27A164B5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34. Пример явного/неявного преобразования типов</w:t>
      </w:r>
    </w:p>
    <w:p w14:paraId="75A132C4" w14:textId="77777777" w:rsidR="00FC5F31" w:rsidRPr="00FC5F31" w:rsidRDefault="00FC5F31" w:rsidP="00FC5F31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Явное:</w:t>
      </w:r>
    </w:p>
    <w:p w14:paraId="44258030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float a = 5.5;</w:t>
      </w:r>
    </w:p>
    <w:p w14:paraId="6DB39C5C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(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)a; // Преобразование float в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</w:p>
    <w:p w14:paraId="1E8256FB" w14:textId="77777777" w:rsidR="00FC5F31" w:rsidRPr="00FC5F31" w:rsidRDefault="00FC5F31" w:rsidP="00FC5F3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Неявное:</w:t>
      </w:r>
    </w:p>
    <w:p w14:paraId="094FA1D8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5;</w:t>
      </w:r>
    </w:p>
    <w:p w14:paraId="4F0099F5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float b = a; //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автоматически преобразуется в float</w:t>
      </w:r>
    </w:p>
    <w:p w14:paraId="651F3893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7E625A7">
          <v:rect id="_x0000_i1057" style="width:0;height:1.5pt" o:hralign="center" o:hrstd="t" o:hr="t" fillcolor="#a0a0a0" stroked="f"/>
        </w:pict>
      </w:r>
    </w:p>
    <w:p w14:paraId="79CA40CE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35. Назначение некоторых функций библиотеки </w:t>
      </w: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math</w:t>
      </w:r>
      <w:proofErr w:type="spellEnd"/>
    </w:p>
    <w:p w14:paraId="5F252422" w14:textId="77777777" w:rsidR="00FC5F31" w:rsidRPr="00FC5F31" w:rsidRDefault="00FC5F31" w:rsidP="00FC5F3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sqrt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(x)</w:t>
      </w:r>
      <w:r w:rsidRPr="00FC5F31">
        <w:rPr>
          <w:rFonts w:eastAsia="Times New Roman" w:cs="Times New Roman"/>
          <w:szCs w:val="24"/>
          <w:lang w:eastAsia="ru-RU"/>
        </w:rPr>
        <w:t xml:space="preserve"> — вычисление квадратного корня.</w:t>
      </w:r>
    </w:p>
    <w:p w14:paraId="2EE80B96" w14:textId="77777777" w:rsidR="00FC5F31" w:rsidRPr="00FC5F31" w:rsidRDefault="00FC5F31" w:rsidP="00FC5F3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x, y)</w:t>
      </w:r>
      <w:r w:rsidRPr="00FC5F31">
        <w:rPr>
          <w:rFonts w:eastAsia="Times New Roman" w:cs="Times New Roman"/>
          <w:szCs w:val="24"/>
          <w:lang w:eastAsia="ru-RU"/>
        </w:rPr>
        <w:t xml:space="preserve"> — возведение в степень.</w:t>
      </w:r>
    </w:p>
    <w:p w14:paraId="17114E2A" w14:textId="77777777" w:rsidR="00FC5F31" w:rsidRPr="00FC5F31" w:rsidRDefault="00FC5F31" w:rsidP="00FC5F3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sin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(x)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cos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(x)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tan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(x)</w:t>
      </w:r>
      <w:r w:rsidRPr="00FC5F31">
        <w:rPr>
          <w:rFonts w:eastAsia="Times New Roman" w:cs="Times New Roman"/>
          <w:szCs w:val="24"/>
          <w:lang w:eastAsia="ru-RU"/>
        </w:rPr>
        <w:t xml:space="preserve"> — тригонометрические функции.</w:t>
      </w:r>
    </w:p>
    <w:p w14:paraId="0DF05E7A" w14:textId="77777777" w:rsidR="00FC5F31" w:rsidRPr="00FC5F31" w:rsidRDefault="00FC5F31" w:rsidP="00FC5F3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abs</w:t>
      </w:r>
      <w:proofErr w:type="spellEnd"/>
      <w:r w:rsidRPr="00FC5F3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(x)</w:t>
      </w:r>
      <w:r w:rsidRPr="00FC5F31">
        <w:rPr>
          <w:rFonts w:eastAsia="Times New Roman" w:cs="Times New Roman"/>
          <w:szCs w:val="24"/>
          <w:lang w:eastAsia="ru-RU"/>
        </w:rPr>
        <w:t xml:space="preserve"> — модуль числа.</w:t>
      </w:r>
    </w:p>
    <w:p w14:paraId="59653128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33F320A">
          <v:rect id="_x0000_i1058" style="width:0;height:1.5pt" o:hralign="center" o:hrstd="t" o:hr="t" fillcolor="#a0a0a0" stroked="f"/>
        </w:pict>
      </w:r>
    </w:p>
    <w:p w14:paraId="1A1BA646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36. Основные операторы языка C#:</w:t>
      </w:r>
    </w:p>
    <w:p w14:paraId="31C67DA2" w14:textId="77777777" w:rsidR="00FC5F31" w:rsidRPr="00FC5F31" w:rsidRDefault="00FC5F31" w:rsidP="00FC5F3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Арифметические: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26CE7E27" w14:textId="77777777" w:rsidR="00FC5F31" w:rsidRPr="00FC5F31" w:rsidRDefault="00FC5F31" w:rsidP="00FC5F3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Логические: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proofErr w:type="gramStart"/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5ACA70E3" w14:textId="77777777" w:rsidR="00FC5F31" w:rsidRPr="00FC5F31" w:rsidRDefault="00FC5F31" w:rsidP="00FC5F3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Операторы сравнения: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proofErr w:type="gramStart"/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2359A2B0" w14:textId="77777777" w:rsidR="00FC5F31" w:rsidRPr="00FC5F31" w:rsidRDefault="00FC5F31" w:rsidP="00FC5F3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 xml:space="preserve">Присваивания: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-=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*=</w:t>
      </w:r>
      <w:r w:rsidRPr="00FC5F31">
        <w:rPr>
          <w:rFonts w:eastAsia="Times New Roman" w:cs="Times New Roman"/>
          <w:szCs w:val="24"/>
          <w:lang w:eastAsia="ru-RU"/>
        </w:rPr>
        <w:t xml:space="preserve">,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/=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40C2F4D5" w14:textId="77777777" w:rsidR="00FC5F31" w:rsidRPr="00FC5F31" w:rsidRDefault="00FC5F31" w:rsidP="00FC5F3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Тернарный оператор</w:t>
      </w:r>
      <w:proofErr w:type="gramStart"/>
      <w:r w:rsidRPr="00FC5F31">
        <w:rPr>
          <w:rFonts w:eastAsia="Times New Roman" w:cs="Times New Roman"/>
          <w:szCs w:val="24"/>
          <w:lang w:eastAsia="ru-RU"/>
        </w:rPr>
        <w:t xml:space="preserve">: </w:t>
      </w: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gramEnd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FC5F31">
        <w:rPr>
          <w:rFonts w:eastAsia="Times New Roman" w:cs="Times New Roman"/>
          <w:szCs w:val="24"/>
          <w:lang w:eastAsia="ru-RU"/>
        </w:rPr>
        <w:t>.</w:t>
      </w:r>
    </w:p>
    <w:p w14:paraId="12376061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A6F7037">
          <v:rect id="_x0000_i1059" style="width:0;height:1.5pt" o:hralign="center" o:hrstd="t" o:hr="t" fillcolor="#a0a0a0" stroked="f"/>
        </w:pict>
      </w:r>
    </w:p>
    <w:p w14:paraId="71792A46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37. Назначение и характеристики массива</w:t>
      </w:r>
    </w:p>
    <w:p w14:paraId="5057B2BE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Массив</w:t>
      </w:r>
      <w:r w:rsidRPr="00FC5F31">
        <w:rPr>
          <w:rFonts w:eastAsia="Times New Roman" w:cs="Times New Roman"/>
          <w:szCs w:val="24"/>
          <w:lang w:eastAsia="ru-RU"/>
        </w:rPr>
        <w:t xml:space="preserve"> — это структура данных для хранения элементов одного типа.</w:t>
      </w:r>
      <w:r w:rsidRPr="00FC5F31">
        <w:rPr>
          <w:rFonts w:eastAsia="Times New Roman" w:cs="Times New Roman"/>
          <w:szCs w:val="24"/>
          <w:lang w:eastAsia="ru-RU"/>
        </w:rPr>
        <w:br/>
      </w:r>
      <w:r w:rsidRPr="00FC5F31">
        <w:rPr>
          <w:rFonts w:eastAsia="Times New Roman" w:cs="Times New Roman"/>
          <w:b/>
          <w:bCs/>
          <w:szCs w:val="24"/>
          <w:lang w:eastAsia="ru-RU"/>
        </w:rPr>
        <w:t>Характеристики:</w:t>
      </w:r>
    </w:p>
    <w:p w14:paraId="4F7111D7" w14:textId="77777777" w:rsidR="00FC5F31" w:rsidRPr="00FC5F31" w:rsidRDefault="00FC5F31" w:rsidP="00FC5F3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lastRenderedPageBreak/>
        <w:t>Доступ к элементам по индексу.</w:t>
      </w:r>
    </w:p>
    <w:p w14:paraId="3FC657BF" w14:textId="77777777" w:rsidR="00FC5F31" w:rsidRPr="00FC5F31" w:rsidRDefault="00FC5F31" w:rsidP="00FC5F3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Фиксированный размер.</w:t>
      </w:r>
    </w:p>
    <w:p w14:paraId="372110C8" w14:textId="77777777" w:rsidR="00FC5F31" w:rsidRPr="00FC5F31" w:rsidRDefault="00FC5F31" w:rsidP="00FC5F3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Однородность (все элементы одного типа).</w:t>
      </w:r>
    </w:p>
    <w:p w14:paraId="0A8D8CB2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030CBDE">
          <v:rect id="_x0000_i1060" style="width:0;height:1.5pt" o:hralign="center" o:hrstd="t" o:hr="t" fillcolor="#a0a0a0" stroked="f"/>
        </w:pict>
      </w:r>
    </w:p>
    <w:p w14:paraId="735B3971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38. Структура данных, позволяющая хранить под одним именем совокупность данных одного типа</w:t>
      </w:r>
    </w:p>
    <w:p w14:paraId="0DB7876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Массив.</w:t>
      </w:r>
    </w:p>
    <w:p w14:paraId="54D27539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B09CDFA">
          <v:rect id="_x0000_i1061" style="width:0;height:1.5pt" o:hralign="center" o:hrstd="t" o:hr="t" fillcolor="#a0a0a0" stroked="f"/>
        </w:pict>
      </w:r>
    </w:p>
    <w:p w14:paraId="28E800BF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39. Массив характеризуется:</w:t>
      </w:r>
    </w:p>
    <w:p w14:paraId="67716E95" w14:textId="77777777" w:rsidR="00FC5F31" w:rsidRPr="00FC5F31" w:rsidRDefault="00FC5F31" w:rsidP="00FC5F3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Размерностью (одномерный, двумерный и т. д.).</w:t>
      </w:r>
    </w:p>
    <w:p w14:paraId="05AC4A1C" w14:textId="77777777" w:rsidR="00FC5F31" w:rsidRPr="00FC5F31" w:rsidRDefault="00FC5F31" w:rsidP="00FC5F3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Типом данных элементов.</w:t>
      </w:r>
    </w:p>
    <w:p w14:paraId="3DA3D0F0" w14:textId="77777777" w:rsidR="00FC5F31" w:rsidRPr="00FC5F31" w:rsidRDefault="00FC5F31" w:rsidP="00FC5F3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szCs w:val="24"/>
          <w:lang w:eastAsia="ru-RU"/>
        </w:rPr>
        <w:t>Количеством элементов.</w:t>
      </w:r>
    </w:p>
    <w:p w14:paraId="50936CF0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22FD0DB">
          <v:rect id="_x0000_i1062" style="width:0;height:1.5pt" o:hralign="center" o:hrstd="t" o:hr="t" fillcolor="#a0a0a0" stroked="f"/>
        </w:pict>
      </w:r>
    </w:p>
    <w:p w14:paraId="42C726A7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40. Количество индексов, которое необходимо для однозначной идентификации любого элемента массива</w:t>
      </w:r>
    </w:p>
    <w:p w14:paraId="6D22AAFC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Размерность массива.</w:t>
      </w:r>
    </w:p>
    <w:p w14:paraId="660668FA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F6C1DA7">
          <v:rect id="_x0000_i1063" style="width:0;height:1.5pt" o:hralign="center" o:hrstd="t" o:hr="t" fillcolor="#a0a0a0" stroked="f"/>
        </w:pict>
      </w:r>
    </w:p>
    <w:p w14:paraId="1EF61A29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41. Общее количество элементов в массиве</w:t>
      </w:r>
    </w:p>
    <w:p w14:paraId="62565A7A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Размер массива.</w:t>
      </w:r>
    </w:p>
    <w:p w14:paraId="25D9F461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1BA5D12">
          <v:rect id="_x0000_i1064" style="width:0;height:1.5pt" o:hralign="center" o:hrstd="t" o:hr="t" fillcolor="#a0a0a0" stroked="f"/>
        </w:pict>
      </w:r>
    </w:p>
    <w:p w14:paraId="358102F5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42. Одномерный массив иногда называют:</w:t>
      </w:r>
    </w:p>
    <w:p w14:paraId="315B430D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Вектор.</w:t>
      </w:r>
    </w:p>
    <w:p w14:paraId="15281F98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591475E">
          <v:rect id="_x0000_i1065" style="width:0;height:1.5pt" o:hralign="center" o:hrstd="t" o:hr="t" fillcolor="#a0a0a0" stroked="f"/>
        </w:pict>
      </w:r>
    </w:p>
    <w:p w14:paraId="3F50C3D7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43. Двумерный массив иногда называют:</w:t>
      </w:r>
    </w:p>
    <w:p w14:paraId="1875DCBC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Матрица.</w:t>
      </w:r>
    </w:p>
    <w:p w14:paraId="7CA1D2AA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16BB419">
          <v:rect id="_x0000_i1066" style="width:0;height:1.5pt" o:hralign="center" o:hrstd="t" o:hr="t" fillcolor="#a0a0a0" stroked="f"/>
        </w:pict>
      </w:r>
    </w:p>
    <w:p w14:paraId="671BB0B4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44. Отличия статических и динамических массивов</w:t>
      </w:r>
    </w:p>
    <w:p w14:paraId="2C56C76D" w14:textId="77777777" w:rsidR="00FC5F31" w:rsidRPr="00FC5F31" w:rsidRDefault="00FC5F31" w:rsidP="00FC5F31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Статические массивы</w:t>
      </w:r>
      <w:r w:rsidRPr="00FC5F31">
        <w:rPr>
          <w:rFonts w:eastAsia="Times New Roman" w:cs="Times New Roman"/>
          <w:szCs w:val="24"/>
          <w:lang w:eastAsia="ru-RU"/>
        </w:rPr>
        <w:t>: создаются с фиксированным размером на этапе компиляции.</w:t>
      </w:r>
    </w:p>
    <w:p w14:paraId="182D78DE" w14:textId="77777777" w:rsidR="00FC5F31" w:rsidRPr="00FC5F31" w:rsidRDefault="00FC5F31" w:rsidP="00FC5F31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Динамические массивы</w:t>
      </w:r>
      <w:r w:rsidRPr="00FC5F31">
        <w:rPr>
          <w:rFonts w:eastAsia="Times New Roman" w:cs="Times New Roman"/>
          <w:szCs w:val="24"/>
          <w:lang w:eastAsia="ru-RU"/>
        </w:rPr>
        <w:t>: размер задается во время выполнения программы.</w:t>
      </w:r>
    </w:p>
    <w:p w14:paraId="23828F14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pict w14:anchorId="3BE8D97B">
          <v:rect id="_x0000_i1067" style="width:0;height:1.5pt" o:hralign="center" o:hrstd="t" o:hr="t" fillcolor="#a0a0a0" stroked="f"/>
        </w:pict>
      </w:r>
    </w:p>
    <w:p w14:paraId="62B7AF1B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45. Переменные, которые созданы в процессе выполнения программы, называются:</w:t>
      </w:r>
    </w:p>
    <w:p w14:paraId="3BC58B8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Динамическими переменными.</w:t>
      </w:r>
    </w:p>
    <w:p w14:paraId="2486A963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EEC1893">
          <v:rect id="_x0000_i1068" style="width:0;height:1.5pt" o:hralign="center" o:hrstd="t" o:hr="t" fillcolor="#a0a0a0" stroked="f"/>
        </w:pict>
      </w:r>
    </w:p>
    <w:p w14:paraId="5D1D11A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46. Для создания динамических переменных используется оператор:</w:t>
      </w:r>
    </w:p>
    <w:p w14:paraId="3F3B39F1" w14:textId="77777777" w:rsidR="00FC5F31" w:rsidRPr="00FC5F31" w:rsidRDefault="00FC5F31" w:rsidP="00FC5F3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C++:</w:t>
      </w:r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5E2A9935" w14:textId="77777777" w:rsidR="00FC5F31" w:rsidRPr="00FC5F31" w:rsidRDefault="00FC5F31" w:rsidP="00FC5F3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C#:</w:t>
      </w:r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23446B1C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277B7E2">
          <v:rect id="_x0000_i1069" style="width:0;height:1.5pt" o:hralign="center" o:hrstd="t" o:hr="t" fillcolor="#a0a0a0" stroked="f"/>
        </w:pict>
      </w:r>
    </w:p>
    <w:p w14:paraId="12CDD76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47. Для удаления динамических переменных используется оператор:</w:t>
      </w:r>
    </w:p>
    <w:p w14:paraId="7DCC85A4" w14:textId="77777777" w:rsidR="00FC5F31" w:rsidRPr="00FC5F31" w:rsidRDefault="00FC5F31" w:rsidP="00FC5F3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C++:</w:t>
      </w:r>
      <w:r w:rsidRPr="00FC5F3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FC5F31">
        <w:rPr>
          <w:rFonts w:eastAsia="Times New Roman" w:cs="Times New Roman"/>
          <w:szCs w:val="24"/>
          <w:lang w:eastAsia="ru-RU"/>
        </w:rPr>
        <w:t>.</w:t>
      </w:r>
    </w:p>
    <w:p w14:paraId="2A2FE9E1" w14:textId="77777777" w:rsidR="00FC5F31" w:rsidRPr="00FC5F31" w:rsidRDefault="00FC5F31" w:rsidP="00FC5F3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C#:</w:t>
      </w:r>
      <w:r w:rsidRPr="00FC5F31">
        <w:rPr>
          <w:rFonts w:eastAsia="Times New Roman" w:cs="Times New Roman"/>
          <w:szCs w:val="24"/>
          <w:lang w:eastAsia="ru-RU"/>
        </w:rPr>
        <w:t xml:space="preserve"> автоматическое управление сборщиком мусора (GC).</w:t>
      </w:r>
    </w:p>
    <w:p w14:paraId="0B2C159D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5D65C4C">
          <v:rect id="_x0000_i1070" style="width:0;height:1.5pt" o:hralign="center" o:hrstd="t" o:hr="t" fillcolor="#a0a0a0" stroked="f"/>
        </w:pict>
      </w:r>
    </w:p>
    <w:p w14:paraId="3545D65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48. Пример конструкции для создания двумерного динамического массива</w:t>
      </w:r>
    </w:p>
    <w:p w14:paraId="533CAB2F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FC5F31">
        <w:rPr>
          <w:rFonts w:eastAsia="Times New Roman" w:cs="Times New Roman"/>
          <w:b/>
          <w:bCs/>
          <w:szCs w:val="24"/>
          <w:lang w:val="en-US" w:eastAsia="ru-RU"/>
        </w:rPr>
        <w:t>C++:</w:t>
      </w:r>
    </w:p>
    <w:p w14:paraId="59801346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int**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int*[rows];</w:t>
      </w:r>
    </w:p>
    <w:p w14:paraId="21703F2C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rows;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6A342D2F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new int[cols];</w:t>
      </w:r>
    </w:p>
    <w:p w14:paraId="6EB658BC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771D61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B9FD1E9">
          <v:rect id="_x0000_i1071" style="width:0;height:1.5pt" o:hralign="center" o:hrstd="t" o:hr="t" fillcolor="#a0a0a0" stroked="f"/>
        </w:pict>
      </w:r>
    </w:p>
    <w:p w14:paraId="48AF0075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49. Пример конструкции для создания одномерного динамического массива</w:t>
      </w:r>
    </w:p>
    <w:p w14:paraId="7CB169C2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FC5F31">
        <w:rPr>
          <w:rFonts w:eastAsia="Times New Roman" w:cs="Times New Roman"/>
          <w:b/>
          <w:bCs/>
          <w:szCs w:val="24"/>
          <w:lang w:val="en-US" w:eastAsia="ru-RU"/>
        </w:rPr>
        <w:t>C++:</w:t>
      </w:r>
    </w:p>
    <w:p w14:paraId="3D332ED6" w14:textId="77777777" w:rsidR="00FC5F31" w:rsidRPr="00FC5F31" w:rsidRDefault="00FC5F31" w:rsidP="00FC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int* </w:t>
      </w:r>
      <w:proofErr w:type="spellStart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FC5F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int[size];</w:t>
      </w:r>
    </w:p>
    <w:p w14:paraId="6F98AF37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D44ACAF">
          <v:rect id="_x0000_i1072" style="width:0;height:1.5pt" o:hralign="center" o:hrstd="t" o:hr="t" fillcolor="#a0a0a0" stroked="f"/>
        </w:pict>
      </w:r>
    </w:p>
    <w:p w14:paraId="4F86CB43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C5F31">
        <w:rPr>
          <w:rFonts w:eastAsia="Times New Roman" w:cs="Times New Roman"/>
          <w:b/>
          <w:bCs/>
          <w:sz w:val="27"/>
          <w:szCs w:val="27"/>
          <w:lang w:eastAsia="ru-RU"/>
        </w:rPr>
        <w:t>50. Именованная последовательность описаний и операторов, выполняющая законченное действие – это:</w:t>
      </w:r>
    </w:p>
    <w:p w14:paraId="0130B3F8" w14:textId="77777777" w:rsidR="00FC5F31" w:rsidRPr="00FC5F31" w:rsidRDefault="00FC5F31" w:rsidP="00FC5F3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FC5F31">
        <w:rPr>
          <w:rFonts w:eastAsia="Times New Roman" w:cs="Times New Roman"/>
          <w:b/>
          <w:bCs/>
          <w:szCs w:val="24"/>
          <w:lang w:eastAsia="ru-RU"/>
        </w:rPr>
        <w:t>Функция.</w:t>
      </w:r>
    </w:p>
    <w:p w14:paraId="4474D06A" w14:textId="77777777" w:rsidR="00FC5F31" w:rsidRPr="00FC5F31" w:rsidRDefault="00935CDB" w:rsidP="00FC5F3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EA1BBFF">
          <v:rect id="_x0000_i1073" style="width:0;height:1.5pt" o:hralign="center" o:hrstd="t" o:hr="t" fillcolor="#a0a0a0" stroked="f"/>
        </w:pict>
      </w:r>
    </w:p>
    <w:p w14:paraId="5D95E99A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51. Задает имя функции, тип возвращаемого значения и список передаваемых параметров</w:t>
      </w:r>
    </w:p>
    <w:p w14:paraId="5B2FA13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Прототип функции.</w:t>
      </w:r>
    </w:p>
    <w:p w14:paraId="4D49C1BB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lastRenderedPageBreak/>
        <w:t>Пример (C++):</w:t>
      </w:r>
    </w:p>
    <w:p w14:paraId="219A0697" w14:textId="77777777" w:rsidR="000D1DBB" w:rsidRPr="002412EE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12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2412E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2412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a, int b); //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Прототип</w:t>
      </w:r>
      <w:r w:rsidRPr="002412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14:paraId="2CFB98A9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EF22A81">
          <v:rect id="_x0000_i1074" style="width:0;height:1.5pt" o:hralign="center" o:hrstd="t" o:hr="t" fillcolor="#a0a0a0" stroked="f"/>
        </w:pict>
      </w:r>
    </w:p>
    <w:p w14:paraId="4B1C620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52. Тело функции представляет собой:</w:t>
      </w:r>
    </w:p>
    <w:p w14:paraId="1AE8E608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Набор инструкций, которые выполняются при вызове функции.</w:t>
      </w:r>
    </w:p>
    <w:p w14:paraId="73CD8BA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2F749D0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 {</w:t>
      </w:r>
    </w:p>
    <w:p w14:paraId="27B9EBE4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+ b; //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Тело</w:t>
      </w: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14:paraId="229B6073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CFCE5B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B5562B0">
          <v:rect id="_x0000_i1075" style="width:0;height:1.5pt" o:hralign="center" o:hrstd="t" o:hr="t" fillcolor="#a0a0a0" stroked="f"/>
        </w:pict>
      </w:r>
    </w:p>
    <w:p w14:paraId="682C43D6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 xml:space="preserve">53. Если функция имеет в конце тела оператор без параметров </w:t>
      </w:r>
      <w:proofErr w:type="spellStart"/>
      <w:proofErr w:type="gram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,</w:t>
      </w:r>
      <w:proofErr w:type="gramEnd"/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то функция имеет тип:</w:t>
      </w:r>
    </w:p>
    <w:p w14:paraId="05334D3A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void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(не возвращает значения).</w:t>
      </w:r>
    </w:p>
    <w:p w14:paraId="1C264D70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5B7F33F">
          <v:rect id="_x0000_i1076" style="width:0;height:1.5pt" o:hralign="center" o:hrstd="t" o:hr="t" fillcolor="#a0a0a0" stroked="f"/>
        </w:pict>
      </w:r>
    </w:p>
    <w:p w14:paraId="04759157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54. Тип возвращаемого значения функции может быть:</w:t>
      </w:r>
    </w:p>
    <w:p w14:paraId="2D556D4E" w14:textId="77777777" w:rsidR="000D1DBB" w:rsidRPr="000D1DBB" w:rsidRDefault="000D1DBB" w:rsidP="000D1DB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Простые</w:t>
      </w:r>
      <w:r w:rsidRPr="000D1DBB">
        <w:rPr>
          <w:rFonts w:eastAsia="Times New Roman" w:cs="Times New Roman"/>
          <w:b/>
          <w:bCs/>
          <w:szCs w:val="24"/>
          <w:lang w:val="en-US" w:eastAsia="ru-RU"/>
        </w:rPr>
        <w:t xml:space="preserve"> </w:t>
      </w:r>
      <w:r w:rsidRPr="000D1DBB">
        <w:rPr>
          <w:rFonts w:eastAsia="Times New Roman" w:cs="Times New Roman"/>
          <w:b/>
          <w:bCs/>
          <w:szCs w:val="24"/>
          <w:lang w:eastAsia="ru-RU"/>
        </w:rPr>
        <w:t>типы</w:t>
      </w:r>
      <w:r w:rsidRPr="000D1DBB">
        <w:rPr>
          <w:rFonts w:eastAsia="Times New Roman" w:cs="Times New Roman"/>
          <w:szCs w:val="24"/>
          <w:lang w:val="en-US" w:eastAsia="ru-RU"/>
        </w:rPr>
        <w:t xml:space="preserve">: </w:t>
      </w: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D1DBB">
        <w:rPr>
          <w:rFonts w:eastAsia="Times New Roman" w:cs="Times New Roman"/>
          <w:szCs w:val="24"/>
          <w:lang w:val="en-US" w:eastAsia="ru-RU"/>
        </w:rPr>
        <w:t xml:space="preserve">, </w:t>
      </w: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D1DBB">
        <w:rPr>
          <w:rFonts w:eastAsia="Times New Roman" w:cs="Times New Roman"/>
          <w:szCs w:val="24"/>
          <w:lang w:val="en-US" w:eastAsia="ru-RU"/>
        </w:rPr>
        <w:t xml:space="preserve">, </w:t>
      </w: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r w:rsidRPr="000D1DBB">
        <w:rPr>
          <w:rFonts w:eastAsia="Times New Roman" w:cs="Times New Roman"/>
          <w:szCs w:val="24"/>
          <w:lang w:val="en-US" w:eastAsia="ru-RU"/>
        </w:rPr>
        <w:t xml:space="preserve">, </w:t>
      </w: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r w:rsidRPr="000D1DBB">
        <w:rPr>
          <w:rFonts w:eastAsia="Times New Roman" w:cs="Times New Roman"/>
          <w:szCs w:val="24"/>
          <w:lang w:val="en-US" w:eastAsia="ru-RU"/>
        </w:rPr>
        <w:t xml:space="preserve"> </w:t>
      </w:r>
      <w:r w:rsidRPr="000D1DBB">
        <w:rPr>
          <w:rFonts w:eastAsia="Times New Roman" w:cs="Times New Roman"/>
          <w:szCs w:val="24"/>
          <w:lang w:eastAsia="ru-RU"/>
        </w:rPr>
        <w:t>и</w:t>
      </w:r>
      <w:r w:rsidRPr="000D1DBB">
        <w:rPr>
          <w:rFonts w:eastAsia="Times New Roman" w:cs="Times New Roman"/>
          <w:szCs w:val="24"/>
          <w:lang w:val="en-US" w:eastAsia="ru-RU"/>
        </w:rPr>
        <w:t xml:space="preserve"> </w:t>
      </w:r>
      <w:r w:rsidRPr="000D1DBB">
        <w:rPr>
          <w:rFonts w:eastAsia="Times New Roman" w:cs="Times New Roman"/>
          <w:szCs w:val="24"/>
          <w:lang w:eastAsia="ru-RU"/>
        </w:rPr>
        <w:t>т</w:t>
      </w:r>
      <w:r w:rsidRPr="000D1DBB">
        <w:rPr>
          <w:rFonts w:eastAsia="Times New Roman" w:cs="Times New Roman"/>
          <w:szCs w:val="24"/>
          <w:lang w:val="en-US" w:eastAsia="ru-RU"/>
        </w:rPr>
        <w:t xml:space="preserve">. </w:t>
      </w:r>
      <w:r w:rsidRPr="000D1DBB">
        <w:rPr>
          <w:rFonts w:eastAsia="Times New Roman" w:cs="Times New Roman"/>
          <w:szCs w:val="24"/>
          <w:lang w:eastAsia="ru-RU"/>
        </w:rPr>
        <w:t>д</w:t>
      </w:r>
      <w:r w:rsidRPr="000D1DBB">
        <w:rPr>
          <w:rFonts w:eastAsia="Times New Roman" w:cs="Times New Roman"/>
          <w:szCs w:val="24"/>
          <w:lang w:val="en-US" w:eastAsia="ru-RU"/>
        </w:rPr>
        <w:t>.</w:t>
      </w:r>
    </w:p>
    <w:p w14:paraId="414F13BD" w14:textId="77777777" w:rsidR="000D1DBB" w:rsidRPr="000D1DBB" w:rsidRDefault="000D1DBB" w:rsidP="000D1DB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Сложные типы</w:t>
      </w:r>
      <w:r w:rsidRPr="000D1DBB">
        <w:rPr>
          <w:rFonts w:eastAsia="Times New Roman" w:cs="Times New Roman"/>
          <w:szCs w:val="24"/>
          <w:lang w:eastAsia="ru-RU"/>
        </w:rPr>
        <w:t>: указатели, структуры, классы.</w:t>
      </w:r>
    </w:p>
    <w:p w14:paraId="11B521AA" w14:textId="77777777" w:rsidR="000D1DBB" w:rsidRPr="000D1DBB" w:rsidRDefault="000D1DBB" w:rsidP="000D1DB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void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(если функция ничего не возвращает).</w:t>
      </w:r>
    </w:p>
    <w:p w14:paraId="6CD92EBA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CFB94B9">
          <v:rect id="_x0000_i1077" style="width:0;height:1.5pt" o:hralign="center" o:hrstd="t" o:hr="t" fillcolor="#a0a0a0" stroked="f"/>
        </w:pict>
      </w:r>
    </w:p>
    <w:p w14:paraId="62E289B5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55. В прототипе функции находятся:</w:t>
      </w:r>
    </w:p>
    <w:p w14:paraId="27C9D393" w14:textId="77777777" w:rsidR="000D1DBB" w:rsidRPr="000D1DBB" w:rsidRDefault="000D1DBB" w:rsidP="000D1DB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Имя функции.</w:t>
      </w:r>
    </w:p>
    <w:p w14:paraId="04C67AAF" w14:textId="77777777" w:rsidR="000D1DBB" w:rsidRPr="000D1DBB" w:rsidRDefault="000D1DBB" w:rsidP="000D1DB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Тип возвращаемого значения.</w:t>
      </w:r>
    </w:p>
    <w:p w14:paraId="4D5D3B9A" w14:textId="77777777" w:rsidR="000D1DBB" w:rsidRPr="000D1DBB" w:rsidRDefault="000D1DBB" w:rsidP="000D1DB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Типы и порядок параметров.</w:t>
      </w:r>
    </w:p>
    <w:p w14:paraId="0CC46D59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Пример:</w:t>
      </w:r>
    </w:p>
    <w:p w14:paraId="66A3A01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float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 x, float y);</w:t>
      </w:r>
    </w:p>
    <w:p w14:paraId="2E423587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A855912">
          <v:rect id="_x0000_i1078" style="width:0;height:1.5pt" o:hralign="center" o:hrstd="t" o:hr="t" fillcolor="#a0a0a0" stroked="f"/>
        </w:pict>
      </w:r>
    </w:p>
    <w:p w14:paraId="3D0C5056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56. Глобальные и локальные переменные</w:t>
      </w:r>
    </w:p>
    <w:p w14:paraId="1C72DA59" w14:textId="77777777" w:rsidR="000D1DBB" w:rsidRPr="000D1DBB" w:rsidRDefault="000D1DBB" w:rsidP="000D1DB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Глобальные переменные</w:t>
      </w:r>
      <w:r w:rsidRPr="000D1DBB">
        <w:rPr>
          <w:rFonts w:eastAsia="Times New Roman" w:cs="Times New Roman"/>
          <w:szCs w:val="24"/>
          <w:lang w:eastAsia="ru-RU"/>
        </w:rPr>
        <w:t>: объявлены вне всех функций и доступны во всей программе.</w:t>
      </w:r>
    </w:p>
    <w:p w14:paraId="7D2F3968" w14:textId="77777777" w:rsidR="000D1DBB" w:rsidRPr="000D1DBB" w:rsidRDefault="000D1DBB" w:rsidP="000D1DB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Локальные переменные</w:t>
      </w:r>
      <w:r w:rsidRPr="000D1DBB">
        <w:rPr>
          <w:rFonts w:eastAsia="Times New Roman" w:cs="Times New Roman"/>
          <w:szCs w:val="24"/>
          <w:lang w:eastAsia="ru-RU"/>
        </w:rPr>
        <w:t>: объявлены внутри функции или блока кода и доступны только в этом контексте.</w:t>
      </w:r>
    </w:p>
    <w:p w14:paraId="17BA4A03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8B6D58B">
          <v:rect id="_x0000_i1079" style="width:0;height:1.5pt" o:hralign="center" o:hrstd="t" o:hr="t" fillcolor="#a0a0a0" stroked="f"/>
        </w:pict>
      </w:r>
    </w:p>
    <w:p w14:paraId="60B6190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57. Область видимости переменных</w:t>
      </w:r>
    </w:p>
    <w:p w14:paraId="44EBD7E5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lastRenderedPageBreak/>
        <w:t>Область программы, где переменная доступна для использования.</w:t>
      </w:r>
    </w:p>
    <w:p w14:paraId="26C653AB" w14:textId="77777777" w:rsidR="000D1DBB" w:rsidRPr="000D1DBB" w:rsidRDefault="000D1DBB" w:rsidP="000D1DBB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Глобальная</w:t>
      </w:r>
      <w:r w:rsidRPr="000D1DBB">
        <w:rPr>
          <w:rFonts w:eastAsia="Times New Roman" w:cs="Times New Roman"/>
          <w:szCs w:val="24"/>
          <w:lang w:eastAsia="ru-RU"/>
        </w:rPr>
        <w:t>: переменные видны во всей программе.</w:t>
      </w:r>
    </w:p>
    <w:p w14:paraId="21849B0B" w14:textId="77777777" w:rsidR="000D1DBB" w:rsidRPr="000D1DBB" w:rsidRDefault="000D1DBB" w:rsidP="000D1DBB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Локальная</w:t>
      </w:r>
      <w:r w:rsidRPr="000D1DBB">
        <w:rPr>
          <w:rFonts w:eastAsia="Times New Roman" w:cs="Times New Roman"/>
          <w:szCs w:val="24"/>
          <w:lang w:eastAsia="ru-RU"/>
        </w:rPr>
        <w:t>: переменные видны только внутри функции или блока.</w:t>
      </w:r>
    </w:p>
    <w:p w14:paraId="773CB941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92AEC57">
          <v:rect id="_x0000_i1080" style="width:0;height:1.5pt" o:hralign="center" o:hrstd="t" o:hr="t" fillcolor="#a0a0a0" stroked="f"/>
        </w:pict>
      </w:r>
    </w:p>
    <w:p w14:paraId="6F9BDEA8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58. Переменные, описанные вне функций, — это:</w:t>
      </w:r>
    </w:p>
    <w:p w14:paraId="49B9D089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Глобальные переменные.</w:t>
      </w:r>
    </w:p>
    <w:p w14:paraId="7881FB32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EB9C450">
          <v:rect id="_x0000_i1081" style="width:0;height:1.5pt" o:hralign="center" o:hrstd="t" o:hr="t" fillcolor="#a0a0a0" stroked="f"/>
        </w:pict>
      </w:r>
    </w:p>
    <w:p w14:paraId="2D8EAECB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59. Переменные, описанные внутри функций, — это:</w:t>
      </w:r>
    </w:p>
    <w:p w14:paraId="55D45E8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Локальные переменные.</w:t>
      </w:r>
    </w:p>
    <w:p w14:paraId="4F3AAD58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7ACEA76">
          <v:rect id="_x0000_i1082" style="width:0;height:1.5pt" o:hralign="center" o:hrstd="t" o:hr="t" fillcolor="#a0a0a0" stroked="f"/>
        </w:pict>
      </w:r>
    </w:p>
    <w:p w14:paraId="1918D61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60. При передаче в функцию параметра по значению выполняются следующие действия:</w:t>
      </w:r>
    </w:p>
    <w:p w14:paraId="68D946DB" w14:textId="77777777" w:rsidR="000D1DBB" w:rsidRPr="000D1DBB" w:rsidRDefault="000D1DBB" w:rsidP="000D1DBB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Создается копия передаваемого значения.</w:t>
      </w:r>
    </w:p>
    <w:p w14:paraId="728022FC" w14:textId="77777777" w:rsidR="000D1DBB" w:rsidRPr="000D1DBB" w:rsidRDefault="000D1DBB" w:rsidP="000D1DBB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Изменения внутри функции не влияют на оригинальное значение.</w:t>
      </w:r>
    </w:p>
    <w:p w14:paraId="38CB1F2C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FAB6997">
          <v:rect id="_x0000_i1083" style="width:0;height:1.5pt" o:hralign="center" o:hrstd="t" o:hr="t" fillcolor="#a0a0a0" stroked="f"/>
        </w:pict>
      </w:r>
    </w:p>
    <w:p w14:paraId="6377BE1D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61. Переменная, которая сохраняет свое значение даже после выхода из блока, в котором она определена, называется:</w:t>
      </w:r>
    </w:p>
    <w:p w14:paraId="03C5444B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b/>
          <w:bCs/>
          <w:szCs w:val="24"/>
          <w:lang w:val="en-US" w:eastAsia="ru-RU"/>
        </w:rPr>
        <w:t>static-</w:t>
      </w:r>
      <w:r w:rsidRPr="000D1DBB">
        <w:rPr>
          <w:rFonts w:eastAsia="Times New Roman" w:cs="Times New Roman"/>
          <w:b/>
          <w:bCs/>
          <w:szCs w:val="24"/>
          <w:lang w:eastAsia="ru-RU"/>
        </w:rPr>
        <w:t>переменная</w:t>
      </w:r>
      <w:r w:rsidRPr="000D1DBB">
        <w:rPr>
          <w:rFonts w:eastAsia="Times New Roman" w:cs="Times New Roman"/>
          <w:szCs w:val="24"/>
          <w:lang w:val="en-US" w:eastAsia="ru-RU"/>
        </w:rPr>
        <w:t>.</w:t>
      </w:r>
    </w:p>
    <w:p w14:paraId="41D997F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53A874DD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09825B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int counter = 0; </w:t>
      </w:r>
    </w:p>
    <w:p w14:paraId="67EBB8B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counter++;</w:t>
      </w:r>
    </w:p>
    <w:p w14:paraId="591B3401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counter &lt;&lt; std::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A6EDA6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5F7A045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5DFE8C96">
          <v:rect id="_x0000_i1084" style="width:0;height:1.5pt" o:hralign="center" o:hrstd="t" o:hr="t" fillcolor="#a0a0a0" stroked="f"/>
        </w:pict>
      </w:r>
    </w:p>
    <w:p w14:paraId="77CC3BE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62. Массив в качестве параметра всегда передается в функцию по:</w:t>
      </w:r>
    </w:p>
    <w:p w14:paraId="7123CA29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Ссылке</w:t>
      </w:r>
      <w:r w:rsidRPr="000D1DBB">
        <w:rPr>
          <w:rFonts w:eastAsia="Times New Roman" w:cs="Times New Roman"/>
          <w:szCs w:val="24"/>
          <w:lang w:eastAsia="ru-RU"/>
        </w:rPr>
        <w:t xml:space="preserve"> (фактически передается указатель на массив).</w:t>
      </w:r>
    </w:p>
    <w:p w14:paraId="050F89C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4026172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PrintArray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[], int size) {</w:t>
      </w:r>
    </w:p>
    <w:p w14:paraId="1053D871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size;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BA31846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[i] &lt;&lt; " ";</w:t>
      </w:r>
    </w:p>
    <w:p w14:paraId="3AE7429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4F2A326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69D227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9644251">
          <v:rect id="_x0000_i1085" style="width:0;height:1.5pt" o:hralign="center" o:hrstd="t" o:hr="t" fillcolor="#a0a0a0" stroked="f"/>
        </w:pict>
      </w:r>
    </w:p>
    <w:p w14:paraId="25B00AD8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63. Размер массива передается в функцию как:</w:t>
      </w:r>
    </w:p>
    <w:p w14:paraId="6D9CD0DD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Отдельный</w:t>
      </w:r>
      <w:r w:rsidRPr="000D1DBB">
        <w:rPr>
          <w:rFonts w:eastAsia="Times New Roman" w:cs="Times New Roman"/>
          <w:szCs w:val="24"/>
          <w:lang w:val="en-US" w:eastAsia="ru-RU"/>
        </w:rPr>
        <w:t xml:space="preserve"> </w:t>
      </w:r>
      <w:r w:rsidRPr="000D1DBB">
        <w:rPr>
          <w:rFonts w:eastAsia="Times New Roman" w:cs="Times New Roman"/>
          <w:szCs w:val="24"/>
          <w:lang w:eastAsia="ru-RU"/>
        </w:rPr>
        <w:t>параметр</w:t>
      </w:r>
      <w:r w:rsidRPr="000D1DBB">
        <w:rPr>
          <w:rFonts w:eastAsia="Times New Roman" w:cs="Times New Roman"/>
          <w:szCs w:val="24"/>
          <w:lang w:val="en-US" w:eastAsia="ru-RU"/>
        </w:rPr>
        <w:t>.</w:t>
      </w:r>
      <w:r w:rsidRPr="000D1DBB">
        <w:rPr>
          <w:rFonts w:eastAsia="Times New Roman" w:cs="Times New Roman"/>
          <w:szCs w:val="24"/>
          <w:lang w:val="en-US" w:eastAsia="ru-RU"/>
        </w:rPr>
        <w:br/>
      </w: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3405AAA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PrintArray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[], int size) {</w:t>
      </w:r>
    </w:p>
    <w:p w14:paraId="587129AD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size;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858BD99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[i] &lt;&lt; " ";</w:t>
      </w:r>
    </w:p>
    <w:p w14:paraId="4F6E51B3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64125E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C58F680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650DF83">
          <v:rect id="_x0000_i1086" style="width:0;height:1.5pt" o:hralign="center" o:hrstd="t" o:hr="t" fillcolor="#a0a0a0" stroked="f"/>
        </w:pict>
      </w:r>
    </w:p>
    <w:p w14:paraId="1BF55A94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64. Определение функции с переменным числом параметров</w:t>
      </w:r>
    </w:p>
    <w:p w14:paraId="2EA09D95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Используется специальный синтаксис.</w:t>
      </w:r>
    </w:p>
    <w:p w14:paraId="62CA3159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 (C++):</w:t>
      </w:r>
    </w:p>
    <w:p w14:paraId="01D4037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cstdarg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D95C7C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E8F3D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count, ...) {</w:t>
      </w:r>
    </w:p>
    <w:p w14:paraId="4D69F57F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va_list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FBD6E9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va_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count);</w:t>
      </w:r>
    </w:p>
    <w:p w14:paraId="7C70974F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69BCD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sum = 0;</w:t>
      </w:r>
    </w:p>
    <w:p w14:paraId="217E69C9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count;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9AD0A2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sum +=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va_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int);</w:t>
      </w:r>
    </w:p>
    <w:p w14:paraId="4E6B549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699A15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va_end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D04B92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sum;</w:t>
      </w:r>
    </w:p>
    <w:p w14:paraId="27EFF143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B076D49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79B865F">
          <v:rect id="_x0000_i1087" style="width:0;height:1.5pt" o:hralign="center" o:hrstd="t" o:hr="t" fillcolor="#a0a0a0" stroked="f"/>
        </w:pict>
      </w:r>
    </w:p>
    <w:p w14:paraId="26F84A1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65. Для функции с переменным числом параметров используется синтаксическая конструкция:</w:t>
      </w:r>
    </w:p>
    <w:p w14:paraId="1E3FDDAE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...</w:t>
      </w:r>
      <w:r w:rsidRPr="000D1DBB">
        <w:rPr>
          <w:rFonts w:eastAsia="Times New Roman" w:cs="Times New Roman"/>
          <w:szCs w:val="24"/>
          <w:lang w:eastAsia="ru-RU"/>
        </w:rPr>
        <w:t xml:space="preserve"> (три точки) — обозначение переменного числа параметров.</w:t>
      </w:r>
    </w:p>
    <w:p w14:paraId="132816F5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47EC5ED">
          <v:rect id="_x0000_i1088" style="width:0;height:1.5pt" o:hralign="center" o:hrstd="t" o:hr="t" fillcolor="#a0a0a0" stroked="f"/>
        </w:pict>
      </w:r>
    </w:p>
    <w:p w14:paraId="04057812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66. Написание функции с одним и тем же именем, но с различными параметрами называется:</w:t>
      </w:r>
    </w:p>
    <w:p w14:paraId="60DBED74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Перегрузка функции</w:t>
      </w:r>
      <w:r w:rsidRPr="000D1DBB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D1DBB">
        <w:rPr>
          <w:rFonts w:eastAsia="Times New Roman" w:cs="Times New Roman"/>
          <w:szCs w:val="24"/>
          <w:lang w:eastAsia="ru-RU"/>
        </w:rPr>
        <w:t>overloading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>).</w:t>
      </w:r>
    </w:p>
    <w:p w14:paraId="70316DB4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 (C++):</w:t>
      </w:r>
    </w:p>
    <w:p w14:paraId="334A882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 {</w:t>
      </w:r>
    </w:p>
    <w:p w14:paraId="4D5714DE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* b;</w:t>
      </w:r>
    </w:p>
    <w:p w14:paraId="20C85F6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014C62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DC3480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float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 a, float b) {</w:t>
      </w:r>
    </w:p>
    <w:p w14:paraId="08D6F7B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* b;</w:t>
      </w:r>
    </w:p>
    <w:p w14:paraId="39EA839F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4C8378F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E7BDFA6">
          <v:rect id="_x0000_i1089" style="width:0;height:1.5pt" o:hralign="center" o:hrstd="t" o:hr="t" fillcolor="#a0a0a0" stroked="f"/>
        </w:pict>
      </w:r>
    </w:p>
    <w:p w14:paraId="4008701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67. Для автоматизации создания функций, обрабатывающих разнотипные данные, используются:</w:t>
      </w:r>
    </w:p>
    <w:p w14:paraId="1EC222D1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Шаблоны</w:t>
      </w:r>
      <w:r w:rsidRPr="000D1DBB">
        <w:rPr>
          <w:rFonts w:eastAsia="Times New Roman" w:cs="Times New Roman"/>
          <w:b/>
          <w:bCs/>
          <w:szCs w:val="24"/>
          <w:lang w:val="en-US" w:eastAsia="ru-RU"/>
        </w:rPr>
        <w:t xml:space="preserve"> (templates).</w:t>
      </w:r>
    </w:p>
    <w:p w14:paraId="18BE5F54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5A5BE43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&lt;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typename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14:paraId="124F15D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T a, T b) {</w:t>
      </w:r>
    </w:p>
    <w:p w14:paraId="7F06406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 + b;</w:t>
      </w:r>
    </w:p>
    <w:p w14:paraId="2DE1CB6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A45A89A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13FD93D">
          <v:rect id="_x0000_i1090" style="width:0;height:1.5pt" o:hralign="center" o:hrstd="t" o:hr="t" fillcolor="#a0a0a0" stroked="f"/>
        </w:pict>
      </w:r>
    </w:p>
    <w:p w14:paraId="6D6208E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 xml:space="preserve">68. Основная главная функция программы (функция </w:t>
      </w: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) может иметь следующие параметры:</w:t>
      </w:r>
    </w:p>
    <w:p w14:paraId="64FBF0B6" w14:textId="77777777" w:rsidR="000D1DBB" w:rsidRPr="000D1DBB" w:rsidRDefault="000D1DBB" w:rsidP="000D1DBB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0D1DBB">
        <w:rPr>
          <w:rFonts w:eastAsia="Times New Roman" w:cs="Times New Roman"/>
          <w:szCs w:val="24"/>
          <w:lang w:eastAsia="ru-RU"/>
        </w:rPr>
        <w:t xml:space="preserve"> — без параметров.</w:t>
      </w:r>
    </w:p>
    <w:p w14:paraId="304E66E3" w14:textId="77777777" w:rsidR="000D1DBB" w:rsidRPr="000D1DBB" w:rsidRDefault="000D1DBB" w:rsidP="000D1DBB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proofErr w:type="gram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main(</w:t>
      </w:r>
      <w:proofErr w:type="gram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argc</w:t>
      </w:r>
      <w:proofErr w:type="spell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char* </w:t>
      </w: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argv</w:t>
      </w:r>
      <w:proofErr w:type="spellEnd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[])</w:t>
      </w:r>
      <w:r w:rsidRPr="000D1DBB">
        <w:rPr>
          <w:rFonts w:eastAsia="Times New Roman" w:cs="Times New Roman"/>
          <w:szCs w:val="24"/>
          <w:lang w:val="en-US" w:eastAsia="ru-RU"/>
        </w:rPr>
        <w:t xml:space="preserve">: </w:t>
      </w:r>
    </w:p>
    <w:p w14:paraId="4ACDD41A" w14:textId="77777777" w:rsidR="000D1DBB" w:rsidRPr="000D1DBB" w:rsidRDefault="000D1DBB" w:rsidP="000D1DBB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argc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— количество аргументов командной строки.</w:t>
      </w:r>
    </w:p>
    <w:p w14:paraId="554EC7C7" w14:textId="77777777" w:rsidR="000D1DBB" w:rsidRPr="000D1DBB" w:rsidRDefault="000D1DBB" w:rsidP="000D1DBB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— массив строк, содержащий аргументы.</w:t>
      </w:r>
    </w:p>
    <w:p w14:paraId="4A53116E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97DF5C4">
          <v:rect id="_x0000_i1091" style="width:0;height:1.5pt" o:hralign="center" o:hrstd="t" o:hr="t" fillcolor="#a0a0a0" stroked="f"/>
        </w:pict>
      </w:r>
    </w:p>
    <w:p w14:paraId="6FD097A1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69. Структура — это:</w:t>
      </w:r>
    </w:p>
    <w:p w14:paraId="3055E031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Тип данных, объединяющий несколько переменных разных типов под одним именем.</w:t>
      </w:r>
    </w:p>
    <w:p w14:paraId="6986966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6B4609F9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Point {</w:t>
      </w:r>
    </w:p>
    <w:p w14:paraId="78F973A4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x;</w:t>
      </w:r>
    </w:p>
    <w:p w14:paraId="14D640D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y;</w:t>
      </w:r>
    </w:p>
    <w:p w14:paraId="7A82E926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B373D9C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304A3CBE">
          <v:rect id="_x0000_i1092" style="width:0;height:1.5pt" o:hralign="center" o:hrstd="t" o:hr="t" fillcolor="#a0a0a0" stroked="f"/>
        </w:pict>
      </w:r>
    </w:p>
    <w:p w14:paraId="6143453D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70. Перечисления — это:</w:t>
      </w:r>
    </w:p>
    <w:p w14:paraId="6CC41E82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Набор именованных целочисленных констант.</w:t>
      </w:r>
    </w:p>
    <w:p w14:paraId="3AD349E7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56C6F351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Color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{ Red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, Green, Blue };</w:t>
      </w:r>
    </w:p>
    <w:p w14:paraId="29714072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B090504">
          <v:rect id="_x0000_i1093" style="width:0;height:1.5pt" o:hralign="center" o:hrstd="t" o:hr="t" fillcolor="#a0a0a0" stroked="f"/>
        </w:pict>
      </w:r>
    </w:p>
    <w:p w14:paraId="78C21CF8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71. Перечисления используются для:</w:t>
      </w:r>
    </w:p>
    <w:p w14:paraId="49DE41D7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Упрощения работы с набором связанных значений. Например, для цветов, дней недели.</w:t>
      </w:r>
    </w:p>
    <w:p w14:paraId="6E90B6BC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4122294">
          <v:rect id="_x0000_i1094" style="width:0;height:1.5pt" o:hralign="center" o:hrstd="t" o:hr="t" fillcolor="#a0a0a0" stroked="f"/>
        </w:pict>
      </w:r>
    </w:p>
    <w:p w14:paraId="40BF3E2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72. Ключевое слово определения перечисления:</w:t>
      </w:r>
    </w:p>
    <w:p w14:paraId="03BF97AA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enum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.</w:t>
      </w:r>
    </w:p>
    <w:p w14:paraId="682A0B27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6C53D1E">
          <v:rect id="_x0000_i1095" style="width:0;height:1.5pt" o:hralign="center" o:hrstd="t" o:hr="t" fillcolor="#a0a0a0" stroked="f"/>
        </w:pict>
      </w:r>
    </w:p>
    <w:p w14:paraId="2FFAD26D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73. Ключевое слово определения структуры:</w:t>
      </w:r>
    </w:p>
    <w:p w14:paraId="446771B8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struct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.</w:t>
      </w:r>
    </w:p>
    <w:p w14:paraId="4F827CAE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7C667F7">
          <v:rect id="_x0000_i1096" style="width:0;height:1.5pt" o:hralign="center" o:hrstd="t" o:hr="t" fillcolor="#a0a0a0" stroked="f"/>
        </w:pict>
      </w:r>
    </w:p>
    <w:p w14:paraId="5BF5FB12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74. Отличия структур от классов:</w:t>
      </w:r>
    </w:p>
    <w:p w14:paraId="06ADD5E8" w14:textId="77777777" w:rsidR="000D1DBB" w:rsidRPr="000D1DBB" w:rsidRDefault="000D1DBB" w:rsidP="000D1DBB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Структуры</w:t>
      </w:r>
      <w:r w:rsidRPr="000D1DBB">
        <w:rPr>
          <w:rFonts w:eastAsia="Times New Roman" w:cs="Times New Roman"/>
          <w:szCs w:val="24"/>
          <w:lang w:eastAsia="ru-RU"/>
        </w:rPr>
        <w:t>: все члены по умолчанию имеют публичный доступ.</w:t>
      </w:r>
    </w:p>
    <w:p w14:paraId="55F3DC21" w14:textId="77777777" w:rsidR="000D1DBB" w:rsidRPr="000D1DBB" w:rsidRDefault="000D1DBB" w:rsidP="000D1DBB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Классы</w:t>
      </w:r>
      <w:r w:rsidRPr="000D1DBB">
        <w:rPr>
          <w:rFonts w:eastAsia="Times New Roman" w:cs="Times New Roman"/>
          <w:szCs w:val="24"/>
          <w:lang w:eastAsia="ru-RU"/>
        </w:rPr>
        <w:t>: члены по умолчанию приватные.</w:t>
      </w:r>
    </w:p>
    <w:p w14:paraId="0750B655" w14:textId="77777777" w:rsidR="000D1DBB" w:rsidRPr="000D1DBB" w:rsidRDefault="000D1DBB" w:rsidP="000D1DBB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Структуры</w:t>
      </w:r>
      <w:r w:rsidRPr="000D1DBB">
        <w:rPr>
          <w:rFonts w:eastAsia="Times New Roman" w:cs="Times New Roman"/>
          <w:szCs w:val="24"/>
          <w:lang w:eastAsia="ru-RU"/>
        </w:rPr>
        <w:t xml:space="preserve"> чаще используются для простых данных, </w:t>
      </w:r>
      <w:r w:rsidRPr="000D1DBB">
        <w:rPr>
          <w:rFonts w:eastAsia="Times New Roman" w:cs="Times New Roman"/>
          <w:b/>
          <w:bCs/>
          <w:szCs w:val="24"/>
          <w:lang w:eastAsia="ru-RU"/>
        </w:rPr>
        <w:t>классы</w:t>
      </w:r>
      <w:r w:rsidRPr="000D1DBB">
        <w:rPr>
          <w:rFonts w:eastAsia="Times New Roman" w:cs="Times New Roman"/>
          <w:szCs w:val="24"/>
          <w:lang w:eastAsia="ru-RU"/>
        </w:rPr>
        <w:t xml:space="preserve"> — для сложной логики.</w:t>
      </w:r>
    </w:p>
    <w:p w14:paraId="3E6F9446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18F2DD3">
          <v:rect id="_x0000_i1097" style="width:0;height:1.5pt" o:hralign="center" o:hrstd="t" o:hr="t" fillcolor="#a0a0a0" stroked="f"/>
        </w:pict>
      </w:r>
    </w:p>
    <w:p w14:paraId="5998208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75. Синтаксис определения структуры</w:t>
      </w:r>
    </w:p>
    <w:p w14:paraId="3C242EB0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Point {</w:t>
      </w:r>
    </w:p>
    <w:p w14:paraId="531FDB65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x;</w:t>
      </w:r>
    </w:p>
    <w:p w14:paraId="08309A25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y;</w:t>
      </w:r>
    </w:p>
    <w:p w14:paraId="4B9638D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D102B55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CDDA8E1">
          <v:rect id="_x0000_i1098" style="width:0;height:1.5pt" o:hralign="center" o:hrstd="t" o:hr="t" fillcolor="#a0a0a0" stroked="f"/>
        </w:pict>
      </w:r>
    </w:p>
    <w:p w14:paraId="505B4CCC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76. Когда использовать структуры, а когда классы:</w:t>
      </w:r>
    </w:p>
    <w:p w14:paraId="599DFDAF" w14:textId="77777777" w:rsidR="000D1DBB" w:rsidRPr="000D1DBB" w:rsidRDefault="000D1DBB" w:rsidP="000D1DB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Структуры</w:t>
      </w:r>
      <w:r w:rsidRPr="000D1DBB">
        <w:rPr>
          <w:rFonts w:eastAsia="Times New Roman" w:cs="Times New Roman"/>
          <w:szCs w:val="24"/>
          <w:lang w:eastAsia="ru-RU"/>
        </w:rPr>
        <w:t>: для хранения простых данных.</w:t>
      </w:r>
    </w:p>
    <w:p w14:paraId="1D19F8AB" w14:textId="77777777" w:rsidR="000D1DBB" w:rsidRPr="000D1DBB" w:rsidRDefault="000D1DBB" w:rsidP="000D1DB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Классы</w:t>
      </w:r>
      <w:r w:rsidRPr="000D1DBB">
        <w:rPr>
          <w:rFonts w:eastAsia="Times New Roman" w:cs="Times New Roman"/>
          <w:szCs w:val="24"/>
          <w:lang w:eastAsia="ru-RU"/>
        </w:rPr>
        <w:t>: для объектов с методами и логикой.</w:t>
      </w:r>
    </w:p>
    <w:p w14:paraId="086586A6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EA4A68B">
          <v:rect id="_x0000_i1099" style="width:0;height:1.5pt" o:hralign="center" o:hrstd="t" o:hr="t" fillcolor="#a0a0a0" stroked="f"/>
        </w:pict>
      </w:r>
    </w:p>
    <w:p w14:paraId="4E964B6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77. Именованная область данных на носителе информации — это:</w:t>
      </w:r>
    </w:p>
    <w:p w14:paraId="76D6EF07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Файл</w:t>
      </w:r>
      <w:r w:rsidRPr="000D1DBB">
        <w:rPr>
          <w:rFonts w:eastAsia="Times New Roman" w:cs="Times New Roman"/>
          <w:szCs w:val="24"/>
          <w:lang w:eastAsia="ru-RU"/>
        </w:rPr>
        <w:t>.</w:t>
      </w:r>
    </w:p>
    <w:p w14:paraId="2E9CC61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szCs w:val="24"/>
          <w:lang w:eastAsia="ru-RU"/>
        </w:rPr>
        <w:t>Файлы используются для хранения данных, которые могут быть записаны или считаны программой.</w:t>
      </w:r>
    </w:p>
    <w:p w14:paraId="4F69605D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CE5F807">
          <v:rect id="_x0000_i1100" style="width:0;height:1.5pt" o:hralign="center" o:hrstd="t" o:hr="t" fillcolor="#a0a0a0" stroked="f"/>
        </w:pict>
      </w:r>
    </w:p>
    <w:p w14:paraId="18A2A61B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78. Режимы открытия файлов:</w:t>
      </w:r>
    </w:p>
    <w:p w14:paraId="32CB16E0" w14:textId="77777777" w:rsidR="000D1DBB" w:rsidRPr="000D1DBB" w:rsidRDefault="000D1DBB" w:rsidP="000D1DB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Чтение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read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файл открывается только для чтения.</w:t>
      </w:r>
    </w:p>
    <w:p w14:paraId="34396AA4" w14:textId="77777777" w:rsidR="000D1DBB" w:rsidRPr="000D1DBB" w:rsidRDefault="000D1DBB" w:rsidP="000D1DB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Запись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write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файл открывается для записи (содержимое файла перезаписывается).</w:t>
      </w:r>
    </w:p>
    <w:p w14:paraId="19BCD233" w14:textId="77777777" w:rsidR="000D1DBB" w:rsidRPr="000D1DBB" w:rsidRDefault="000D1DBB" w:rsidP="000D1DB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Добавление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append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файл открывается для добавления данных в конец.</w:t>
      </w:r>
    </w:p>
    <w:p w14:paraId="7BD89FFA" w14:textId="77777777" w:rsidR="000D1DBB" w:rsidRPr="000D1DBB" w:rsidRDefault="000D1DBB" w:rsidP="000D1DB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Чтение и запись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read-write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файл открывается для чтения и записи.</w:t>
      </w:r>
    </w:p>
    <w:p w14:paraId="407E3587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D68F8FE">
          <v:rect id="_x0000_i1101" style="width:0;height:1.5pt" o:hralign="center" o:hrstd="t" o:hr="t" fillcolor="#a0a0a0" stroked="f"/>
        </w:pict>
      </w:r>
    </w:p>
    <w:p w14:paraId="44D851B0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79. Режимы доступа к файлам:</w:t>
      </w:r>
    </w:p>
    <w:p w14:paraId="39C29804" w14:textId="77777777" w:rsidR="000D1DBB" w:rsidRPr="000D1DBB" w:rsidRDefault="000D1DBB" w:rsidP="000D1DBB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Текстовый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text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данные читаются или записываются в текстовом формате.</w:t>
      </w:r>
    </w:p>
    <w:p w14:paraId="794EAB70" w14:textId="77777777" w:rsidR="000D1DBB" w:rsidRPr="000D1DBB" w:rsidRDefault="000D1DBB" w:rsidP="000D1DBB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Бинарный (</w:t>
      </w:r>
      <w:proofErr w:type="spellStart"/>
      <w:r w:rsidRPr="000D1DBB">
        <w:rPr>
          <w:rFonts w:eastAsia="Times New Roman" w:cs="Times New Roman"/>
          <w:b/>
          <w:bCs/>
          <w:szCs w:val="24"/>
          <w:lang w:eastAsia="ru-RU"/>
        </w:rPr>
        <w:t>binary</w:t>
      </w:r>
      <w:proofErr w:type="spellEnd"/>
      <w:r w:rsidRPr="000D1DBB">
        <w:rPr>
          <w:rFonts w:eastAsia="Times New Roman" w:cs="Times New Roman"/>
          <w:b/>
          <w:bCs/>
          <w:szCs w:val="24"/>
          <w:lang w:eastAsia="ru-RU"/>
        </w:rPr>
        <w:t>):</w:t>
      </w:r>
      <w:r w:rsidRPr="000D1DBB">
        <w:rPr>
          <w:rFonts w:eastAsia="Times New Roman" w:cs="Times New Roman"/>
          <w:szCs w:val="24"/>
          <w:lang w:eastAsia="ru-RU"/>
        </w:rPr>
        <w:t xml:space="preserve"> данные читаются или записываются в их двоичном представлении.</w:t>
      </w:r>
    </w:p>
    <w:p w14:paraId="5A13EDA8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F24D097">
          <v:rect id="_x0000_i1102" style="width:0;height:1.5pt" o:hralign="center" o:hrstd="t" o:hr="t" fillcolor="#a0a0a0" stroked="f"/>
        </w:pict>
      </w:r>
    </w:p>
    <w:p w14:paraId="49913D8B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80. Типы файлов бывают:</w:t>
      </w:r>
    </w:p>
    <w:p w14:paraId="63F2CC78" w14:textId="77777777" w:rsidR="000D1DBB" w:rsidRPr="000D1DBB" w:rsidRDefault="000D1DBB" w:rsidP="000D1D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Текстовые файлы:</w:t>
      </w:r>
      <w:r w:rsidRPr="000D1DBB">
        <w:rPr>
          <w:rFonts w:eastAsia="Times New Roman" w:cs="Times New Roman"/>
          <w:szCs w:val="24"/>
          <w:lang w:eastAsia="ru-RU"/>
        </w:rPr>
        <w:t xml:space="preserve"> данные хранятся в виде символов.</w:t>
      </w:r>
    </w:p>
    <w:p w14:paraId="749B02AA" w14:textId="77777777" w:rsidR="000D1DBB" w:rsidRPr="000D1DBB" w:rsidRDefault="000D1DBB" w:rsidP="000D1D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Бинарные файлы:</w:t>
      </w:r>
      <w:r w:rsidRPr="000D1DBB">
        <w:rPr>
          <w:rFonts w:eastAsia="Times New Roman" w:cs="Times New Roman"/>
          <w:szCs w:val="24"/>
          <w:lang w:eastAsia="ru-RU"/>
        </w:rPr>
        <w:t xml:space="preserve"> данные хранятся в машинно-ориентированном двоичном формате.</w:t>
      </w:r>
    </w:p>
    <w:p w14:paraId="79C2233F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1262D9B2">
          <v:rect id="_x0000_i1103" style="width:0;height:1.5pt" o:hralign="center" o:hrstd="t" o:hr="t" fillcolor="#a0a0a0" stroked="f"/>
        </w:pict>
      </w:r>
    </w:p>
    <w:p w14:paraId="27CF32E1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81. Файл, в котором каждый символ из используемого набора символов хранится в виде одного байта (кода, соответствующего символу), — это:</w:t>
      </w:r>
    </w:p>
    <w:p w14:paraId="52DFB97A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Текстовый файл.</w:t>
      </w:r>
    </w:p>
    <w:p w14:paraId="6BDB720E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754634E9">
          <v:rect id="_x0000_i1104" style="width:0;height:1.5pt" o:hralign="center" o:hrstd="t" o:hr="t" fillcolor="#a0a0a0" stroked="f"/>
        </w:pict>
      </w:r>
    </w:p>
    <w:p w14:paraId="5CB3832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82. Файл, в котором символы и числа записываются в виде последовательности байт (в своем внутреннем двоичном представлении в памяти компьютера), — это:</w:t>
      </w:r>
    </w:p>
    <w:p w14:paraId="6DBABFE3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Бинарный файл.</w:t>
      </w:r>
    </w:p>
    <w:p w14:paraId="30605011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2168D824">
          <v:rect id="_x0000_i1105" style="width:0;height:1.5pt" o:hralign="center" o:hrstd="t" o:hr="t" fillcolor="#a0a0a0" stroked="f"/>
        </w:pict>
      </w:r>
    </w:p>
    <w:p w14:paraId="79EC6587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83. Для работы с файлами необходимо подключить библиотеки:</w:t>
      </w:r>
    </w:p>
    <w:p w14:paraId="7CFFE593" w14:textId="77777777" w:rsidR="000D1DBB" w:rsidRPr="000D1DBB" w:rsidRDefault="000D1DBB" w:rsidP="000D1DBB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C++: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fstream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D1DBB">
        <w:rPr>
          <w:rFonts w:eastAsia="Times New Roman" w:cs="Times New Roman"/>
          <w:szCs w:val="24"/>
          <w:lang w:eastAsia="ru-RU"/>
        </w:rPr>
        <w:t xml:space="preserve"> для работы с файлами.</w:t>
      </w:r>
    </w:p>
    <w:p w14:paraId="00172A39" w14:textId="77777777" w:rsidR="000D1DBB" w:rsidRPr="000D1DBB" w:rsidRDefault="000D1DBB" w:rsidP="000D1DBB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C#: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System.IO</w:t>
      </w:r>
      <w:r w:rsidRPr="000D1DBB">
        <w:rPr>
          <w:rFonts w:eastAsia="Times New Roman" w:cs="Times New Roman"/>
          <w:szCs w:val="24"/>
          <w:lang w:eastAsia="ru-RU"/>
        </w:rPr>
        <w:t xml:space="preserve"> для работы с файлами.</w:t>
      </w:r>
    </w:p>
    <w:p w14:paraId="13BB7CE4" w14:textId="77777777" w:rsidR="000D1DBB" w:rsidRPr="000D1DBB" w:rsidRDefault="000D1DBB" w:rsidP="000D1DBB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Python:</w:t>
      </w:r>
      <w:r w:rsidRPr="000D1DBB">
        <w:rPr>
          <w:rFonts w:eastAsia="Times New Roman" w:cs="Times New Roman"/>
          <w:szCs w:val="24"/>
          <w:lang w:eastAsia="ru-RU"/>
        </w:rPr>
        <w:t xml:space="preserve"> встроенная библиотека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1DBB">
        <w:rPr>
          <w:rFonts w:eastAsia="Times New Roman" w:cs="Times New Roman"/>
          <w:szCs w:val="24"/>
          <w:lang w:eastAsia="ru-RU"/>
        </w:rPr>
        <w:t>.</w:t>
      </w:r>
    </w:p>
    <w:p w14:paraId="1AB2E271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4E389C8B">
          <v:rect id="_x0000_i1106" style="width:0;height:1.5pt" o:hralign="center" o:hrstd="t" o:hr="t" fillcolor="#a0a0a0" stroked="f"/>
        </w:pict>
      </w:r>
    </w:p>
    <w:p w14:paraId="5BA5BF3E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84. Функции работы с файлами:</w:t>
      </w:r>
    </w:p>
    <w:p w14:paraId="00A68C03" w14:textId="77777777" w:rsidR="000D1DBB" w:rsidRPr="000D1DBB" w:rsidRDefault="000D1DBB" w:rsidP="000D1DBB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C++: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</w:p>
    <w:p w14:paraId="10560471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— для чтения.</w:t>
      </w:r>
    </w:p>
    <w:p w14:paraId="4EF5231D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— для записи.</w:t>
      </w:r>
    </w:p>
    <w:p w14:paraId="2D51007E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fstream</w:t>
      </w:r>
      <w:proofErr w:type="spellEnd"/>
      <w:r w:rsidRPr="000D1DBB">
        <w:rPr>
          <w:rFonts w:eastAsia="Times New Roman" w:cs="Times New Roman"/>
          <w:szCs w:val="24"/>
          <w:lang w:eastAsia="ru-RU"/>
        </w:rPr>
        <w:t xml:space="preserve"> — для чтения и записи.</w:t>
      </w:r>
    </w:p>
    <w:p w14:paraId="178CA19D" w14:textId="77777777" w:rsidR="000D1DBB" w:rsidRPr="000D1DBB" w:rsidRDefault="000D1DBB" w:rsidP="000D1DBB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Python: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</w:p>
    <w:p w14:paraId="0920D496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ru-RU"/>
        </w:rPr>
      </w:pP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file, mode)</w:t>
      </w:r>
      <w:r w:rsidRPr="000D1DBB">
        <w:rPr>
          <w:rFonts w:eastAsia="Times New Roman" w:cs="Times New Roman"/>
          <w:szCs w:val="24"/>
          <w:lang w:val="en-US" w:eastAsia="ru-RU"/>
        </w:rPr>
        <w:t xml:space="preserve"> — </w:t>
      </w:r>
      <w:r w:rsidRPr="000D1DBB">
        <w:rPr>
          <w:rFonts w:eastAsia="Times New Roman" w:cs="Times New Roman"/>
          <w:szCs w:val="24"/>
          <w:lang w:eastAsia="ru-RU"/>
        </w:rPr>
        <w:t>открытие</w:t>
      </w:r>
      <w:r w:rsidRPr="000D1DBB">
        <w:rPr>
          <w:rFonts w:eastAsia="Times New Roman" w:cs="Times New Roman"/>
          <w:szCs w:val="24"/>
          <w:lang w:val="en-US" w:eastAsia="ru-RU"/>
        </w:rPr>
        <w:t xml:space="preserve"> </w:t>
      </w:r>
      <w:r w:rsidRPr="000D1DBB">
        <w:rPr>
          <w:rFonts w:eastAsia="Times New Roman" w:cs="Times New Roman"/>
          <w:szCs w:val="24"/>
          <w:lang w:eastAsia="ru-RU"/>
        </w:rPr>
        <w:t>файла</w:t>
      </w:r>
      <w:r w:rsidRPr="000D1DBB">
        <w:rPr>
          <w:rFonts w:eastAsia="Times New Roman" w:cs="Times New Roman"/>
          <w:szCs w:val="24"/>
          <w:lang w:val="en-US" w:eastAsia="ru-RU"/>
        </w:rPr>
        <w:t>.</w:t>
      </w:r>
    </w:p>
    <w:p w14:paraId="4B883C15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1DBB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D1DBB">
        <w:rPr>
          <w:rFonts w:eastAsia="Times New Roman" w:cs="Times New Roman"/>
          <w:szCs w:val="24"/>
          <w:lang w:eastAsia="ru-RU"/>
        </w:rPr>
        <w:t xml:space="preserve"> — чтение и запись.</w:t>
      </w:r>
    </w:p>
    <w:p w14:paraId="4475D74F" w14:textId="77777777" w:rsidR="000D1DBB" w:rsidRPr="000D1DBB" w:rsidRDefault="000D1DBB" w:rsidP="000D1DBB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C#: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</w:p>
    <w:p w14:paraId="77D1B7D4" w14:textId="77777777" w:rsidR="000D1DBB" w:rsidRPr="000D1DBB" w:rsidRDefault="000D1DBB" w:rsidP="000D1DBB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File.ReadAllText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D1DBB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File.WriteAllText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D1DBB">
        <w:rPr>
          <w:rFonts w:eastAsia="Times New Roman" w:cs="Times New Roman"/>
          <w:szCs w:val="24"/>
          <w:lang w:eastAsia="ru-RU"/>
        </w:rPr>
        <w:t>.</w:t>
      </w:r>
    </w:p>
    <w:p w14:paraId="438640D1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pict w14:anchorId="6CDA5490">
          <v:rect id="_x0000_i1107" style="width:0;height:1.5pt" o:hralign="center" o:hrstd="t" o:hr="t" fillcolor="#a0a0a0" stroked="f"/>
        </w:pict>
      </w:r>
    </w:p>
    <w:p w14:paraId="1071750F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85. Функция записи байтов в поток:</w:t>
      </w:r>
    </w:p>
    <w:p w14:paraId="6BA47FD6" w14:textId="77777777" w:rsidR="000D1DBB" w:rsidRPr="000D1DBB" w:rsidRDefault="000D1DBB" w:rsidP="000D1DBB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C++: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1DBB">
        <w:rPr>
          <w:rFonts w:eastAsia="Times New Roman" w:cs="Times New Roman"/>
          <w:szCs w:val="24"/>
          <w:lang w:eastAsia="ru-RU"/>
        </w:rPr>
        <w:t xml:space="preserve"> (для бинарного файла).</w:t>
      </w:r>
      <w:r w:rsidRPr="000D1DBB">
        <w:rPr>
          <w:rFonts w:eastAsia="Times New Roman" w:cs="Times New Roman"/>
          <w:szCs w:val="24"/>
          <w:lang w:eastAsia="ru-RU"/>
        </w:rPr>
        <w:br/>
        <w:t>Пример:</w:t>
      </w:r>
    </w:p>
    <w:p w14:paraId="20C92835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data.bin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::binary);</w:t>
      </w:r>
    </w:p>
    <w:p w14:paraId="60184FA5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num = 42;</w:t>
      </w:r>
    </w:p>
    <w:p w14:paraId="1FB45758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</w:t>
      </w:r>
      <w:proofErr w:type="spellEnd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reinterpret_cast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&lt;char*&gt;(&amp;num),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(num));</w:t>
      </w:r>
    </w:p>
    <w:p w14:paraId="64877BBF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EEB10E0">
          <v:rect id="_x0000_i1108" style="width:0;height:1.5pt" o:hralign="center" o:hrstd="t" o:hr="t" fillcolor="#a0a0a0" stroked="f"/>
        </w:pict>
      </w:r>
    </w:p>
    <w:p w14:paraId="3CA331BE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86. Функция чтения байтов из потока:</w:t>
      </w:r>
    </w:p>
    <w:p w14:paraId="5BB81A51" w14:textId="77777777" w:rsidR="000D1DBB" w:rsidRPr="000D1DBB" w:rsidRDefault="000D1DBB" w:rsidP="000D1DBB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D1DBB">
        <w:rPr>
          <w:rFonts w:eastAsia="Times New Roman" w:cs="Times New Roman"/>
          <w:b/>
          <w:bCs/>
          <w:szCs w:val="24"/>
          <w:lang w:eastAsia="ru-RU"/>
        </w:rPr>
        <w:t>C++:</w:t>
      </w:r>
      <w:r w:rsidRPr="000D1DB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D1DBB">
        <w:rPr>
          <w:rFonts w:eastAsia="Times New Roman" w:cs="Times New Roman"/>
          <w:szCs w:val="24"/>
          <w:lang w:eastAsia="ru-RU"/>
        </w:rPr>
        <w:t xml:space="preserve"> (для бинарного файла).</w:t>
      </w:r>
      <w:r w:rsidRPr="000D1DBB">
        <w:rPr>
          <w:rFonts w:eastAsia="Times New Roman" w:cs="Times New Roman"/>
          <w:szCs w:val="24"/>
          <w:lang w:eastAsia="ru-RU"/>
        </w:rPr>
        <w:br/>
        <w:t>Пример:</w:t>
      </w:r>
    </w:p>
    <w:p w14:paraId="40D67C87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ifstream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data.bin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::binary);</w:t>
      </w:r>
    </w:p>
    <w:p w14:paraId="7F741E7B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num;</w:t>
      </w:r>
    </w:p>
    <w:p w14:paraId="24C253EA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</w:t>
      </w:r>
      <w:proofErr w:type="spellEnd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reinterpret_cast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&lt;char*&gt;(&amp;num),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(num));</w:t>
      </w:r>
    </w:p>
    <w:p w14:paraId="4E19FBF8" w14:textId="77777777" w:rsidR="000D1DBB" w:rsidRPr="000D1DBB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6AF31EE4">
          <v:rect id="_x0000_i1109" style="width:0;height:1.5pt" o:hralign="center" o:hrstd="t" o:hr="t" fillcolor="#a0a0a0" stroked="f"/>
        </w:pict>
      </w:r>
    </w:p>
    <w:p w14:paraId="55E42944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D1DBB">
        <w:rPr>
          <w:rFonts w:eastAsia="Times New Roman" w:cs="Times New Roman"/>
          <w:b/>
          <w:bCs/>
          <w:sz w:val="27"/>
          <w:szCs w:val="27"/>
          <w:lang w:eastAsia="ru-RU"/>
        </w:rPr>
        <w:t>87. Для определения числа байт в переданном аргументе используется оператор:</w:t>
      </w:r>
    </w:p>
    <w:p w14:paraId="2D0FFD2E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0D1DB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0D1DBB">
        <w:rPr>
          <w:rFonts w:eastAsia="Times New Roman" w:cs="Times New Roman"/>
          <w:b/>
          <w:bCs/>
          <w:szCs w:val="24"/>
          <w:lang w:val="en-US" w:eastAsia="ru-RU"/>
        </w:rPr>
        <w:t>.</w:t>
      </w:r>
    </w:p>
    <w:p w14:paraId="5970A1A1" w14:textId="77777777" w:rsidR="000D1DBB" w:rsidRPr="000D1DBB" w:rsidRDefault="000D1DBB" w:rsidP="000D1DB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D1DBB">
        <w:rPr>
          <w:rFonts w:eastAsia="Times New Roman" w:cs="Times New Roman"/>
          <w:szCs w:val="24"/>
          <w:lang w:eastAsia="ru-RU"/>
        </w:rPr>
        <w:t>Пример</w:t>
      </w:r>
      <w:r w:rsidRPr="000D1DBB">
        <w:rPr>
          <w:rFonts w:eastAsia="Times New Roman" w:cs="Times New Roman"/>
          <w:szCs w:val="24"/>
          <w:lang w:val="en-US" w:eastAsia="ru-RU"/>
        </w:rPr>
        <w:t xml:space="preserve"> (C++):</w:t>
      </w:r>
    </w:p>
    <w:p w14:paraId="50F5881C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1D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 = 42;</w:t>
      </w:r>
    </w:p>
    <w:p w14:paraId="76738637" w14:textId="77777777" w:rsidR="000D1DBB" w:rsidRPr="000D1DBB" w:rsidRDefault="000D1DBB" w:rsidP="000D1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</w:t>
      </w:r>
      <w:proofErr w:type="spellStart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0D1DBB">
        <w:rPr>
          <w:rFonts w:ascii="Courier New" w:eastAsia="Times New Roman" w:hAnsi="Courier New" w:cs="Courier New"/>
          <w:sz w:val="20"/>
          <w:szCs w:val="20"/>
          <w:lang w:eastAsia="ru-RU"/>
        </w:rPr>
        <w:t>(a); // Вернет размер переменной a в байтах</w:t>
      </w:r>
    </w:p>
    <w:p w14:paraId="07B97D90" w14:textId="0E7C11A2" w:rsidR="00FC5F31" w:rsidRPr="00FC5F31" w:rsidRDefault="00935CDB" w:rsidP="000D1DB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pict w14:anchorId="0BF4EF8A">
          <v:rect id="_x0000_i1110" style="width:0;height:1.5pt" o:hralign="center" o:hrstd="t" o:hr="t" fillcolor="#a0a0a0" stroked="f"/>
        </w:pict>
      </w:r>
    </w:p>
    <w:p w14:paraId="49F92F46" w14:textId="77777777" w:rsidR="002412EE" w:rsidRDefault="002412EE" w:rsidP="002412EE">
      <w:pPr>
        <w:ind w:firstLine="0"/>
      </w:pPr>
    </w:p>
    <w:p w14:paraId="65033516" w14:textId="57F5DC1C" w:rsidR="002412EE" w:rsidRDefault="002412EE" w:rsidP="002412EE">
      <w:pPr>
        <w:ind w:firstLine="0"/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Явно указанное в исходном коде программы значение определенного типа называется -</w:t>
      </w:r>
      <w:r w:rsidR="00935CDB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Общее количество элементов в массиве – это:</w:t>
      </w:r>
    </w:p>
    <w:sectPr w:rsidR="0024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1D0"/>
    <w:multiLevelType w:val="multilevel"/>
    <w:tmpl w:val="74C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63B1"/>
    <w:multiLevelType w:val="multilevel"/>
    <w:tmpl w:val="8C2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44BC"/>
    <w:multiLevelType w:val="multilevel"/>
    <w:tmpl w:val="37F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534A"/>
    <w:multiLevelType w:val="multilevel"/>
    <w:tmpl w:val="E9D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07F09"/>
    <w:multiLevelType w:val="multilevel"/>
    <w:tmpl w:val="7B1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4044F"/>
    <w:multiLevelType w:val="multilevel"/>
    <w:tmpl w:val="D4F8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43CC5"/>
    <w:multiLevelType w:val="multilevel"/>
    <w:tmpl w:val="0488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A2C78"/>
    <w:multiLevelType w:val="multilevel"/>
    <w:tmpl w:val="4CF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4482A"/>
    <w:multiLevelType w:val="multilevel"/>
    <w:tmpl w:val="80C0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043C"/>
    <w:multiLevelType w:val="multilevel"/>
    <w:tmpl w:val="4BF2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A36EC"/>
    <w:multiLevelType w:val="multilevel"/>
    <w:tmpl w:val="712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168FA"/>
    <w:multiLevelType w:val="multilevel"/>
    <w:tmpl w:val="358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46C7C"/>
    <w:multiLevelType w:val="multilevel"/>
    <w:tmpl w:val="4136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90145"/>
    <w:multiLevelType w:val="multilevel"/>
    <w:tmpl w:val="AD2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36CF"/>
    <w:multiLevelType w:val="multilevel"/>
    <w:tmpl w:val="C67A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4B6096"/>
    <w:multiLevelType w:val="multilevel"/>
    <w:tmpl w:val="2F48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C48AB"/>
    <w:multiLevelType w:val="multilevel"/>
    <w:tmpl w:val="1228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80A7D"/>
    <w:multiLevelType w:val="multilevel"/>
    <w:tmpl w:val="19F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F4E7E"/>
    <w:multiLevelType w:val="multilevel"/>
    <w:tmpl w:val="1E00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A7FCA"/>
    <w:multiLevelType w:val="multilevel"/>
    <w:tmpl w:val="9BE4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37A89"/>
    <w:multiLevelType w:val="multilevel"/>
    <w:tmpl w:val="5874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37872"/>
    <w:multiLevelType w:val="multilevel"/>
    <w:tmpl w:val="EDA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F7BAB"/>
    <w:multiLevelType w:val="multilevel"/>
    <w:tmpl w:val="569C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D20FB"/>
    <w:multiLevelType w:val="multilevel"/>
    <w:tmpl w:val="CC7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B0310"/>
    <w:multiLevelType w:val="multilevel"/>
    <w:tmpl w:val="33A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F1F11"/>
    <w:multiLevelType w:val="multilevel"/>
    <w:tmpl w:val="1220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7A5FE8"/>
    <w:multiLevelType w:val="multilevel"/>
    <w:tmpl w:val="108E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06B61"/>
    <w:multiLevelType w:val="multilevel"/>
    <w:tmpl w:val="5F9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5102C"/>
    <w:multiLevelType w:val="multilevel"/>
    <w:tmpl w:val="416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85CBB"/>
    <w:multiLevelType w:val="multilevel"/>
    <w:tmpl w:val="64D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0C34F6"/>
    <w:multiLevelType w:val="multilevel"/>
    <w:tmpl w:val="18A6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A7E81"/>
    <w:multiLevelType w:val="multilevel"/>
    <w:tmpl w:val="DA9C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810DEC"/>
    <w:multiLevelType w:val="multilevel"/>
    <w:tmpl w:val="70DE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7C6907"/>
    <w:multiLevelType w:val="multilevel"/>
    <w:tmpl w:val="F89E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FB048D"/>
    <w:multiLevelType w:val="multilevel"/>
    <w:tmpl w:val="7B7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735D38"/>
    <w:multiLevelType w:val="multilevel"/>
    <w:tmpl w:val="F760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465455"/>
    <w:multiLevelType w:val="multilevel"/>
    <w:tmpl w:val="1850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2032A"/>
    <w:multiLevelType w:val="multilevel"/>
    <w:tmpl w:val="02F8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FA0212"/>
    <w:multiLevelType w:val="multilevel"/>
    <w:tmpl w:val="3028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B536E"/>
    <w:multiLevelType w:val="multilevel"/>
    <w:tmpl w:val="DAAC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50C4B"/>
    <w:multiLevelType w:val="multilevel"/>
    <w:tmpl w:val="86D2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15"/>
  </w:num>
  <w:num w:numId="4">
    <w:abstractNumId w:val="3"/>
  </w:num>
  <w:num w:numId="5">
    <w:abstractNumId w:val="13"/>
  </w:num>
  <w:num w:numId="6">
    <w:abstractNumId w:val="35"/>
  </w:num>
  <w:num w:numId="7">
    <w:abstractNumId w:val="16"/>
  </w:num>
  <w:num w:numId="8">
    <w:abstractNumId w:val="39"/>
  </w:num>
  <w:num w:numId="9">
    <w:abstractNumId w:val="19"/>
  </w:num>
  <w:num w:numId="10">
    <w:abstractNumId w:val="22"/>
  </w:num>
  <w:num w:numId="11">
    <w:abstractNumId w:val="1"/>
  </w:num>
  <w:num w:numId="12">
    <w:abstractNumId w:val="18"/>
  </w:num>
  <w:num w:numId="13">
    <w:abstractNumId w:val="11"/>
  </w:num>
  <w:num w:numId="14">
    <w:abstractNumId w:val="38"/>
  </w:num>
  <w:num w:numId="15">
    <w:abstractNumId w:val="37"/>
  </w:num>
  <w:num w:numId="16">
    <w:abstractNumId w:val="30"/>
  </w:num>
  <w:num w:numId="17">
    <w:abstractNumId w:val="26"/>
  </w:num>
  <w:num w:numId="18">
    <w:abstractNumId w:val="24"/>
  </w:num>
  <w:num w:numId="19">
    <w:abstractNumId w:val="0"/>
  </w:num>
  <w:num w:numId="20">
    <w:abstractNumId w:val="21"/>
  </w:num>
  <w:num w:numId="21">
    <w:abstractNumId w:val="6"/>
  </w:num>
  <w:num w:numId="22">
    <w:abstractNumId w:val="34"/>
  </w:num>
  <w:num w:numId="23">
    <w:abstractNumId w:val="14"/>
  </w:num>
  <w:num w:numId="24">
    <w:abstractNumId w:val="8"/>
  </w:num>
  <w:num w:numId="25">
    <w:abstractNumId w:val="28"/>
  </w:num>
  <w:num w:numId="26">
    <w:abstractNumId w:val="10"/>
  </w:num>
  <w:num w:numId="27">
    <w:abstractNumId w:val="31"/>
  </w:num>
  <w:num w:numId="28">
    <w:abstractNumId w:val="32"/>
  </w:num>
  <w:num w:numId="29">
    <w:abstractNumId w:val="4"/>
  </w:num>
  <w:num w:numId="30">
    <w:abstractNumId w:val="2"/>
  </w:num>
  <w:num w:numId="31">
    <w:abstractNumId w:val="5"/>
  </w:num>
  <w:num w:numId="32">
    <w:abstractNumId w:val="36"/>
  </w:num>
  <w:num w:numId="33">
    <w:abstractNumId w:val="33"/>
  </w:num>
  <w:num w:numId="34">
    <w:abstractNumId w:val="29"/>
  </w:num>
  <w:num w:numId="35">
    <w:abstractNumId w:val="7"/>
  </w:num>
  <w:num w:numId="36">
    <w:abstractNumId w:val="40"/>
  </w:num>
  <w:num w:numId="37">
    <w:abstractNumId w:val="20"/>
  </w:num>
  <w:num w:numId="38">
    <w:abstractNumId w:val="23"/>
  </w:num>
  <w:num w:numId="39">
    <w:abstractNumId w:val="9"/>
  </w:num>
  <w:num w:numId="40">
    <w:abstractNumId w:val="2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A3"/>
    <w:rsid w:val="000C6DA4"/>
    <w:rsid w:val="000D1DBB"/>
    <w:rsid w:val="002412EE"/>
    <w:rsid w:val="002E109D"/>
    <w:rsid w:val="00322DA3"/>
    <w:rsid w:val="00350A8B"/>
    <w:rsid w:val="007E7963"/>
    <w:rsid w:val="00935CDB"/>
    <w:rsid w:val="00BD4F61"/>
    <w:rsid w:val="00C17922"/>
    <w:rsid w:val="00FC5F31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8D69"/>
  <w15:chartTrackingRefBased/>
  <w15:docId w15:val="{32315241-FF64-46D3-B2ED-0FDD0E56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СиСА"/>
    <w:qFormat/>
    <w:rsid w:val="007E79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7922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922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922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792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C1792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C17922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a3">
    <w:name w:val="Normal (Web)"/>
    <w:basedOn w:val="a"/>
    <w:uiPriority w:val="99"/>
    <w:semiHidden/>
    <w:unhideWhenUsed/>
    <w:rsid w:val="00FC5F3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FC5F31"/>
    <w:rPr>
      <w:b/>
      <w:bCs/>
    </w:rPr>
  </w:style>
  <w:style w:type="character" w:styleId="HTML">
    <w:name w:val="HTML Code"/>
    <w:basedOn w:val="a0"/>
    <w:uiPriority w:val="99"/>
    <w:semiHidden/>
    <w:unhideWhenUsed/>
    <w:rsid w:val="00FC5F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5F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Nersesyan</dc:creator>
  <cp:keywords/>
  <dc:description/>
  <cp:lastModifiedBy>Samvel Nersesyan</cp:lastModifiedBy>
  <cp:revision>6</cp:revision>
  <dcterms:created xsi:type="dcterms:W3CDTF">2025-01-13T19:33:00Z</dcterms:created>
  <dcterms:modified xsi:type="dcterms:W3CDTF">2025-01-14T07:14:00Z</dcterms:modified>
</cp:coreProperties>
</file>