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635D2" w14:textId="33CF0C4C" w:rsidR="00854877" w:rsidRDefault="00E44A61">
      <w:r w:rsidRPr="00E44A61">
        <w:t>9f524e3bdd5af0fc4c872786d2e9370a663d3bd7</w:t>
      </w:r>
      <w:r>
        <w:t xml:space="preserve"> – hash link for sprint and p</w:t>
      </w:r>
      <w:bookmarkStart w:id="0" w:name="_GoBack"/>
      <w:bookmarkEnd w:id="0"/>
      <w:r>
        <w:t>roduct backlog commits</w:t>
      </w:r>
    </w:p>
    <w:sectPr w:rsidR="0085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D8"/>
    <w:rsid w:val="00E41F18"/>
    <w:rsid w:val="00E44A61"/>
    <w:rsid w:val="00EE54D8"/>
    <w:rsid w:val="00F7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FC1B"/>
  <w15:chartTrackingRefBased/>
  <w15:docId w15:val="{A7848190-E648-4199-A924-67093015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Watson</dc:creator>
  <cp:keywords/>
  <dc:description/>
  <cp:lastModifiedBy>Calum Watson</cp:lastModifiedBy>
  <cp:revision>2</cp:revision>
  <dcterms:created xsi:type="dcterms:W3CDTF">2020-01-29T10:52:00Z</dcterms:created>
  <dcterms:modified xsi:type="dcterms:W3CDTF">2020-01-29T10:54:00Z</dcterms:modified>
</cp:coreProperties>
</file>