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8" w:rsidRDefault="00C22284" w:rsidP="00602860">
      <w:pPr>
        <w:spacing w:after="0"/>
        <w:jc w:val="both"/>
        <w:rPr>
          <w:b/>
          <w:sz w:val="44"/>
        </w:rPr>
      </w:pPr>
      <w:r w:rsidRPr="003F11B0">
        <w:rPr>
          <w:b/>
          <w:sz w:val="44"/>
        </w:rPr>
        <w:t>Projektdefinition</w:t>
      </w:r>
      <w:r w:rsidR="00E45F6E">
        <w:rPr>
          <w:b/>
          <w:sz w:val="44"/>
        </w:rPr>
        <w:t xml:space="preserve"> </w:t>
      </w:r>
      <w:r w:rsidR="00E81D00">
        <w:rPr>
          <w:b/>
          <w:sz w:val="44"/>
        </w:rPr>
        <w:t>P12</w:t>
      </w:r>
    </w:p>
    <w:p w:rsidR="00E45F6E" w:rsidRPr="003F11B0" w:rsidRDefault="00E45F6E" w:rsidP="00602860">
      <w:pPr>
        <w:spacing w:after="0"/>
        <w:jc w:val="both"/>
        <w:rPr>
          <w:b/>
          <w:sz w:val="44"/>
        </w:rPr>
      </w:pPr>
    </w:p>
    <w:p w:rsidR="00C22284" w:rsidRDefault="00C22284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Im Rahmen des </w:t>
      </w:r>
      <w:proofErr w:type="spellStart"/>
      <w:r>
        <w:rPr>
          <w:sz w:val="28"/>
        </w:rPr>
        <w:t>Serious</w:t>
      </w:r>
      <w:proofErr w:type="spellEnd"/>
      <w:r>
        <w:rPr>
          <w:sz w:val="28"/>
        </w:rPr>
        <w:t xml:space="preserve"> Games Praktikum entwerfen wir ein </w:t>
      </w:r>
      <w:r w:rsidR="00CE0672">
        <w:rPr>
          <w:sz w:val="28"/>
        </w:rPr>
        <w:t xml:space="preserve">3D </w:t>
      </w:r>
      <w:r>
        <w:rPr>
          <w:sz w:val="28"/>
        </w:rPr>
        <w:t>MINT Multiplayer Lernspiel. Der Schwerpunkt soll dabei auf Inhalten des Informatik S</w:t>
      </w:r>
      <w:r w:rsidR="0054480F">
        <w:rPr>
          <w:sz w:val="28"/>
        </w:rPr>
        <w:t>tudium</w:t>
      </w:r>
      <w:r w:rsidR="008735BF">
        <w:rPr>
          <w:sz w:val="28"/>
        </w:rPr>
        <w:t>s</w:t>
      </w:r>
      <w:r w:rsidR="0054480F">
        <w:rPr>
          <w:sz w:val="28"/>
        </w:rPr>
        <w:t xml:space="preserve"> liegen</w:t>
      </w:r>
      <w:r w:rsidR="00D310A5">
        <w:rPr>
          <w:sz w:val="28"/>
        </w:rPr>
        <w:t>.</w:t>
      </w:r>
    </w:p>
    <w:p w:rsidR="00E45F6E" w:rsidRDefault="00E45F6E" w:rsidP="00602860">
      <w:pPr>
        <w:spacing w:after="0"/>
        <w:jc w:val="both"/>
        <w:rPr>
          <w:sz w:val="28"/>
        </w:rPr>
      </w:pPr>
    </w:p>
    <w:p w:rsidR="00D310A5" w:rsidRDefault="00D310A5" w:rsidP="00D310A5">
      <w:pPr>
        <w:spacing w:after="0"/>
        <w:jc w:val="both"/>
        <w:rPr>
          <w:sz w:val="28"/>
        </w:rPr>
      </w:pPr>
      <w:r>
        <w:rPr>
          <w:sz w:val="28"/>
        </w:rPr>
        <w:t>Unsere Projektidee ist</w:t>
      </w:r>
      <w:r>
        <w:rPr>
          <w:sz w:val="28"/>
          <w:lang w:val="es-PE"/>
        </w:rPr>
        <w:t xml:space="preserve"> der Entwurf eines</w:t>
      </w:r>
      <w:r>
        <w:rPr>
          <w:sz w:val="28"/>
        </w:rPr>
        <w:t xml:space="preserve"> Kartenspiel</w:t>
      </w:r>
      <w:r>
        <w:rPr>
          <w:sz w:val="28"/>
          <w:lang w:val="es-PE"/>
        </w:rPr>
        <w:t>s</w:t>
      </w:r>
      <w:r>
        <w:rPr>
          <w:sz w:val="28"/>
        </w:rPr>
        <w:t xml:space="preserve">, </w:t>
      </w:r>
      <w:r>
        <w:rPr>
          <w:sz w:val="28"/>
          <w:lang w:val="es-PE"/>
        </w:rPr>
        <w:t xml:space="preserve">welches Studierenden beim </w:t>
      </w:r>
      <w:r>
        <w:rPr>
          <w:sz w:val="28"/>
        </w:rPr>
        <w:t>effektiv</w:t>
      </w:r>
      <w:r>
        <w:rPr>
          <w:sz w:val="28"/>
          <w:lang w:val="es-PE"/>
        </w:rPr>
        <w:t xml:space="preserve">en Lernen von </w:t>
      </w:r>
      <w:r>
        <w:rPr>
          <w:sz w:val="28"/>
        </w:rPr>
        <w:t>Konzepte</w:t>
      </w:r>
      <w:r>
        <w:rPr>
          <w:sz w:val="28"/>
          <w:lang w:val="es-PE"/>
        </w:rPr>
        <w:t>n</w:t>
      </w:r>
      <w:r>
        <w:rPr>
          <w:sz w:val="28"/>
        </w:rPr>
        <w:t xml:space="preserve"> der Informatik</w:t>
      </w:r>
      <w:r>
        <w:rPr>
          <w:sz w:val="28"/>
          <w:lang w:val="es-PE"/>
        </w:rPr>
        <w:t xml:space="preserve"> unterstützen soll</w:t>
      </w:r>
      <w:r>
        <w:rPr>
          <w:sz w:val="28"/>
        </w:rPr>
        <w:t xml:space="preserve">. So </w:t>
      </w:r>
      <w:r>
        <w:rPr>
          <w:sz w:val="28"/>
          <w:lang w:val="es-PE"/>
        </w:rPr>
        <w:t xml:space="preserve">wäre möglich, spielerisch z.B. den </w:t>
      </w:r>
      <w:r>
        <w:rPr>
          <w:sz w:val="28"/>
        </w:rPr>
        <w:t xml:space="preserve">Lernstoff für Klausuren </w:t>
      </w:r>
      <w:r>
        <w:rPr>
          <w:sz w:val="28"/>
          <w:lang w:val="es-PE"/>
        </w:rPr>
        <w:t xml:space="preserve">zu </w:t>
      </w:r>
      <w:r>
        <w:rPr>
          <w:sz w:val="28"/>
        </w:rPr>
        <w:t>wiederhol</w:t>
      </w:r>
      <w:r>
        <w:rPr>
          <w:sz w:val="28"/>
          <w:lang w:val="es-PE"/>
        </w:rPr>
        <w:t>en</w:t>
      </w:r>
      <w:r>
        <w:rPr>
          <w:sz w:val="28"/>
        </w:rPr>
        <w:t>.</w:t>
      </w:r>
    </w:p>
    <w:p w:rsidR="00D310A5" w:rsidRDefault="00D310A5" w:rsidP="00D310A5">
      <w:pPr>
        <w:spacing w:after="0"/>
        <w:jc w:val="both"/>
        <w:rPr>
          <w:sz w:val="28"/>
        </w:rPr>
      </w:pPr>
    </w:p>
    <w:p w:rsidR="00AF5F69" w:rsidRDefault="00AF5F69" w:rsidP="00602860">
      <w:pPr>
        <w:spacing w:after="0"/>
        <w:jc w:val="both"/>
        <w:rPr>
          <w:sz w:val="28"/>
        </w:rPr>
      </w:pPr>
      <w:r>
        <w:rPr>
          <w:sz w:val="28"/>
        </w:rPr>
        <w:t>Das Besondere daran ist, das</w:t>
      </w:r>
      <w:r w:rsidR="00240355">
        <w:rPr>
          <w:sz w:val="28"/>
        </w:rPr>
        <w:t>s</w:t>
      </w:r>
      <w:r>
        <w:rPr>
          <w:sz w:val="28"/>
        </w:rPr>
        <w:t xml:space="preserve"> Kartenspiele keine Kulturgrenzen kennen und sich großer Beliebtheit erfreuen. Zudem ist der Spielablauf in der Regel bekannt</w:t>
      </w:r>
      <w:r w:rsidR="00341BC3">
        <w:rPr>
          <w:sz w:val="28"/>
        </w:rPr>
        <w:t>, die Spieleranzahl variabel</w:t>
      </w:r>
      <w:r>
        <w:rPr>
          <w:sz w:val="28"/>
        </w:rPr>
        <w:t xml:space="preserve"> und die Spielzeit abschätzbar</w:t>
      </w:r>
      <w:r w:rsidR="004861AC">
        <w:rPr>
          <w:sz w:val="28"/>
        </w:rPr>
        <w:t>.</w:t>
      </w:r>
    </w:p>
    <w:p w:rsidR="004861AC" w:rsidRDefault="004861AC" w:rsidP="004861AC">
      <w:pPr>
        <w:spacing w:after="0"/>
        <w:jc w:val="both"/>
        <w:rPr>
          <w:sz w:val="28"/>
        </w:rPr>
      </w:pPr>
      <w:r>
        <w:rPr>
          <w:sz w:val="28"/>
        </w:rPr>
        <w:t>Unsere Projektidee ist</w:t>
      </w:r>
      <w:r>
        <w:rPr>
          <w:sz w:val="28"/>
          <w:lang w:val="es-PE"/>
        </w:rPr>
        <w:t xml:space="preserve"> der Entwurf eines</w:t>
      </w:r>
      <w:r>
        <w:rPr>
          <w:sz w:val="28"/>
        </w:rPr>
        <w:t xml:space="preserve"> Kartenspiel</w:t>
      </w:r>
      <w:r>
        <w:rPr>
          <w:sz w:val="28"/>
          <w:lang w:val="es-PE"/>
        </w:rPr>
        <w:t>s</w:t>
      </w:r>
      <w:r>
        <w:rPr>
          <w:sz w:val="28"/>
        </w:rPr>
        <w:t xml:space="preserve">, </w:t>
      </w:r>
      <w:r>
        <w:rPr>
          <w:sz w:val="28"/>
          <w:lang w:val="es-PE"/>
        </w:rPr>
        <w:t xml:space="preserve">welches Studierenden beim </w:t>
      </w:r>
      <w:r>
        <w:rPr>
          <w:sz w:val="28"/>
        </w:rPr>
        <w:t>effektiv</w:t>
      </w:r>
      <w:r>
        <w:rPr>
          <w:sz w:val="28"/>
          <w:lang w:val="es-PE"/>
        </w:rPr>
        <w:t xml:space="preserve">en Lernen von </w:t>
      </w:r>
      <w:r>
        <w:rPr>
          <w:sz w:val="28"/>
        </w:rPr>
        <w:t>Konzepte</w:t>
      </w:r>
      <w:r>
        <w:rPr>
          <w:sz w:val="28"/>
          <w:lang w:val="es-PE"/>
        </w:rPr>
        <w:t>n</w:t>
      </w:r>
      <w:r>
        <w:rPr>
          <w:sz w:val="28"/>
        </w:rPr>
        <w:t xml:space="preserve"> der Informatik</w:t>
      </w:r>
      <w:r>
        <w:rPr>
          <w:sz w:val="28"/>
          <w:lang w:val="es-PE"/>
        </w:rPr>
        <w:t xml:space="preserve"> unterstützen soll</w:t>
      </w:r>
      <w:r>
        <w:rPr>
          <w:sz w:val="28"/>
        </w:rPr>
        <w:t xml:space="preserve">. So </w:t>
      </w:r>
      <w:r>
        <w:rPr>
          <w:sz w:val="28"/>
          <w:lang w:val="es-PE"/>
        </w:rPr>
        <w:t xml:space="preserve">wäre möglich, spielerisch z.B. den </w:t>
      </w:r>
      <w:r>
        <w:rPr>
          <w:sz w:val="28"/>
        </w:rPr>
        <w:t xml:space="preserve">Lernstoff für Klausuren </w:t>
      </w:r>
      <w:r>
        <w:rPr>
          <w:sz w:val="28"/>
          <w:lang w:val="es-PE"/>
        </w:rPr>
        <w:t xml:space="preserve">zu </w:t>
      </w:r>
      <w:r>
        <w:rPr>
          <w:sz w:val="28"/>
        </w:rPr>
        <w:t>wiederhol</w:t>
      </w:r>
      <w:r>
        <w:rPr>
          <w:sz w:val="28"/>
          <w:lang w:val="es-PE"/>
        </w:rPr>
        <w:t>en</w:t>
      </w:r>
      <w:r>
        <w:rPr>
          <w:sz w:val="28"/>
        </w:rPr>
        <w:t>.</w:t>
      </w:r>
    </w:p>
    <w:p w:rsidR="004861AC" w:rsidRDefault="004861AC" w:rsidP="004861AC">
      <w:pPr>
        <w:spacing w:after="0"/>
        <w:jc w:val="both"/>
        <w:rPr>
          <w:sz w:val="28"/>
        </w:rPr>
      </w:pPr>
    </w:p>
    <w:p w:rsidR="00240355" w:rsidRDefault="00240355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Wir werden den Inhalt des Spiels auf </w:t>
      </w:r>
      <w:r w:rsidR="00E95AB5">
        <w:rPr>
          <w:sz w:val="28"/>
        </w:rPr>
        <w:t xml:space="preserve">die </w:t>
      </w:r>
      <w:r w:rsidR="00AE2BE6">
        <w:rPr>
          <w:sz w:val="28"/>
        </w:rPr>
        <w:t>Veranstaltung</w:t>
      </w:r>
      <w:r w:rsidR="00B74731">
        <w:rPr>
          <w:sz w:val="28"/>
        </w:rPr>
        <w:t xml:space="preserve"> </w:t>
      </w:r>
      <w:r w:rsidR="00033B64" w:rsidRPr="00033B64">
        <w:rPr>
          <w:sz w:val="28"/>
        </w:rPr>
        <w:t>Digitaltechnik</w:t>
      </w:r>
      <w:r w:rsidRPr="00033B64">
        <w:rPr>
          <w:sz w:val="28"/>
        </w:rPr>
        <w:t xml:space="preserve"> </w:t>
      </w:r>
      <w:r w:rsidRPr="00240355">
        <w:rPr>
          <w:sz w:val="28"/>
        </w:rPr>
        <w:t>begrenzen</w:t>
      </w:r>
      <w:r>
        <w:rPr>
          <w:sz w:val="28"/>
        </w:rPr>
        <w:t xml:space="preserve">, um dort besondere Tiefe </w:t>
      </w:r>
      <w:r w:rsidR="005429B7">
        <w:rPr>
          <w:sz w:val="28"/>
        </w:rPr>
        <w:t>anbieten zu können</w:t>
      </w:r>
      <w:r>
        <w:rPr>
          <w:sz w:val="28"/>
        </w:rPr>
        <w:t>.</w:t>
      </w:r>
      <w:r w:rsidR="00F770CE">
        <w:rPr>
          <w:sz w:val="28"/>
        </w:rPr>
        <w:t xml:space="preserve"> </w:t>
      </w:r>
      <w:r w:rsidR="004861AC">
        <w:rPr>
          <w:sz w:val="28"/>
        </w:rPr>
        <w:t xml:space="preserve">Die </w:t>
      </w:r>
      <w:r w:rsidR="00F770CE">
        <w:rPr>
          <w:sz w:val="28"/>
        </w:rPr>
        <w:t>Zielgruppe sind demnach Studenten, die sich im Studium mit diesem Fachwissen beschäftigen.</w:t>
      </w:r>
    </w:p>
    <w:p w:rsidR="008133F0" w:rsidRDefault="008133F0" w:rsidP="00602860">
      <w:pPr>
        <w:spacing w:after="0"/>
        <w:jc w:val="both"/>
        <w:rPr>
          <w:sz w:val="28"/>
        </w:rPr>
      </w:pPr>
    </w:p>
    <w:p w:rsidR="007D1D99" w:rsidRDefault="004861AC" w:rsidP="00602860">
      <w:pPr>
        <w:spacing w:after="0"/>
        <w:jc w:val="both"/>
        <w:rPr>
          <w:sz w:val="28"/>
        </w:rPr>
      </w:pPr>
      <w:r>
        <w:rPr>
          <w:sz w:val="28"/>
        </w:rPr>
        <w:t xml:space="preserve">Das Spiel </w:t>
      </w:r>
      <w:r>
        <w:rPr>
          <w:sz w:val="28"/>
          <w:lang w:val="es-PE"/>
        </w:rPr>
        <w:t xml:space="preserve">ist </w:t>
      </w:r>
      <w:r>
        <w:rPr>
          <w:sz w:val="28"/>
        </w:rPr>
        <w:t>folgendermaßen aufgebaut:</w:t>
      </w:r>
      <w:r>
        <w:rPr>
          <w:sz w:val="28"/>
          <w:lang w:val="es-PE"/>
        </w:rPr>
        <w:t xml:space="preserve"> </w:t>
      </w:r>
      <w:r>
        <w:rPr>
          <w:sz w:val="28"/>
        </w:rPr>
        <w:t>Zwei Teams</w:t>
      </w:r>
      <w:r>
        <w:rPr>
          <w:sz w:val="28"/>
          <w:lang w:val="es-PE"/>
        </w:rPr>
        <w:t xml:space="preserve"> </w:t>
      </w:r>
      <w:r>
        <w:rPr>
          <w:sz w:val="28"/>
        </w:rPr>
        <w:t>treten gegeneinander an</w:t>
      </w:r>
      <w:r>
        <w:rPr>
          <w:sz w:val="28"/>
          <w:lang w:val="es-PE"/>
        </w:rPr>
        <w:t xml:space="preserve"> und</w:t>
      </w:r>
      <w:r>
        <w:rPr>
          <w:sz w:val="28"/>
        </w:rPr>
        <w:t xml:space="preserve"> </w:t>
      </w:r>
      <w:proofErr w:type="spellStart"/>
      <w:r>
        <w:rPr>
          <w:sz w:val="28"/>
        </w:rPr>
        <w:t>erh</w:t>
      </w:r>
      <w:proofErr w:type="spellEnd"/>
      <w:r>
        <w:rPr>
          <w:sz w:val="28"/>
          <w:lang w:val="es-PE"/>
        </w:rPr>
        <w:t>al</w:t>
      </w:r>
      <w:r>
        <w:rPr>
          <w:sz w:val="28"/>
        </w:rPr>
        <w:t>t</w:t>
      </w:r>
      <w:r>
        <w:rPr>
          <w:sz w:val="28"/>
          <w:lang w:val="es-PE"/>
        </w:rPr>
        <w:t xml:space="preserve">en </w:t>
      </w:r>
      <w:r>
        <w:rPr>
          <w:sz w:val="28"/>
        </w:rPr>
        <w:t>eine Anzahl von Karten</w:t>
      </w:r>
      <w:r>
        <w:rPr>
          <w:sz w:val="28"/>
          <w:lang w:val="es-PE"/>
        </w:rPr>
        <w:t>,</w:t>
      </w:r>
      <w:r>
        <w:rPr>
          <w:sz w:val="28"/>
        </w:rPr>
        <w:t xml:space="preserve"> </w:t>
      </w:r>
      <w:r>
        <w:rPr>
          <w:sz w:val="28"/>
          <w:lang w:val="es-PE"/>
        </w:rPr>
        <w:t xml:space="preserve">die </w:t>
      </w:r>
      <w:r>
        <w:rPr>
          <w:sz w:val="28"/>
        </w:rPr>
        <w:t>Frage/Antwort- oder Aktionskarten sein</w:t>
      </w:r>
      <w:r>
        <w:rPr>
          <w:sz w:val="28"/>
          <w:lang w:val="es-PE"/>
        </w:rPr>
        <w:t xml:space="preserve"> können</w:t>
      </w:r>
      <w:r>
        <w:rPr>
          <w:sz w:val="28"/>
        </w:rPr>
        <w:t>.</w:t>
      </w:r>
      <w:r>
        <w:rPr>
          <w:sz w:val="28"/>
          <w:lang w:val="es-PE"/>
        </w:rPr>
        <w:t xml:space="preserve"> </w:t>
      </w:r>
      <w:r>
        <w:rPr>
          <w:sz w:val="28"/>
        </w:rPr>
        <w:t xml:space="preserve">Jeder Spieler </w:t>
      </w:r>
      <w:r>
        <w:rPr>
          <w:sz w:val="28"/>
          <w:lang w:val="es-PE"/>
        </w:rPr>
        <w:t xml:space="preserve">hat auch </w:t>
      </w:r>
      <w:r>
        <w:rPr>
          <w:sz w:val="28"/>
        </w:rPr>
        <w:t>drei Leben</w:t>
      </w:r>
      <w:r>
        <w:rPr>
          <w:sz w:val="28"/>
          <w:lang w:val="es-PE"/>
        </w:rPr>
        <w:t xml:space="preserve">. </w:t>
      </w:r>
      <w:r>
        <w:rPr>
          <w:sz w:val="28"/>
        </w:rPr>
        <w:t>Mit den Frage/Antwort-Karten kann das gegnerische Team „angegriffen“ werden.</w:t>
      </w:r>
      <w:r>
        <w:rPr>
          <w:sz w:val="28"/>
          <w:lang w:val="es-PE"/>
        </w:rPr>
        <w:t xml:space="preserve"> </w:t>
      </w:r>
      <w:r>
        <w:rPr>
          <w:sz w:val="28"/>
        </w:rPr>
        <w:t xml:space="preserve">Der Angreifer </w:t>
      </w:r>
      <w:r>
        <w:rPr>
          <w:sz w:val="28"/>
          <w:lang w:val="es-PE"/>
        </w:rPr>
        <w:t xml:space="preserve">kann </w:t>
      </w:r>
      <w:r>
        <w:rPr>
          <w:sz w:val="28"/>
        </w:rPr>
        <w:t>entscheiden,</w:t>
      </w:r>
      <w:r>
        <w:rPr>
          <w:sz w:val="28"/>
          <w:lang w:val="es-PE"/>
        </w:rPr>
        <w:t xml:space="preserve"> ein oder </w:t>
      </w:r>
      <w:r>
        <w:rPr>
          <w:sz w:val="28"/>
        </w:rPr>
        <w:t>mehrere Spieler gleichzeitig anzugreifen.</w:t>
      </w:r>
      <w:r>
        <w:rPr>
          <w:sz w:val="28"/>
          <w:lang w:val="es-PE"/>
        </w:rPr>
        <w:t xml:space="preserve"> Den Gegnern wird eine Frage oder kleine Aufgabe gestellt, die</w:t>
      </w:r>
      <w:r>
        <w:rPr>
          <w:sz w:val="28"/>
        </w:rPr>
        <w:t xml:space="preserve"> als Team gelöst werden m</w:t>
      </w:r>
      <w:r>
        <w:rPr>
          <w:sz w:val="28"/>
          <w:lang w:val="es-PE"/>
        </w:rPr>
        <w:t>u</w:t>
      </w:r>
      <w:proofErr w:type="spellStart"/>
      <w:r>
        <w:rPr>
          <w:sz w:val="28"/>
        </w:rPr>
        <w:t>ss</w:t>
      </w:r>
      <w:proofErr w:type="spellEnd"/>
      <w:r>
        <w:rPr>
          <w:sz w:val="28"/>
        </w:rPr>
        <w:t xml:space="preserve">. Wenn die Frage nicht korrekt </w:t>
      </w:r>
      <w:r>
        <w:rPr>
          <w:sz w:val="28"/>
        </w:rPr>
        <w:t>beantwortet</w:t>
      </w:r>
      <w:r>
        <w:rPr>
          <w:sz w:val="28"/>
          <w:lang w:val="es-PE"/>
        </w:rPr>
        <w:t>et werde</w:t>
      </w:r>
      <w:r>
        <w:rPr>
          <w:sz w:val="28"/>
        </w:rPr>
        <w:t>n kann, verliert man ein Leben. Beantwortet man die Frage richtig, erhält man Punkte.</w:t>
      </w:r>
      <w:r>
        <w:rPr>
          <w:sz w:val="28"/>
          <w:lang w:val="es-PE"/>
        </w:rPr>
        <w:t xml:space="preserve"> </w:t>
      </w:r>
      <w:r>
        <w:rPr>
          <w:sz w:val="28"/>
        </w:rPr>
        <w:t>Bei den Aktionskarten muss zum Beispiel eine CMOS-Schaltung als Puzzle korrekt zusammengesetzt werden.</w:t>
      </w:r>
      <w:r>
        <w:rPr>
          <w:sz w:val="28"/>
          <w:lang w:val="es-PE"/>
        </w:rPr>
        <w:t xml:space="preserve"> </w:t>
      </w:r>
      <w:r>
        <w:rPr>
          <w:sz w:val="28"/>
        </w:rPr>
        <w:t>Wenn ein Spieler kein Leben mehr hat, kann er seinem Team nicht mehr beistehen. Die Gesamtsumme der Punkte aller Spieler von jedem Team entscheidet</w:t>
      </w:r>
      <w:r>
        <w:rPr>
          <w:sz w:val="28"/>
          <w:lang w:val="es-PE"/>
        </w:rPr>
        <w:t>,</w:t>
      </w:r>
      <w:r>
        <w:rPr>
          <w:sz w:val="28"/>
        </w:rPr>
        <w:t xml:space="preserve"> wer gewinnt</w:t>
      </w:r>
    </w:p>
    <w:p w:rsidR="00394C08" w:rsidRDefault="00394C08" w:rsidP="00602860">
      <w:pPr>
        <w:spacing w:after="0"/>
        <w:jc w:val="both"/>
        <w:rPr>
          <w:sz w:val="28"/>
        </w:rPr>
      </w:pPr>
    </w:p>
    <w:p w:rsidR="00394C08" w:rsidRDefault="00394C08" w:rsidP="00394C08">
      <w:pPr>
        <w:spacing w:after="0"/>
        <w:jc w:val="both"/>
        <w:rPr>
          <w:sz w:val="28"/>
        </w:rPr>
      </w:pPr>
      <w:r>
        <w:rPr>
          <w:sz w:val="28"/>
        </w:rPr>
        <w:lastRenderedPageBreak/>
        <w:t>Das Ergebnis unseres Projekt</w:t>
      </w:r>
      <w:r>
        <w:rPr>
          <w:sz w:val="28"/>
          <w:lang w:val="es-PE"/>
        </w:rPr>
        <w:t>e</w:t>
      </w:r>
      <w:r>
        <w:rPr>
          <w:sz w:val="28"/>
        </w:rPr>
        <w:t>s bietet</w:t>
      </w:r>
      <w:r>
        <w:rPr>
          <w:sz w:val="28"/>
          <w:lang w:val="es-PE"/>
        </w:rPr>
        <w:t xml:space="preserve"> den </w:t>
      </w:r>
      <w:r>
        <w:rPr>
          <w:sz w:val="28"/>
        </w:rPr>
        <w:t xml:space="preserve">Studenten </w:t>
      </w:r>
      <w:r>
        <w:rPr>
          <w:sz w:val="28"/>
          <w:lang w:val="es-PE"/>
        </w:rPr>
        <w:t xml:space="preserve">einen besonderen </w:t>
      </w:r>
      <w:r>
        <w:rPr>
          <w:sz w:val="28"/>
        </w:rPr>
        <w:t>Mehrwert</w:t>
      </w:r>
      <w:r>
        <w:rPr>
          <w:sz w:val="28"/>
          <w:lang w:val="es-PE"/>
        </w:rPr>
        <w:t>: Sie lernen dabei, dass die Kollaboration fachübergreifend wichtig ist, um Aufgaben bzw. Projekte erfolgreich durchzuführen</w:t>
      </w:r>
      <w:r>
        <w:rPr>
          <w:sz w:val="28"/>
        </w:rPr>
        <w:t xml:space="preserve">. </w:t>
      </w:r>
      <w:r>
        <w:rPr>
          <w:sz w:val="28"/>
          <w:lang w:val="es-PE"/>
        </w:rPr>
        <w:t>Während des Spielens erhöht die</w:t>
      </w:r>
      <w:r>
        <w:rPr>
          <w:sz w:val="28"/>
        </w:rPr>
        <w:t xml:space="preserve"> Zusammen</w:t>
      </w:r>
      <w:r>
        <w:rPr>
          <w:sz w:val="28"/>
          <w:lang w:val="es-PE"/>
        </w:rPr>
        <w:t>arbeit</w:t>
      </w:r>
      <w:r>
        <w:rPr>
          <w:sz w:val="28"/>
        </w:rPr>
        <w:t xml:space="preserve"> den </w:t>
      </w:r>
      <w:proofErr w:type="spellStart"/>
      <w:r>
        <w:rPr>
          <w:sz w:val="28"/>
        </w:rPr>
        <w:t>Lernspaß</w:t>
      </w:r>
      <w:proofErr w:type="spellEnd"/>
      <w:r>
        <w:rPr>
          <w:sz w:val="28"/>
        </w:rPr>
        <w:t>, was wiederum die Aufmerksamkeit steigert. Wir haben demnach großes Potenzial, die Motivation der Lernenden und den Lerneffekt zu steigern. Was wir entwickeln</w:t>
      </w:r>
      <w:r>
        <w:rPr>
          <w:sz w:val="28"/>
          <w:lang w:val="es-PE"/>
        </w:rPr>
        <w:t>,</w:t>
      </w:r>
      <w:r>
        <w:rPr>
          <w:sz w:val="28"/>
        </w:rPr>
        <w:t xml:space="preserve"> ist somit eine Lernstrategie zu einer effektiveren Aufnahme der Lerninhalte, welche</w:t>
      </w:r>
      <w:r>
        <w:rPr>
          <w:sz w:val="28"/>
          <w:lang w:val="es-PE"/>
        </w:rPr>
        <w:t xml:space="preserve"> </w:t>
      </w:r>
      <w:r>
        <w:rPr>
          <w:sz w:val="28"/>
        </w:rPr>
        <w:t xml:space="preserve">Kommunikation und Kooperation zwischen Kommilitonen fördert. </w:t>
      </w:r>
    </w:p>
    <w:p w:rsidR="005C478A" w:rsidRDefault="005C478A" w:rsidP="00602860">
      <w:pPr>
        <w:spacing w:after="0"/>
        <w:jc w:val="both"/>
        <w:rPr>
          <w:sz w:val="28"/>
        </w:rPr>
      </w:pPr>
    </w:p>
    <w:p w:rsidR="00F56322" w:rsidRDefault="00F56322" w:rsidP="00602860">
      <w:pPr>
        <w:spacing w:after="0"/>
        <w:jc w:val="both"/>
        <w:rPr>
          <w:sz w:val="28"/>
        </w:rPr>
      </w:pPr>
      <w:r>
        <w:rPr>
          <w:sz w:val="28"/>
        </w:rPr>
        <w:t>Um die Spielkarten zu erstellen, wer</w:t>
      </w:r>
      <w:r w:rsidR="009863A7">
        <w:rPr>
          <w:sz w:val="28"/>
        </w:rPr>
        <w:t>den wir uns an der Vorl</w:t>
      </w:r>
      <w:r w:rsidR="00707AA2">
        <w:rPr>
          <w:sz w:val="28"/>
        </w:rPr>
        <w:t>esung</w:t>
      </w:r>
      <w:r>
        <w:rPr>
          <w:sz w:val="28"/>
        </w:rPr>
        <w:t xml:space="preserve">, den dazu gehörigen Übungen und </w:t>
      </w:r>
      <w:r w:rsidR="00707AA2">
        <w:rPr>
          <w:sz w:val="28"/>
        </w:rPr>
        <w:t xml:space="preserve">der </w:t>
      </w:r>
      <w:r w:rsidR="00394C08">
        <w:rPr>
          <w:sz w:val="28"/>
        </w:rPr>
        <w:t xml:space="preserve">empfohlenen </w:t>
      </w:r>
      <w:r>
        <w:rPr>
          <w:sz w:val="28"/>
        </w:rPr>
        <w:t>Literatur orientieren.</w:t>
      </w:r>
      <w:r w:rsidR="00602860">
        <w:rPr>
          <w:sz w:val="28"/>
        </w:rPr>
        <w:t xml:space="preserve"> Als Entwicklungsumgebung haben wir uns für </w:t>
      </w:r>
      <w:proofErr w:type="spellStart"/>
      <w:r w:rsidR="00602860">
        <w:rPr>
          <w:sz w:val="28"/>
        </w:rPr>
        <w:t>Unity</w:t>
      </w:r>
      <w:proofErr w:type="spellEnd"/>
      <w:r w:rsidR="00602860">
        <w:rPr>
          <w:sz w:val="28"/>
        </w:rPr>
        <w:t xml:space="preserve"> entschieden, da unsere Gruppe dort am meisten Erfahrung mitbringt.</w:t>
      </w:r>
    </w:p>
    <w:p w:rsidR="005C478A" w:rsidRDefault="005C478A" w:rsidP="00602860">
      <w:pPr>
        <w:spacing w:after="0"/>
        <w:jc w:val="both"/>
        <w:rPr>
          <w:sz w:val="28"/>
        </w:rPr>
      </w:pPr>
    </w:p>
    <w:p w:rsidR="009863A7" w:rsidRDefault="00CF7435" w:rsidP="00602860">
      <w:pPr>
        <w:spacing w:after="0"/>
        <w:jc w:val="both"/>
        <w:rPr>
          <w:sz w:val="28"/>
        </w:rPr>
      </w:pPr>
      <w:r>
        <w:rPr>
          <w:sz w:val="28"/>
        </w:rPr>
        <w:t>Die größte Herausforderung für uns</w:t>
      </w:r>
      <w:r w:rsidR="00202FCE">
        <w:rPr>
          <w:sz w:val="28"/>
        </w:rPr>
        <w:t xml:space="preserve"> wird es sein, die Balance</w:t>
      </w:r>
      <w:r>
        <w:rPr>
          <w:sz w:val="28"/>
        </w:rPr>
        <w:t xml:space="preserve"> zwischen zu schweren und zu leichten Aufgaben zu finden. Zudem könnten uns nicht genügend Aufgabenstellungen einfallen.</w:t>
      </w:r>
      <w:r w:rsidR="00E2555A">
        <w:rPr>
          <w:sz w:val="28"/>
        </w:rPr>
        <w:t xml:space="preserve"> Ebenfalls wird die Umsetzung des</w:t>
      </w:r>
      <w:r w:rsidR="008039D4">
        <w:rPr>
          <w:sz w:val="28"/>
        </w:rPr>
        <w:t xml:space="preserve"> Multiplayer-Modus </w:t>
      </w:r>
      <w:r w:rsidR="00E2555A">
        <w:rPr>
          <w:sz w:val="28"/>
        </w:rPr>
        <w:t>eine Hürde darstellen.</w:t>
      </w:r>
    </w:p>
    <w:p w:rsidR="009863A7" w:rsidRDefault="009863A7" w:rsidP="00602860">
      <w:pPr>
        <w:spacing w:after="0"/>
        <w:jc w:val="both"/>
        <w:rPr>
          <w:sz w:val="28"/>
        </w:rPr>
      </w:pPr>
    </w:p>
    <w:p w:rsidR="008039D4" w:rsidRDefault="009863A7" w:rsidP="00602860">
      <w:pPr>
        <w:spacing w:after="0"/>
        <w:jc w:val="both"/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 wp14:anchorId="4B113837" wp14:editId="6EA6779C">
            <wp:extent cx="6028796" cy="3993099"/>
            <wp:effectExtent l="0" t="0" r="0" b="7620"/>
            <wp:docPr id="1" name="Grafik 1" descr="C:\Users\Stina\Documents\UniDarmstadt SS 19\5.Semester\ProjektPraktikum\Grafi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na\Documents\UniDarmstadt SS 19\5.Semester\ProjektPraktikum\Grafik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91" cy="399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9D4">
        <w:rPr>
          <w:sz w:val="28"/>
        </w:rPr>
        <w:t xml:space="preserve"> </w:t>
      </w:r>
    </w:p>
    <w:p w:rsidR="00DE2DDF" w:rsidRPr="00D07FF6" w:rsidRDefault="00D07FF6" w:rsidP="00D07FF6">
      <w:pPr>
        <w:spacing w:after="0"/>
        <w:jc w:val="both"/>
        <w:rPr>
          <w:b/>
          <w:sz w:val="32"/>
        </w:rPr>
      </w:pPr>
      <w:bookmarkStart w:id="0" w:name="_GoBack"/>
      <w:bookmarkEnd w:id="0"/>
      <w:r w:rsidRPr="00D07FF6">
        <w:rPr>
          <w:b/>
          <w:sz w:val="32"/>
        </w:rPr>
        <w:lastRenderedPageBreak/>
        <w:t>Inspiriert von</w:t>
      </w:r>
      <w:r w:rsidR="00DE2DDF" w:rsidRPr="00D07FF6">
        <w:rPr>
          <w:b/>
          <w:sz w:val="32"/>
        </w:rPr>
        <w:t>:</w:t>
      </w:r>
    </w:p>
    <w:p w:rsidR="00D07FF6" w:rsidRPr="00D07FF6" w:rsidRDefault="00A53343" w:rsidP="00D07FF6">
      <w:pPr>
        <w:pStyle w:val="Listenabsatz"/>
        <w:numPr>
          <w:ilvl w:val="0"/>
          <w:numId w:val="2"/>
        </w:numPr>
        <w:spacing w:after="0"/>
        <w:jc w:val="both"/>
        <w:rPr>
          <w:sz w:val="28"/>
        </w:rPr>
      </w:pPr>
      <w:hyperlink r:id="rId9" w:history="1">
        <w:r w:rsidR="00D07FF6" w:rsidRPr="00D07FF6">
          <w:rPr>
            <w:rStyle w:val="Hyperlink"/>
            <w:color w:val="auto"/>
            <w:sz w:val="28"/>
            <w:u w:val="none"/>
          </w:rPr>
          <w:t>https://www.getdigital.de/bOOleO-Kartenspiel.html</w:t>
        </w:r>
      </w:hyperlink>
    </w:p>
    <w:p w:rsidR="00D07FF6" w:rsidRPr="00D07FF6" w:rsidRDefault="00A53343" w:rsidP="00D07FF6">
      <w:pPr>
        <w:pStyle w:val="Listenabsatz"/>
        <w:numPr>
          <w:ilvl w:val="0"/>
          <w:numId w:val="2"/>
        </w:numPr>
        <w:spacing w:after="0"/>
        <w:jc w:val="both"/>
        <w:rPr>
          <w:sz w:val="28"/>
        </w:rPr>
      </w:pPr>
      <w:hyperlink r:id="rId10" w:history="1">
        <w:r w:rsidR="00D07FF6" w:rsidRPr="00D07FF6">
          <w:rPr>
            <w:rStyle w:val="Hyperlink"/>
            <w:color w:val="auto"/>
            <w:sz w:val="28"/>
            <w:u w:val="none"/>
          </w:rPr>
          <w:t>https://store.steampowered.com/app/286160/Tabletop_Simulator/</w:t>
        </w:r>
      </w:hyperlink>
    </w:p>
    <w:p w:rsidR="00D07FF6" w:rsidRPr="00D07FF6" w:rsidRDefault="00A53343" w:rsidP="00D07FF6">
      <w:pPr>
        <w:pStyle w:val="Listenabsatz"/>
        <w:numPr>
          <w:ilvl w:val="0"/>
          <w:numId w:val="2"/>
        </w:numPr>
        <w:spacing w:after="0"/>
        <w:jc w:val="both"/>
        <w:rPr>
          <w:sz w:val="28"/>
        </w:rPr>
      </w:pPr>
      <w:hyperlink r:id="rId11" w:history="1">
        <w:r w:rsidR="00D07FF6" w:rsidRPr="00D07FF6">
          <w:rPr>
            <w:rStyle w:val="Hyperlink"/>
            <w:color w:val="auto"/>
            <w:sz w:val="28"/>
            <w:u w:val="none"/>
          </w:rPr>
          <w:t>https://www.hancl.de/cis/?p=2756</w:t>
        </w:r>
      </w:hyperlink>
    </w:p>
    <w:p w:rsidR="00D07FF6" w:rsidRPr="00D07FF6" w:rsidRDefault="00D07FF6" w:rsidP="00D07FF6">
      <w:pPr>
        <w:spacing w:after="0"/>
        <w:jc w:val="both"/>
        <w:rPr>
          <w:sz w:val="28"/>
        </w:rPr>
      </w:pPr>
    </w:p>
    <w:p w:rsidR="00CC21A6" w:rsidRPr="00D07FF6" w:rsidRDefault="00D07FF6" w:rsidP="00D07FF6">
      <w:pPr>
        <w:spacing w:after="0"/>
        <w:jc w:val="both"/>
        <w:rPr>
          <w:b/>
          <w:sz w:val="28"/>
        </w:rPr>
      </w:pPr>
      <w:r w:rsidRPr="00D07FF6">
        <w:rPr>
          <w:b/>
          <w:sz w:val="32"/>
        </w:rPr>
        <w:t>Quellen für die Grafik</w:t>
      </w:r>
      <w:r w:rsidR="00CC21A6" w:rsidRPr="00D07FF6">
        <w:rPr>
          <w:b/>
          <w:sz w:val="32"/>
        </w:rPr>
        <w:t>:</w:t>
      </w:r>
    </w:p>
    <w:p w:rsidR="00CC21A6" w:rsidRPr="00D07FF6" w:rsidRDefault="00A53343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hyperlink r:id="rId12" w:history="1">
        <w:r w:rsidR="00CC21A6" w:rsidRPr="00D07FF6">
          <w:rPr>
            <w:rStyle w:val="Hyperlink"/>
            <w:color w:val="auto"/>
            <w:sz w:val="28"/>
            <w:u w:val="none"/>
          </w:rPr>
          <w:t>https://www.fachschaft.informatik.tu-darmstadt.de/ophase/static/website/logo_ohne_rand.svg</w:t>
        </w:r>
      </w:hyperlink>
    </w:p>
    <w:p w:rsidR="00CC21A6" w:rsidRPr="00D07FF6" w:rsidRDefault="00A53343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hyperlink r:id="rId13" w:history="1">
        <w:r w:rsidR="00CC21A6" w:rsidRPr="00D07FF6">
          <w:rPr>
            <w:rStyle w:val="Hyperlink"/>
            <w:color w:val="auto"/>
            <w:sz w:val="28"/>
            <w:u w:val="none"/>
          </w:rPr>
          <w:t>https://www.pressreader.com/new-zealand/sunday-star-times/20181216/281556586922420</w:t>
        </w:r>
      </w:hyperlink>
    </w:p>
    <w:p w:rsidR="00CC21A6" w:rsidRPr="00D07FF6" w:rsidRDefault="00CC21A6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r w:rsidRPr="00D07FF6">
        <w:rPr>
          <w:sz w:val="28"/>
        </w:rPr>
        <w:t>https://www.artnome.com/news/2018/1/23/rare-pepe-wallet-the-birth-of-cryptoart</w:t>
      </w:r>
    </w:p>
    <w:p w:rsidR="00CC21A6" w:rsidRPr="00D07FF6" w:rsidRDefault="006F42C5" w:rsidP="00D07FF6">
      <w:pPr>
        <w:pStyle w:val="Listenabsatz"/>
        <w:numPr>
          <w:ilvl w:val="0"/>
          <w:numId w:val="1"/>
        </w:numPr>
        <w:spacing w:after="0"/>
        <w:jc w:val="both"/>
        <w:rPr>
          <w:sz w:val="28"/>
        </w:rPr>
      </w:pPr>
      <w:r w:rsidRPr="00D07FF6">
        <w:rPr>
          <w:sz w:val="28"/>
        </w:rPr>
        <w:t>https://medizin-und-technik.industrie.de/medizintechnik-studium/studium-aktuell/ueber-600-erstsemester-im-bachelor-fachbereich-etit/</w:t>
      </w:r>
    </w:p>
    <w:p w:rsidR="006F42C5" w:rsidRPr="00E65CB9" w:rsidRDefault="006F42C5" w:rsidP="00602860">
      <w:pPr>
        <w:spacing w:after="0"/>
        <w:jc w:val="both"/>
        <w:rPr>
          <w:sz w:val="28"/>
        </w:rPr>
      </w:pPr>
    </w:p>
    <w:sectPr w:rsidR="006F42C5" w:rsidRPr="00E65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43" w:rsidRDefault="00A53343" w:rsidP="0081323F">
      <w:pPr>
        <w:spacing w:after="0" w:line="240" w:lineRule="auto"/>
      </w:pPr>
      <w:r>
        <w:separator/>
      </w:r>
    </w:p>
  </w:endnote>
  <w:endnote w:type="continuationSeparator" w:id="0">
    <w:p w:rsidR="00A53343" w:rsidRDefault="00A53343" w:rsidP="0081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43" w:rsidRDefault="00A53343" w:rsidP="0081323F">
      <w:pPr>
        <w:spacing w:after="0" w:line="240" w:lineRule="auto"/>
      </w:pPr>
      <w:r>
        <w:separator/>
      </w:r>
    </w:p>
  </w:footnote>
  <w:footnote w:type="continuationSeparator" w:id="0">
    <w:p w:rsidR="00A53343" w:rsidRDefault="00A53343" w:rsidP="0081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FD2"/>
    <w:multiLevelType w:val="hybridMultilevel"/>
    <w:tmpl w:val="C8260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E67B8"/>
    <w:multiLevelType w:val="hybridMultilevel"/>
    <w:tmpl w:val="9AD69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B9"/>
    <w:rsid w:val="000031B6"/>
    <w:rsid w:val="00033B64"/>
    <w:rsid w:val="00173137"/>
    <w:rsid w:val="001F33D1"/>
    <w:rsid w:val="00202FCE"/>
    <w:rsid w:val="00240355"/>
    <w:rsid w:val="002466DA"/>
    <w:rsid w:val="00256AB5"/>
    <w:rsid w:val="002B52A2"/>
    <w:rsid w:val="002E714B"/>
    <w:rsid w:val="003140DF"/>
    <w:rsid w:val="00341BC3"/>
    <w:rsid w:val="0037268B"/>
    <w:rsid w:val="00394C08"/>
    <w:rsid w:val="003F11B0"/>
    <w:rsid w:val="003F251F"/>
    <w:rsid w:val="00481548"/>
    <w:rsid w:val="004861AC"/>
    <w:rsid w:val="00516A05"/>
    <w:rsid w:val="005429B7"/>
    <w:rsid w:val="0054480F"/>
    <w:rsid w:val="0057395C"/>
    <w:rsid w:val="005934AE"/>
    <w:rsid w:val="005C478A"/>
    <w:rsid w:val="005C59FE"/>
    <w:rsid w:val="006014BE"/>
    <w:rsid w:val="00602860"/>
    <w:rsid w:val="006C6BF6"/>
    <w:rsid w:val="006E02FC"/>
    <w:rsid w:val="006F42C5"/>
    <w:rsid w:val="00707AA2"/>
    <w:rsid w:val="007460AD"/>
    <w:rsid w:val="007A0836"/>
    <w:rsid w:val="007D1D99"/>
    <w:rsid w:val="007E3F64"/>
    <w:rsid w:val="008039D4"/>
    <w:rsid w:val="0081323F"/>
    <w:rsid w:val="008133F0"/>
    <w:rsid w:val="008407B4"/>
    <w:rsid w:val="00841696"/>
    <w:rsid w:val="008735BF"/>
    <w:rsid w:val="00873B3C"/>
    <w:rsid w:val="008864B9"/>
    <w:rsid w:val="008B3783"/>
    <w:rsid w:val="008C70D7"/>
    <w:rsid w:val="00933E9D"/>
    <w:rsid w:val="00977DDE"/>
    <w:rsid w:val="009863A7"/>
    <w:rsid w:val="00987BD4"/>
    <w:rsid w:val="00996ABD"/>
    <w:rsid w:val="009C34A9"/>
    <w:rsid w:val="00A021B1"/>
    <w:rsid w:val="00A12FEB"/>
    <w:rsid w:val="00A53343"/>
    <w:rsid w:val="00A953DC"/>
    <w:rsid w:val="00AE2BE6"/>
    <w:rsid w:val="00AF5F69"/>
    <w:rsid w:val="00B6527E"/>
    <w:rsid w:val="00B662E2"/>
    <w:rsid w:val="00B74731"/>
    <w:rsid w:val="00B771D0"/>
    <w:rsid w:val="00B94B1F"/>
    <w:rsid w:val="00BB2894"/>
    <w:rsid w:val="00BC2895"/>
    <w:rsid w:val="00BE387B"/>
    <w:rsid w:val="00C22284"/>
    <w:rsid w:val="00C77228"/>
    <w:rsid w:val="00CB49CA"/>
    <w:rsid w:val="00CC21A6"/>
    <w:rsid w:val="00CE0672"/>
    <w:rsid w:val="00CF7435"/>
    <w:rsid w:val="00D07FF6"/>
    <w:rsid w:val="00D310A5"/>
    <w:rsid w:val="00D53848"/>
    <w:rsid w:val="00D87CE2"/>
    <w:rsid w:val="00D966AD"/>
    <w:rsid w:val="00DA20AD"/>
    <w:rsid w:val="00DB2F94"/>
    <w:rsid w:val="00DC035B"/>
    <w:rsid w:val="00DE2DDF"/>
    <w:rsid w:val="00DE55F0"/>
    <w:rsid w:val="00E2555A"/>
    <w:rsid w:val="00E31401"/>
    <w:rsid w:val="00E45F6E"/>
    <w:rsid w:val="00E65CB9"/>
    <w:rsid w:val="00E6666B"/>
    <w:rsid w:val="00E8095B"/>
    <w:rsid w:val="00E81D00"/>
    <w:rsid w:val="00E95AB5"/>
    <w:rsid w:val="00EA524A"/>
    <w:rsid w:val="00EE4D4E"/>
    <w:rsid w:val="00EE7E7A"/>
    <w:rsid w:val="00F0729F"/>
    <w:rsid w:val="00F45E37"/>
    <w:rsid w:val="00F56322"/>
    <w:rsid w:val="00F770CE"/>
    <w:rsid w:val="00FA1B2B"/>
    <w:rsid w:val="00FC5326"/>
    <w:rsid w:val="00F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24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23F"/>
  </w:style>
  <w:style w:type="paragraph" w:styleId="Fuzeile">
    <w:name w:val="footer"/>
    <w:basedOn w:val="Standard"/>
    <w:link w:val="Fu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23F"/>
  </w:style>
  <w:style w:type="character" w:styleId="BesuchterHyperlink">
    <w:name w:val="FollowedHyperlink"/>
    <w:basedOn w:val="Absatz-Standardschriftart"/>
    <w:uiPriority w:val="99"/>
    <w:semiHidden/>
    <w:unhideWhenUsed/>
    <w:rsid w:val="00D53848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3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7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524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23F"/>
  </w:style>
  <w:style w:type="paragraph" w:styleId="Fuzeile">
    <w:name w:val="footer"/>
    <w:basedOn w:val="Standard"/>
    <w:link w:val="FuzeileZchn"/>
    <w:uiPriority w:val="99"/>
    <w:unhideWhenUsed/>
    <w:rsid w:val="008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23F"/>
  </w:style>
  <w:style w:type="character" w:styleId="BesuchterHyperlink">
    <w:name w:val="FollowedHyperlink"/>
    <w:basedOn w:val="Absatz-Standardschriftart"/>
    <w:uiPriority w:val="99"/>
    <w:semiHidden/>
    <w:unhideWhenUsed/>
    <w:rsid w:val="00D53848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3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essreader.com/new-zealand/sunday-star-times/20181216/2815565869224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fachschaft.informatik.tu-darmstadt.de/ophase/static/website/logo_ohne_rand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ancl.de/cis/?p=275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e.steampowered.com/app/286160/Tabletop_Sim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digital.de/bOOleO-Kartenspi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Windows-Benutzer</dc:creator>
  <cp:lastModifiedBy>Windows-Benutzer</cp:lastModifiedBy>
  <cp:revision>95</cp:revision>
  <dcterms:created xsi:type="dcterms:W3CDTF">2019-10-28T13:36:00Z</dcterms:created>
  <dcterms:modified xsi:type="dcterms:W3CDTF">2019-11-05T10:58:00Z</dcterms:modified>
</cp:coreProperties>
</file>