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7771" w14:textId="1772E01B" w:rsidR="009048C4" w:rsidRDefault="00703A0C" w:rsidP="00703A0C">
      <w:pPr>
        <w:pBdr>
          <w:bottom w:val="single" w:sz="6" w:space="1" w:color="auto"/>
        </w:pBdr>
        <w:rPr>
          <w:rFonts w:ascii="Roboto" w:hAnsi="Roboto"/>
          <w:color w:val="000000"/>
          <w:sz w:val="24"/>
          <w:szCs w:val="24"/>
          <w:shd w:val="clear" w:color="auto" w:fill="F5F5F5"/>
        </w:rPr>
      </w:pPr>
      <w:r w:rsidRPr="00703A0C">
        <w:rPr>
          <w:rFonts w:ascii="Roboto" w:hAnsi="Roboto"/>
          <w:color w:val="000000"/>
          <w:sz w:val="24"/>
          <w:szCs w:val="24"/>
          <w:shd w:val="clear" w:color="auto" w:fill="F5F5F5"/>
        </w:rPr>
        <w:t>There are some of my own opinions in the following content, if it is unreasonable, please use the best solution to correct it</w:t>
      </w:r>
    </w:p>
    <w:p w14:paraId="47663957" w14:textId="6D89A865" w:rsidR="00703A0C" w:rsidRDefault="00703A0C" w:rsidP="00703A0C">
      <w:pPr>
        <w:rPr>
          <w:rFonts w:ascii="Roboto" w:hAnsi="Roboto"/>
          <w:color w:val="000000"/>
          <w:sz w:val="24"/>
          <w:szCs w:val="24"/>
          <w:shd w:val="clear" w:color="auto" w:fill="F5F5F5"/>
        </w:rPr>
      </w:pPr>
      <w:r w:rsidRPr="00703A0C">
        <w:rPr>
          <w:rFonts w:ascii="Roboto" w:hAnsi="Roboto"/>
          <w:color w:val="000000"/>
          <w:sz w:val="24"/>
          <w:szCs w:val="24"/>
          <w:shd w:val="clear" w:color="auto" w:fill="F5F5F5"/>
        </w:rPr>
        <w:t>The first step is to add an API. The name of the API can define a user ID + API ID for the user in our own panel to distinguish</w:t>
      </w:r>
    </w:p>
    <w:p w14:paraId="550E0A73" w14:textId="77777777" w:rsidR="00DE1B3F" w:rsidRPr="00703A0C" w:rsidRDefault="00DE1B3F" w:rsidP="00703A0C">
      <w:pPr>
        <w:rPr>
          <w:rFonts w:ascii="Roboto" w:hAnsi="Roboto"/>
          <w:color w:val="000000"/>
          <w:sz w:val="24"/>
          <w:szCs w:val="24"/>
          <w:shd w:val="clear" w:color="auto" w:fill="F5F5F5"/>
        </w:rPr>
      </w:pPr>
    </w:p>
    <w:p w14:paraId="175D3367" w14:textId="16B3BD04" w:rsidR="00DE1B3F" w:rsidRPr="00DE1B3F" w:rsidRDefault="00DE1B3F" w:rsidP="00DE1B3F">
      <w:pPr>
        <w:rPr>
          <w:rStyle w:val="q4iawc"/>
          <w:rFonts w:ascii="Roboto" w:hAnsi="Roboto"/>
          <w:color w:val="000000"/>
          <w:sz w:val="24"/>
          <w:szCs w:val="24"/>
          <w:shd w:val="clear" w:color="auto" w:fill="F5F5F5"/>
        </w:rPr>
      </w:pPr>
      <w:r w:rsidRPr="00DE1B3F">
        <w:rPr>
          <w:rStyle w:val="q4iawc"/>
          <w:rFonts w:ascii="Roboto" w:hAnsi="Roboto"/>
          <w:color w:val="000000"/>
          <w:sz w:val="24"/>
          <w:szCs w:val="24"/>
          <w:shd w:val="clear" w:color="auto" w:fill="F5F5F5"/>
        </w:rPr>
        <w:t>For example: User ID=uid777, User API ID=</w:t>
      </w:r>
      <w:proofErr w:type="spellStart"/>
      <w:r w:rsidRPr="00DE1B3F">
        <w:rPr>
          <w:rStyle w:val="q4iawc"/>
          <w:rFonts w:ascii="Roboto" w:hAnsi="Roboto"/>
          <w:color w:val="000000"/>
          <w:sz w:val="24"/>
          <w:szCs w:val="24"/>
          <w:shd w:val="clear" w:color="auto" w:fill="F5F5F5"/>
        </w:rPr>
        <w:t>NIMXcWSH</w:t>
      </w:r>
      <w:proofErr w:type="spellEnd"/>
      <w:r w:rsidRPr="00DE1B3F">
        <w:rPr>
          <w:rStyle w:val="q4iawc"/>
          <w:rFonts w:ascii="Roboto" w:hAnsi="Roboto"/>
          <w:color w:val="000000"/>
          <w:sz w:val="24"/>
          <w:szCs w:val="24"/>
          <w:shd w:val="clear" w:color="auto" w:fill="F5F5F5"/>
        </w:rPr>
        <w:t xml:space="preserve">, the </w:t>
      </w:r>
      <w:proofErr w:type="gramStart"/>
      <w:r w:rsidRPr="00DE1B3F">
        <w:rPr>
          <w:rStyle w:val="q4iawc"/>
          <w:rFonts w:ascii="Roboto" w:hAnsi="Roboto"/>
          <w:color w:val="000000"/>
          <w:sz w:val="24"/>
          <w:szCs w:val="24"/>
          <w:shd w:val="clear" w:color="auto" w:fill="F5F5F5"/>
        </w:rPr>
        <w:t>user</w:t>
      </w:r>
      <w:proofErr w:type="gramEnd"/>
      <w:r w:rsidRPr="00DE1B3F">
        <w:rPr>
          <w:rStyle w:val="q4iawc"/>
          <w:rFonts w:ascii="Roboto" w:hAnsi="Roboto"/>
          <w:color w:val="000000"/>
          <w:sz w:val="24"/>
          <w:szCs w:val="24"/>
          <w:shd w:val="clear" w:color="auto" w:fill="F5F5F5"/>
        </w:rPr>
        <w:t xml:space="preserve"> name for this API is API666 His API name can be uid777#NIMXcWSH#API666 In this way, you can tell which API this API belongs to which user.</w:t>
      </w:r>
    </w:p>
    <w:p w14:paraId="0866F0C3" w14:textId="35A8F2ED" w:rsidR="00DE1B3F" w:rsidRDefault="00C96CC0" w:rsidP="00DE1B3F">
      <w:pPr>
        <w:rPr>
          <w:rStyle w:val="q4iawc"/>
          <w:rFonts w:ascii="Roboto" w:hAnsi="Roboto"/>
          <w:color w:val="000000"/>
          <w:sz w:val="27"/>
          <w:szCs w:val="27"/>
          <w:shd w:val="clear" w:color="auto" w:fill="F5F5F5"/>
        </w:rPr>
      </w:pPr>
      <w:r>
        <w:rPr>
          <w:noProof/>
        </w:rPr>
        <w:drawing>
          <wp:inline distT="0" distB="0" distL="0" distR="0" wp14:anchorId="493D0095" wp14:editId="4E29D3A3">
            <wp:extent cx="5274310" cy="1783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83080"/>
                    </a:xfrm>
                    <a:prstGeom prst="rect">
                      <a:avLst/>
                    </a:prstGeom>
                  </pic:spPr>
                </pic:pic>
              </a:graphicData>
            </a:graphic>
          </wp:inline>
        </w:drawing>
      </w:r>
    </w:p>
    <w:p w14:paraId="2D7C385A" w14:textId="77777777" w:rsidR="00C96CC0" w:rsidRDefault="00C96CC0" w:rsidP="00DE1B3F">
      <w:pPr>
        <w:rPr>
          <w:rStyle w:val="q4iawc"/>
          <w:rFonts w:ascii="Roboto" w:hAnsi="Roboto"/>
          <w:color w:val="000000"/>
          <w:sz w:val="27"/>
          <w:szCs w:val="27"/>
          <w:shd w:val="clear" w:color="auto" w:fill="F5F5F5"/>
        </w:rPr>
      </w:pPr>
    </w:p>
    <w:p w14:paraId="4C0DC2AB" w14:textId="06A13A2B" w:rsidR="00DE1B3F" w:rsidRDefault="00DE1B3F" w:rsidP="00DE1B3F">
      <w:pPr>
        <w:rPr>
          <w:rStyle w:val="q4iawc"/>
          <w:rFonts w:ascii="Roboto" w:hAnsi="Roboto"/>
          <w:color w:val="000000"/>
          <w:sz w:val="24"/>
          <w:szCs w:val="24"/>
          <w:shd w:val="clear" w:color="auto" w:fill="F5F5F5"/>
        </w:rPr>
      </w:pPr>
      <w:r w:rsidRPr="00DE1B3F">
        <w:rPr>
          <w:rStyle w:val="q4iawc"/>
          <w:rFonts w:ascii="Roboto" w:hAnsi="Roboto"/>
          <w:color w:val="000000"/>
          <w:sz w:val="24"/>
          <w:szCs w:val="24"/>
          <w:shd w:val="clear" w:color="auto" w:fill="F5F5F5"/>
        </w:rPr>
        <w:t xml:space="preserve">In the background of our own panel, we need to set which exchanges to open, and only the open exchanges can be added by users. If only open, </w:t>
      </w:r>
      <w:proofErr w:type="spellStart"/>
      <w:r w:rsidRPr="00DE1B3F">
        <w:rPr>
          <w:rStyle w:val="q4iawc"/>
          <w:rFonts w:ascii="Roboto" w:hAnsi="Roboto"/>
          <w:color w:val="000000"/>
          <w:sz w:val="24"/>
          <w:szCs w:val="24"/>
          <w:shd w:val="clear" w:color="auto" w:fill="F5F5F5"/>
        </w:rPr>
        <w:t>Binance</w:t>
      </w:r>
      <w:proofErr w:type="spellEnd"/>
      <w:r w:rsidRPr="00DE1B3F">
        <w:rPr>
          <w:rStyle w:val="q4iawc"/>
          <w:rFonts w:ascii="Roboto" w:hAnsi="Roboto"/>
          <w:color w:val="000000"/>
          <w:sz w:val="24"/>
          <w:szCs w:val="24"/>
          <w:shd w:val="clear" w:color="auto" w:fill="F5F5F5"/>
        </w:rPr>
        <w:t>, Huobi, OKEX these three, you can customize the start and stop</w:t>
      </w:r>
    </w:p>
    <w:p w14:paraId="724137EB" w14:textId="4B0B2A55" w:rsidR="00DE1B3F" w:rsidRDefault="00DE1B3F" w:rsidP="00DE1B3F">
      <w:pPr>
        <w:rPr>
          <w:rStyle w:val="q4iawc"/>
          <w:rFonts w:ascii="Roboto" w:hAnsi="Roboto"/>
          <w:color w:val="000000"/>
          <w:sz w:val="24"/>
          <w:szCs w:val="24"/>
          <w:shd w:val="clear" w:color="auto" w:fill="F5F5F5"/>
        </w:rPr>
      </w:pPr>
    </w:p>
    <w:p w14:paraId="0663D161" w14:textId="6810EF56" w:rsidR="00DE1B3F" w:rsidRDefault="006533F0" w:rsidP="00DE1B3F">
      <w:pPr>
        <w:rPr>
          <w:rFonts w:ascii="Roboto" w:hAnsi="Roboto"/>
          <w:color w:val="000000"/>
          <w:sz w:val="24"/>
          <w:szCs w:val="24"/>
          <w:shd w:val="clear" w:color="auto" w:fill="F5F5F5"/>
        </w:rPr>
      </w:pPr>
      <w:r w:rsidRPr="006533F0">
        <w:rPr>
          <w:rFonts w:ascii="Roboto" w:hAnsi="Roboto"/>
          <w:color w:val="000000"/>
          <w:sz w:val="24"/>
          <w:szCs w:val="24"/>
          <w:shd w:val="clear" w:color="auto" w:fill="F5F5F5"/>
        </w:rPr>
        <w:t>The order is that the robot can be copied to trade only after adding the API</w:t>
      </w:r>
    </w:p>
    <w:p w14:paraId="6CBAAE5A" w14:textId="50BF930D" w:rsidR="006533F0" w:rsidRDefault="006533F0" w:rsidP="00DE1B3F">
      <w:pPr>
        <w:rPr>
          <w:rFonts w:ascii="Roboto" w:hAnsi="Roboto"/>
          <w:color w:val="000000"/>
          <w:sz w:val="24"/>
          <w:szCs w:val="24"/>
          <w:shd w:val="clear" w:color="auto" w:fill="F5F5F5"/>
        </w:rPr>
      </w:pPr>
    </w:p>
    <w:p w14:paraId="60794A57" w14:textId="2474ACC5" w:rsidR="006533F0" w:rsidRDefault="006533F0" w:rsidP="00DE1B3F">
      <w:pPr>
        <w:rPr>
          <w:rStyle w:val="q4iawc"/>
          <w:rFonts w:ascii="Roboto" w:hAnsi="Roboto"/>
          <w:color w:val="000000"/>
          <w:sz w:val="24"/>
          <w:szCs w:val="24"/>
          <w:shd w:val="clear" w:color="auto" w:fill="F5F5F5"/>
        </w:rPr>
      </w:pPr>
      <w:r w:rsidRPr="006533F0">
        <w:rPr>
          <w:rStyle w:val="q4iawc"/>
          <w:rFonts w:ascii="Roboto" w:hAnsi="Roboto"/>
          <w:color w:val="000000"/>
          <w:sz w:val="24"/>
          <w:szCs w:val="24"/>
          <w:shd w:val="clear" w:color="auto" w:fill="F5F5F5"/>
        </w:rPr>
        <w:t>In the second step, we need to create a robot managed by the administrator, that is, the strategy displayed to the user. We can define a name for the robot, such as admin#T5LOxJg8 It means that it is a robot added by the administrator. T5LOxJg8 can be used as the number to distinguish this robot. In our own management panel, we can set the name of the robot displayed to the user, and some functions.</w:t>
      </w:r>
    </w:p>
    <w:p w14:paraId="2B14C5AE" w14:textId="118AAEC3" w:rsidR="006533F0" w:rsidRDefault="006533F0" w:rsidP="00DE1B3F">
      <w:pPr>
        <w:rPr>
          <w:sz w:val="24"/>
          <w:szCs w:val="24"/>
        </w:rPr>
      </w:pPr>
      <w:r>
        <w:rPr>
          <w:noProof/>
        </w:rPr>
        <w:drawing>
          <wp:inline distT="0" distB="0" distL="0" distR="0" wp14:anchorId="52706F9E" wp14:editId="3E3D0003">
            <wp:extent cx="5274310" cy="1047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47750"/>
                    </a:xfrm>
                    <a:prstGeom prst="rect">
                      <a:avLst/>
                    </a:prstGeom>
                  </pic:spPr>
                </pic:pic>
              </a:graphicData>
            </a:graphic>
          </wp:inline>
        </w:drawing>
      </w:r>
    </w:p>
    <w:p w14:paraId="105F2F0E" w14:textId="7FB83121" w:rsidR="00C96CC0" w:rsidRPr="00C96CC0" w:rsidRDefault="00C96CC0" w:rsidP="00DE1B3F">
      <w:pPr>
        <w:rPr>
          <w:sz w:val="24"/>
          <w:szCs w:val="24"/>
        </w:rPr>
      </w:pPr>
      <w:r w:rsidRPr="00C96CC0">
        <w:rPr>
          <w:rFonts w:ascii="Roboto" w:hAnsi="Roboto"/>
          <w:color w:val="000000"/>
          <w:sz w:val="24"/>
          <w:szCs w:val="24"/>
          <w:shd w:val="clear" w:color="auto" w:fill="F5F5F5"/>
        </w:rPr>
        <w:t>The robot created by the administrator is used as a template, and the user can copy this robot for setting</w:t>
      </w:r>
    </w:p>
    <w:p w14:paraId="570D9CE2" w14:textId="5C176232" w:rsidR="00C96CC0" w:rsidRDefault="00C96CC0" w:rsidP="00DE1B3F">
      <w:pPr>
        <w:rPr>
          <w:sz w:val="24"/>
          <w:szCs w:val="24"/>
        </w:rPr>
      </w:pPr>
      <w:r>
        <w:rPr>
          <w:noProof/>
        </w:rPr>
        <w:drawing>
          <wp:inline distT="0" distB="0" distL="0" distR="0" wp14:anchorId="1808645B" wp14:editId="675DEBB9">
            <wp:extent cx="5274310" cy="77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70255"/>
                    </a:xfrm>
                    <a:prstGeom prst="rect">
                      <a:avLst/>
                    </a:prstGeom>
                  </pic:spPr>
                </pic:pic>
              </a:graphicData>
            </a:graphic>
          </wp:inline>
        </w:drawing>
      </w:r>
    </w:p>
    <w:p w14:paraId="701A3CBF" w14:textId="2F4D0B58" w:rsidR="00CA57EF" w:rsidRDefault="0059493D" w:rsidP="00CA57EF">
      <w:pPr>
        <w:rPr>
          <w:sz w:val="24"/>
          <w:szCs w:val="24"/>
        </w:rPr>
      </w:pPr>
      <w:r w:rsidRPr="0059493D">
        <w:rPr>
          <w:rFonts w:ascii="Roboto" w:hAnsi="Roboto"/>
          <w:color w:val="000000"/>
          <w:sz w:val="24"/>
          <w:szCs w:val="24"/>
          <w:shd w:val="clear" w:color="auto" w:fill="F5F5F5"/>
        </w:rPr>
        <w:lastRenderedPageBreak/>
        <w:t>This interface is to copy the robot, you need to set a name and a parameter.</w:t>
      </w:r>
      <w:r>
        <w:rPr>
          <w:noProof/>
        </w:rPr>
        <w:drawing>
          <wp:inline distT="0" distB="0" distL="0" distR="0" wp14:anchorId="3095E962" wp14:editId="02271AF7">
            <wp:extent cx="4514286" cy="394285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286" cy="3942857"/>
                    </a:xfrm>
                    <a:prstGeom prst="rect">
                      <a:avLst/>
                    </a:prstGeom>
                  </pic:spPr>
                </pic:pic>
              </a:graphicData>
            </a:graphic>
          </wp:inline>
        </w:drawing>
      </w:r>
      <w:r w:rsidR="00CA57EF" w:rsidRPr="00CA57EF">
        <w:rPr>
          <w:sz w:val="24"/>
          <w:szCs w:val="24"/>
        </w:rPr>
        <w:t>https://github.com/3commas-io/3commas-official-api-docs/blob/master/bots_api.md#create-bot-permission-bots_write-security-signed</w:t>
      </w:r>
    </w:p>
    <w:p w14:paraId="39B8F2B4" w14:textId="0743C507" w:rsidR="00CA57EF" w:rsidRDefault="00CA57EF" w:rsidP="00CA57EF">
      <w:pPr>
        <w:rPr>
          <w:sz w:val="24"/>
          <w:szCs w:val="24"/>
        </w:rPr>
      </w:pPr>
    </w:p>
    <w:p w14:paraId="4DEA44A8" w14:textId="7BD3365D" w:rsidR="00CA57EF" w:rsidRDefault="00CA57EF" w:rsidP="00CA57EF">
      <w:pPr>
        <w:rPr>
          <w:noProof/>
        </w:rPr>
      </w:pPr>
      <w:hyperlink r:id="rId8" w:history="1">
        <w:r w:rsidRPr="00077EDA">
          <w:rPr>
            <w:rStyle w:val="Hyperlink"/>
            <w:noProof/>
          </w:rPr>
          <w:t>https://github.com/3commas-io/3commas-official-api-docs/blob/master/bots_api.md</w:t>
        </w:r>
      </w:hyperlink>
    </w:p>
    <w:p w14:paraId="3F4862F1" w14:textId="69FF2585" w:rsidR="00CA57EF" w:rsidRDefault="00CA57EF" w:rsidP="00CA57EF">
      <w:pPr>
        <w:rPr>
          <w:noProof/>
        </w:rPr>
      </w:pPr>
    </w:p>
    <w:p w14:paraId="7C4F5553" w14:textId="7C74255C" w:rsidR="00CA57EF" w:rsidRPr="00CA57EF" w:rsidRDefault="00CA57EF" w:rsidP="00CA57EF">
      <w:pPr>
        <w:rPr>
          <w:noProof/>
        </w:rPr>
      </w:pPr>
      <w:r w:rsidRPr="00CA57EF">
        <w:rPr>
          <w:noProof/>
        </w:rPr>
        <w:t>https://github.com/rentorm/3commas-api-node</w:t>
      </w:r>
    </w:p>
    <w:sectPr w:rsidR="00CA57EF" w:rsidRPr="00CA5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026B"/>
    <w:rsid w:val="002C026B"/>
    <w:rsid w:val="0059493D"/>
    <w:rsid w:val="005E22E2"/>
    <w:rsid w:val="006533F0"/>
    <w:rsid w:val="00703A0C"/>
    <w:rsid w:val="007D32F4"/>
    <w:rsid w:val="009048C4"/>
    <w:rsid w:val="00C96CC0"/>
    <w:rsid w:val="00CA57EF"/>
    <w:rsid w:val="00DE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B3FD"/>
  <w15:docId w15:val="{CCC514D0-CE2C-4EAF-A8B7-8825D624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03A0C"/>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A0C"/>
    <w:rPr>
      <w:rFonts w:ascii="SimSun" w:eastAsia="SimSun" w:hAnsi="SimSun" w:cs="SimSun"/>
      <w:b/>
      <w:bCs/>
      <w:kern w:val="0"/>
      <w:sz w:val="36"/>
      <w:szCs w:val="36"/>
    </w:rPr>
  </w:style>
  <w:style w:type="character" w:customStyle="1" w:styleId="mvqa2c">
    <w:name w:val="mvqa2c"/>
    <w:basedOn w:val="DefaultParagraphFont"/>
    <w:rsid w:val="00703A0C"/>
  </w:style>
  <w:style w:type="character" w:styleId="Emphasis">
    <w:name w:val="Emphasis"/>
    <w:basedOn w:val="DefaultParagraphFont"/>
    <w:uiPriority w:val="20"/>
    <w:qFormat/>
    <w:rsid w:val="00703A0C"/>
    <w:rPr>
      <w:i/>
      <w:iCs/>
    </w:rPr>
  </w:style>
  <w:style w:type="character" w:customStyle="1" w:styleId="ztplmc">
    <w:name w:val="ztplmc"/>
    <w:basedOn w:val="DefaultParagraphFont"/>
    <w:rsid w:val="00703A0C"/>
  </w:style>
  <w:style w:type="character" w:customStyle="1" w:styleId="q4iawc">
    <w:name w:val="q4iawc"/>
    <w:basedOn w:val="DefaultParagraphFont"/>
    <w:rsid w:val="00703A0C"/>
  </w:style>
  <w:style w:type="character" w:styleId="Hyperlink">
    <w:name w:val="Hyperlink"/>
    <w:basedOn w:val="DefaultParagraphFont"/>
    <w:uiPriority w:val="99"/>
    <w:unhideWhenUsed/>
    <w:rsid w:val="00CA57EF"/>
    <w:rPr>
      <w:color w:val="0563C1" w:themeColor="hyperlink"/>
      <w:u w:val="single"/>
    </w:rPr>
  </w:style>
  <w:style w:type="character" w:styleId="UnresolvedMention">
    <w:name w:val="Unresolved Mention"/>
    <w:basedOn w:val="DefaultParagraphFont"/>
    <w:uiPriority w:val="99"/>
    <w:semiHidden/>
    <w:unhideWhenUsed/>
    <w:rsid w:val="00CA5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762000">
      <w:bodyDiv w:val="1"/>
      <w:marLeft w:val="0"/>
      <w:marRight w:val="0"/>
      <w:marTop w:val="0"/>
      <w:marBottom w:val="0"/>
      <w:divBdr>
        <w:top w:val="none" w:sz="0" w:space="0" w:color="auto"/>
        <w:left w:val="none" w:sz="0" w:space="0" w:color="auto"/>
        <w:bottom w:val="none" w:sz="0" w:space="0" w:color="auto"/>
        <w:right w:val="none" w:sz="0" w:space="0" w:color="auto"/>
      </w:divBdr>
      <w:divsChild>
        <w:div w:id="1662154420">
          <w:marLeft w:val="0"/>
          <w:marRight w:val="0"/>
          <w:marTop w:val="0"/>
          <w:marBottom w:val="0"/>
          <w:divBdr>
            <w:top w:val="none" w:sz="0" w:space="0" w:color="auto"/>
            <w:left w:val="none" w:sz="0" w:space="0" w:color="auto"/>
            <w:bottom w:val="none" w:sz="0" w:space="0" w:color="auto"/>
            <w:right w:val="none" w:sz="0" w:space="0" w:color="auto"/>
          </w:divBdr>
          <w:divsChild>
            <w:div w:id="676271979">
              <w:marLeft w:val="0"/>
              <w:marRight w:val="0"/>
              <w:marTop w:val="0"/>
              <w:marBottom w:val="0"/>
              <w:divBdr>
                <w:top w:val="none" w:sz="0" w:space="0" w:color="auto"/>
                <w:left w:val="none" w:sz="0" w:space="0" w:color="auto"/>
                <w:bottom w:val="none" w:sz="0" w:space="0" w:color="auto"/>
                <w:right w:val="none" w:sz="0" w:space="0" w:color="auto"/>
              </w:divBdr>
              <w:divsChild>
                <w:div w:id="752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334">
          <w:marLeft w:val="0"/>
          <w:marRight w:val="0"/>
          <w:marTop w:val="100"/>
          <w:marBottom w:val="0"/>
          <w:divBdr>
            <w:top w:val="none" w:sz="0" w:space="0" w:color="auto"/>
            <w:left w:val="none" w:sz="0" w:space="0" w:color="auto"/>
            <w:bottom w:val="none" w:sz="0" w:space="0" w:color="auto"/>
            <w:right w:val="none" w:sz="0" w:space="0" w:color="auto"/>
          </w:divBdr>
        </w:div>
        <w:div w:id="1920291081">
          <w:marLeft w:val="0"/>
          <w:marRight w:val="0"/>
          <w:marTop w:val="0"/>
          <w:marBottom w:val="0"/>
          <w:divBdr>
            <w:top w:val="none" w:sz="0" w:space="0" w:color="auto"/>
            <w:left w:val="none" w:sz="0" w:space="0" w:color="auto"/>
            <w:bottom w:val="none" w:sz="0" w:space="0" w:color="auto"/>
            <w:right w:val="none" w:sz="0" w:space="0" w:color="auto"/>
          </w:divBdr>
          <w:divsChild>
            <w:div w:id="381758947">
              <w:marLeft w:val="0"/>
              <w:marRight w:val="0"/>
              <w:marTop w:val="0"/>
              <w:marBottom w:val="0"/>
              <w:divBdr>
                <w:top w:val="none" w:sz="0" w:space="0" w:color="auto"/>
                <w:left w:val="none" w:sz="0" w:space="0" w:color="auto"/>
                <w:bottom w:val="none" w:sz="0" w:space="0" w:color="auto"/>
                <w:right w:val="none" w:sz="0" w:space="0" w:color="auto"/>
              </w:divBdr>
            </w:div>
          </w:divsChild>
        </w:div>
        <w:div w:id="2134329182">
          <w:marLeft w:val="0"/>
          <w:marRight w:val="0"/>
          <w:marTop w:val="0"/>
          <w:marBottom w:val="0"/>
          <w:divBdr>
            <w:top w:val="none" w:sz="0" w:space="0" w:color="auto"/>
            <w:left w:val="none" w:sz="0" w:space="0" w:color="auto"/>
            <w:bottom w:val="none" w:sz="0" w:space="0" w:color="auto"/>
            <w:right w:val="none" w:sz="0" w:space="0" w:color="auto"/>
          </w:divBdr>
          <w:divsChild>
            <w:div w:id="1994214462">
              <w:marLeft w:val="0"/>
              <w:marRight w:val="0"/>
              <w:marTop w:val="0"/>
              <w:marBottom w:val="0"/>
              <w:divBdr>
                <w:top w:val="none" w:sz="0" w:space="0" w:color="auto"/>
                <w:left w:val="none" w:sz="0" w:space="0" w:color="auto"/>
                <w:bottom w:val="none" w:sz="0" w:space="0" w:color="auto"/>
                <w:right w:val="none" w:sz="0" w:space="0" w:color="auto"/>
              </w:divBdr>
              <w:divsChild>
                <w:div w:id="1577666651">
                  <w:marLeft w:val="0"/>
                  <w:marRight w:val="0"/>
                  <w:marTop w:val="0"/>
                  <w:marBottom w:val="0"/>
                  <w:divBdr>
                    <w:top w:val="none" w:sz="0" w:space="0" w:color="auto"/>
                    <w:left w:val="none" w:sz="0" w:space="0" w:color="auto"/>
                    <w:bottom w:val="none" w:sz="0" w:space="0" w:color="auto"/>
                    <w:right w:val="none" w:sz="0" w:space="0" w:color="auto"/>
                  </w:divBdr>
                  <w:divsChild>
                    <w:div w:id="16942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commas-io/3commas-official-api-docs/blob/master/bots_api.m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 财</dc:creator>
  <cp:keywords/>
  <dc:description/>
  <cp:lastModifiedBy>Administrator</cp:lastModifiedBy>
  <cp:revision>2</cp:revision>
  <dcterms:created xsi:type="dcterms:W3CDTF">2022-08-24T03:23:00Z</dcterms:created>
  <dcterms:modified xsi:type="dcterms:W3CDTF">2022-08-31T02:42:00Z</dcterms:modified>
</cp:coreProperties>
</file>