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AF" w:rsidRDefault="00AB645A" w:rsidP="00ED75AF">
      <w:pPr>
        <w:pStyle w:val="a9"/>
        <w:rPr>
          <w:rFonts w:hint="eastAsia"/>
        </w:rPr>
      </w:pPr>
      <w:r w:rsidRPr="00ED75AF">
        <w:t>网站功能说明书</w:t>
      </w:r>
    </w:p>
    <w:p w:rsidR="00ED75AF" w:rsidRPr="00ED75AF" w:rsidRDefault="00ED75AF" w:rsidP="00ED75AF">
      <w:pPr>
        <w:pStyle w:val="ab"/>
        <w:numPr>
          <w:ilvl w:val="0"/>
          <w:numId w:val="5"/>
        </w:numPr>
        <w:spacing w:before="120" w:after="120"/>
        <w:ind w:firstLineChars="0"/>
        <w:rPr>
          <w:rFonts w:asciiTheme="majorEastAsia" w:hAnsiTheme="majorEastAsia" w:hint="eastAsia"/>
        </w:rPr>
      </w:pPr>
      <w:r w:rsidRPr="00ED75AF">
        <w:rPr>
          <w:rFonts w:asciiTheme="majorEastAsia" w:hAnsiTheme="majorEastAsia" w:hint="eastAsia"/>
        </w:rPr>
        <w:t>编写目的</w:t>
      </w:r>
    </w:p>
    <w:p w:rsidR="00ED75AF" w:rsidRDefault="00AB645A" w:rsidP="00ED75AF">
      <w:pPr>
        <w:spacing w:before="120" w:after="120"/>
        <w:ind w:firstLine="420"/>
        <w:rPr>
          <w:rFonts w:asciiTheme="majorEastAsia" w:hAnsiTheme="majorEastAsia" w:hint="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编写本功能说明书是为了重点说明本网站系统的基本功能。本说明书将作为系统后续开发工作的指南</w:t>
      </w:r>
      <w:r>
        <w:rPr>
          <w:rFonts w:asciiTheme="majorEastAsia" w:eastAsiaTheme="majorEastAsia" w:hAnsiTheme="majorEastAsia"/>
          <w:sz w:val="21"/>
          <w:szCs w:val="21"/>
        </w:rPr>
        <w:t>,</w:t>
      </w:r>
      <w:r>
        <w:rPr>
          <w:rFonts w:asciiTheme="majorEastAsia" w:hAnsiTheme="majorEastAsia"/>
          <w:sz w:val="21"/>
          <w:szCs w:val="21"/>
        </w:rPr>
        <w:t>也将是系统维护的重要参考资料。</w:t>
      </w:r>
    </w:p>
    <w:p w:rsidR="005C5723" w:rsidRDefault="00ED75AF" w:rsidP="005C5723">
      <w:pPr>
        <w:pStyle w:val="ab"/>
        <w:numPr>
          <w:ilvl w:val="0"/>
          <w:numId w:val="5"/>
        </w:numPr>
        <w:spacing w:before="120" w:after="120"/>
        <w:ind w:firstLineChars="0"/>
        <w:rPr>
          <w:rFonts w:asciiTheme="majorEastAsia" w:hAnsiTheme="majorEastAsia" w:hint="eastAsia"/>
        </w:rPr>
      </w:pPr>
      <w:r w:rsidRPr="00ED75AF">
        <w:rPr>
          <w:rFonts w:asciiTheme="majorEastAsia" w:hAnsiTheme="majorEastAsia" w:hint="eastAsia"/>
        </w:rPr>
        <w:t>网站的基本功能</w:t>
      </w:r>
    </w:p>
    <w:p w:rsidR="00D56282" w:rsidRDefault="005C5723" w:rsidP="000D2150">
      <w:pPr>
        <w:spacing w:before="120" w:after="120"/>
        <w:ind w:firstLine="420"/>
        <w:rPr>
          <w:rFonts w:ascii="宋体" w:hAnsi="宋体" w:hint="eastAsia"/>
          <w:sz w:val="21"/>
          <w:szCs w:val="21"/>
        </w:rPr>
      </w:pPr>
      <w:r w:rsidRPr="005C5723">
        <w:rPr>
          <w:rFonts w:ascii="宋体" w:hAnsi="宋体"/>
          <w:sz w:val="21"/>
          <w:szCs w:val="21"/>
        </w:rPr>
        <w:t>本站的定位是国</w:t>
      </w:r>
      <w:r w:rsidR="00E022F0">
        <w:rPr>
          <w:rFonts w:ascii="宋体" w:hAnsi="宋体"/>
          <w:sz w:val="21"/>
          <w:szCs w:val="21"/>
        </w:rPr>
        <w:t>内一流</w:t>
      </w:r>
      <w:r w:rsidRPr="005C5723">
        <w:rPr>
          <w:rFonts w:ascii="宋体" w:hAnsi="宋体"/>
          <w:sz w:val="21"/>
          <w:szCs w:val="21"/>
        </w:rPr>
        <w:t>的投资者互动社交平台。本站邀请投资界专家开设专栏、发表文章、录制课程、解答问题，从而帮助广大投资者获得投资经验、学习投资理念，实现自身投资素养的提高。网站通过会员注册费、虚拟道具费以及广告招租费用获得盈利。</w:t>
      </w:r>
    </w:p>
    <w:p w:rsidR="000D2150" w:rsidRDefault="000D2150" w:rsidP="000D2150">
      <w:pPr>
        <w:spacing w:before="120" w:after="120"/>
        <w:ind w:firstLine="420"/>
        <w:rPr>
          <w:rFonts w:ascii="宋体" w:hAnsi="宋体" w:hint="eastAsia"/>
          <w:sz w:val="21"/>
          <w:szCs w:val="21"/>
        </w:rPr>
      </w:pPr>
    </w:p>
    <w:p w:rsidR="000D2150" w:rsidRDefault="000D2150" w:rsidP="000D2150">
      <w:pPr>
        <w:spacing w:before="120" w:after="120"/>
        <w:ind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用户注册登录后即成为用户自己的个人社区的社长，用户可以给自己的个人社区完善资料、制定相关规定、邀请其他用户关注自己的个人社区、</w:t>
      </w:r>
      <w:r w:rsidR="00651E53">
        <w:rPr>
          <w:rFonts w:ascii="宋体" w:hAnsi="宋体" w:hint="eastAsia"/>
          <w:sz w:val="21"/>
          <w:szCs w:val="21"/>
        </w:rPr>
        <w:t>发布文章或者视屏资源吸引其他用户关注自己的个人社区、</w:t>
      </w:r>
      <w:r>
        <w:rPr>
          <w:rFonts w:ascii="宋体" w:hAnsi="宋体" w:hint="eastAsia"/>
          <w:sz w:val="21"/>
          <w:szCs w:val="21"/>
        </w:rPr>
        <w:t>管理自己的个人社区、任命管理员协助管理自己的个人社区。</w:t>
      </w:r>
    </w:p>
    <w:p w:rsidR="00651E53" w:rsidRPr="000D2150" w:rsidRDefault="00651E53" w:rsidP="000D2150">
      <w:pPr>
        <w:spacing w:before="120" w:after="120"/>
        <w:ind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用户个人社区的粉丝数量达到规定值且粉丝签到率达到规定值之后，该个人社区可以升级，达到指定等级的个人社区可以被推广到网站首页的推荐栏中，从而吸引更多的用户关注。</w:t>
      </w:r>
    </w:p>
    <w:p w:rsidR="000D2150" w:rsidRPr="000D2150" w:rsidRDefault="00D675F0" w:rsidP="000D2150">
      <w:pPr>
        <w:spacing w:before="120" w:after="120"/>
        <w:ind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除了经营自己的个人社区之外，用户还可以作以“粉丝”的身份关注其他用户的个人社区</w:t>
      </w:r>
      <w:r w:rsidR="009B76BF">
        <w:rPr>
          <w:rFonts w:ascii="宋体" w:hAnsi="宋体" w:hint="eastAsia"/>
          <w:sz w:val="21"/>
          <w:szCs w:val="21"/>
        </w:rPr>
        <w:t>。</w:t>
      </w:r>
      <w:r w:rsidR="00F00D72">
        <w:rPr>
          <w:rFonts w:ascii="宋体" w:hAnsi="宋体" w:hint="eastAsia"/>
          <w:sz w:val="21"/>
          <w:szCs w:val="21"/>
        </w:rPr>
        <w:t>用户可在关注的个人社区内浏览社长发布的内容、参与群聊、提问、与社长管理员互动等。</w:t>
      </w:r>
      <w:r w:rsidR="009B76BF">
        <w:rPr>
          <w:rFonts w:ascii="宋体" w:hAnsi="宋体" w:hint="eastAsia"/>
          <w:sz w:val="21"/>
          <w:szCs w:val="21"/>
        </w:rPr>
        <w:t>用户在每个不同的个人社区中有</w:t>
      </w:r>
      <w:r w:rsidR="00284D73">
        <w:rPr>
          <w:rFonts w:ascii="宋体" w:hAnsi="宋体" w:hint="eastAsia"/>
          <w:sz w:val="21"/>
          <w:szCs w:val="21"/>
        </w:rPr>
        <w:t>对应不同的经验值和等级。用户可通过签到、给关注的社长“送花”、提问来积累经验值。用户的经验值达到指定值后用户可以升级。用户等级越高，所拥有的权限越大。</w:t>
      </w:r>
      <w:r w:rsidR="00F00D72">
        <w:rPr>
          <w:rFonts w:ascii="宋体" w:hAnsi="宋体" w:hint="eastAsia"/>
          <w:sz w:val="21"/>
          <w:szCs w:val="21"/>
        </w:rPr>
        <w:t>同时，</w:t>
      </w:r>
      <w:r w:rsidR="00284D73">
        <w:rPr>
          <w:rFonts w:ascii="宋体" w:hAnsi="宋体" w:hint="eastAsia"/>
          <w:sz w:val="21"/>
          <w:szCs w:val="21"/>
        </w:rPr>
        <w:t>用户</w:t>
      </w:r>
      <w:r w:rsidR="00F00D72">
        <w:rPr>
          <w:rFonts w:ascii="宋体" w:hAnsi="宋体" w:hint="eastAsia"/>
          <w:sz w:val="21"/>
          <w:szCs w:val="21"/>
        </w:rPr>
        <w:t>可充值购买VIP会员，VIP会员用户签到、送花、提问获得的经验值更多，升级更容易。VIP会员对全网站所有的个人社区有效。</w:t>
      </w:r>
    </w:p>
    <w:p w:rsidR="00566349" w:rsidRPr="00ED75AF" w:rsidRDefault="00AB645A" w:rsidP="00ED75AF">
      <w:pPr>
        <w:pStyle w:val="ab"/>
        <w:numPr>
          <w:ilvl w:val="0"/>
          <w:numId w:val="5"/>
        </w:numPr>
        <w:spacing w:before="120" w:after="120"/>
        <w:ind w:firstLineChars="0"/>
        <w:rPr>
          <w:rFonts w:asciiTheme="majorEastAsia" w:hAnsiTheme="majorEastAsia"/>
        </w:rPr>
      </w:pPr>
      <w:r w:rsidRPr="00ED75AF">
        <w:rPr>
          <w:rFonts w:asciiTheme="majorEastAsia" w:hAnsiTheme="majorEastAsia"/>
        </w:rPr>
        <w:t>网站的职能模块</w:t>
      </w:r>
    </w:p>
    <w:p w:rsidR="00566349" w:rsidRDefault="005C5723" w:rsidP="00485A81">
      <w:pPr>
        <w:spacing w:before="120" w:after="120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本站</w:t>
      </w:r>
      <w:r w:rsidR="00AB645A">
        <w:rPr>
          <w:rFonts w:ascii="宋体" w:hAnsi="宋体"/>
          <w:sz w:val="21"/>
          <w:szCs w:val="21"/>
        </w:rPr>
        <w:t>的职能模块包括</w:t>
      </w:r>
      <w:r>
        <w:rPr>
          <w:rFonts w:ascii="宋体" w:hAnsi="宋体"/>
          <w:sz w:val="21"/>
          <w:szCs w:val="21"/>
        </w:rPr>
        <w:t>游客模块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用户模块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社长模块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管理员模块</w:t>
      </w:r>
    </w:p>
    <w:p w:rsidR="00485A81" w:rsidRDefault="00485A81" w:rsidP="00485A81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游客模块</w:t>
      </w:r>
    </w:p>
    <w:p w:rsidR="00485A81" w:rsidRDefault="0083242B" w:rsidP="00485A81">
      <w:pPr>
        <w:pStyle w:val="ab"/>
        <w:spacing w:before="120" w:after="120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游客拥有浏览网站内资源的权限</w:t>
      </w:r>
      <w:r>
        <w:rPr>
          <w:rFonts w:ascii="宋体" w:hAnsi="宋体" w:hint="eastAsia"/>
          <w:sz w:val="21"/>
          <w:szCs w:val="21"/>
        </w:rPr>
        <w:t>。</w:t>
      </w:r>
    </w:p>
    <w:p w:rsidR="0083242B" w:rsidRDefault="0083242B" w:rsidP="00485A81">
      <w:pPr>
        <w:pStyle w:val="ab"/>
        <w:spacing w:before="120" w:after="120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游客有注册账号的权限</w:t>
      </w:r>
    </w:p>
    <w:p w:rsidR="005B7458" w:rsidRPr="005B7458" w:rsidRDefault="005B7458" w:rsidP="005B7458">
      <w:pPr>
        <w:spacing w:before="120" w:after="120"/>
        <w:jc w:val="center"/>
        <w:rPr>
          <w:rFonts w:ascii="宋体" w:hAnsi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1784795" cy="1905000"/>
            <wp:effectExtent l="0" t="0" r="590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79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1F6" w:rsidRDefault="00AA21F6" w:rsidP="00AA21F6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用户模块</w:t>
      </w:r>
    </w:p>
    <w:p w:rsidR="00AA21F6" w:rsidRDefault="00AA21F6" w:rsidP="00AA21F6">
      <w:pPr>
        <w:pStyle w:val="ab"/>
        <w:spacing w:before="120" w:after="120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用户拥有登录、签到、参与群聊、浏览、充值、购买/续费VIP、提问、查看答案、收藏、评论、关注的权限</w:t>
      </w:r>
    </w:p>
    <w:p w:rsidR="00AA21F6" w:rsidRDefault="00AA21F6" w:rsidP="005B7458">
      <w:pPr>
        <w:pStyle w:val="ab"/>
        <w:spacing w:before="120" w:after="120"/>
        <w:ind w:left="420" w:firstLineChars="0" w:firstLine="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noProof/>
          <w:sz w:val="21"/>
          <w:szCs w:val="21"/>
        </w:rPr>
        <w:drawing>
          <wp:inline distT="0" distB="0" distL="0" distR="0">
            <wp:extent cx="4211320" cy="241554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719" w:rsidRDefault="00480719" w:rsidP="00480719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社长模块</w:t>
      </w:r>
    </w:p>
    <w:p w:rsidR="00480719" w:rsidRDefault="00480719" w:rsidP="00480719">
      <w:pPr>
        <w:pStyle w:val="ab"/>
        <w:spacing w:before="120" w:after="120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社长拥有参与群聊、任命管理员、管理管理员、与粉丝私聊、管理粉丝、将个人社区升级、发布内容、回答问题、收粉丝送的“花朵”的权限</w:t>
      </w:r>
    </w:p>
    <w:p w:rsidR="00480719" w:rsidRDefault="00480719" w:rsidP="00725AA8">
      <w:pPr>
        <w:pStyle w:val="ab"/>
        <w:spacing w:before="120" w:after="120"/>
        <w:ind w:left="420" w:firstLineChars="0" w:firstLine="0"/>
        <w:jc w:val="center"/>
        <w:rPr>
          <w:rFonts w:ascii="宋体" w:hAnsi="宋体"/>
          <w:sz w:val="21"/>
          <w:szCs w:val="21"/>
        </w:rPr>
      </w:pPr>
      <w:r>
        <w:rPr>
          <w:rFonts w:ascii="宋体" w:hAnsi="宋体"/>
          <w:noProof/>
          <w:sz w:val="21"/>
          <w:szCs w:val="21"/>
        </w:rPr>
        <w:lastRenderedPageBreak/>
        <w:drawing>
          <wp:inline distT="0" distB="0" distL="0" distR="0">
            <wp:extent cx="2982036" cy="2722631"/>
            <wp:effectExtent l="0" t="0" r="8814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285" cy="272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AA8" w:rsidRDefault="00725AA8" w:rsidP="00725AA8">
      <w:pPr>
        <w:pStyle w:val="ab"/>
        <w:numPr>
          <w:ilvl w:val="0"/>
          <w:numId w:val="2"/>
        </w:numPr>
        <w:spacing w:before="120" w:after="120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管理员模块</w:t>
      </w:r>
    </w:p>
    <w:p w:rsidR="00725AA8" w:rsidRDefault="00725AA8" w:rsidP="00725AA8">
      <w:pPr>
        <w:pStyle w:val="ab"/>
        <w:spacing w:before="120" w:after="120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管理员拥有管理粉丝、回答粉丝问题、参与群聊、身份被取消的权限</w:t>
      </w:r>
    </w:p>
    <w:p w:rsidR="00725AA8" w:rsidRPr="00AA21F6" w:rsidRDefault="00725AA8" w:rsidP="00725AA8">
      <w:pPr>
        <w:pStyle w:val="ab"/>
        <w:spacing w:before="120" w:after="120"/>
        <w:ind w:left="420" w:firstLineChars="0" w:firstLine="0"/>
        <w:jc w:val="center"/>
        <w:rPr>
          <w:rFonts w:ascii="宋体" w:hAnsi="宋体"/>
          <w:sz w:val="21"/>
          <w:szCs w:val="21"/>
        </w:rPr>
      </w:pPr>
      <w:r w:rsidRPr="00725AA8">
        <w:rPr>
          <w:rFonts w:ascii="宋体" w:hAnsi="宋体"/>
          <w:noProof/>
          <w:sz w:val="21"/>
          <w:szCs w:val="21"/>
        </w:rPr>
        <w:drawing>
          <wp:inline distT="0" distB="0" distL="0" distR="0">
            <wp:extent cx="2635250" cy="266718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070" cy="266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5AA8" w:rsidRPr="00AA21F6" w:rsidSect="00566349">
      <w:headerReference w:type="default" r:id="rId12"/>
      <w:pgSz w:w="11906" w:h="16838"/>
      <w:pgMar w:top="1440" w:right="1080" w:bottom="1440" w:left="1080" w:header="851" w:footer="0" w:gutter="0"/>
      <w:cols w:space="720"/>
      <w:formProt w:val="0"/>
      <w:docGrid w:type="lines"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DB2" w:rsidRDefault="002D3DB2" w:rsidP="00566349">
      <w:pPr>
        <w:spacing w:line="240" w:lineRule="auto"/>
      </w:pPr>
      <w:r>
        <w:separator/>
      </w:r>
    </w:p>
  </w:endnote>
  <w:endnote w:type="continuationSeparator" w:id="1">
    <w:p w:rsidR="002D3DB2" w:rsidRDefault="002D3DB2" w:rsidP="00566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01"/>
    <w:family w:val="decorative"/>
    <w:pitch w:val="default"/>
    <w:sig w:usb0="00000001" w:usb1="500078FB" w:usb2="00000000" w:usb3="00000000" w:csb0="6000009F" w:csb1="DFD70000"/>
  </w:font>
  <w:font w:name="Noto Sans CJK SC">
    <w:altName w:val="Arial Unicode MS"/>
    <w:charset w:val="86"/>
    <w:family w:val="auto"/>
    <w:pitch w:val="default"/>
    <w:sig w:usb0="00000000" w:usb1="2BDF3C10" w:usb2="00000016" w:usb3="00000000" w:csb0="602E01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DB2" w:rsidRDefault="002D3DB2" w:rsidP="00566349">
      <w:pPr>
        <w:spacing w:line="240" w:lineRule="auto"/>
      </w:pPr>
      <w:r>
        <w:separator/>
      </w:r>
    </w:p>
  </w:footnote>
  <w:footnote w:type="continuationSeparator" w:id="1">
    <w:p w:rsidR="002D3DB2" w:rsidRDefault="002D3DB2" w:rsidP="005663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349" w:rsidRDefault="00AB645A" w:rsidP="00AA21F6">
    <w:pPr>
      <w:spacing w:before="120" w:after="120"/>
      <w:ind w:firstLine="0"/>
      <w:jc w:val="center"/>
      <w:rPr>
        <w:rFonts w:ascii="宋体" w:hAnsi="宋体"/>
        <w:sz w:val="15"/>
        <w:szCs w:val="15"/>
      </w:rPr>
    </w:pPr>
    <w:r>
      <w:rPr>
        <w:rFonts w:ascii="宋体" w:hAnsi="宋体"/>
        <w:bCs/>
        <w:sz w:val="15"/>
        <w:szCs w:val="15"/>
      </w:rPr>
      <w:t>网站功能说明书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96A6C"/>
    <w:multiLevelType w:val="hybridMultilevel"/>
    <w:tmpl w:val="E0AA5B98"/>
    <w:lvl w:ilvl="0" w:tplc="3D984DAE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34F97CE1"/>
    <w:multiLevelType w:val="hybridMultilevel"/>
    <w:tmpl w:val="4C0E1900"/>
    <w:lvl w:ilvl="0" w:tplc="04090013">
      <w:start w:val="1"/>
      <w:numFmt w:val="chineseCountingThousand"/>
      <w:lvlText w:val="%1、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A57E1"/>
    <w:multiLevelType w:val="hybridMultilevel"/>
    <w:tmpl w:val="51C8C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74E9B84"/>
    <w:multiLevelType w:val="singleLevel"/>
    <w:tmpl w:val="574E9B84"/>
    <w:lvl w:ilvl="0">
      <w:start w:val="3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66349"/>
    <w:rsid w:val="F67A3CA4"/>
    <w:rsid w:val="FB7FFEAB"/>
    <w:rsid w:val="000D2150"/>
    <w:rsid w:val="00284D73"/>
    <w:rsid w:val="002D3DB2"/>
    <w:rsid w:val="004038CA"/>
    <w:rsid w:val="00480719"/>
    <w:rsid w:val="00485A81"/>
    <w:rsid w:val="00566349"/>
    <w:rsid w:val="00576C25"/>
    <w:rsid w:val="005B7458"/>
    <w:rsid w:val="005C5723"/>
    <w:rsid w:val="00651E53"/>
    <w:rsid w:val="00725AA8"/>
    <w:rsid w:val="007A1C05"/>
    <w:rsid w:val="0083242B"/>
    <w:rsid w:val="009B76BF"/>
    <w:rsid w:val="00AA21F6"/>
    <w:rsid w:val="00AB645A"/>
    <w:rsid w:val="00CD4B48"/>
    <w:rsid w:val="00D4748F"/>
    <w:rsid w:val="00D56282"/>
    <w:rsid w:val="00D675F0"/>
    <w:rsid w:val="00E022F0"/>
    <w:rsid w:val="00ED75AF"/>
    <w:rsid w:val="00F00D72"/>
    <w:rsid w:val="3BEFCF08"/>
    <w:rsid w:val="5B6D2E82"/>
    <w:rsid w:val="6DDF8734"/>
    <w:rsid w:val="76C5B33E"/>
    <w:rsid w:val="7EBB8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349"/>
    <w:pPr>
      <w:widowControl w:val="0"/>
      <w:suppressAutoHyphens/>
      <w:spacing w:line="360" w:lineRule="auto"/>
      <w:ind w:firstLine="200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566349"/>
    <w:pPr>
      <w:keepNext/>
      <w:keepLines/>
      <w:spacing w:line="480" w:lineRule="auto"/>
      <w:ind w:firstLine="198"/>
      <w:outlineLvl w:val="0"/>
    </w:pPr>
    <w:rPr>
      <w:b/>
      <w:bCs/>
      <w:color w:val="000000" w:themeColor="text1"/>
      <w:szCs w:val="44"/>
    </w:rPr>
  </w:style>
  <w:style w:type="paragraph" w:styleId="2">
    <w:name w:val="heading 2"/>
    <w:basedOn w:val="a"/>
    <w:next w:val="a"/>
    <w:link w:val="2Char"/>
    <w:qFormat/>
    <w:rsid w:val="00566349"/>
    <w:pPr>
      <w:keepNext/>
      <w:keepLines/>
      <w:spacing w:before="260" w:after="260" w:line="410" w:lineRule="auto"/>
      <w:ind w:firstLine="0"/>
      <w:outlineLvl w:val="1"/>
    </w:pPr>
    <w:rPr>
      <w:rFonts w:ascii="Arial" w:eastAsia="黑体" w:hAnsi="Arial" w:cs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66349"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rsid w:val="00566349"/>
    <w:pPr>
      <w:spacing w:after="140" w:line="288" w:lineRule="auto"/>
    </w:pPr>
  </w:style>
  <w:style w:type="paragraph" w:styleId="a5">
    <w:name w:val="Balloon Text"/>
    <w:basedOn w:val="a"/>
    <w:link w:val="Char1"/>
    <w:uiPriority w:val="99"/>
    <w:unhideWhenUsed/>
    <w:qFormat/>
    <w:rsid w:val="00566349"/>
    <w:pPr>
      <w:spacing w:line="240" w:lineRule="auto"/>
    </w:pPr>
    <w:rPr>
      <w:sz w:val="18"/>
      <w:szCs w:val="18"/>
    </w:rPr>
  </w:style>
  <w:style w:type="paragraph" w:styleId="a6">
    <w:name w:val="footer"/>
    <w:basedOn w:val="a"/>
    <w:uiPriority w:val="99"/>
    <w:unhideWhenUsed/>
    <w:rsid w:val="00566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566349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rsid w:val="00566349"/>
  </w:style>
  <w:style w:type="paragraph" w:styleId="a9">
    <w:name w:val="Title"/>
    <w:basedOn w:val="a"/>
    <w:link w:val="Char0"/>
    <w:uiPriority w:val="10"/>
    <w:qFormat/>
    <w:rsid w:val="005663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a0"/>
    <w:link w:val="a7"/>
    <w:uiPriority w:val="99"/>
    <w:semiHidden/>
    <w:qFormat/>
    <w:rsid w:val="00566349"/>
    <w:rPr>
      <w:sz w:val="18"/>
      <w:szCs w:val="18"/>
    </w:rPr>
  </w:style>
  <w:style w:type="character" w:customStyle="1" w:styleId="Char0">
    <w:name w:val="标题 Char"/>
    <w:basedOn w:val="a0"/>
    <w:link w:val="a9"/>
    <w:uiPriority w:val="99"/>
    <w:semiHidden/>
    <w:qFormat/>
    <w:rsid w:val="00566349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566349"/>
    <w:rPr>
      <w:rFonts w:ascii="Arial" w:eastAsia="黑体" w:hAnsi="Arial" w:cs="Arial"/>
      <w:b/>
      <w:bCs/>
      <w:sz w:val="24"/>
      <w:szCs w:val="32"/>
    </w:rPr>
  </w:style>
  <w:style w:type="character" w:customStyle="1" w:styleId="Char1">
    <w:name w:val="批注框文本 Char1"/>
    <w:basedOn w:val="a0"/>
    <w:link w:val="a5"/>
    <w:uiPriority w:val="10"/>
    <w:qFormat/>
    <w:rsid w:val="005663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批注框文本 Char"/>
    <w:basedOn w:val="a0"/>
    <w:uiPriority w:val="99"/>
    <w:semiHidden/>
    <w:qFormat/>
    <w:rsid w:val="0056634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0"/>
    <w:uiPriority w:val="9"/>
    <w:qFormat/>
    <w:rsid w:val="00566349"/>
    <w:rPr>
      <w:rFonts w:ascii="Times New Roman" w:eastAsia="宋体" w:hAnsi="Times New Roman" w:cs="Times New Roman"/>
      <w:b/>
      <w:bCs/>
      <w:color w:val="000000" w:themeColor="text1"/>
      <w:sz w:val="24"/>
      <w:szCs w:val="44"/>
    </w:rPr>
  </w:style>
  <w:style w:type="character" w:customStyle="1" w:styleId="ListLabel1">
    <w:name w:val="ListLabel 1"/>
    <w:qFormat/>
    <w:rsid w:val="00566349"/>
    <w:rPr>
      <w:rFonts w:cs="Wingdings"/>
    </w:rPr>
  </w:style>
  <w:style w:type="character" w:customStyle="1" w:styleId="ListLabel2">
    <w:name w:val="ListLabel 2"/>
    <w:qFormat/>
    <w:rsid w:val="00566349"/>
    <w:rPr>
      <w:rFonts w:cs="Wingdings"/>
    </w:rPr>
  </w:style>
  <w:style w:type="character" w:customStyle="1" w:styleId="ListLabel3">
    <w:name w:val="ListLabel 3"/>
    <w:qFormat/>
    <w:rsid w:val="00566349"/>
    <w:rPr>
      <w:rFonts w:cs="Wingdings"/>
      <w:sz w:val="21"/>
    </w:rPr>
  </w:style>
  <w:style w:type="paragraph" w:customStyle="1" w:styleId="1">
    <w:name w:val="标题1"/>
    <w:basedOn w:val="a"/>
    <w:next w:val="a4"/>
    <w:qFormat/>
    <w:rsid w:val="00ED75AF"/>
    <w:pPr>
      <w:keepNext/>
      <w:numPr>
        <w:numId w:val="3"/>
      </w:numPr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aa">
    <w:name w:val="索引"/>
    <w:basedOn w:val="a"/>
    <w:qFormat/>
    <w:rsid w:val="00566349"/>
    <w:pPr>
      <w:suppressLineNumbers/>
    </w:pPr>
  </w:style>
  <w:style w:type="paragraph" w:customStyle="1" w:styleId="11">
    <w:name w:val="样式1"/>
    <w:basedOn w:val="a"/>
    <w:qFormat/>
    <w:rsid w:val="00566349"/>
    <w:rPr>
      <w:sz w:val="21"/>
      <w:szCs w:val="21"/>
      <w:shd w:val="clear" w:color="auto" w:fill="D8D8D8"/>
    </w:rPr>
  </w:style>
  <w:style w:type="paragraph" w:styleId="ab">
    <w:name w:val="List Paragraph"/>
    <w:basedOn w:val="a"/>
    <w:uiPriority w:val="99"/>
    <w:unhideWhenUsed/>
    <w:rsid w:val="00485A8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24</cp:revision>
  <dcterms:created xsi:type="dcterms:W3CDTF">2016-05-30T15:54:00Z</dcterms:created>
  <dcterms:modified xsi:type="dcterms:W3CDTF">2016-06-01T14:16:00Z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2052-10.1.0.5444</vt:lpwstr>
  </property>
</Properties>
</file>