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7"/>
      </w:pPr>
      <w:r>
        <w:rPr>
          <w:rFonts w:hint="eastAsia"/>
        </w:rPr>
        <w:t>网站系统软件设计图和说明书</w:t>
      </w:r>
    </w:p>
    <w:p>
      <w:pPr>
        <w:pStyle w:val="17"/>
        <w:numPr>
          <w:ilvl w:val="0"/>
          <w:numId w:val="1"/>
        </w:numPr>
        <w:spacing w:beforeLines="50" w:afterLines="50"/>
        <w:ind w:firstLineChars="0"/>
        <w:rPr>
          <w:rFonts w:hint="eastAsia" w:asciiTheme="majorEastAsia" w:hAnsiTheme="majorEastAsia" w:eastAsiaTheme="majorEastAsia"/>
          <w:b/>
        </w:rPr>
      </w:pPr>
      <w:r>
        <w:rPr>
          <w:rFonts w:hint="eastAsia" w:asciiTheme="majorEastAsia" w:hAnsiTheme="majorEastAsia" w:eastAsiaTheme="majorEastAsia"/>
          <w:b/>
        </w:rPr>
        <w:t>编写目的</w:t>
      </w:r>
    </w:p>
    <w:p>
      <w:pPr>
        <w:spacing w:beforeLines="50" w:afterLines="50"/>
        <w:ind w:firstLine="420" w:firstLineChars="200"/>
        <w:rPr>
          <w:rFonts w:asciiTheme="majorEastAsia" w:hAnsiTheme="majorEastAsia" w:eastAsiaTheme="majorEastAsia"/>
          <w:sz w:val="21"/>
          <w:szCs w:val="21"/>
        </w:rPr>
      </w:pPr>
      <w:r>
        <w:rPr>
          <w:rFonts w:hint="eastAsia" w:asciiTheme="majorEastAsia" w:hAnsiTheme="majorEastAsia" w:eastAsiaTheme="majorEastAsia"/>
          <w:sz w:val="21"/>
          <w:szCs w:val="21"/>
        </w:rPr>
        <w:t>编写本设计说明书是为了重点分析本网站系统的设计方法与模式。本说明书将作为系统代码级开发工作的指南,也将是系统维护的重要参考资料。</w:t>
      </w:r>
    </w:p>
    <w:p>
      <w:pPr>
        <w:pStyle w:val="17"/>
        <w:numPr>
          <w:ilvl w:val="0"/>
          <w:numId w:val="1"/>
        </w:numPr>
        <w:spacing w:beforeLines="50" w:afterLines="50"/>
        <w:ind w:firstLineChars="0"/>
        <w:rPr>
          <w:rFonts w:asciiTheme="majorEastAsia" w:hAnsiTheme="majorEastAsia" w:eastAsiaTheme="majorEastAsia"/>
          <w:b/>
        </w:rPr>
      </w:pPr>
      <w:r>
        <w:rPr>
          <w:rFonts w:hint="eastAsia" w:asciiTheme="majorEastAsia" w:hAnsiTheme="majorEastAsia" w:eastAsiaTheme="majorEastAsia"/>
          <w:b/>
        </w:rPr>
        <w:t>业务参与者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A：游客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B：用户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C：管理员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D：个人社区社长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E：个人社区</w:t>
      </w:r>
    </w:p>
    <w:p>
      <w:pPr>
        <w:pStyle w:val="17"/>
        <w:numPr>
          <w:ilvl w:val="0"/>
          <w:numId w:val="1"/>
        </w:numPr>
        <w:spacing w:beforeLines="50" w:afterLines="50"/>
        <w:ind w:firstLineChars="0"/>
        <w:rPr>
          <w:rFonts w:asciiTheme="majorEastAsia" w:hAnsiTheme="majorEastAsia" w:eastAsiaTheme="majorEastAsia"/>
          <w:b/>
        </w:rPr>
      </w:pPr>
      <w:r>
        <w:rPr>
          <w:rFonts w:hint="eastAsia" w:asciiTheme="majorEastAsia" w:hAnsiTheme="majorEastAsia" w:eastAsiaTheme="majorEastAsia"/>
          <w:b/>
        </w:rPr>
        <w:t>术语表</w:t>
      </w:r>
    </w:p>
    <w:p>
      <w:pPr>
        <w:pStyle w:val="17"/>
        <w:numPr>
          <w:ilvl w:val="0"/>
          <w:numId w:val="2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用户等级：用户等级按照用户的积分情况而分</w:t>
      </w:r>
    </w:p>
    <w:p>
      <w:pPr>
        <w:pStyle w:val="17"/>
        <w:numPr>
          <w:ilvl w:val="0"/>
          <w:numId w:val="2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个人社区：一个以“社长”为主打，由社长、管理员、粉丝用户共同组成的互动社区，其中社长主要进行财经直播和投资分析，以及解答粉丝用户问题，管理员协助社长管理粉丝交流，并于粉丝用户交流，回答粉丝用户的提问，粉丝用户可以阅读社长发布的文章，观看社长上传的视频，观看社长直播并即时互动。</w:t>
      </w:r>
    </w:p>
    <w:p>
      <w:pPr>
        <w:pStyle w:val="17"/>
        <w:numPr>
          <w:ilvl w:val="0"/>
          <w:numId w:val="2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虚拟币：虚拟币是向用户提供增值服务时使用的一种虚拟道具，可以用来购买各种增值服务，例如购买VIP会员，给社长“送花”。1个虚拟币=1元人民币。</w:t>
      </w:r>
    </w:p>
    <w:p>
      <w:pPr>
        <w:pStyle w:val="17"/>
        <w:numPr>
          <w:ilvl w:val="0"/>
          <w:numId w:val="2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社长：“社长”是每个“个人社区”的掌管者，</w:t>
      </w:r>
      <w:bookmarkStart w:id="0" w:name="_GoBack"/>
      <w:bookmarkEnd w:id="0"/>
      <w:r>
        <w:rPr>
          <w:rFonts w:hint="eastAsia"/>
          <w:sz w:val="21"/>
          <w:szCs w:val="21"/>
        </w:rPr>
        <w:t>负责发布财经直播，财经分析文章、回答粉丝用户疑问，管理个人社区、任命个人社区管理员。</w:t>
      </w:r>
    </w:p>
    <w:p>
      <w:pPr>
        <w:pStyle w:val="17"/>
        <w:numPr>
          <w:ilvl w:val="0"/>
          <w:numId w:val="2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管理员：“管理员”是社长的助理，管理社区粉丝用户，协助圈主调动圈子氛围，解答粉丝用户的问题。</w:t>
      </w:r>
    </w:p>
    <w:p>
      <w:pPr>
        <w:pStyle w:val="17"/>
        <w:numPr>
          <w:ilvl w:val="0"/>
          <w:numId w:val="2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经验值：指用户在一个圈子内的经验累计点数，用户在不同圈子内的经验值不同</w:t>
      </w:r>
    </w:p>
    <w:p>
      <w:pPr>
        <w:pStyle w:val="17"/>
        <w:numPr>
          <w:ilvl w:val="0"/>
          <w:numId w:val="2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升级：用户经验值达到30000，获得“Fan”称号；达到100000，获得“SuperFans”称号</w:t>
      </w:r>
    </w:p>
    <w:p>
      <w:pPr>
        <w:pStyle w:val="17"/>
        <w:numPr>
          <w:ilvl w:val="0"/>
          <w:numId w:val="2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VIP会员：指用户购买的“VIP会员称号”，成为会员后享受经验加成特权</w:t>
      </w:r>
    </w:p>
    <w:p>
      <w:pPr>
        <w:pStyle w:val="17"/>
        <w:numPr>
          <w:ilvl w:val="0"/>
          <w:numId w:val="1"/>
        </w:numPr>
        <w:spacing w:beforeLines="50" w:afterLines="50"/>
        <w:ind w:firstLineChars="0"/>
        <w:rPr>
          <w:rFonts w:asciiTheme="majorEastAsia" w:hAnsiTheme="majorEastAsia" w:eastAsiaTheme="majorEastAsia"/>
          <w:b/>
        </w:rPr>
      </w:pPr>
      <w:r>
        <w:rPr>
          <w:rFonts w:hint="eastAsia" w:asciiTheme="majorEastAsia" w:hAnsiTheme="majorEastAsia" w:eastAsiaTheme="majorEastAsia"/>
          <w:b/>
        </w:rPr>
        <w:t>用例列表（带有使用情况细节和部分功能活动图）</w:t>
      </w:r>
    </w:p>
    <w:p>
      <w:pPr>
        <w:pStyle w:val="1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游客</w:t>
      </w:r>
    </w:p>
    <w:p>
      <w:pPr>
        <w:pStyle w:val="17"/>
        <w:ind w:left="704" w:firstLine="0" w:firstLineChars="0"/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A1：游客浏览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前置条件：无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1、游客浏览所有个人社区的内容（包括文章、视频、直播、其他用户的群聊记录）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后置条件：无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A2：游客注册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前置条件：无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1.按平台要求填写注册信息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后置条件：登录</w:t>
      </w:r>
    </w:p>
    <w:p>
      <w:pPr/>
      <w:r>
        <w:rPr>
          <w:rFonts w:hint="eastAsia"/>
        </w:rPr>
        <w:tab/>
      </w:r>
    </w:p>
    <w:p>
      <w:pPr>
        <w:pStyle w:val="17"/>
        <w:numPr>
          <w:ilvl w:val="0"/>
          <w:numId w:val="3"/>
        </w:numPr>
        <w:ind w:firstLineChars="0"/>
        <w:rPr>
          <w:rFonts w:hint="eastAsia"/>
        </w:rPr>
      </w:pPr>
      <w:r>
        <w:t>用户</w:t>
      </w:r>
    </w:p>
    <w:p>
      <w:pPr>
        <w:pStyle w:val="17"/>
        <w:ind w:left="704" w:firstLine="0" w:firstLineChars="0"/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B1：用户登录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前提条件：已经注册（A2）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1、输入帐号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2、输入密码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3、输入验证码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4、确认登录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后置条件：成为普通用户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B2：用户浏览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前置条件：已经登录（A3）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1、包含A1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后置条件：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B3：用户参与个人社区内群聊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前置条件：已经登录（A3）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1、用户进入某个人社区，与个人社群内其他用户（包括社长、管理员）进行群聊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后置条件：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B4：用户充值虚拟币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前置条件：已经登录（A3）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1、用户向账户内充值虚拟币，1元等于1个虚拟币，可通过支付宝、网银充值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后置条件：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B5：用户评论文章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前置条件：已经登录（A3）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1、用户给已经阅读完的文章评论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后置条件：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B6：用户购买VIP会员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前置条件：已经登录（A3）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1、用户用充值的虚拟币购买VIP会员，60元/月，VIP会员对所有圈子有效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后置条件：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B7：用户在圈内签到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前置条件：已经登录（A3）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1、用户进入某个人社区，并在该个人社区内签到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2、用户获得经验，普通用户得10经验，VIP会员得60经验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后置条件：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B8：用户向圈主“送花”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前置条件：已经登录（A3）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1、用户用充值的虚拟币购买“花朵”，并送给社长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2、用户获得经验，普通用户得100经验，VIP会员得600经验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后置条件：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B9：用户提问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前置条件：已经登录（A3）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1、用户在圈内提问（每人每天在一个圈子内最多提问5次）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2、用户获得经验，普通用户提问一次获得1经验，VIP会员提问一次获得6经验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后置条件：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B10：查看自己提问的回答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前置条件：已经登录（A3）、已经提问（B8）、已经被回答（C1）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1、用户查看管理员或社长对自己提问的回答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后置条件：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B11：用户关注个人社区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前置条件：已经登录（A3）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1、用户关注某个人社区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2、用户在该社区获得经验值，普通用户获得5经验，VIP用户获得30经验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后置条件：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B12：用户将某个人社区的内容收藏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前置条件：已经登录（A3），已经关注该个人社区（B10）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1、用户将该个人社区的视屏或社长的文章收藏到收藏夹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后置条件：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B13：用户升级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前置条件：已经登录（A3）、用户在某个人社区内经验值达到指定值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1、用户经验值达到30000，获得“Fan”称号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2、用户经验值达到100000，获得“SuperFans”称号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后置条件：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B14：用户查看其他用户的提问及回答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前置条件：已经登录（A3）、已经获得“Fans”或“SuperFans”称号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1、用户可查看其他人的提问及回答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后置条件：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B15：用户与社长“私聊”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前置条件：已经登录、已经获得“SuperFans”称号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1、用户可以与圈主“私聊”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后置条件：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B16：用户被踢出个人社区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前置条件：已经登录、已经关注某个人社区，用户违反了该个人社区相关规定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1、用户被社长活管理员踢出该个人社区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后置条件：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3157855" cy="2389505"/>
            <wp:effectExtent l="19050" t="0" r="444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7855" cy="2389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（用户浏览活动图）</w:t>
      </w:r>
    </w:p>
    <w:p>
      <w:pPr>
        <w:jc w:val="center"/>
        <w:rPr>
          <w:rFonts w:hint="eastAsia"/>
          <w:sz w:val="18"/>
          <w:szCs w:val="18"/>
        </w:rPr>
      </w:pPr>
    </w:p>
    <w:p>
      <w:pPr>
        <w:jc w:val="center"/>
        <w:rPr>
          <w:rFonts w:hint="eastAsia"/>
          <w:sz w:val="18"/>
          <w:szCs w:val="18"/>
        </w:rPr>
      </w:pPr>
      <w:r>
        <w:rPr>
          <w:sz w:val="18"/>
          <w:szCs w:val="18"/>
        </w:rPr>
        <w:drawing>
          <wp:inline distT="0" distB="0" distL="0" distR="0">
            <wp:extent cx="3060065" cy="2005330"/>
            <wp:effectExtent l="19050" t="0" r="698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0065" cy="2005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（用户提问活动图）</w:t>
      </w:r>
    </w:p>
    <w:p>
      <w:pPr>
        <w:jc w:val="center"/>
        <w:rPr>
          <w:rFonts w:hint="eastAsia"/>
          <w:sz w:val="18"/>
          <w:szCs w:val="18"/>
        </w:rPr>
      </w:pPr>
    </w:p>
    <w:p>
      <w:pPr>
        <w:jc w:val="center"/>
        <w:rPr>
          <w:rFonts w:hint="eastAsia"/>
          <w:sz w:val="18"/>
          <w:szCs w:val="18"/>
        </w:rPr>
      </w:pPr>
      <w:r>
        <w:rPr>
          <w:sz w:val="18"/>
          <w:szCs w:val="18"/>
        </w:rPr>
        <w:drawing>
          <wp:inline distT="0" distB="0" distL="0" distR="0">
            <wp:extent cx="3475355" cy="3507105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7563" cy="3509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（用户升级活动图）</w:t>
      </w:r>
    </w:p>
    <w:p>
      <w:pPr>
        <w:pStyle w:val="17"/>
        <w:numPr>
          <w:ilvl w:val="0"/>
          <w:numId w:val="3"/>
        </w:numPr>
        <w:ind w:firstLineChars="0"/>
        <w:rPr>
          <w:rFonts w:hint="eastAsia"/>
        </w:rPr>
      </w:pPr>
      <w:r>
        <w:t>管理员</w:t>
      </w:r>
    </w:p>
    <w:p>
      <w:pPr>
        <w:pStyle w:val="17"/>
        <w:ind w:left="704" w:firstLine="0" w:firstLineChars="0"/>
      </w:pPr>
    </w:p>
    <w:p>
      <w:pPr/>
      <w:r>
        <w:rPr>
          <w:rFonts w:hint="eastAsia"/>
        </w:rPr>
        <w:tab/>
      </w:r>
      <w:r>
        <w:rPr>
          <w:rFonts w:hint="eastAsia"/>
        </w:rPr>
        <w:t>C1：以管理员身份登录</w:t>
      </w:r>
    </w:p>
    <w:p>
      <w:pPr/>
      <w:r>
        <w:rPr>
          <w:rFonts w:hint="eastAsia"/>
        </w:rPr>
        <w:tab/>
      </w:r>
      <w:r>
        <w:rPr>
          <w:rFonts w:hint="eastAsia"/>
        </w:rPr>
        <w:t>前置条件：已经被任命为管理员</w:t>
      </w:r>
    </w:p>
    <w:p>
      <w:pPr/>
      <w:r>
        <w:rPr>
          <w:rFonts w:hint="eastAsia"/>
        </w:rPr>
        <w:tab/>
      </w:r>
      <w:r>
        <w:rPr>
          <w:rFonts w:hint="eastAsia"/>
        </w:rPr>
        <w:t>1、以管理员身份登录</w:t>
      </w:r>
    </w:p>
    <w:p>
      <w:pPr/>
      <w:r>
        <w:rPr>
          <w:rFonts w:hint="eastAsia"/>
        </w:rPr>
        <w:tab/>
      </w:r>
      <w:r>
        <w:rPr>
          <w:rFonts w:hint="eastAsia"/>
        </w:rPr>
        <w:t>后置条件：</w:t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>C2：管理员回答普通用户、“Fans用户”问题</w:t>
      </w:r>
    </w:p>
    <w:p>
      <w:pPr/>
      <w:r>
        <w:rPr>
          <w:rFonts w:hint="eastAsia"/>
        </w:rPr>
        <w:tab/>
      </w:r>
      <w:r>
        <w:rPr>
          <w:rFonts w:hint="eastAsia"/>
        </w:rPr>
        <w:t>前置条件：以管理员身份登录社区（A3）、用户提问（B8）、用户未获得“SuperFans”称号</w:t>
      </w:r>
    </w:p>
    <w:p>
      <w:pPr/>
      <w:r>
        <w:rPr>
          <w:rFonts w:hint="eastAsia"/>
        </w:rPr>
        <w:tab/>
      </w:r>
      <w:r>
        <w:rPr>
          <w:rFonts w:hint="eastAsia"/>
        </w:rPr>
        <w:t>1、管理员回答普通用户、“Fans用户”</w:t>
      </w:r>
    </w:p>
    <w:p>
      <w:pPr/>
      <w:r>
        <w:rPr>
          <w:rFonts w:hint="eastAsia"/>
        </w:rPr>
        <w:tab/>
      </w:r>
      <w:r>
        <w:rPr>
          <w:rFonts w:hint="eastAsia"/>
        </w:rPr>
        <w:t>后置条件：</w:t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>C3：管理该个人社区内的用户</w:t>
      </w:r>
    </w:p>
    <w:p>
      <w:pPr/>
      <w:r>
        <w:rPr>
          <w:rFonts w:hint="eastAsia"/>
        </w:rPr>
        <w:tab/>
      </w:r>
      <w:r>
        <w:rPr>
          <w:rFonts w:hint="eastAsia"/>
        </w:rPr>
        <w:t>前置条件：已经以管理员的身份登录（A3）</w:t>
      </w:r>
    </w:p>
    <w:p>
      <w:pPr/>
      <w:r>
        <w:rPr>
          <w:rFonts w:hint="eastAsia"/>
        </w:rPr>
        <w:tab/>
      </w:r>
      <w:r>
        <w:rPr>
          <w:rFonts w:hint="eastAsia"/>
        </w:rPr>
        <w:t>1、管理员对违反本圈子相关规定的用户进行处罚，包括封号3天、踢出本圈子</w:t>
      </w:r>
    </w:p>
    <w:p>
      <w:pPr/>
      <w:r>
        <w:rPr>
          <w:rFonts w:hint="eastAsia"/>
        </w:rPr>
        <w:tab/>
      </w:r>
      <w:r>
        <w:rPr>
          <w:rFonts w:hint="eastAsia"/>
        </w:rPr>
        <w:t>后置条件：</w:t>
      </w:r>
    </w:p>
    <w:p>
      <w:pPr/>
      <w:r>
        <w:rPr>
          <w:rFonts w:hint="eastAsia"/>
        </w:rPr>
        <w:tab/>
      </w:r>
    </w:p>
    <w:p>
      <w:pPr/>
      <w:r>
        <w:rPr>
          <w:rFonts w:hint="eastAsia"/>
        </w:rPr>
        <w:tab/>
      </w:r>
      <w:r>
        <w:rPr>
          <w:rFonts w:hint="eastAsia"/>
        </w:rPr>
        <w:t>C4：管理员参与群聊</w:t>
      </w:r>
    </w:p>
    <w:p>
      <w:pPr/>
      <w:r>
        <w:rPr>
          <w:rFonts w:hint="eastAsia"/>
        </w:rPr>
        <w:tab/>
      </w:r>
      <w:r>
        <w:rPr>
          <w:rFonts w:hint="eastAsia"/>
        </w:rPr>
        <w:t>前置条件：以管理员身份登录</w:t>
      </w:r>
    </w:p>
    <w:p>
      <w:pPr/>
      <w:r>
        <w:rPr>
          <w:rFonts w:hint="eastAsia"/>
        </w:rPr>
        <w:tab/>
      </w:r>
      <w:r>
        <w:rPr>
          <w:rFonts w:hint="eastAsia"/>
        </w:rPr>
        <w:t>1、管理员参与群聊</w:t>
      </w:r>
    </w:p>
    <w:p>
      <w:pPr/>
      <w:r>
        <w:rPr>
          <w:rFonts w:hint="eastAsia"/>
        </w:rPr>
        <w:tab/>
      </w:r>
      <w:r>
        <w:rPr>
          <w:rFonts w:hint="eastAsia"/>
        </w:rPr>
        <w:t>后置条件：</w:t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>C5：管理员身份被取消</w:t>
      </w:r>
    </w:p>
    <w:p>
      <w:pPr/>
      <w:r>
        <w:rPr>
          <w:rFonts w:hint="eastAsia"/>
        </w:rPr>
        <w:tab/>
      </w:r>
      <w:r>
        <w:rPr>
          <w:rFonts w:hint="eastAsia"/>
        </w:rPr>
        <w:t>前置条件：以管理员身份登录</w:t>
      </w:r>
    </w:p>
    <w:p>
      <w:pPr/>
      <w:r>
        <w:rPr>
          <w:rFonts w:hint="eastAsia"/>
        </w:rPr>
        <w:tab/>
      </w:r>
      <w:r>
        <w:rPr>
          <w:rFonts w:hint="eastAsia"/>
        </w:rPr>
        <w:t>1、管理员身份被社长取消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后置条件：</w:t>
      </w:r>
    </w:p>
    <w:p>
      <w:pPr>
        <w:ind w:firstLine="0"/>
      </w:pPr>
    </w:p>
    <w:p>
      <w:pPr>
        <w:pStyle w:val="17"/>
        <w:numPr>
          <w:ilvl w:val="0"/>
          <w:numId w:val="3"/>
        </w:numPr>
        <w:ind w:firstLineChars="0"/>
        <w:rPr>
          <w:rFonts w:hint="eastAsia"/>
        </w:rPr>
      </w:pPr>
      <w:r>
        <w:t>个人社区社长</w:t>
      </w:r>
    </w:p>
    <w:p>
      <w:pPr>
        <w:pStyle w:val="17"/>
        <w:ind w:left="704" w:firstLine="0" w:firstLineChars="0"/>
      </w:pPr>
    </w:p>
    <w:p>
      <w:pPr/>
      <w:r>
        <w:rPr>
          <w:rFonts w:hint="eastAsia"/>
        </w:rPr>
        <w:tab/>
      </w:r>
      <w:r>
        <w:rPr>
          <w:rFonts w:hint="eastAsia"/>
        </w:rPr>
        <w:t>D1：社长设定个人社区相关规定</w:t>
      </w:r>
    </w:p>
    <w:p>
      <w:pPr/>
      <w:r>
        <w:rPr>
          <w:rFonts w:hint="eastAsia"/>
        </w:rPr>
        <w:tab/>
      </w:r>
      <w:r>
        <w:rPr>
          <w:rFonts w:hint="eastAsia"/>
        </w:rPr>
        <w:t>前置条件：已经登录（A3）</w:t>
      </w:r>
    </w:p>
    <w:p>
      <w:pPr/>
      <w:r>
        <w:rPr>
          <w:rFonts w:hint="eastAsia"/>
        </w:rPr>
        <w:tab/>
      </w:r>
      <w:r>
        <w:rPr>
          <w:rFonts w:hint="eastAsia"/>
        </w:rPr>
        <w:t>1、给自己的个人社区设定相关的规定</w:t>
      </w:r>
    </w:p>
    <w:p>
      <w:pPr/>
      <w:r>
        <w:rPr>
          <w:rFonts w:hint="eastAsia"/>
        </w:rPr>
        <w:tab/>
      </w:r>
      <w:r>
        <w:rPr>
          <w:rFonts w:hint="eastAsia"/>
        </w:rPr>
        <w:t>后置条件：</w:t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>D2：社长参与群聊</w:t>
      </w:r>
    </w:p>
    <w:p>
      <w:pPr/>
      <w:r>
        <w:rPr>
          <w:rFonts w:hint="eastAsia"/>
        </w:rPr>
        <w:tab/>
      </w:r>
      <w:r>
        <w:rPr>
          <w:rFonts w:hint="eastAsia"/>
        </w:rPr>
        <w:t>前置条件：已经登录（A3）</w:t>
      </w:r>
    </w:p>
    <w:p>
      <w:pPr/>
      <w:r>
        <w:rPr>
          <w:rFonts w:hint="eastAsia"/>
        </w:rPr>
        <w:tab/>
      </w:r>
      <w:r>
        <w:rPr>
          <w:rFonts w:hint="eastAsia"/>
        </w:rPr>
        <w:t>1、参与自己个人社区里的群聊</w:t>
      </w:r>
    </w:p>
    <w:p>
      <w:pPr/>
      <w:r>
        <w:rPr>
          <w:rFonts w:hint="eastAsia"/>
        </w:rPr>
        <w:tab/>
      </w:r>
      <w:r>
        <w:rPr>
          <w:rFonts w:hint="eastAsia"/>
        </w:rPr>
        <w:t>后置条件：</w:t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>D3：社长发表文章</w:t>
      </w:r>
    </w:p>
    <w:p>
      <w:pPr/>
      <w:r>
        <w:rPr>
          <w:rFonts w:hint="eastAsia"/>
        </w:rPr>
        <w:tab/>
      </w:r>
      <w:r>
        <w:rPr>
          <w:rFonts w:hint="eastAsia"/>
        </w:rPr>
        <w:t>前置条件：已经登录（A3）</w:t>
      </w:r>
    </w:p>
    <w:p>
      <w:pPr/>
      <w:r>
        <w:rPr>
          <w:rFonts w:hint="eastAsia"/>
        </w:rPr>
        <w:tab/>
      </w:r>
      <w:r>
        <w:rPr>
          <w:rFonts w:hint="eastAsia"/>
        </w:rPr>
        <w:t>1、社长在自己的个人社区里发表文章</w:t>
      </w:r>
    </w:p>
    <w:p>
      <w:pPr/>
      <w:r>
        <w:rPr>
          <w:rFonts w:hint="eastAsia"/>
        </w:rPr>
        <w:tab/>
      </w:r>
      <w:r>
        <w:rPr>
          <w:rFonts w:hint="eastAsia"/>
        </w:rPr>
        <w:t>后置条件：</w:t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>D4：社长解答“SuperFans”用户的问题</w:t>
      </w:r>
    </w:p>
    <w:p>
      <w:pPr/>
      <w:r>
        <w:rPr>
          <w:rFonts w:hint="eastAsia"/>
        </w:rPr>
        <w:tab/>
      </w:r>
      <w:r>
        <w:rPr>
          <w:rFonts w:hint="eastAsia"/>
        </w:rPr>
        <w:t>前置条件：已经登录（A3）</w:t>
      </w:r>
    </w:p>
    <w:p>
      <w:pPr/>
      <w:r>
        <w:rPr>
          <w:rFonts w:hint="eastAsia"/>
        </w:rPr>
        <w:tab/>
      </w:r>
      <w:r>
        <w:rPr>
          <w:rFonts w:hint="eastAsia"/>
        </w:rPr>
        <w:t>1、回答“SuperFans”用户提出的问题</w:t>
      </w:r>
    </w:p>
    <w:p>
      <w:pPr/>
      <w:r>
        <w:rPr>
          <w:rFonts w:hint="eastAsia"/>
        </w:rPr>
        <w:tab/>
      </w:r>
      <w:r>
        <w:rPr>
          <w:rFonts w:hint="eastAsia"/>
        </w:rPr>
        <w:t>后置条件：</w:t>
      </w:r>
    </w:p>
    <w:p>
      <w:pPr/>
      <w:r>
        <w:rPr>
          <w:rFonts w:hint="eastAsia"/>
        </w:rPr>
        <w:tab/>
      </w:r>
    </w:p>
    <w:p>
      <w:pPr/>
      <w:r>
        <w:rPr>
          <w:rFonts w:hint="eastAsia"/>
        </w:rPr>
        <w:tab/>
      </w:r>
      <w:r>
        <w:rPr>
          <w:rFonts w:hint="eastAsia"/>
        </w:rPr>
        <w:t>D5：与“SuperFans”用户私聊</w:t>
      </w:r>
    </w:p>
    <w:p>
      <w:pPr/>
      <w:r>
        <w:rPr>
          <w:rFonts w:hint="eastAsia"/>
        </w:rPr>
        <w:tab/>
      </w:r>
      <w:r>
        <w:rPr>
          <w:rFonts w:hint="eastAsia"/>
        </w:rPr>
        <w:t>前置条件：已经登录（A3）</w:t>
      </w:r>
    </w:p>
    <w:p>
      <w:pPr/>
      <w:r>
        <w:rPr>
          <w:rFonts w:hint="eastAsia"/>
        </w:rPr>
        <w:tab/>
      </w:r>
      <w:r>
        <w:rPr>
          <w:rFonts w:hint="eastAsia"/>
        </w:rPr>
        <w:t>1、与自己个人社区内的“SuperFans”用户私聊</w:t>
      </w:r>
    </w:p>
    <w:p>
      <w:pPr/>
      <w:r>
        <w:rPr>
          <w:rFonts w:hint="eastAsia"/>
        </w:rPr>
        <w:tab/>
      </w:r>
      <w:r>
        <w:rPr>
          <w:rFonts w:hint="eastAsia"/>
        </w:rPr>
        <w:t>后置条件：</w:t>
      </w:r>
    </w:p>
    <w:p>
      <w:pPr/>
      <w:r>
        <w:rPr>
          <w:rFonts w:hint="eastAsia"/>
        </w:rPr>
        <w:tab/>
      </w:r>
    </w:p>
    <w:p>
      <w:pPr/>
      <w:r>
        <w:rPr>
          <w:rFonts w:hint="eastAsia"/>
        </w:rPr>
        <w:tab/>
      </w:r>
      <w:r>
        <w:rPr>
          <w:rFonts w:hint="eastAsia"/>
        </w:rPr>
        <w:t>D6：任命管理员</w:t>
      </w:r>
    </w:p>
    <w:p>
      <w:pPr/>
      <w:r>
        <w:rPr>
          <w:rFonts w:hint="eastAsia"/>
        </w:rPr>
        <w:tab/>
      </w:r>
      <w:r>
        <w:rPr>
          <w:rFonts w:hint="eastAsia"/>
        </w:rPr>
        <w:t>前置条件：已经登录（A3）</w:t>
      </w:r>
    </w:p>
    <w:p>
      <w:pPr/>
      <w:r>
        <w:rPr>
          <w:rFonts w:hint="eastAsia"/>
        </w:rPr>
        <w:tab/>
      </w:r>
      <w:r>
        <w:rPr>
          <w:rFonts w:hint="eastAsia"/>
        </w:rPr>
        <w:t>1、任命自己个人社区内的管理员</w:t>
      </w:r>
    </w:p>
    <w:p>
      <w:pPr/>
      <w:r>
        <w:rPr>
          <w:rFonts w:hint="eastAsia"/>
        </w:rPr>
        <w:tab/>
      </w:r>
      <w:r>
        <w:rPr>
          <w:rFonts w:hint="eastAsia"/>
        </w:rPr>
        <w:t>后置条件：</w:t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>D7：管理管理员</w:t>
      </w:r>
    </w:p>
    <w:p>
      <w:pPr/>
      <w:r>
        <w:rPr>
          <w:rFonts w:hint="eastAsia"/>
        </w:rPr>
        <w:tab/>
      </w:r>
      <w:r>
        <w:rPr>
          <w:rFonts w:hint="eastAsia"/>
        </w:rPr>
        <w:t>前置条件：已经登录（A3）</w:t>
      </w:r>
    </w:p>
    <w:p>
      <w:pPr/>
      <w:r>
        <w:rPr>
          <w:rFonts w:hint="eastAsia"/>
        </w:rPr>
        <w:tab/>
      </w:r>
      <w:r>
        <w:rPr>
          <w:rFonts w:hint="eastAsia"/>
        </w:rPr>
        <w:t>1、管理本社区的管理员</w:t>
      </w:r>
    </w:p>
    <w:p>
      <w:pPr/>
      <w:r>
        <w:rPr>
          <w:rFonts w:hint="eastAsia"/>
        </w:rPr>
        <w:tab/>
      </w:r>
      <w:r>
        <w:rPr>
          <w:rFonts w:hint="eastAsia"/>
        </w:rPr>
        <w:t>后置条件：</w:t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>D8：管理本社区内的用户</w:t>
      </w:r>
    </w:p>
    <w:p>
      <w:pPr/>
      <w:r>
        <w:rPr>
          <w:rFonts w:hint="eastAsia"/>
        </w:rPr>
        <w:tab/>
      </w:r>
      <w:r>
        <w:rPr>
          <w:rFonts w:hint="eastAsia"/>
        </w:rPr>
        <w:t>前置条件：已经登录（A3）</w:t>
      </w:r>
    </w:p>
    <w:p>
      <w:pPr/>
      <w:r>
        <w:rPr>
          <w:rFonts w:hint="eastAsia"/>
        </w:rPr>
        <w:tab/>
      </w:r>
      <w:r>
        <w:rPr>
          <w:rFonts w:hint="eastAsia"/>
        </w:rPr>
        <w:t>1、包含C2</w:t>
      </w:r>
    </w:p>
    <w:p>
      <w:pPr/>
      <w:r>
        <w:rPr>
          <w:rFonts w:hint="eastAsia"/>
        </w:rPr>
        <w:tab/>
      </w:r>
      <w:r>
        <w:rPr>
          <w:rFonts w:hint="eastAsia"/>
        </w:rPr>
        <w:t>后置条件：</w:t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>D9：社长直播</w:t>
      </w:r>
    </w:p>
    <w:p>
      <w:pPr/>
      <w:r>
        <w:rPr>
          <w:rFonts w:hint="eastAsia"/>
        </w:rPr>
        <w:tab/>
      </w:r>
      <w:r>
        <w:rPr>
          <w:rFonts w:hint="eastAsia"/>
        </w:rPr>
        <w:t>前置条件：已经登录（A3）</w:t>
      </w:r>
    </w:p>
    <w:p>
      <w:pPr/>
      <w:r>
        <w:rPr>
          <w:rFonts w:hint="eastAsia"/>
        </w:rPr>
        <w:tab/>
      </w:r>
      <w:r>
        <w:rPr>
          <w:rFonts w:hint="eastAsia"/>
        </w:rPr>
        <w:t>1、社长直播讲解</w:t>
      </w:r>
    </w:p>
    <w:p>
      <w:pPr/>
      <w:r>
        <w:rPr>
          <w:rFonts w:hint="eastAsia"/>
        </w:rPr>
        <w:tab/>
      </w:r>
      <w:r>
        <w:rPr>
          <w:rFonts w:hint="eastAsia"/>
        </w:rPr>
        <w:t>后置条件：</w:t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>D10：发布视频教程</w:t>
      </w:r>
    </w:p>
    <w:p>
      <w:pPr/>
      <w:r>
        <w:rPr>
          <w:rFonts w:hint="eastAsia"/>
        </w:rPr>
        <w:tab/>
      </w:r>
      <w:r>
        <w:rPr>
          <w:rFonts w:hint="eastAsia"/>
        </w:rPr>
        <w:t>前置条件：已经登录</w:t>
      </w:r>
    </w:p>
    <w:p>
      <w:pPr/>
      <w:r>
        <w:rPr>
          <w:rFonts w:hint="eastAsia"/>
        </w:rPr>
        <w:tab/>
      </w:r>
      <w:r>
        <w:rPr>
          <w:rFonts w:hint="eastAsia"/>
        </w:rPr>
        <w:t>1、社长在本个人社区内发布视频教程</w:t>
      </w:r>
    </w:p>
    <w:p>
      <w:pPr/>
      <w:r>
        <w:rPr>
          <w:rFonts w:hint="eastAsia"/>
        </w:rPr>
        <w:tab/>
      </w:r>
      <w:r>
        <w:rPr>
          <w:rFonts w:hint="eastAsia"/>
        </w:rPr>
        <w:t>后置条件：</w:t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>D11：社长收到用户赠予的“花朵”</w:t>
      </w:r>
    </w:p>
    <w:p>
      <w:pPr/>
      <w:r>
        <w:rPr>
          <w:rFonts w:hint="eastAsia"/>
        </w:rPr>
        <w:tab/>
      </w:r>
      <w:r>
        <w:rPr>
          <w:rFonts w:hint="eastAsia"/>
        </w:rPr>
        <w:t>前置条件：已经登录</w:t>
      </w:r>
    </w:p>
    <w:p>
      <w:pPr/>
      <w:r>
        <w:rPr>
          <w:rFonts w:hint="eastAsia"/>
        </w:rPr>
        <w:tab/>
      </w:r>
      <w:r>
        <w:rPr>
          <w:rFonts w:hint="eastAsia"/>
        </w:rPr>
        <w:t>1、社长收到用户赠予的“花朵”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后置条件：</w:t>
      </w:r>
    </w:p>
    <w:p>
      <w:pPr>
        <w:rPr>
          <w:rFonts w:hint="eastAsia"/>
        </w:rPr>
      </w:pPr>
    </w:p>
    <w:p>
      <w:pPr>
        <w:jc w:val="center"/>
        <w:rPr>
          <w:rFonts w:hint="eastAsia"/>
        </w:rPr>
      </w:pPr>
      <w:r>
        <w:drawing>
          <wp:inline distT="0" distB="0" distL="0" distR="0">
            <wp:extent cx="4370705" cy="3072130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0705" cy="3072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（用户管理活动图）</w:t>
      </w:r>
    </w:p>
    <w:p>
      <w:pPr>
        <w:pStyle w:val="17"/>
        <w:numPr>
          <w:ilvl w:val="0"/>
          <w:numId w:val="3"/>
        </w:numPr>
        <w:ind w:firstLineChars="0"/>
        <w:rPr>
          <w:rFonts w:hint="eastAsia"/>
        </w:rPr>
      </w:pPr>
      <w:r>
        <w:t>个人社区</w:t>
      </w:r>
    </w:p>
    <w:p>
      <w:pPr>
        <w:pStyle w:val="17"/>
        <w:ind w:left="704" w:firstLine="0" w:firstLineChars="0"/>
      </w:pPr>
    </w:p>
    <w:p>
      <w:pPr/>
      <w:r>
        <w:rPr>
          <w:rFonts w:hint="eastAsia"/>
        </w:rPr>
        <w:tab/>
      </w:r>
      <w:r>
        <w:rPr>
          <w:rFonts w:hint="eastAsia"/>
        </w:rPr>
        <w:t>E1：个人社区升级</w:t>
      </w:r>
    </w:p>
    <w:p>
      <w:pPr/>
      <w:r>
        <w:rPr>
          <w:rFonts w:hint="eastAsia"/>
        </w:rPr>
        <w:tab/>
      </w:r>
      <w:r>
        <w:rPr>
          <w:rFonts w:hint="eastAsia"/>
        </w:rPr>
        <w:t>前置条件：</w:t>
      </w:r>
    </w:p>
    <w:p>
      <w:pPr/>
      <w:r>
        <w:rPr>
          <w:rFonts w:hint="eastAsia"/>
        </w:rPr>
        <w:tab/>
      </w:r>
      <w:r>
        <w:rPr>
          <w:rFonts w:hint="eastAsia"/>
        </w:rPr>
        <w:t>1、个人社区人数达到5000人以上，且社区内用户平均签到率大于80%，获得“高级社区”称号</w:t>
      </w:r>
    </w:p>
    <w:p>
      <w:pPr/>
      <w:r>
        <w:rPr>
          <w:rFonts w:hint="eastAsia"/>
        </w:rPr>
        <w:tab/>
      </w:r>
      <w:r>
        <w:rPr>
          <w:rFonts w:hint="eastAsia"/>
        </w:rPr>
        <w:t>2、个人社区人数达到20000人以上，且社区内用户平均签到率大于90%，获得“黄金社区”称号</w:t>
      </w:r>
    </w:p>
    <w:p>
      <w:pPr/>
      <w:r>
        <w:rPr>
          <w:rFonts w:hint="eastAsia"/>
        </w:rPr>
        <w:tab/>
      </w:r>
      <w:r>
        <w:rPr>
          <w:rFonts w:hint="eastAsia"/>
        </w:rPr>
        <w:t>后置条件：</w:t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>E2：个人社区推广</w:t>
      </w:r>
    </w:p>
    <w:p>
      <w:pPr/>
      <w:r>
        <w:rPr>
          <w:rFonts w:hint="eastAsia"/>
        </w:rPr>
        <w:tab/>
      </w:r>
      <w:r>
        <w:rPr>
          <w:rFonts w:hint="eastAsia"/>
        </w:rPr>
        <w:t>前置条件：已成为“黄金社区”</w:t>
      </w:r>
    </w:p>
    <w:p>
      <w:pPr/>
      <w:r>
        <w:rPr>
          <w:rFonts w:hint="eastAsia"/>
        </w:rPr>
        <w:tab/>
      </w:r>
      <w:r>
        <w:rPr>
          <w:rFonts w:hint="eastAsia"/>
        </w:rPr>
        <w:t>1、个人社区被推广到“推荐”栏中，按照（人数*活跃度）排序，每小时更新</w:t>
      </w:r>
    </w:p>
    <w:p>
      <w:pPr/>
      <w:r>
        <w:rPr>
          <w:rFonts w:hint="eastAsia"/>
        </w:rPr>
        <w:tab/>
      </w:r>
      <w:r>
        <w:rPr>
          <w:rFonts w:hint="eastAsia"/>
        </w:rPr>
        <w:t>后置条件：</w:t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>E3：个人社区降级</w:t>
      </w:r>
    </w:p>
    <w:p>
      <w:pPr/>
      <w:r>
        <w:rPr>
          <w:rFonts w:hint="eastAsia"/>
        </w:rPr>
        <w:tab/>
      </w:r>
      <w:r>
        <w:rPr>
          <w:rFonts w:hint="eastAsia"/>
        </w:rPr>
        <w:t>前置条件：</w:t>
      </w:r>
    </w:p>
    <w:p>
      <w:pPr/>
      <w:r>
        <w:rPr>
          <w:rFonts w:hint="eastAsia"/>
        </w:rPr>
        <w:tab/>
      </w:r>
      <w:r>
        <w:rPr>
          <w:rFonts w:hint="eastAsia"/>
        </w:rPr>
        <w:t>1、个人社区人数低于20000人高于5000人，社区内用户平均签到率大于80%小于90%，降级为“高级社区”</w:t>
      </w:r>
    </w:p>
    <w:p>
      <w:pPr/>
      <w:r>
        <w:rPr>
          <w:rFonts w:hint="eastAsia"/>
        </w:rPr>
        <w:tab/>
      </w:r>
      <w:r>
        <w:rPr>
          <w:rFonts w:hint="eastAsia"/>
        </w:rPr>
        <w:t>2、个人社区人数低于5000人，社区内用户平均签到率大于80%，降级为“普通社区”</w:t>
      </w:r>
    </w:p>
    <w:p>
      <w:pPr/>
      <w:r>
        <w:rPr>
          <w:rFonts w:hint="eastAsia"/>
        </w:rPr>
        <w:tab/>
      </w:r>
      <w:r>
        <w:rPr>
          <w:rFonts w:hint="eastAsia"/>
        </w:rPr>
        <w:t>后置条件：社区降级</w:t>
      </w:r>
    </w:p>
    <w:p>
      <w:pPr>
        <w:widowControl/>
        <w:suppressAutoHyphens w:val="0"/>
        <w:spacing w:line="240" w:lineRule="auto"/>
        <w:ind w:firstLine="0"/>
        <w:jc w:val="left"/>
      </w:pPr>
      <w:r>
        <w:br w:type="page"/>
      </w:r>
    </w:p>
    <w:p>
      <w:pPr>
        <w:pStyle w:val="17"/>
        <w:numPr>
          <w:ilvl w:val="0"/>
          <w:numId w:val="1"/>
        </w:numPr>
        <w:spacing w:beforeLines="50" w:afterLines="50"/>
        <w:ind w:firstLineChars="0"/>
        <w:rPr>
          <w:rFonts w:hint="eastAsia" w:asciiTheme="majorEastAsia" w:hAnsiTheme="majorEastAsia" w:eastAsiaTheme="majorEastAsia"/>
          <w:b/>
        </w:rPr>
      </w:pPr>
      <w:r>
        <w:rPr>
          <w:rFonts w:hint="eastAsia" w:asciiTheme="majorEastAsia" w:hAnsiTheme="majorEastAsia" w:eastAsiaTheme="majorEastAsia"/>
          <w:b/>
        </w:rPr>
        <w:t>总活动图</w:t>
      </w:r>
    </w:p>
    <w:p>
      <w:pPr>
        <w:jc w:val="center"/>
      </w:pPr>
      <w:r>
        <w:drawing>
          <wp:inline distT="0" distB="0" distL="0" distR="0">
            <wp:extent cx="5274310" cy="7507605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07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080" w:bottom="1440" w:left="108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decorative"/>
    <w:pitch w:val="default"/>
    <w:sig w:usb0="00007A87" w:usb1="80000000" w:usb2="00000008" w:usb3="00000000" w:csb0="400001FF" w:csb1="FFFF0000"/>
  </w:font>
  <w:font w:name="黑体">
    <w:altName w:val="AR PL UMing CN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ladea">
    <w:panose1 w:val="02040503050406030204"/>
    <w:charset w:val="00"/>
    <w:family w:val="modern"/>
    <w:pitch w:val="default"/>
    <w:sig w:usb0="00000007" w:usb1="00000000" w:usb2="00000000" w:usb3="00000000" w:csb0="20000093" w:csb1="00000000"/>
  </w:font>
  <w:font w:name="DejaVa Sans">
    <w:altName w:val="Ami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iri">
    <w:panose1 w:val="00000500000000000000"/>
    <w:charset w:val="00"/>
    <w:family w:val="auto"/>
    <w:pitch w:val="default"/>
    <w:sig w:usb0="00000000" w:usb1="00000000" w:usb2="00000000" w:usb3="00000000" w:csb0="00000041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rial">
    <w:panose1 w:val="020B0604020202020204"/>
    <w:charset w:val="00"/>
    <w:family w:val="decorative"/>
    <w:pitch w:val="default"/>
    <w:sig w:usb0="00007A87" w:usb1="80000000" w:usb2="00000008" w:usb3="00000000" w:csb0="400001FF" w:csb1="FFFF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AR PL UMing CN">
    <w:panose1 w:val="020B0309010101010101"/>
    <w:charset w:val="00"/>
    <w:family w:val="auto"/>
    <w:pitch w:val="default"/>
    <w:sig w:usb0="00000000" w:usb1="00000000" w:usb2="00000000" w:usb3="00000000" w:csb0="00140105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spacing w:beforeLines="50" w:afterLines="50"/>
      <w:ind w:firstLine="0"/>
      <w:jc w:val="center"/>
      <w:rPr>
        <w:rFonts w:ascii="宋体" w:hAnsi="宋体"/>
        <w:sz w:val="15"/>
        <w:szCs w:val="15"/>
      </w:rPr>
    </w:pPr>
    <w:r>
      <w:rPr>
        <w:rFonts w:hint="eastAsia" w:ascii="宋体" w:hAnsi="宋体"/>
        <w:bCs/>
        <w:sz w:val="15"/>
        <w:szCs w:val="15"/>
      </w:rPr>
      <w:t>网站功能说明书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8539802">
    <w:nsid w:val="5BB4411A"/>
    <w:multiLevelType w:val="multilevel"/>
    <w:tmpl w:val="5BB4411A"/>
    <w:lvl w:ilvl="0" w:tentative="1">
      <w:start w:val="1"/>
      <w:numFmt w:val="chineseCountingThousand"/>
      <w:lvlText w:val="(%1)"/>
      <w:lvlJc w:val="left"/>
      <w:pPr>
        <w:ind w:left="704" w:hanging="420"/>
      </w:pPr>
      <w:rPr>
        <w:rFonts w:hint="default"/>
      </w:rPr>
    </w:lvl>
    <w:lvl w:ilvl="1" w:tentative="1">
      <w:start w:val="1"/>
      <w:numFmt w:val="bullet"/>
      <w:lvlText w:val=""/>
      <w:lvlJc w:val="left"/>
      <w:pPr>
        <w:ind w:left="1124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544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964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384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804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224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644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064" w:hanging="420"/>
      </w:pPr>
      <w:rPr>
        <w:rFonts w:hint="default" w:ascii="Wingdings" w:hAnsi="Wingdings"/>
      </w:rPr>
    </w:lvl>
  </w:abstractNum>
  <w:abstractNum w:abstractNumId="305547543">
    <w:nsid w:val="12364917"/>
    <w:multiLevelType w:val="multilevel"/>
    <w:tmpl w:val="12364917"/>
    <w:lvl w:ilvl="0" w:tentative="1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0690137">
    <w:nsid w:val="263027D9"/>
    <w:multiLevelType w:val="multilevel"/>
    <w:tmpl w:val="263027D9"/>
    <w:lvl w:ilvl="0" w:tentative="1">
      <w:start w:val="1"/>
      <w:numFmt w:val="bullet"/>
      <w:lvlText w:val=""/>
      <w:lvlJc w:val="left"/>
      <w:pPr>
        <w:ind w:left="839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59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79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099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19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39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59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79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199" w:hanging="420"/>
      </w:pPr>
      <w:rPr>
        <w:rFonts w:hint="default" w:ascii="Wingdings" w:hAnsi="Wingdings"/>
      </w:rPr>
    </w:lvl>
  </w:abstractNum>
  <w:num w:numId="1">
    <w:abstractNumId w:val="305547543"/>
  </w:num>
  <w:num w:numId="2">
    <w:abstractNumId w:val="640690137"/>
  </w:num>
  <w:num w:numId="3">
    <w:abstractNumId w:val="153853980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A3671"/>
    <w:rsid w:val="00162B91"/>
    <w:rsid w:val="0017722A"/>
    <w:rsid w:val="0019017B"/>
    <w:rsid w:val="001A42BA"/>
    <w:rsid w:val="00282FC7"/>
    <w:rsid w:val="002A331F"/>
    <w:rsid w:val="003333AB"/>
    <w:rsid w:val="004E523F"/>
    <w:rsid w:val="005A6B31"/>
    <w:rsid w:val="0064729D"/>
    <w:rsid w:val="00670841"/>
    <w:rsid w:val="00781ED8"/>
    <w:rsid w:val="007F3646"/>
    <w:rsid w:val="00826015"/>
    <w:rsid w:val="008A13A6"/>
    <w:rsid w:val="008A46BB"/>
    <w:rsid w:val="008E0628"/>
    <w:rsid w:val="00A2008C"/>
    <w:rsid w:val="00B06DBF"/>
    <w:rsid w:val="00B7602D"/>
    <w:rsid w:val="00BA3279"/>
    <w:rsid w:val="00BA3671"/>
    <w:rsid w:val="00BD2F10"/>
    <w:rsid w:val="00C33768"/>
    <w:rsid w:val="00D26380"/>
    <w:rsid w:val="00E64378"/>
    <w:rsid w:val="00E93026"/>
    <w:rsid w:val="00F05618"/>
    <w:rsid w:val="00F477A4"/>
    <w:rsid w:val="00FA6E22"/>
    <w:rsid w:val="00FA7A59"/>
    <w:rsid w:val="DFBFCDC8"/>
    <w:rsid w:val="FEFF384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spacing w:line="360" w:lineRule="auto"/>
      <w:ind w:firstLine="200"/>
      <w:jc w:val="both"/>
    </w:pPr>
    <w:rPr>
      <w:rFonts w:ascii="Times New Roman" w:hAnsi="Times New Roman" w:eastAsia="宋体" w:cs="Times New Roman"/>
      <w:kern w:val="1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line="480" w:lineRule="auto"/>
      <w:ind w:firstLine="198"/>
      <w:outlineLvl w:val="0"/>
    </w:pPr>
    <w:rPr>
      <w:b/>
      <w:bCs/>
      <w:color w:val="4C4C4C" w:themeColor="text1"/>
      <w:kern w:val="44"/>
      <w:szCs w:val="44"/>
    </w:rPr>
  </w:style>
  <w:style w:type="paragraph" w:styleId="3">
    <w:name w:val="heading 2"/>
    <w:basedOn w:val="1"/>
    <w:next w:val="1"/>
    <w:link w:val="12"/>
    <w:qFormat/>
    <w:uiPriority w:val="0"/>
    <w:pPr>
      <w:keepNext/>
      <w:keepLines/>
      <w:spacing w:before="260" w:after="260" w:line="412" w:lineRule="auto"/>
      <w:ind w:firstLine="0"/>
      <w:outlineLvl w:val="1"/>
    </w:pPr>
    <w:rPr>
      <w:rFonts w:ascii="Arial" w:hAnsi="Arial" w:eastAsia="黑体" w:cs="Arial"/>
      <w:b/>
      <w:bCs/>
      <w:szCs w:val="32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unhideWhenUsed/>
    <w:uiPriority w:val="99"/>
    <w:pPr>
      <w:spacing w:line="240" w:lineRule="auto"/>
    </w:pPr>
    <w:rPr>
      <w:sz w:val="18"/>
      <w:szCs w:val="18"/>
    </w:rPr>
  </w:style>
  <w:style w:type="paragraph" w:styleId="5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页眉 Char"/>
    <w:basedOn w:val="8"/>
    <w:link w:val="6"/>
    <w:semiHidden/>
    <w:uiPriority w:val="99"/>
    <w:rPr>
      <w:sz w:val="18"/>
      <w:szCs w:val="18"/>
    </w:rPr>
  </w:style>
  <w:style w:type="character" w:customStyle="1" w:styleId="11">
    <w:name w:val="页脚 Char"/>
    <w:basedOn w:val="8"/>
    <w:link w:val="5"/>
    <w:semiHidden/>
    <w:uiPriority w:val="99"/>
    <w:rPr>
      <w:sz w:val="18"/>
      <w:szCs w:val="18"/>
    </w:rPr>
  </w:style>
  <w:style w:type="character" w:customStyle="1" w:styleId="12">
    <w:name w:val="标题 2 Char"/>
    <w:basedOn w:val="8"/>
    <w:link w:val="3"/>
    <w:uiPriority w:val="0"/>
    <w:rPr>
      <w:rFonts w:ascii="Arial" w:hAnsi="Arial" w:eastAsia="黑体" w:cs="Arial"/>
      <w:b/>
      <w:bCs/>
      <w:kern w:val="1"/>
      <w:sz w:val="24"/>
      <w:szCs w:val="32"/>
    </w:rPr>
  </w:style>
  <w:style w:type="paragraph" w:customStyle="1" w:styleId="13">
    <w:name w:val="样式1"/>
    <w:basedOn w:val="1"/>
    <w:uiPriority w:val="0"/>
    <w:pPr>
      <w:tabs>
        <w:tab w:val="left" w:pos="420"/>
      </w:tabs>
      <w:ind w:left="840" w:hanging="420"/>
    </w:pPr>
    <w:rPr>
      <w:b/>
      <w:bCs/>
      <w:sz w:val="21"/>
      <w:szCs w:val="21"/>
      <w:shd w:val="clear" w:color="auto" w:fill="D8D8D8"/>
    </w:rPr>
  </w:style>
  <w:style w:type="character" w:customStyle="1" w:styleId="14">
    <w:name w:val="标题 Char"/>
    <w:basedOn w:val="8"/>
    <w:link w:val="7"/>
    <w:uiPriority w:val="10"/>
    <w:rPr>
      <w:rFonts w:eastAsia="宋体" w:asciiTheme="majorHAnsi" w:hAnsiTheme="majorHAnsi" w:cstheme="majorBidi"/>
      <w:b/>
      <w:bCs/>
      <w:kern w:val="1"/>
      <w:sz w:val="32"/>
      <w:szCs w:val="32"/>
    </w:rPr>
  </w:style>
  <w:style w:type="character" w:customStyle="1" w:styleId="15">
    <w:name w:val="批注框文本 Char"/>
    <w:basedOn w:val="8"/>
    <w:link w:val="4"/>
    <w:semiHidden/>
    <w:uiPriority w:val="99"/>
    <w:rPr>
      <w:rFonts w:ascii="Times New Roman" w:hAnsi="Times New Roman" w:eastAsia="宋体" w:cs="Times New Roman"/>
      <w:kern w:val="1"/>
      <w:sz w:val="18"/>
      <w:szCs w:val="18"/>
    </w:rPr>
  </w:style>
  <w:style w:type="character" w:customStyle="1" w:styleId="16">
    <w:name w:val="标题 1 Char"/>
    <w:basedOn w:val="8"/>
    <w:link w:val="2"/>
    <w:uiPriority w:val="9"/>
    <w:rPr>
      <w:rFonts w:ascii="Times New Roman" w:hAnsi="Times New Roman" w:eastAsia="宋体" w:cs="Times New Roman"/>
      <w:b/>
      <w:bCs/>
      <w:color w:val="4C4C4C" w:themeColor="text1"/>
      <w:kern w:val="44"/>
      <w:sz w:val="24"/>
      <w:szCs w:val="44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emf"/><Relationship Id="rId8" Type="http://schemas.openxmlformats.org/officeDocument/2006/relationships/image" Target="media/image4.emf"/><Relationship Id="rId7" Type="http://schemas.openxmlformats.org/officeDocument/2006/relationships/image" Target="media/image3.emf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12</Pages>
  <Words>504</Words>
  <Characters>2877</Characters>
  <Lines>23</Lines>
  <Paragraphs>6</Paragraphs>
  <TotalTime>0</TotalTime>
  <ScaleCrop>false</ScaleCrop>
  <LinksUpToDate>false</LinksUpToDate>
  <CharactersWithSpaces>3375</CharactersWithSpaces>
  <Application>WPS Office 社区版_10.1.0.5444_F1E327BC-269C-435d-A152-05C5408002CA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2016-05-30T15:54:00Z</dcterms:created>
  <dc:creator>AutoBVT</dc:creator>
  <cp:lastModifiedBy>kunyang</cp:lastModifiedBy>
  <dcterms:modified xsi:type="dcterms:W3CDTF">2016-06-02T22:05:52Z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2052-10.1.0.5444</vt:lpwstr>
  </property>
</Properties>
</file>