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5" w:type="dxa"/>
        <w:tblInd w:w="-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561"/>
        <w:gridCol w:w="1842"/>
        <w:gridCol w:w="5812"/>
      </w:tblGrid>
      <w:tr w:rsidR="00BE23A8" w:rsidRPr="00BE23A8" w:rsidTr="00BE23A8">
        <w:trPr>
          <w:cantSplit/>
          <w:trHeight w:val="207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A8" w:rsidRPr="00BE23A8" w:rsidRDefault="00BE23A8" w:rsidP="00BE23A8">
            <w:pPr>
              <w:spacing w:after="0"/>
              <w:rPr>
                <w:rFonts w:ascii="Arial" w:hAnsi="Arial"/>
                <w:b/>
                <w:sz w:val="16"/>
                <w:lang w:val="en-US"/>
              </w:rPr>
            </w:pPr>
            <w:proofErr w:type="spellStart"/>
            <w:r w:rsidRPr="00BE23A8">
              <w:rPr>
                <w:rFonts w:ascii="Arial" w:hAnsi="Arial"/>
                <w:b/>
                <w:sz w:val="16"/>
                <w:lang w:val="en-US"/>
              </w:rPr>
              <w:t>Klient</w:t>
            </w:r>
            <w:proofErr w:type="spellEnd"/>
            <w:r>
              <w:rPr>
                <w:rFonts w:ascii="Arial" w:hAnsi="Arial"/>
                <w:b/>
                <w:sz w:val="16"/>
                <w:lang w:val="en-US"/>
              </w:rPr>
              <w:t xml:space="preserve"> </w:t>
            </w:r>
            <w:r w:rsidRPr="00BE23A8">
              <w:rPr>
                <w:rFonts w:ascii="Arial" w:hAnsi="Arial"/>
                <w:sz w:val="16"/>
                <w:lang w:val="en-US"/>
              </w:rPr>
              <w:t>/ Customer:</w:t>
            </w:r>
            <w:r w:rsidRPr="00BE23A8">
              <w:rPr>
                <w:rFonts w:ascii="Arial" w:hAnsi="Arial"/>
                <w:b/>
                <w:sz w:val="16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A8" w:rsidRPr="00BE23A8" w:rsidRDefault="00BE23A8" w:rsidP="00BE23A8">
            <w:pPr>
              <w:spacing w:after="0"/>
              <w:rPr>
                <w:rFonts w:ascii="Arial" w:hAnsi="Arial"/>
                <w:b/>
                <w:sz w:val="16"/>
                <w:lang w:val="en-GB"/>
              </w:rPr>
            </w:pPr>
            <w:proofErr w:type="spellStart"/>
            <w:r>
              <w:rPr>
                <w:rFonts w:ascii="Arial" w:hAnsi="Arial"/>
                <w:b/>
                <w:sz w:val="16"/>
                <w:lang w:val="en-GB"/>
              </w:rPr>
              <w:t>Wyrób</w:t>
            </w:r>
            <w:proofErr w:type="spellEnd"/>
            <w:r>
              <w:rPr>
                <w:rFonts w:ascii="Arial" w:hAnsi="Arial"/>
                <w:b/>
                <w:sz w:val="16"/>
                <w:lang w:val="en-GB"/>
              </w:rPr>
              <w:t xml:space="preserve"> / </w:t>
            </w:r>
            <w:r w:rsidRPr="00BE23A8">
              <w:rPr>
                <w:rFonts w:ascii="Arial" w:hAnsi="Arial"/>
                <w:sz w:val="16"/>
                <w:lang w:val="en-GB"/>
              </w:rPr>
              <w:t>Product:</w:t>
            </w:r>
            <w:r w:rsidRPr="00BE23A8">
              <w:rPr>
                <w:rFonts w:ascii="Arial" w:hAnsi="Arial"/>
                <w:b/>
                <w:sz w:val="16"/>
                <w:lang w:val="en-GB"/>
              </w:rPr>
              <w:t xml:space="preserve"> 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23A8" w:rsidRPr="00BE23A8" w:rsidRDefault="00BE23A8" w:rsidP="00BE23A8">
            <w:pPr>
              <w:spacing w:after="0"/>
              <w:rPr>
                <w:rFonts w:ascii="Arial" w:hAnsi="Arial"/>
                <w:b/>
                <w:sz w:val="16"/>
                <w:lang w:val="en-GB"/>
              </w:rPr>
            </w:pPr>
            <w:proofErr w:type="spellStart"/>
            <w:r w:rsidRPr="00BE23A8">
              <w:rPr>
                <w:rFonts w:ascii="Arial" w:hAnsi="Arial"/>
                <w:b/>
                <w:sz w:val="16"/>
                <w:lang w:val="en-GB"/>
              </w:rPr>
              <w:t>Opis</w:t>
            </w:r>
            <w:proofErr w:type="spellEnd"/>
            <w:r w:rsidRPr="00BE23A8">
              <w:rPr>
                <w:rFonts w:ascii="Arial" w:hAnsi="Arial"/>
                <w:b/>
                <w:sz w:val="16"/>
                <w:lang w:val="en-GB"/>
              </w:rPr>
              <w:t xml:space="preserve"> </w:t>
            </w:r>
            <w:proofErr w:type="spellStart"/>
            <w:r w:rsidRPr="00BE23A8">
              <w:rPr>
                <w:rFonts w:ascii="Arial" w:hAnsi="Arial"/>
                <w:b/>
                <w:sz w:val="16"/>
                <w:lang w:val="en-GB"/>
              </w:rPr>
              <w:t>problemu</w:t>
            </w:r>
            <w:proofErr w:type="spellEnd"/>
            <w:r w:rsidRPr="00BE23A8">
              <w:rPr>
                <w:rFonts w:ascii="Arial" w:hAnsi="Arial"/>
                <w:sz w:val="16"/>
                <w:lang w:val="en-GB"/>
              </w:rPr>
              <w:t xml:space="preserve"> / </w:t>
            </w:r>
            <w:r>
              <w:rPr>
                <w:rFonts w:ascii="Arial" w:hAnsi="Arial"/>
                <w:sz w:val="16"/>
                <w:lang w:val="en-GB"/>
              </w:rPr>
              <w:t>Problem description:</w:t>
            </w:r>
          </w:p>
        </w:tc>
      </w:tr>
      <w:tr w:rsidR="00BE23A8" w:rsidRPr="00590718" w:rsidTr="00BE23A8">
        <w:trPr>
          <w:cantSplit/>
          <w:trHeight w:val="536"/>
        </w:trPr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A8" w:rsidRPr="00BE23A8" w:rsidRDefault="00BE23A8" w:rsidP="00BE23A8">
            <w:pPr>
              <w:spacing w:after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A8" w:rsidRPr="00BE23A8" w:rsidRDefault="00BE23A8" w:rsidP="00924D98">
            <w:pPr>
              <w:spacing w:after="0"/>
              <w:jc w:val="center"/>
              <w:rPr>
                <w:rFonts w:ascii="Helvetica" w:hAnsi="Helvetica" w:cs="Helvetica"/>
                <w:b/>
                <w:sz w:val="20"/>
                <w:szCs w:val="20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23A8" w:rsidRPr="00590718" w:rsidRDefault="00BE23A8" w:rsidP="00590718">
            <w:pPr>
              <w:pStyle w:val="Zwykytekst"/>
              <w:rPr>
                <w:rFonts w:ascii="Helvetica" w:hAnsi="Helvetica" w:cs="Helvetica"/>
                <w:b/>
                <w:sz w:val="20"/>
                <w:szCs w:val="20"/>
                <w:lang w:val="en-US"/>
              </w:rPr>
            </w:pPr>
          </w:p>
        </w:tc>
      </w:tr>
      <w:tr w:rsidR="00924D98" w:rsidRPr="00BE23A8" w:rsidTr="004914A6">
        <w:trPr>
          <w:cantSplit/>
          <w:trHeight w:val="536"/>
        </w:trPr>
        <w:tc>
          <w:tcPr>
            <w:tcW w:w="92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D98" w:rsidRPr="00F34DB2" w:rsidRDefault="00924D98" w:rsidP="00924D98">
            <w:pPr>
              <w:spacing w:after="0"/>
              <w:rPr>
                <w:rFonts w:ascii="Arial" w:hAnsi="Arial"/>
                <w:sz w:val="16"/>
              </w:rPr>
            </w:pPr>
            <w:r w:rsidRPr="00F34DB2">
              <w:rPr>
                <w:rFonts w:ascii="Arial" w:hAnsi="Arial"/>
                <w:b/>
                <w:sz w:val="16"/>
              </w:rPr>
              <w:t>Uwagi</w:t>
            </w:r>
            <w:r w:rsidRPr="00F34DB2">
              <w:rPr>
                <w:rFonts w:ascii="Arial" w:hAnsi="Arial"/>
                <w:sz w:val="16"/>
              </w:rPr>
              <w:t xml:space="preserve"> / </w:t>
            </w:r>
            <w:proofErr w:type="spellStart"/>
            <w:r w:rsidRPr="00F34DB2">
              <w:rPr>
                <w:rFonts w:ascii="Arial" w:hAnsi="Arial"/>
                <w:sz w:val="16"/>
              </w:rPr>
              <w:t>Remarks</w:t>
            </w:r>
            <w:proofErr w:type="spellEnd"/>
            <w:r w:rsidRPr="00F34DB2">
              <w:rPr>
                <w:rFonts w:ascii="Arial" w:hAnsi="Arial"/>
                <w:sz w:val="16"/>
              </w:rPr>
              <w:t>:</w:t>
            </w:r>
          </w:p>
          <w:p w:rsidR="00924D98" w:rsidRPr="00924D98" w:rsidRDefault="00924D98" w:rsidP="00924D98">
            <w:pPr>
              <w:spacing w:after="0"/>
              <w:rPr>
                <w:rFonts w:ascii="Helvetica" w:hAnsi="Helvetica" w:cs="Helvetica"/>
                <w:sz w:val="20"/>
                <w:szCs w:val="20"/>
              </w:rPr>
            </w:pPr>
          </w:p>
        </w:tc>
      </w:tr>
    </w:tbl>
    <w:p w:rsidR="004F7B67" w:rsidRDefault="004F7B67" w:rsidP="004F7B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:rsidR="004F7B67" w:rsidRPr="00555613" w:rsidRDefault="004B2DA4" w:rsidP="004F7B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Wstęp / </w:t>
      </w:r>
      <w:proofErr w:type="spellStart"/>
      <w:r w:rsidR="00590718">
        <w:rPr>
          <w:rFonts w:ascii="Arial" w:hAnsi="Arial" w:cs="Arial"/>
          <w:b/>
          <w:bCs/>
          <w:sz w:val="20"/>
          <w:szCs w:val="20"/>
        </w:rPr>
        <w:t>Introduction</w:t>
      </w:r>
      <w:proofErr w:type="spellEnd"/>
    </w:p>
    <w:p w:rsidR="00F34DB2" w:rsidRDefault="00F34DB2" w:rsidP="00B61402">
      <w:pPr>
        <w:rPr>
          <w:rFonts w:ascii="Helvetica" w:hAnsi="Helvetica" w:cs="Helvetica"/>
          <w:sz w:val="20"/>
          <w:szCs w:val="20"/>
          <w:lang w:val="en-US"/>
        </w:rPr>
      </w:pPr>
    </w:p>
    <w:p w:rsidR="00454644" w:rsidRPr="00590718" w:rsidRDefault="00454644" w:rsidP="00B61402">
      <w:pPr>
        <w:rPr>
          <w:rFonts w:ascii="Helvetica" w:hAnsi="Helvetica" w:cs="Helvetica"/>
          <w:sz w:val="20"/>
          <w:szCs w:val="20"/>
          <w:lang w:val="en-US"/>
        </w:rPr>
      </w:pPr>
    </w:p>
    <w:p w:rsidR="00C00228" w:rsidRPr="00590718" w:rsidRDefault="004B2DA4" w:rsidP="00C0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Analiza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i </w:t>
      </w:r>
      <w:proofErr w:type="spellStart"/>
      <w:r>
        <w:rPr>
          <w:rFonts w:ascii="Arial" w:hAnsi="Arial" w:cs="Arial"/>
          <w:b/>
          <w:bCs/>
          <w:sz w:val="20"/>
          <w:szCs w:val="20"/>
          <w:lang w:val="en-US"/>
        </w:rPr>
        <w:t>pomiary</w:t>
      </w:r>
      <w:proofErr w:type="spellEnd"/>
      <w:r>
        <w:rPr>
          <w:rFonts w:ascii="Arial" w:hAnsi="Arial" w:cs="Arial"/>
          <w:b/>
          <w:bCs/>
          <w:sz w:val="20"/>
          <w:szCs w:val="20"/>
          <w:lang w:val="en-US"/>
        </w:rPr>
        <w:t xml:space="preserve"> / </w:t>
      </w:r>
      <w:r w:rsidR="00590718">
        <w:rPr>
          <w:rFonts w:ascii="Arial" w:hAnsi="Arial" w:cs="Arial"/>
          <w:b/>
          <w:bCs/>
          <w:sz w:val="20"/>
          <w:szCs w:val="20"/>
          <w:lang w:val="en-US"/>
        </w:rPr>
        <w:t>Analysis and measurement</w:t>
      </w:r>
      <w:r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F34DB2" w:rsidRDefault="00F34DB2" w:rsidP="00454644">
      <w:pPr>
        <w:pStyle w:val="Akapitzlist"/>
        <w:ind w:left="0"/>
        <w:rPr>
          <w:rFonts w:ascii="Helvetica" w:hAnsi="Helvetica" w:cs="Helvetica"/>
          <w:sz w:val="20"/>
          <w:szCs w:val="20"/>
          <w:lang w:val="en-US"/>
        </w:rPr>
      </w:pPr>
    </w:p>
    <w:p w:rsidR="004916F3" w:rsidRDefault="004916F3" w:rsidP="00DE172E">
      <w:pPr>
        <w:pStyle w:val="Akapitzlist"/>
        <w:rPr>
          <w:rFonts w:ascii="Helvetica" w:hAnsi="Helvetica" w:cs="Helvetica"/>
          <w:sz w:val="20"/>
          <w:szCs w:val="20"/>
          <w:lang w:val="en-US"/>
        </w:rPr>
      </w:pPr>
    </w:p>
    <w:p w:rsidR="00F34DB2" w:rsidRPr="00590718" w:rsidRDefault="00F34DB2" w:rsidP="00DE172E">
      <w:pPr>
        <w:pStyle w:val="Akapitzlist"/>
        <w:rPr>
          <w:rFonts w:ascii="Helvetica" w:hAnsi="Helvetica" w:cs="Helvetica"/>
          <w:sz w:val="20"/>
          <w:szCs w:val="20"/>
          <w:lang w:val="en-US"/>
        </w:rPr>
      </w:pPr>
    </w:p>
    <w:p w:rsidR="004B71CA" w:rsidRPr="004916F3" w:rsidRDefault="00F9350A" w:rsidP="00F34D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>
        <w:rPr>
          <w:rFonts w:ascii="Helvetica" w:hAnsi="Helvetica" w:cs="Helvetica"/>
          <w:b/>
          <w:sz w:val="20"/>
          <w:szCs w:val="20"/>
          <w:lang w:val="en-US"/>
        </w:rPr>
        <w:t>Wnioski</w:t>
      </w:r>
      <w:proofErr w:type="spellEnd"/>
      <w:r>
        <w:rPr>
          <w:rFonts w:ascii="Helvetica" w:hAnsi="Helvetica" w:cs="Helvetica"/>
          <w:b/>
          <w:sz w:val="20"/>
          <w:szCs w:val="20"/>
          <w:lang w:val="en-US"/>
        </w:rPr>
        <w:t xml:space="preserve"> / </w:t>
      </w:r>
      <w:r w:rsidR="004916F3" w:rsidRPr="004916F3">
        <w:rPr>
          <w:rFonts w:ascii="Helvetica" w:hAnsi="Helvetica" w:cs="Helvetica"/>
          <w:b/>
          <w:sz w:val="20"/>
          <w:szCs w:val="20"/>
          <w:lang w:val="en-US"/>
        </w:rPr>
        <w:t>Conclusion</w:t>
      </w:r>
      <w:r w:rsidR="004B71CA" w:rsidRPr="004916F3">
        <w:rPr>
          <w:rFonts w:ascii="Arial" w:hAnsi="Arial" w:cs="Arial"/>
          <w:b/>
          <w:bCs/>
          <w:sz w:val="20"/>
          <w:szCs w:val="20"/>
          <w:lang w:val="en-US"/>
        </w:rPr>
        <w:t>:</w:t>
      </w:r>
    </w:p>
    <w:p w:rsidR="00F34DB2" w:rsidRDefault="00F34DB2" w:rsidP="00DE172E">
      <w:pPr>
        <w:pStyle w:val="Akapitzlist"/>
        <w:rPr>
          <w:rFonts w:ascii="Helvetica" w:hAnsi="Helvetica" w:cs="Helvetica"/>
          <w:sz w:val="20"/>
          <w:szCs w:val="20"/>
          <w:lang w:val="en-US"/>
        </w:rPr>
      </w:pPr>
    </w:p>
    <w:p w:rsidR="00454644" w:rsidRPr="00590718" w:rsidRDefault="00454644" w:rsidP="00DE172E">
      <w:pPr>
        <w:pStyle w:val="Akapitzlist"/>
        <w:rPr>
          <w:rFonts w:ascii="Helvetica" w:hAnsi="Helvetica" w:cs="Helvetica"/>
          <w:sz w:val="20"/>
          <w:szCs w:val="20"/>
          <w:lang w:val="en-US"/>
        </w:rPr>
      </w:pPr>
    </w:p>
    <w:p w:rsidR="007051D3" w:rsidRPr="00590718" w:rsidRDefault="007051D3" w:rsidP="0070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proofErr w:type="spellStart"/>
      <w:r w:rsidRPr="00590718">
        <w:rPr>
          <w:rFonts w:ascii="Arial" w:hAnsi="Arial" w:cs="Arial"/>
          <w:b/>
          <w:bCs/>
          <w:sz w:val="20"/>
          <w:szCs w:val="20"/>
          <w:lang w:val="en-US"/>
        </w:rPr>
        <w:t>Wersja</w:t>
      </w:r>
      <w:proofErr w:type="spellEnd"/>
      <w:r w:rsidR="00C902A6">
        <w:rPr>
          <w:rFonts w:ascii="Arial" w:hAnsi="Arial" w:cs="Arial"/>
          <w:b/>
          <w:bCs/>
          <w:sz w:val="20"/>
          <w:szCs w:val="20"/>
          <w:lang w:val="en-US"/>
        </w:rPr>
        <w:t>/ Versions</w:t>
      </w:r>
    </w:p>
    <w:p w:rsidR="007051D3" w:rsidRPr="00590718" w:rsidRDefault="007051D3" w:rsidP="007051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tbl>
      <w:tblPr>
        <w:tblStyle w:val="Tabela-Siatka"/>
        <w:tblW w:w="5094" w:type="pct"/>
        <w:tblLook w:val="04A0" w:firstRow="1" w:lastRow="0" w:firstColumn="1" w:lastColumn="0" w:noHBand="0" w:noVBand="1"/>
      </w:tblPr>
      <w:tblGrid>
        <w:gridCol w:w="872"/>
        <w:gridCol w:w="1461"/>
        <w:gridCol w:w="5085"/>
        <w:gridCol w:w="2104"/>
      </w:tblGrid>
      <w:tr w:rsidR="007051D3" w:rsidRPr="00590718" w:rsidTr="007051D3">
        <w:trPr>
          <w:trHeight w:val="305"/>
        </w:trPr>
        <w:tc>
          <w:tcPr>
            <w:tcW w:w="458" w:type="pct"/>
            <w:shd w:val="clear" w:color="auto" w:fill="F2F2F2" w:themeFill="background1" w:themeFillShade="F2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90718">
              <w:rPr>
                <w:rFonts w:ascii="Arial" w:hAnsi="Arial" w:cs="Arial"/>
                <w:sz w:val="20"/>
                <w:szCs w:val="20"/>
                <w:lang w:val="en-US"/>
              </w:rPr>
              <w:t>Wersja</w:t>
            </w:r>
            <w:proofErr w:type="spellEnd"/>
          </w:p>
        </w:tc>
        <w:tc>
          <w:tcPr>
            <w:tcW w:w="767" w:type="pct"/>
            <w:shd w:val="clear" w:color="auto" w:fill="F2F2F2" w:themeFill="background1" w:themeFillShade="F2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718">
              <w:rPr>
                <w:rFonts w:ascii="Arial" w:hAnsi="Arial" w:cs="Arial"/>
                <w:sz w:val="20"/>
                <w:szCs w:val="20"/>
                <w:lang w:val="en-US"/>
              </w:rPr>
              <w:t>Data</w:t>
            </w:r>
          </w:p>
        </w:tc>
        <w:tc>
          <w:tcPr>
            <w:tcW w:w="2670" w:type="pct"/>
            <w:shd w:val="clear" w:color="auto" w:fill="F2F2F2" w:themeFill="background1" w:themeFillShade="F2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90718">
              <w:rPr>
                <w:rFonts w:ascii="Arial" w:hAnsi="Arial" w:cs="Arial"/>
                <w:sz w:val="20"/>
                <w:szCs w:val="20"/>
                <w:lang w:val="en-US"/>
              </w:rPr>
              <w:t>Opis</w:t>
            </w:r>
            <w:proofErr w:type="spellEnd"/>
          </w:p>
        </w:tc>
        <w:tc>
          <w:tcPr>
            <w:tcW w:w="1105" w:type="pct"/>
            <w:shd w:val="clear" w:color="auto" w:fill="F2F2F2" w:themeFill="background1" w:themeFillShade="F2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90718">
              <w:rPr>
                <w:rFonts w:ascii="Arial" w:hAnsi="Arial" w:cs="Arial"/>
                <w:sz w:val="20"/>
                <w:szCs w:val="20"/>
                <w:lang w:val="en-US"/>
              </w:rPr>
              <w:t>Autor</w:t>
            </w:r>
            <w:proofErr w:type="spellEnd"/>
          </w:p>
        </w:tc>
      </w:tr>
      <w:tr w:rsidR="007051D3" w:rsidRPr="00590718" w:rsidTr="007051D3">
        <w:trPr>
          <w:trHeight w:val="305"/>
        </w:trPr>
        <w:tc>
          <w:tcPr>
            <w:tcW w:w="458" w:type="pct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90718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</w:p>
        </w:tc>
        <w:tc>
          <w:tcPr>
            <w:tcW w:w="767" w:type="pct"/>
            <w:vAlign w:val="center"/>
          </w:tcPr>
          <w:p w:rsidR="007051D3" w:rsidRPr="00590718" w:rsidRDefault="007051D3" w:rsidP="007051D3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670" w:type="pct"/>
            <w:vAlign w:val="center"/>
          </w:tcPr>
          <w:p w:rsidR="007051D3" w:rsidRPr="00590718" w:rsidRDefault="004916F3" w:rsidP="007051D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First edition</w:t>
            </w:r>
          </w:p>
        </w:tc>
        <w:tc>
          <w:tcPr>
            <w:tcW w:w="1105" w:type="pct"/>
            <w:vAlign w:val="center"/>
          </w:tcPr>
          <w:p w:rsidR="007051D3" w:rsidRPr="00590718" w:rsidRDefault="007051D3" w:rsidP="00216018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:rsidR="004B71CA" w:rsidRPr="00590718" w:rsidRDefault="004B71CA" w:rsidP="00C00228">
      <w:pPr>
        <w:rPr>
          <w:rFonts w:ascii="Helvetica" w:hAnsi="Helvetica" w:cs="Helvetica"/>
          <w:sz w:val="20"/>
          <w:szCs w:val="20"/>
          <w:lang w:val="en-US"/>
        </w:rPr>
      </w:pPr>
    </w:p>
    <w:sectPr w:rsidR="004B71CA" w:rsidRPr="00590718" w:rsidSect="00C313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3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EE" w:rsidRDefault="00CC62EE" w:rsidP="007051D3">
      <w:pPr>
        <w:spacing w:after="0" w:line="240" w:lineRule="auto"/>
      </w:pPr>
      <w:r>
        <w:separator/>
      </w:r>
    </w:p>
  </w:endnote>
  <w:endnote w:type="continuationSeparator" w:id="0">
    <w:p w:rsidR="00CC62EE" w:rsidRDefault="00CC62EE" w:rsidP="00705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8" w:rsidRDefault="00BF06C8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1D3" w:rsidRPr="007051D3" w:rsidRDefault="007051D3" w:rsidP="007051D3">
    <w:pPr>
      <w:pStyle w:val="Stopka"/>
      <w:jc w:val="right"/>
      <w:rPr>
        <w:sz w:val="18"/>
      </w:rPr>
    </w:pPr>
    <w:r w:rsidRPr="007051D3">
      <w:rPr>
        <w:rFonts w:ascii="Arial" w:hAnsi="Arial" w:cs="Arial"/>
        <w:sz w:val="18"/>
      </w:rPr>
      <w:t xml:space="preserve">Strona </w:t>
    </w:r>
    <w:r w:rsidRPr="007051D3">
      <w:rPr>
        <w:rFonts w:cs="Arial"/>
        <w:sz w:val="18"/>
      </w:rPr>
      <w:fldChar w:fldCharType="begin"/>
    </w:r>
    <w:r w:rsidRPr="007051D3">
      <w:rPr>
        <w:rFonts w:cs="Arial"/>
        <w:sz w:val="18"/>
      </w:rPr>
      <w:instrText xml:space="preserve"> PAGE </w:instrText>
    </w:r>
    <w:r w:rsidRPr="007051D3">
      <w:rPr>
        <w:rFonts w:cs="Arial"/>
        <w:sz w:val="18"/>
      </w:rPr>
      <w:fldChar w:fldCharType="separate"/>
    </w:r>
    <w:r w:rsidR="00300ECE">
      <w:rPr>
        <w:rFonts w:cs="Arial"/>
        <w:noProof/>
        <w:sz w:val="18"/>
      </w:rPr>
      <w:t>1</w:t>
    </w:r>
    <w:r w:rsidRPr="007051D3">
      <w:rPr>
        <w:rFonts w:cs="Arial"/>
        <w:sz w:val="18"/>
      </w:rPr>
      <w:fldChar w:fldCharType="end"/>
    </w:r>
    <w:r w:rsidRPr="007051D3">
      <w:rPr>
        <w:rFonts w:ascii="Arial" w:hAnsi="Arial" w:cs="Arial"/>
        <w:sz w:val="18"/>
      </w:rPr>
      <w:t xml:space="preserve"> z </w:t>
    </w:r>
    <w:r w:rsidRPr="007051D3">
      <w:rPr>
        <w:rFonts w:cs="Arial"/>
        <w:sz w:val="18"/>
      </w:rPr>
      <w:fldChar w:fldCharType="begin"/>
    </w:r>
    <w:r w:rsidRPr="007051D3">
      <w:rPr>
        <w:rFonts w:cs="Arial"/>
        <w:sz w:val="18"/>
      </w:rPr>
      <w:instrText xml:space="preserve"> NUMPAGES \*Arabic </w:instrText>
    </w:r>
    <w:r w:rsidRPr="007051D3">
      <w:rPr>
        <w:rFonts w:cs="Arial"/>
        <w:sz w:val="18"/>
      </w:rPr>
      <w:fldChar w:fldCharType="separate"/>
    </w:r>
    <w:r w:rsidR="00300ECE">
      <w:rPr>
        <w:rFonts w:cs="Arial"/>
        <w:noProof/>
        <w:sz w:val="18"/>
      </w:rPr>
      <w:t>1</w:t>
    </w:r>
    <w:r w:rsidRPr="007051D3">
      <w:rPr>
        <w:rFonts w:cs="Arial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8" w:rsidRDefault="00BF06C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EE" w:rsidRDefault="00CC62EE" w:rsidP="007051D3">
      <w:pPr>
        <w:spacing w:after="0" w:line="240" w:lineRule="auto"/>
      </w:pPr>
      <w:r>
        <w:separator/>
      </w:r>
    </w:p>
  </w:footnote>
  <w:footnote w:type="continuationSeparator" w:id="0">
    <w:p w:rsidR="00CC62EE" w:rsidRDefault="00CC62EE" w:rsidP="00705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8" w:rsidRDefault="00BF06C8">
    <w:pPr>
      <w:pStyle w:val="Nagwek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51D3" w:rsidRDefault="007051D3">
    <w:pPr>
      <w:pStyle w:val="Nagwek"/>
    </w:pPr>
  </w:p>
  <w:tbl>
    <w:tblPr>
      <w:tblW w:w="9214" w:type="dxa"/>
      <w:tblInd w:w="-5" w:type="dxa"/>
      <w:tblLayout w:type="fixed"/>
      <w:tblLook w:val="0000" w:firstRow="0" w:lastRow="0" w:firstColumn="0" w:lastColumn="0" w:noHBand="0" w:noVBand="0"/>
    </w:tblPr>
    <w:tblGrid>
      <w:gridCol w:w="1848"/>
      <w:gridCol w:w="5665"/>
      <w:gridCol w:w="1701"/>
    </w:tblGrid>
    <w:tr w:rsidR="007051D3" w:rsidTr="00300ECE">
      <w:trPr>
        <w:trHeight w:val="363"/>
      </w:trPr>
      <w:tc>
        <w:tcPr>
          <w:tcW w:w="1848" w:type="dxa"/>
          <w:vMerge w:val="restart"/>
          <w:shd w:val="clear" w:color="auto" w:fill="auto"/>
          <w:vAlign w:val="center"/>
        </w:tcPr>
        <w:p w:rsidR="007051D3" w:rsidRDefault="00300ECE" w:rsidP="00BE23A8">
          <w:pPr>
            <w:pStyle w:val="Nagwek"/>
            <w:snapToGrid w:val="0"/>
            <w:ind w:right="33"/>
            <w:jc w:val="center"/>
            <w:rPr>
              <w:rFonts w:ascii="Arial" w:hAnsi="Arial" w:cs="Arial"/>
              <w:b/>
            </w:rPr>
          </w:pPr>
          <w:r w:rsidRPr="00300ECE">
            <w:rPr>
              <w:rFonts w:ascii="Arial" w:hAnsi="Arial" w:cs="Arial"/>
              <w:b/>
            </w:rPr>
            <w:drawing>
              <wp:inline distT="0" distB="0" distL="0" distR="0" wp14:anchorId="15033B99" wp14:editId="2CFDC3C4">
                <wp:extent cx="1036320" cy="724535"/>
                <wp:effectExtent l="0" t="0" r="0" b="0"/>
                <wp:docPr id="1" name="Obraz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6320" cy="724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6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051D3" w:rsidRDefault="007051D3" w:rsidP="007051D3">
          <w:pPr>
            <w:pStyle w:val="Nagwek"/>
            <w:snapToGrid w:val="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Raport Techniczny </w:t>
          </w:r>
          <w:r w:rsidRPr="007051D3">
            <w:rPr>
              <w:rFonts w:ascii="Arial" w:hAnsi="Arial" w:cs="Arial"/>
              <w:sz w:val="24"/>
              <w:szCs w:val="24"/>
            </w:rPr>
            <w:t>/ Technical Report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051D3" w:rsidRPr="00BE23A8" w:rsidRDefault="007051D3" w:rsidP="007051D3">
          <w:pPr>
            <w:pStyle w:val="Nagwek"/>
            <w:snapToGrid w:val="0"/>
            <w:jc w:val="center"/>
            <w:rPr>
              <w:rFonts w:ascii="Arial" w:hAnsi="Arial" w:cs="Arial"/>
              <w:b/>
              <w:sz w:val="14"/>
              <w:szCs w:val="24"/>
            </w:rPr>
          </w:pPr>
          <w:r w:rsidRPr="00BF06C8">
            <w:rPr>
              <w:rFonts w:ascii="Arial" w:hAnsi="Arial" w:cs="Arial"/>
              <w:b/>
              <w:sz w:val="18"/>
              <w:szCs w:val="24"/>
            </w:rPr>
            <w:t>F-10-22</w:t>
          </w:r>
          <w:r w:rsidR="00300ECE">
            <w:rPr>
              <w:rFonts w:ascii="Arial" w:hAnsi="Arial" w:cs="Arial"/>
              <w:b/>
              <w:sz w:val="18"/>
              <w:szCs w:val="24"/>
            </w:rPr>
            <w:t xml:space="preserve"> v3</w:t>
          </w:r>
        </w:p>
      </w:tc>
    </w:tr>
    <w:tr w:rsidR="007051D3" w:rsidTr="00300ECE">
      <w:trPr>
        <w:trHeight w:val="269"/>
      </w:trPr>
      <w:tc>
        <w:tcPr>
          <w:tcW w:w="1848" w:type="dxa"/>
          <w:vMerge/>
          <w:tcBorders>
            <w:top w:val="single" w:sz="4" w:space="0" w:color="000000"/>
          </w:tcBorders>
          <w:shd w:val="clear" w:color="auto" w:fill="auto"/>
        </w:tcPr>
        <w:p w:rsidR="007051D3" w:rsidRDefault="007051D3" w:rsidP="007051D3"/>
      </w:tc>
      <w:tc>
        <w:tcPr>
          <w:tcW w:w="566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051D3" w:rsidRDefault="00BE23A8" w:rsidP="00F34DB2">
          <w:pPr>
            <w:pStyle w:val="Nagwek"/>
            <w:snapToGrid w:val="0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Helvetica" w:hAnsi="Helvetica" w:cs="Helvetica"/>
              <w:b/>
            </w:rPr>
            <w:t>Ana</w:t>
          </w:r>
          <w:bookmarkStart w:id="0" w:name="_GoBack"/>
          <w:bookmarkEnd w:id="0"/>
          <w:r>
            <w:rPr>
              <w:rFonts w:ascii="Helvetica" w:hAnsi="Helvetica" w:cs="Helvetica"/>
              <w:b/>
            </w:rPr>
            <w:t>liza</w:t>
          </w:r>
          <w:r w:rsidR="007051D3" w:rsidRPr="00FD329C">
            <w:rPr>
              <w:rFonts w:ascii="Helvetica" w:hAnsi="Helvetica" w:cs="Helvetica"/>
              <w:b/>
            </w:rPr>
            <w:t xml:space="preserve"> </w:t>
          </w:r>
          <w:r w:rsidR="00CA40AF">
            <w:rPr>
              <w:rFonts w:ascii="Helvetica" w:hAnsi="Helvetica" w:cs="Helvetica"/>
              <w:b/>
            </w:rPr>
            <w:t>rekl</w:t>
          </w:r>
          <w:r w:rsidR="00590718">
            <w:rPr>
              <w:rFonts w:ascii="Helvetica" w:hAnsi="Helvetica" w:cs="Helvetica"/>
              <w:b/>
            </w:rPr>
            <w:t>amacji / Claim analysis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051D3" w:rsidRPr="00BE23A8" w:rsidRDefault="007051D3" w:rsidP="00BE23A8">
          <w:pPr>
            <w:pStyle w:val="Nagwek"/>
            <w:snapToGrid w:val="0"/>
            <w:rPr>
              <w:rFonts w:ascii="Arial" w:hAnsi="Arial" w:cs="Arial"/>
              <w:sz w:val="14"/>
            </w:rPr>
          </w:pPr>
          <w:r w:rsidRPr="00BE23A8">
            <w:rPr>
              <w:rFonts w:ascii="Arial" w:hAnsi="Arial" w:cs="Arial"/>
              <w:b/>
              <w:sz w:val="14"/>
            </w:rPr>
            <w:t>Nr sprawy</w:t>
          </w:r>
          <w:r w:rsidR="00BE23A8" w:rsidRPr="00BE23A8">
            <w:rPr>
              <w:rFonts w:ascii="Arial" w:hAnsi="Arial" w:cs="Arial"/>
              <w:b/>
              <w:sz w:val="14"/>
            </w:rPr>
            <w:t xml:space="preserve"> / </w:t>
          </w:r>
          <w:r w:rsidRPr="00BE23A8">
            <w:rPr>
              <w:rFonts w:ascii="Arial" w:hAnsi="Arial" w:cs="Arial"/>
              <w:sz w:val="14"/>
            </w:rPr>
            <w:t>Case No.</w:t>
          </w:r>
          <w:r w:rsidR="00BE23A8" w:rsidRPr="00BE23A8">
            <w:rPr>
              <w:rFonts w:ascii="Arial" w:hAnsi="Arial" w:cs="Arial"/>
              <w:sz w:val="14"/>
            </w:rPr>
            <w:t>:</w:t>
          </w:r>
          <w:r w:rsidRPr="00BE23A8">
            <w:rPr>
              <w:rFonts w:ascii="Arial" w:hAnsi="Arial" w:cs="Arial"/>
              <w:sz w:val="14"/>
            </w:rPr>
            <w:t xml:space="preserve"> </w:t>
          </w:r>
        </w:p>
      </w:tc>
    </w:tr>
    <w:tr w:rsidR="007051D3" w:rsidTr="00300ECE">
      <w:trPr>
        <w:trHeight w:val="287"/>
      </w:trPr>
      <w:tc>
        <w:tcPr>
          <w:tcW w:w="1848" w:type="dxa"/>
          <w:vMerge/>
          <w:tcBorders>
            <w:top w:val="single" w:sz="4" w:space="0" w:color="000000"/>
          </w:tcBorders>
          <w:shd w:val="clear" w:color="auto" w:fill="auto"/>
        </w:tcPr>
        <w:p w:rsidR="007051D3" w:rsidRDefault="007051D3" w:rsidP="007051D3"/>
      </w:tc>
      <w:tc>
        <w:tcPr>
          <w:tcW w:w="566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7051D3" w:rsidRDefault="007051D3" w:rsidP="007051D3"/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7051D3" w:rsidRDefault="007051D3" w:rsidP="007051D3">
          <w:pPr>
            <w:pStyle w:val="Nagwek"/>
            <w:snapToGrid w:val="0"/>
          </w:pPr>
        </w:p>
      </w:tc>
    </w:tr>
  </w:tbl>
  <w:p w:rsidR="007051D3" w:rsidRPr="007051D3" w:rsidRDefault="007051D3">
    <w:pPr>
      <w:pStyle w:val="Nagwek"/>
      <w:rPr>
        <w:sz w:val="1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06C8" w:rsidRDefault="00BF06C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9E3"/>
    <w:multiLevelType w:val="hybridMultilevel"/>
    <w:tmpl w:val="016619DC"/>
    <w:lvl w:ilvl="0" w:tplc="90102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BC4415"/>
    <w:multiLevelType w:val="hybridMultilevel"/>
    <w:tmpl w:val="10AA8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9A"/>
    <w:rsid w:val="000270D0"/>
    <w:rsid w:val="00051F08"/>
    <w:rsid w:val="00057253"/>
    <w:rsid w:val="000C7FCC"/>
    <w:rsid w:val="00151199"/>
    <w:rsid w:val="002445A1"/>
    <w:rsid w:val="00300ECE"/>
    <w:rsid w:val="00397EE4"/>
    <w:rsid w:val="00454644"/>
    <w:rsid w:val="00485316"/>
    <w:rsid w:val="004916F3"/>
    <w:rsid w:val="004B2DA4"/>
    <w:rsid w:val="004B71CA"/>
    <w:rsid w:val="004F7B67"/>
    <w:rsid w:val="00587AE0"/>
    <w:rsid w:val="00590718"/>
    <w:rsid w:val="00633EC6"/>
    <w:rsid w:val="006E5CBB"/>
    <w:rsid w:val="006F075A"/>
    <w:rsid w:val="007051D3"/>
    <w:rsid w:val="00790D5B"/>
    <w:rsid w:val="007A7619"/>
    <w:rsid w:val="00802B71"/>
    <w:rsid w:val="008764BD"/>
    <w:rsid w:val="00924D98"/>
    <w:rsid w:val="009806B7"/>
    <w:rsid w:val="00AD1BD4"/>
    <w:rsid w:val="00AE3C53"/>
    <w:rsid w:val="00AE50D4"/>
    <w:rsid w:val="00B61402"/>
    <w:rsid w:val="00B71407"/>
    <w:rsid w:val="00B87012"/>
    <w:rsid w:val="00BC4B7A"/>
    <w:rsid w:val="00BE23A8"/>
    <w:rsid w:val="00BF06C8"/>
    <w:rsid w:val="00C00228"/>
    <w:rsid w:val="00C3135E"/>
    <w:rsid w:val="00C40AE2"/>
    <w:rsid w:val="00C902A6"/>
    <w:rsid w:val="00CA40AF"/>
    <w:rsid w:val="00CC62EE"/>
    <w:rsid w:val="00DC216D"/>
    <w:rsid w:val="00DE172E"/>
    <w:rsid w:val="00DF433E"/>
    <w:rsid w:val="00E2191F"/>
    <w:rsid w:val="00E21947"/>
    <w:rsid w:val="00EB1CCD"/>
    <w:rsid w:val="00F34DB2"/>
    <w:rsid w:val="00F57368"/>
    <w:rsid w:val="00F631B8"/>
    <w:rsid w:val="00F9350A"/>
    <w:rsid w:val="00FA2F6D"/>
    <w:rsid w:val="00FC7189"/>
    <w:rsid w:val="00FC7A7B"/>
    <w:rsid w:val="00FD329C"/>
    <w:rsid w:val="00FF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EC6447C4-DB6D-46B6-9F78-37348201D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4B7A"/>
    <w:pPr>
      <w:ind w:left="720"/>
      <w:contextualSpacing/>
    </w:pPr>
  </w:style>
  <w:style w:type="table" w:styleId="Tabela-Siatka">
    <w:name w:val="Table Grid"/>
    <w:basedOn w:val="Standardowy"/>
    <w:uiPriority w:val="39"/>
    <w:rsid w:val="006F07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rsid w:val="006F075A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it-IT"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6F075A"/>
    <w:rPr>
      <w:rFonts w:ascii="Times New Roman" w:eastAsia="Times New Roman" w:hAnsi="Times New Roman" w:cs="Times New Roman"/>
      <w:sz w:val="20"/>
      <w:szCs w:val="20"/>
      <w:lang w:val="it-IT" w:eastAsia="pl-PL"/>
    </w:rPr>
  </w:style>
  <w:style w:type="paragraph" w:styleId="Stopka">
    <w:name w:val="footer"/>
    <w:basedOn w:val="Normalny"/>
    <w:link w:val="StopkaZnak"/>
    <w:uiPriority w:val="99"/>
    <w:unhideWhenUsed/>
    <w:rsid w:val="007051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051D3"/>
  </w:style>
  <w:style w:type="paragraph" w:styleId="Zwykytekst">
    <w:name w:val="Plain Text"/>
    <w:basedOn w:val="Normalny"/>
    <w:link w:val="ZwykytekstZnak"/>
    <w:uiPriority w:val="99"/>
    <w:unhideWhenUsed/>
    <w:rsid w:val="00BE23A8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BE23A8"/>
    <w:rPr>
      <w:rFonts w:ascii="Calibri" w:hAnsi="Calibri" w:cs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32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8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7225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8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70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21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6229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2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630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720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628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3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23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977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7529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59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Ossowicki, Marek</dc:creator>
  <cp:keywords/>
  <dc:description/>
  <cp:lastModifiedBy>Piotr Marjak</cp:lastModifiedBy>
  <cp:revision>2</cp:revision>
  <dcterms:created xsi:type="dcterms:W3CDTF">2022-07-19T14:20:00Z</dcterms:created>
  <dcterms:modified xsi:type="dcterms:W3CDTF">2022-07-19T14:20:00Z</dcterms:modified>
</cp:coreProperties>
</file>