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B78C5" w14:textId="51567BE0" w:rsidR="004472EF" w:rsidRDefault="005B0C1D" w:rsidP="005B0C1D">
      <w:pPr>
        <w:jc w:val="center"/>
      </w:pPr>
      <w:r>
        <w:t>Assignment 03</w:t>
      </w:r>
      <w:r w:rsidR="00551CDA">
        <w:t>-Report</w:t>
      </w:r>
      <w:r>
        <w:br/>
        <w:t>CS 487</w:t>
      </w:r>
    </w:p>
    <w:p w14:paraId="106F1FA9" w14:textId="77777777" w:rsidR="00551CDA" w:rsidRDefault="00551CDA" w:rsidP="005B0C1D">
      <w:pPr>
        <w:jc w:val="center"/>
      </w:pPr>
    </w:p>
    <w:p w14:paraId="7263F9D9" w14:textId="7DDB11D2" w:rsidR="005B0C1D" w:rsidRDefault="005B0C1D" w:rsidP="00551CDA">
      <w:pPr>
        <w:pStyle w:val="p1"/>
        <w:jc w:val="center"/>
        <w:rPr>
          <w:b/>
          <w:bCs/>
          <w:sz w:val="28"/>
          <w:szCs w:val="28"/>
          <w:u w:val="single"/>
        </w:rPr>
      </w:pPr>
      <w:r w:rsidRPr="005B0C1D">
        <w:rPr>
          <w:b/>
          <w:bCs/>
          <w:sz w:val="28"/>
          <w:szCs w:val="28"/>
          <w:u w:val="single"/>
        </w:rPr>
        <w:t>Part One</w:t>
      </w:r>
    </w:p>
    <w:p w14:paraId="02ED85D6" w14:textId="3E57E33C" w:rsidR="005B0C1D" w:rsidRPr="005B0C1D" w:rsidRDefault="005B0C1D" w:rsidP="005B0C1D">
      <w:pPr>
        <w:pStyle w:val="p1"/>
        <w:numPr>
          <w:ilvl w:val="0"/>
          <w:numId w:val="2"/>
        </w:numPr>
        <w:rPr>
          <w:b/>
          <w:bCs/>
          <w:sz w:val="28"/>
          <w:szCs w:val="28"/>
          <w:u w:val="single"/>
        </w:rPr>
      </w:pPr>
      <w:r>
        <w:rPr>
          <w:b/>
          <w:bCs/>
          <w:sz w:val="28"/>
          <w:szCs w:val="28"/>
          <w:u w:val="single"/>
        </w:rPr>
        <w:t xml:space="preserve">Classification Accuracy: </w:t>
      </w:r>
      <w:r>
        <w:rPr>
          <w:sz w:val="28"/>
          <w:szCs w:val="28"/>
        </w:rPr>
        <w:t>91%</w:t>
      </w:r>
    </w:p>
    <w:p w14:paraId="63F5451B" w14:textId="2DC2B299" w:rsidR="005B0C1D" w:rsidRPr="003E5C46" w:rsidRDefault="003E5C46" w:rsidP="003E5C46">
      <w:pPr>
        <w:pStyle w:val="p1"/>
        <w:ind w:left="360"/>
        <w:rPr>
          <w:b/>
          <w:bCs/>
          <w:sz w:val="28"/>
          <w:szCs w:val="28"/>
          <w:u w:val="single"/>
        </w:rPr>
      </w:pPr>
      <w:r>
        <w:rPr>
          <w:sz w:val="28"/>
          <w:szCs w:val="28"/>
        </w:rPr>
        <w:t xml:space="preserve">     </w:t>
      </w:r>
      <w:r w:rsidR="009B452F">
        <w:rPr>
          <w:b/>
          <w:bCs/>
          <w:sz w:val="28"/>
          <w:szCs w:val="28"/>
          <w:u w:val="single"/>
        </w:rPr>
        <w:t xml:space="preserve">Training Accuracy: </w:t>
      </w:r>
      <w:r>
        <w:rPr>
          <w:sz w:val="28"/>
          <w:szCs w:val="28"/>
        </w:rPr>
        <w:t>99%</w:t>
      </w:r>
    </w:p>
    <w:p w14:paraId="3FD9EC3B" w14:textId="0971D488" w:rsidR="003E5C46" w:rsidRDefault="003E5C46" w:rsidP="003E5C46">
      <w:pPr>
        <w:pStyle w:val="p1"/>
        <w:ind w:left="360"/>
        <w:rPr>
          <w:sz w:val="28"/>
          <w:szCs w:val="28"/>
        </w:rPr>
      </w:pPr>
      <w:r>
        <w:rPr>
          <w:sz w:val="28"/>
          <w:szCs w:val="28"/>
        </w:rPr>
        <w:t xml:space="preserve">     </w:t>
      </w:r>
      <w:r>
        <w:rPr>
          <w:b/>
          <w:bCs/>
          <w:sz w:val="28"/>
          <w:szCs w:val="28"/>
          <w:u w:val="single"/>
        </w:rPr>
        <w:t>Validation Accuracy:</w:t>
      </w:r>
      <w:r>
        <w:rPr>
          <w:sz w:val="28"/>
          <w:szCs w:val="28"/>
        </w:rPr>
        <w:t xml:space="preserve"> 91%</w:t>
      </w:r>
    </w:p>
    <w:p w14:paraId="7A89C927" w14:textId="7F967D4A" w:rsidR="00D157CE" w:rsidRDefault="00D157CE" w:rsidP="00D157CE">
      <w:pPr>
        <w:pStyle w:val="p1"/>
        <w:numPr>
          <w:ilvl w:val="0"/>
          <w:numId w:val="2"/>
        </w:numPr>
        <w:rPr>
          <w:sz w:val="28"/>
          <w:szCs w:val="28"/>
        </w:rPr>
      </w:pPr>
    </w:p>
    <w:p w14:paraId="597B9978" w14:textId="5277D650" w:rsidR="003E5C46" w:rsidRDefault="00D157CE" w:rsidP="00D157CE">
      <w:pPr>
        <w:pStyle w:val="p1"/>
        <w:rPr>
          <w:b/>
          <w:bCs/>
          <w:sz w:val="28"/>
          <w:szCs w:val="28"/>
          <w:u w:val="single"/>
        </w:rPr>
      </w:pPr>
      <w:r>
        <w:rPr>
          <w:b/>
          <w:bCs/>
          <w:noProof/>
          <w:sz w:val="28"/>
          <w:szCs w:val="28"/>
          <w:u w:val="single"/>
          <w14:ligatures w14:val="standardContextual"/>
        </w:rPr>
        <w:drawing>
          <wp:inline distT="0" distB="0" distL="0" distR="0" wp14:anchorId="5A658996" wp14:editId="7066E3C8">
            <wp:extent cx="3020574" cy="4610911"/>
            <wp:effectExtent l="0" t="0" r="2540" b="0"/>
            <wp:docPr id="1995848800" name="Picture 1" descr="A graph of loss and accura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48800" name="Picture 1" descr="A graph of loss and accuracy&#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9608" cy="4639967"/>
                    </a:xfrm>
                    <a:prstGeom prst="rect">
                      <a:avLst/>
                    </a:prstGeom>
                  </pic:spPr>
                </pic:pic>
              </a:graphicData>
            </a:graphic>
          </wp:inline>
        </w:drawing>
      </w:r>
    </w:p>
    <w:p w14:paraId="1DD296E7" w14:textId="77777777" w:rsidR="00D157CE" w:rsidRDefault="00D157CE" w:rsidP="00D157CE">
      <w:pPr>
        <w:pStyle w:val="p1"/>
        <w:rPr>
          <w:b/>
          <w:bCs/>
          <w:sz w:val="28"/>
          <w:szCs w:val="28"/>
          <w:u w:val="single"/>
        </w:rPr>
      </w:pPr>
    </w:p>
    <w:p w14:paraId="52F732DB" w14:textId="77777777" w:rsidR="00D157CE" w:rsidRDefault="00D157CE" w:rsidP="00D157CE">
      <w:pPr>
        <w:pStyle w:val="p1"/>
        <w:rPr>
          <w:b/>
          <w:bCs/>
          <w:sz w:val="28"/>
          <w:szCs w:val="28"/>
          <w:u w:val="single"/>
        </w:rPr>
      </w:pPr>
    </w:p>
    <w:p w14:paraId="20CAC09D" w14:textId="77777777" w:rsidR="00FD3142" w:rsidRDefault="00FD3142" w:rsidP="00D157CE">
      <w:pPr>
        <w:pStyle w:val="p1"/>
        <w:rPr>
          <w:b/>
          <w:bCs/>
          <w:sz w:val="28"/>
          <w:szCs w:val="28"/>
          <w:u w:val="single"/>
        </w:rPr>
      </w:pPr>
    </w:p>
    <w:p w14:paraId="0B541189" w14:textId="77777777" w:rsidR="00FD3142" w:rsidRDefault="00FD3142" w:rsidP="00D157CE">
      <w:pPr>
        <w:pStyle w:val="p1"/>
        <w:rPr>
          <w:b/>
          <w:bCs/>
          <w:sz w:val="28"/>
          <w:szCs w:val="28"/>
          <w:u w:val="single"/>
        </w:rPr>
      </w:pPr>
    </w:p>
    <w:p w14:paraId="0995C945" w14:textId="77777777" w:rsidR="00FD3142" w:rsidRDefault="00FD3142" w:rsidP="00D157CE">
      <w:pPr>
        <w:pStyle w:val="p1"/>
        <w:rPr>
          <w:b/>
          <w:bCs/>
          <w:sz w:val="28"/>
          <w:szCs w:val="28"/>
          <w:u w:val="single"/>
        </w:rPr>
      </w:pPr>
    </w:p>
    <w:p w14:paraId="707D9EDB" w14:textId="77777777" w:rsidR="00FD3142" w:rsidRDefault="00FD3142" w:rsidP="00D157CE">
      <w:pPr>
        <w:pStyle w:val="p1"/>
        <w:rPr>
          <w:b/>
          <w:bCs/>
          <w:sz w:val="28"/>
          <w:szCs w:val="28"/>
          <w:u w:val="single"/>
        </w:rPr>
      </w:pPr>
    </w:p>
    <w:p w14:paraId="38785878" w14:textId="77777777" w:rsidR="00FD3142" w:rsidRDefault="00FD3142" w:rsidP="00D157CE">
      <w:pPr>
        <w:pStyle w:val="p1"/>
        <w:rPr>
          <w:b/>
          <w:bCs/>
          <w:sz w:val="28"/>
          <w:szCs w:val="28"/>
          <w:u w:val="single"/>
        </w:rPr>
      </w:pPr>
    </w:p>
    <w:p w14:paraId="5F8C56B2" w14:textId="77777777" w:rsidR="00FD3142" w:rsidRDefault="00FD3142" w:rsidP="00D157CE">
      <w:pPr>
        <w:pStyle w:val="p1"/>
        <w:rPr>
          <w:b/>
          <w:bCs/>
          <w:sz w:val="28"/>
          <w:szCs w:val="28"/>
          <w:u w:val="single"/>
        </w:rPr>
      </w:pPr>
    </w:p>
    <w:p w14:paraId="44113792" w14:textId="25E6C64E" w:rsidR="00470B55" w:rsidRDefault="00470B55" w:rsidP="00D157CE">
      <w:pPr>
        <w:pStyle w:val="p1"/>
        <w:rPr>
          <w:b/>
          <w:bCs/>
          <w:sz w:val="28"/>
          <w:szCs w:val="28"/>
          <w:u w:val="single"/>
        </w:rPr>
      </w:pPr>
      <w:r>
        <w:rPr>
          <w:b/>
          <w:bCs/>
          <w:sz w:val="28"/>
          <w:szCs w:val="28"/>
          <w:u w:val="single"/>
        </w:rPr>
        <w:t>Task Two:</w:t>
      </w:r>
      <w:r w:rsidR="00FD3142" w:rsidRPr="00FD3142">
        <w:rPr>
          <w:b/>
          <w:bCs/>
          <w:noProof/>
          <w:sz w:val="28"/>
          <w:szCs w:val="28"/>
          <w:u w:val="single"/>
          <w14:ligatures w14:val="standardContextual"/>
        </w:rPr>
        <w:t xml:space="preserve"> </w:t>
      </w:r>
    </w:p>
    <w:p w14:paraId="4806F2D1" w14:textId="6C44A33A" w:rsidR="001D63C4" w:rsidRPr="00B87FA1" w:rsidRDefault="001D63C4" w:rsidP="001D63C4">
      <w:pPr>
        <w:pStyle w:val="p1"/>
        <w:rPr>
          <w:rFonts w:asciiTheme="minorHAnsi" w:hAnsiTheme="minorHAnsi" w:cstheme="minorHAnsi"/>
          <w:sz w:val="24"/>
          <w:szCs w:val="24"/>
        </w:rPr>
      </w:pPr>
      <w:r w:rsidRPr="00B87FA1">
        <w:rPr>
          <w:rFonts w:asciiTheme="minorHAnsi" w:hAnsiTheme="minorHAnsi" w:cstheme="minorHAnsi"/>
          <w:sz w:val="24"/>
          <w:szCs w:val="24"/>
        </w:rPr>
        <w:t xml:space="preserve">The Boundary Attack is a decision-based attack that starts with an adversarial example and systematically deforms it to resemble the target image while ensuring that it remains misclassified. It does not utilize any gradients and only relies on the classification </w:t>
      </w:r>
      <w:r w:rsidR="0080655A" w:rsidRPr="00B87FA1">
        <w:rPr>
          <w:rFonts w:asciiTheme="minorHAnsi" w:hAnsiTheme="minorHAnsi" w:cstheme="minorHAnsi"/>
          <w:sz w:val="24"/>
          <w:szCs w:val="24"/>
        </w:rPr>
        <w:t>results. In</w:t>
      </w:r>
      <w:r w:rsidRPr="00B87FA1">
        <w:rPr>
          <w:rFonts w:asciiTheme="minorHAnsi" w:hAnsiTheme="minorHAnsi" w:cstheme="minorHAnsi"/>
          <w:sz w:val="24"/>
          <w:szCs w:val="24"/>
        </w:rPr>
        <w:t xml:space="preserve"> the</w:t>
      </w:r>
      <w:r w:rsidR="0080655A" w:rsidRPr="00B87FA1">
        <w:rPr>
          <w:rFonts w:asciiTheme="minorHAnsi" w:hAnsiTheme="minorHAnsi" w:cstheme="minorHAnsi"/>
          <w:sz w:val="24"/>
          <w:szCs w:val="24"/>
        </w:rPr>
        <w:t xml:space="preserve"> Code</w:t>
      </w:r>
      <w:r w:rsidRPr="00B87FA1">
        <w:rPr>
          <w:rFonts w:asciiTheme="minorHAnsi" w:hAnsiTheme="minorHAnsi" w:cstheme="minorHAnsi"/>
          <w:sz w:val="24"/>
          <w:szCs w:val="24"/>
        </w:rPr>
        <w:t xml:space="preserve"> a TensorFlowV2Classifier is applied, and the attack is performed on a test image during five iterations, each one consisting of 200 steps. The estimated L2 norm of the perturbation and the predicted class for each perturbation is recorded. The attack gradually reduces the distortion while misclassifying the image until the classifier is deceived. The last image of the adversarial example is shown while the time taken is logged.</w:t>
      </w:r>
    </w:p>
    <w:p w14:paraId="0B3B44AB" w14:textId="77777777" w:rsidR="001D63C4" w:rsidRDefault="001D63C4" w:rsidP="00D157CE">
      <w:pPr>
        <w:pStyle w:val="p1"/>
        <w:rPr>
          <w:b/>
          <w:bCs/>
          <w:sz w:val="28"/>
          <w:szCs w:val="28"/>
          <w:u w:val="single"/>
        </w:rPr>
      </w:pPr>
    </w:p>
    <w:p w14:paraId="08FA20E7" w14:textId="01B72C14" w:rsidR="00470B55" w:rsidRDefault="00FD3142" w:rsidP="00D157CE">
      <w:pPr>
        <w:pStyle w:val="p1"/>
        <w:rPr>
          <w:b/>
          <w:bCs/>
          <w:sz w:val="28"/>
          <w:szCs w:val="28"/>
          <w:u w:val="single"/>
        </w:rPr>
      </w:pPr>
      <w:r>
        <w:rPr>
          <w:b/>
          <w:bCs/>
          <w:noProof/>
          <w:sz w:val="28"/>
          <w:szCs w:val="28"/>
          <w:u w:val="single"/>
          <w14:ligatures w14:val="standardContextual"/>
        </w:rPr>
        <w:drawing>
          <wp:inline distT="0" distB="0" distL="0" distR="0" wp14:anchorId="6B22A406" wp14:editId="3287BCB4">
            <wp:extent cx="1778576" cy="1838528"/>
            <wp:effectExtent l="0" t="0" r="0" b="3175"/>
            <wp:docPr id="75142120"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2120" name="Picture 2" descr="A screenshot of a computer scree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1621" cy="1852013"/>
                    </a:xfrm>
                    <a:prstGeom prst="rect">
                      <a:avLst/>
                    </a:prstGeom>
                  </pic:spPr>
                </pic:pic>
              </a:graphicData>
            </a:graphic>
          </wp:inline>
        </w:drawing>
      </w:r>
    </w:p>
    <w:p w14:paraId="2EAE5EFD" w14:textId="77777777" w:rsidR="00FD3142" w:rsidRPr="003E5C46" w:rsidRDefault="00FD3142" w:rsidP="00D157CE">
      <w:pPr>
        <w:pStyle w:val="p1"/>
        <w:rPr>
          <w:b/>
          <w:bCs/>
          <w:sz w:val="28"/>
          <w:szCs w:val="28"/>
          <w:u w:val="single"/>
        </w:rPr>
      </w:pPr>
    </w:p>
    <w:p w14:paraId="5E76CFDA" w14:textId="07291DCA" w:rsidR="003E5C46" w:rsidRDefault="003F7AB8" w:rsidP="003E5C46">
      <w:pPr>
        <w:pStyle w:val="p1"/>
        <w:ind w:left="360"/>
        <w:rPr>
          <w:b/>
          <w:bCs/>
          <w:sz w:val="28"/>
          <w:szCs w:val="28"/>
          <w:u w:val="single"/>
        </w:rPr>
      </w:pPr>
      <w:r>
        <w:rPr>
          <w:b/>
          <w:bCs/>
          <w:noProof/>
          <w:sz w:val="28"/>
          <w:szCs w:val="28"/>
          <w:u w:val="single"/>
          <w14:ligatures w14:val="standardContextual"/>
        </w:rPr>
        <w:drawing>
          <wp:inline distT="0" distB="0" distL="0" distR="0" wp14:anchorId="4F687C8A" wp14:editId="70FEF09B">
            <wp:extent cx="2208864" cy="2821021"/>
            <wp:effectExtent l="0" t="0" r="1270" b="0"/>
            <wp:docPr id="1436411401"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11401" name="Picture 3" descr="A screenshot of a computer screen&#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4183" cy="2840586"/>
                    </a:xfrm>
                    <a:prstGeom prst="rect">
                      <a:avLst/>
                    </a:prstGeom>
                  </pic:spPr>
                </pic:pic>
              </a:graphicData>
            </a:graphic>
          </wp:inline>
        </w:drawing>
      </w:r>
    </w:p>
    <w:p w14:paraId="0E0BAD2B" w14:textId="31DEE9D1" w:rsidR="003F7AB8" w:rsidRDefault="0003767E" w:rsidP="003E5C46">
      <w:pPr>
        <w:pStyle w:val="p1"/>
        <w:ind w:left="360"/>
        <w:rPr>
          <w:b/>
          <w:bCs/>
          <w:sz w:val="28"/>
          <w:szCs w:val="28"/>
          <w:u w:val="single"/>
        </w:rPr>
      </w:pPr>
      <w:r>
        <w:rPr>
          <w:b/>
          <w:bCs/>
          <w:noProof/>
          <w:sz w:val="28"/>
          <w:szCs w:val="28"/>
          <w:u w:val="single"/>
          <w14:ligatures w14:val="standardContextual"/>
        </w:rPr>
        <w:lastRenderedPageBreak/>
        <w:drawing>
          <wp:inline distT="0" distB="0" distL="0" distR="0" wp14:anchorId="4FBCD7BC" wp14:editId="37E39AD1">
            <wp:extent cx="1840269" cy="1429966"/>
            <wp:effectExtent l="0" t="0" r="1270" b="5715"/>
            <wp:docPr id="1075110194" name="Picture 4" descr="A red and white stop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10194" name="Picture 4" descr="A red and white stop sig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4418" cy="1448731"/>
                    </a:xfrm>
                    <a:prstGeom prst="rect">
                      <a:avLst/>
                    </a:prstGeom>
                  </pic:spPr>
                </pic:pic>
              </a:graphicData>
            </a:graphic>
          </wp:inline>
        </w:drawing>
      </w:r>
    </w:p>
    <w:p w14:paraId="4770F5D9" w14:textId="77777777" w:rsidR="0003767E" w:rsidRDefault="0003767E" w:rsidP="003E5C46">
      <w:pPr>
        <w:pStyle w:val="p1"/>
        <w:ind w:left="360"/>
        <w:rPr>
          <w:b/>
          <w:bCs/>
          <w:sz w:val="28"/>
          <w:szCs w:val="28"/>
          <w:u w:val="single"/>
        </w:rPr>
      </w:pPr>
    </w:p>
    <w:p w14:paraId="7DB15775" w14:textId="77777777" w:rsidR="0003767E" w:rsidRDefault="0003767E" w:rsidP="003E5C46">
      <w:pPr>
        <w:pStyle w:val="p1"/>
        <w:ind w:left="360"/>
        <w:rPr>
          <w:b/>
          <w:bCs/>
          <w:sz w:val="28"/>
          <w:szCs w:val="28"/>
          <w:u w:val="single"/>
        </w:rPr>
      </w:pPr>
    </w:p>
    <w:p w14:paraId="2FAAD040" w14:textId="77777777" w:rsidR="0003767E" w:rsidRDefault="0003767E" w:rsidP="003E5C46">
      <w:pPr>
        <w:pStyle w:val="p1"/>
        <w:ind w:left="360"/>
        <w:rPr>
          <w:b/>
          <w:bCs/>
          <w:sz w:val="28"/>
          <w:szCs w:val="28"/>
          <w:u w:val="single"/>
        </w:rPr>
      </w:pPr>
    </w:p>
    <w:p w14:paraId="7BA2AF74" w14:textId="719E1F48" w:rsidR="0003767E" w:rsidRDefault="0003767E" w:rsidP="003E5C46">
      <w:pPr>
        <w:pStyle w:val="p1"/>
        <w:ind w:left="360"/>
        <w:rPr>
          <w:b/>
          <w:bCs/>
          <w:sz w:val="28"/>
          <w:szCs w:val="28"/>
          <w:u w:val="single"/>
        </w:rPr>
      </w:pPr>
      <w:r>
        <w:rPr>
          <w:b/>
          <w:bCs/>
          <w:sz w:val="28"/>
          <w:szCs w:val="28"/>
          <w:u w:val="single"/>
        </w:rPr>
        <w:t>TASK THREE:</w:t>
      </w:r>
    </w:p>
    <w:p w14:paraId="0DCA2226" w14:textId="77777777" w:rsidR="0003767E" w:rsidRPr="00B87FA1" w:rsidRDefault="0003767E" w:rsidP="003E5C46">
      <w:pPr>
        <w:pStyle w:val="p1"/>
        <w:ind w:left="360"/>
        <w:rPr>
          <w:rFonts w:asciiTheme="minorHAnsi" w:hAnsiTheme="minorHAnsi" w:cstheme="minorHAnsi"/>
          <w:b/>
          <w:bCs/>
          <w:sz w:val="24"/>
          <w:szCs w:val="24"/>
          <w:u w:val="single"/>
        </w:rPr>
      </w:pPr>
    </w:p>
    <w:p w14:paraId="7CAFE0E9" w14:textId="43EEBAE6" w:rsidR="006D77F6" w:rsidRPr="00B87FA1" w:rsidRDefault="006D77F6" w:rsidP="006D77F6">
      <w:pPr>
        <w:pStyle w:val="p1"/>
        <w:ind w:left="360"/>
        <w:rPr>
          <w:rFonts w:asciiTheme="minorHAnsi" w:hAnsiTheme="minorHAnsi" w:cstheme="minorHAnsi"/>
          <w:sz w:val="24"/>
          <w:szCs w:val="24"/>
        </w:rPr>
      </w:pPr>
      <w:r w:rsidRPr="00B87FA1">
        <w:rPr>
          <w:rFonts w:asciiTheme="minorHAnsi" w:hAnsiTheme="minorHAnsi" w:cstheme="minorHAnsi"/>
          <w:sz w:val="24"/>
          <w:szCs w:val="24"/>
        </w:rPr>
        <w:t xml:space="preserve">The Boundary attack is an adversarial attack that modifies an image to minimize the required perturbation while still being classified into a predetermined class. In contrast to the untargeted variant, this version initiates with a </w:t>
      </w:r>
      <w:r w:rsidRPr="00B87FA1">
        <w:rPr>
          <w:rFonts w:asciiTheme="minorHAnsi" w:hAnsiTheme="minorHAnsi" w:cstheme="minorHAnsi"/>
          <w:b/>
          <w:bCs/>
          <w:sz w:val="24"/>
          <w:szCs w:val="24"/>
        </w:rPr>
        <w:t>target class imag</w:t>
      </w:r>
      <w:r w:rsidRPr="00B87FA1">
        <w:rPr>
          <w:rFonts w:asciiTheme="minorHAnsi" w:hAnsiTheme="minorHAnsi" w:cstheme="minorHAnsi"/>
          <w:b/>
          <w:bCs/>
          <w:sz w:val="24"/>
          <w:szCs w:val="24"/>
        </w:rPr>
        <w:t xml:space="preserve">e </w:t>
      </w:r>
      <w:r w:rsidRPr="00B87FA1">
        <w:rPr>
          <w:rFonts w:asciiTheme="minorHAnsi" w:hAnsiTheme="minorHAnsi" w:cstheme="minorHAnsi"/>
          <w:sz w:val="24"/>
          <w:szCs w:val="24"/>
        </w:rPr>
        <w:t xml:space="preserve">and attempts to progressively distort it back to the original image whilst ensuring all classifications during the process remain within the target class. </w:t>
      </w:r>
    </w:p>
    <w:p w14:paraId="025451E5" w14:textId="77777777" w:rsidR="006D77F6" w:rsidRPr="00B87FA1" w:rsidRDefault="006D77F6" w:rsidP="006D77F6">
      <w:pPr>
        <w:pStyle w:val="p1"/>
        <w:ind w:left="360"/>
        <w:rPr>
          <w:rFonts w:asciiTheme="minorHAnsi" w:hAnsiTheme="minorHAnsi" w:cstheme="minorHAnsi"/>
          <w:sz w:val="24"/>
          <w:szCs w:val="24"/>
        </w:rPr>
      </w:pPr>
    </w:p>
    <w:p w14:paraId="1B453302" w14:textId="0F1E8672" w:rsidR="006D77F6" w:rsidRPr="00B87FA1" w:rsidRDefault="006D77F6" w:rsidP="00B87FA1">
      <w:pPr>
        <w:pStyle w:val="p1"/>
        <w:ind w:left="360"/>
        <w:rPr>
          <w:rFonts w:asciiTheme="minorHAnsi" w:hAnsiTheme="minorHAnsi" w:cstheme="minorHAnsi"/>
          <w:sz w:val="24"/>
          <w:szCs w:val="24"/>
        </w:rPr>
      </w:pPr>
      <w:r w:rsidRPr="00B87FA1">
        <w:rPr>
          <w:rFonts w:asciiTheme="minorHAnsi" w:hAnsiTheme="minorHAnsi" w:cstheme="minorHAnsi"/>
          <w:sz w:val="24"/>
          <w:szCs w:val="24"/>
        </w:rPr>
        <w:t>A target class image, along with an attack-image, is selected in the provided code. The attack is started on the target image and is refined over the course of</w:t>
      </w:r>
      <w:r w:rsidRPr="00B87FA1">
        <w:rPr>
          <w:rFonts w:asciiTheme="minorHAnsi" w:hAnsiTheme="minorHAnsi" w:cstheme="minorHAnsi"/>
          <w:sz w:val="24"/>
          <w:szCs w:val="24"/>
        </w:rPr>
        <w:t xml:space="preserve"> </w:t>
      </w:r>
      <w:r w:rsidRPr="00B87FA1">
        <w:rPr>
          <w:rFonts w:asciiTheme="minorHAnsi" w:hAnsiTheme="minorHAnsi" w:cstheme="minorHAnsi"/>
          <w:b/>
          <w:bCs/>
          <w:sz w:val="24"/>
          <w:szCs w:val="24"/>
        </w:rPr>
        <w:t>five iterations of 200 refinement steps each</w:t>
      </w:r>
      <w:r w:rsidRPr="00B87FA1">
        <w:rPr>
          <w:rFonts w:asciiTheme="minorHAnsi" w:hAnsiTheme="minorHAnsi" w:cstheme="minorHAnsi"/>
          <w:sz w:val="24"/>
          <w:szCs w:val="24"/>
        </w:rPr>
        <w:t xml:space="preserve">. The perturbation process decrements the achieved </w:t>
      </w:r>
      <w:r w:rsidRPr="00B87FA1">
        <w:rPr>
          <w:rFonts w:asciiTheme="minorHAnsi" w:hAnsiTheme="minorHAnsi" w:cstheme="minorHAnsi"/>
          <w:b/>
          <w:bCs/>
          <w:sz w:val="24"/>
          <w:szCs w:val="24"/>
        </w:rPr>
        <w:t>L2 norm</w:t>
      </w:r>
      <w:r w:rsidRPr="00B87FA1">
        <w:rPr>
          <w:rFonts w:asciiTheme="minorHAnsi" w:hAnsiTheme="minorHAnsi" w:cstheme="minorHAnsi"/>
          <w:sz w:val="24"/>
          <w:szCs w:val="24"/>
        </w:rPr>
        <w:t xml:space="preserve"> of the perturbation while restricting the output of the classifier to the desired class so that the perturbed image can be shown during every step and the time taken can also be captured.</w:t>
      </w:r>
    </w:p>
    <w:p w14:paraId="2A34181C" w14:textId="6C30DEB2" w:rsidR="00DF049C" w:rsidRDefault="007115DF" w:rsidP="00DF049C">
      <w:pPr>
        <w:pStyle w:val="p1"/>
        <w:ind w:left="360"/>
        <w:rPr>
          <w:sz w:val="28"/>
          <w:szCs w:val="28"/>
          <w:u w:val="single"/>
        </w:rPr>
      </w:pPr>
      <w:r>
        <w:rPr>
          <w:noProof/>
          <w:sz w:val="28"/>
          <w:szCs w:val="28"/>
          <w:u w:val="single"/>
          <w14:ligatures w14:val="standardContextual"/>
        </w:rPr>
        <w:drawing>
          <wp:inline distT="0" distB="0" distL="0" distR="0" wp14:anchorId="5506CAF9" wp14:editId="619BFA71">
            <wp:extent cx="2930037" cy="2889115"/>
            <wp:effectExtent l="0" t="0" r="3810" b="0"/>
            <wp:docPr id="1236213234" name="Picture 5" descr="A red and white stop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13234" name="Picture 5" descr="A red and white stop sig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2932" cy="2901830"/>
                    </a:xfrm>
                    <a:prstGeom prst="rect">
                      <a:avLst/>
                    </a:prstGeom>
                  </pic:spPr>
                </pic:pic>
              </a:graphicData>
            </a:graphic>
          </wp:inline>
        </w:drawing>
      </w:r>
    </w:p>
    <w:p w14:paraId="135F55F2" w14:textId="3909BEA8" w:rsidR="007115DF" w:rsidRDefault="007115DF" w:rsidP="003E5C46">
      <w:pPr>
        <w:pStyle w:val="p1"/>
        <w:ind w:left="360"/>
        <w:rPr>
          <w:sz w:val="28"/>
          <w:szCs w:val="28"/>
        </w:rPr>
      </w:pPr>
      <w:r w:rsidRPr="006B223B">
        <w:rPr>
          <w:sz w:val="28"/>
          <w:szCs w:val="28"/>
        </w:rPr>
        <w:t>Before targeted attack</w:t>
      </w:r>
    </w:p>
    <w:p w14:paraId="01C8FE67" w14:textId="77777777" w:rsidR="00DF049C" w:rsidRDefault="00DF049C" w:rsidP="003E5C46">
      <w:pPr>
        <w:pStyle w:val="p1"/>
        <w:ind w:left="360"/>
        <w:rPr>
          <w:sz w:val="28"/>
          <w:szCs w:val="28"/>
        </w:rPr>
      </w:pPr>
    </w:p>
    <w:p w14:paraId="6D57885A" w14:textId="4FB55C3E" w:rsidR="00670491" w:rsidRPr="006B223B" w:rsidRDefault="005B7DF0" w:rsidP="003E5C46">
      <w:pPr>
        <w:pStyle w:val="p1"/>
        <w:ind w:left="360"/>
        <w:rPr>
          <w:sz w:val="28"/>
          <w:szCs w:val="28"/>
        </w:rPr>
      </w:pPr>
      <w:r>
        <w:rPr>
          <w:noProof/>
          <w:sz w:val="28"/>
          <w:szCs w:val="28"/>
          <w14:ligatures w14:val="standardContextual"/>
        </w:rPr>
        <w:lastRenderedPageBreak/>
        <w:drawing>
          <wp:inline distT="0" distB="0" distL="0" distR="0" wp14:anchorId="136FE1A7" wp14:editId="3ACFD51A">
            <wp:extent cx="3638145" cy="5007340"/>
            <wp:effectExtent l="0" t="0" r="0" b="0"/>
            <wp:docPr id="567628437"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28437" name="Picture 2" descr="A screenshot of a computer screen&#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81408" cy="5066884"/>
                    </a:xfrm>
                    <a:prstGeom prst="rect">
                      <a:avLst/>
                    </a:prstGeom>
                  </pic:spPr>
                </pic:pic>
              </a:graphicData>
            </a:graphic>
          </wp:inline>
        </w:drawing>
      </w:r>
      <w:r w:rsidR="00EC0882">
        <w:rPr>
          <w:sz w:val="28"/>
          <w:szCs w:val="28"/>
        </w:rPr>
        <w:t xml:space="preserve">  </w:t>
      </w:r>
    </w:p>
    <w:p w14:paraId="580E0159" w14:textId="55519B5E" w:rsidR="007115DF" w:rsidRDefault="00B34F0D" w:rsidP="003E5C46">
      <w:pPr>
        <w:pStyle w:val="p1"/>
        <w:ind w:left="360"/>
        <w:rPr>
          <w:sz w:val="28"/>
          <w:szCs w:val="28"/>
          <w:u w:val="single"/>
        </w:rPr>
      </w:pPr>
      <w:r>
        <w:rPr>
          <w:noProof/>
          <w:sz w:val="28"/>
          <w:szCs w:val="28"/>
          <w:u w:val="single"/>
          <w14:ligatures w14:val="standardContextual"/>
        </w:rPr>
        <w:lastRenderedPageBreak/>
        <w:drawing>
          <wp:inline distT="0" distB="0" distL="0" distR="0" wp14:anchorId="36C24B34" wp14:editId="012ACA35">
            <wp:extent cx="2859932" cy="3963493"/>
            <wp:effectExtent l="0" t="0" r="0" b="0"/>
            <wp:docPr id="151651122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11227" name="Picture 3"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3968" cy="4010663"/>
                    </a:xfrm>
                    <a:prstGeom prst="rect">
                      <a:avLst/>
                    </a:prstGeom>
                  </pic:spPr>
                </pic:pic>
              </a:graphicData>
            </a:graphic>
          </wp:inline>
        </w:drawing>
      </w:r>
    </w:p>
    <w:p w14:paraId="3B632F4A" w14:textId="77777777" w:rsidR="00EC0882" w:rsidRDefault="00EC0882" w:rsidP="003E5C46">
      <w:pPr>
        <w:pStyle w:val="p1"/>
        <w:ind w:left="360"/>
        <w:rPr>
          <w:sz w:val="28"/>
          <w:szCs w:val="28"/>
          <w:u w:val="single"/>
        </w:rPr>
      </w:pPr>
    </w:p>
    <w:p w14:paraId="1083B660" w14:textId="2D0812AF" w:rsidR="007115DF" w:rsidRDefault="006B223B" w:rsidP="003E5C46">
      <w:pPr>
        <w:pStyle w:val="p1"/>
        <w:ind w:left="360"/>
        <w:rPr>
          <w:b/>
          <w:bCs/>
          <w:sz w:val="28"/>
          <w:szCs w:val="28"/>
        </w:rPr>
      </w:pPr>
      <w:r>
        <w:rPr>
          <w:b/>
          <w:bCs/>
          <w:noProof/>
          <w:sz w:val="28"/>
          <w:szCs w:val="28"/>
          <w14:ligatures w14:val="standardContextual"/>
        </w:rPr>
        <w:drawing>
          <wp:inline distT="0" distB="0" distL="0" distR="0" wp14:anchorId="29C17CE5" wp14:editId="5BE3F0ED">
            <wp:extent cx="3184150" cy="2568102"/>
            <wp:effectExtent l="0" t="0" r="3810" b="0"/>
            <wp:docPr id="1790075160" name="Picture 6" descr="A red and white stop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75160" name="Picture 6" descr="A red and white stop sign&#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3746" cy="2575841"/>
                    </a:xfrm>
                    <a:prstGeom prst="rect">
                      <a:avLst/>
                    </a:prstGeom>
                  </pic:spPr>
                </pic:pic>
              </a:graphicData>
            </a:graphic>
          </wp:inline>
        </w:drawing>
      </w:r>
    </w:p>
    <w:p w14:paraId="4B85716C" w14:textId="3D4511A2" w:rsidR="006B223B" w:rsidRDefault="006B223B" w:rsidP="003E5C46">
      <w:pPr>
        <w:pStyle w:val="p1"/>
        <w:ind w:left="360"/>
        <w:rPr>
          <w:sz w:val="28"/>
          <w:szCs w:val="28"/>
        </w:rPr>
      </w:pPr>
      <w:r>
        <w:rPr>
          <w:sz w:val="28"/>
          <w:szCs w:val="28"/>
        </w:rPr>
        <w:t>After Targeted attack</w:t>
      </w:r>
    </w:p>
    <w:p w14:paraId="4345044C" w14:textId="77777777" w:rsidR="006B223B" w:rsidRDefault="006B223B" w:rsidP="003E5C46">
      <w:pPr>
        <w:pStyle w:val="p1"/>
        <w:ind w:left="360"/>
        <w:rPr>
          <w:sz w:val="28"/>
          <w:szCs w:val="28"/>
        </w:rPr>
      </w:pPr>
    </w:p>
    <w:p w14:paraId="4FC4BBED" w14:textId="77777777" w:rsidR="006B223B" w:rsidRDefault="006B223B" w:rsidP="003E5C46">
      <w:pPr>
        <w:pStyle w:val="p1"/>
        <w:ind w:left="360"/>
        <w:rPr>
          <w:sz w:val="28"/>
          <w:szCs w:val="28"/>
        </w:rPr>
      </w:pPr>
    </w:p>
    <w:p w14:paraId="11BF7AB4" w14:textId="77777777" w:rsidR="006B223B" w:rsidRDefault="006B223B" w:rsidP="003E5C46">
      <w:pPr>
        <w:pStyle w:val="p1"/>
        <w:ind w:left="360"/>
        <w:rPr>
          <w:sz w:val="28"/>
          <w:szCs w:val="28"/>
        </w:rPr>
      </w:pPr>
    </w:p>
    <w:p w14:paraId="54163ABF" w14:textId="77777777" w:rsidR="007873F3" w:rsidRDefault="007873F3" w:rsidP="003E5C46">
      <w:pPr>
        <w:pStyle w:val="p1"/>
        <w:ind w:left="360"/>
        <w:rPr>
          <w:sz w:val="28"/>
          <w:szCs w:val="28"/>
        </w:rPr>
      </w:pPr>
    </w:p>
    <w:p w14:paraId="49894953" w14:textId="77777777" w:rsidR="00B87FA1" w:rsidRDefault="00B87FA1" w:rsidP="007873F3">
      <w:pPr>
        <w:pStyle w:val="p1"/>
        <w:ind w:left="360"/>
        <w:jc w:val="center"/>
        <w:rPr>
          <w:sz w:val="28"/>
          <w:szCs w:val="28"/>
        </w:rPr>
      </w:pPr>
    </w:p>
    <w:p w14:paraId="799056AE" w14:textId="73597278" w:rsidR="007873F3" w:rsidRPr="00915C81" w:rsidRDefault="007873F3" w:rsidP="007873F3">
      <w:pPr>
        <w:pStyle w:val="p1"/>
        <w:ind w:left="360"/>
        <w:jc w:val="center"/>
        <w:rPr>
          <w:b/>
          <w:bCs/>
          <w:i/>
          <w:iCs/>
          <w:sz w:val="28"/>
          <w:szCs w:val="28"/>
          <w:u w:val="single"/>
        </w:rPr>
      </w:pPr>
      <w:r w:rsidRPr="00915C81">
        <w:rPr>
          <w:b/>
          <w:bCs/>
          <w:i/>
          <w:iCs/>
          <w:sz w:val="28"/>
          <w:szCs w:val="28"/>
          <w:u w:val="single"/>
        </w:rPr>
        <w:lastRenderedPageBreak/>
        <w:t>PART TWO</w:t>
      </w:r>
    </w:p>
    <w:p w14:paraId="29568002" w14:textId="6EA9DACF" w:rsidR="00E74CA2" w:rsidRPr="00015764" w:rsidRDefault="00015764" w:rsidP="007873F3">
      <w:pPr>
        <w:pStyle w:val="p1"/>
        <w:ind w:left="360"/>
        <w:jc w:val="center"/>
        <w:rPr>
          <w:b/>
          <w:bCs/>
          <w:i/>
          <w:iCs/>
          <w:sz w:val="28"/>
          <w:szCs w:val="28"/>
          <w:u w:val="single"/>
        </w:rPr>
      </w:pPr>
      <w:r w:rsidRPr="00015764">
        <w:rPr>
          <w:b/>
          <w:bCs/>
          <w:i/>
          <w:iCs/>
          <w:sz w:val="28"/>
          <w:szCs w:val="28"/>
          <w:u w:val="single"/>
        </w:rPr>
        <w:t>TASK ONE</w:t>
      </w:r>
    </w:p>
    <w:p w14:paraId="336820D1" w14:textId="1CA0F060" w:rsidR="00E74CA2" w:rsidRDefault="00D4379A" w:rsidP="00D4379A">
      <w:pPr>
        <w:pStyle w:val="p1"/>
        <w:ind w:left="360"/>
        <w:rPr>
          <w:sz w:val="28"/>
          <w:szCs w:val="28"/>
        </w:rPr>
      </w:pPr>
      <w:r>
        <w:rPr>
          <w:sz w:val="28"/>
          <w:szCs w:val="28"/>
        </w:rPr>
        <w:t>a.</w:t>
      </w:r>
    </w:p>
    <w:p w14:paraId="14472F99" w14:textId="5AFC2B6A" w:rsidR="00915C81" w:rsidRPr="00915C81" w:rsidRDefault="00915C81" w:rsidP="00915C81">
      <w:pPr>
        <w:pStyle w:val="p1"/>
        <w:ind w:left="360"/>
        <w:rPr>
          <w:sz w:val="28"/>
          <w:szCs w:val="28"/>
        </w:rPr>
      </w:pPr>
      <w:r>
        <w:rPr>
          <w:sz w:val="28"/>
          <w:szCs w:val="28"/>
        </w:rPr>
        <w:tab/>
      </w:r>
      <w:r w:rsidRPr="00915C81">
        <w:rPr>
          <w:sz w:val="28"/>
          <w:szCs w:val="28"/>
          <w:u w:val="single"/>
        </w:rPr>
        <w:t>Test dataset accuracy</w:t>
      </w:r>
      <w:r w:rsidRPr="00915C81">
        <w:rPr>
          <w:sz w:val="28"/>
          <w:szCs w:val="28"/>
        </w:rPr>
        <w:t xml:space="preserve">: </w:t>
      </w:r>
      <w:r w:rsidRPr="00915C81">
        <w:rPr>
          <w:b/>
          <w:bCs/>
          <w:sz w:val="28"/>
          <w:szCs w:val="28"/>
        </w:rPr>
        <w:t>71.930</w:t>
      </w:r>
      <w:r w:rsidRPr="00915C81">
        <w:rPr>
          <w:b/>
          <w:bCs/>
          <w:sz w:val="28"/>
          <w:szCs w:val="28"/>
        </w:rPr>
        <w:t>%</w:t>
      </w:r>
    </w:p>
    <w:p w14:paraId="09F9B842" w14:textId="6D23EAC8" w:rsidR="00915C81" w:rsidRPr="00915C81" w:rsidRDefault="00915C81" w:rsidP="00915C81">
      <w:pPr>
        <w:pStyle w:val="p1"/>
        <w:ind w:left="360"/>
        <w:rPr>
          <w:sz w:val="28"/>
          <w:szCs w:val="28"/>
        </w:rPr>
      </w:pPr>
      <w:r w:rsidRPr="00915C81">
        <w:rPr>
          <w:sz w:val="28"/>
          <w:szCs w:val="28"/>
          <w:u w:val="single"/>
        </w:rPr>
        <w:t>Training Accuracy</w:t>
      </w:r>
      <w:r w:rsidRPr="00915C81">
        <w:rPr>
          <w:sz w:val="28"/>
          <w:szCs w:val="28"/>
        </w:rPr>
        <w:t xml:space="preserve">: </w:t>
      </w:r>
      <w:r w:rsidRPr="00915C81">
        <w:rPr>
          <w:b/>
          <w:bCs/>
          <w:sz w:val="28"/>
          <w:szCs w:val="28"/>
        </w:rPr>
        <w:t>100.0</w:t>
      </w:r>
      <w:r w:rsidR="007067F4">
        <w:rPr>
          <w:b/>
          <w:bCs/>
          <w:sz w:val="28"/>
          <w:szCs w:val="28"/>
        </w:rPr>
        <w:t>0</w:t>
      </w:r>
      <w:r w:rsidRPr="00915C81">
        <w:rPr>
          <w:b/>
          <w:bCs/>
          <w:sz w:val="28"/>
          <w:szCs w:val="28"/>
        </w:rPr>
        <w:t>%</w:t>
      </w:r>
    </w:p>
    <w:p w14:paraId="552937B6" w14:textId="4C1E6DE1" w:rsidR="00D4379A" w:rsidRDefault="00915C81" w:rsidP="00915C81">
      <w:pPr>
        <w:pStyle w:val="p1"/>
        <w:ind w:left="360"/>
        <w:rPr>
          <w:sz w:val="28"/>
          <w:szCs w:val="28"/>
        </w:rPr>
      </w:pPr>
      <w:r w:rsidRPr="00915C81">
        <w:rPr>
          <w:sz w:val="28"/>
          <w:szCs w:val="28"/>
          <w:u w:val="single"/>
        </w:rPr>
        <w:t>Validation Accuracy</w:t>
      </w:r>
      <w:r w:rsidRPr="00915C81">
        <w:rPr>
          <w:sz w:val="28"/>
          <w:szCs w:val="28"/>
        </w:rPr>
        <w:t xml:space="preserve">: </w:t>
      </w:r>
      <w:r w:rsidRPr="00915C81">
        <w:rPr>
          <w:b/>
          <w:bCs/>
          <w:sz w:val="28"/>
          <w:szCs w:val="28"/>
        </w:rPr>
        <w:t>69.436%</w:t>
      </w:r>
    </w:p>
    <w:p w14:paraId="42824AAC" w14:textId="453F375E" w:rsidR="007873F3" w:rsidRDefault="007873F3" w:rsidP="007873F3">
      <w:pPr>
        <w:pStyle w:val="p1"/>
        <w:ind w:left="360"/>
        <w:rPr>
          <w:sz w:val="28"/>
          <w:szCs w:val="28"/>
        </w:rPr>
      </w:pPr>
    </w:p>
    <w:p w14:paraId="420832A8" w14:textId="521E96F5" w:rsidR="00D4379A" w:rsidRDefault="00D4379A" w:rsidP="007873F3">
      <w:pPr>
        <w:pStyle w:val="p1"/>
        <w:ind w:left="360"/>
        <w:rPr>
          <w:sz w:val="28"/>
          <w:szCs w:val="28"/>
        </w:rPr>
      </w:pPr>
      <w:r>
        <w:rPr>
          <w:sz w:val="28"/>
          <w:szCs w:val="28"/>
        </w:rPr>
        <w:t>b.</w:t>
      </w:r>
    </w:p>
    <w:p w14:paraId="4AEA3042" w14:textId="38C62A98" w:rsidR="009E76DE" w:rsidRDefault="00915C81" w:rsidP="007873F3">
      <w:pPr>
        <w:pStyle w:val="p1"/>
        <w:ind w:left="360"/>
        <w:rPr>
          <w:sz w:val="28"/>
          <w:szCs w:val="28"/>
        </w:rPr>
      </w:pPr>
      <w:r>
        <w:rPr>
          <w:noProof/>
          <w:sz w:val="28"/>
          <w:szCs w:val="28"/>
          <w14:ligatures w14:val="standardContextual"/>
        </w:rPr>
        <w:drawing>
          <wp:inline distT="0" distB="0" distL="0" distR="0" wp14:anchorId="255CCDDB" wp14:editId="0D9F41A6">
            <wp:extent cx="5943600" cy="2452370"/>
            <wp:effectExtent l="0" t="0" r="0" b="0"/>
            <wp:docPr id="265222533" name="Picture 1" descr="A graph of training and training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22533" name="Picture 1" descr="A graph of training and training los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52370"/>
                    </a:xfrm>
                    <a:prstGeom prst="rect">
                      <a:avLst/>
                    </a:prstGeom>
                  </pic:spPr>
                </pic:pic>
              </a:graphicData>
            </a:graphic>
          </wp:inline>
        </w:drawing>
      </w:r>
    </w:p>
    <w:p w14:paraId="7A48FDBC" w14:textId="77777777" w:rsidR="00577F40" w:rsidRDefault="00577F40" w:rsidP="007873F3">
      <w:pPr>
        <w:pStyle w:val="p1"/>
        <w:ind w:left="360"/>
        <w:rPr>
          <w:sz w:val="28"/>
          <w:szCs w:val="28"/>
        </w:rPr>
      </w:pPr>
    </w:p>
    <w:p w14:paraId="05AFFEED" w14:textId="4B6A20B3" w:rsidR="00577F40" w:rsidRPr="00B87FA1" w:rsidRDefault="00577F40" w:rsidP="00577F40">
      <w:pPr>
        <w:spacing w:before="100" w:beforeAutospacing="1" w:after="100" w:afterAutospacing="1" w:line="240" w:lineRule="auto"/>
        <w:outlineLvl w:val="5"/>
        <w:rPr>
          <w:rFonts w:eastAsia="Times New Roman" w:cstheme="minorHAnsi"/>
          <w:b/>
          <w:bCs/>
          <w:kern w:val="0"/>
          <w:sz w:val="15"/>
          <w:szCs w:val="15"/>
          <w14:ligatures w14:val="none"/>
        </w:rPr>
      </w:pPr>
    </w:p>
    <w:p w14:paraId="4BD38763" w14:textId="77777777" w:rsidR="00577F40" w:rsidRPr="00B87FA1" w:rsidRDefault="00577F40" w:rsidP="00577F40">
      <w:pPr>
        <w:pStyle w:val="ListParagraph"/>
        <w:numPr>
          <w:ilvl w:val="0"/>
          <w:numId w:val="2"/>
        </w:numPr>
        <w:spacing w:before="100" w:beforeAutospacing="1" w:after="100" w:afterAutospacing="1" w:line="240" w:lineRule="auto"/>
        <w:rPr>
          <w:rFonts w:eastAsia="Times New Roman" w:cstheme="minorHAnsi"/>
          <w:kern w:val="0"/>
          <w14:ligatures w14:val="none"/>
        </w:rPr>
      </w:pPr>
      <w:r w:rsidRPr="00B87FA1">
        <w:rPr>
          <w:rFonts w:eastAsia="Times New Roman" w:cstheme="minorHAnsi"/>
          <w:kern w:val="0"/>
          <w14:ligatures w14:val="none"/>
        </w:rPr>
        <w:t xml:space="preserve">The training results indicate significant overfitting, as the model achieves </w:t>
      </w:r>
      <w:r w:rsidRPr="00B87FA1">
        <w:rPr>
          <w:rFonts w:eastAsia="Times New Roman" w:cstheme="minorHAnsi"/>
          <w:b/>
          <w:bCs/>
          <w:kern w:val="0"/>
          <w14:ligatures w14:val="none"/>
        </w:rPr>
        <w:t>100% training accuracy</w:t>
      </w:r>
      <w:r w:rsidRPr="00B87FA1">
        <w:rPr>
          <w:rFonts w:eastAsia="Times New Roman" w:cstheme="minorHAnsi"/>
          <w:kern w:val="0"/>
          <w14:ligatures w14:val="none"/>
        </w:rPr>
        <w:t xml:space="preserve"> but only </w:t>
      </w:r>
      <w:r w:rsidRPr="00B87FA1">
        <w:rPr>
          <w:rFonts w:eastAsia="Times New Roman" w:cstheme="minorHAnsi"/>
          <w:b/>
          <w:bCs/>
          <w:kern w:val="0"/>
          <w14:ligatures w14:val="none"/>
        </w:rPr>
        <w:t>69.436% validation accuracy</w:t>
      </w:r>
      <w:r w:rsidRPr="00B87FA1">
        <w:rPr>
          <w:rFonts w:eastAsia="Times New Roman" w:cstheme="minorHAnsi"/>
          <w:kern w:val="0"/>
          <w14:ligatures w14:val="none"/>
        </w:rPr>
        <w:t xml:space="preserve">. This suggests that the model is memorizing the training data rather than learning generalizable patterns. The test accuracy of </w:t>
      </w:r>
      <w:r w:rsidRPr="00B87FA1">
        <w:rPr>
          <w:rFonts w:eastAsia="Times New Roman" w:cstheme="minorHAnsi"/>
          <w:b/>
          <w:bCs/>
          <w:kern w:val="0"/>
          <w14:ligatures w14:val="none"/>
        </w:rPr>
        <w:t>71.930%</w:t>
      </w:r>
      <w:r w:rsidRPr="00B87FA1">
        <w:rPr>
          <w:rFonts w:eastAsia="Times New Roman" w:cstheme="minorHAnsi"/>
          <w:kern w:val="0"/>
          <w14:ligatures w14:val="none"/>
        </w:rPr>
        <w:t xml:space="preserve"> further confirms that the model struggles to perform well on unseen data, highlighting the generalization issue.</w:t>
      </w:r>
    </w:p>
    <w:p w14:paraId="6DAE6F20" w14:textId="77777777" w:rsidR="00EC0882" w:rsidRDefault="00EC0882" w:rsidP="00015764">
      <w:pPr>
        <w:pStyle w:val="p1"/>
        <w:ind w:left="720"/>
        <w:jc w:val="center"/>
        <w:rPr>
          <w:b/>
          <w:bCs/>
          <w:i/>
          <w:iCs/>
          <w:sz w:val="28"/>
          <w:szCs w:val="28"/>
          <w:u w:val="single"/>
        </w:rPr>
      </w:pPr>
    </w:p>
    <w:p w14:paraId="484C439D" w14:textId="77777777" w:rsidR="00EC0882" w:rsidRDefault="00EC0882" w:rsidP="00015764">
      <w:pPr>
        <w:pStyle w:val="p1"/>
        <w:ind w:left="720"/>
        <w:jc w:val="center"/>
        <w:rPr>
          <w:b/>
          <w:bCs/>
          <w:i/>
          <w:iCs/>
          <w:sz w:val="28"/>
          <w:szCs w:val="28"/>
          <w:u w:val="single"/>
        </w:rPr>
      </w:pPr>
    </w:p>
    <w:p w14:paraId="6DD728B5" w14:textId="77777777" w:rsidR="00EC0882" w:rsidRDefault="00EC0882" w:rsidP="00015764">
      <w:pPr>
        <w:pStyle w:val="p1"/>
        <w:ind w:left="720"/>
        <w:jc w:val="center"/>
        <w:rPr>
          <w:b/>
          <w:bCs/>
          <w:i/>
          <w:iCs/>
          <w:sz w:val="28"/>
          <w:szCs w:val="28"/>
          <w:u w:val="single"/>
        </w:rPr>
      </w:pPr>
    </w:p>
    <w:p w14:paraId="5799846E" w14:textId="77777777" w:rsidR="00EC0882" w:rsidRDefault="00EC0882" w:rsidP="00015764">
      <w:pPr>
        <w:pStyle w:val="p1"/>
        <w:ind w:left="720"/>
        <w:jc w:val="center"/>
        <w:rPr>
          <w:b/>
          <w:bCs/>
          <w:i/>
          <w:iCs/>
          <w:sz w:val="28"/>
          <w:szCs w:val="28"/>
          <w:u w:val="single"/>
        </w:rPr>
      </w:pPr>
    </w:p>
    <w:p w14:paraId="6C3CAED0" w14:textId="77777777" w:rsidR="00EC0882" w:rsidRDefault="00EC0882" w:rsidP="00015764">
      <w:pPr>
        <w:pStyle w:val="p1"/>
        <w:ind w:left="720"/>
        <w:jc w:val="center"/>
        <w:rPr>
          <w:b/>
          <w:bCs/>
          <w:i/>
          <w:iCs/>
          <w:sz w:val="28"/>
          <w:szCs w:val="28"/>
          <w:u w:val="single"/>
        </w:rPr>
      </w:pPr>
    </w:p>
    <w:p w14:paraId="1DB6275F" w14:textId="77777777" w:rsidR="00EC0882" w:rsidRDefault="00EC0882" w:rsidP="00015764">
      <w:pPr>
        <w:pStyle w:val="p1"/>
        <w:ind w:left="720"/>
        <w:jc w:val="center"/>
        <w:rPr>
          <w:b/>
          <w:bCs/>
          <w:i/>
          <w:iCs/>
          <w:sz w:val="28"/>
          <w:szCs w:val="28"/>
          <w:u w:val="single"/>
        </w:rPr>
      </w:pPr>
    </w:p>
    <w:p w14:paraId="16D3466E" w14:textId="77777777" w:rsidR="00551CDA" w:rsidRDefault="00551CDA" w:rsidP="00015764">
      <w:pPr>
        <w:pStyle w:val="p1"/>
        <w:ind w:left="720"/>
        <w:jc w:val="center"/>
        <w:rPr>
          <w:b/>
          <w:bCs/>
          <w:i/>
          <w:iCs/>
          <w:sz w:val="28"/>
          <w:szCs w:val="28"/>
          <w:u w:val="single"/>
        </w:rPr>
      </w:pPr>
    </w:p>
    <w:p w14:paraId="6B89549D" w14:textId="77777777" w:rsidR="00551CDA" w:rsidRDefault="00551CDA" w:rsidP="00015764">
      <w:pPr>
        <w:pStyle w:val="p1"/>
        <w:ind w:left="720"/>
        <w:jc w:val="center"/>
        <w:rPr>
          <w:b/>
          <w:bCs/>
          <w:i/>
          <w:iCs/>
          <w:sz w:val="28"/>
          <w:szCs w:val="28"/>
          <w:u w:val="single"/>
        </w:rPr>
      </w:pPr>
    </w:p>
    <w:p w14:paraId="546E7B78" w14:textId="77777777" w:rsidR="00B87FA1" w:rsidRDefault="00B87FA1" w:rsidP="00015764">
      <w:pPr>
        <w:pStyle w:val="p1"/>
        <w:ind w:left="720"/>
        <w:jc w:val="center"/>
        <w:rPr>
          <w:b/>
          <w:bCs/>
          <w:i/>
          <w:iCs/>
          <w:sz w:val="28"/>
          <w:szCs w:val="28"/>
          <w:u w:val="single"/>
        </w:rPr>
      </w:pPr>
    </w:p>
    <w:p w14:paraId="1680A7D2" w14:textId="77777777" w:rsidR="00B87FA1" w:rsidRDefault="00B87FA1" w:rsidP="00015764">
      <w:pPr>
        <w:pStyle w:val="p1"/>
        <w:ind w:left="720"/>
        <w:jc w:val="center"/>
        <w:rPr>
          <w:b/>
          <w:bCs/>
          <w:i/>
          <w:iCs/>
          <w:sz w:val="28"/>
          <w:szCs w:val="28"/>
          <w:u w:val="single"/>
        </w:rPr>
      </w:pPr>
    </w:p>
    <w:p w14:paraId="35F4B484" w14:textId="77E0AF12" w:rsidR="00551CDA" w:rsidRDefault="00015764" w:rsidP="00551CDA">
      <w:pPr>
        <w:pStyle w:val="p1"/>
        <w:ind w:left="720"/>
        <w:jc w:val="center"/>
        <w:rPr>
          <w:b/>
          <w:bCs/>
          <w:i/>
          <w:iCs/>
          <w:sz w:val="28"/>
          <w:szCs w:val="28"/>
          <w:u w:val="single"/>
        </w:rPr>
      </w:pPr>
      <w:r w:rsidRPr="00015764">
        <w:rPr>
          <w:b/>
          <w:bCs/>
          <w:i/>
          <w:iCs/>
          <w:sz w:val="28"/>
          <w:szCs w:val="28"/>
          <w:u w:val="single"/>
        </w:rPr>
        <w:lastRenderedPageBreak/>
        <w:t>Task 2,3,4</w:t>
      </w:r>
    </w:p>
    <w:p w14:paraId="51E04A11" w14:textId="77777777" w:rsidR="00551CDA" w:rsidRPr="00551CDA" w:rsidRDefault="00551CDA" w:rsidP="00551CDA">
      <w:pPr>
        <w:pStyle w:val="p1"/>
        <w:ind w:left="720"/>
        <w:jc w:val="center"/>
        <w:rPr>
          <w:b/>
          <w:bCs/>
          <w:i/>
          <w:iCs/>
          <w:sz w:val="28"/>
          <w:szCs w:val="28"/>
          <w:u w:val="single"/>
        </w:rPr>
      </w:pPr>
    </w:p>
    <w:p w14:paraId="5054FDE0" w14:textId="430E2199" w:rsidR="00D0306D" w:rsidRDefault="00015764" w:rsidP="007873F3">
      <w:pPr>
        <w:pStyle w:val="p1"/>
        <w:ind w:left="360"/>
        <w:rPr>
          <w:sz w:val="28"/>
          <w:szCs w:val="28"/>
        </w:rPr>
      </w:pPr>
      <w:r>
        <w:rPr>
          <w:sz w:val="28"/>
          <w:szCs w:val="28"/>
        </w:rPr>
        <w:t>a.</w:t>
      </w:r>
    </w:p>
    <w:tbl>
      <w:tblPr>
        <w:tblStyle w:val="TableGrid"/>
        <w:tblW w:w="0" w:type="auto"/>
        <w:tblInd w:w="360" w:type="dxa"/>
        <w:tblLook w:val="04A0" w:firstRow="1" w:lastRow="0" w:firstColumn="1" w:lastColumn="0" w:noHBand="0" w:noVBand="1"/>
      </w:tblPr>
      <w:tblGrid>
        <w:gridCol w:w="2247"/>
        <w:gridCol w:w="2258"/>
        <w:gridCol w:w="2258"/>
        <w:gridCol w:w="2227"/>
      </w:tblGrid>
      <w:tr w:rsidR="00C306B6" w14:paraId="2AFDF393" w14:textId="77777777" w:rsidTr="00C306B6">
        <w:tc>
          <w:tcPr>
            <w:tcW w:w="2337" w:type="dxa"/>
          </w:tcPr>
          <w:p w14:paraId="26F40023" w14:textId="77777777" w:rsidR="00C306B6" w:rsidRDefault="00C306B6" w:rsidP="007873F3">
            <w:pPr>
              <w:pStyle w:val="p1"/>
              <w:rPr>
                <w:sz w:val="28"/>
                <w:szCs w:val="28"/>
              </w:rPr>
            </w:pPr>
          </w:p>
        </w:tc>
        <w:tc>
          <w:tcPr>
            <w:tcW w:w="2337" w:type="dxa"/>
          </w:tcPr>
          <w:p w14:paraId="2604FC8C" w14:textId="77777777" w:rsidR="000C4DD9" w:rsidRDefault="000C4DD9" w:rsidP="000C4DD9">
            <w:pPr>
              <w:pStyle w:val="p1"/>
            </w:pPr>
            <w:r>
              <w:t>Accuracy on test</w:t>
            </w:r>
          </w:p>
          <w:p w14:paraId="28595802" w14:textId="77777777" w:rsidR="000C4DD9" w:rsidRDefault="000C4DD9" w:rsidP="000C4DD9">
            <w:pPr>
              <w:pStyle w:val="p1"/>
            </w:pPr>
            <w:r>
              <w:t>dataset</w:t>
            </w:r>
          </w:p>
          <w:p w14:paraId="79B60BBD" w14:textId="0A06AF9E" w:rsidR="00C306B6" w:rsidRDefault="00C306B6" w:rsidP="007873F3">
            <w:pPr>
              <w:pStyle w:val="p1"/>
              <w:rPr>
                <w:sz w:val="28"/>
                <w:szCs w:val="28"/>
              </w:rPr>
            </w:pPr>
          </w:p>
        </w:tc>
        <w:tc>
          <w:tcPr>
            <w:tcW w:w="2338" w:type="dxa"/>
          </w:tcPr>
          <w:p w14:paraId="4EEC0967" w14:textId="77777777" w:rsidR="000C4DD9" w:rsidRDefault="000C4DD9" w:rsidP="000C4DD9">
            <w:pPr>
              <w:pStyle w:val="p1"/>
            </w:pPr>
            <w:r>
              <w:t>Accuracy on FGSM</w:t>
            </w:r>
          </w:p>
          <w:p w14:paraId="5031A15D" w14:textId="77777777" w:rsidR="000C4DD9" w:rsidRDefault="000C4DD9" w:rsidP="000C4DD9">
            <w:pPr>
              <w:pStyle w:val="p1"/>
            </w:pPr>
            <w:r>
              <w:t>attacked subset of test</w:t>
            </w:r>
          </w:p>
          <w:p w14:paraId="1B084AAC" w14:textId="77777777" w:rsidR="000C4DD9" w:rsidRDefault="000C4DD9" w:rsidP="000C4DD9">
            <w:pPr>
              <w:pStyle w:val="p1"/>
            </w:pPr>
            <w:r>
              <w:t>images</w:t>
            </w:r>
          </w:p>
          <w:p w14:paraId="57ED475F" w14:textId="77777777" w:rsidR="00C306B6" w:rsidRDefault="00C306B6" w:rsidP="007873F3">
            <w:pPr>
              <w:pStyle w:val="p1"/>
              <w:rPr>
                <w:sz w:val="28"/>
                <w:szCs w:val="28"/>
              </w:rPr>
            </w:pPr>
          </w:p>
        </w:tc>
        <w:tc>
          <w:tcPr>
            <w:tcW w:w="2338" w:type="dxa"/>
          </w:tcPr>
          <w:p w14:paraId="16BE3B74" w14:textId="77777777" w:rsidR="000C4DD9" w:rsidRDefault="000C4DD9" w:rsidP="000C4DD9">
            <w:pPr>
              <w:pStyle w:val="p1"/>
            </w:pPr>
            <w:r>
              <w:t>Accuracy on PGD</w:t>
            </w:r>
          </w:p>
          <w:p w14:paraId="1AFB85F8" w14:textId="77777777" w:rsidR="000C4DD9" w:rsidRDefault="000C4DD9" w:rsidP="000C4DD9">
            <w:pPr>
              <w:pStyle w:val="p1"/>
            </w:pPr>
            <w:r>
              <w:t>attacked subset of 200</w:t>
            </w:r>
          </w:p>
          <w:p w14:paraId="3E4F30BE" w14:textId="77777777" w:rsidR="000C4DD9" w:rsidRDefault="000C4DD9" w:rsidP="000C4DD9">
            <w:pPr>
              <w:pStyle w:val="p1"/>
            </w:pPr>
            <w:r>
              <w:t>images</w:t>
            </w:r>
          </w:p>
          <w:p w14:paraId="44D7EF23" w14:textId="77777777" w:rsidR="00C306B6" w:rsidRDefault="00C306B6" w:rsidP="007873F3">
            <w:pPr>
              <w:pStyle w:val="p1"/>
              <w:rPr>
                <w:sz w:val="28"/>
                <w:szCs w:val="28"/>
              </w:rPr>
            </w:pPr>
          </w:p>
        </w:tc>
      </w:tr>
      <w:tr w:rsidR="00C306B6" w14:paraId="0EAD4675" w14:textId="77777777" w:rsidTr="00C306B6">
        <w:tc>
          <w:tcPr>
            <w:tcW w:w="2337" w:type="dxa"/>
          </w:tcPr>
          <w:p w14:paraId="5FD075B4" w14:textId="3CD63EC5" w:rsidR="000C4DD9" w:rsidRDefault="000C4DD9" w:rsidP="000C4DD9">
            <w:pPr>
              <w:pStyle w:val="p1"/>
            </w:pPr>
            <w:r>
              <w:t>Standard classifier</w:t>
            </w:r>
          </w:p>
          <w:p w14:paraId="6B760A6B" w14:textId="77777777" w:rsidR="00C306B6" w:rsidRDefault="00C306B6" w:rsidP="007873F3">
            <w:pPr>
              <w:pStyle w:val="p1"/>
              <w:rPr>
                <w:sz w:val="28"/>
                <w:szCs w:val="28"/>
              </w:rPr>
            </w:pPr>
          </w:p>
        </w:tc>
        <w:tc>
          <w:tcPr>
            <w:tcW w:w="2337" w:type="dxa"/>
          </w:tcPr>
          <w:p w14:paraId="2A7A97AB" w14:textId="15D86912" w:rsidR="00C306B6" w:rsidRDefault="00FA5F57" w:rsidP="007873F3">
            <w:pPr>
              <w:pStyle w:val="p1"/>
              <w:rPr>
                <w:sz w:val="28"/>
                <w:szCs w:val="28"/>
              </w:rPr>
            </w:pPr>
            <w:r>
              <w:rPr>
                <w:sz w:val="28"/>
                <w:szCs w:val="28"/>
              </w:rPr>
              <w:t>71.930</w:t>
            </w:r>
            <w:r w:rsidR="003A0438">
              <w:rPr>
                <w:sz w:val="28"/>
                <w:szCs w:val="28"/>
              </w:rPr>
              <w:t>%</w:t>
            </w:r>
          </w:p>
        </w:tc>
        <w:tc>
          <w:tcPr>
            <w:tcW w:w="2338" w:type="dxa"/>
          </w:tcPr>
          <w:p w14:paraId="3C194B12" w14:textId="70FD1FE6" w:rsidR="00C306B6" w:rsidRDefault="003A0438" w:rsidP="007873F3">
            <w:pPr>
              <w:pStyle w:val="p1"/>
              <w:rPr>
                <w:sz w:val="28"/>
                <w:szCs w:val="28"/>
              </w:rPr>
            </w:pPr>
            <w:r>
              <w:rPr>
                <w:sz w:val="28"/>
                <w:szCs w:val="28"/>
              </w:rPr>
              <w:t>2.506%</w:t>
            </w:r>
          </w:p>
        </w:tc>
        <w:tc>
          <w:tcPr>
            <w:tcW w:w="2338" w:type="dxa"/>
          </w:tcPr>
          <w:p w14:paraId="3161C41C" w14:textId="2DD2A95A" w:rsidR="00C306B6" w:rsidRDefault="00915C81" w:rsidP="007873F3">
            <w:pPr>
              <w:pStyle w:val="p1"/>
              <w:rPr>
                <w:sz w:val="28"/>
                <w:szCs w:val="28"/>
              </w:rPr>
            </w:pPr>
            <w:r>
              <w:rPr>
                <w:sz w:val="28"/>
                <w:szCs w:val="28"/>
              </w:rPr>
              <w:t>0</w:t>
            </w:r>
            <w:r w:rsidR="004E5FCE">
              <w:rPr>
                <w:sz w:val="28"/>
                <w:szCs w:val="28"/>
              </w:rPr>
              <w:t>%</w:t>
            </w:r>
          </w:p>
        </w:tc>
      </w:tr>
      <w:tr w:rsidR="00C306B6" w14:paraId="4626E5D0" w14:textId="77777777" w:rsidTr="00C306B6">
        <w:tc>
          <w:tcPr>
            <w:tcW w:w="2337" w:type="dxa"/>
          </w:tcPr>
          <w:p w14:paraId="0B3D1D66" w14:textId="77777777" w:rsidR="00C40CCB" w:rsidRDefault="00C40CCB" w:rsidP="00C40CCB">
            <w:pPr>
              <w:pStyle w:val="p1"/>
            </w:pPr>
            <w:r>
              <w:t>Adversarially</w:t>
            </w:r>
          </w:p>
          <w:p w14:paraId="2874B9A4" w14:textId="57C5E63E" w:rsidR="00C306B6" w:rsidRPr="00C40CCB" w:rsidRDefault="00C40CCB" w:rsidP="007873F3">
            <w:pPr>
              <w:pStyle w:val="p1"/>
            </w:pPr>
            <w:r>
              <w:t>trained classifier</w:t>
            </w:r>
          </w:p>
        </w:tc>
        <w:tc>
          <w:tcPr>
            <w:tcW w:w="2337" w:type="dxa"/>
          </w:tcPr>
          <w:p w14:paraId="210298D4" w14:textId="4862AFDB" w:rsidR="00C306B6" w:rsidRDefault="00C700B5" w:rsidP="007873F3">
            <w:pPr>
              <w:pStyle w:val="p1"/>
              <w:rPr>
                <w:sz w:val="28"/>
                <w:szCs w:val="28"/>
              </w:rPr>
            </w:pPr>
            <w:r>
              <w:rPr>
                <w:sz w:val="28"/>
                <w:szCs w:val="28"/>
              </w:rPr>
              <w:t>64.787%</w:t>
            </w:r>
          </w:p>
        </w:tc>
        <w:tc>
          <w:tcPr>
            <w:tcW w:w="2338" w:type="dxa"/>
          </w:tcPr>
          <w:p w14:paraId="7BADC518" w14:textId="6D49CD4E" w:rsidR="00C306B6" w:rsidRDefault="00076413" w:rsidP="007873F3">
            <w:pPr>
              <w:pStyle w:val="p1"/>
              <w:rPr>
                <w:sz w:val="28"/>
                <w:szCs w:val="28"/>
              </w:rPr>
            </w:pPr>
            <w:r>
              <w:rPr>
                <w:sz w:val="28"/>
                <w:szCs w:val="28"/>
              </w:rPr>
              <w:t>50.877%</w:t>
            </w:r>
          </w:p>
        </w:tc>
        <w:tc>
          <w:tcPr>
            <w:tcW w:w="2338" w:type="dxa"/>
          </w:tcPr>
          <w:p w14:paraId="546F1FE1" w14:textId="6C3E83FD" w:rsidR="00C306B6" w:rsidRDefault="00076413" w:rsidP="007873F3">
            <w:pPr>
              <w:pStyle w:val="p1"/>
              <w:rPr>
                <w:sz w:val="28"/>
                <w:szCs w:val="28"/>
              </w:rPr>
            </w:pPr>
            <w:r>
              <w:rPr>
                <w:sz w:val="28"/>
                <w:szCs w:val="28"/>
              </w:rPr>
              <w:t>22%</w:t>
            </w:r>
          </w:p>
        </w:tc>
      </w:tr>
    </w:tbl>
    <w:p w14:paraId="71BF6604" w14:textId="77777777" w:rsidR="00D0306D" w:rsidRDefault="00D0306D" w:rsidP="007873F3">
      <w:pPr>
        <w:pStyle w:val="p1"/>
        <w:ind w:left="360"/>
        <w:rPr>
          <w:sz w:val="28"/>
          <w:szCs w:val="28"/>
        </w:rPr>
      </w:pPr>
    </w:p>
    <w:p w14:paraId="6CFC790D" w14:textId="77777777" w:rsidR="00A069C5" w:rsidRDefault="00A069C5" w:rsidP="007873F3">
      <w:pPr>
        <w:pStyle w:val="p1"/>
        <w:ind w:left="360"/>
        <w:rPr>
          <w:sz w:val="28"/>
          <w:szCs w:val="28"/>
        </w:rPr>
      </w:pPr>
    </w:p>
    <w:p w14:paraId="613AB8F8" w14:textId="22E0324C" w:rsidR="00A069C5" w:rsidRPr="006B223B" w:rsidRDefault="003A0438" w:rsidP="003A0438">
      <w:pPr>
        <w:pStyle w:val="p1"/>
        <w:rPr>
          <w:sz w:val="28"/>
          <w:szCs w:val="28"/>
        </w:rPr>
      </w:pPr>
      <w:r>
        <w:rPr>
          <w:sz w:val="28"/>
          <w:szCs w:val="28"/>
        </w:rPr>
        <w:tab/>
      </w:r>
      <w:r w:rsidR="00015764">
        <w:rPr>
          <w:sz w:val="28"/>
          <w:szCs w:val="28"/>
        </w:rPr>
        <w:t xml:space="preserve">b. </w:t>
      </w:r>
      <w:r w:rsidR="00E503DC" w:rsidRPr="00B87FA1">
        <w:rPr>
          <w:rFonts w:asciiTheme="minorHAnsi" w:hAnsiTheme="minorHAnsi" w:cstheme="minorHAnsi"/>
          <w:sz w:val="24"/>
          <w:szCs w:val="24"/>
        </w:rPr>
        <w:t>The tradeoff regarding accuracy and robustness in my solution is dictated by the magnitude of adversarial perturbations and the type of attack used during training. In my case, I achieved </w:t>
      </w:r>
      <w:r w:rsidR="00E503DC" w:rsidRPr="00B87FA1">
        <w:rPr>
          <w:rFonts w:asciiTheme="minorHAnsi" w:hAnsiTheme="minorHAnsi" w:cstheme="minorHAnsi"/>
          <w:b/>
          <w:bCs/>
          <w:sz w:val="24"/>
          <w:szCs w:val="24"/>
        </w:rPr>
        <w:t>64.787% clean test accuracy</w:t>
      </w:r>
      <w:r w:rsidR="00E503DC" w:rsidRPr="00B87FA1">
        <w:rPr>
          <w:rFonts w:asciiTheme="minorHAnsi" w:hAnsiTheme="minorHAnsi" w:cstheme="minorHAnsi"/>
          <w:sz w:val="24"/>
          <w:szCs w:val="24"/>
        </w:rPr>
        <w:t>, </w:t>
      </w:r>
      <w:r w:rsidR="00E503DC" w:rsidRPr="00B87FA1">
        <w:rPr>
          <w:rFonts w:asciiTheme="minorHAnsi" w:hAnsiTheme="minorHAnsi" w:cstheme="minorHAnsi"/>
          <w:b/>
          <w:bCs/>
          <w:sz w:val="24"/>
          <w:szCs w:val="24"/>
        </w:rPr>
        <w:t>50.877% FGSM accuracy</w:t>
      </w:r>
      <w:r w:rsidR="00E503DC" w:rsidRPr="00B87FA1">
        <w:rPr>
          <w:rFonts w:asciiTheme="minorHAnsi" w:hAnsiTheme="minorHAnsi" w:cstheme="minorHAnsi"/>
          <w:sz w:val="24"/>
          <w:szCs w:val="24"/>
        </w:rPr>
        <w:t>, and </w:t>
      </w:r>
      <w:r w:rsidR="00E503DC" w:rsidRPr="00B87FA1">
        <w:rPr>
          <w:rFonts w:asciiTheme="minorHAnsi" w:hAnsiTheme="minorHAnsi" w:cstheme="minorHAnsi"/>
          <w:b/>
          <w:bCs/>
          <w:sz w:val="24"/>
          <w:szCs w:val="24"/>
        </w:rPr>
        <w:t>22.000% robust PGD accuracy</w:t>
      </w:r>
      <w:r w:rsidR="00E503DC" w:rsidRPr="00B87FA1">
        <w:rPr>
          <w:rFonts w:asciiTheme="minorHAnsi" w:hAnsiTheme="minorHAnsi" w:cstheme="minorHAnsi"/>
          <w:sz w:val="24"/>
          <w:szCs w:val="24"/>
        </w:rPr>
        <w:t> while training the VGG-16 model with FGSM adversarial examples with (epsilon = 10/</w:t>
      </w:r>
      <w:r w:rsidR="00E503DC" w:rsidRPr="00B87FA1">
        <w:rPr>
          <w:rFonts w:asciiTheme="minorHAnsi" w:hAnsiTheme="minorHAnsi" w:cstheme="minorHAnsi"/>
          <w:sz w:val="24"/>
          <w:szCs w:val="24"/>
        </w:rPr>
        <w:t>255)</w:t>
      </w:r>
      <w:r w:rsidR="00E503DC" w:rsidRPr="00B87FA1">
        <w:rPr>
          <w:rFonts w:asciiTheme="minorHAnsi" w:hAnsiTheme="minorHAnsi" w:cstheme="minorHAnsi"/>
          <w:sz w:val="24"/>
          <w:szCs w:val="24"/>
        </w:rPr>
        <w:t>. These numbers suggest that the model is capable of resisting FGSM attacks, but not PGD, which is much more powerful as it employs multiple steps. The model would achieve greater clean accuracy while still being susceptible to adversarial perturbations if </w:t>
      </w:r>
      <w:r w:rsidR="00E503DC" w:rsidRPr="00B87FA1">
        <w:rPr>
          <w:rFonts w:asciiTheme="minorHAnsi" w:hAnsiTheme="minorHAnsi" w:cstheme="minorHAnsi"/>
          <w:b/>
          <w:bCs/>
          <w:sz w:val="24"/>
          <w:szCs w:val="24"/>
        </w:rPr>
        <w:t>smaller perturbations ((\epsilon = 2/255))</w:t>
      </w:r>
      <w:r w:rsidR="00E503DC" w:rsidRPr="00B87FA1">
        <w:rPr>
          <w:rFonts w:asciiTheme="minorHAnsi" w:hAnsiTheme="minorHAnsi" w:cstheme="minorHAnsi"/>
          <w:sz w:val="24"/>
          <w:szCs w:val="24"/>
        </w:rPr>
        <w:t> were used. On the other hand, </w:t>
      </w:r>
      <w:r w:rsidR="00E503DC" w:rsidRPr="00B87FA1">
        <w:rPr>
          <w:rFonts w:asciiTheme="minorHAnsi" w:hAnsiTheme="minorHAnsi" w:cstheme="minorHAnsi"/>
          <w:b/>
          <w:bCs/>
          <w:sz w:val="24"/>
          <w:szCs w:val="24"/>
        </w:rPr>
        <w:t>training with PGD generated adversarial examples</w:t>
      </w:r>
      <w:r w:rsidR="00E503DC" w:rsidRPr="00B87FA1">
        <w:rPr>
          <w:rFonts w:asciiTheme="minorHAnsi" w:hAnsiTheme="minorHAnsi" w:cstheme="minorHAnsi"/>
          <w:sz w:val="24"/>
          <w:szCs w:val="24"/>
        </w:rPr>
        <w:t> would lead to higher PGD robustness than 40-50</w:t>
      </w:r>
      <w:r w:rsidR="00E503DC" w:rsidRPr="00B87FA1">
        <w:rPr>
          <w:rFonts w:asciiTheme="minorHAnsi" w:hAnsiTheme="minorHAnsi" w:cstheme="minorHAnsi"/>
          <w:sz w:val="24"/>
          <w:szCs w:val="24"/>
        </w:rPr>
        <w:t>% but</w:t>
      </w:r>
      <w:r w:rsidR="00E503DC" w:rsidRPr="00B87FA1">
        <w:rPr>
          <w:rFonts w:asciiTheme="minorHAnsi" w:hAnsiTheme="minorHAnsi" w:cstheme="minorHAnsi"/>
          <w:sz w:val="24"/>
          <w:szCs w:val="24"/>
        </w:rPr>
        <w:t xml:space="preserve"> would incur a penalty in the form of reduced clean accuracy and increased training duration.</w:t>
      </w:r>
    </w:p>
    <w:sectPr w:rsidR="00A069C5" w:rsidRPr="006B223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31D4E9" w14:textId="77777777" w:rsidR="00134DFB" w:rsidRDefault="00134DFB" w:rsidP="00134DFB">
      <w:pPr>
        <w:spacing w:after="0" w:line="240" w:lineRule="auto"/>
      </w:pPr>
      <w:r>
        <w:separator/>
      </w:r>
    </w:p>
  </w:endnote>
  <w:endnote w:type="continuationSeparator" w:id="0">
    <w:p w14:paraId="00724059" w14:textId="77777777" w:rsidR="00134DFB" w:rsidRDefault="00134DFB" w:rsidP="00134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FCF78" w14:textId="77777777" w:rsidR="00134DFB" w:rsidRDefault="00134DFB" w:rsidP="00134DFB">
      <w:pPr>
        <w:spacing w:after="0" w:line="240" w:lineRule="auto"/>
      </w:pPr>
      <w:r>
        <w:separator/>
      </w:r>
    </w:p>
  </w:footnote>
  <w:footnote w:type="continuationSeparator" w:id="0">
    <w:p w14:paraId="21EBBD46" w14:textId="77777777" w:rsidR="00134DFB" w:rsidRDefault="00134DFB" w:rsidP="00134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4C5F2" w14:textId="6D131692" w:rsidR="00134DFB" w:rsidRDefault="00134DFB">
    <w:pPr>
      <w:pStyle w:val="Header"/>
    </w:pPr>
    <w:r>
      <w:ptab w:relativeTo="margin" w:alignment="center" w:leader="none"/>
    </w:r>
    <w:r>
      <w:ptab w:relativeTo="margin" w:alignment="right" w:leader="none"/>
    </w:r>
    <w:r>
      <w:t xml:space="preserve">Lalith Aditya </w:t>
    </w:r>
    <w:proofErr w:type="spellStart"/>
    <w:r>
      <w:t>Chunduri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F51D81"/>
    <w:multiLevelType w:val="hybridMultilevel"/>
    <w:tmpl w:val="F77E5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DF1986"/>
    <w:multiLevelType w:val="hybridMultilevel"/>
    <w:tmpl w:val="5406DBC0"/>
    <w:lvl w:ilvl="0" w:tplc="06229E12">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5240605">
    <w:abstractNumId w:val="0"/>
  </w:num>
  <w:num w:numId="2" w16cid:durableId="34427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C1D"/>
    <w:rsid w:val="00015764"/>
    <w:rsid w:val="0003767E"/>
    <w:rsid w:val="00076413"/>
    <w:rsid w:val="000C4DD9"/>
    <w:rsid w:val="00125EE8"/>
    <w:rsid w:val="00134DFB"/>
    <w:rsid w:val="00175621"/>
    <w:rsid w:val="001D63C4"/>
    <w:rsid w:val="002B7702"/>
    <w:rsid w:val="003A0438"/>
    <w:rsid w:val="003E5C46"/>
    <w:rsid w:val="003F7AB8"/>
    <w:rsid w:val="004472EF"/>
    <w:rsid w:val="00470B55"/>
    <w:rsid w:val="004A460C"/>
    <w:rsid w:val="004C4F63"/>
    <w:rsid w:val="004E5FCE"/>
    <w:rsid w:val="0052384C"/>
    <w:rsid w:val="00551CDA"/>
    <w:rsid w:val="00577F40"/>
    <w:rsid w:val="005B0C1D"/>
    <w:rsid w:val="005B7DF0"/>
    <w:rsid w:val="00670491"/>
    <w:rsid w:val="006A005A"/>
    <w:rsid w:val="006B223B"/>
    <w:rsid w:val="006D77F6"/>
    <w:rsid w:val="006F1293"/>
    <w:rsid w:val="007067F4"/>
    <w:rsid w:val="007115DF"/>
    <w:rsid w:val="007873F3"/>
    <w:rsid w:val="0080655A"/>
    <w:rsid w:val="008A0100"/>
    <w:rsid w:val="00906938"/>
    <w:rsid w:val="00915C81"/>
    <w:rsid w:val="0099589D"/>
    <w:rsid w:val="009B452F"/>
    <w:rsid w:val="009E76DE"/>
    <w:rsid w:val="00A069C5"/>
    <w:rsid w:val="00A164CE"/>
    <w:rsid w:val="00A27627"/>
    <w:rsid w:val="00A64134"/>
    <w:rsid w:val="00B26A56"/>
    <w:rsid w:val="00B34F0D"/>
    <w:rsid w:val="00B87FA1"/>
    <w:rsid w:val="00C306B6"/>
    <w:rsid w:val="00C40CCB"/>
    <w:rsid w:val="00C700B5"/>
    <w:rsid w:val="00CD3C63"/>
    <w:rsid w:val="00D0306D"/>
    <w:rsid w:val="00D157CE"/>
    <w:rsid w:val="00D4379A"/>
    <w:rsid w:val="00D57BEB"/>
    <w:rsid w:val="00DF049C"/>
    <w:rsid w:val="00E503DC"/>
    <w:rsid w:val="00E52144"/>
    <w:rsid w:val="00E74CA2"/>
    <w:rsid w:val="00E846D9"/>
    <w:rsid w:val="00EC0882"/>
    <w:rsid w:val="00FA5F57"/>
    <w:rsid w:val="00FC462A"/>
    <w:rsid w:val="00FD3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238E33"/>
  <w15:chartTrackingRefBased/>
  <w15:docId w15:val="{E7D15F25-7342-854A-B6EE-80387BCA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C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0C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0C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0C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0C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5B0C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C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C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C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C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0C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0C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0C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0C1D"/>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5B0C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C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C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C1D"/>
    <w:rPr>
      <w:rFonts w:eastAsiaTheme="majorEastAsia" w:cstheme="majorBidi"/>
      <w:color w:val="272727" w:themeColor="text1" w:themeTint="D8"/>
    </w:rPr>
  </w:style>
  <w:style w:type="paragraph" w:styleId="Title">
    <w:name w:val="Title"/>
    <w:basedOn w:val="Normal"/>
    <w:next w:val="Normal"/>
    <w:link w:val="TitleChar"/>
    <w:uiPriority w:val="10"/>
    <w:qFormat/>
    <w:rsid w:val="005B0C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C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C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C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C1D"/>
    <w:pPr>
      <w:spacing w:before="160"/>
      <w:jc w:val="center"/>
    </w:pPr>
    <w:rPr>
      <w:i/>
      <w:iCs/>
      <w:color w:val="404040" w:themeColor="text1" w:themeTint="BF"/>
    </w:rPr>
  </w:style>
  <w:style w:type="character" w:customStyle="1" w:styleId="QuoteChar">
    <w:name w:val="Quote Char"/>
    <w:basedOn w:val="DefaultParagraphFont"/>
    <w:link w:val="Quote"/>
    <w:uiPriority w:val="29"/>
    <w:rsid w:val="005B0C1D"/>
    <w:rPr>
      <w:i/>
      <w:iCs/>
      <w:color w:val="404040" w:themeColor="text1" w:themeTint="BF"/>
    </w:rPr>
  </w:style>
  <w:style w:type="paragraph" w:styleId="ListParagraph">
    <w:name w:val="List Paragraph"/>
    <w:basedOn w:val="Normal"/>
    <w:uiPriority w:val="34"/>
    <w:qFormat/>
    <w:rsid w:val="005B0C1D"/>
    <w:pPr>
      <w:ind w:left="720"/>
      <w:contextualSpacing/>
    </w:pPr>
  </w:style>
  <w:style w:type="character" w:styleId="IntenseEmphasis">
    <w:name w:val="Intense Emphasis"/>
    <w:basedOn w:val="DefaultParagraphFont"/>
    <w:uiPriority w:val="21"/>
    <w:qFormat/>
    <w:rsid w:val="005B0C1D"/>
    <w:rPr>
      <w:i/>
      <w:iCs/>
      <w:color w:val="2F5496" w:themeColor="accent1" w:themeShade="BF"/>
    </w:rPr>
  </w:style>
  <w:style w:type="paragraph" w:styleId="IntenseQuote">
    <w:name w:val="Intense Quote"/>
    <w:basedOn w:val="Normal"/>
    <w:next w:val="Normal"/>
    <w:link w:val="IntenseQuoteChar"/>
    <w:uiPriority w:val="30"/>
    <w:qFormat/>
    <w:rsid w:val="005B0C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0C1D"/>
    <w:rPr>
      <w:i/>
      <w:iCs/>
      <w:color w:val="2F5496" w:themeColor="accent1" w:themeShade="BF"/>
    </w:rPr>
  </w:style>
  <w:style w:type="character" w:styleId="IntenseReference">
    <w:name w:val="Intense Reference"/>
    <w:basedOn w:val="DefaultParagraphFont"/>
    <w:uiPriority w:val="32"/>
    <w:qFormat/>
    <w:rsid w:val="005B0C1D"/>
    <w:rPr>
      <w:b/>
      <w:bCs/>
      <w:smallCaps/>
      <w:color w:val="2F5496" w:themeColor="accent1" w:themeShade="BF"/>
      <w:spacing w:val="5"/>
    </w:rPr>
  </w:style>
  <w:style w:type="paragraph" w:customStyle="1" w:styleId="p1">
    <w:name w:val="p1"/>
    <w:basedOn w:val="Normal"/>
    <w:rsid w:val="005B0C1D"/>
    <w:pPr>
      <w:spacing w:after="0" w:line="240" w:lineRule="auto"/>
    </w:pPr>
    <w:rPr>
      <w:rFonts w:ascii="Helvetica" w:eastAsia="Times New Roman" w:hAnsi="Helvetica" w:cs="Times New Roman"/>
      <w:color w:val="000000"/>
      <w:kern w:val="0"/>
      <w:sz w:val="17"/>
      <w:szCs w:val="17"/>
      <w14:ligatures w14:val="none"/>
    </w:rPr>
  </w:style>
  <w:style w:type="table" w:styleId="TableGrid">
    <w:name w:val="Table Grid"/>
    <w:basedOn w:val="TableNormal"/>
    <w:uiPriority w:val="39"/>
    <w:rsid w:val="00C30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DFB"/>
  </w:style>
  <w:style w:type="paragraph" w:styleId="Footer">
    <w:name w:val="footer"/>
    <w:basedOn w:val="Normal"/>
    <w:link w:val="FooterChar"/>
    <w:uiPriority w:val="99"/>
    <w:unhideWhenUsed/>
    <w:rsid w:val="00134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DFB"/>
  </w:style>
  <w:style w:type="paragraph" w:styleId="NormalWeb">
    <w:name w:val="Normal (Web)"/>
    <w:basedOn w:val="Normal"/>
    <w:uiPriority w:val="99"/>
    <w:semiHidden/>
    <w:unhideWhenUsed/>
    <w:rsid w:val="00577F4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77F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934092">
      <w:bodyDiv w:val="1"/>
      <w:marLeft w:val="0"/>
      <w:marRight w:val="0"/>
      <w:marTop w:val="0"/>
      <w:marBottom w:val="0"/>
      <w:divBdr>
        <w:top w:val="none" w:sz="0" w:space="0" w:color="auto"/>
        <w:left w:val="none" w:sz="0" w:space="0" w:color="auto"/>
        <w:bottom w:val="none" w:sz="0" w:space="0" w:color="auto"/>
        <w:right w:val="none" w:sz="0" w:space="0" w:color="auto"/>
      </w:divBdr>
    </w:div>
    <w:div w:id="248737408">
      <w:bodyDiv w:val="1"/>
      <w:marLeft w:val="0"/>
      <w:marRight w:val="0"/>
      <w:marTop w:val="0"/>
      <w:marBottom w:val="0"/>
      <w:divBdr>
        <w:top w:val="none" w:sz="0" w:space="0" w:color="auto"/>
        <w:left w:val="none" w:sz="0" w:space="0" w:color="auto"/>
        <w:bottom w:val="none" w:sz="0" w:space="0" w:color="auto"/>
        <w:right w:val="none" w:sz="0" w:space="0" w:color="auto"/>
      </w:divBdr>
    </w:div>
    <w:div w:id="520126442">
      <w:bodyDiv w:val="1"/>
      <w:marLeft w:val="0"/>
      <w:marRight w:val="0"/>
      <w:marTop w:val="0"/>
      <w:marBottom w:val="0"/>
      <w:divBdr>
        <w:top w:val="none" w:sz="0" w:space="0" w:color="auto"/>
        <w:left w:val="none" w:sz="0" w:space="0" w:color="auto"/>
        <w:bottom w:val="none" w:sz="0" w:space="0" w:color="auto"/>
        <w:right w:val="none" w:sz="0" w:space="0" w:color="auto"/>
      </w:divBdr>
    </w:div>
    <w:div w:id="621545091">
      <w:bodyDiv w:val="1"/>
      <w:marLeft w:val="0"/>
      <w:marRight w:val="0"/>
      <w:marTop w:val="0"/>
      <w:marBottom w:val="0"/>
      <w:divBdr>
        <w:top w:val="none" w:sz="0" w:space="0" w:color="auto"/>
        <w:left w:val="none" w:sz="0" w:space="0" w:color="auto"/>
        <w:bottom w:val="none" w:sz="0" w:space="0" w:color="auto"/>
        <w:right w:val="none" w:sz="0" w:space="0" w:color="auto"/>
      </w:divBdr>
    </w:div>
    <w:div w:id="793908663">
      <w:bodyDiv w:val="1"/>
      <w:marLeft w:val="0"/>
      <w:marRight w:val="0"/>
      <w:marTop w:val="0"/>
      <w:marBottom w:val="0"/>
      <w:divBdr>
        <w:top w:val="none" w:sz="0" w:space="0" w:color="auto"/>
        <w:left w:val="none" w:sz="0" w:space="0" w:color="auto"/>
        <w:bottom w:val="none" w:sz="0" w:space="0" w:color="auto"/>
        <w:right w:val="none" w:sz="0" w:space="0" w:color="auto"/>
      </w:divBdr>
    </w:div>
    <w:div w:id="908879903">
      <w:bodyDiv w:val="1"/>
      <w:marLeft w:val="0"/>
      <w:marRight w:val="0"/>
      <w:marTop w:val="0"/>
      <w:marBottom w:val="0"/>
      <w:divBdr>
        <w:top w:val="none" w:sz="0" w:space="0" w:color="auto"/>
        <w:left w:val="none" w:sz="0" w:space="0" w:color="auto"/>
        <w:bottom w:val="none" w:sz="0" w:space="0" w:color="auto"/>
        <w:right w:val="none" w:sz="0" w:space="0" w:color="auto"/>
      </w:divBdr>
    </w:div>
    <w:div w:id="1221288316">
      <w:bodyDiv w:val="1"/>
      <w:marLeft w:val="0"/>
      <w:marRight w:val="0"/>
      <w:marTop w:val="0"/>
      <w:marBottom w:val="0"/>
      <w:divBdr>
        <w:top w:val="none" w:sz="0" w:space="0" w:color="auto"/>
        <w:left w:val="none" w:sz="0" w:space="0" w:color="auto"/>
        <w:bottom w:val="none" w:sz="0" w:space="0" w:color="auto"/>
        <w:right w:val="none" w:sz="0" w:space="0" w:color="auto"/>
      </w:divBdr>
      <w:divsChild>
        <w:div w:id="2100328558">
          <w:marLeft w:val="0"/>
          <w:marRight w:val="0"/>
          <w:marTop w:val="0"/>
          <w:marBottom w:val="0"/>
          <w:divBdr>
            <w:top w:val="none" w:sz="0" w:space="0" w:color="auto"/>
            <w:left w:val="none" w:sz="0" w:space="0" w:color="auto"/>
            <w:bottom w:val="none" w:sz="0" w:space="0" w:color="auto"/>
            <w:right w:val="none" w:sz="0" w:space="0" w:color="auto"/>
          </w:divBdr>
          <w:divsChild>
            <w:div w:id="582185174">
              <w:marLeft w:val="0"/>
              <w:marRight w:val="0"/>
              <w:marTop w:val="0"/>
              <w:marBottom w:val="0"/>
              <w:divBdr>
                <w:top w:val="none" w:sz="0" w:space="0" w:color="auto"/>
                <w:left w:val="none" w:sz="0" w:space="0" w:color="auto"/>
                <w:bottom w:val="none" w:sz="0" w:space="0" w:color="auto"/>
                <w:right w:val="none" w:sz="0" w:space="0" w:color="auto"/>
              </w:divBdr>
              <w:divsChild>
                <w:div w:id="1354961175">
                  <w:marLeft w:val="0"/>
                  <w:marRight w:val="0"/>
                  <w:marTop w:val="0"/>
                  <w:marBottom w:val="0"/>
                  <w:divBdr>
                    <w:top w:val="none" w:sz="0" w:space="0" w:color="auto"/>
                    <w:left w:val="none" w:sz="0" w:space="0" w:color="auto"/>
                    <w:bottom w:val="none" w:sz="0" w:space="0" w:color="auto"/>
                    <w:right w:val="none" w:sz="0" w:space="0" w:color="auto"/>
                  </w:divBdr>
                  <w:divsChild>
                    <w:div w:id="1909461542">
                      <w:marLeft w:val="0"/>
                      <w:marRight w:val="0"/>
                      <w:marTop w:val="0"/>
                      <w:marBottom w:val="0"/>
                      <w:divBdr>
                        <w:top w:val="none" w:sz="0" w:space="0" w:color="auto"/>
                        <w:left w:val="none" w:sz="0" w:space="0" w:color="auto"/>
                        <w:bottom w:val="none" w:sz="0" w:space="0" w:color="auto"/>
                        <w:right w:val="none" w:sz="0" w:space="0" w:color="auto"/>
                      </w:divBdr>
                      <w:divsChild>
                        <w:div w:id="449521009">
                          <w:marLeft w:val="0"/>
                          <w:marRight w:val="0"/>
                          <w:marTop w:val="0"/>
                          <w:marBottom w:val="0"/>
                          <w:divBdr>
                            <w:top w:val="none" w:sz="0" w:space="0" w:color="auto"/>
                            <w:left w:val="none" w:sz="0" w:space="0" w:color="auto"/>
                            <w:bottom w:val="none" w:sz="0" w:space="0" w:color="auto"/>
                            <w:right w:val="none" w:sz="0" w:space="0" w:color="auto"/>
                          </w:divBdr>
                          <w:divsChild>
                            <w:div w:id="1401562786">
                              <w:marLeft w:val="0"/>
                              <w:marRight w:val="0"/>
                              <w:marTop w:val="0"/>
                              <w:marBottom w:val="0"/>
                              <w:divBdr>
                                <w:top w:val="none" w:sz="0" w:space="0" w:color="auto"/>
                                <w:left w:val="none" w:sz="0" w:space="0" w:color="auto"/>
                                <w:bottom w:val="none" w:sz="0" w:space="0" w:color="auto"/>
                                <w:right w:val="none" w:sz="0" w:space="0" w:color="auto"/>
                              </w:divBdr>
                              <w:divsChild>
                                <w:div w:id="309484482">
                                  <w:marLeft w:val="0"/>
                                  <w:marRight w:val="0"/>
                                  <w:marTop w:val="0"/>
                                  <w:marBottom w:val="0"/>
                                  <w:divBdr>
                                    <w:top w:val="none" w:sz="0" w:space="0" w:color="auto"/>
                                    <w:left w:val="none" w:sz="0" w:space="0" w:color="auto"/>
                                    <w:bottom w:val="none" w:sz="0" w:space="0" w:color="auto"/>
                                    <w:right w:val="none" w:sz="0" w:space="0" w:color="auto"/>
                                  </w:divBdr>
                                  <w:divsChild>
                                    <w:div w:id="4851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020054">
      <w:bodyDiv w:val="1"/>
      <w:marLeft w:val="0"/>
      <w:marRight w:val="0"/>
      <w:marTop w:val="0"/>
      <w:marBottom w:val="0"/>
      <w:divBdr>
        <w:top w:val="none" w:sz="0" w:space="0" w:color="auto"/>
        <w:left w:val="none" w:sz="0" w:space="0" w:color="auto"/>
        <w:bottom w:val="none" w:sz="0" w:space="0" w:color="auto"/>
        <w:right w:val="none" w:sz="0" w:space="0" w:color="auto"/>
      </w:divBdr>
    </w:div>
    <w:div w:id="1667829229">
      <w:bodyDiv w:val="1"/>
      <w:marLeft w:val="0"/>
      <w:marRight w:val="0"/>
      <w:marTop w:val="0"/>
      <w:marBottom w:val="0"/>
      <w:divBdr>
        <w:top w:val="none" w:sz="0" w:space="0" w:color="auto"/>
        <w:left w:val="none" w:sz="0" w:space="0" w:color="auto"/>
        <w:bottom w:val="none" w:sz="0" w:space="0" w:color="auto"/>
        <w:right w:val="none" w:sz="0" w:space="0" w:color="auto"/>
      </w:divBdr>
    </w:div>
    <w:div w:id="198731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Chunduri, Lalith Aditya (chun8135@vandals.uidaho.edu)</dc:creator>
  <cp:keywords/>
  <dc:description/>
  <cp:lastModifiedBy>Chunduri, Lalith Aditya (chun8135@vandals.uidaho.edu)</cp:lastModifiedBy>
  <cp:revision>2</cp:revision>
  <dcterms:created xsi:type="dcterms:W3CDTF">2025-03-08T10:48:00Z</dcterms:created>
  <dcterms:modified xsi:type="dcterms:W3CDTF">2025-03-08T10:48:00Z</dcterms:modified>
</cp:coreProperties>
</file>