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50EC" w14:textId="77777777" w:rsidR="00B700FE" w:rsidRDefault="00B700FE">
      <w:pPr>
        <w:spacing w:after="0" w:line="240" w:lineRule="auto"/>
        <w:rPr>
          <w:sz w:val="28"/>
          <w:szCs w:val="28"/>
        </w:rPr>
      </w:pPr>
    </w:p>
    <w:p w14:paraId="59674433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rFonts w:ascii="Overlock" w:eastAsia="Overlock" w:hAnsi="Overlock" w:cs="Overlock"/>
          <w:noProof/>
          <w:sz w:val="24"/>
          <w:szCs w:val="24"/>
          <w:lang w:val="en-IN"/>
        </w:rPr>
        <w:drawing>
          <wp:inline distT="0" distB="0" distL="0" distR="0" wp14:anchorId="6474703E" wp14:editId="6202D856">
            <wp:extent cx="5724525" cy="1485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049E4" w14:textId="3C4E2E59" w:rsidR="00B700FE" w:rsidRDefault="00231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Ref: DCCB VSP-IT SEC/Desktop-Quotation/202</w:t>
      </w:r>
      <w:r w:rsidR="00424A3A">
        <w:rPr>
          <w:sz w:val="28"/>
          <w:szCs w:val="28"/>
        </w:rPr>
        <w:t>5</w:t>
      </w:r>
      <w:r>
        <w:rPr>
          <w:sz w:val="28"/>
          <w:szCs w:val="28"/>
        </w:rPr>
        <w:t>-2</w:t>
      </w:r>
      <w:r w:rsidR="00424A3A">
        <w:rPr>
          <w:sz w:val="28"/>
          <w:szCs w:val="28"/>
        </w:rPr>
        <w:t>6</w:t>
      </w:r>
      <w:r w:rsidR="00424A3A">
        <w:rPr>
          <w:sz w:val="28"/>
          <w:szCs w:val="28"/>
        </w:rPr>
        <w:tab/>
      </w:r>
      <w:r w:rsidR="00424A3A">
        <w:rPr>
          <w:sz w:val="28"/>
          <w:szCs w:val="28"/>
        </w:rPr>
        <w:tab/>
        <w:t xml:space="preserve">   </w:t>
      </w:r>
      <w:r w:rsidR="00424A3A">
        <w:rPr>
          <w:sz w:val="28"/>
          <w:szCs w:val="28"/>
        </w:rPr>
        <w:tab/>
        <w:t xml:space="preserve">   Dt:</w:t>
      </w:r>
      <w:r w:rsidR="0061082E">
        <w:rPr>
          <w:sz w:val="28"/>
          <w:szCs w:val="28"/>
        </w:rPr>
        <w:t>26-06-2025</w:t>
      </w:r>
    </w:p>
    <w:p w14:paraId="2B0FA937" w14:textId="77777777" w:rsidR="00B700FE" w:rsidRDefault="00B700FE">
      <w:pPr>
        <w:spacing w:after="0" w:line="240" w:lineRule="auto"/>
        <w:rPr>
          <w:sz w:val="28"/>
          <w:szCs w:val="28"/>
        </w:rPr>
      </w:pPr>
    </w:p>
    <w:p w14:paraId="12DB605A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Sealed Quotations are invited for Supply and</w:t>
      </w:r>
      <w:r w:rsidR="00FD47F3">
        <w:rPr>
          <w:sz w:val="28"/>
          <w:szCs w:val="28"/>
        </w:rPr>
        <w:t xml:space="preserve"> installation of Desktop system, Laptop and HP LaserJet Printer</w:t>
      </w:r>
      <w:r>
        <w:rPr>
          <w:sz w:val="28"/>
          <w:szCs w:val="28"/>
        </w:rPr>
        <w:t>.</w:t>
      </w:r>
    </w:p>
    <w:p w14:paraId="050C071C" w14:textId="77777777" w:rsidR="00B700FE" w:rsidRDefault="00B700FE">
      <w:pPr>
        <w:spacing w:after="0" w:line="240" w:lineRule="auto"/>
        <w:rPr>
          <w:sz w:val="28"/>
          <w:szCs w:val="28"/>
        </w:rPr>
      </w:pPr>
    </w:p>
    <w:p w14:paraId="3979694E" w14:textId="77777777" w:rsidR="00B700FE" w:rsidRDefault="00231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Introduction</w:t>
      </w:r>
      <w:r>
        <w:rPr>
          <w:color w:val="000000"/>
          <w:sz w:val="28"/>
          <w:szCs w:val="28"/>
        </w:rPr>
        <w:t xml:space="preserve">: </w:t>
      </w:r>
    </w:p>
    <w:p w14:paraId="01C9AEA8" w14:textId="77777777" w:rsidR="00B700FE" w:rsidRDefault="00231894" w:rsidP="00345B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The District Co-operative Central Bank Ltd., Visakhapatnam invites sealed quotations for Supply and in</w:t>
      </w:r>
      <w:r w:rsidR="00B63B24">
        <w:rPr>
          <w:color w:val="000000"/>
          <w:sz w:val="28"/>
          <w:szCs w:val="28"/>
        </w:rPr>
        <w:t>stallation of HP Desktop system, Laptop and HP LaserJet Printer</w:t>
      </w:r>
      <w:r>
        <w:rPr>
          <w:color w:val="000000"/>
          <w:sz w:val="28"/>
          <w:szCs w:val="28"/>
        </w:rPr>
        <w:t>.</w:t>
      </w:r>
    </w:p>
    <w:p w14:paraId="313E03ED" w14:textId="77777777" w:rsidR="00B700FE" w:rsidRDefault="002318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adea" w:eastAsia="Caladea" w:hAnsi="Caladea" w:cs="Caladea"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Scope:</w:t>
      </w:r>
    </w:p>
    <w:p w14:paraId="33296AFA" w14:textId="77777777" w:rsidR="00B700FE" w:rsidRPr="005975A0" w:rsidRDefault="005975A0" w:rsidP="005975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adea" w:eastAsia="Caladea" w:hAnsi="Caladea" w:cs="Caladea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r w:rsidR="00231894" w:rsidRPr="005975A0">
        <w:rPr>
          <w:color w:val="000000"/>
          <w:sz w:val="28"/>
          <w:szCs w:val="28"/>
        </w:rPr>
        <w:t>HP Desktop -</w:t>
      </w:r>
      <w:r w:rsidR="00B63B24" w:rsidRPr="005975A0">
        <w:rPr>
          <w:color w:val="000000"/>
          <w:sz w:val="28"/>
          <w:szCs w:val="28"/>
        </w:rPr>
        <w:t>1</w:t>
      </w:r>
      <w:r w:rsidR="00FD47F3" w:rsidRPr="005975A0">
        <w:rPr>
          <w:color w:val="000000"/>
          <w:sz w:val="28"/>
          <w:szCs w:val="28"/>
        </w:rPr>
        <w:t xml:space="preserve"> No</w:t>
      </w:r>
    </w:p>
    <w:p w14:paraId="56F9B510" w14:textId="77777777" w:rsidR="00B700FE" w:rsidRDefault="005975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adea" w:eastAsia="Caladea" w:hAnsi="Caladea" w:cs="Caladea"/>
          <w:color w:val="000000"/>
          <w:sz w:val="28"/>
          <w:szCs w:val="28"/>
        </w:rPr>
      </w:pPr>
      <w:r>
        <w:rPr>
          <w:rFonts w:ascii="Caladea" w:eastAsia="Caladea" w:hAnsi="Caladea" w:cs="Caladea"/>
          <w:color w:val="000000"/>
          <w:sz w:val="28"/>
          <w:szCs w:val="28"/>
        </w:rPr>
        <w:t xml:space="preserve">2. </w:t>
      </w:r>
      <w:r w:rsidR="00B63B24">
        <w:rPr>
          <w:rFonts w:ascii="Caladea" w:eastAsia="Caladea" w:hAnsi="Caladea" w:cs="Caladea"/>
          <w:color w:val="000000"/>
          <w:sz w:val="28"/>
          <w:szCs w:val="28"/>
        </w:rPr>
        <w:t>Laptop-1</w:t>
      </w:r>
      <w:r w:rsidR="00FD47F3">
        <w:rPr>
          <w:rFonts w:ascii="Caladea" w:eastAsia="Caladea" w:hAnsi="Caladea" w:cs="Caladea"/>
          <w:color w:val="000000"/>
          <w:sz w:val="28"/>
          <w:szCs w:val="28"/>
        </w:rPr>
        <w:t xml:space="preserve"> No</w:t>
      </w:r>
    </w:p>
    <w:p w14:paraId="44A40226" w14:textId="77777777" w:rsidR="00B63B24" w:rsidRDefault="005975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adea" w:eastAsia="Caladea" w:hAnsi="Caladea" w:cs="Caladea"/>
          <w:color w:val="000000"/>
          <w:sz w:val="28"/>
          <w:szCs w:val="28"/>
        </w:rPr>
      </w:pPr>
      <w:r>
        <w:rPr>
          <w:rFonts w:ascii="Caladea" w:eastAsia="Caladea" w:hAnsi="Caladea" w:cs="Caladea"/>
          <w:color w:val="000000"/>
          <w:sz w:val="28"/>
          <w:szCs w:val="28"/>
        </w:rPr>
        <w:t xml:space="preserve">3. </w:t>
      </w:r>
      <w:r w:rsidR="00B63B24">
        <w:rPr>
          <w:rFonts w:ascii="Caladea" w:eastAsia="Caladea" w:hAnsi="Caladea" w:cs="Caladea"/>
          <w:color w:val="000000"/>
          <w:sz w:val="28"/>
          <w:szCs w:val="28"/>
        </w:rPr>
        <w:t>Printer-1 No</w:t>
      </w:r>
    </w:p>
    <w:p w14:paraId="62F355C0" w14:textId="77777777" w:rsidR="005975A0" w:rsidRDefault="005975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adea" w:eastAsia="Caladea" w:hAnsi="Caladea" w:cs="Caladea"/>
          <w:color w:val="000000"/>
          <w:sz w:val="28"/>
          <w:szCs w:val="28"/>
        </w:rPr>
      </w:pPr>
    </w:p>
    <w:p w14:paraId="2C2DA0CF" w14:textId="77777777" w:rsidR="00B700FE" w:rsidRDefault="002318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ladea" w:eastAsia="Caladea" w:hAnsi="Caladea" w:cs="Caladea"/>
          <w:color w:val="000000"/>
          <w:sz w:val="28"/>
          <w:szCs w:val="28"/>
        </w:rPr>
      </w:pPr>
      <w:r>
        <w:rPr>
          <w:rFonts w:ascii="Caladea" w:eastAsia="Caladea" w:hAnsi="Caladea" w:cs="Caladea"/>
          <w:color w:val="000000"/>
          <w:sz w:val="28"/>
          <w:szCs w:val="28"/>
        </w:rPr>
        <w:t>With the following specification</w:t>
      </w:r>
    </w:p>
    <w:tbl>
      <w:tblPr>
        <w:tblW w:w="9940" w:type="dxa"/>
        <w:tblInd w:w="-5" w:type="dxa"/>
        <w:tblLook w:val="04A0" w:firstRow="1" w:lastRow="0" w:firstColumn="1" w:lastColumn="0" w:noHBand="0" w:noVBand="1"/>
      </w:tblPr>
      <w:tblGrid>
        <w:gridCol w:w="960"/>
        <w:gridCol w:w="2580"/>
        <w:gridCol w:w="6400"/>
      </w:tblGrid>
      <w:tr w:rsidR="00345B4A" w:rsidRPr="00345B4A" w14:paraId="28C3AB84" w14:textId="77777777" w:rsidTr="00345B4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7EFAEA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  <w:lang w:val="en-IN"/>
              </w:rPr>
              <w:t>S.No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B6CDB6B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  <w:lang w:val="en-IN"/>
              </w:rPr>
              <w:t xml:space="preserve">ITEM 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2A6DD0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  <w:lang w:val="en-IN"/>
              </w:rPr>
              <w:t>Specifications</w:t>
            </w:r>
          </w:p>
        </w:tc>
      </w:tr>
      <w:tr w:rsidR="00345B4A" w:rsidRPr="00345B4A" w14:paraId="4D174B5D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B074" w14:textId="77777777" w:rsidR="00345B4A" w:rsidRPr="00345B4A" w:rsidRDefault="00345B4A" w:rsidP="00345B4A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  <w:lang w:val="en-IN"/>
              </w:rPr>
              <w:t>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9599C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  <w:lang w:val="en-IN"/>
              </w:rPr>
              <w:t>HP Desktop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9F19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1. Processor:i5 13500</w:t>
            </w:r>
          </w:p>
        </w:tc>
      </w:tr>
      <w:tr w:rsidR="00345B4A" w:rsidRPr="00345B4A" w14:paraId="510861D2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FAFE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8B56" w14:textId="77777777" w:rsidR="00345B4A" w:rsidRPr="00345B4A" w:rsidRDefault="00345B4A" w:rsidP="00345B4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2A67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2. Memory:16GB</w:t>
            </w:r>
          </w:p>
        </w:tc>
      </w:tr>
      <w:tr w:rsidR="00345B4A" w:rsidRPr="00345B4A" w14:paraId="20245287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9C2A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CE028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43C2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3.Storage:512GB</w:t>
            </w:r>
          </w:p>
        </w:tc>
      </w:tr>
      <w:tr w:rsidR="00345B4A" w:rsidRPr="00345B4A" w14:paraId="612FA2BB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D1D9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2C47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6D58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4.Wi-Fi: Wi-Fi6 +BT 5.3</w:t>
            </w:r>
          </w:p>
        </w:tc>
      </w:tr>
      <w:tr w:rsidR="00345B4A" w:rsidRPr="00345B4A" w14:paraId="4578AB53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D0FF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8CA82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D170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5.Camera: 5MP camera with HP Auto Frame</w:t>
            </w:r>
          </w:p>
        </w:tc>
      </w:tr>
      <w:tr w:rsidR="00345B4A" w:rsidRPr="00345B4A" w14:paraId="50F8EAE2" w14:textId="77777777" w:rsidTr="00345B4A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6FBC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5E4E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6BC77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6. Screen Siz</w:t>
            </w:r>
            <w:r>
              <w:rPr>
                <w:rFonts w:eastAsia="Times New Roman"/>
                <w:color w:val="000000"/>
                <w:lang w:val="en-IN"/>
              </w:rPr>
              <w:t>e</w:t>
            </w:r>
            <w:r w:rsidRPr="00345B4A">
              <w:rPr>
                <w:rFonts w:eastAsia="Times New Roman"/>
                <w:color w:val="000000"/>
                <w:lang w:val="en-IN"/>
              </w:rPr>
              <w:t>: The Anti-glare Full HD 23.8-Inch diagonal display provides plenty of workspace for any users.</w:t>
            </w:r>
          </w:p>
        </w:tc>
      </w:tr>
      <w:tr w:rsidR="00345B4A" w:rsidRPr="00345B4A" w14:paraId="6C2AAE8F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CF24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29F9F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873A" w14:textId="30E22A60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7.OS: Windows 11 Pro Preloaded from HP Factory itself</w:t>
            </w:r>
            <w:r w:rsidR="0061082E">
              <w:rPr>
                <w:rFonts w:eastAsia="Times New Roman"/>
                <w:color w:val="000000"/>
                <w:lang w:val="en-IN"/>
              </w:rPr>
              <w:t>.</w:t>
            </w:r>
          </w:p>
        </w:tc>
      </w:tr>
      <w:tr w:rsidR="00345B4A" w:rsidRPr="00345B4A" w14:paraId="0E04A337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792C5" w14:textId="77777777" w:rsidR="00345B4A" w:rsidRPr="00345B4A" w:rsidRDefault="00345B4A" w:rsidP="00345B4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65BEB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  <w:lang w:val="en-IN"/>
              </w:rPr>
              <w:t>Apple MacBook Air Laptop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23BB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1. Hard Drive Size:256 GB</w:t>
            </w:r>
          </w:p>
        </w:tc>
      </w:tr>
      <w:tr w:rsidR="00345B4A" w:rsidRPr="00345B4A" w14:paraId="061507CE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2635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60F" w14:textId="77777777" w:rsidR="00345B4A" w:rsidRPr="00345B4A" w:rsidRDefault="00345B4A" w:rsidP="00345B4A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4904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2. OS: macOS 10.14 Majave</w:t>
            </w:r>
          </w:p>
        </w:tc>
      </w:tr>
      <w:tr w:rsidR="00345B4A" w:rsidRPr="00345B4A" w14:paraId="1A475663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2C25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7E20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870A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3. Hard Disk Description: SSD</w:t>
            </w:r>
          </w:p>
        </w:tc>
      </w:tr>
      <w:tr w:rsidR="00345B4A" w:rsidRPr="00345B4A" w14:paraId="138BDB1D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DFF1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0170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D3D8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>
              <w:rPr>
                <w:rFonts w:eastAsia="Times New Roman"/>
                <w:color w:val="000000"/>
                <w:lang w:val="en-IN"/>
              </w:rPr>
              <w:t>4. Hard Drive Interface: eSATA</w:t>
            </w:r>
          </w:p>
        </w:tc>
      </w:tr>
      <w:tr w:rsidR="00345B4A" w:rsidRPr="00345B4A" w14:paraId="62922A79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B29C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E0B05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C4DE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5.Graphics Ram type: DDR3 SDRAM</w:t>
            </w:r>
          </w:p>
        </w:tc>
      </w:tr>
      <w:tr w:rsidR="00345B4A" w:rsidRPr="00345B4A" w14:paraId="6B98B2B4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5C25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FB868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33C5" w14:textId="6F806C81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6. Item Dimensions L*W*Thickness:12.8L*2.9W*9.1Th Centimetres</w:t>
            </w:r>
            <w:r w:rsidR="0061082E">
              <w:rPr>
                <w:rFonts w:eastAsia="Times New Roman"/>
                <w:color w:val="000000"/>
                <w:lang w:val="en-IN"/>
              </w:rPr>
              <w:t>.</w:t>
            </w:r>
          </w:p>
        </w:tc>
      </w:tr>
      <w:tr w:rsidR="00345B4A" w:rsidRPr="00345B4A" w14:paraId="6057C4FF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C8EB0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D3F8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CFB9" w14:textId="77777777" w:rsidR="00345B4A" w:rsidRPr="00345B4A" w:rsidRDefault="00345B4A" w:rsidP="00F511A8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7.Chipset Type:</w:t>
            </w:r>
            <w:r w:rsidR="00F511A8">
              <w:rPr>
                <w:rFonts w:eastAsia="Times New Roman"/>
                <w:color w:val="000000"/>
                <w:lang w:val="en-IN"/>
              </w:rPr>
              <w:t xml:space="preserve"> Apple M1 chip</w:t>
            </w:r>
          </w:p>
        </w:tc>
      </w:tr>
      <w:tr w:rsidR="00345B4A" w:rsidRPr="00345B4A" w14:paraId="23600B55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4DD8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01DD4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16FE" w14:textId="55FC765C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 xml:space="preserve">8.Form </w:t>
            </w:r>
            <w:r w:rsidR="0061082E" w:rsidRPr="00345B4A">
              <w:rPr>
                <w:rFonts w:eastAsia="Times New Roman"/>
                <w:color w:val="000000"/>
                <w:lang w:val="en-IN"/>
              </w:rPr>
              <w:t>Factor:</w:t>
            </w:r>
            <w:r w:rsidRPr="00345B4A">
              <w:rPr>
                <w:rFonts w:eastAsia="Times New Roman"/>
                <w:color w:val="000000"/>
                <w:lang w:val="en-IN"/>
              </w:rPr>
              <w:t xml:space="preserve"> Notebook</w:t>
            </w:r>
            <w:r w:rsidR="0061082E">
              <w:rPr>
                <w:rFonts w:eastAsia="Times New Roman"/>
                <w:color w:val="000000"/>
                <w:lang w:val="en-IN"/>
              </w:rPr>
              <w:t>.</w:t>
            </w:r>
          </w:p>
        </w:tc>
      </w:tr>
      <w:tr w:rsidR="00345B4A" w:rsidRPr="00345B4A" w14:paraId="0D6FE0CE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756D" w14:textId="77777777" w:rsidR="00345B4A" w:rsidRPr="00345B4A" w:rsidRDefault="00345B4A" w:rsidP="00345B4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>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89D42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  <w:lang w:val="en-IN"/>
              </w:rPr>
              <w:t xml:space="preserve"> Printer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AB78" w14:textId="0A4A7CCD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  <w:lang w:val="en-IN"/>
              </w:rPr>
              <w:t xml:space="preserve">HP LaserJet Pro MFP M128fw </w:t>
            </w:r>
            <w:r w:rsidR="0061082E" w:rsidRPr="00345B4A">
              <w:rPr>
                <w:rFonts w:eastAsia="Times New Roman"/>
                <w:color w:val="000000"/>
                <w:lang w:val="en-IN"/>
              </w:rPr>
              <w:t>Printer</w:t>
            </w:r>
            <w:r w:rsidR="0061082E">
              <w:rPr>
                <w:rFonts w:eastAsia="Times New Roman"/>
                <w:color w:val="000000"/>
                <w:lang w:val="en-IN"/>
              </w:rPr>
              <w:t>.</w:t>
            </w:r>
          </w:p>
        </w:tc>
      </w:tr>
      <w:tr w:rsidR="00345B4A" w:rsidRPr="00345B4A" w14:paraId="08D71BA5" w14:textId="77777777" w:rsidTr="00345B4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F9E2" w14:textId="77777777" w:rsidR="00345B4A" w:rsidRPr="00345B4A" w:rsidRDefault="00345B4A" w:rsidP="00345B4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0BAC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IN"/>
              </w:rPr>
            </w:pPr>
            <w:r w:rsidRPr="00345B4A">
              <w:rPr>
                <w:rFonts w:eastAsia="Times New Roman"/>
                <w:b/>
                <w:bCs/>
                <w:color w:val="000000"/>
              </w:rPr>
              <w:t>Warranty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A4A4" w14:textId="77777777" w:rsidR="00345B4A" w:rsidRPr="00345B4A" w:rsidRDefault="00345B4A" w:rsidP="00345B4A">
            <w:pPr>
              <w:spacing w:after="0" w:line="240" w:lineRule="auto"/>
              <w:rPr>
                <w:rFonts w:eastAsia="Times New Roman"/>
                <w:color w:val="000000"/>
                <w:lang w:val="en-IN"/>
              </w:rPr>
            </w:pPr>
            <w:r w:rsidRPr="00345B4A">
              <w:rPr>
                <w:rFonts w:eastAsia="Times New Roman"/>
                <w:color w:val="000000"/>
              </w:rPr>
              <w:t xml:space="preserve">3 Years Comprehensive onsite </w:t>
            </w:r>
          </w:p>
        </w:tc>
      </w:tr>
    </w:tbl>
    <w:p w14:paraId="3F4C4A47" w14:textId="77777777" w:rsidR="00B700FE" w:rsidRDefault="00B700FE">
      <w:pPr>
        <w:spacing w:after="0" w:line="240" w:lineRule="auto"/>
        <w:rPr>
          <w:sz w:val="28"/>
          <w:szCs w:val="28"/>
        </w:rPr>
      </w:pPr>
    </w:p>
    <w:p w14:paraId="6CCA6E9E" w14:textId="77777777" w:rsidR="005975A0" w:rsidRDefault="005975A0">
      <w:pPr>
        <w:spacing w:after="0" w:line="240" w:lineRule="auto"/>
        <w:rPr>
          <w:sz w:val="28"/>
          <w:szCs w:val="28"/>
        </w:rPr>
      </w:pPr>
    </w:p>
    <w:p w14:paraId="2D0281A9" w14:textId="77777777" w:rsidR="005975A0" w:rsidRDefault="005975A0">
      <w:pPr>
        <w:spacing w:after="0" w:line="240" w:lineRule="auto"/>
        <w:rPr>
          <w:sz w:val="28"/>
          <w:szCs w:val="28"/>
        </w:rPr>
      </w:pPr>
    </w:p>
    <w:p w14:paraId="5434F75A" w14:textId="77777777" w:rsidR="005975A0" w:rsidRDefault="005975A0">
      <w:pPr>
        <w:spacing w:after="0" w:line="240" w:lineRule="auto"/>
        <w:rPr>
          <w:sz w:val="28"/>
          <w:szCs w:val="28"/>
        </w:rPr>
      </w:pPr>
    </w:p>
    <w:p w14:paraId="0F021210" w14:textId="77777777" w:rsidR="005975A0" w:rsidRDefault="005975A0">
      <w:pPr>
        <w:spacing w:after="0" w:line="240" w:lineRule="auto"/>
        <w:rPr>
          <w:sz w:val="28"/>
          <w:szCs w:val="28"/>
        </w:rPr>
      </w:pPr>
    </w:p>
    <w:p w14:paraId="5D7BA589" w14:textId="77777777" w:rsidR="00B700FE" w:rsidRDefault="002318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Terms &amp; Conditions: </w:t>
      </w:r>
    </w:p>
    <w:p w14:paraId="6B8A5BAC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rates quoted should include all taxes, Transportation charges etc. </w:t>
      </w:r>
    </w:p>
    <w:p w14:paraId="35EBCCB2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Bank reserves the right to cancel/reject any or all the quotations without assigning any reason thereof.  </w:t>
      </w:r>
    </w:p>
    <w:p w14:paraId="3218A234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The quantity &amp; quality of the stock required shall be as per the specifications. </w:t>
      </w:r>
    </w:p>
    <w:p w14:paraId="7613810D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All the items shall be delivered at our head office within 10 days from the </w:t>
      </w:r>
    </w:p>
    <w:p w14:paraId="654AB998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date of issuance of purchase order. </w:t>
      </w:r>
    </w:p>
    <w:p w14:paraId="7EBEEF61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The Bank reserves the right to reject the stock if they don’t meet the </w:t>
      </w:r>
    </w:p>
    <w:p w14:paraId="7DF26368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specifications mentioned by the Bank. </w:t>
      </w:r>
    </w:p>
    <w:p w14:paraId="56DC80B2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If your firm is interested in participation and having its Registered/Branch</w:t>
      </w:r>
    </w:p>
    <w:p w14:paraId="64420680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Office at Visakhapatnam with AP GST No., please submit your quotation</w:t>
      </w:r>
    </w:p>
    <w:p w14:paraId="54005489" w14:textId="77777777" w:rsidR="00B700FE" w:rsidRDefault="00231894">
      <w:pPr>
        <w:spacing w:after="0" w:line="240" w:lineRule="auto"/>
        <w:ind w:left="120"/>
        <w:rPr>
          <w:sz w:val="28"/>
          <w:szCs w:val="28"/>
        </w:rPr>
      </w:pPr>
      <w:r>
        <w:rPr>
          <w:sz w:val="28"/>
          <w:szCs w:val="28"/>
        </w:rPr>
        <w:t xml:space="preserve">      (Inclusive of all taxes).</w:t>
      </w:r>
    </w:p>
    <w:p w14:paraId="2BB7E529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FD47F3">
        <w:rPr>
          <w:b/>
          <w:color w:val="000000"/>
          <w:sz w:val="28"/>
          <w:szCs w:val="28"/>
        </w:rPr>
        <w:t>No advance</w:t>
      </w:r>
      <w:r>
        <w:rPr>
          <w:color w:val="000000"/>
          <w:sz w:val="28"/>
          <w:szCs w:val="28"/>
        </w:rPr>
        <w:t xml:space="preserve"> payment will be made.</w:t>
      </w:r>
    </w:p>
    <w:p w14:paraId="48DF241F" w14:textId="77777777" w:rsidR="00B700FE" w:rsidRDefault="00231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further details and queries, please contact IT Department during the working hours. Ph:</w:t>
      </w:r>
      <w:r>
        <w:rPr>
          <w:b/>
          <w:color w:val="000000"/>
          <w:sz w:val="28"/>
          <w:szCs w:val="28"/>
        </w:rPr>
        <w:t>9989115517</w:t>
      </w:r>
    </w:p>
    <w:p w14:paraId="33798504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3.Tender Schedule</w:t>
      </w:r>
      <w:r>
        <w:rPr>
          <w:sz w:val="28"/>
          <w:szCs w:val="28"/>
        </w:rPr>
        <w:t>:</w:t>
      </w:r>
    </w:p>
    <w:p w14:paraId="57F0B66E" w14:textId="5C6D154C" w:rsidR="00B700FE" w:rsidRDefault="00424A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Starting </w:t>
      </w:r>
      <w:r w:rsidR="00FD47F3">
        <w:rPr>
          <w:color w:val="000000"/>
          <w:sz w:val="28"/>
          <w:szCs w:val="28"/>
        </w:rPr>
        <w:t>date:</w:t>
      </w:r>
      <w:r w:rsidR="00231894">
        <w:rPr>
          <w:color w:val="000000"/>
          <w:sz w:val="28"/>
          <w:szCs w:val="28"/>
        </w:rPr>
        <w:t xml:space="preserve"> </w:t>
      </w:r>
      <w:r w:rsidR="0061082E" w:rsidRPr="0061082E">
        <w:rPr>
          <w:b/>
          <w:bCs/>
          <w:color w:val="000000"/>
          <w:sz w:val="28"/>
          <w:szCs w:val="28"/>
        </w:rPr>
        <w:t>26-06-2025</w:t>
      </w:r>
    </w:p>
    <w:p w14:paraId="48937AD8" w14:textId="2F8BA52A" w:rsidR="00B700FE" w:rsidRDefault="002318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424A3A">
        <w:rPr>
          <w:color w:val="000000"/>
          <w:sz w:val="28"/>
          <w:szCs w:val="28"/>
        </w:rPr>
        <w:t xml:space="preserve">Last date for receipt of </w:t>
      </w:r>
      <w:r w:rsidR="00FD47F3">
        <w:rPr>
          <w:color w:val="000000"/>
          <w:sz w:val="28"/>
          <w:szCs w:val="28"/>
        </w:rPr>
        <w:t>bids:</w:t>
      </w:r>
      <w:r w:rsidR="0061082E">
        <w:rPr>
          <w:color w:val="000000"/>
          <w:sz w:val="28"/>
          <w:szCs w:val="28"/>
        </w:rPr>
        <w:t xml:space="preserve"> </w:t>
      </w:r>
      <w:r w:rsidR="0061082E" w:rsidRPr="0061082E">
        <w:rPr>
          <w:b/>
          <w:bCs/>
          <w:color w:val="000000"/>
          <w:sz w:val="28"/>
          <w:szCs w:val="28"/>
        </w:rPr>
        <w:t xml:space="preserve">27-06-2025, before </w:t>
      </w:r>
      <w:r w:rsidR="00116ABC">
        <w:rPr>
          <w:b/>
          <w:bCs/>
          <w:color w:val="000000"/>
          <w:sz w:val="28"/>
          <w:szCs w:val="28"/>
        </w:rPr>
        <w:t>2</w:t>
      </w:r>
      <w:r w:rsidR="0061082E" w:rsidRPr="0061082E">
        <w:rPr>
          <w:b/>
          <w:bCs/>
          <w:color w:val="000000"/>
          <w:sz w:val="28"/>
          <w:szCs w:val="28"/>
        </w:rPr>
        <w:t>PM</w:t>
      </w:r>
      <w:r w:rsidR="0061082E">
        <w:rPr>
          <w:color w:val="000000"/>
          <w:sz w:val="28"/>
          <w:szCs w:val="28"/>
        </w:rPr>
        <w:t>.</w:t>
      </w:r>
    </w:p>
    <w:p w14:paraId="5CDC84FD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4.Evaluation Criteria</w:t>
      </w:r>
      <w:r>
        <w:rPr>
          <w:sz w:val="28"/>
          <w:szCs w:val="28"/>
        </w:rPr>
        <w:t xml:space="preserve">: </w:t>
      </w:r>
    </w:p>
    <w:p w14:paraId="12E6B38E" w14:textId="77777777" w:rsidR="00B700FE" w:rsidRDefault="002318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Bidder must include the total cost including all taxes Bids who quoted the least amount will be awarded the contract.</w:t>
      </w:r>
    </w:p>
    <w:p w14:paraId="378319AA" w14:textId="77777777" w:rsidR="00B700FE" w:rsidRDefault="002318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details, please contact at the address mentioned below.</w:t>
      </w:r>
    </w:p>
    <w:p w14:paraId="3B7C68BF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Please submit your Quotation in a sealed cover to:</w:t>
      </w:r>
    </w:p>
    <w:p w14:paraId="2ECB46FF" w14:textId="77777777" w:rsidR="00B700FE" w:rsidRDefault="0023189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To,</w:t>
      </w:r>
    </w:p>
    <w:p w14:paraId="476F75C9" w14:textId="77777777" w:rsidR="00B700FE" w:rsidRDefault="002318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Chief Executive Officer, </w:t>
      </w:r>
    </w:p>
    <w:p w14:paraId="1A066EFF" w14:textId="77777777" w:rsidR="00B700FE" w:rsidRDefault="002318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District Co-operative Central Bank Ltd., Visakhapatnam, </w:t>
      </w:r>
    </w:p>
    <w:p w14:paraId="03DCF15A" w14:textId="77777777" w:rsidR="00B700FE" w:rsidRDefault="002318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YSR Bhavan, D.no.58-14-57/2, Vuda layout, </w:t>
      </w:r>
    </w:p>
    <w:p w14:paraId="4E23AC76" w14:textId="77777777" w:rsidR="00B700FE" w:rsidRDefault="002318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Marripalem, NH-16 Road, </w:t>
      </w:r>
    </w:p>
    <w:p w14:paraId="499C0F7F" w14:textId="77777777" w:rsidR="00B700FE" w:rsidRDefault="002318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Visakhapatnam-530009</w:t>
      </w:r>
    </w:p>
    <w:p w14:paraId="030B52CF" w14:textId="77777777" w:rsidR="00B700FE" w:rsidRDefault="0023189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be submitted on or before </w:t>
      </w:r>
    </w:p>
    <w:sectPr w:rsidR="00B700FE">
      <w:pgSz w:w="12240" w:h="15840"/>
      <w:pgMar w:top="63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verlock">
    <w:altName w:val="Times New Roman"/>
    <w:charset w:val="00"/>
    <w:family w:val="auto"/>
    <w:pitch w:val="default"/>
  </w:font>
  <w:font w:name="Calade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C4446"/>
    <w:multiLevelType w:val="multilevel"/>
    <w:tmpl w:val="E5B2802E"/>
    <w:lvl w:ilvl="0">
      <w:start w:val="1"/>
      <w:numFmt w:val="decimal"/>
      <w:lvlText w:val="%1."/>
      <w:lvlJc w:val="left"/>
      <w:pPr>
        <w:ind w:left="480" w:hanging="360"/>
      </w:p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B5B1E57"/>
    <w:multiLevelType w:val="multilevel"/>
    <w:tmpl w:val="632C26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87153517">
    <w:abstractNumId w:val="0"/>
  </w:num>
  <w:num w:numId="2" w16cid:durableId="100205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FE"/>
    <w:rsid w:val="00116ABC"/>
    <w:rsid w:val="00231894"/>
    <w:rsid w:val="002A7C6D"/>
    <w:rsid w:val="00345B4A"/>
    <w:rsid w:val="00424A3A"/>
    <w:rsid w:val="005975A0"/>
    <w:rsid w:val="0061082E"/>
    <w:rsid w:val="008D4FE8"/>
    <w:rsid w:val="00910DA8"/>
    <w:rsid w:val="00B63B24"/>
    <w:rsid w:val="00B700FE"/>
    <w:rsid w:val="00CE6A79"/>
    <w:rsid w:val="00F14A98"/>
    <w:rsid w:val="00F511A8"/>
    <w:rsid w:val="00FD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A099"/>
  <w15:docId w15:val="{C6964C3C-7DF8-4DA6-A7E8-885D4652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5975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D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D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NACH</dc:creator>
  <cp:lastModifiedBy>DCCB</cp:lastModifiedBy>
  <cp:revision>9</cp:revision>
  <cp:lastPrinted>2025-06-26T07:45:00Z</cp:lastPrinted>
  <dcterms:created xsi:type="dcterms:W3CDTF">2025-06-26T06:59:00Z</dcterms:created>
  <dcterms:modified xsi:type="dcterms:W3CDTF">2025-06-26T11:33:00Z</dcterms:modified>
</cp:coreProperties>
</file>