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23DB" w14:textId="6DECF801" w:rsidR="00765813" w:rsidRPr="00765813" w:rsidRDefault="00765813" w:rsidP="00765813">
      <w:pPr>
        <w:jc w:val="center"/>
        <w:rPr>
          <w:rFonts w:ascii="Times New Roman" w:hAnsi="Times New Roman" w:cs="Times New Roman"/>
          <w:b/>
          <w:sz w:val="32"/>
          <w:szCs w:val="32"/>
        </w:rPr>
      </w:pPr>
      <w:r w:rsidRPr="00765813">
        <w:rPr>
          <w:rFonts w:ascii="Times New Roman" w:hAnsi="Times New Roman" w:cs="Times New Roman"/>
          <w:b/>
          <w:sz w:val="32"/>
          <w:szCs w:val="32"/>
        </w:rPr>
        <w:t>SANGAM S</w:t>
      </w:r>
      <w:r w:rsidRPr="00765813">
        <w:rPr>
          <w:rFonts w:ascii="Times New Roman" w:hAnsi="Times New Roman" w:cs="Times New Roman"/>
          <w:b/>
          <w:sz w:val="32"/>
          <w:szCs w:val="32"/>
        </w:rPr>
        <w:t xml:space="preserve"> </w:t>
      </w:r>
      <w:r w:rsidRPr="00765813">
        <w:rPr>
          <w:rFonts w:ascii="Times New Roman" w:hAnsi="Times New Roman" w:cs="Times New Roman"/>
          <w:b/>
          <w:sz w:val="32"/>
          <w:szCs w:val="32"/>
        </w:rPr>
        <w:t>K</w:t>
      </w:r>
      <w:r w:rsidRPr="00765813">
        <w:rPr>
          <w:rFonts w:ascii="Times New Roman" w:hAnsi="Times New Roman" w:cs="Times New Roman"/>
          <w:b/>
          <w:sz w:val="32"/>
          <w:szCs w:val="32"/>
        </w:rPr>
        <w:t xml:space="preserve"> </w:t>
      </w:r>
      <w:r w:rsidRPr="00765813">
        <w:rPr>
          <w:rFonts w:ascii="Times New Roman" w:hAnsi="Times New Roman" w:cs="Times New Roman"/>
          <w:b/>
          <w:sz w:val="32"/>
          <w:szCs w:val="32"/>
        </w:rPr>
        <w:t>M COLLEGE-NADI</w:t>
      </w:r>
    </w:p>
    <w:p w14:paraId="2AE668D8" w14:textId="2599CC3A" w:rsidR="00765813" w:rsidRPr="00765813" w:rsidRDefault="00765813" w:rsidP="00765813">
      <w:pPr>
        <w:jc w:val="center"/>
        <w:rPr>
          <w:rFonts w:ascii="Times New Roman" w:hAnsi="Times New Roman" w:cs="Times New Roman"/>
          <w:b/>
          <w:sz w:val="28"/>
          <w:szCs w:val="28"/>
        </w:rPr>
      </w:pPr>
      <w:r w:rsidRPr="00765813">
        <w:rPr>
          <w:rFonts w:ascii="Times New Roman" w:hAnsi="Times New Roman" w:cs="Times New Roman"/>
          <w:b/>
          <w:sz w:val="28"/>
          <w:szCs w:val="28"/>
        </w:rPr>
        <w:t xml:space="preserve">YEAR 12 BIOLOGY </w:t>
      </w:r>
      <w:r w:rsidRPr="00765813">
        <w:rPr>
          <w:rFonts w:ascii="Times New Roman" w:hAnsi="Times New Roman" w:cs="Times New Roman"/>
          <w:b/>
          <w:sz w:val="28"/>
          <w:szCs w:val="28"/>
        </w:rPr>
        <w:t xml:space="preserve">WORKSHEET </w:t>
      </w:r>
    </w:p>
    <w:p w14:paraId="183C95E7" w14:textId="36F33EDE" w:rsidR="00765813" w:rsidRPr="00765813" w:rsidRDefault="00765813" w:rsidP="00765813">
      <w:pPr>
        <w:jc w:val="center"/>
        <w:rPr>
          <w:rFonts w:ascii="Times New Roman" w:hAnsi="Times New Roman" w:cs="Times New Roman"/>
          <w:b/>
          <w:sz w:val="28"/>
          <w:szCs w:val="28"/>
        </w:rPr>
      </w:pPr>
      <w:r w:rsidRPr="00765813">
        <w:rPr>
          <w:rFonts w:ascii="Times New Roman" w:hAnsi="Times New Roman" w:cs="Times New Roman"/>
          <w:b/>
          <w:sz w:val="28"/>
          <w:szCs w:val="28"/>
        </w:rPr>
        <w:t>WEEK 2</w:t>
      </w:r>
    </w:p>
    <w:p w14:paraId="350A9921" w14:textId="77777777" w:rsidR="008F053A" w:rsidRPr="008F053A" w:rsidRDefault="00765813" w:rsidP="008F053A">
      <w:pPr>
        <w:pStyle w:val="ListParagraph"/>
        <w:numPr>
          <w:ilvl w:val="0"/>
          <w:numId w:val="1"/>
        </w:numPr>
        <w:ind w:hanging="720"/>
        <w:rPr>
          <w:rFonts w:ascii="Times New Roman" w:hAnsi="Times New Roman" w:cs="Times New Roman"/>
          <w:sz w:val="24"/>
          <w:szCs w:val="24"/>
        </w:rPr>
      </w:pPr>
      <w:r w:rsidRPr="008F053A">
        <w:rPr>
          <w:rFonts w:ascii="Times New Roman" w:hAnsi="Times New Roman" w:cs="Times New Roman"/>
          <w:sz w:val="24"/>
          <w:szCs w:val="24"/>
        </w:rPr>
        <w:t xml:space="preserve">The diagram below shows the image of a specimen viewed at 40 x magnification. </w:t>
      </w:r>
    </w:p>
    <w:p w14:paraId="2CBB675C" w14:textId="32E985E8" w:rsidR="008F053A" w:rsidRDefault="008F053A" w:rsidP="008F053A">
      <w:pPr>
        <w:tabs>
          <w:tab w:val="left" w:pos="1141"/>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3C2F57D" wp14:editId="4CA1B249">
            <wp:extent cx="3198328" cy="1495964"/>
            <wp:effectExtent l="76200" t="76200" r="13589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4319" cy="1503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FA522D" w14:textId="77777777" w:rsidR="008F053A" w:rsidRDefault="00765813" w:rsidP="008F053A">
      <w:pPr>
        <w:pStyle w:val="ListParagraph"/>
        <w:numPr>
          <w:ilvl w:val="0"/>
          <w:numId w:val="2"/>
        </w:numPr>
        <w:rPr>
          <w:rFonts w:ascii="Times New Roman" w:hAnsi="Times New Roman" w:cs="Times New Roman"/>
          <w:sz w:val="24"/>
          <w:szCs w:val="24"/>
        </w:rPr>
      </w:pPr>
      <w:r w:rsidRPr="008F053A">
        <w:rPr>
          <w:rFonts w:ascii="Times New Roman" w:hAnsi="Times New Roman" w:cs="Times New Roman"/>
          <w:sz w:val="24"/>
          <w:szCs w:val="24"/>
        </w:rPr>
        <w:t>Calculate the length of the specimen in micrometers (µm).</w:t>
      </w:r>
    </w:p>
    <w:p w14:paraId="65D827EC" w14:textId="07346B7A" w:rsidR="00804E17" w:rsidRPr="008F053A" w:rsidRDefault="00765813" w:rsidP="008F053A">
      <w:pPr>
        <w:pStyle w:val="ListParagraph"/>
        <w:ind w:left="1440"/>
        <w:rPr>
          <w:rFonts w:ascii="Times New Roman" w:hAnsi="Times New Roman" w:cs="Times New Roman"/>
          <w:sz w:val="24"/>
          <w:szCs w:val="24"/>
        </w:rPr>
      </w:pPr>
      <w:r w:rsidRPr="008F053A">
        <w:rPr>
          <w:rFonts w:ascii="Times New Roman" w:hAnsi="Times New Roman" w:cs="Times New Roman"/>
          <w:sz w:val="24"/>
          <w:szCs w:val="24"/>
        </w:rPr>
        <w:t>(Diameter of field of view = 4.5 mm)</w:t>
      </w:r>
    </w:p>
    <w:p w14:paraId="35CEDF6B" w14:textId="34A1B3A1" w:rsidR="00765813" w:rsidRDefault="00765813" w:rsidP="00765813">
      <w:pPr>
        <w:pStyle w:val="ListParagraph"/>
        <w:rPr>
          <w:rFonts w:ascii="Times New Roman" w:hAnsi="Times New Roman" w:cs="Times New Roman"/>
          <w:sz w:val="24"/>
          <w:szCs w:val="24"/>
        </w:rPr>
      </w:pPr>
    </w:p>
    <w:p w14:paraId="0F100C08" w14:textId="36EE22E8" w:rsidR="00765813" w:rsidRDefault="00765813" w:rsidP="00765813">
      <w:pPr>
        <w:pStyle w:val="ListParagraph"/>
        <w:rPr>
          <w:rFonts w:ascii="Times New Roman" w:hAnsi="Times New Roman" w:cs="Times New Roman"/>
          <w:sz w:val="24"/>
          <w:szCs w:val="24"/>
        </w:rPr>
      </w:pPr>
    </w:p>
    <w:p w14:paraId="5693DF13" w14:textId="5E33EB41" w:rsidR="008F053A" w:rsidRPr="008F053A" w:rsidRDefault="00765813" w:rsidP="008F053A">
      <w:pPr>
        <w:pStyle w:val="ListParagraph"/>
        <w:numPr>
          <w:ilvl w:val="0"/>
          <w:numId w:val="2"/>
        </w:numPr>
        <w:rPr>
          <w:rFonts w:ascii="Times New Roman" w:hAnsi="Times New Roman" w:cs="Times New Roman"/>
          <w:sz w:val="24"/>
          <w:szCs w:val="24"/>
        </w:rPr>
      </w:pPr>
      <w:r w:rsidRPr="008F053A">
        <w:rPr>
          <w:rFonts w:ascii="Times New Roman" w:hAnsi="Times New Roman" w:cs="Times New Roman"/>
          <w:sz w:val="24"/>
          <w:szCs w:val="24"/>
        </w:rPr>
        <w:t xml:space="preserve"> If the diameter of the field of view at 40x magnification is 4.5 mm, what would be the diameter of field of view at 400x magnification? </w:t>
      </w:r>
    </w:p>
    <w:p w14:paraId="49CCB9CB" w14:textId="77777777" w:rsidR="008F053A" w:rsidRDefault="008F053A" w:rsidP="00765813">
      <w:pPr>
        <w:pStyle w:val="ListParagraph"/>
      </w:pPr>
    </w:p>
    <w:p w14:paraId="5C200AF6" w14:textId="020495CF" w:rsidR="008F053A" w:rsidRDefault="00765813" w:rsidP="008F053A">
      <w:pPr>
        <w:pStyle w:val="ListParagraph"/>
        <w:numPr>
          <w:ilvl w:val="0"/>
          <w:numId w:val="1"/>
        </w:numPr>
        <w:ind w:hanging="720"/>
        <w:rPr>
          <w:rFonts w:ascii="Times New Roman" w:hAnsi="Times New Roman" w:cs="Times New Roman"/>
          <w:sz w:val="24"/>
          <w:szCs w:val="24"/>
        </w:rPr>
      </w:pPr>
      <w:r w:rsidRPr="008F053A">
        <w:rPr>
          <w:rFonts w:ascii="Times New Roman" w:hAnsi="Times New Roman" w:cs="Times New Roman"/>
          <w:sz w:val="24"/>
          <w:szCs w:val="24"/>
        </w:rPr>
        <w:t xml:space="preserve">Explain the difference between magnification and resolution. </w:t>
      </w:r>
    </w:p>
    <w:p w14:paraId="04F3D555" w14:textId="77777777" w:rsidR="008F053A" w:rsidRDefault="008F053A" w:rsidP="008F053A">
      <w:pPr>
        <w:pStyle w:val="ListParagraph"/>
        <w:rPr>
          <w:rFonts w:ascii="Times New Roman" w:hAnsi="Times New Roman" w:cs="Times New Roman"/>
          <w:sz w:val="24"/>
          <w:szCs w:val="24"/>
        </w:rPr>
      </w:pPr>
    </w:p>
    <w:p w14:paraId="2A7D78F2" w14:textId="77777777" w:rsidR="008F053A" w:rsidRDefault="00765813" w:rsidP="00765813">
      <w:pPr>
        <w:pStyle w:val="ListParagraph"/>
        <w:numPr>
          <w:ilvl w:val="0"/>
          <w:numId w:val="1"/>
        </w:numPr>
        <w:ind w:hanging="720"/>
        <w:rPr>
          <w:rFonts w:ascii="Times New Roman" w:hAnsi="Times New Roman" w:cs="Times New Roman"/>
          <w:sz w:val="24"/>
          <w:szCs w:val="24"/>
        </w:rPr>
      </w:pPr>
      <w:r w:rsidRPr="008F053A">
        <w:rPr>
          <w:rFonts w:ascii="Times New Roman" w:hAnsi="Times New Roman" w:cs="Times New Roman"/>
          <w:sz w:val="24"/>
          <w:szCs w:val="24"/>
        </w:rPr>
        <w:t xml:space="preserve">In one of your practical activities, you were asked to observe the letter ‘e’ at low power under the microscope. If the letter ‘b’ was used instead of ‘e’, draw the image that you would observe. </w:t>
      </w:r>
    </w:p>
    <w:p w14:paraId="2A9597A2" w14:textId="77777777" w:rsidR="008F053A" w:rsidRPr="008F053A" w:rsidRDefault="008F053A" w:rsidP="008F053A">
      <w:pPr>
        <w:pStyle w:val="ListParagraph"/>
        <w:rPr>
          <w:rFonts w:ascii="Times New Roman" w:hAnsi="Times New Roman" w:cs="Times New Roman"/>
          <w:sz w:val="24"/>
          <w:szCs w:val="24"/>
        </w:rPr>
      </w:pPr>
    </w:p>
    <w:p w14:paraId="2553FEDA" w14:textId="499702D1" w:rsidR="00765813" w:rsidRPr="008F053A" w:rsidRDefault="00765813" w:rsidP="00765813">
      <w:pPr>
        <w:pStyle w:val="ListParagraph"/>
        <w:numPr>
          <w:ilvl w:val="0"/>
          <w:numId w:val="1"/>
        </w:numPr>
        <w:ind w:hanging="720"/>
        <w:rPr>
          <w:rFonts w:ascii="Times New Roman" w:hAnsi="Times New Roman" w:cs="Times New Roman"/>
          <w:sz w:val="24"/>
          <w:szCs w:val="24"/>
        </w:rPr>
      </w:pPr>
      <w:r w:rsidRPr="008F053A">
        <w:rPr>
          <w:rFonts w:ascii="Times New Roman" w:hAnsi="Times New Roman" w:cs="Times New Roman"/>
          <w:sz w:val="24"/>
          <w:szCs w:val="24"/>
        </w:rPr>
        <w:t>The diagram given below shows a filamentous alga viewed under a compound</w:t>
      </w:r>
      <w:r w:rsidR="008F053A">
        <w:rPr>
          <w:rFonts w:ascii="Times New Roman" w:hAnsi="Times New Roman" w:cs="Times New Roman"/>
          <w:sz w:val="24"/>
          <w:szCs w:val="24"/>
        </w:rPr>
        <w:t xml:space="preserve"> </w:t>
      </w:r>
      <w:r w:rsidRPr="008F053A">
        <w:rPr>
          <w:rFonts w:ascii="Times New Roman" w:hAnsi="Times New Roman" w:cs="Times New Roman"/>
          <w:sz w:val="24"/>
          <w:szCs w:val="24"/>
        </w:rPr>
        <w:t>microscope. It is magnified 40x and the field of view diameter is 1.5mm (40x</w:t>
      </w:r>
      <w:r w:rsidR="008F053A">
        <w:rPr>
          <w:rFonts w:ascii="Times New Roman" w:hAnsi="Times New Roman" w:cs="Times New Roman"/>
          <w:sz w:val="24"/>
          <w:szCs w:val="24"/>
        </w:rPr>
        <w:t xml:space="preserve"> </w:t>
      </w:r>
      <w:r w:rsidRPr="008F053A">
        <w:rPr>
          <w:rFonts w:ascii="Times New Roman" w:hAnsi="Times New Roman" w:cs="Times New Roman"/>
          <w:sz w:val="24"/>
          <w:szCs w:val="24"/>
        </w:rPr>
        <w:t>magnification).</w:t>
      </w:r>
    </w:p>
    <w:p w14:paraId="0B8C7AF6" w14:textId="41DB023A" w:rsidR="00765813" w:rsidRDefault="008F053A" w:rsidP="00765813">
      <w:pPr>
        <w:pStyle w:val="ListParagraph"/>
      </w:pPr>
      <w:r>
        <w:t xml:space="preserve">                       </w:t>
      </w:r>
      <w:r w:rsidR="00765813">
        <w:rPr>
          <w:noProof/>
        </w:rPr>
        <w:drawing>
          <wp:inline distT="0" distB="0" distL="0" distR="0" wp14:anchorId="7A514B06" wp14:editId="5079DF61">
            <wp:extent cx="1828800" cy="12954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295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4CD488" w14:textId="6A296E67" w:rsidR="00765813" w:rsidRPr="008F053A" w:rsidRDefault="00765813" w:rsidP="00765813">
      <w:pPr>
        <w:pStyle w:val="ListParagraph"/>
        <w:rPr>
          <w:rFonts w:ascii="Times New Roman" w:hAnsi="Times New Roman" w:cs="Times New Roman"/>
          <w:sz w:val="24"/>
          <w:szCs w:val="24"/>
        </w:rPr>
      </w:pPr>
      <w:r w:rsidRPr="008F053A">
        <w:rPr>
          <w:rFonts w:ascii="Times New Roman" w:hAnsi="Times New Roman" w:cs="Times New Roman"/>
          <w:sz w:val="24"/>
          <w:szCs w:val="24"/>
        </w:rPr>
        <w:t>Estimate the size of one cell. Give your answer in microns.</w:t>
      </w:r>
    </w:p>
    <w:p w14:paraId="527D622C" w14:textId="2F2C1C62" w:rsidR="00765813" w:rsidRDefault="00765813" w:rsidP="00765813">
      <w:pPr>
        <w:pStyle w:val="ListParagraph"/>
      </w:pPr>
    </w:p>
    <w:p w14:paraId="4A49B2BE" w14:textId="085B0662" w:rsidR="00765813" w:rsidRDefault="00765813" w:rsidP="00765813">
      <w:pPr>
        <w:pStyle w:val="ListParagraph"/>
      </w:pPr>
    </w:p>
    <w:p w14:paraId="640C04C4" w14:textId="77777777" w:rsidR="008F053A" w:rsidRDefault="008F053A" w:rsidP="008F053A"/>
    <w:p w14:paraId="480CF665" w14:textId="3E190C6D" w:rsidR="008F053A" w:rsidRDefault="00765813" w:rsidP="008F053A">
      <w:pPr>
        <w:pStyle w:val="ListParagraph"/>
        <w:numPr>
          <w:ilvl w:val="0"/>
          <w:numId w:val="1"/>
        </w:numPr>
        <w:ind w:hanging="720"/>
        <w:rPr>
          <w:rFonts w:ascii="Times New Roman" w:hAnsi="Times New Roman" w:cs="Times New Roman"/>
          <w:sz w:val="24"/>
          <w:szCs w:val="24"/>
        </w:rPr>
      </w:pPr>
      <w:r w:rsidRPr="008F053A">
        <w:rPr>
          <w:rFonts w:ascii="Times New Roman" w:hAnsi="Times New Roman" w:cs="Times New Roman"/>
          <w:sz w:val="24"/>
          <w:szCs w:val="24"/>
        </w:rPr>
        <w:t>A microscope has three objective lenses and a 1</w:t>
      </w:r>
      <w:r w:rsidR="008F053A">
        <w:rPr>
          <w:rFonts w:ascii="Times New Roman" w:hAnsi="Times New Roman" w:cs="Times New Roman"/>
          <w:sz w:val="24"/>
          <w:szCs w:val="24"/>
        </w:rPr>
        <w:t>0</w:t>
      </w:r>
      <w:r w:rsidRPr="008F053A">
        <w:rPr>
          <w:rFonts w:ascii="Times New Roman" w:hAnsi="Times New Roman" w:cs="Times New Roman"/>
          <w:sz w:val="24"/>
          <w:szCs w:val="24"/>
        </w:rPr>
        <w:t>X eye piece. An object viewed under this microscope has a total magnification of 4</w:t>
      </w:r>
      <w:r w:rsidR="008F053A">
        <w:rPr>
          <w:rFonts w:ascii="Times New Roman" w:hAnsi="Times New Roman" w:cs="Times New Roman"/>
          <w:sz w:val="24"/>
          <w:szCs w:val="24"/>
        </w:rPr>
        <w:t>00</w:t>
      </w:r>
      <w:r w:rsidRPr="008F053A">
        <w:rPr>
          <w:rFonts w:ascii="Times New Roman" w:hAnsi="Times New Roman" w:cs="Times New Roman"/>
          <w:sz w:val="24"/>
          <w:szCs w:val="24"/>
        </w:rPr>
        <w:t xml:space="preserve">X. State the magnification of the objective lens. </w:t>
      </w:r>
    </w:p>
    <w:p w14:paraId="48DDEC52" w14:textId="77777777" w:rsidR="008F053A" w:rsidRDefault="008F053A" w:rsidP="008F053A">
      <w:pPr>
        <w:pStyle w:val="ListParagraph"/>
        <w:rPr>
          <w:rFonts w:ascii="Times New Roman" w:hAnsi="Times New Roman" w:cs="Times New Roman"/>
          <w:sz w:val="24"/>
          <w:szCs w:val="24"/>
        </w:rPr>
      </w:pPr>
    </w:p>
    <w:p w14:paraId="513B8ADF" w14:textId="1340D312" w:rsidR="00765813" w:rsidRPr="008F053A" w:rsidRDefault="00765813" w:rsidP="008F053A">
      <w:pPr>
        <w:pStyle w:val="ListParagraph"/>
        <w:numPr>
          <w:ilvl w:val="0"/>
          <w:numId w:val="1"/>
        </w:numPr>
        <w:ind w:hanging="720"/>
        <w:rPr>
          <w:rFonts w:ascii="Times New Roman" w:hAnsi="Times New Roman" w:cs="Times New Roman"/>
          <w:sz w:val="24"/>
          <w:szCs w:val="24"/>
        </w:rPr>
      </w:pPr>
      <w:r w:rsidRPr="008F053A">
        <w:rPr>
          <w:rFonts w:ascii="Times New Roman" w:hAnsi="Times New Roman" w:cs="Times New Roman"/>
          <w:sz w:val="24"/>
          <w:szCs w:val="24"/>
        </w:rPr>
        <w:t>16 cells were observed under 400X magnification. Calculate the number of cells observed under 40X.</w:t>
      </w:r>
    </w:p>
    <w:p w14:paraId="0C4D57C4" w14:textId="0E2CA0CB" w:rsidR="00765813" w:rsidRDefault="00765813" w:rsidP="00765813">
      <w:pPr>
        <w:pStyle w:val="ListParagraph"/>
      </w:pPr>
    </w:p>
    <w:p w14:paraId="61215420" w14:textId="2640CCD2" w:rsidR="00765813" w:rsidRPr="002163A5" w:rsidRDefault="00765813" w:rsidP="002163A5">
      <w:pPr>
        <w:pStyle w:val="ListParagraph"/>
        <w:numPr>
          <w:ilvl w:val="0"/>
          <w:numId w:val="1"/>
        </w:numPr>
        <w:ind w:hanging="720"/>
        <w:rPr>
          <w:rFonts w:ascii="Times New Roman" w:hAnsi="Times New Roman" w:cs="Times New Roman"/>
          <w:sz w:val="24"/>
          <w:szCs w:val="24"/>
        </w:rPr>
      </w:pPr>
      <w:r w:rsidRPr="002163A5">
        <w:rPr>
          <w:rFonts w:ascii="Times New Roman" w:hAnsi="Times New Roman" w:cs="Times New Roman"/>
          <w:sz w:val="24"/>
          <w:szCs w:val="24"/>
        </w:rPr>
        <w:t>The diagrams below represent stages in the development of a vertebrate. Use the diagram to answer that follow.</w:t>
      </w:r>
    </w:p>
    <w:p w14:paraId="4E220F7E" w14:textId="5365A9F1" w:rsidR="00765813" w:rsidRDefault="002163A5" w:rsidP="00765813">
      <w:r>
        <w:t xml:space="preserve">              </w:t>
      </w:r>
      <w:r w:rsidR="00765813">
        <w:rPr>
          <w:noProof/>
        </w:rPr>
        <w:drawing>
          <wp:inline distT="0" distB="0" distL="0" distR="0" wp14:anchorId="01A62EFE" wp14:editId="6E95E094">
            <wp:extent cx="5029200" cy="123825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6313CD" w14:textId="2C965E86" w:rsidR="002163A5" w:rsidRDefault="002163A5" w:rsidP="002163A5">
      <w:pPr>
        <w:pStyle w:val="ListParagraph"/>
        <w:numPr>
          <w:ilvl w:val="0"/>
          <w:numId w:val="3"/>
        </w:numPr>
        <w:ind w:hanging="360"/>
        <w:rPr>
          <w:rFonts w:ascii="Times New Roman" w:hAnsi="Times New Roman" w:cs="Times New Roman"/>
          <w:sz w:val="24"/>
          <w:szCs w:val="24"/>
        </w:rPr>
      </w:pPr>
      <w:r>
        <w:rPr>
          <w:rFonts w:ascii="Times New Roman" w:hAnsi="Times New Roman" w:cs="Times New Roman"/>
          <w:sz w:val="24"/>
          <w:szCs w:val="24"/>
        </w:rPr>
        <w:t xml:space="preserve">      </w:t>
      </w:r>
      <w:r w:rsidRPr="002163A5">
        <w:rPr>
          <w:rFonts w:ascii="Times New Roman" w:hAnsi="Times New Roman" w:cs="Times New Roman"/>
          <w:sz w:val="24"/>
          <w:szCs w:val="24"/>
        </w:rPr>
        <w:t xml:space="preserve">Name and describe the stages 5 and 6. </w:t>
      </w:r>
    </w:p>
    <w:p w14:paraId="1FB4F8CC" w14:textId="77777777" w:rsidR="002163A5" w:rsidRPr="002163A5" w:rsidRDefault="002163A5" w:rsidP="002163A5">
      <w:pPr>
        <w:pStyle w:val="ListParagraph"/>
        <w:ind w:left="1080"/>
        <w:rPr>
          <w:rFonts w:ascii="Times New Roman" w:hAnsi="Times New Roman" w:cs="Times New Roman"/>
          <w:sz w:val="24"/>
          <w:szCs w:val="24"/>
        </w:rPr>
      </w:pPr>
    </w:p>
    <w:p w14:paraId="6D4A1D80" w14:textId="7801C1AE" w:rsidR="002163A5" w:rsidRPr="002163A5" w:rsidRDefault="002163A5" w:rsidP="002163A5">
      <w:pPr>
        <w:pStyle w:val="ListParagraph"/>
        <w:numPr>
          <w:ilvl w:val="0"/>
          <w:numId w:val="3"/>
        </w:numPr>
        <w:ind w:hanging="360"/>
        <w:rPr>
          <w:rFonts w:ascii="Times New Roman" w:hAnsi="Times New Roman" w:cs="Times New Roman"/>
          <w:sz w:val="24"/>
          <w:szCs w:val="24"/>
        </w:rPr>
      </w:pPr>
      <w:r>
        <w:rPr>
          <w:rFonts w:ascii="Times New Roman" w:hAnsi="Times New Roman" w:cs="Times New Roman"/>
          <w:sz w:val="24"/>
          <w:szCs w:val="24"/>
        </w:rPr>
        <w:t xml:space="preserve">      </w:t>
      </w:r>
      <w:r w:rsidRPr="002163A5">
        <w:rPr>
          <w:rFonts w:ascii="Times New Roman" w:hAnsi="Times New Roman" w:cs="Times New Roman"/>
          <w:sz w:val="24"/>
          <w:szCs w:val="24"/>
        </w:rPr>
        <w:t xml:space="preserve">Name a structure which will develop from tissue layer P? </w:t>
      </w:r>
    </w:p>
    <w:p w14:paraId="73570AE6" w14:textId="77777777" w:rsidR="002163A5" w:rsidRPr="002163A5" w:rsidRDefault="002163A5" w:rsidP="002163A5">
      <w:pPr>
        <w:pStyle w:val="ListParagraph"/>
        <w:ind w:left="1080"/>
        <w:rPr>
          <w:rFonts w:ascii="Times New Roman" w:hAnsi="Times New Roman" w:cs="Times New Roman"/>
          <w:sz w:val="24"/>
          <w:szCs w:val="24"/>
        </w:rPr>
      </w:pPr>
    </w:p>
    <w:p w14:paraId="7E3571D1" w14:textId="01336AD7" w:rsidR="002163A5" w:rsidRPr="002163A5" w:rsidRDefault="002163A5" w:rsidP="002163A5">
      <w:pPr>
        <w:pStyle w:val="ListParagraph"/>
        <w:numPr>
          <w:ilvl w:val="0"/>
          <w:numId w:val="3"/>
        </w:numPr>
        <w:ind w:hanging="360"/>
        <w:rPr>
          <w:rFonts w:ascii="Times New Roman" w:hAnsi="Times New Roman" w:cs="Times New Roman"/>
          <w:sz w:val="24"/>
          <w:szCs w:val="24"/>
        </w:rPr>
      </w:pPr>
      <w:r>
        <w:rPr>
          <w:rFonts w:ascii="Times New Roman" w:hAnsi="Times New Roman" w:cs="Times New Roman"/>
          <w:sz w:val="24"/>
          <w:szCs w:val="24"/>
        </w:rPr>
        <w:t xml:space="preserve">      </w:t>
      </w:r>
      <w:r w:rsidRPr="002163A5">
        <w:rPr>
          <w:rFonts w:ascii="Times New Roman" w:hAnsi="Times New Roman" w:cs="Times New Roman"/>
          <w:sz w:val="24"/>
          <w:szCs w:val="24"/>
        </w:rPr>
        <w:t>Describe how the above process differs from mitosis.</w:t>
      </w:r>
    </w:p>
    <w:p w14:paraId="40A2E426" w14:textId="77777777" w:rsidR="00765813" w:rsidRDefault="00765813" w:rsidP="00765813">
      <w:pPr>
        <w:pStyle w:val="ListParagraph"/>
      </w:pPr>
    </w:p>
    <w:p w14:paraId="5D60BF25" w14:textId="145497CF" w:rsidR="002163A5" w:rsidRPr="002163A5" w:rsidRDefault="002163A5" w:rsidP="002163A5">
      <w:pPr>
        <w:pStyle w:val="ListParagraph"/>
        <w:numPr>
          <w:ilvl w:val="0"/>
          <w:numId w:val="1"/>
        </w:numPr>
        <w:ind w:hanging="720"/>
        <w:rPr>
          <w:rFonts w:ascii="Times New Roman" w:hAnsi="Times New Roman" w:cs="Times New Roman"/>
          <w:sz w:val="24"/>
          <w:szCs w:val="24"/>
        </w:rPr>
      </w:pPr>
      <w:r w:rsidRPr="002163A5">
        <w:rPr>
          <w:rFonts w:ascii="Times New Roman" w:hAnsi="Times New Roman" w:cs="Times New Roman"/>
          <w:sz w:val="24"/>
          <w:szCs w:val="24"/>
        </w:rPr>
        <w:t>Name three e</w:t>
      </w:r>
      <w:r w:rsidRPr="002163A5">
        <w:rPr>
          <w:rFonts w:ascii="Times New Roman" w:hAnsi="Times New Roman" w:cs="Times New Roman"/>
          <w:sz w:val="24"/>
          <w:szCs w:val="24"/>
        </w:rPr>
        <w:t>x</w:t>
      </w:r>
      <w:r w:rsidRPr="002163A5">
        <w:rPr>
          <w:rFonts w:ascii="Times New Roman" w:hAnsi="Times New Roman" w:cs="Times New Roman"/>
          <w:sz w:val="24"/>
          <w:szCs w:val="24"/>
        </w:rPr>
        <w:t>amples of struct</w:t>
      </w:r>
      <w:r>
        <w:rPr>
          <w:rFonts w:ascii="Times New Roman" w:hAnsi="Times New Roman" w:cs="Times New Roman"/>
          <w:sz w:val="24"/>
          <w:szCs w:val="24"/>
        </w:rPr>
        <w:t>u</w:t>
      </w:r>
      <w:r w:rsidRPr="002163A5">
        <w:rPr>
          <w:rFonts w:ascii="Times New Roman" w:hAnsi="Times New Roman" w:cs="Times New Roman"/>
          <w:sz w:val="24"/>
          <w:szCs w:val="24"/>
        </w:rPr>
        <w:t>res that will develop from the following layers:</w:t>
      </w:r>
    </w:p>
    <w:p w14:paraId="625D8094" w14:textId="4130E624" w:rsidR="002163A5" w:rsidRPr="002163A5" w:rsidRDefault="002163A5" w:rsidP="002163A5">
      <w:pPr>
        <w:pStyle w:val="ListParagraph"/>
        <w:numPr>
          <w:ilvl w:val="0"/>
          <w:numId w:val="4"/>
        </w:numPr>
        <w:spacing w:line="360" w:lineRule="auto"/>
        <w:rPr>
          <w:rFonts w:ascii="Times New Roman" w:hAnsi="Times New Roman" w:cs="Times New Roman"/>
          <w:sz w:val="24"/>
          <w:szCs w:val="24"/>
        </w:rPr>
      </w:pPr>
      <w:r w:rsidRPr="002163A5">
        <w:rPr>
          <w:rFonts w:ascii="Times New Roman" w:hAnsi="Times New Roman" w:cs="Times New Roman"/>
          <w:sz w:val="24"/>
          <w:szCs w:val="24"/>
        </w:rPr>
        <w:t xml:space="preserve">Ectoderm </w:t>
      </w:r>
    </w:p>
    <w:p w14:paraId="256EBDF4" w14:textId="41BC7D17" w:rsidR="002163A5" w:rsidRPr="002163A5" w:rsidRDefault="002163A5" w:rsidP="002163A5">
      <w:pPr>
        <w:pStyle w:val="ListParagraph"/>
        <w:numPr>
          <w:ilvl w:val="0"/>
          <w:numId w:val="4"/>
        </w:numPr>
        <w:spacing w:line="360" w:lineRule="auto"/>
        <w:rPr>
          <w:rFonts w:ascii="Times New Roman" w:hAnsi="Times New Roman" w:cs="Times New Roman"/>
          <w:sz w:val="24"/>
          <w:szCs w:val="24"/>
        </w:rPr>
      </w:pPr>
      <w:r w:rsidRPr="002163A5">
        <w:rPr>
          <w:rFonts w:ascii="Times New Roman" w:hAnsi="Times New Roman" w:cs="Times New Roman"/>
          <w:sz w:val="24"/>
          <w:szCs w:val="24"/>
        </w:rPr>
        <w:t xml:space="preserve">Mesoderm </w:t>
      </w:r>
    </w:p>
    <w:p w14:paraId="7F6D9EC5" w14:textId="57BC980D" w:rsidR="00765813" w:rsidRDefault="002163A5" w:rsidP="002163A5">
      <w:pPr>
        <w:pStyle w:val="ListParagraph"/>
        <w:numPr>
          <w:ilvl w:val="0"/>
          <w:numId w:val="4"/>
        </w:numPr>
        <w:spacing w:line="360" w:lineRule="auto"/>
        <w:rPr>
          <w:rFonts w:ascii="Times New Roman" w:hAnsi="Times New Roman" w:cs="Times New Roman"/>
          <w:sz w:val="24"/>
          <w:szCs w:val="24"/>
        </w:rPr>
      </w:pPr>
      <w:r w:rsidRPr="002163A5">
        <w:rPr>
          <w:rFonts w:ascii="Times New Roman" w:hAnsi="Times New Roman" w:cs="Times New Roman"/>
          <w:sz w:val="24"/>
          <w:szCs w:val="24"/>
        </w:rPr>
        <w:t>Endoderm</w:t>
      </w:r>
    </w:p>
    <w:p w14:paraId="7922181D" w14:textId="77777777" w:rsidR="002163A5" w:rsidRDefault="002163A5" w:rsidP="002163A5">
      <w:pPr>
        <w:pStyle w:val="ListParagraph"/>
        <w:spacing w:line="360" w:lineRule="auto"/>
        <w:ind w:left="1485"/>
        <w:rPr>
          <w:rFonts w:ascii="Times New Roman" w:hAnsi="Times New Roman" w:cs="Times New Roman"/>
          <w:sz w:val="24"/>
          <w:szCs w:val="24"/>
        </w:rPr>
      </w:pPr>
    </w:p>
    <w:p w14:paraId="537D6DAA" w14:textId="28270C3F" w:rsidR="002163A5" w:rsidRDefault="002163A5" w:rsidP="002163A5">
      <w:pPr>
        <w:pStyle w:val="ListParagraph"/>
        <w:numPr>
          <w:ilvl w:val="0"/>
          <w:numId w:val="1"/>
        </w:numPr>
        <w:spacing w:line="360" w:lineRule="auto"/>
        <w:ind w:hanging="720"/>
        <w:rPr>
          <w:rFonts w:ascii="Times New Roman" w:hAnsi="Times New Roman" w:cs="Times New Roman"/>
          <w:sz w:val="24"/>
          <w:szCs w:val="24"/>
        </w:rPr>
      </w:pPr>
      <w:r w:rsidRPr="002163A5">
        <w:rPr>
          <w:rFonts w:ascii="Times New Roman" w:hAnsi="Times New Roman" w:cs="Times New Roman"/>
          <w:sz w:val="24"/>
          <w:szCs w:val="24"/>
        </w:rPr>
        <w:t>Differentiate between Prokaryotes and Eukaryotes.</w:t>
      </w:r>
    </w:p>
    <w:p w14:paraId="7D0D9E08" w14:textId="77777777" w:rsidR="002163A5" w:rsidRDefault="002163A5" w:rsidP="002163A5">
      <w:pPr>
        <w:pStyle w:val="ListParagraph"/>
        <w:spacing w:line="360" w:lineRule="auto"/>
        <w:rPr>
          <w:rFonts w:ascii="Times New Roman" w:hAnsi="Times New Roman" w:cs="Times New Roman"/>
          <w:sz w:val="24"/>
          <w:szCs w:val="24"/>
        </w:rPr>
      </w:pPr>
    </w:p>
    <w:p w14:paraId="3F31F576" w14:textId="7AA27519" w:rsidR="002163A5" w:rsidRPr="002163A5" w:rsidRDefault="002163A5" w:rsidP="002163A5">
      <w:pPr>
        <w:pStyle w:val="ListParagraph"/>
        <w:numPr>
          <w:ilvl w:val="0"/>
          <w:numId w:val="1"/>
        </w:numPr>
        <w:spacing w:line="360" w:lineRule="auto"/>
        <w:ind w:hanging="720"/>
        <w:rPr>
          <w:rFonts w:ascii="Times New Roman" w:hAnsi="Times New Roman" w:cs="Times New Roman"/>
          <w:sz w:val="24"/>
          <w:szCs w:val="24"/>
        </w:rPr>
      </w:pPr>
      <w:r w:rsidRPr="002163A5">
        <w:rPr>
          <w:rFonts w:ascii="Times New Roman" w:hAnsi="Times New Roman" w:cs="Times New Roman"/>
          <w:sz w:val="24"/>
          <w:szCs w:val="24"/>
        </w:rPr>
        <w:t xml:space="preserve">List the </w:t>
      </w:r>
      <w:r w:rsidRPr="002163A5">
        <w:rPr>
          <w:rFonts w:ascii="Times New Roman" w:hAnsi="Times New Roman" w:cs="Times New Roman"/>
          <w:b/>
          <w:sz w:val="24"/>
          <w:szCs w:val="24"/>
        </w:rPr>
        <w:t>three</w:t>
      </w:r>
      <w:r w:rsidRPr="002163A5">
        <w:rPr>
          <w:rFonts w:ascii="Times New Roman" w:hAnsi="Times New Roman" w:cs="Times New Roman"/>
          <w:sz w:val="24"/>
          <w:szCs w:val="24"/>
        </w:rPr>
        <w:t xml:space="preserve"> types of changes the cells experience in gastrulation.</w:t>
      </w:r>
    </w:p>
    <w:sectPr w:rsidR="002163A5" w:rsidRPr="0021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2E83"/>
    <w:multiLevelType w:val="hybridMultilevel"/>
    <w:tmpl w:val="F3A8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958B3"/>
    <w:multiLevelType w:val="hybridMultilevel"/>
    <w:tmpl w:val="3CC246BA"/>
    <w:lvl w:ilvl="0" w:tplc="74763B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E3199"/>
    <w:multiLevelType w:val="hybridMultilevel"/>
    <w:tmpl w:val="3104BC60"/>
    <w:lvl w:ilvl="0" w:tplc="1F2AEF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6D3777"/>
    <w:multiLevelType w:val="hybridMultilevel"/>
    <w:tmpl w:val="17F20CD0"/>
    <w:lvl w:ilvl="0" w:tplc="E5A0D69E">
      <w:start w:val="1"/>
      <w:numFmt w:val="lowerRoman"/>
      <w:lvlText w:val="(%1)"/>
      <w:lvlJc w:val="left"/>
      <w:pPr>
        <w:ind w:left="1485" w:hanging="720"/>
      </w:pPr>
      <w:rPr>
        <w:rFonts w:ascii="Times New Roman" w:eastAsiaTheme="minorHAnsi" w:hAnsi="Times New Roman" w:cs="Times New Roman"/>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17"/>
    <w:rsid w:val="002163A5"/>
    <w:rsid w:val="00723679"/>
    <w:rsid w:val="00765813"/>
    <w:rsid w:val="00804E17"/>
    <w:rsid w:val="008F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07B5"/>
  <w15:chartTrackingRefBased/>
  <w15:docId w15:val="{0AF795E1-636C-4231-B113-488DC3FA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BF0D3-ED50-4A68-92C7-6E0B7AF36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Davinesh Nath</dc:creator>
  <cp:keywords/>
  <dc:description/>
  <cp:lastModifiedBy>Davinesh Nath</cp:lastModifiedBy>
  <cp:revision>7</cp:revision>
  <dcterms:created xsi:type="dcterms:W3CDTF">2021-05-27T17:29:00Z</dcterms:created>
  <dcterms:modified xsi:type="dcterms:W3CDTF">2021-05-27T18:00:00Z</dcterms:modified>
</cp:coreProperties>
</file>