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720"/>
        <w:rPr/>
      </w:pPr>
      <w:r w:rsidDel="00000000" w:rsidR="00000000" w:rsidRPr="00000000">
        <w:rPr>
          <w:rtl w:val="0"/>
        </w:rPr>
        <w:t xml:space="preserve">The Vertical AI — Master Positioning Document</w:t>
      </w:r>
    </w:p>
    <w:p w:rsidR="00000000" w:rsidDel="00000000" w:rsidP="00000000" w:rsidRDefault="00000000" w:rsidRPr="00000000" w14:paraId="00000002">
      <w:pPr>
        <w:rPr/>
      </w:pPr>
      <w:r w:rsidDel="00000000" w:rsidR="00000000" w:rsidRPr="00000000">
        <w:rPr>
          <w:rtl w:val="0"/>
        </w:rPr>
        <w:t xml:space="preserve">For marcom, investor decks, and client presentations. September 2026.</w:t>
      </w:r>
    </w:p>
    <w:p w:rsidR="00000000" w:rsidDel="00000000" w:rsidP="00000000" w:rsidRDefault="00000000" w:rsidRPr="00000000" w14:paraId="00000003">
      <w:pPr>
        <w:pStyle w:val="Heading2"/>
        <w:rPr/>
      </w:pPr>
      <w:r w:rsidDel="00000000" w:rsidR="00000000" w:rsidRPr="00000000">
        <w:rPr>
          <w:rtl w:val="0"/>
        </w:rPr>
        <w:t xml:space="preserve">How to Use This Document</w:t>
      </w:r>
    </w:p>
    <w:p w:rsidR="00000000" w:rsidDel="00000000" w:rsidP="00000000" w:rsidRDefault="00000000" w:rsidRPr="00000000" w14:paraId="00000004">
      <w:pPr>
        <w:rPr/>
      </w:pPr>
      <w:r w:rsidDel="00000000" w:rsidR="00000000" w:rsidRPr="00000000">
        <w:rPr>
          <w:rtl w:val="0"/>
        </w:rPr>
        <w:t xml:space="preserve">This is the single source of truth for how The Vertical AI and every product under it is positioned, described, and talked about. All external communication — investor decks, client presentations, website copy, sales materials, press, and marketing campaigns — derives from this document.</w:t>
      </w:r>
    </w:p>
    <w:p w:rsidR="00000000" w:rsidDel="00000000" w:rsidP="00000000" w:rsidRDefault="00000000" w:rsidRPr="00000000" w14:paraId="00000005">
      <w:pPr>
        <w:pStyle w:val="Heading3"/>
        <w:rPr/>
      </w:pPr>
      <w:r w:rsidDel="00000000" w:rsidR="00000000" w:rsidRPr="00000000">
        <w:rPr>
          <w:rtl w:val="0"/>
        </w:rPr>
        <w:t xml:space="preserve">Who it is for</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working brief for every external asset</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Founders and sales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canonical narrative for investor and client conversations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and creative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brand and tone foundation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category and positioning context for every launch</w:t>
      </w:r>
    </w:p>
    <w:p w:rsidR="00000000" w:rsidDel="00000000" w:rsidP="00000000" w:rsidRDefault="00000000" w:rsidRPr="00000000" w14:paraId="0000000A">
      <w:pPr>
        <w:pStyle w:val="Heading3"/>
        <w:rPr/>
      </w:pPr>
      <w:r w:rsidDel="00000000" w:rsidR="00000000" w:rsidRPr="00000000">
        <w:rPr>
          <w:rtl w:val="0"/>
        </w:rPr>
        <w:t xml:space="preserve">What is locked</w:t>
      </w:r>
    </w:p>
    <w:p w:rsidR="00000000" w:rsidDel="00000000" w:rsidP="00000000" w:rsidRDefault="00000000" w:rsidRPr="00000000" w14:paraId="0000000B">
      <w:pPr>
        <w:rPr/>
      </w:pPr>
      <w:r w:rsidDel="00000000" w:rsidR="00000000" w:rsidRPr="00000000">
        <w:rPr>
          <w:rtl w:val="0"/>
        </w:rPr>
        <w:t xml:space="preserve">The category names, the master lines, the one-line contrasts, and the banned word list do not change without a deliberate decision. They are the spine. Everything built on top of them is flexible.</w:t>
      </w:r>
    </w:p>
    <w:p w:rsidR="00000000" w:rsidDel="00000000" w:rsidP="00000000" w:rsidRDefault="00000000" w:rsidRPr="00000000" w14:paraId="0000000C">
      <w:pPr>
        <w:pStyle w:val="Heading3"/>
        <w:rPr/>
      </w:pPr>
      <w:r w:rsidDel="00000000" w:rsidR="00000000" w:rsidRPr="00000000">
        <w:rPr>
          <w:rtl w:val="0"/>
        </w:rPr>
        <w:t xml:space="preserve">What is flexible</w:t>
      </w:r>
    </w:p>
    <w:p w:rsidR="00000000" w:rsidDel="00000000" w:rsidP="00000000" w:rsidRDefault="00000000" w:rsidRPr="00000000" w14:paraId="0000000D">
      <w:pPr>
        <w:rPr/>
      </w:pPr>
      <w:r w:rsidDel="00000000" w:rsidR="00000000" w:rsidRPr="00000000">
        <w:rPr>
          <w:rtl w:val="0"/>
        </w:rPr>
        <w:t xml:space="preserve">Body copy, examples, proof points, segment-specific language, and the depth of any section. Adapt freely. Keep the spine.</w:t>
      </w:r>
    </w:p>
    <w:p w:rsidR="00000000" w:rsidDel="00000000" w:rsidP="00000000" w:rsidRDefault="00000000" w:rsidRPr="00000000" w14:paraId="0000000E">
      <w:pPr>
        <w:pStyle w:val="Heading3"/>
        <w:rPr/>
      </w:pPr>
      <w:r w:rsidDel="00000000" w:rsidR="00000000" w:rsidRPr="00000000">
        <w:rPr>
          <w:rtl w:val="0"/>
        </w:rPr>
        <w:t xml:space="preserve">The one rule</w:t>
      </w:r>
    </w:p>
    <w:p w:rsidR="00000000" w:rsidDel="00000000" w:rsidP="00000000" w:rsidRDefault="00000000" w:rsidRPr="00000000" w14:paraId="0000000F">
      <w:pPr>
        <w:rPr/>
      </w:pPr>
      <w:r w:rsidDel="00000000" w:rsidR="00000000" w:rsidRPr="00000000">
        <w:rPr>
          <w:rtl w:val="0"/>
        </w:rPr>
        <w:t xml:space="preserve">Every asset produced from this document must be traceable to a line in it. If a claim cannot be found here, it either needs to be added here first or it should not be published.</w:t>
      </w:r>
    </w:p>
    <w:p w:rsidR="00000000" w:rsidDel="00000000" w:rsidP="00000000" w:rsidRDefault="00000000" w:rsidRPr="00000000" w14:paraId="00000010">
      <w:pPr>
        <w:pStyle w:val="Heading2"/>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br w:type="textWrapping"/>
        <w:t xml:space="preserve">Part 1 — The Vertical AI: The Master Brand</w:t>
      </w:r>
    </w:p>
    <w:p w:rsidR="00000000" w:rsidDel="00000000" w:rsidP="00000000" w:rsidRDefault="00000000" w:rsidRPr="00000000" w14:paraId="00000012">
      <w:pPr>
        <w:pStyle w:val="Heading3"/>
        <w:rPr/>
      </w:pPr>
      <w:r w:rsidDel="00000000" w:rsidR="00000000" w:rsidRPr="00000000">
        <w:rPr>
          <w:rtl w:val="0"/>
        </w:rPr>
        <w:t xml:space="preserve">The category</w:t>
      </w:r>
    </w:p>
    <w:p w:rsidR="00000000" w:rsidDel="00000000" w:rsidP="00000000" w:rsidRDefault="00000000" w:rsidRPr="00000000" w14:paraId="00000013">
      <w:pPr>
        <w:rPr/>
      </w:pPr>
      <w:r w:rsidDel="00000000" w:rsidR="00000000" w:rsidRPr="00000000">
        <w:rPr>
          <w:b w:val="1"/>
          <w:bCs w:val="1"/>
          <w:rtl w:val="0"/>
        </w:rPr>
        <w:t xml:space="preserve">Enterprise AI Operating System</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The master line — locked, identical everywhere</w:t>
      </w:r>
    </w:p>
    <w:p w:rsidR="00000000" w:rsidDel="00000000" w:rsidP="00000000" w:rsidRDefault="00000000" w:rsidRPr="00000000" w14:paraId="00000015">
      <w:pPr>
        <w:pStyle w:val="Heading1"/>
        <w:rPr>
          <w:sz w:val="48"/>
          <w:szCs w:val="48"/>
          <w:u w:val="single"/>
        </w:rPr>
      </w:pPr>
      <w:r w:rsidDel="00000000" w:rsidR="00000000" w:rsidRPr="00000000">
        <w:rPr>
          <w:sz w:val="48"/>
          <w:szCs w:val="48"/>
          <w:u w:val="single"/>
          <w:rtl w:val="0"/>
        </w:rPr>
        <w:t xml:space="preserve">The Enterprise OS that executes.</w:t>
      </w:r>
    </w:p>
    <w:p w:rsidR="00000000" w:rsidDel="00000000" w:rsidP="00000000" w:rsidRDefault="00000000" w:rsidRPr="00000000" w14:paraId="00000016">
      <w:pPr>
        <w:rPr/>
      </w:pPr>
      <w:r w:rsidDel="00000000" w:rsidR="00000000" w:rsidRPr="00000000">
        <w:rPr>
          <w:rtl w:val="0"/>
        </w:rPr>
        <w:t xml:space="preserve">This appears on the website, investor deck cover, one-pager header, booth banner, and email signature. Same words. Every time. No variants.</w:t>
      </w:r>
    </w:p>
    <w:p w:rsidR="00000000" w:rsidDel="00000000" w:rsidP="00000000" w:rsidRDefault="00000000" w:rsidRPr="00000000" w14:paraId="00000017">
      <w:pPr>
        <w:pStyle w:val="Heading3"/>
        <w:rPr/>
      </w:pPr>
      <w:r w:rsidDel="00000000" w:rsidR="00000000" w:rsidRPr="00000000">
        <w:rPr>
          <w:rtl w:val="0"/>
        </w:rPr>
        <w:t xml:space="preserve">The thesis — one paragraph</w:t>
      </w:r>
    </w:p>
    <w:p w:rsidR="00000000" w:rsidDel="00000000" w:rsidP="00000000" w:rsidRDefault="00000000" w:rsidRPr="00000000" w14:paraId="00000018">
      <w:pPr>
        <w:rPr/>
      </w:pPr>
      <w:r w:rsidDel="00000000" w:rsidR="00000000" w:rsidRPr="00000000">
        <w:rPr>
          <w:rtl w:val="0"/>
        </w:rPr>
        <w:t xml:space="preserve">Enterprises don't fail at AI because the models are weak. Every large enterprise now has access to the same models. They fail because the layer between those models and real outcomes was never built — the layer that decides who acts, under what policy, in which language, with what governance, at the moment it matters. That layer is an operating system. We built it.</w:t>
      </w:r>
    </w:p>
    <w:p w:rsidR="00000000" w:rsidDel="00000000" w:rsidP="00000000" w:rsidRDefault="00000000" w:rsidRPr="00000000" w14:paraId="00000019">
      <w:pPr>
        <w:pStyle w:val="Heading3"/>
        <w:rPr/>
      </w:pPr>
      <w:r w:rsidDel="00000000" w:rsidR="00000000" w:rsidRPr="00000000">
        <w:rPr>
          <w:rtl w:val="0"/>
        </w:rPr>
        <w:t xml:space="preserve">The sub-header — for all client-facing assets</w:t>
      </w:r>
    </w:p>
    <w:p w:rsidR="00000000" w:rsidDel="00000000" w:rsidP="00000000" w:rsidRDefault="00000000" w:rsidRPr="00000000" w14:paraId="0000001A">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AI that doesn't just think. AI that does.</w:t>
      </w: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tl w:val="0"/>
        </w:rPr>
        <w:t xml:space="preserve">The four words that define us</w:t>
      </w:r>
    </w:p>
    <w:p w:rsidR="00000000" w:rsidDel="00000000" w:rsidP="00000000" w:rsidRDefault="00000000" w:rsidRPr="00000000" w14:paraId="0000001C">
      <w:pPr>
        <w:rPr/>
      </w:pPr>
      <w:r w:rsidDel="00000000" w:rsidR="00000000" w:rsidRPr="00000000">
        <w:rPr>
          <w:rtl w:val="0"/>
        </w:rPr>
        <w:t xml:space="preserve">Every product, every asset, every conversation should be traceable to one of these four:</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D">
            <w:pPr>
              <w:rPr/>
            </w:pPr>
            <w:r w:rsidDel="00000000" w:rsidR="00000000" w:rsidRPr="00000000">
              <w:rPr>
                <w:rtl w:val="0"/>
              </w:rPr>
              <w:t xml:space="preserve">Word</w:t>
            </w:r>
          </w:p>
        </w:tc>
        <w:tc>
          <w:tcPr>
            <w:shd w:fill="f2f2f2" w:val="clear"/>
          </w:tcPr>
          <w:p w:rsidR="00000000" w:rsidDel="00000000" w:rsidP="00000000" w:rsidRDefault="00000000" w:rsidRPr="00000000" w14:paraId="0000001E">
            <w:pPr>
              <w:rPr/>
            </w:pPr>
            <w:r w:rsidDel="00000000" w:rsidR="00000000" w:rsidRPr="00000000">
              <w:rPr>
                <w:rtl w:val="0"/>
              </w:rPr>
              <w:t xml:space="preserve">What it means for us</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Execute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We act. We don't suggest, assist, or recommend and wait.</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Govern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Every action runs under policy, before it happens, not audited after.</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Orchestrate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AI, humans, tools, and workflows coordinated as one system.</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Compound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Every interaction makes the next one smarter. The system improves without being asked.</w:t>
            </w:r>
          </w:p>
        </w:tc>
      </w:tr>
    </w:tbl>
    <w:p w:rsidR="00000000" w:rsidDel="00000000" w:rsidP="00000000" w:rsidRDefault="00000000" w:rsidRPr="00000000" w14:paraId="00000027">
      <w:pPr>
        <w:pStyle w:val="Heading3"/>
        <w:rPr/>
      </w:pPr>
      <w:r w:rsidDel="00000000" w:rsidR="00000000" w:rsidRPr="00000000">
        <w:rPr>
          <w:rtl w:val="0"/>
        </w:rPr>
        <w:t xml:space="preserve">The democratisation argument — use in investor decks and brand storytelling</w:t>
      </w:r>
    </w:p>
    <w:p w:rsidR="00000000" w:rsidDel="00000000" w:rsidP="00000000" w:rsidRDefault="00000000" w:rsidRPr="00000000" w14:paraId="00000028">
      <w:pPr>
        <w:rPr/>
      </w:pPr>
      <w:r w:rsidDel="00000000" w:rsidR="00000000" w:rsidRPr="00000000">
        <w:rPr>
          <w:rtl w:val="0"/>
        </w:rPr>
        <w:t xml:space="preserve">Four companies solved enterprise AI before us. Amazon knows what every customer will buy next. Netflix knows what they will watch. Google and Meta decide in milliseconds what every user sees and is worth. They did it by building an operating system — owned infrastructure, real-time decisioning, governance at every layer. It cost each of them a decade and thousands of engineers.</w:t>
      </w:r>
    </w:p>
    <w:p w:rsidR="00000000" w:rsidDel="00000000" w:rsidP="00000000" w:rsidRDefault="00000000" w:rsidRPr="00000000" w14:paraId="00000029">
      <w:pPr>
        <w:rPr/>
      </w:pPr>
      <w:r w:rsidDel="00000000" w:rsidR="00000000" w:rsidRPr="00000000">
        <w:rPr>
          <w:rtl w:val="0"/>
        </w:rPr>
        <w:t xml:space="preserve">Every other enterprise was locked out. Not for lack of data. For lack of the layer that turns data into a governed, executed action while the moment is still live.</w:t>
      </w:r>
    </w:p>
    <w:p w:rsidR="00000000" w:rsidDel="00000000" w:rsidP="00000000" w:rsidRDefault="00000000" w:rsidRPr="00000000" w14:paraId="0000002A">
      <w:pPr>
        <w:rPr/>
      </w:pPr>
      <w:r w:rsidDel="00000000" w:rsidR="00000000" w:rsidRPr="00000000">
        <w:rPr>
          <w:rtl w:val="0"/>
        </w:rPr>
        <w:t xml:space="preserve">We built that layer as a product. What took those companies a decade now deploys on your infrastructure in weeks.</w:t>
      </w:r>
    </w:p>
    <w:p w:rsidR="00000000" w:rsidDel="00000000" w:rsidP="00000000" w:rsidRDefault="00000000" w:rsidRPr="00000000" w14:paraId="0000002B">
      <w:pPr>
        <w:pStyle w:val="Heading3"/>
        <w:rPr/>
      </w:pPr>
      <w:r w:rsidDel="00000000" w:rsidR="00000000" w:rsidRPr="00000000">
        <w:rPr>
          <w:rtl w:val="0"/>
        </w:rPr>
        <w:t xml:space="preserve">What we are not — say this when a prospect misframes us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C">
            <w:pPr>
              <w:rPr/>
            </w:pPr>
            <w:r w:rsidDel="00000000" w:rsidR="00000000" w:rsidRPr="00000000">
              <w:rPr>
                <w:rtl w:val="0"/>
              </w:rPr>
              <w:t xml:space="preserve">If they call us this</w:t>
            </w:r>
          </w:p>
        </w:tc>
        <w:tc>
          <w:tcPr>
            <w:shd w:fill="f2f2f2" w:val="clear"/>
          </w:tcPr>
          <w:p w:rsidR="00000000" w:rsidDel="00000000" w:rsidP="00000000" w:rsidRDefault="00000000" w:rsidRPr="00000000" w14:paraId="0000002D">
            <w:pPr>
              <w:rPr/>
            </w:pPr>
            <w:r w:rsidDel="00000000" w:rsidR="00000000" w:rsidRPr="00000000">
              <w:rPr>
                <w:rtl w:val="0"/>
              </w:rPr>
              <w:t xml:space="preserve">Correct it to this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A chatbot or voicebot</w:t>
            </w:r>
          </w:p>
        </w:tc>
        <w:tc>
          <w:tcPr/>
          <w:p w:rsidR="00000000" w:rsidDel="00000000" w:rsidP="00000000" w:rsidRDefault="00000000" w:rsidRPr="00000000" w14:paraId="0000002F">
            <w:pPr>
              <w:rPr/>
            </w:pPr>
            <w:r w:rsidDel="00000000" w:rsidR="00000000" w:rsidRPr="00000000">
              <w:rPr>
                <w:rtl w:val="0"/>
              </w:rPr>
              <w:t xml:space="preserve">An AI operating system with a voice execution layer</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A CPaaS</w:t>
            </w:r>
          </w:p>
        </w:tc>
        <w:tc>
          <w:tcPr/>
          <w:p w:rsidR="00000000" w:rsidDel="00000000" w:rsidP="00000000" w:rsidRDefault="00000000" w:rsidRPr="00000000" w14:paraId="00000031">
            <w:pPr>
              <w:rPr/>
            </w:pPr>
            <w:r w:rsidDel="00000000" w:rsidR="00000000" w:rsidRPr="00000000">
              <w:rPr>
                <w:rtl w:val="0"/>
              </w:rPr>
              <w:t xml:space="preserve">We consume CPaaS infrastructure. We are not the pipe.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A CRM</w:t>
            </w:r>
          </w:p>
        </w:tc>
        <w:tc>
          <w:tcPr/>
          <w:p w:rsidR="00000000" w:rsidDel="00000000" w:rsidP="00000000" w:rsidRDefault="00000000" w:rsidRPr="00000000" w14:paraId="00000033">
            <w:pPr>
              <w:rPr/>
            </w:pPr>
            <w:r w:rsidDel="00000000" w:rsidR="00000000" w:rsidRPr="00000000">
              <w:rPr>
                <w:rtl w:val="0"/>
              </w:rPr>
              <w:t xml:space="preserve">We sit above the CRM. We act on what the CRM records.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AI-assisted or AI-powered</w:t>
            </w:r>
          </w:p>
        </w:tc>
        <w:tc>
          <w:tcPr/>
          <w:p w:rsidR="00000000" w:rsidDel="00000000" w:rsidP="00000000" w:rsidRDefault="00000000" w:rsidRPr="00000000" w14:paraId="00000035">
            <w:pPr>
              <w:rPr/>
            </w:pPr>
            <w:r w:rsidDel="00000000" w:rsidR="00000000" w:rsidRPr="00000000">
              <w:rPr>
                <w:rtl w:val="0"/>
              </w:rPr>
              <w:t xml:space="preserve">We execute. Not assist.</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A platform or solution</w:t>
            </w:r>
          </w:p>
        </w:tc>
        <w:tc>
          <w:tcPr/>
          <w:p w:rsidR="00000000" w:rsidDel="00000000" w:rsidP="00000000" w:rsidRDefault="00000000" w:rsidRPr="00000000" w14:paraId="00000037">
            <w:pPr>
              <w:rPr/>
            </w:pPr>
            <w:r w:rsidDel="00000000" w:rsidR="00000000" w:rsidRPr="00000000">
              <w:rPr>
                <w:rtl w:val="0"/>
              </w:rPr>
              <w:t xml:space="preserve">Core operating infrastructure</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An add-on or plugin</w:t>
            </w:r>
          </w:p>
        </w:tc>
        <w:tc>
          <w:tcPr/>
          <w:p w:rsidR="00000000" w:rsidDel="00000000" w:rsidP="00000000" w:rsidRDefault="00000000" w:rsidRPr="00000000" w14:paraId="00000039">
            <w:pPr>
              <w:rPr/>
            </w:pPr>
            <w:r w:rsidDel="00000000" w:rsidR="00000000" w:rsidRPr="00000000">
              <w:rPr>
                <w:rtl w:val="0"/>
              </w:rPr>
              <w:t xml:space="preserve">A replacement for the operating model</w:t>
            </w:r>
          </w:p>
        </w:tc>
      </w:tr>
    </w:tbl>
    <w:p w:rsidR="00000000" w:rsidDel="00000000" w:rsidP="00000000" w:rsidRDefault="00000000" w:rsidRPr="00000000" w14:paraId="0000003A">
      <w:pPr>
        <w:pStyle w:val="Heading3"/>
        <w:rPr/>
      </w:pPr>
      <w:r w:rsidDel="00000000" w:rsidR="00000000" w:rsidRPr="00000000">
        <w:rPr>
          <w:rtl w:val="0"/>
        </w:rPr>
        <w:t xml:space="preserve">The investor one-liner — for intros, forwards, bios</w:t>
      </w:r>
    </w:p>
    <w:p w:rsidR="00000000" w:rsidDel="00000000" w:rsidP="00000000" w:rsidRDefault="00000000" w:rsidRPr="00000000" w14:paraId="0000003B">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The Vertical AI is the Enterprise AI Operating System — the execution and governance layer between enterprise AI models and enterprise outcomes. We started with the hardest market in the world: regulated, high-volume, multilingual Indian enterprise. That's the moat.</w:t>
      </w:r>
    </w:p>
    <w:p w:rsidR="00000000" w:rsidDel="00000000" w:rsidP="00000000" w:rsidRDefault="00000000" w:rsidRPr="00000000" w14:paraId="0000003C">
      <w:pPr>
        <w:pStyle w:val="Heading3"/>
        <w:rPr/>
      </w:pPr>
      <w:r w:rsidDel="00000000" w:rsidR="00000000" w:rsidRPr="00000000">
        <w:rPr>
          <w:rtl w:val="0"/>
        </w:rPr>
        <w:t xml:space="preserve">Why India first — and why that is the advantage</w:t>
      </w:r>
    </w:p>
    <w:p w:rsidR="00000000" w:rsidDel="00000000" w:rsidP="00000000" w:rsidRDefault="00000000" w:rsidRPr="00000000" w14:paraId="0000003D">
      <w:pPr>
        <w:rPr/>
      </w:pPr>
      <w:r w:rsidDel="00000000" w:rsidR="00000000" w:rsidRPr="00000000">
        <w:rPr>
          <w:rtl w:val="0"/>
        </w:rPr>
        <w:t xml:space="preserve">India has the hardest version of the enterprise AI problem: the highest call volumes, the most languages, the most active conduct regulator, data localisation requirements, and the thinnest tolerance for system failure when a borrower or customer is on the line. A system that executes reliably in Indian regulated enterprise is over-engineered for most of the world. We are not building a local product. We are building in the hardest gym available.</w:t>
      </w:r>
    </w:p>
    <w:p w:rsidR="00000000" w:rsidDel="00000000" w:rsidP="00000000" w:rsidRDefault="00000000" w:rsidRPr="00000000" w14:paraId="0000003E">
      <w:pPr>
        <w:pStyle w:val="Heading2"/>
        <w:rPr/>
      </w:pPr>
      <w:r w:rsidDel="00000000" w:rsidR="00000000" w:rsidRPr="00000000">
        <w:rPr>
          <w:rtl w:val="0"/>
        </w:rPr>
        <w:t xml:space="preserve">Part 2 — The Product Family</w:t>
      </w:r>
    </w:p>
    <w:p w:rsidR="00000000" w:rsidDel="00000000" w:rsidP="00000000" w:rsidRDefault="00000000" w:rsidRPr="00000000" w14:paraId="0000003F">
      <w:pPr>
        <w:rPr/>
      </w:pPr>
      <w:r w:rsidDel="00000000" w:rsidR="00000000" w:rsidRPr="00000000">
        <w:rPr>
          <w:rtl w:val="0"/>
        </w:rPr>
        <w:t xml:space="preserve">One OS. Four execution products. Every product is a configuration of the same architecture for a different outcome and a different buyer. Adding a new product does not mean rebuilding the OS — it means a new configuration on what already runs.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THE VERTICAL AI</w:t>
        <w:br w:type="textWrapping"/>
        <w:t xml:space="preserve">The Enterprise OS that executes.</w:t>
        <w:br w:type="textWrapping"/>
        <w:t xml:space="preserve">│</w:t>
        <w:br w:type="textWrapping"/>
        <w:t xml:space="preserve">├── CONVERSATIONAL EXECUTION OS</w:t>
        <w:br w:type="textWrapping"/>
        <w:t xml:space="preserve">│   The voice AI and omnichannel stack.</w:t>
        <w:br w:type="textWrapping"/>
        <w:t xml:space="preserve">│   Every conversation executed. Every channel covered.</w:t>
        <w:br w:type="textWrapping"/>
        <w:t xml:space="preserve">│   → In market. 15 customers.</w:t>
        <w:br w:type="textWrapping"/>
        <w:t xml:space="preserve">│</w:t>
        <w:br w:type="textWrapping"/>
        <w:t xml:space="preserve">├── CUSTOMER REVENUE OS</w:t>
        <w:br w:type="textWrapping"/>
        <w:t xml:space="preserve">│   The AI that runs the full customer revenue lifecycle.</w:t>
        <w:br w:type="textWrapping"/>
        <w:t xml:space="preserve">│   Every lead worked. Every customer grown.</w:t>
        <w:br w:type="textWrapping"/>
        <w:t xml:space="preserve">│   → Launching.</w:t>
        <w:br w:type="textWrapping"/>
        <w:t xml:space="preserve">│</w:t>
        <w:br w:type="textWrapping"/>
        <w:t xml:space="preserve">├── RECOVERY EXECUTION OS</w:t>
        <w:br w:type="textWrapping"/>
        <w:t xml:space="preserve">│   The AI that runs lending recovery and collections.</w:t>
        <w:br w:type="textWrapping"/>
        <w:t xml:space="preserve">│   Every borrower contacted. Every call compliant.</w:t>
        <w:br w:type="textWrapping"/>
        <w:t xml:space="preserve">│   → Beta. BFSI vertical.</w:t>
        <w:br w:type="textWrapping"/>
        <w:t xml:space="preserve">│</w:t>
        <w:br w:type="textWrapping"/>
        <w:t xml:space="preserve">├── VOICE INTELLIGENCE OS</w:t>
        <w:br w:type="textWrapping"/>
        <w:t xml:space="preserve">│   The layer that turns every conversation into intelligence.</w:t>
        <w:br w:type="textWrapping"/>
        <w:t xml:space="preserve">│   Every conversation is data. Most companies never read it.</w:t>
        <w:br w:type="textWrapping"/>
        <w:t xml:space="preserve">│   → Product ready.</w:t>
        <w:br w:type="textWrapping"/>
        <w:t xml:space="preserve">│</w:t>
        <w:br w:type="textWrapping"/>
        <w:t xml:space="preserve">└── [FUTURE VERTICAL OS]</w:t>
        <w:br w:type="textWrapping"/>
        <w:t xml:space="preserve">    Built on the same execution core.</w:t>
        <w:br w:type="textWrapping"/>
        <w:t xml:space="preserve">    New outcome = new configuration, not new architecture.</w:t>
      </w:r>
    </w:p>
    <w:p w:rsidR="00000000" w:rsidDel="00000000" w:rsidP="00000000" w:rsidRDefault="00000000" w:rsidRPr="00000000" w14:paraId="00000041">
      <w:pPr>
        <w:pStyle w:val="Heading3"/>
        <w:rPr/>
      </w:pPr>
      <w:r w:rsidDel="00000000" w:rsidR="00000000" w:rsidRPr="00000000">
        <w:rPr>
          <w:rtl w:val="0"/>
        </w:rPr>
        <w:t xml:space="preserve">The compound logic — why the whole is harder to replace than any part</w:t>
      </w:r>
    </w:p>
    <w:p w:rsidR="00000000" w:rsidDel="00000000" w:rsidP="00000000" w:rsidRDefault="00000000" w:rsidRPr="00000000" w14:paraId="00000042">
      <w:pPr>
        <w:rPr/>
      </w:pPr>
      <w:r w:rsidDel="00000000" w:rsidR="00000000" w:rsidRPr="00000000">
        <w:rPr>
          <w:rtl w:val="0"/>
        </w:rPr>
        <w:t xml:space="preserve">Deploy </w:t>
      </w:r>
      <w:r w:rsidDel="00000000" w:rsidR="00000000" w:rsidRPr="00000000">
        <w:rPr>
          <w:b w:val="1"/>
          <w:bCs w:val="1"/>
          <w:rtl w:val="0"/>
        </w:rPr>
        <w:t xml:space="preserve">Conversational Execution OS</w:t>
      </w:r>
      <w:r w:rsidDel="00000000" w:rsidR="00000000" w:rsidRPr="00000000">
        <w:rPr>
          <w:rtl w:val="0"/>
        </w:rPr>
        <w:t xml:space="preserve"> and every customer conversation is executed and recorded.</w:t>
      </w:r>
    </w:p>
    <w:p w:rsidR="00000000" w:rsidDel="00000000" w:rsidP="00000000" w:rsidRDefault="00000000" w:rsidRPr="00000000" w14:paraId="00000043">
      <w:pPr>
        <w:rPr/>
      </w:pPr>
      <w:r w:rsidDel="00000000" w:rsidR="00000000" w:rsidRPr="00000000">
        <w:rPr>
          <w:b w:val="1"/>
          <w:bCs w:val="1"/>
          <w:rtl w:val="0"/>
        </w:rPr>
        <w:t xml:space="preserve">Voice Intelligence OS</w:t>
      </w:r>
      <w:r w:rsidDel="00000000" w:rsidR="00000000" w:rsidRPr="00000000">
        <w:rPr>
          <w:rtl w:val="0"/>
        </w:rPr>
        <w:t xml:space="preserve"> sits on top and reads every one of those conversations — surfacing patterns, compliance signals, and intelligence that no human team could process at scale.</w:t>
      </w:r>
    </w:p>
    <w:p w:rsidR="00000000" w:rsidDel="00000000" w:rsidP="00000000" w:rsidRDefault="00000000" w:rsidRPr="00000000" w14:paraId="00000044">
      <w:pPr>
        <w:rPr/>
      </w:pPr>
      <w:r w:rsidDel="00000000" w:rsidR="00000000" w:rsidRPr="00000000">
        <w:rPr>
          <w:rtl w:val="0"/>
        </w:rPr>
        <w:t xml:space="preserve">That intelligence feeds back into </w:t>
      </w:r>
      <w:r w:rsidDel="00000000" w:rsidR="00000000" w:rsidRPr="00000000">
        <w:rPr>
          <w:b w:val="1"/>
          <w:bCs w:val="1"/>
          <w:rtl w:val="0"/>
        </w:rPr>
        <w:t xml:space="preserve">Customer Revenue OS</w:t>
      </w:r>
      <w:r w:rsidDel="00000000" w:rsidR="00000000" w:rsidRPr="00000000">
        <w:rPr>
          <w:rtl w:val="0"/>
        </w:rPr>
        <w:t xml:space="preserve"> (which customers are ready to buy again, which are drifting) and </w:t>
      </w:r>
      <w:r w:rsidDel="00000000" w:rsidR="00000000" w:rsidRPr="00000000">
        <w:rPr>
          <w:b w:val="1"/>
          <w:bCs w:val="1"/>
          <w:rtl w:val="0"/>
        </w:rPr>
        <w:t xml:space="preserve">Recovery Execution OS</w:t>
      </w:r>
      <w:r w:rsidDel="00000000" w:rsidR="00000000" w:rsidRPr="00000000">
        <w:rPr>
          <w:rtl w:val="0"/>
        </w:rPr>
        <w:t xml:space="preserve"> (which borrowers are likely to pay, which need a different approach).</w:t>
      </w:r>
    </w:p>
    <w:p w:rsidR="00000000" w:rsidDel="00000000" w:rsidP="00000000" w:rsidRDefault="00000000" w:rsidRPr="00000000" w14:paraId="00000045">
      <w:pPr>
        <w:rPr/>
      </w:pPr>
      <w:r w:rsidDel="00000000" w:rsidR="00000000" w:rsidRPr="00000000">
        <w:rPr>
          <w:rtl w:val="0"/>
        </w:rPr>
        <w:t xml:space="preserve">Each product is useful on its own. Together they form a self-improving system: every conversation makes every subsequent decision smarter. This is the compound moat. Replacing one product breaks the intelligence loop for the others.</w:t>
      </w:r>
    </w:p>
    <w:p w:rsidR="00000000" w:rsidDel="00000000" w:rsidP="00000000" w:rsidRDefault="00000000" w:rsidRPr="00000000" w14:paraId="00000046">
      <w:pPr>
        <w:pStyle w:val="Heading3"/>
        <w:rPr/>
      </w:pPr>
      <w:r w:rsidDel="00000000" w:rsidR="00000000" w:rsidRPr="00000000">
        <w:rPr>
          <w:rtl w:val="0"/>
        </w:rPr>
        <w:t xml:space="preserve">How to present the family</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an investor deck: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the architecture diagram above, then the compound logic. The story is one OS with expanding revenue per account, not four separate products.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a client presentation: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only the products relevant to that buyer's outcome. Do not burden a revenue head with the recovery product or vice versa. The parent brand appears as the endorser, not the pitch.</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press and analyst conversations: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family map is the story. Category creation across multiple outcomes from one OS is the headline.</w:t>
      </w:r>
    </w:p>
    <w:p w:rsidR="00000000" w:rsidDel="00000000" w:rsidP="00000000" w:rsidRDefault="00000000" w:rsidRPr="00000000" w14:paraId="0000004A">
      <w:pPr>
        <w:pStyle w:val="Heading2"/>
        <w:rPr/>
      </w:pPr>
      <w:r w:rsidDel="00000000" w:rsidR="00000000" w:rsidRPr="00000000">
        <w:rPr>
          <w:rtl w:val="0"/>
        </w:rPr>
        <w:t xml:space="preserve">Part 3 — Conversational Execution OS</w:t>
      </w:r>
    </w:p>
    <w:p w:rsidR="00000000" w:rsidDel="00000000" w:rsidP="00000000" w:rsidRDefault="00000000" w:rsidRPr="00000000" w14:paraId="0000004B">
      <w:pPr>
        <w:rPr/>
      </w:pPr>
      <w:r w:rsidDel="00000000" w:rsidR="00000000" w:rsidRPr="00000000">
        <w:rPr>
          <w:i w:val="1"/>
          <w:iCs w:val="1"/>
          <w:rtl w:val="0"/>
        </w:rPr>
        <w:t xml:space="preserve">The voice AI and omnichannel stack.</w: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The category</w:t>
      </w:r>
    </w:p>
    <w:p w:rsidR="00000000" w:rsidDel="00000000" w:rsidP="00000000" w:rsidRDefault="00000000" w:rsidRPr="00000000" w14:paraId="0000004D">
      <w:pPr>
        <w:rPr/>
      </w:pPr>
      <w:r w:rsidDel="00000000" w:rsidR="00000000" w:rsidRPr="00000000">
        <w:rPr>
          <w:b w:val="1"/>
          <w:bCs w:val="1"/>
          <w:rtl w:val="0"/>
        </w:rPr>
        <w:t xml:space="preserve">Conversational Execution OS</w:t>
      </w: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tl w:val="0"/>
        </w:rPr>
        <w:t xml:space="preserve">The master line</w:t>
      </w:r>
    </w:p>
    <w:p w:rsidR="00000000" w:rsidDel="00000000" w:rsidP="00000000" w:rsidRDefault="00000000" w:rsidRPr="00000000" w14:paraId="0000004F">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Every conversation executed. Every channel covered. Every handover seamless.</w:t>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The one-line contrast</w:t>
      </w:r>
    </w:p>
    <w:p w:rsidR="00000000" w:rsidDel="00000000" w:rsidP="00000000" w:rsidRDefault="00000000" w:rsidRPr="00000000" w14:paraId="00000051">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CPaaS connects calls. This executes conversations.</w:t>
      </w:r>
    </w:p>
    <w:p w:rsidR="00000000" w:rsidDel="00000000" w:rsidP="00000000" w:rsidRDefault="00000000" w:rsidRPr="00000000" w14:paraId="00000052">
      <w:pPr>
        <w:pStyle w:val="Heading3"/>
        <w:rPr/>
      </w:pPr>
      <w:r w:rsidDel="00000000" w:rsidR="00000000" w:rsidRPr="00000000">
        <w:rPr>
          <w:rtl w:val="0"/>
        </w:rPr>
        <w:t xml:space="preserve">What it is</w:t>
      </w:r>
    </w:p>
    <w:p w:rsidR="00000000" w:rsidDel="00000000" w:rsidP="00000000" w:rsidRDefault="00000000" w:rsidRPr="00000000" w14:paraId="00000053">
      <w:pPr>
        <w:rPr/>
      </w:pPr>
      <w:r w:rsidDel="00000000" w:rsidR="00000000" w:rsidRPr="00000000">
        <w:rPr>
          <w:rtl w:val="0"/>
        </w:rPr>
        <w:t xml:space="preserve">The complete AI stack for customer conversations — inbound and outbound, voice and messaging, AI-executed and human-completed. It handles every interaction across voice, WhatsApp, SMS, chat, and email. When a conversation is routine, AI completes it. When it needs a person, it hands it over   with full context, sentiment, and recommended next action already on the agent's screen. The human never starts blind.</w:t>
      </w:r>
    </w:p>
    <w:p w:rsidR="00000000" w:rsidDel="00000000" w:rsidP="00000000" w:rsidRDefault="00000000" w:rsidRPr="00000000" w14:paraId="00000054">
      <w:pPr>
        <w:rPr/>
      </w:pPr>
      <w:r w:rsidDel="00000000" w:rsidR="00000000" w:rsidRPr="00000000">
        <w:rPr>
          <w:rtl w:val="0"/>
        </w:rPr>
        <w:t xml:space="preserve">This is not a CPaaS. A CPaaS is the pipe — the infrastructure that carries a call. Conversational Execution OS sits above the pipe. It decides what is said, governs how it is said, executes it in the customer's language, and acts on the outcome. We consume CPaaS infrastructure. We are not the pipe.</w:t>
      </w:r>
    </w:p>
    <w:p w:rsidR="00000000" w:rsidDel="00000000" w:rsidP="00000000" w:rsidRDefault="00000000" w:rsidRPr="00000000" w14:paraId="00000055">
      <w:pPr>
        <w:pStyle w:val="Heading3"/>
        <w:rPr/>
      </w:pPr>
      <w:r w:rsidDel="00000000" w:rsidR="00000000" w:rsidRPr="00000000">
        <w:rPr>
          <w:rtl w:val="0"/>
        </w:rPr>
        <w:t xml:space="preserve">The buyer</w:t>
      </w:r>
    </w:p>
    <w:p w:rsidR="00000000" w:rsidDel="00000000" w:rsidP="00000000" w:rsidRDefault="00000000" w:rsidRPr="00000000" w14:paraId="00000056">
      <w:pPr>
        <w:rPr/>
      </w:pPr>
      <w:r w:rsidDel="00000000" w:rsidR="00000000" w:rsidRPr="00000000">
        <w:rPr>
          <w:b w:val="1"/>
          <w:bCs w:val="1"/>
          <w:rtl w:val="0"/>
        </w:rPr>
        <w:t xml:space="preserve">Primary:</w:t>
      </w:r>
      <w:r w:rsidDel="00000000" w:rsidR="00000000" w:rsidRPr="00000000">
        <w:rPr>
          <w:rtl w:val="0"/>
        </w:rPr>
        <w:t xml:space="preserve"> CTO, Head of Contact Centre, VP Operations </w:t>
      </w:r>
      <w:r w:rsidDel="00000000" w:rsidR="00000000" w:rsidRPr="00000000">
        <w:rPr>
          <w:b w:val="1"/>
          <w:bCs w:val="1"/>
          <w:rtl w:val="0"/>
        </w:rPr>
        <w:t xml:space="preserve">Secondary:</w:t>
      </w:r>
      <w:r w:rsidDel="00000000" w:rsidR="00000000" w:rsidRPr="00000000">
        <w:rPr>
          <w:rtl w:val="0"/>
        </w:rPr>
        <w:t xml:space="preserve"> CEO / Founder of any business running a significant contact centre or inside-sales team</w:t>
      </w:r>
    </w:p>
    <w:p w:rsidR="00000000" w:rsidDel="00000000" w:rsidP="00000000" w:rsidRDefault="00000000" w:rsidRPr="00000000" w14:paraId="00000057">
      <w:pPr>
        <w:pStyle w:val="Heading3"/>
        <w:rPr/>
      </w:pPr>
      <w:r w:rsidDel="00000000" w:rsidR="00000000" w:rsidRPr="00000000">
        <w:rPr>
          <w:rtl w:val="0"/>
        </w:rPr>
        <w:t xml:space="preserve">Core proof points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Handles voice, WhatsApp, SMS, chat, and email in one unified system</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Executes in 12+ Indian languages — not translated templates, natural conversation</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Sub-300ms voice latency — no perceptible lag in a live call</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concurrent AI calls — scales instantly without additional headcount</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handover with full conversation context, sentiment score, and recommended next action</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Self-improving: each week's conversations train the next week's execution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On-prem, cloud, or hybrid deployment — no forced cloud dependency</w:t>
      </w:r>
    </w:p>
    <w:p w:rsidR="00000000" w:rsidDel="00000000" w:rsidP="00000000" w:rsidRDefault="00000000" w:rsidRPr="00000000" w14:paraId="0000005F">
      <w:pPr>
        <w:pStyle w:val="Heading3"/>
        <w:rPr/>
      </w:pPr>
      <w:r w:rsidDel="00000000" w:rsidR="00000000" w:rsidRPr="00000000">
        <w:rPr>
          <w:rtl w:val="0"/>
        </w:rPr>
        <w:t xml:space="preserve">The framing for different buyers</w:t>
      </w:r>
    </w:p>
    <w:p w:rsidR="00000000" w:rsidDel="00000000" w:rsidP="00000000" w:rsidRDefault="00000000" w:rsidRPr="00000000" w14:paraId="00000060">
      <w:pPr>
        <w:rPr/>
      </w:pPr>
      <w:r w:rsidDel="00000000" w:rsidR="00000000" w:rsidRPr="00000000">
        <w:rPr>
          <w:b w:val="1"/>
          <w:bCs w:val="1"/>
          <w:rtl w:val="0"/>
        </w:rPr>
        <w:t xml:space="preserve">For a CTO:</w:t>
      </w:r>
      <w:r w:rsidDel="00000000" w:rsidR="00000000" w:rsidRPr="00000000">
        <w:rPr>
          <w:rtl w:val="0"/>
        </w:rPr>
        <w:t xml:space="preserve"> "One governed system replacing a fragmented stack — dialler, IVR, WhatsApp API, QA tool, and manual routing — with a single execution layer. Every decision logged. Every action auditable."</w:t>
      </w:r>
    </w:p>
    <w:p w:rsidR="00000000" w:rsidDel="00000000" w:rsidP="00000000" w:rsidRDefault="00000000" w:rsidRPr="00000000" w14:paraId="00000061">
      <w:pPr>
        <w:rPr/>
      </w:pPr>
      <w:r w:rsidDel="00000000" w:rsidR="00000000" w:rsidRPr="00000000">
        <w:rPr>
          <w:b w:val="1"/>
          <w:bCs w:val="1"/>
          <w:rtl w:val="0"/>
        </w:rPr>
        <w:t xml:space="preserve">For a COO:</w:t>
      </w:r>
      <w:r w:rsidDel="00000000" w:rsidR="00000000" w:rsidRPr="00000000">
        <w:rPr>
          <w:rtl w:val="0"/>
        </w:rPr>
        <w:t xml:space="preserve"> "The same quality of conversation at 3 AM as at 3 PM. Your team handles complexity. AI handles volume, consistency, and the languages your team doesn't speak."</w:t>
      </w:r>
    </w:p>
    <w:p w:rsidR="00000000" w:rsidDel="00000000" w:rsidP="00000000" w:rsidRDefault="00000000" w:rsidRPr="00000000" w14:paraId="00000062">
      <w:pPr>
        <w:rPr/>
      </w:pPr>
      <w:r w:rsidDel="00000000" w:rsidR="00000000" w:rsidRPr="00000000">
        <w:rPr>
          <w:b w:val="1"/>
          <w:bCs w:val="1"/>
          <w:rtl w:val="0"/>
        </w:rPr>
        <w:t xml:space="preserve">For a CEO / Founder:</w:t>
      </w:r>
      <w:r w:rsidDel="00000000" w:rsidR="00000000" w:rsidRPr="00000000">
        <w:rPr>
          <w:rtl w:val="0"/>
        </w:rPr>
        <w:t xml:space="preserve"> "You're paying for conversations your team can't physically have — too many leads, too many channels, too many languages. This has every conversation, every time."</w:t>
      </w:r>
    </w:p>
    <w:p w:rsidR="00000000" w:rsidDel="00000000" w:rsidP="00000000" w:rsidRDefault="00000000" w:rsidRPr="00000000" w14:paraId="00000063">
      <w:pPr>
        <w:pStyle w:val="Heading3"/>
        <w:rPr/>
      </w:pPr>
      <w:r w:rsidDel="00000000" w:rsidR="00000000" w:rsidRPr="00000000">
        <w:rPr>
          <w:rtl w:val="0"/>
        </w:rPr>
        <w:t xml:space="preserve">Status</w:t>
      </w:r>
    </w:p>
    <w:p w:rsidR="00000000" w:rsidDel="00000000" w:rsidP="00000000" w:rsidRDefault="00000000" w:rsidRPr="00000000" w14:paraId="00000064">
      <w:pPr>
        <w:rPr/>
      </w:pPr>
      <w:r w:rsidDel="00000000" w:rsidR="00000000" w:rsidRPr="00000000">
        <w:rPr>
          <w:rtl w:val="0"/>
        </w:rPr>
        <w:t xml:space="preserve">In market. 15 customers.</w:t>
      </w:r>
    </w:p>
    <w:p w:rsidR="00000000" w:rsidDel="00000000" w:rsidP="00000000" w:rsidRDefault="00000000" w:rsidRPr="00000000" w14:paraId="00000065">
      <w:pPr>
        <w:pStyle w:val="Heading2"/>
        <w:rPr/>
      </w:pPr>
      <w:r w:rsidDel="00000000" w:rsidR="00000000" w:rsidRPr="00000000">
        <w:rPr>
          <w:rtl w:val="0"/>
        </w:rPr>
        <w:t xml:space="preserve">Part 4 — Customer Revenue OS</w:t>
      </w:r>
    </w:p>
    <w:p w:rsidR="00000000" w:rsidDel="00000000" w:rsidP="00000000" w:rsidRDefault="00000000" w:rsidRPr="00000000" w14:paraId="00000066">
      <w:pPr>
        <w:rPr/>
      </w:pPr>
      <w:r w:rsidDel="00000000" w:rsidR="00000000" w:rsidRPr="00000000">
        <w:rPr>
          <w:i w:val="1"/>
          <w:iCs w:val="1"/>
          <w:rtl w:val="0"/>
        </w:rPr>
        <w:t xml:space="preserve">The AI that runs the full customer revenue lifecycle.</w:t>
      </w: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The category</w:t>
      </w:r>
    </w:p>
    <w:p w:rsidR="00000000" w:rsidDel="00000000" w:rsidP="00000000" w:rsidRDefault="00000000" w:rsidRPr="00000000" w14:paraId="00000068">
      <w:pPr>
        <w:rPr/>
      </w:pPr>
      <w:r w:rsidDel="00000000" w:rsidR="00000000" w:rsidRPr="00000000">
        <w:rPr>
          <w:b w:val="1"/>
          <w:bCs w:val="1"/>
          <w:rtl w:val="0"/>
        </w:rPr>
        <w:t xml:space="preserve">Customer Revenue OS</w:t>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The master line</w:t>
      </w:r>
    </w:p>
    <w:p w:rsidR="00000000" w:rsidDel="00000000" w:rsidP="00000000" w:rsidRDefault="00000000" w:rsidRPr="00000000" w14:paraId="0000006A">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Every lead worked. Every customer grown. Personally, at scale, without adding headcount.</w:t>
      </w: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rtl w:val="0"/>
        </w:rPr>
        <w:t xml:space="preserve">The one-line contrast</w:t>
      </w:r>
    </w:p>
    <w:p w:rsidR="00000000" w:rsidDel="00000000" w:rsidP="00000000" w:rsidRDefault="00000000" w:rsidRPr="00000000" w14:paraId="0000006C">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Your CRM records what happened. This makes it happen.</w:t>
      </w:r>
    </w:p>
    <w:p w:rsidR="00000000" w:rsidDel="00000000" w:rsidP="00000000" w:rsidRDefault="00000000" w:rsidRPr="00000000" w14:paraId="0000006D">
      <w:pPr>
        <w:pStyle w:val="Heading3"/>
        <w:rPr/>
      </w:pPr>
      <w:r w:rsidDel="00000000" w:rsidR="00000000" w:rsidRPr="00000000">
        <w:rPr>
          <w:rtl w:val="0"/>
        </w:rPr>
        <w:t xml:space="preserve">What it is</w:t>
      </w:r>
    </w:p>
    <w:p w:rsidR="00000000" w:rsidDel="00000000" w:rsidP="00000000" w:rsidRDefault="00000000" w:rsidRPr="00000000" w14:paraId="0000006E">
      <w:pPr>
        <w:rPr/>
      </w:pPr>
      <w:r w:rsidDel="00000000" w:rsidR="00000000" w:rsidRPr="00000000">
        <w:rPr>
          <w:rtl w:val="0"/>
        </w:rPr>
        <w:t xml:space="preserve">The OS that runs the full customer revenue lifecycle — from the first enquiry through conversion, cross-sell, upsell, and retention. It knows every customer completely, decides what each one needs next, executes that action across voice and messaging in their language at the right moment, and never stops. When the interaction needs a person, it hands over with the full picture already on screen.</w:t>
      </w:r>
    </w:p>
    <w:p w:rsidR="00000000" w:rsidDel="00000000" w:rsidP="00000000" w:rsidRDefault="00000000" w:rsidRPr="00000000" w14:paraId="0000006F">
      <w:pPr>
        <w:rPr/>
      </w:pPr>
      <w:r w:rsidDel="00000000" w:rsidR="00000000" w:rsidRPr="00000000">
        <w:rPr>
          <w:rtl w:val="0"/>
        </w:rPr>
        <w:t xml:space="preserve">Amazon and Netflix have done this for a decade: every customer is treated personally, at a scale of hundreds of millions, in real time. They built operating systems to do it. We built that as a deployable product — on top of the systems a business already runs, live in weeks.</w:t>
      </w:r>
    </w:p>
    <w:p w:rsidR="00000000" w:rsidDel="00000000" w:rsidP="00000000" w:rsidRDefault="00000000" w:rsidRPr="00000000" w14:paraId="00000070">
      <w:pPr>
        <w:rPr/>
      </w:pPr>
      <w:r w:rsidDel="00000000" w:rsidR="00000000" w:rsidRPr="00000000">
        <w:rPr>
          <w:rtl w:val="0"/>
        </w:rPr>
        <w:t xml:space="preserve">This is not a CRM. A CRM records what happened to a customer. Customer Revenue OS acts on it — continuously, automatically, for every customer at once.</w:t>
      </w:r>
    </w:p>
    <w:p w:rsidR="00000000" w:rsidDel="00000000" w:rsidP="00000000" w:rsidRDefault="00000000" w:rsidRPr="00000000" w14:paraId="00000071">
      <w:pPr>
        <w:pStyle w:val="Heading3"/>
        <w:rPr/>
      </w:pPr>
      <w:r w:rsidDel="00000000" w:rsidR="00000000" w:rsidRPr="00000000">
        <w:rPr>
          <w:rtl w:val="0"/>
        </w:rPr>
        <w:t xml:space="preserve">The three revenue states it never stops managing</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2">
            <w:pPr>
              <w:rPr/>
            </w:pPr>
            <w:r w:rsidDel="00000000" w:rsidR="00000000" w:rsidRPr="00000000">
              <w:rPr>
                <w:rtl w:val="0"/>
              </w:rPr>
              <w:t xml:space="preserve">State</w:t>
            </w:r>
          </w:p>
        </w:tc>
        <w:tc>
          <w:tcPr>
            <w:shd w:fill="f2f2f2" w:val="clear"/>
          </w:tcPr>
          <w:p w:rsidR="00000000" w:rsidDel="00000000" w:rsidP="00000000" w:rsidRDefault="00000000" w:rsidRPr="00000000" w14:paraId="00000073">
            <w:pPr>
              <w:rPr/>
            </w:pPr>
            <w:r w:rsidDel="00000000" w:rsidR="00000000" w:rsidRPr="00000000">
              <w:rPr>
                <w:rtl w:val="0"/>
              </w:rPr>
              <w:t xml:space="preserve">What is at stake</w:t>
            </w:r>
          </w:p>
        </w:tc>
        <w:tc>
          <w:tcPr>
            <w:shd w:fill="f2f2f2" w:val="clear"/>
          </w:tcPr>
          <w:p w:rsidR="00000000" w:rsidDel="00000000" w:rsidP="00000000" w:rsidRDefault="00000000" w:rsidRPr="00000000" w14:paraId="00000074">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Not yet won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Leads paid for that go cold, get called late, or are never reached</w:t>
            </w:r>
          </w:p>
        </w:tc>
        <w:tc>
          <w:tcPr/>
          <w:p w:rsidR="00000000" w:rsidDel="00000000" w:rsidP="00000000" w:rsidRDefault="00000000" w:rsidRPr="00000000" w14:paraId="00000077">
            <w:pPr>
              <w:rPr/>
            </w:pPr>
            <w:r w:rsidDel="00000000" w:rsidR="00000000" w:rsidRPr="00000000">
              <w:rPr>
                <w:rtl w:val="0"/>
              </w:rPr>
              <w:t xml:space="preserve">Engages every lead within minutes, qualifies, converts</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Won but not grown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The second, third, and fourth purchase never asked for</w:t>
            </w:r>
          </w:p>
        </w:tc>
        <w:tc>
          <w:tcPr/>
          <w:p w:rsidR="00000000" w:rsidDel="00000000" w:rsidP="00000000" w:rsidRDefault="00000000" w:rsidRPr="00000000" w14:paraId="0000007A">
            <w:pPr>
              <w:rPr/>
            </w:pPr>
            <w:r w:rsidDel="00000000" w:rsidR="00000000" w:rsidRPr="00000000">
              <w:rPr>
                <w:rtl w:val="0"/>
              </w:rPr>
              <w:t xml:space="preserve">Continuous next-best-action, cross-sell and upsell executed per customer</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Won but at risk</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Customers drifting quietly toward churn</w:t>
            </w:r>
          </w:p>
        </w:tc>
        <w:tc>
          <w:tcPr/>
          <w:p w:rsidR="00000000" w:rsidDel="00000000" w:rsidP="00000000" w:rsidRDefault="00000000" w:rsidRPr="00000000" w14:paraId="0000007D">
            <w:pPr>
              <w:rPr/>
            </w:pPr>
            <w:r w:rsidDel="00000000" w:rsidR="00000000" w:rsidRPr="00000000">
              <w:rPr>
                <w:rtl w:val="0"/>
              </w:rPr>
              <w:t xml:space="preserve">Detects the signal, acts before they leave</w:t>
            </w:r>
          </w:p>
        </w:tc>
      </w:tr>
    </w:tbl>
    <w:p w:rsidR="00000000" w:rsidDel="00000000" w:rsidP="00000000" w:rsidRDefault="00000000" w:rsidRPr="00000000" w14:paraId="0000007E">
      <w:pPr>
        <w:pStyle w:val="Heading3"/>
        <w:rPr/>
      </w:pPr>
      <w:r w:rsidDel="00000000" w:rsidR="00000000" w:rsidRPr="00000000">
        <w:rPr>
          <w:rtl w:val="0"/>
        </w:rPr>
        <w:t xml:space="preserve">The buyer</w:t>
      </w:r>
    </w:p>
    <w:p w:rsidR="00000000" w:rsidDel="00000000" w:rsidP="00000000" w:rsidRDefault="00000000" w:rsidRPr="00000000" w14:paraId="0000007F">
      <w:pPr>
        <w:rPr/>
      </w:pPr>
      <w:r w:rsidDel="00000000" w:rsidR="00000000" w:rsidRPr="00000000">
        <w:rPr>
          <w:b w:val="1"/>
          <w:bCs w:val="1"/>
          <w:rtl w:val="0"/>
        </w:rPr>
        <w:t xml:space="preserve">Primary:</w:t>
      </w:r>
      <w:r w:rsidDel="00000000" w:rsidR="00000000" w:rsidRPr="00000000">
        <w:rPr>
          <w:rtl w:val="0"/>
        </w:rPr>
        <w:t xml:space="preserve"> CEO, Founder, Head of Revenue, Head of Sales </w:t>
      </w:r>
      <w:r w:rsidDel="00000000" w:rsidR="00000000" w:rsidRPr="00000000">
        <w:rPr>
          <w:b w:val="1"/>
          <w:bCs w:val="1"/>
          <w:rtl w:val="0"/>
        </w:rPr>
        <w:t xml:space="preserve">Secondary:</w:t>
      </w:r>
      <w:r w:rsidDel="00000000" w:rsidR="00000000" w:rsidRPr="00000000">
        <w:rPr>
          <w:rtl w:val="0"/>
        </w:rPr>
        <w:t xml:space="preserve"> COO, Head of Growth</w:t>
      </w:r>
    </w:p>
    <w:p w:rsidR="00000000" w:rsidDel="00000000" w:rsidP="00000000" w:rsidRDefault="00000000" w:rsidRPr="00000000" w14:paraId="00000080">
      <w:pPr>
        <w:rPr/>
      </w:pPr>
      <w:r w:rsidDel="00000000" w:rsidR="00000000" w:rsidRPr="00000000">
        <w:rPr>
          <w:b w:val="1"/>
          <w:bCs w:val="1"/>
          <w:rtl w:val="0"/>
        </w:rPr>
        <w:t xml:space="preserve">Who is this built for:</w:t>
      </w:r>
      <w:r w:rsidDel="00000000" w:rsidR="00000000" w:rsidRPr="00000000">
        <w:rPr>
          <w:rtl w:val="0"/>
        </w:rPr>
        <w:t xml:space="preserve"> Any business with meaningful digital lead inflow, a team converting those leads, and more than one thing to sell the same customer. Edtech, healthcare, real estate, insurance, digital services, D2C, B2B SaaS.</w:t>
      </w:r>
    </w:p>
    <w:p w:rsidR="00000000" w:rsidDel="00000000" w:rsidP="00000000" w:rsidRDefault="00000000" w:rsidRPr="00000000" w14:paraId="00000081">
      <w:pPr>
        <w:pStyle w:val="Heading3"/>
        <w:rPr/>
      </w:pPr>
      <w:r w:rsidDel="00000000" w:rsidR="00000000" w:rsidRPr="00000000">
        <w:rPr>
          <w:rtl w:val="0"/>
        </w:rPr>
        <w:t xml:space="preserve">Core proof points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lead engaged within minutes, day or night — not hours or days later</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leads worked — not just the ones the team got to</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Personalised for every customer: right language, right channel, right moment</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Finds and asks for the next sale inside existing customers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Detects churn signals and acts before the customer leaves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Sits on top of the CRM and systems already in place — no rip-out</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in weeks, not quarters</w:t>
      </w:r>
    </w:p>
    <w:p w:rsidR="00000000" w:rsidDel="00000000" w:rsidP="00000000" w:rsidRDefault="00000000" w:rsidRPr="00000000" w14:paraId="00000089">
      <w:pPr>
        <w:pStyle w:val="Heading3"/>
        <w:rPr/>
      </w:pPr>
      <w:r w:rsidDel="00000000" w:rsidR="00000000" w:rsidRPr="00000000">
        <w:rPr>
          <w:rtl w:val="0"/>
        </w:rPr>
        <w:t xml:space="preserve">The framing for different buyers</w:t>
      </w:r>
    </w:p>
    <w:p w:rsidR="00000000" w:rsidDel="00000000" w:rsidP="00000000" w:rsidRDefault="00000000" w:rsidRPr="00000000" w14:paraId="0000008A">
      <w:pPr>
        <w:rPr/>
      </w:pPr>
      <w:r w:rsidDel="00000000" w:rsidR="00000000" w:rsidRPr="00000000">
        <w:rPr>
          <w:b w:val="1"/>
          <w:bCs w:val="1"/>
          <w:rtl w:val="0"/>
        </w:rPr>
        <w:t xml:space="preserve">For a CEO / Founder:</w:t>
      </w:r>
      <w:r w:rsidDel="00000000" w:rsidR="00000000" w:rsidRPr="00000000">
        <w:rPr>
          <w:rtl w:val="0"/>
        </w:rPr>
        <w:t xml:space="preserve"> "You've paid to acquire every customer you have. Most of the revenue they represent — repeat purchases, cross-sells, referrals — was never captured. This asks for it, every time, personally."</w:t>
      </w:r>
    </w:p>
    <w:p w:rsidR="00000000" w:rsidDel="00000000" w:rsidP="00000000" w:rsidRDefault="00000000" w:rsidRPr="00000000" w14:paraId="0000008B">
      <w:pPr>
        <w:rPr/>
      </w:pPr>
      <w:r w:rsidDel="00000000" w:rsidR="00000000" w:rsidRPr="00000000">
        <w:rPr>
          <w:b w:val="1"/>
          <w:bCs w:val="1"/>
          <w:rtl w:val="0"/>
        </w:rPr>
        <w:t xml:space="preserve">For a Head of Sales:</w:t>
      </w:r>
      <w:r w:rsidDel="00000000" w:rsidR="00000000" w:rsidRPr="00000000">
        <w:rPr>
          <w:rtl w:val="0"/>
        </w:rPr>
        <w:t xml:space="preserve"> "Your team closes the deals that need a human. Everything before that — first contact, qualification, follow-up, nurture — runs on its own, for every lead, around the clock."</w:t>
      </w:r>
    </w:p>
    <w:p w:rsidR="00000000" w:rsidDel="00000000" w:rsidP="00000000" w:rsidRDefault="00000000" w:rsidRPr="00000000" w14:paraId="0000008C">
      <w:pPr>
        <w:rPr/>
      </w:pPr>
      <w:r w:rsidDel="00000000" w:rsidR="00000000" w:rsidRPr="00000000">
        <w:rPr>
          <w:b w:val="1"/>
          <w:bCs w:val="1"/>
          <w:rtl w:val="0"/>
        </w:rPr>
        <w:t xml:space="preserve">For a COO:</w:t>
      </w:r>
      <w:r w:rsidDel="00000000" w:rsidR="00000000" w:rsidRPr="00000000">
        <w:rPr>
          <w:rtl w:val="0"/>
        </w:rPr>
        <w:t xml:space="preserve"> "What does your lead-to-revenue conversion look like if every lead gets called within two minutes, in their language, with the right offer? That's not a hiring problem. That's an OS problem."</w:t>
      </w:r>
    </w:p>
    <w:p w:rsidR="00000000" w:rsidDel="00000000" w:rsidP="00000000" w:rsidRDefault="00000000" w:rsidRPr="00000000" w14:paraId="0000008D">
      <w:pPr>
        <w:pStyle w:val="Heading3"/>
        <w:rPr/>
      </w:pPr>
      <w:r w:rsidDel="00000000" w:rsidR="00000000" w:rsidRPr="00000000">
        <w:rPr>
          <w:rtl w:val="0"/>
        </w:rPr>
        <w:t xml:space="preserve">Status</w:t>
      </w:r>
    </w:p>
    <w:p w:rsidR="00000000" w:rsidDel="00000000" w:rsidP="00000000" w:rsidRDefault="00000000" w:rsidRPr="00000000" w14:paraId="0000008E">
      <w:pPr>
        <w:rPr/>
      </w:pPr>
      <w:r w:rsidDel="00000000" w:rsidR="00000000" w:rsidRPr="00000000">
        <w:rPr>
          <w:rtl w:val="0"/>
        </w:rPr>
        <w:t xml:space="preserve">Launching. Name TBD — shortlist: Agam, Kaval, Idai (formal trademark search pending).</w:t>
      </w:r>
    </w:p>
    <w:p w:rsidR="00000000" w:rsidDel="00000000" w:rsidP="00000000" w:rsidRDefault="00000000" w:rsidRPr="00000000" w14:paraId="0000008F">
      <w:pPr>
        <w:pStyle w:val="Heading2"/>
        <w:rPr/>
      </w:pPr>
      <w:r w:rsidDel="00000000" w:rsidR="00000000" w:rsidRPr="00000000">
        <w:rPr>
          <w:rtl w:val="0"/>
        </w:rPr>
        <w:t xml:space="preserve">Part 5 — Recovery Execution OS</w:t>
      </w:r>
    </w:p>
    <w:p w:rsidR="00000000" w:rsidDel="00000000" w:rsidP="00000000" w:rsidRDefault="00000000" w:rsidRPr="00000000" w14:paraId="00000090">
      <w:pPr>
        <w:rPr/>
      </w:pPr>
      <w:r w:rsidDel="00000000" w:rsidR="00000000" w:rsidRPr="00000000">
        <w:rPr>
          <w:i w:val="1"/>
          <w:iCs w:val="1"/>
          <w:rtl w:val="0"/>
        </w:rPr>
        <w:t xml:space="preserve">The AI that runs lending recovery and collections. Also known as Lendkraft.</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The category</w:t>
      </w:r>
    </w:p>
    <w:p w:rsidR="00000000" w:rsidDel="00000000" w:rsidP="00000000" w:rsidRDefault="00000000" w:rsidRPr="00000000" w14:paraId="00000092">
      <w:pPr>
        <w:rPr/>
      </w:pPr>
      <w:r w:rsidDel="00000000" w:rsidR="00000000" w:rsidRPr="00000000">
        <w:rPr>
          <w:b w:val="1"/>
          <w:bCs w:val="1"/>
          <w:rtl w:val="0"/>
        </w:rPr>
        <w:t xml:space="preserve">Recovery Execution OS</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The master line</w:t>
      </w:r>
    </w:p>
    <w:p w:rsidR="00000000" w:rsidDel="00000000" w:rsidP="00000000" w:rsidRDefault="00000000" w:rsidRPr="00000000" w14:paraId="00000094">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Every borrower contacted. Every promise tracked. Every call compliant.</w:t>
      </w: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The one-line contrast</w:t>
      </w:r>
    </w:p>
    <w:p w:rsidR="00000000" w:rsidDel="00000000" w:rsidP="00000000" w:rsidRDefault="00000000" w:rsidRPr="00000000" w14:paraId="00000096">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Your dialler makes calls. This recovers money.</w:t>
      </w:r>
    </w:p>
    <w:p w:rsidR="00000000" w:rsidDel="00000000" w:rsidP="00000000" w:rsidRDefault="00000000" w:rsidRPr="00000000" w14:paraId="00000097">
      <w:pPr>
        <w:pStyle w:val="Heading3"/>
        <w:rPr/>
      </w:pPr>
      <w:r w:rsidDel="00000000" w:rsidR="00000000" w:rsidRPr="00000000">
        <w:rPr>
          <w:rtl w:val="0"/>
        </w:rPr>
        <w:t xml:space="preserve">What it is</w:t>
      </w:r>
    </w:p>
    <w:p w:rsidR="00000000" w:rsidDel="00000000" w:rsidP="00000000" w:rsidRDefault="00000000" w:rsidRPr="00000000" w14:paraId="00000098">
      <w:pPr>
        <w:rPr/>
      </w:pPr>
      <w:r w:rsidDel="00000000" w:rsidR="00000000" w:rsidRPr="00000000">
        <w:rPr>
          <w:rtl w:val="0"/>
        </w:rPr>
        <w:t xml:space="preserve">The OS that runs collections and lending recovery operations end to end — AI voice outreach to borrowers across every channel, real-time promise-to-pay tracking, compliance governance on every interaction, and seamless human escalation for complex cases. Every call is executed in the borrower's language, at the optimal time, under RBI conduct norms enforced by the system architecture, not by training decks.</w:t>
      </w:r>
    </w:p>
    <w:p w:rsidR="00000000" w:rsidDel="00000000" w:rsidP="00000000" w:rsidRDefault="00000000" w:rsidRPr="00000000" w14:paraId="00000099">
      <w:pPr>
        <w:rPr/>
      </w:pPr>
      <w:r w:rsidDel="00000000" w:rsidR="00000000" w:rsidRPr="00000000">
        <w:rPr>
          <w:rtl w:val="0"/>
        </w:rPr>
        <w:t xml:space="preserve">This is not a dialler with AI features bolted on. It replaces the operating model for collections — the combination of agents, scripts, QA, compliance sampling, and follow-up management — with one governed, self-improving execution system.</w:t>
      </w:r>
    </w:p>
    <w:p w:rsidR="00000000" w:rsidDel="00000000" w:rsidP="00000000" w:rsidRDefault="00000000" w:rsidRPr="00000000" w14:paraId="0000009A">
      <w:pPr>
        <w:pStyle w:val="Heading3"/>
        <w:rPr/>
      </w:pPr>
      <w:r w:rsidDel="00000000" w:rsidR="00000000" w:rsidRPr="00000000">
        <w:rPr>
          <w:rtl w:val="0"/>
        </w:rPr>
        <w:t xml:space="preserve">The economics it changes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9B">
            <w:pPr>
              <w:rPr/>
            </w:pPr>
            <w:r w:rsidDel="00000000" w:rsidR="00000000" w:rsidRPr="00000000">
              <w:rPr>
                <w:rtl w:val="0"/>
              </w:rPr>
              <w:t xml:space="preserve">Metric</w:t>
            </w:r>
          </w:p>
        </w:tc>
        <w:tc>
          <w:tcPr>
            <w:shd w:fill="f2f2f2" w:val="clear"/>
          </w:tcPr>
          <w:p w:rsidR="00000000" w:rsidDel="00000000" w:rsidP="00000000" w:rsidRDefault="00000000" w:rsidRPr="00000000" w14:paraId="0000009C">
            <w:pPr>
              <w:rPr/>
            </w:pPr>
            <w:r w:rsidDel="00000000" w:rsidR="00000000" w:rsidRPr="00000000">
              <w:rPr>
                <w:rtl w:val="0"/>
              </w:rPr>
              <w:t xml:space="preserve">Legacy model</w:t>
            </w:r>
          </w:p>
        </w:tc>
        <w:tc>
          <w:tcPr>
            <w:shd w:fill="f2f2f2" w:val="clear"/>
          </w:tcPr>
          <w:p w:rsidR="00000000" w:rsidDel="00000000" w:rsidP="00000000" w:rsidRDefault="00000000" w:rsidRPr="00000000" w14:paraId="0000009D">
            <w:pPr>
              <w:rPr/>
            </w:pPr>
            <w:r w:rsidDel="00000000" w:rsidR="00000000" w:rsidRPr="00000000">
              <w:rPr>
                <w:rtl w:val="0"/>
              </w:rPr>
              <w:t xml:space="preserve">Recovery Execution OS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Calls audited for compliance</w:t>
            </w:r>
          </w:p>
        </w:tc>
        <w:tc>
          <w:tcPr/>
          <w:p w:rsidR="00000000" w:rsidDel="00000000" w:rsidP="00000000" w:rsidRDefault="00000000" w:rsidRPr="00000000" w14:paraId="0000009F">
            <w:pPr>
              <w:rPr/>
            </w:pPr>
            <w:r w:rsidDel="00000000" w:rsidR="00000000" w:rsidRPr="00000000">
              <w:rPr>
                <w:rtl w:val="0"/>
              </w:rPr>
              <w:t xml:space="preserve">2% sampled</w:t>
            </w:r>
          </w:p>
        </w:tc>
        <w:tc>
          <w:tcPr/>
          <w:p w:rsidR="00000000" w:rsidDel="00000000" w:rsidP="00000000" w:rsidRDefault="00000000" w:rsidRPr="00000000" w14:paraId="000000A0">
            <w:pPr>
              <w:rPr/>
            </w:pPr>
            <w:r w:rsidDel="00000000" w:rsidR="00000000" w:rsidRPr="00000000">
              <w:rPr>
                <w:rtl w:val="0"/>
              </w:rPr>
              <w:t xml:space="preserve">100% governed in real time</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Agent attrition impact</w:t>
            </w:r>
          </w:p>
        </w:tc>
        <w:tc>
          <w:tcPr/>
          <w:p w:rsidR="00000000" w:rsidDel="00000000" w:rsidP="00000000" w:rsidRDefault="00000000" w:rsidRPr="00000000" w14:paraId="000000A2">
            <w:pPr>
              <w:rPr/>
            </w:pPr>
            <w:r w:rsidDel="00000000" w:rsidR="00000000" w:rsidRPr="00000000">
              <w:rPr>
                <w:rtl w:val="0"/>
              </w:rPr>
              <w:t xml:space="preserve">40-60% annual churn resets training</w:t>
            </w:r>
          </w:p>
        </w:tc>
        <w:tc>
          <w:tcPr/>
          <w:p w:rsidR="00000000" w:rsidDel="00000000" w:rsidP="00000000" w:rsidRDefault="00000000" w:rsidRPr="00000000" w14:paraId="000000A3">
            <w:pPr>
              <w:rPr/>
            </w:pPr>
            <w:r w:rsidDel="00000000" w:rsidR="00000000" w:rsidRPr="00000000">
              <w:rPr>
                <w:rtl w:val="0"/>
              </w:rPr>
              <w:t xml:space="preserve">AI does not resign</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Time to scale call volume 5x</w:t>
            </w:r>
          </w:p>
        </w:tc>
        <w:tc>
          <w:tcPr/>
          <w:p w:rsidR="00000000" w:rsidDel="00000000" w:rsidP="00000000" w:rsidRDefault="00000000" w:rsidRPr="00000000" w14:paraId="000000A5">
            <w:pPr>
              <w:rPr/>
            </w:pPr>
            <w:r w:rsidDel="00000000" w:rsidR="00000000" w:rsidRPr="00000000">
              <w:rPr>
                <w:rtl w:val="0"/>
              </w:rPr>
              <w:t xml:space="preserve">6-9 months hiring and training</w:t>
            </w:r>
          </w:p>
        </w:tc>
        <w:tc>
          <w:tcPr/>
          <w:p w:rsidR="00000000" w:rsidDel="00000000" w:rsidP="00000000" w:rsidRDefault="00000000" w:rsidRPr="00000000" w14:paraId="000000A6">
            <w:pPr>
              <w:rPr/>
            </w:pPr>
            <w:r w:rsidDel="00000000" w:rsidR="00000000" w:rsidRPr="00000000">
              <w:rPr>
                <w:rtl w:val="0"/>
              </w:rPr>
              <w:t xml:space="preserve">Immediate</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Cost per collection call</w:t>
            </w:r>
          </w:p>
        </w:tc>
        <w:tc>
          <w:tcPr/>
          <w:p w:rsidR="00000000" w:rsidDel="00000000" w:rsidP="00000000" w:rsidRDefault="00000000" w:rsidRPr="00000000" w14:paraId="000000A8">
            <w:pPr>
              <w:rPr/>
            </w:pPr>
            <w:r w:rsidDel="00000000" w:rsidR="00000000" w:rsidRPr="00000000">
              <w:rPr>
                <w:rtl w:val="0"/>
              </w:rPr>
              <w:t xml:space="preserve">₹8-15 fully loaded</w:t>
            </w:r>
          </w:p>
        </w:tc>
        <w:tc>
          <w:tcPr/>
          <w:p w:rsidR="00000000" w:rsidDel="00000000" w:rsidP="00000000" w:rsidRDefault="00000000" w:rsidRPr="00000000" w14:paraId="000000A9">
            <w:pPr>
              <w:rPr/>
            </w:pPr>
            <w:r w:rsidDel="00000000" w:rsidR="00000000" w:rsidRPr="00000000">
              <w:rPr>
                <w:rtl w:val="0"/>
              </w:rPr>
              <w:t xml:space="preserve">Structurally lower</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Right-party contact rate</w:t>
            </w:r>
          </w:p>
        </w:tc>
        <w:tc>
          <w:tcPr/>
          <w:p w:rsidR="00000000" w:rsidDel="00000000" w:rsidP="00000000" w:rsidRDefault="00000000" w:rsidRPr="00000000" w14:paraId="000000AB">
            <w:pPr>
              <w:rPr/>
            </w:pPr>
            <w:r w:rsidDel="00000000" w:rsidR="00000000" w:rsidRPr="00000000">
              <w:rPr>
                <w:rtl w:val="0"/>
              </w:rPr>
              <w:t xml:space="preserve">Industry average 15-25%</w:t>
            </w:r>
          </w:p>
        </w:tc>
        <w:tc>
          <w:tcPr/>
          <w:p w:rsidR="00000000" w:rsidDel="00000000" w:rsidP="00000000" w:rsidRDefault="00000000" w:rsidRPr="00000000" w14:paraId="000000AC">
            <w:pPr>
              <w:rPr/>
            </w:pPr>
            <w:r w:rsidDel="00000000" w:rsidR="00000000" w:rsidRPr="00000000">
              <w:rPr>
                <w:rtl w:val="0"/>
              </w:rPr>
              <w:t xml:space="preserve">Materially higher — AI optimises timing, language, channel</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PTP-to-payment conversion</w:t>
            </w:r>
          </w:p>
        </w:tc>
        <w:tc>
          <w:tcPr/>
          <w:p w:rsidR="00000000" w:rsidDel="00000000" w:rsidP="00000000" w:rsidRDefault="00000000" w:rsidRPr="00000000" w14:paraId="000000AE">
            <w:pPr>
              <w:rPr/>
            </w:pPr>
            <w:r w:rsidDel="00000000" w:rsidR="00000000" w:rsidRPr="00000000">
              <w:rPr>
                <w:rtl w:val="0"/>
              </w:rPr>
              <w:t xml:space="preserve">Significant leakage from missed follow-ups</w:t>
            </w:r>
          </w:p>
        </w:tc>
        <w:tc>
          <w:tcPr/>
          <w:p w:rsidR="00000000" w:rsidDel="00000000" w:rsidP="00000000" w:rsidRDefault="00000000" w:rsidRPr="00000000" w14:paraId="000000AF">
            <w:pPr>
              <w:rPr/>
            </w:pPr>
            <w:r w:rsidDel="00000000" w:rsidR="00000000" w:rsidRPr="00000000">
              <w:rPr>
                <w:rtl w:val="0"/>
              </w:rPr>
              <w:t xml:space="preserve">Auto-tracked, auto-triggered, zero leakage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RBI audit readiness</w:t>
            </w:r>
          </w:p>
        </w:tc>
        <w:tc>
          <w:tcPr/>
          <w:p w:rsidR="00000000" w:rsidDel="00000000" w:rsidP="00000000" w:rsidRDefault="00000000" w:rsidRPr="00000000" w14:paraId="000000B1">
            <w:pPr>
              <w:rPr/>
            </w:pPr>
            <w:r w:rsidDel="00000000" w:rsidR="00000000" w:rsidRPr="00000000">
              <w:rPr>
                <w:rtl w:val="0"/>
              </w:rPr>
              <w:t xml:space="preserve">Multi-team scramble over days</w:t>
            </w:r>
          </w:p>
        </w:tc>
        <w:tc>
          <w:tcPr/>
          <w:p w:rsidR="00000000" w:rsidDel="00000000" w:rsidP="00000000" w:rsidRDefault="00000000" w:rsidRPr="00000000" w14:paraId="000000B2">
            <w:pPr>
              <w:rPr/>
            </w:pPr>
            <w:r w:rsidDel="00000000" w:rsidR="00000000" w:rsidRPr="00000000">
              <w:rPr>
                <w:rtl w:val="0"/>
              </w:rPr>
              <w:t xml:space="preserve">Export in minutes</w:t>
            </w:r>
          </w:p>
        </w:tc>
      </w:tr>
    </w:tbl>
    <w:p w:rsidR="00000000" w:rsidDel="00000000" w:rsidP="00000000" w:rsidRDefault="00000000" w:rsidRPr="00000000" w14:paraId="000000B3">
      <w:pPr>
        <w:pStyle w:val="Heading3"/>
        <w:rPr/>
      </w:pPr>
      <w:r w:rsidDel="00000000" w:rsidR="00000000" w:rsidRPr="00000000">
        <w:rPr>
          <w:rtl w:val="0"/>
        </w:rPr>
        <w:t xml:space="preserve">The buyer</w:t>
      </w:r>
    </w:p>
    <w:p w:rsidR="00000000" w:rsidDel="00000000" w:rsidP="00000000" w:rsidRDefault="00000000" w:rsidRPr="00000000" w14:paraId="000000B4">
      <w:pPr>
        <w:rPr/>
      </w:pPr>
      <w:r w:rsidDel="00000000" w:rsidR="00000000" w:rsidRPr="00000000">
        <w:rPr>
          <w:b w:val="1"/>
          <w:bCs w:val="1"/>
          <w:rtl w:val="0"/>
        </w:rPr>
        <w:t xml:space="preserve">Primary:</w:t>
      </w:r>
      <w:r w:rsidDel="00000000" w:rsidR="00000000" w:rsidRPr="00000000">
        <w:rPr>
          <w:rtl w:val="0"/>
        </w:rPr>
        <w:t xml:space="preserve"> Head of Collections, VP Recovery, DGM Collections </w:t>
      </w:r>
      <w:r w:rsidDel="00000000" w:rsidR="00000000" w:rsidRPr="00000000">
        <w:rPr>
          <w:b w:val="1"/>
          <w:bCs w:val="1"/>
          <w:rtl w:val="0"/>
        </w:rPr>
        <w:t xml:space="preserve">Secondary:</w:t>
      </w:r>
      <w:r w:rsidDel="00000000" w:rsidR="00000000" w:rsidRPr="00000000">
        <w:rPr>
          <w:rtl w:val="0"/>
        </w:rPr>
        <w:t xml:space="preserve"> CRO, CFO, COO, CTO </w:t>
      </w:r>
      <w:r w:rsidDel="00000000" w:rsidR="00000000" w:rsidRPr="00000000">
        <w:rPr>
          <w:b w:val="1"/>
          <w:bCs w:val="1"/>
          <w:rtl w:val="0"/>
        </w:rPr>
        <w:t xml:space="preserve">Investor / board level:</w:t>
      </w:r>
      <w:r w:rsidDel="00000000" w:rsidR="00000000" w:rsidRPr="00000000">
        <w:rPr>
          <w:rtl w:val="0"/>
        </w:rPr>
        <w:t xml:space="preserve"> any NBFC / bank / ARC / HFC / fintech where collections OpEx is a board-level line item</w:t>
      </w:r>
    </w:p>
    <w:p w:rsidR="00000000" w:rsidDel="00000000" w:rsidP="00000000" w:rsidRDefault="00000000" w:rsidRPr="00000000" w14:paraId="000000B5">
      <w:pPr>
        <w:pStyle w:val="Heading3"/>
        <w:rPr/>
      </w:pPr>
      <w:r w:rsidDel="00000000" w:rsidR="00000000" w:rsidRPr="00000000">
        <w:rPr>
          <w:rtl w:val="0"/>
        </w:rPr>
        <w:t xml:space="preserve">Core proof points</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voice outreach in 12+ Indian languages — natural conversation, not translated scripts</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call scored in real time: RBI conduct compliance, sentiment, script adherence</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Promise-to-pay auto-detected from voice, WhatsApp, and chat — auto-triggered follow-up on the exact date</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escalation with full conversation context and recommended next action</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On-prem and air-gapped deployment — RBI data localisation architectural, not contractual</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30-day pilot on customer infrastructure</w:t>
      </w:r>
    </w:p>
    <w:p w:rsidR="00000000" w:rsidDel="00000000" w:rsidP="00000000" w:rsidRDefault="00000000" w:rsidRPr="00000000" w14:paraId="000000BC">
      <w:pPr>
        <w:pStyle w:val="Heading3"/>
        <w:rPr/>
      </w:pPr>
      <w:r w:rsidDel="00000000" w:rsidR="00000000" w:rsidRPr="00000000">
        <w:rPr>
          <w:rtl w:val="0"/>
        </w:rPr>
        <w:t xml:space="preserve">The framing for different buyers</w:t>
      </w:r>
    </w:p>
    <w:p w:rsidR="00000000" w:rsidDel="00000000" w:rsidP="00000000" w:rsidRDefault="00000000" w:rsidRPr="00000000" w14:paraId="000000BD">
      <w:pPr>
        <w:rPr/>
      </w:pPr>
      <w:r w:rsidDel="00000000" w:rsidR="00000000" w:rsidRPr="00000000">
        <w:rPr>
          <w:b w:val="1"/>
          <w:bCs w:val="1"/>
          <w:rtl w:val="0"/>
        </w:rPr>
        <w:t xml:space="preserve">For a Head of Collections:</w:t>
      </w:r>
      <w:r w:rsidDel="00000000" w:rsidR="00000000" w:rsidRPr="00000000">
        <w:rPr>
          <w:rtl w:val="0"/>
        </w:rPr>
        <w:t xml:space="preserve"> "You can't hire your way out of this. Every new batch takes 90 days to get productive and half leave before then. This scales volume instantly, executes every call compliantly, and your specialists handle only what actually needs human judgment."</w:t>
      </w:r>
    </w:p>
    <w:p w:rsidR="00000000" w:rsidDel="00000000" w:rsidP="00000000" w:rsidRDefault="00000000" w:rsidRPr="00000000" w14:paraId="000000BE">
      <w:pPr>
        <w:rPr/>
      </w:pPr>
      <w:r w:rsidDel="00000000" w:rsidR="00000000" w:rsidRPr="00000000">
        <w:rPr>
          <w:b w:val="1"/>
          <w:bCs w:val="1"/>
          <w:rtl w:val="0"/>
        </w:rPr>
        <w:t xml:space="preserve">For a CRO / Compliance Head:</w:t>
      </w:r>
      <w:r w:rsidDel="00000000" w:rsidR="00000000" w:rsidRPr="00000000">
        <w:rPr>
          <w:rtl w:val="0"/>
        </w:rPr>
        <w:t xml:space="preserve"> "You are currently monitoring 2% of your recovery calls and calling it compliance. The other 98% is a calculated bet. Every call governed, every interaction auditable, RBI audit ready in minutes — not as a reporting feature, but as the default state of the system."</w:t>
      </w:r>
    </w:p>
    <w:p w:rsidR="00000000" w:rsidDel="00000000" w:rsidP="00000000" w:rsidRDefault="00000000" w:rsidRPr="00000000" w14:paraId="000000BF">
      <w:pPr>
        <w:rPr/>
      </w:pPr>
      <w:r w:rsidDel="00000000" w:rsidR="00000000" w:rsidRPr="00000000">
        <w:rPr>
          <w:b w:val="1"/>
          <w:bCs w:val="1"/>
          <w:rtl w:val="0"/>
        </w:rPr>
        <w:t xml:space="preserve">For a CFO:</w:t>
      </w:r>
      <w:r w:rsidDel="00000000" w:rsidR="00000000" w:rsidRPr="00000000">
        <w:rPr>
          <w:rtl w:val="0"/>
        </w:rPr>
        <w:t xml:space="preserve"> "Collections is the only line item where spending less can recover more. The trade-off between cost and recovery rate only exists in a human-only model. This breaks it."</w:t>
      </w:r>
    </w:p>
    <w:p w:rsidR="00000000" w:rsidDel="00000000" w:rsidP="00000000" w:rsidRDefault="00000000" w:rsidRPr="00000000" w14:paraId="000000C0">
      <w:pPr>
        <w:pStyle w:val="Heading3"/>
        <w:rPr/>
      </w:pPr>
      <w:r w:rsidDel="00000000" w:rsidR="00000000" w:rsidRPr="00000000">
        <w:rPr>
          <w:rtl w:val="0"/>
        </w:rPr>
        <w:t xml:space="preserve">Status</w:t>
      </w:r>
    </w:p>
    <w:p w:rsidR="00000000" w:rsidDel="00000000" w:rsidP="00000000" w:rsidRDefault="00000000" w:rsidRPr="00000000" w14:paraId="000000C1">
      <w:pPr>
        <w:rPr/>
      </w:pPr>
      <w:r w:rsidDel="00000000" w:rsidR="00000000" w:rsidRPr="00000000">
        <w:rPr>
          <w:rtl w:val="0"/>
        </w:rPr>
        <w:t xml:space="preserve">Beta. BFSI vertical. Formerly marketed as Lendkraft — Recovery Execution OS is the category name; Lendkraft remains the product brand.</w:t>
      </w:r>
    </w:p>
    <w:p w:rsidR="00000000" w:rsidDel="00000000" w:rsidP="00000000" w:rsidRDefault="00000000" w:rsidRPr="00000000" w14:paraId="000000C2">
      <w:pPr>
        <w:pStyle w:val="Heading2"/>
        <w:rPr/>
      </w:pPr>
      <w:r w:rsidDel="00000000" w:rsidR="00000000" w:rsidRPr="00000000">
        <w:rPr>
          <w:rtl w:val="0"/>
        </w:rPr>
        <w:t xml:space="preserve">Part 6 — Voice Intelligence OS</w:t>
      </w:r>
    </w:p>
    <w:p w:rsidR="00000000" w:rsidDel="00000000" w:rsidP="00000000" w:rsidRDefault="00000000" w:rsidRPr="00000000" w14:paraId="000000C3">
      <w:pPr>
        <w:rPr/>
      </w:pPr>
      <w:r w:rsidDel="00000000" w:rsidR="00000000" w:rsidRPr="00000000">
        <w:rPr>
          <w:i w:val="1"/>
          <w:iCs w:val="1"/>
          <w:rtl w:val="0"/>
        </w:rPr>
        <w:t xml:space="preserve">The layer that turns every conversation into intelligence. Also known as Auditor AI.</w:t>
      </w: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The category</w:t>
      </w:r>
    </w:p>
    <w:p w:rsidR="00000000" w:rsidDel="00000000" w:rsidP="00000000" w:rsidRDefault="00000000" w:rsidRPr="00000000" w14:paraId="000000C5">
      <w:pPr>
        <w:rPr/>
      </w:pPr>
      <w:r w:rsidDel="00000000" w:rsidR="00000000" w:rsidRPr="00000000">
        <w:rPr>
          <w:b w:val="1"/>
          <w:bCs w:val="1"/>
          <w:rtl w:val="0"/>
        </w:rPr>
        <w:t xml:space="preserve">Voice Intelligence OS</w:t>
      </w: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The master line</w:t>
      </w:r>
    </w:p>
    <w:p w:rsidR="00000000" w:rsidDel="00000000" w:rsidP="00000000" w:rsidRDefault="00000000" w:rsidRPr="00000000" w14:paraId="000000C7">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Every conversation is data. Most companies never read it.</w:t>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t xml:space="preserve">The one-line contrast</w:t>
      </w:r>
    </w:p>
    <w:p w:rsidR="00000000" w:rsidDel="00000000" w:rsidP="00000000" w:rsidRDefault="00000000" w:rsidRPr="00000000" w14:paraId="000000C9">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QA listens to 2% of calls. This understands 100% of them.</w:t>
      </w:r>
    </w:p>
    <w:p w:rsidR="00000000" w:rsidDel="00000000" w:rsidP="00000000" w:rsidRDefault="00000000" w:rsidRPr="00000000" w14:paraId="000000CA">
      <w:pPr>
        <w:pStyle w:val="Heading3"/>
        <w:rPr/>
      </w:pPr>
      <w:r w:rsidDel="00000000" w:rsidR="00000000" w:rsidRPr="00000000">
        <w:rPr>
          <w:rtl w:val="0"/>
        </w:rPr>
        <w:t xml:space="preserve">What it is</w:t>
      </w:r>
    </w:p>
    <w:p w:rsidR="00000000" w:rsidDel="00000000" w:rsidP="00000000" w:rsidRDefault="00000000" w:rsidRPr="00000000" w14:paraId="000000CB">
      <w:pPr>
        <w:rPr/>
      </w:pPr>
      <w:r w:rsidDel="00000000" w:rsidR="00000000" w:rsidRPr="00000000">
        <w:rPr>
          <w:rtl w:val="0"/>
        </w:rPr>
        <w:t xml:space="preserve">The intelligence layer that sits on top of every customer conversation — voice-first, expanding to all channels — and turns unstructured interactions into structured, queryable, actionable business intelligence. Not a QA tool. Not a compliance sampler. Not a conversation summary feature.</w:t>
      </w:r>
    </w:p>
    <w:p w:rsidR="00000000" w:rsidDel="00000000" w:rsidP="00000000" w:rsidRDefault="00000000" w:rsidRPr="00000000" w14:paraId="000000CC">
      <w:pPr>
        <w:rPr/>
      </w:pPr>
      <w:r w:rsidDel="00000000" w:rsidR="00000000" w:rsidRPr="00000000">
        <w:rPr>
          <w:rtl w:val="0"/>
        </w:rPr>
        <w:t xml:space="preserve">Every call a business makes or receives is a data source. It contains what customers actually said, what agents actually promised, what objections came up most, which scripts converted and which didn't, which agents are excelling and why, and which regulatory lines were approached or crossed. None of this is currently read at scale. Voice Intelligence OS reads all of it, in real time, and surfaces what matters.</w:t>
      </w:r>
    </w:p>
    <w:p w:rsidR="00000000" w:rsidDel="00000000" w:rsidP="00000000" w:rsidRDefault="00000000" w:rsidRPr="00000000" w14:paraId="000000CD">
      <w:pPr>
        <w:rPr/>
      </w:pPr>
      <w:r w:rsidDel="00000000" w:rsidR="00000000" w:rsidRPr="00000000">
        <w:rPr>
          <w:rtl w:val="0"/>
        </w:rPr>
        <w:t xml:space="preserve">Starting with voice. Expanding to every channel the Conversational Execution OS covers.</w:t>
      </w:r>
    </w:p>
    <w:p w:rsidR="00000000" w:rsidDel="00000000" w:rsidP="00000000" w:rsidRDefault="00000000" w:rsidRPr="00000000" w14:paraId="000000CE">
      <w:pPr>
        <w:pStyle w:val="Heading3"/>
        <w:rPr/>
      </w:pPr>
      <w:r w:rsidDel="00000000" w:rsidR="00000000" w:rsidRPr="00000000">
        <w:rPr>
          <w:rtl w:val="0"/>
        </w:rPr>
        <w:t xml:space="preserve">The two jobs it does simultaneously</w:t>
      </w:r>
    </w:p>
    <w:p w:rsidR="00000000" w:rsidDel="00000000" w:rsidP="00000000" w:rsidRDefault="00000000" w:rsidRPr="00000000" w14:paraId="000000CF">
      <w:pPr>
        <w:rPr/>
      </w:pPr>
      <w:r w:rsidDel="00000000" w:rsidR="00000000" w:rsidRPr="00000000">
        <w:rPr>
          <w:b w:val="1"/>
          <w:bCs w:val="1"/>
          <w:rtl w:val="0"/>
        </w:rPr>
        <w:t xml:space="preserve">Job 1 — Standalone product:</w:t>
      </w:r>
      <w:r w:rsidDel="00000000" w:rsidR="00000000" w:rsidRPr="00000000">
        <w:rPr>
          <w:rtl w:val="0"/>
        </w:rPr>
        <w:t xml:space="preserve"> Sells to a risk, compliance, or strategy buyer who needs intelligence across every customer interaction in the business, not just in one department. The CEO who wants to know what customers are actually saying. The CRO who wants to understand conduct risk across 50,000 calls a month. The strategy head who wants competitive intelligence from customer conversations.</w:t>
      </w:r>
    </w:p>
    <w:p w:rsidR="00000000" w:rsidDel="00000000" w:rsidP="00000000" w:rsidRDefault="00000000" w:rsidRPr="00000000" w14:paraId="000000D0">
      <w:pPr>
        <w:rPr/>
      </w:pPr>
      <w:r w:rsidDel="00000000" w:rsidR="00000000" w:rsidRPr="00000000">
        <w:rPr>
          <w:b w:val="1"/>
          <w:bCs w:val="1"/>
          <w:rtl w:val="0"/>
        </w:rPr>
        <w:t xml:space="preserve">Job 2 — The flywheel for every other OS:</w:t>
      </w:r>
      <w:r w:rsidDel="00000000" w:rsidR="00000000" w:rsidRPr="00000000">
        <w:rPr>
          <w:rtl w:val="0"/>
        </w:rPr>
        <w:t xml:space="preserve"> The intelligence it surfaces feeds back into Customer Revenue OS (which customers are ready to grow, which are drifting) and Recovery Execution OS (which borrowers are likely to pay, which scripts are converting). Every other OS gets smarter as Voice Intelligence OS processes more conversations. This is the compound moat.</w:t>
      </w:r>
    </w:p>
    <w:p w:rsidR="00000000" w:rsidDel="00000000" w:rsidP="00000000" w:rsidRDefault="00000000" w:rsidRPr="00000000" w14:paraId="000000D1">
      <w:pPr>
        <w:pStyle w:val="Heading3"/>
        <w:rPr/>
      </w:pPr>
      <w:r w:rsidDel="00000000" w:rsidR="00000000" w:rsidRPr="00000000">
        <w:rPr>
          <w:rtl w:val="0"/>
        </w:rPr>
        <w:t xml:space="preserve">Industry intelligence packs</w:t>
      </w:r>
    </w:p>
    <w:p w:rsidR="00000000" w:rsidDel="00000000" w:rsidP="00000000" w:rsidRDefault="00000000" w:rsidRPr="00000000" w14:paraId="000000D2">
      <w:pPr>
        <w:rPr/>
      </w:pPr>
      <w:r w:rsidDel="00000000" w:rsidR="00000000" w:rsidRPr="00000000">
        <w:rPr>
          <w:rtl w:val="0"/>
        </w:rPr>
        <w:t xml:space="preserve">Voice Intelligence OS ships with industry-specific intelligence configurations — the signals, patterns, compliance markers, and behavioural flags that matter in a specific vertical. Starting with BFSI (RBI conduct norms, promise-to-pay patterns, borrower sentiment markers) and expanding to each vertical the product family enters. A new vertical OS includes its intelligence pack as a native component.</w:t>
      </w:r>
    </w:p>
    <w:p w:rsidR="00000000" w:rsidDel="00000000" w:rsidP="00000000" w:rsidRDefault="00000000" w:rsidRPr="00000000" w14:paraId="000000D3">
      <w:pPr>
        <w:pStyle w:val="Heading3"/>
        <w:rPr/>
      </w:pPr>
      <w:r w:rsidDel="00000000" w:rsidR="00000000" w:rsidRPr="00000000">
        <w:rPr>
          <w:rtl w:val="0"/>
        </w:rPr>
        <w:t xml:space="preserve">The buyer</w:t>
      </w:r>
    </w:p>
    <w:p w:rsidR="00000000" w:rsidDel="00000000" w:rsidP="00000000" w:rsidRDefault="00000000" w:rsidRPr="00000000" w14:paraId="000000D4">
      <w:pPr>
        <w:rPr/>
      </w:pPr>
      <w:r w:rsidDel="00000000" w:rsidR="00000000" w:rsidRPr="00000000">
        <w:rPr>
          <w:b w:val="1"/>
          <w:bCs w:val="1"/>
          <w:rtl w:val="0"/>
        </w:rPr>
        <w:t xml:space="preserve">Primary:</w:t>
      </w:r>
      <w:r w:rsidDel="00000000" w:rsidR="00000000" w:rsidRPr="00000000">
        <w:rPr>
          <w:rtl w:val="0"/>
        </w:rPr>
        <w:t xml:space="preserve"> CEO, Chief Risk Officer, Chief Strategy Officer, Head of Quality </w:t>
      </w:r>
      <w:r w:rsidDel="00000000" w:rsidR="00000000" w:rsidRPr="00000000">
        <w:rPr>
          <w:b w:val="1"/>
          <w:bCs w:val="1"/>
          <w:rtl w:val="0"/>
        </w:rPr>
        <w:t xml:space="preserve">Secondary:</w:t>
      </w:r>
      <w:r w:rsidDel="00000000" w:rsidR="00000000" w:rsidRPr="00000000">
        <w:rPr>
          <w:rtl w:val="0"/>
        </w:rPr>
        <w:t xml:space="preserve"> Head of Collections (for BFSI), Head of Sales (for revenue products), COO </w:t>
      </w:r>
      <w:r w:rsidDel="00000000" w:rsidR="00000000" w:rsidRPr="00000000">
        <w:rPr>
          <w:b w:val="1"/>
          <w:bCs w:val="1"/>
          <w:rtl w:val="0"/>
        </w:rPr>
        <w:t xml:space="preserve">Note:</w:t>
      </w:r>
      <w:r w:rsidDel="00000000" w:rsidR="00000000" w:rsidRPr="00000000">
        <w:rPr>
          <w:rtl w:val="0"/>
        </w:rPr>
        <w:t xml:space="preserve"> this buyer is different from every other product in the family. Do not sell Voice Intelligence OS to a contact centre manager. Sell it to someone who wants to know what is happening across the entire business's customer conversations.</w:t>
      </w:r>
    </w:p>
    <w:p w:rsidR="00000000" w:rsidDel="00000000" w:rsidP="00000000" w:rsidRDefault="00000000" w:rsidRPr="00000000" w14:paraId="000000D5">
      <w:pPr>
        <w:pStyle w:val="Heading3"/>
        <w:rPr/>
      </w:pPr>
      <w:r w:rsidDel="00000000" w:rsidR="00000000" w:rsidRPr="00000000">
        <w:rPr>
          <w:rtl w:val="0"/>
        </w:rPr>
        <w:t xml:space="preserve">Core proof points</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calls processed — not sampled, not summarised, understood</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scoring: compliance, sentiment, script adherence, behavioural patterns</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Industry-specific intelligence packs — signals calibrated to vertical conduct norms</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Surfaces patterns invisible to human QA: which scripts convert, where customers drift, what precedes churn</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audit trail exportable on demand — audit readiness as a default state</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Feeds intelligence back to Customer Revenue OS and Recovery Execution OS</w:t>
      </w:r>
    </w:p>
    <w:p w:rsidR="00000000" w:rsidDel="00000000" w:rsidP="00000000" w:rsidRDefault="00000000" w:rsidRPr="00000000" w14:paraId="000000DC">
      <w:pPr>
        <w:pStyle w:val="Heading3"/>
        <w:rPr/>
      </w:pPr>
      <w:r w:rsidDel="00000000" w:rsidR="00000000" w:rsidRPr="00000000">
        <w:rPr>
          <w:rtl w:val="0"/>
        </w:rPr>
        <w:t xml:space="preserve">The framing for different buyers</w:t>
      </w:r>
    </w:p>
    <w:p w:rsidR="00000000" w:rsidDel="00000000" w:rsidP="00000000" w:rsidRDefault="00000000" w:rsidRPr="00000000" w14:paraId="000000DD">
      <w:pPr>
        <w:rPr/>
      </w:pPr>
      <w:r w:rsidDel="00000000" w:rsidR="00000000" w:rsidRPr="00000000">
        <w:rPr>
          <w:b w:val="1"/>
          <w:bCs w:val="1"/>
          <w:rtl w:val="0"/>
        </w:rPr>
        <w:t xml:space="preserve">For a CEO:</w:t>
      </w:r>
      <w:r w:rsidDel="00000000" w:rsidR="00000000" w:rsidRPr="00000000">
        <w:rPr>
          <w:rtl w:val="0"/>
        </w:rPr>
        <w:t xml:space="preserve"> "You have thousands of conversations with your customers every day. Right now those conversations disappear. This makes them permanently available as intelligence — what customers want, what they object to, what converts, what doesn't."</w:t>
      </w:r>
    </w:p>
    <w:p w:rsidR="00000000" w:rsidDel="00000000" w:rsidP="00000000" w:rsidRDefault="00000000" w:rsidRPr="00000000" w14:paraId="000000DE">
      <w:pPr>
        <w:rPr/>
      </w:pPr>
      <w:r w:rsidDel="00000000" w:rsidR="00000000" w:rsidRPr="00000000">
        <w:rPr>
          <w:b w:val="1"/>
          <w:bCs w:val="1"/>
          <w:rtl w:val="0"/>
        </w:rPr>
        <w:t xml:space="preserve">For a CRO / Compliance Head:</w:t>
      </w:r>
      <w:r w:rsidDel="00000000" w:rsidR="00000000" w:rsidRPr="00000000">
        <w:rPr>
          <w:rtl w:val="0"/>
        </w:rPr>
        <w:t xml:space="preserve"> "One rogue call can cost more than a quarter's revenue in a regulated business. 100% of calls governed and auditable is not a compliance feature. It is a board-level risk management position."</w:t>
      </w:r>
    </w:p>
    <w:p w:rsidR="00000000" w:rsidDel="00000000" w:rsidP="00000000" w:rsidRDefault="00000000" w:rsidRPr="00000000" w14:paraId="000000DF">
      <w:pPr>
        <w:rPr/>
      </w:pPr>
      <w:r w:rsidDel="00000000" w:rsidR="00000000" w:rsidRPr="00000000">
        <w:rPr>
          <w:b w:val="1"/>
          <w:bCs w:val="1"/>
          <w:rtl w:val="0"/>
        </w:rPr>
        <w:t xml:space="preserve">For a Head of Strategy:</w:t>
      </w:r>
      <w:r w:rsidDel="00000000" w:rsidR="00000000" w:rsidRPr="00000000">
        <w:rPr>
          <w:rtl w:val="0"/>
        </w:rPr>
        <w:t xml:space="preserve"> "Your competitors are having the same conversations with the same customers. You now have the ability to understand those conversations at scale and act on what you learn faster than anyone else."</w:t>
      </w:r>
    </w:p>
    <w:p w:rsidR="00000000" w:rsidDel="00000000" w:rsidP="00000000" w:rsidRDefault="00000000" w:rsidRPr="00000000" w14:paraId="000000E0">
      <w:pPr>
        <w:pStyle w:val="Heading3"/>
        <w:rPr/>
      </w:pPr>
      <w:r w:rsidDel="00000000" w:rsidR="00000000" w:rsidRPr="00000000">
        <w:rPr>
          <w:rtl w:val="0"/>
        </w:rPr>
        <w:t xml:space="preserve">Status</w:t>
      </w:r>
    </w:p>
    <w:p w:rsidR="00000000" w:rsidDel="00000000" w:rsidP="00000000" w:rsidRDefault="00000000" w:rsidRPr="00000000" w14:paraId="000000E1">
      <w:pPr>
        <w:rPr/>
      </w:pPr>
      <w:r w:rsidDel="00000000" w:rsidR="00000000" w:rsidRPr="00000000">
        <w:rPr>
          <w:rtl w:val="0"/>
        </w:rPr>
        <w:t xml:space="preserve">Product ready. Launch planning in progress.</w:t>
      </w:r>
    </w:p>
    <w:p w:rsidR="00000000" w:rsidDel="00000000" w:rsidP="00000000" w:rsidRDefault="00000000" w:rsidRPr="00000000" w14:paraId="000000E2">
      <w:pPr>
        <w:pStyle w:val="Heading2"/>
        <w:rPr/>
      </w:pPr>
      <w:r w:rsidDel="00000000" w:rsidR="00000000" w:rsidRPr="00000000">
        <w:rPr>
          <w:rtl w:val="0"/>
        </w:rPr>
        <w:t xml:space="preserve">Part 7 — The Architecture</w:t>
      </w:r>
    </w:p>
    <w:p w:rsidR="00000000" w:rsidDel="00000000" w:rsidP="00000000" w:rsidRDefault="00000000" w:rsidRPr="00000000" w14:paraId="000000E3">
      <w:pPr>
        <w:rPr/>
      </w:pPr>
      <w:r w:rsidDel="00000000" w:rsidR="00000000" w:rsidRPr="00000000">
        <w:rPr>
          <w:rtl w:val="0"/>
        </w:rPr>
        <w:t xml:space="preserve">Four layers. They do not have their own marketing campaigns or standalone product pages in the near term. They are the proof behind the "Enterprise OS that executes" claim. They appear in investor decks, CTO conversations, security reviews, and analyst briefings.</w:t>
      </w:r>
    </w:p>
    <w:p w:rsidR="00000000" w:rsidDel="00000000" w:rsidP="00000000" w:rsidRDefault="00000000" w:rsidRPr="00000000" w14:paraId="000000E4">
      <w:pPr>
        <w:pStyle w:val="Heading3"/>
        <w:rPr/>
      </w:pPr>
      <w:r w:rsidDel="00000000" w:rsidR="00000000" w:rsidRPr="00000000">
        <w:rPr>
          <w:rtl w:val="0"/>
        </w:rPr>
        <w:t xml:space="preserve">VeloxCore</w:t>
      </w:r>
    </w:p>
    <w:p w:rsidR="00000000" w:rsidDel="00000000" w:rsidP="00000000" w:rsidRDefault="00000000" w:rsidRPr="00000000" w14:paraId="000000E5">
      <w:pPr>
        <w:rPr/>
      </w:pPr>
      <w:r w:rsidDel="00000000" w:rsidR="00000000" w:rsidRPr="00000000">
        <w:rPr>
          <w:b w:val="1"/>
          <w:bCs w:val="1"/>
          <w:rtl w:val="0"/>
        </w:rPr>
        <w:t xml:space="preserve">What it is:</w:t>
      </w:r>
      <w:r w:rsidDel="00000000" w:rsidR="00000000" w:rsidRPr="00000000">
        <w:rPr>
          <w:rtl w:val="0"/>
        </w:rPr>
        <w:t xml:space="preserve"> The proprietary AI execution core. The engine that makes everything above it possible at the speed and scale enterprise requires.</w:t>
      </w:r>
    </w:p>
    <w:p w:rsidR="00000000" w:rsidDel="00000000" w:rsidP="00000000" w:rsidRDefault="00000000" w:rsidRPr="00000000" w14:paraId="000000E6">
      <w:pPr>
        <w:rPr/>
      </w:pPr>
      <w:r w:rsidDel="00000000" w:rsidR="00000000" w:rsidRPr="00000000">
        <w:rPr>
          <w:b w:val="1"/>
          <w:bCs w:val="1"/>
          <w:rtl w:val="0"/>
        </w:rPr>
        <w:t xml:space="preserve">What it does:</w:t>
      </w:r>
      <w:r w:rsidDel="00000000" w:rsidR="00000000" w:rsidRPr="00000000">
        <w:rPr>
          <w:rtl w:val="0"/>
        </w:rPr>
        <w:t xml:space="preserve"> Ultra-low-latency inference for real-time voice and decisioning. Domain-trained for enterprise conversations, compliance, and recovery. Deploys on-premises, air-gapped, or hybrid — no forced cloud dependency. Zero data leakage by architecture.</w:t>
      </w:r>
    </w:p>
    <w:p w:rsidR="00000000" w:rsidDel="00000000" w:rsidP="00000000" w:rsidRDefault="00000000" w:rsidRPr="00000000" w14:paraId="000000E7">
      <w:pPr>
        <w:rPr/>
      </w:pPr>
      <w:r w:rsidDel="00000000" w:rsidR="00000000" w:rsidRPr="00000000">
        <w:rPr>
          <w:b w:val="1"/>
          <w:bCs w:val="1"/>
          <w:rtl w:val="0"/>
        </w:rPr>
        <w:t xml:space="preserve">The one line:</w:t>
      </w:r>
      <w:r w:rsidDel="00000000" w:rsidR="00000000" w:rsidRPr="00000000">
        <w:rPr>
          <w:rtl w:val="0"/>
        </w:rPr>
        <w:t xml:space="preserve"> </w:t>
      </w:r>
      <w:r w:rsidDel="00000000" w:rsidR="00000000" w:rsidRPr="00000000">
        <w:rPr>
          <w:i w:val="1"/>
          <w:iCs w:val="1"/>
          <w:rtl w:val="0"/>
        </w:rPr>
        <w:t xml:space="preserve">The execution engine competitors cannot bolt on afterward.</w:t>
      </w: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Where it appears:</w:t>
      </w:r>
      <w:r w:rsidDel="00000000" w:rsidR="00000000" w:rsidRPr="00000000">
        <w:rPr>
          <w:rtl w:val="0"/>
        </w:rPr>
        <w:t xml:space="preserve"> Investor architecture slide. CTO / security review. Technical credibility page on the website.</w:t>
      </w:r>
    </w:p>
    <w:p w:rsidR="00000000" w:rsidDel="00000000" w:rsidP="00000000" w:rsidRDefault="00000000" w:rsidRPr="00000000" w14:paraId="000000E9">
      <w:pPr>
        <w:pStyle w:val="Heading3"/>
        <w:rPr/>
      </w:pPr>
      <w:r w:rsidDel="00000000" w:rsidR="00000000" w:rsidRPr="00000000">
        <w:rPr>
          <w:rtl w:val="0"/>
        </w:rPr>
        <w:t xml:space="preserve">Maestro</w:t>
      </w:r>
    </w:p>
    <w:p w:rsidR="00000000" w:rsidDel="00000000" w:rsidP="00000000" w:rsidRDefault="00000000" w:rsidRPr="00000000" w14:paraId="000000EA">
      <w:pPr>
        <w:rPr/>
      </w:pPr>
      <w:r w:rsidDel="00000000" w:rsidR="00000000" w:rsidRPr="00000000">
        <w:rPr>
          <w:b w:val="1"/>
          <w:bCs w:val="1"/>
          <w:rtl w:val="0"/>
        </w:rPr>
        <w:t xml:space="preserve">What it is:</w:t>
      </w:r>
      <w:r w:rsidDel="00000000" w:rsidR="00000000" w:rsidRPr="00000000">
        <w:rPr>
          <w:rtl w:val="0"/>
        </w:rPr>
        <w:t xml:space="preserve"> The orchestration and decision brain. The layer that governs who acts, when, under which policy, with what outcome.</w:t>
      </w:r>
    </w:p>
    <w:p w:rsidR="00000000" w:rsidDel="00000000" w:rsidP="00000000" w:rsidRDefault="00000000" w:rsidRPr="00000000" w14:paraId="000000EB">
      <w:pPr>
        <w:rPr/>
      </w:pPr>
      <w:r w:rsidDel="00000000" w:rsidR="00000000" w:rsidRPr="00000000">
        <w:rPr>
          <w:b w:val="1"/>
          <w:bCs w:val="1"/>
          <w:rtl w:val="0"/>
        </w:rPr>
        <w:t xml:space="preserve">What it does:</w:t>
      </w:r>
      <w:r w:rsidDel="00000000" w:rsidR="00000000" w:rsidRPr="00000000">
        <w:rPr>
          <w:rtl w:val="0"/>
        </w:rPr>
        <w:t xml:space="preserve"> Coordinates AI agents, human agents, tools, and workflows in real time. Every decision is policy-aware, risk-aware, and auditable. Governance is enforced before execution — not checked after failure. Routes conversations, decisions, and escalations across every product in the family.</w:t>
      </w:r>
    </w:p>
    <w:p w:rsidR="00000000" w:rsidDel="00000000" w:rsidP="00000000" w:rsidRDefault="00000000" w:rsidRPr="00000000" w14:paraId="000000EC">
      <w:pPr>
        <w:rPr/>
      </w:pPr>
      <w:r w:rsidDel="00000000" w:rsidR="00000000" w:rsidRPr="00000000">
        <w:rPr>
          <w:b w:val="1"/>
          <w:bCs w:val="1"/>
          <w:rtl w:val="0"/>
        </w:rPr>
        <w:t xml:space="preserve">The one line:</w:t>
      </w:r>
      <w:r w:rsidDel="00000000" w:rsidR="00000000" w:rsidRPr="00000000">
        <w:rPr>
          <w:rtl w:val="0"/>
        </w:rPr>
        <w:t xml:space="preserve"> </w:t>
      </w:r>
      <w:r w:rsidDel="00000000" w:rsidR="00000000" w:rsidRPr="00000000">
        <w:rPr>
          <w:i w:val="1"/>
          <w:iCs w:val="1"/>
          <w:rtl w:val="0"/>
        </w:rPr>
        <w:t xml:space="preserve">Not who talked. Who decided, when, under what rule, with what result.</w:t>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Where it appears:</w:t>
      </w:r>
      <w:r w:rsidDel="00000000" w:rsidR="00000000" w:rsidRPr="00000000">
        <w:rPr>
          <w:rtl w:val="0"/>
        </w:rPr>
        <w:t xml:space="preserve"> Investor architecture slide. The reason every product in the family is governed rather than just automated. The compound moat explained.</w:t>
      </w:r>
    </w:p>
    <w:p w:rsidR="00000000" w:rsidDel="00000000" w:rsidP="00000000" w:rsidRDefault="00000000" w:rsidRPr="00000000" w14:paraId="000000EE">
      <w:pPr>
        <w:pStyle w:val="Heading3"/>
        <w:rPr/>
      </w:pPr>
      <w:r w:rsidDel="00000000" w:rsidR="00000000" w:rsidRPr="00000000">
        <w:rPr>
          <w:rtl w:val="0"/>
        </w:rPr>
        <w:t xml:space="preserve">Guardian</w:t>
      </w:r>
    </w:p>
    <w:p w:rsidR="00000000" w:rsidDel="00000000" w:rsidP="00000000" w:rsidRDefault="00000000" w:rsidRPr="00000000" w14:paraId="000000EF">
      <w:pPr>
        <w:rPr/>
      </w:pPr>
      <w:r w:rsidDel="00000000" w:rsidR="00000000" w:rsidRPr="00000000">
        <w:rPr>
          <w:b w:val="1"/>
          <w:bCs w:val="1"/>
          <w:rtl w:val="0"/>
        </w:rPr>
        <w:t xml:space="preserve">What it is:</w:t>
      </w:r>
      <w:r w:rsidDel="00000000" w:rsidR="00000000" w:rsidRPr="00000000">
        <w:rPr>
          <w:rtl w:val="0"/>
        </w:rPr>
        <w:t xml:space="preserve"> The governance, risk, and compliance OS layer.</w:t>
      </w:r>
    </w:p>
    <w:p w:rsidR="00000000" w:rsidDel="00000000" w:rsidP="00000000" w:rsidRDefault="00000000" w:rsidRPr="00000000" w14:paraId="000000F0">
      <w:pPr>
        <w:rPr/>
      </w:pPr>
      <w:r w:rsidDel="00000000" w:rsidR="00000000" w:rsidRPr="00000000">
        <w:rPr>
          <w:b w:val="1"/>
          <w:bCs w:val="1"/>
          <w:rtl w:val="0"/>
        </w:rPr>
        <w:t xml:space="preserve">What it does:</w:t>
      </w:r>
      <w:r w:rsidDel="00000000" w:rsidR="00000000" w:rsidRPr="00000000">
        <w:rPr>
          <w:rtl w:val="0"/>
        </w:rPr>
        <w:t xml:space="preserve"> Real-time policy enforcement across every AI and human action. RBI conduct norms, calling-hour restrictions, script adherence, escalation protocols — embedded in the decision architecture before any conversation begins. 100% of interactions scored. Full audit trail exportable on demand.</w:t>
      </w:r>
    </w:p>
    <w:p w:rsidR="00000000" w:rsidDel="00000000" w:rsidP="00000000" w:rsidRDefault="00000000" w:rsidRPr="00000000" w14:paraId="000000F1">
      <w:pPr>
        <w:rPr/>
      </w:pPr>
      <w:r w:rsidDel="00000000" w:rsidR="00000000" w:rsidRPr="00000000">
        <w:rPr>
          <w:b w:val="1"/>
          <w:bCs w:val="1"/>
          <w:rtl w:val="0"/>
        </w:rPr>
        <w:t xml:space="preserve">The one line:</w:t>
      </w:r>
      <w:r w:rsidDel="00000000" w:rsidR="00000000" w:rsidRPr="00000000">
        <w:rPr>
          <w:rtl w:val="0"/>
        </w:rPr>
        <w:t xml:space="preserve"> </w:t>
      </w:r>
      <w:r w:rsidDel="00000000" w:rsidR="00000000" w:rsidRPr="00000000">
        <w:rPr>
          <w:i w:val="1"/>
          <w:iCs w:val="1"/>
          <w:rtl w:val="0"/>
        </w:rPr>
        <w:t xml:space="preserve">Compliance that runs before the conversation, not after the complaint.</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Where it appears:</w:t>
      </w:r>
      <w:r w:rsidDel="00000000" w:rsidR="00000000" w:rsidRPr="00000000">
        <w:rPr>
          <w:rtl w:val="0"/>
        </w:rPr>
        <w:t xml:space="preserve"> CRO and compliance buyer conversations across all products. Investor risk section. Regulatory credibility narrative.</w:t>
      </w:r>
    </w:p>
    <w:p w:rsidR="00000000" w:rsidDel="00000000" w:rsidP="00000000" w:rsidRDefault="00000000" w:rsidRPr="00000000" w14:paraId="000000F3">
      <w:pPr>
        <w:pStyle w:val="Heading3"/>
        <w:rPr/>
      </w:pPr>
      <w:r w:rsidDel="00000000" w:rsidR="00000000" w:rsidRPr="00000000">
        <w:rPr>
          <w:rtl w:val="0"/>
        </w:rPr>
        <w:t xml:space="preserve">AssistAI</w:t>
      </w:r>
    </w:p>
    <w:p w:rsidR="00000000" w:rsidDel="00000000" w:rsidP="00000000" w:rsidRDefault="00000000" w:rsidRPr="00000000" w14:paraId="000000F4">
      <w:pPr>
        <w:rPr/>
      </w:pPr>
      <w:r w:rsidDel="00000000" w:rsidR="00000000" w:rsidRPr="00000000">
        <w:rPr>
          <w:b w:val="1"/>
          <w:bCs w:val="1"/>
          <w:rtl w:val="0"/>
        </w:rPr>
        <w:t xml:space="preserve">What it is:</w:t>
      </w:r>
      <w:r w:rsidDel="00000000" w:rsidR="00000000" w:rsidRPr="00000000">
        <w:rPr>
          <w:rtl w:val="0"/>
        </w:rPr>
        <w:t xml:space="preserve"> The human co-pilot layer.</w:t>
      </w:r>
    </w:p>
    <w:p w:rsidR="00000000" w:rsidDel="00000000" w:rsidP="00000000" w:rsidRDefault="00000000" w:rsidRPr="00000000" w14:paraId="000000F5">
      <w:pPr>
        <w:rPr/>
      </w:pPr>
      <w:r w:rsidDel="00000000" w:rsidR="00000000" w:rsidRPr="00000000">
        <w:rPr>
          <w:b w:val="1"/>
          <w:bCs w:val="1"/>
          <w:rtl w:val="0"/>
        </w:rPr>
        <w:t xml:space="preserve">What it does:</w:t>
      </w:r>
      <w:r w:rsidDel="00000000" w:rsidR="00000000" w:rsidRPr="00000000">
        <w:rPr>
          <w:rtl w:val="0"/>
        </w:rPr>
        <w:t xml:space="preserve"> When a conversation requires a human, AssistAI puts everything they need on screen before they say a word — full conversation history, customer record, sentiment score, compliance flags, and recommended next action. The human never starts blind. The handover is seamless.</w:t>
      </w:r>
    </w:p>
    <w:p w:rsidR="00000000" w:rsidDel="00000000" w:rsidP="00000000" w:rsidRDefault="00000000" w:rsidRPr="00000000" w14:paraId="000000F6">
      <w:pPr>
        <w:rPr/>
      </w:pPr>
      <w:r w:rsidDel="00000000" w:rsidR="00000000" w:rsidRPr="00000000">
        <w:rPr>
          <w:b w:val="1"/>
          <w:bCs w:val="1"/>
          <w:rtl w:val="0"/>
        </w:rPr>
        <w:t xml:space="preserve">The one line:</w:t>
      </w:r>
      <w:r w:rsidDel="00000000" w:rsidR="00000000" w:rsidRPr="00000000">
        <w:rPr>
          <w:rtl w:val="0"/>
        </w:rPr>
        <w:t xml:space="preserve"> </w:t>
      </w:r>
      <w:r w:rsidDel="00000000" w:rsidR="00000000" w:rsidRPr="00000000">
        <w:rPr>
          <w:i w:val="1"/>
          <w:iCs w:val="1"/>
          <w:rtl w:val="0"/>
        </w:rPr>
        <w:t xml:space="preserve">Your best agent's preparation time, at zero seconds.</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Where it appears:</w:t>
      </w:r>
      <w:r w:rsidDel="00000000" w:rsidR="00000000" w:rsidRPr="00000000">
        <w:rPr>
          <w:rtl w:val="0"/>
        </w:rPr>
        <w:t xml:space="preserve"> Contact centre buyer conversations. The proof that human-AI collaboration works in practice, not just in theory.</w:t>
      </w:r>
    </w:p>
    <w:p w:rsidR="00000000" w:rsidDel="00000000" w:rsidP="00000000" w:rsidRDefault="00000000" w:rsidRPr="00000000" w14:paraId="000000F8">
      <w:pPr>
        <w:pStyle w:val="Heading3"/>
        <w:rPr/>
      </w:pPr>
      <w:r w:rsidDel="00000000" w:rsidR="00000000" w:rsidRPr="00000000">
        <w:rPr>
          <w:rtl w:val="0"/>
        </w:rPr>
        <w:t xml:space="preserve">How to use the architecture narrative</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an investor deck: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the four layers as the moat. The argument is: any competitor can buy models. Nobody else has built this governance and execution stack, and it cannot be built quickly by adding a compliance layer on top of a permissive system.</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a CTO conversation: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 deep on any layer the buyer asks about. VeloxCore for latency and sovereignty. Maestro for orchestration logic. Guardian for audit and policy. AssistAI for human integration.</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client presentations: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show the architecture unless the buyer is technical. Show the outcome — every call executed, every interaction governed, every handover seamless. The architecture is the reason, not the pitch.</w:t>
      </w:r>
    </w:p>
    <w:p w:rsidR="00000000" w:rsidDel="00000000" w:rsidP="00000000" w:rsidRDefault="00000000" w:rsidRPr="00000000" w14:paraId="000000FC">
      <w:pPr>
        <w:pStyle w:val="Heading2"/>
        <w:rPr/>
      </w:pPr>
      <w:r w:rsidDel="00000000" w:rsidR="00000000" w:rsidRPr="00000000">
        <w:rPr>
          <w:rtl w:val="0"/>
        </w:rPr>
        <w:t xml:space="preserve">Part 8 — The Compound Story</w:t>
      </w:r>
    </w:p>
    <w:p w:rsidR="00000000" w:rsidDel="00000000" w:rsidP="00000000" w:rsidRDefault="00000000" w:rsidRPr="00000000" w14:paraId="000000FD">
      <w:pPr>
        <w:rPr/>
      </w:pPr>
      <w:r w:rsidDel="00000000" w:rsidR="00000000" w:rsidRPr="00000000">
        <w:rPr>
          <w:rtl w:val="0"/>
        </w:rPr>
        <w:t xml:space="preserve">This section is for investor conversations and senior client briefings. It explains why the product family is more valuable together than any single product is alone — and why replacing us becomes harder with every passing month.</w:t>
      </w:r>
    </w:p>
    <w:p w:rsidR="00000000" w:rsidDel="00000000" w:rsidP="00000000" w:rsidRDefault="00000000" w:rsidRPr="00000000" w14:paraId="000000FE">
      <w:pPr>
        <w:pStyle w:val="Heading3"/>
        <w:rPr/>
      </w:pPr>
      <w:r w:rsidDel="00000000" w:rsidR="00000000" w:rsidRPr="00000000">
        <w:rPr>
          <w:rtl w:val="0"/>
        </w:rPr>
        <w:t xml:space="preserve">How the system compounds</w:t>
      </w:r>
    </w:p>
    <w:p w:rsidR="00000000" w:rsidDel="00000000" w:rsidP="00000000" w:rsidRDefault="00000000" w:rsidRPr="00000000" w14:paraId="000000FF">
      <w:pPr>
        <w:rPr/>
      </w:pPr>
      <w:r w:rsidDel="00000000" w:rsidR="00000000" w:rsidRPr="00000000">
        <w:rPr>
          <w:rtl w:val="0"/>
        </w:rPr>
        <w:t xml:space="preserve">Each product in the family creates value on its own. But together they form a loop:</w:t>
      </w:r>
    </w:p>
    <w:p w:rsidR="00000000" w:rsidDel="00000000" w:rsidP="00000000" w:rsidRDefault="00000000" w:rsidRPr="00000000" w14:paraId="00000100">
      <w:pPr>
        <w:rPr/>
      </w:pPr>
      <w:r w:rsidDel="00000000" w:rsidR="00000000" w:rsidRPr="00000000">
        <w:rPr>
          <w:b w:val="1"/>
          <w:bCs w:val="1"/>
          <w:rtl w:val="0"/>
        </w:rPr>
        <w:t xml:space="preserve">1. Conversational Execution OS</w:t>
      </w:r>
      <w:r w:rsidDel="00000000" w:rsidR="00000000" w:rsidRPr="00000000">
        <w:rPr>
          <w:rtl w:val="0"/>
        </w:rPr>
        <w:t xml:space="preserve"> handles every customer interaction — voice, WhatsApp, chat, every channel. Every one of those interactions is a data event.</w:t>
      </w:r>
    </w:p>
    <w:p w:rsidR="00000000" w:rsidDel="00000000" w:rsidP="00000000" w:rsidRDefault="00000000" w:rsidRPr="00000000" w14:paraId="00000101">
      <w:pPr>
        <w:rPr/>
      </w:pPr>
      <w:r w:rsidDel="00000000" w:rsidR="00000000" w:rsidRPr="00000000">
        <w:rPr>
          <w:b w:val="1"/>
          <w:bCs w:val="1"/>
          <w:rtl w:val="0"/>
        </w:rPr>
        <w:t xml:space="preserve">2. Voice Intelligence OS</w:t>
      </w:r>
      <w:r w:rsidDel="00000000" w:rsidR="00000000" w:rsidRPr="00000000">
        <w:rPr>
          <w:rtl w:val="0"/>
        </w:rPr>
        <w:t xml:space="preserve"> reads every data event in real time. It surfaces patterns, compliance signals, behavioural intelligence, and outcome correlations that no human team could process at scale.</w:t>
      </w:r>
    </w:p>
    <w:p w:rsidR="00000000" w:rsidDel="00000000" w:rsidP="00000000" w:rsidRDefault="00000000" w:rsidRPr="00000000" w14:paraId="00000102">
      <w:pPr>
        <w:rPr/>
      </w:pPr>
      <w:r w:rsidDel="00000000" w:rsidR="00000000" w:rsidRPr="00000000">
        <w:rPr>
          <w:b w:val="1"/>
          <w:bCs w:val="1"/>
          <w:rtl w:val="0"/>
        </w:rPr>
        <w:t xml:space="preserve">3. That intelligence feeds back</w:t>
      </w:r>
      <w:r w:rsidDel="00000000" w:rsidR="00000000" w:rsidRPr="00000000">
        <w:rPr>
          <w:rtl w:val="0"/>
        </w:rPr>
        <w:t xml:space="preserve"> into Customer Revenue OS (which customers are warming up, which are drifting, what the next offer should be) and Recovery Execution OS (which borrowers are ready to pay, which scripts are converting, which approach worked for this borrower profile last time).</w:t>
      </w:r>
    </w:p>
    <w:p w:rsidR="00000000" w:rsidDel="00000000" w:rsidP="00000000" w:rsidRDefault="00000000" w:rsidRPr="00000000" w14:paraId="00000103">
      <w:pPr>
        <w:rPr/>
      </w:pPr>
      <w:r w:rsidDel="00000000" w:rsidR="00000000" w:rsidRPr="00000000">
        <w:rPr>
          <w:b w:val="1"/>
          <w:bCs w:val="1"/>
          <w:rtl w:val="0"/>
        </w:rPr>
        <w:t xml:space="preserve">4. Every product improves</w:t>
      </w:r>
      <w:r w:rsidDel="00000000" w:rsidR="00000000" w:rsidRPr="00000000">
        <w:rPr>
          <w:rtl w:val="0"/>
        </w:rPr>
        <w:t xml:space="preserve"> not just from its own interactions, but from every interaction across the whole system. A recovery conversation that succeeded teaches the revenue OS something. A lead conversion pattern updates the next borrower outreach.</w:t>
      </w:r>
    </w:p>
    <w:p w:rsidR="00000000" w:rsidDel="00000000" w:rsidP="00000000" w:rsidRDefault="00000000" w:rsidRPr="00000000" w14:paraId="00000104">
      <w:pPr>
        <w:rPr/>
      </w:pPr>
      <w:r w:rsidDel="00000000" w:rsidR="00000000" w:rsidRPr="00000000">
        <w:rPr>
          <w:b w:val="1"/>
          <w:bCs w:val="1"/>
          <w:rtl w:val="0"/>
        </w:rPr>
        <w:t xml:space="preserve">5. The intelligence is proprietary.</w:t>
      </w:r>
      <w:r w:rsidDel="00000000" w:rsidR="00000000" w:rsidRPr="00000000">
        <w:rPr>
          <w:rtl w:val="0"/>
        </w:rPr>
        <w:t xml:space="preserve"> It lives inside the customer's own deployment. It does not leave. It does not train anyone else's model. After twelve months, the system knows this business's customers — their language patterns, their response windows, their objections, their conversion signals — at a depth that cannot be replicated by deploying a competitor the next day.</w:t>
      </w:r>
    </w:p>
    <w:p w:rsidR="00000000" w:rsidDel="00000000" w:rsidP="00000000" w:rsidRDefault="00000000" w:rsidRPr="00000000" w14:paraId="00000105">
      <w:pPr>
        <w:pStyle w:val="Heading3"/>
        <w:rPr/>
      </w:pPr>
      <w:r w:rsidDel="00000000" w:rsidR="00000000" w:rsidRPr="00000000">
        <w:rPr>
          <w:rtl w:val="0"/>
        </w:rPr>
        <w:t xml:space="preserve">The switching cost argument</w:t>
      </w:r>
    </w:p>
    <w:p w:rsidR="00000000" w:rsidDel="00000000" w:rsidP="00000000" w:rsidRDefault="00000000" w:rsidRPr="00000000" w14:paraId="00000106">
      <w:pPr>
        <w:rPr/>
      </w:pPr>
      <w:r w:rsidDel="00000000" w:rsidR="00000000" w:rsidRPr="00000000">
        <w:rPr>
          <w:rtl w:val="0"/>
        </w:rPr>
        <w:t xml:space="preserve">Replacing one product breaks the intelligence loop. Customer Revenue OS loses the signals Voice Intelligence OS was feeding it. Recovery Execution OS loses the conversation patterns that were improving its outreach. The compound intelligence is not portable — it is built from this business's own data, inside their own deployment.</w:t>
      </w:r>
    </w:p>
    <w:p w:rsidR="00000000" w:rsidDel="00000000" w:rsidP="00000000" w:rsidRDefault="00000000" w:rsidRPr="00000000" w14:paraId="00000107">
      <w:pPr>
        <w:rPr/>
      </w:pPr>
      <w:r w:rsidDel="00000000" w:rsidR="00000000" w:rsidRPr="00000000">
        <w:rPr>
          <w:rtl w:val="0"/>
        </w:rPr>
        <w:t xml:space="preserve">This is why we are not a vendor. We are an operating model. You do not replace an operating model by switching a vendor. You replace it by rebuilding the business logic.</w:t>
      </w:r>
    </w:p>
    <w:p w:rsidR="00000000" w:rsidDel="00000000" w:rsidP="00000000" w:rsidRDefault="00000000" w:rsidRPr="00000000" w14:paraId="00000108">
      <w:pPr>
        <w:pStyle w:val="Heading3"/>
        <w:rPr/>
      </w:pPr>
      <w:r w:rsidDel="00000000" w:rsidR="00000000" w:rsidRPr="00000000">
        <w:rPr>
          <w:rtl w:val="0"/>
        </w:rPr>
        <w:t xml:space="preserve">The account expansion logic</w:t>
      </w:r>
    </w:p>
    <w:p w:rsidR="00000000" w:rsidDel="00000000" w:rsidP="00000000" w:rsidRDefault="00000000" w:rsidRPr="00000000" w14:paraId="00000109">
      <w:pPr>
        <w:rPr/>
      </w:pPr>
      <w:r w:rsidDel="00000000" w:rsidR="00000000" w:rsidRPr="00000000">
        <w:rPr>
          <w:rtl w:val="0"/>
        </w:rPr>
        <w:t xml:space="preserve">We land on the most acute revenue or compliance pain — typically Conversational Execution OS or Recovery Execution OS, because those produce measurable outcomes within a pilot period.</w:t>
      </w:r>
    </w:p>
    <w:p w:rsidR="00000000" w:rsidDel="00000000" w:rsidP="00000000" w:rsidRDefault="00000000" w:rsidRPr="00000000" w14:paraId="0000010A">
      <w:pPr>
        <w:rPr/>
      </w:pPr>
      <w:r w:rsidDel="00000000" w:rsidR="00000000" w:rsidRPr="00000000">
        <w:rPr>
          <w:rtl w:val="0"/>
        </w:rPr>
        <w:t xml:space="preserve">Once the execution layer is deployed and Voice Intelligence OS is reading the interactions, the intelligence surfaces two things naturally: which customers are ready to grow (the Customer Revenue OS sale) and what is happening across every department that talks to customers (the expansion of the intelligence layer).</w:t>
      </w:r>
    </w:p>
    <w:p w:rsidR="00000000" w:rsidDel="00000000" w:rsidP="00000000" w:rsidRDefault="00000000" w:rsidRPr="00000000" w14:paraId="0000010B">
      <w:pPr>
        <w:rPr/>
      </w:pPr>
      <w:r w:rsidDel="00000000" w:rsidR="00000000" w:rsidRPr="00000000">
        <w:rPr>
          <w:b w:val="1"/>
          <w:bCs w:val="1"/>
          <w:rtl w:val="0"/>
        </w:rPr>
        <w:t xml:space="preserve">The first contract is always the smallest one we sign with an account.</w:t>
      </w:r>
      <w:r w:rsidDel="00000000" w:rsidR="00000000" w:rsidRPr="00000000">
        <w:rPr>
          <w:rtl w:val="0"/>
        </w:rPr>
        <w:t xml:space="preserve"> Net revenue retention is therefore the central metric — not just of the business, but of the product architecture. The system was designed to expand.</w:t>
      </w:r>
    </w:p>
    <w:p w:rsidR="00000000" w:rsidDel="00000000" w:rsidP="00000000" w:rsidRDefault="00000000" w:rsidRPr="00000000" w14:paraId="0000010C">
      <w:pPr>
        <w:pStyle w:val="Heading3"/>
        <w:rPr/>
      </w:pPr>
      <w:r w:rsidDel="00000000" w:rsidR="00000000" w:rsidRPr="00000000">
        <w:rPr>
          <w:rtl w:val="0"/>
        </w:rPr>
        <w:t xml:space="preserve">The moat in one paragraph</w:t>
      </w:r>
    </w:p>
    <w:p w:rsidR="00000000" w:rsidDel="00000000" w:rsidP="00000000" w:rsidRDefault="00000000" w:rsidRPr="00000000" w14:paraId="0000010D">
      <w:pPr>
        <w:rPr/>
      </w:pPr>
      <w:r w:rsidDel="00000000" w:rsidR="00000000" w:rsidRPr="00000000">
        <w:rPr>
          <w:rtl w:val="0"/>
        </w:rPr>
        <w:t xml:space="preserve">For an investor: the compound intelligence moat means that a business running The Vertical AI for twelve months has built something a competitor cannot replicate by showing up tomorrow. The data is theirs, the intelligence is trained on their customers, and the switching cost is not a contract clause — it is the loss of a self-improving system that has learned how their specific customers behave. Every month that passes makes the moat deeper.</w:t>
      </w:r>
    </w:p>
    <w:p w:rsidR="00000000" w:rsidDel="00000000" w:rsidP="00000000" w:rsidRDefault="00000000" w:rsidRPr="00000000" w14:paraId="0000010E">
      <w:pPr>
        <w:pStyle w:val="Heading2"/>
        <w:rPr/>
      </w:pPr>
      <w:r w:rsidDel="00000000" w:rsidR="00000000" w:rsidRPr="00000000">
        <w:rPr>
          <w:rtl w:val="0"/>
        </w:rPr>
        <w:t xml:space="preserve">Part 9 — Message Discipline</w:t>
      </w:r>
    </w:p>
    <w:p w:rsidR="00000000" w:rsidDel="00000000" w:rsidP="00000000" w:rsidRDefault="00000000" w:rsidRPr="00000000" w14:paraId="0000010F">
      <w:pPr>
        <w:rPr/>
      </w:pPr>
      <w:r w:rsidDel="00000000" w:rsidR="00000000" w:rsidRPr="00000000">
        <w:rPr>
          <w:rtl w:val="0"/>
        </w:rPr>
        <w:t xml:space="preserve">This section governs what every team member and every external asset says and doesn't say. It exists because positioning erodes at the edges — in a hurried deck, in a sales call where the prospect uses the wrong word first, in an ad that tests a more familiar phrase. Each individual slip is defensible. Together they dissolve the category.</w:t>
      </w:r>
    </w:p>
    <w:p w:rsidR="00000000" w:rsidDel="00000000" w:rsidP="00000000" w:rsidRDefault="00000000" w:rsidRPr="00000000" w14:paraId="00000110">
      <w:pPr>
        <w:pStyle w:val="Heading3"/>
        <w:rPr/>
      </w:pPr>
      <w:r w:rsidDel="00000000" w:rsidR="00000000" w:rsidRPr="00000000">
        <w:rPr>
          <w:rtl w:val="0"/>
        </w:rPr>
        <w:t xml:space="preserve">The locked lines — identical across every asset</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11">
            <w:pPr>
              <w:rPr/>
            </w:pPr>
            <w:r w:rsidDel="00000000" w:rsidR="00000000" w:rsidRPr="00000000">
              <w:rPr>
                <w:rtl w:val="0"/>
              </w:rPr>
              <w:t xml:space="preserve">Asset</w:t>
            </w:r>
          </w:p>
        </w:tc>
        <w:tc>
          <w:tcPr>
            <w:shd w:fill="f2f2f2" w:val="clear"/>
          </w:tcPr>
          <w:p w:rsidR="00000000" w:rsidDel="00000000" w:rsidP="00000000" w:rsidRDefault="00000000" w:rsidRPr="00000000" w14:paraId="00000112">
            <w:pPr>
              <w:rPr/>
            </w:pPr>
            <w:r w:rsidDel="00000000" w:rsidR="00000000" w:rsidRPr="00000000">
              <w:rPr>
                <w:rtl w:val="0"/>
              </w:rPr>
              <w:t xml:space="preserve">The line</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Master brand</w:t>
            </w:r>
          </w:p>
        </w:tc>
        <w:tc>
          <w:tcPr/>
          <w:p w:rsidR="00000000" w:rsidDel="00000000" w:rsidP="00000000" w:rsidRDefault="00000000" w:rsidRPr="00000000" w14:paraId="00000114">
            <w:pPr>
              <w:rPr/>
            </w:pPr>
            <w:r w:rsidDel="00000000" w:rsidR="00000000" w:rsidRPr="00000000">
              <w:rPr>
                <w:rtl w:val="0"/>
              </w:rPr>
              <w:t xml:space="preserve">The Enterprise OS that executes.</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Master sub-header</w:t>
            </w:r>
          </w:p>
        </w:tc>
        <w:tc>
          <w:tcPr/>
          <w:p w:rsidR="00000000" w:rsidDel="00000000" w:rsidP="00000000" w:rsidRDefault="00000000" w:rsidRPr="00000000" w14:paraId="00000116">
            <w:pPr>
              <w:rPr/>
            </w:pPr>
            <w:r w:rsidDel="00000000" w:rsidR="00000000" w:rsidRPr="00000000">
              <w:rPr>
                <w:rtl w:val="0"/>
              </w:rPr>
              <w:t xml:space="preserve">AI that doesn't just think. AI that does.</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Conversational Execution OS</w:t>
            </w:r>
          </w:p>
        </w:tc>
        <w:tc>
          <w:tcPr/>
          <w:p w:rsidR="00000000" w:rsidDel="00000000" w:rsidP="00000000" w:rsidRDefault="00000000" w:rsidRPr="00000000" w14:paraId="00000118">
            <w:pPr>
              <w:rPr/>
            </w:pPr>
            <w:r w:rsidDel="00000000" w:rsidR="00000000" w:rsidRPr="00000000">
              <w:rPr>
                <w:rtl w:val="0"/>
              </w:rPr>
              <w:t xml:space="preserve">Every conversation executed. Every channel covered. Every handover seamless.</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Customer Revenue OS</w:t>
            </w:r>
          </w:p>
        </w:tc>
        <w:tc>
          <w:tcPr/>
          <w:p w:rsidR="00000000" w:rsidDel="00000000" w:rsidP="00000000" w:rsidRDefault="00000000" w:rsidRPr="00000000" w14:paraId="0000011A">
            <w:pPr>
              <w:rPr/>
            </w:pPr>
            <w:r w:rsidDel="00000000" w:rsidR="00000000" w:rsidRPr="00000000">
              <w:rPr>
                <w:rtl w:val="0"/>
              </w:rPr>
              <w:t xml:space="preserve">Every lead worked. Every customer grown. Personally, at scale, without adding headcount.</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Recovery Execution OS</w:t>
            </w:r>
          </w:p>
        </w:tc>
        <w:tc>
          <w:tcPr/>
          <w:p w:rsidR="00000000" w:rsidDel="00000000" w:rsidP="00000000" w:rsidRDefault="00000000" w:rsidRPr="00000000" w14:paraId="0000011C">
            <w:pPr>
              <w:rPr/>
            </w:pPr>
            <w:r w:rsidDel="00000000" w:rsidR="00000000" w:rsidRPr="00000000">
              <w:rPr>
                <w:rtl w:val="0"/>
              </w:rPr>
              <w:t xml:space="preserve">Every borrower contacted. Every promise tracked. Every call compliant.</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Voice Intelligence OS</w:t>
            </w:r>
          </w:p>
        </w:tc>
        <w:tc>
          <w:tcPr/>
          <w:p w:rsidR="00000000" w:rsidDel="00000000" w:rsidP="00000000" w:rsidRDefault="00000000" w:rsidRPr="00000000" w14:paraId="0000011E">
            <w:pPr>
              <w:rPr/>
            </w:pPr>
            <w:r w:rsidDel="00000000" w:rsidR="00000000" w:rsidRPr="00000000">
              <w:rPr>
                <w:rtl w:val="0"/>
              </w:rPr>
              <w:t xml:space="preserve">Every conversation is data. Most companies never read it.</w:t>
            </w:r>
          </w:p>
        </w:tc>
      </w:tr>
    </w:tbl>
    <w:p w:rsidR="00000000" w:rsidDel="00000000" w:rsidP="00000000" w:rsidRDefault="00000000" w:rsidRPr="00000000" w14:paraId="0000011F">
      <w:pPr>
        <w:pStyle w:val="Heading3"/>
        <w:rPr/>
      </w:pPr>
      <w:r w:rsidDel="00000000" w:rsidR="00000000" w:rsidRPr="00000000">
        <w:rPr>
          <w:rtl w:val="0"/>
        </w:rPr>
        <w:t xml:space="preserve">The one-line contrasts — use these when a prospect names a competitor or a category</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20">
            <w:pPr>
              <w:rPr/>
            </w:pPr>
            <w:r w:rsidDel="00000000" w:rsidR="00000000" w:rsidRPr="00000000">
              <w:rPr>
                <w:rtl w:val="0"/>
              </w:rPr>
              <w:t xml:space="preserve">When they say</w:t>
            </w:r>
          </w:p>
        </w:tc>
        <w:tc>
          <w:tcPr>
            <w:shd w:fill="f2f2f2" w:val="clear"/>
          </w:tcPr>
          <w:p w:rsidR="00000000" w:rsidDel="00000000" w:rsidP="00000000" w:rsidRDefault="00000000" w:rsidRPr="00000000" w14:paraId="00000121">
            <w:pPr>
              <w:rPr/>
            </w:pPr>
            <w:r w:rsidDel="00000000" w:rsidR="00000000" w:rsidRPr="00000000">
              <w:rPr>
                <w:rtl w:val="0"/>
              </w:rPr>
              <w:t xml:space="preserve">We say</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"Is this like a CPaaS?"</w:t>
            </w:r>
          </w:p>
        </w:tc>
        <w:tc>
          <w:tcPr/>
          <w:p w:rsidR="00000000" w:rsidDel="00000000" w:rsidP="00000000" w:rsidRDefault="00000000" w:rsidRPr="00000000" w14:paraId="00000123">
            <w:pPr>
              <w:rPr/>
            </w:pPr>
            <w:r w:rsidDel="00000000" w:rsidR="00000000" w:rsidRPr="00000000">
              <w:rPr>
                <w:rtl w:val="0"/>
              </w:rPr>
              <w:t xml:space="preserve">CPaaS connects calls. This executes conversations.</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"Is this a CRM replacement?"</w:t>
            </w:r>
          </w:p>
        </w:tc>
        <w:tc>
          <w:tcPr/>
          <w:p w:rsidR="00000000" w:rsidDel="00000000" w:rsidP="00000000" w:rsidRDefault="00000000" w:rsidRPr="00000000" w14:paraId="00000125">
            <w:pPr>
              <w:rPr/>
            </w:pPr>
            <w:r w:rsidDel="00000000" w:rsidR="00000000" w:rsidRPr="00000000">
              <w:rPr>
                <w:rtl w:val="0"/>
              </w:rPr>
              <w:t xml:space="preserve">Your CRM records what happened. This makes it happen.</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"How is this different from a dialler?"</w:t>
            </w:r>
          </w:p>
        </w:tc>
        <w:tc>
          <w:tcPr/>
          <w:p w:rsidR="00000000" w:rsidDel="00000000" w:rsidP="00000000" w:rsidRDefault="00000000" w:rsidRPr="00000000" w14:paraId="00000127">
            <w:pPr>
              <w:rPr/>
            </w:pPr>
            <w:r w:rsidDel="00000000" w:rsidR="00000000" w:rsidRPr="00000000">
              <w:rPr>
                <w:rtl w:val="0"/>
              </w:rPr>
              <w:t xml:space="preserve">Your dialler makes calls. This recovers money.</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"Is this like Gong or conversation intelligence?"</w:t>
            </w:r>
          </w:p>
        </w:tc>
        <w:tc>
          <w:tcPr/>
          <w:p w:rsidR="00000000" w:rsidDel="00000000" w:rsidP="00000000" w:rsidRDefault="00000000" w:rsidRPr="00000000" w14:paraId="00000129">
            <w:pPr>
              <w:rPr/>
            </w:pPr>
            <w:r w:rsidDel="00000000" w:rsidR="00000000" w:rsidRPr="00000000">
              <w:rPr>
                <w:rtl w:val="0"/>
              </w:rPr>
              <w:t xml:space="preserve">QA listens to 2% of calls. This understands 100% of them.</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"Is this like Agentforce / Breeze?"</w:t>
            </w:r>
          </w:p>
        </w:tc>
        <w:tc>
          <w:tcPr/>
          <w:p w:rsidR="00000000" w:rsidDel="00000000" w:rsidP="00000000" w:rsidRDefault="00000000" w:rsidRPr="00000000" w14:paraId="0000012B">
            <w:pPr>
              <w:rPr/>
            </w:pPr>
            <w:r w:rsidDel="00000000" w:rsidR="00000000" w:rsidRPr="00000000">
              <w:rPr>
                <w:rtl w:val="0"/>
              </w:rPr>
              <w:t xml:space="preserve">You'd have to move onto their platform first. This runs on yours.</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"Can't we build this in-house?"</w:t>
            </w:r>
          </w:p>
        </w:tc>
        <w:tc>
          <w:tcPr/>
          <w:p w:rsidR="00000000" w:rsidDel="00000000" w:rsidP="00000000" w:rsidRDefault="00000000" w:rsidRPr="00000000" w14:paraId="0000012D">
            <w:pPr>
              <w:rPr/>
            </w:pPr>
            <w:r w:rsidDel="00000000" w:rsidR="00000000" w:rsidRPr="00000000">
              <w:rPr>
                <w:rtl w:val="0"/>
              </w:rPr>
              <w:t xml:space="preserve">A demo takes two weeks to build. A system your revenue depends on takes two years.</w:t>
            </w:r>
          </w:p>
        </w:tc>
      </w:tr>
    </w:tbl>
    <w:p w:rsidR="00000000" w:rsidDel="00000000" w:rsidP="00000000" w:rsidRDefault="00000000" w:rsidRPr="00000000" w14:paraId="0000012E">
      <w:pPr>
        <w:pStyle w:val="Heading3"/>
        <w:rPr/>
      </w:pPr>
      <w:r w:rsidDel="00000000" w:rsidR="00000000" w:rsidRPr="00000000">
        <w:rPr>
          <w:rtl w:val="0"/>
        </w:rPr>
        <w:t xml:space="preserve">Banned words — never in external communications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2F">
            <w:pPr>
              <w:rPr/>
            </w:pPr>
            <w:r w:rsidDel="00000000" w:rsidR="00000000" w:rsidRPr="00000000">
              <w:rPr>
                <w:rtl w:val="0"/>
              </w:rPr>
              <w:t xml:space="preserve">Banned</w:t>
            </w:r>
          </w:p>
        </w:tc>
        <w:tc>
          <w:tcPr>
            <w:shd w:fill="f2f2f2" w:val="clear"/>
          </w:tcPr>
          <w:p w:rsidR="00000000" w:rsidDel="00000000" w:rsidP="00000000" w:rsidRDefault="00000000" w:rsidRPr="00000000" w14:paraId="00000130">
            <w:pPr>
              <w:rPr/>
            </w:pPr>
            <w:r w:rsidDel="00000000" w:rsidR="00000000" w:rsidRPr="00000000">
              <w:rPr>
                <w:rtl w:val="0"/>
              </w:rPr>
              <w:t xml:space="preserve">Why</w:t>
            </w:r>
          </w:p>
        </w:tc>
        <w:tc>
          <w:tcPr>
            <w:shd w:fill="f2f2f2" w:val="clear"/>
          </w:tcPr>
          <w:p w:rsidR="00000000" w:rsidDel="00000000" w:rsidP="00000000" w:rsidRDefault="00000000" w:rsidRPr="00000000" w14:paraId="00000131">
            <w:pPr>
              <w:rPr/>
            </w:pPr>
            <w:r w:rsidDel="00000000" w:rsidR="00000000" w:rsidRPr="00000000">
              <w:rPr>
                <w:rtl w:val="0"/>
              </w:rPr>
              <w:t xml:space="preserve">Replace with</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Chatbot, voicebot, bot</w:t>
            </w:r>
          </w:p>
        </w:tc>
        <w:tc>
          <w:tcPr/>
          <w:p w:rsidR="00000000" w:rsidDel="00000000" w:rsidP="00000000" w:rsidRDefault="00000000" w:rsidRPr="00000000" w14:paraId="00000133">
            <w:pPr>
              <w:rPr/>
            </w:pPr>
            <w:r w:rsidDel="00000000" w:rsidR="00000000" w:rsidRPr="00000000">
              <w:rPr>
                <w:rtl w:val="0"/>
              </w:rPr>
              <w:t xml:space="preserve">Prices us as a toy, invites a feature comparison</w:t>
            </w:r>
          </w:p>
        </w:tc>
        <w:tc>
          <w:tcPr/>
          <w:p w:rsidR="00000000" w:rsidDel="00000000" w:rsidP="00000000" w:rsidRDefault="00000000" w:rsidRPr="00000000" w14:paraId="00000134">
            <w:pPr>
              <w:rPr/>
            </w:pPr>
            <w:r w:rsidDel="00000000" w:rsidR="00000000" w:rsidRPr="00000000">
              <w:rPr>
                <w:rtl w:val="0"/>
              </w:rPr>
              <w:t xml:space="preserve">AI voice operating system, conversational execution</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CPaaS, CCaaS</w:t>
            </w:r>
          </w:p>
        </w:tc>
        <w:tc>
          <w:tcPr/>
          <w:p w:rsidR="00000000" w:rsidDel="00000000" w:rsidP="00000000" w:rsidRDefault="00000000" w:rsidRPr="00000000" w14:paraId="00000136">
            <w:pPr>
              <w:rPr/>
            </w:pPr>
            <w:r w:rsidDel="00000000" w:rsidR="00000000" w:rsidRPr="00000000">
              <w:rPr>
                <w:rtl w:val="0"/>
              </w:rPr>
              <w:t xml:space="preserve">Commodity category with per-minute pricing expectations</w:t>
            </w:r>
          </w:p>
        </w:tc>
        <w:tc>
          <w:tcPr/>
          <w:p w:rsidR="00000000" w:rsidDel="00000000" w:rsidP="00000000" w:rsidRDefault="00000000" w:rsidRPr="00000000" w14:paraId="00000137">
            <w:pPr>
              <w:rPr/>
            </w:pPr>
            <w:r w:rsidDel="00000000" w:rsidR="00000000" w:rsidRPr="00000000">
              <w:rPr>
                <w:rtl w:val="0"/>
              </w:rPr>
              <w:t xml:space="preserve">Conversational Execution OS, omnichannel execution</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CRM (as what we are)</w:t>
            </w:r>
          </w:p>
        </w:tc>
        <w:tc>
          <w:tcPr/>
          <w:p w:rsidR="00000000" w:rsidDel="00000000" w:rsidP="00000000" w:rsidRDefault="00000000" w:rsidRPr="00000000" w14:paraId="00000139">
            <w:pPr>
              <w:rPr/>
            </w:pPr>
            <w:r w:rsidDel="00000000" w:rsidR="00000000" w:rsidRPr="00000000">
              <w:rPr>
                <w:rtl w:val="0"/>
              </w:rPr>
              <w:t xml:space="preserve">The thing we sit above cannot be the thing we are</w:t>
            </w:r>
          </w:p>
        </w:tc>
        <w:tc>
          <w:tcPr/>
          <w:p w:rsidR="00000000" w:rsidDel="00000000" w:rsidP="00000000" w:rsidRDefault="00000000" w:rsidRPr="00000000" w14:paraId="0000013A">
            <w:pPr>
              <w:rPr/>
            </w:pPr>
            <w:r w:rsidDel="00000000" w:rsidR="00000000" w:rsidRPr="00000000">
              <w:rPr>
                <w:rtl w:val="0"/>
              </w:rPr>
              <w:t xml:space="preserve">System of execution, customer revenue OS</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AI-powered, AI-enabled, AI-assisted</w:t>
            </w:r>
          </w:p>
        </w:tc>
        <w:tc>
          <w:tcPr/>
          <w:p w:rsidR="00000000" w:rsidDel="00000000" w:rsidP="00000000" w:rsidRDefault="00000000" w:rsidRPr="00000000" w14:paraId="0000013C">
            <w:pPr>
              <w:rPr/>
            </w:pPr>
            <w:r w:rsidDel="00000000" w:rsidR="00000000" w:rsidRPr="00000000">
              <w:rPr>
                <w:rtl w:val="0"/>
              </w:rPr>
              <w:t xml:space="preserve">Assisted is the competitor's word — they suggest, we act</w:t>
            </w:r>
          </w:p>
        </w:tc>
        <w:tc>
          <w:tcPr/>
          <w:p w:rsidR="00000000" w:rsidDel="00000000" w:rsidP="00000000" w:rsidRDefault="00000000" w:rsidRPr="00000000" w14:paraId="0000013D">
            <w:pPr>
              <w:rPr/>
            </w:pPr>
            <w:r w:rsidDel="00000000" w:rsidR="00000000" w:rsidRPr="00000000">
              <w:rPr>
                <w:rtl w:val="0"/>
              </w:rPr>
              <w:t xml:space="preserve">AI-executed, AI-native</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Platform, solution (as standalone nouns)</w:t>
            </w:r>
          </w:p>
        </w:tc>
        <w:tc>
          <w:tcPr/>
          <w:p w:rsidR="00000000" w:rsidDel="00000000" w:rsidP="00000000" w:rsidRDefault="00000000" w:rsidRPr="00000000" w14:paraId="0000013F">
            <w:pPr>
              <w:rPr/>
            </w:pPr>
            <w:r w:rsidDel="00000000" w:rsidR="00000000" w:rsidRPr="00000000">
              <w:rPr>
                <w:rtl w:val="0"/>
              </w:rPr>
              <w:t xml:space="preserve">Says nothing. Every vendor in India is a solution.</w:t>
            </w:r>
          </w:p>
        </w:tc>
        <w:tc>
          <w:tcPr/>
          <w:p w:rsidR="00000000" w:rsidDel="00000000" w:rsidP="00000000" w:rsidRDefault="00000000" w:rsidRPr="00000000" w14:paraId="00000140">
            <w:pPr>
              <w:rPr/>
            </w:pPr>
            <w:r w:rsidDel="00000000" w:rsidR="00000000" w:rsidRPr="00000000">
              <w:rPr>
                <w:rtl w:val="0"/>
              </w:rPr>
              <w:t xml:space="preserve">The specific product name and category</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Seamless, robust, cutting-edge, state-of-the-art</w:t>
            </w:r>
          </w:p>
        </w:tc>
        <w:tc>
          <w:tcPr/>
          <w:p w:rsidR="00000000" w:rsidDel="00000000" w:rsidP="00000000" w:rsidRDefault="00000000" w:rsidRPr="00000000" w14:paraId="00000142">
            <w:pPr>
              <w:rPr/>
            </w:pPr>
            <w:r w:rsidDel="00000000" w:rsidR="00000000" w:rsidRPr="00000000">
              <w:rPr>
                <w:rtl w:val="0"/>
              </w:rPr>
              <w:t xml:space="preserve">Dead words</w:t>
            </w:r>
          </w:p>
        </w:tc>
        <w:tc>
          <w:tcPr/>
          <w:p w:rsidR="00000000" w:rsidDel="00000000" w:rsidP="00000000" w:rsidRDefault="00000000" w:rsidRPr="00000000" w14:paraId="00000143">
            <w:pPr>
              <w:rPr/>
            </w:pPr>
            <w:r w:rsidDel="00000000" w:rsidR="00000000" w:rsidRPr="00000000">
              <w:rPr>
                <w:rtl w:val="0"/>
              </w:rPr>
              <w:t xml:space="preserve">Describe the specific outcome</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Transform, revolutionise, disrupt</w:t>
            </w:r>
          </w:p>
        </w:tc>
        <w:tc>
          <w:tcPr/>
          <w:p w:rsidR="00000000" w:rsidDel="00000000" w:rsidP="00000000" w:rsidRDefault="00000000" w:rsidRPr="00000000" w14:paraId="00000145">
            <w:pPr>
              <w:rPr/>
            </w:pPr>
            <w:r w:rsidDel="00000000" w:rsidR="00000000" w:rsidRPr="00000000">
              <w:rPr>
                <w:rtl w:val="0"/>
              </w:rPr>
              <w:t xml:space="preserve">Hype — contaminates the governance claim</w:t>
            </w:r>
          </w:p>
        </w:tc>
        <w:tc>
          <w:tcPr/>
          <w:p w:rsidR="00000000" w:rsidDel="00000000" w:rsidP="00000000" w:rsidRDefault="00000000" w:rsidRPr="00000000" w14:paraId="00000146">
            <w:pPr>
              <w:rPr/>
            </w:pPr>
            <w:r w:rsidDel="00000000" w:rsidR="00000000" w:rsidRPr="00000000">
              <w:rPr>
                <w:rtl w:val="0"/>
              </w:rPr>
              <w:t xml:space="preserve">Use specific, verifiable claims instead</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10x, 100x, any unfalsifiable multiple</w:t>
            </w:r>
          </w:p>
        </w:tc>
        <w:tc>
          <w:tcPr/>
          <w:p w:rsidR="00000000" w:rsidDel="00000000" w:rsidP="00000000" w:rsidRDefault="00000000" w:rsidRPr="00000000" w14:paraId="00000148">
            <w:pPr>
              <w:rPr/>
            </w:pPr>
            <w:r w:rsidDel="00000000" w:rsidR="00000000" w:rsidRPr="00000000">
              <w:rPr>
                <w:rtl w:val="0"/>
              </w:rPr>
              <w:t xml:space="preserve">Fails diligence</w:t>
            </w:r>
          </w:p>
        </w:tc>
        <w:tc>
          <w:tcPr/>
          <w:p w:rsidR="00000000" w:rsidDel="00000000" w:rsidP="00000000" w:rsidRDefault="00000000" w:rsidRPr="00000000" w14:paraId="00000149">
            <w:pPr>
              <w:rPr/>
            </w:pPr>
            <w:r w:rsidDel="00000000" w:rsidR="00000000" w:rsidRPr="00000000">
              <w:rPr>
                <w:rtl w:val="0"/>
              </w:rPr>
              <w:t xml:space="preserve">The specific measured outcome</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Digital transformation</w:t>
            </w:r>
          </w:p>
        </w:tc>
        <w:tc>
          <w:tcPr/>
          <w:p w:rsidR="00000000" w:rsidDel="00000000" w:rsidP="00000000" w:rsidRDefault="00000000" w:rsidRPr="00000000" w14:paraId="0000014B">
            <w:pPr>
              <w:rPr/>
            </w:pPr>
            <w:r w:rsidDel="00000000" w:rsidR="00000000" w:rsidRPr="00000000">
              <w:rPr>
                <w:rtl w:val="0"/>
              </w:rPr>
              <w:t xml:space="preserve">2018</w:t>
            </w:r>
          </w:p>
        </w:tc>
        <w:tc>
          <w:tcPr/>
          <w:p w:rsidR="00000000" w:rsidDel="00000000" w:rsidP="00000000" w:rsidRDefault="00000000" w:rsidRPr="00000000" w14:paraId="0000014C">
            <w:pPr>
              <w:rPr/>
            </w:pPr>
            <w:r w:rsidDel="00000000" w:rsidR="00000000" w:rsidRPr="00000000">
              <w:rPr>
                <w:rtl w:val="0"/>
              </w:rPr>
              <w:t xml:space="preserve">AI operating model, AI execution</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Unlock, supercharge, turbocharge</w:t>
            </w:r>
          </w:p>
        </w:tc>
        <w:tc>
          <w:tcPr/>
          <w:p w:rsidR="00000000" w:rsidDel="00000000" w:rsidP="00000000" w:rsidRDefault="00000000" w:rsidRPr="00000000" w14:paraId="0000014E">
            <w:pPr>
              <w:rPr/>
            </w:pPr>
            <w:r w:rsidDel="00000000" w:rsidR="00000000" w:rsidRPr="00000000">
              <w:rPr>
                <w:rtl w:val="0"/>
              </w:rPr>
              <w:t xml:space="preserve">Growth-hack register — cheapens an enterprise sale</w:t>
            </w:r>
          </w:p>
        </w:tc>
        <w:tc>
          <w:tcPr/>
          <w:p w:rsidR="00000000" w:rsidDel="00000000" w:rsidP="00000000" w:rsidRDefault="00000000" w:rsidRPr="00000000" w14:paraId="0000014F">
            <w:pPr>
              <w:rPr/>
            </w:pPr>
            <w:r w:rsidDel="00000000" w:rsidR="00000000" w:rsidRPr="00000000">
              <w:rPr>
                <w:rtl w:val="0"/>
              </w:rPr>
              <w:t xml:space="preserve">Specific outcome language</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Democratise</w:t>
            </w:r>
          </w:p>
        </w:tc>
        <w:tc>
          <w:tcPr/>
          <w:p w:rsidR="00000000" w:rsidDel="00000000" w:rsidP="00000000" w:rsidRDefault="00000000" w:rsidRPr="00000000" w14:paraId="00000151">
            <w:pPr>
              <w:rPr/>
            </w:pPr>
            <w:r w:rsidDel="00000000" w:rsidR="00000000" w:rsidRPr="00000000">
              <w:rPr>
                <w:rtl w:val="0"/>
              </w:rPr>
              <w:t xml:space="preserve">Sounds like a foundation</w:t>
            </w:r>
          </w:p>
        </w:tc>
        <w:tc>
          <w:tcPr/>
          <w:p w:rsidR="00000000" w:rsidDel="00000000" w:rsidP="00000000" w:rsidRDefault="00000000" w:rsidRPr="00000000" w14:paraId="00000152">
            <w:pPr>
              <w:rPr/>
            </w:pPr>
            <w:r w:rsidDel="00000000" w:rsidR="00000000" w:rsidRPr="00000000">
              <w:rPr>
                <w:rtl w:val="0"/>
              </w:rPr>
              <w:t xml:space="preserve">Make the argument, don't name it</w:t>
            </w:r>
          </w:p>
        </w:tc>
      </w:tr>
    </w:tbl>
    <w:p w:rsidR="00000000" w:rsidDel="00000000" w:rsidP="00000000" w:rsidRDefault="00000000" w:rsidRPr="00000000" w14:paraId="00000153">
      <w:pPr>
        <w:pStyle w:val="Heading3"/>
        <w:rPr/>
      </w:pPr>
      <w:r w:rsidDel="00000000" w:rsidR="00000000" w:rsidRPr="00000000">
        <w:rPr>
          <w:rtl w:val="0"/>
        </w:rPr>
        <w:t xml:space="preserve">Claims discipline</w:t>
      </w:r>
    </w:p>
    <w:p w:rsidR="00000000" w:rsidDel="00000000" w:rsidP="00000000" w:rsidRDefault="00000000" w:rsidRPr="00000000" w14:paraId="00000154">
      <w:pPr>
        <w:rPr/>
      </w:pPr>
      <w:r w:rsidDel="00000000" w:rsidR="00000000" w:rsidRPr="00000000">
        <w:rPr>
          <w:rtl w:val="0"/>
        </w:rPr>
        <w:t xml:space="preserve">At PMF stage, the temptation is to invent numbers. Do not.</w:t>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publish a percentage, multiple, or outcome figure that cannot be sourced to a real customer deployment.</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concrete pictures instead: "every lead called within minutes," "100% of calls governed," "audit exported in minutes not days." These are true, vivid, and verifiable.</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 real customer result exists, it replaces three paragraphs of claims. One citable outcome outperforms every line in this document.</w: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metrics that are real but NDA-bound, use directional language honestly: "materially lower," "significantly higher," "measurable within 30 days."</w:t>
      </w:r>
    </w:p>
    <w:p w:rsidR="00000000" w:rsidDel="00000000" w:rsidP="00000000" w:rsidRDefault="00000000" w:rsidRPr="00000000" w14:paraId="00000159">
      <w:pPr>
        <w:pStyle w:val="Heading3"/>
        <w:rPr/>
      </w:pPr>
      <w:r w:rsidDel="00000000" w:rsidR="00000000" w:rsidRPr="00000000">
        <w:rPr>
          <w:rtl w:val="0"/>
        </w:rPr>
        <w:t xml:space="preserve">The consistency test — run this before any asset ships</w:t>
      </w:r>
    </w:p>
    <w:p w:rsidR="00000000" w:rsidDel="00000000" w:rsidP="00000000" w:rsidRDefault="00000000" w:rsidRPr="00000000" w14:paraId="0000015A">
      <w:pPr>
        <w:rPr/>
      </w:pPr>
      <w:r w:rsidDel="00000000" w:rsidR="00000000" w:rsidRPr="00000000">
        <w:rPr>
          <w:rtl w:val="0"/>
        </w:rPr>
        <w:t xml:space="preserve">Three questions. All three must pass.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every claim in this asset be traced to a section of this document?</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it use exactly one master line and one contrast line? Not two. Not three.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a CTO or CRO at a regulated Indian enterprise read it without wincing?</w:t>
      </w:r>
    </w:p>
    <w:p w:rsidR="00000000" w:rsidDel="00000000" w:rsidP="00000000" w:rsidRDefault="00000000" w:rsidRPr="00000000" w14:paraId="0000015E">
      <w:pPr>
        <w:rPr/>
      </w:pPr>
      <w:r w:rsidDel="00000000" w:rsidR="00000000" w:rsidRPr="00000000">
        <w:rPr>
          <w:rtl w:val="0"/>
        </w:rPr>
        <w:t xml:space="preserve">For mid-market demand-gen assets (Customer Revenue OS, performance marketing): question 3 is waived. That is the only place more direct attack language is permitted.</w:t>
      </w:r>
    </w:p>
    <w:p w:rsidR="00000000" w:rsidDel="00000000" w:rsidP="00000000" w:rsidRDefault="00000000" w:rsidRPr="00000000" w14:paraId="0000015F">
      <w:pPr>
        <w:pStyle w:val="Heading3"/>
        <w:rPr/>
      </w:pPr>
      <w:r w:rsidDel="00000000" w:rsidR="00000000" w:rsidRPr="00000000">
        <w:rPr>
          <w:rtl w:val="0"/>
        </w:rPr>
        <w:t xml:space="preserve">The founder's role</w:t>
      </w:r>
    </w:p>
    <w:p w:rsidR="00000000" w:rsidDel="00000000" w:rsidP="00000000" w:rsidRDefault="00000000" w:rsidRPr="00000000" w14:paraId="00000160">
      <w:pPr>
        <w:rPr/>
      </w:pPr>
      <w:r w:rsidDel="00000000" w:rsidR="00000000" w:rsidRPr="00000000">
        <w:rPr>
          <w:rtl w:val="0"/>
        </w:rPr>
        <w:t xml:space="preserve">Positioning discipline is enforced by the founders or it is not enforced. The most common failure modes: a deck built in a hurry uses the wrong category name; a sales conversation concedes "yes we're kind of a CRM" because the prospect won't let go of the frame; a landing page tests a growth-hack headline because it converts better this week.</w:t>
      </w:r>
    </w:p>
    <w:p w:rsidR="00000000" w:rsidDel="00000000" w:rsidP="00000000" w:rsidRDefault="00000000" w:rsidRPr="00000000" w14:paraId="00000161">
      <w:pPr>
        <w:rPr/>
      </w:pPr>
      <w:r w:rsidDel="00000000" w:rsidR="00000000" w:rsidRPr="00000000">
        <w:rPr>
          <w:rtl w:val="0"/>
        </w:rPr>
        <w:t xml:space="preserve">Each is individually defensible and collectively fatal.</w:t>
      </w:r>
    </w:p>
    <w:p w:rsidR="00000000" w:rsidDel="00000000" w:rsidP="00000000" w:rsidRDefault="00000000" w:rsidRPr="00000000" w14:paraId="00000162">
      <w:pPr>
        <w:rPr/>
      </w:pPr>
      <w:r w:rsidDel="00000000" w:rsidR="00000000" w:rsidRPr="00000000">
        <w:rPr>
          <w:rtl w:val="0"/>
        </w:rPr>
        <w:t xml:space="preserve">The single highest-leverage habit: every new asset is read against this document before it ships, by one named person, every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