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6A78" w14:textId="61528955" w:rsidR="005C45C5" w:rsidRPr="00A2171B" w:rsidRDefault="00A2171B" w:rsidP="00A2171B">
      <w:pPr>
        <w:jc w:val="center"/>
        <w:rPr>
          <w:b/>
          <w:bCs/>
          <w:sz w:val="36"/>
          <w:szCs w:val="36"/>
        </w:rPr>
      </w:pPr>
      <w:r w:rsidRPr="00A2171B">
        <w:rPr>
          <w:b/>
          <w:bCs/>
          <w:sz w:val="36"/>
          <w:szCs w:val="36"/>
        </w:rPr>
        <w:t>Capstone 2 Python</w:t>
      </w:r>
    </w:p>
    <w:p w14:paraId="306281A4" w14:textId="16F2ABF6" w:rsidR="005C45C5" w:rsidRDefault="005C45C5" w:rsidP="005C45C5">
      <w:r>
        <w:t>Hi everyone Today I will present my sales analysis for EmporiUm bookstore chain. I analyzed Massachusetts and Maryland territories in the Northeast region from January 2022 to December 2025.</w:t>
      </w:r>
    </w:p>
    <w:p w14:paraId="593B12FD" w14:textId="523E3725" w:rsidR="00CA1CAC" w:rsidRDefault="00E73052" w:rsidP="005C45C5">
      <w:r w:rsidRPr="00DA0878">
        <w:rPr>
          <w:highlight w:val="yellow"/>
        </w:rPr>
        <w:t>Question 1</w:t>
      </w:r>
      <w:r>
        <w:t xml:space="preserve">.  </w:t>
      </w:r>
      <w:r w:rsidR="00CA1CAC" w:rsidRPr="00CA1CAC">
        <w:t>Who are the territory managers for each assigned territory? What are the store IDs and cities for each store?</w:t>
      </w:r>
    </w:p>
    <w:p w14:paraId="610D7011" w14:textId="0D2C4BC3" w:rsidR="005C45C5" w:rsidRDefault="005C45C5" w:rsidP="005C45C5">
      <w:r>
        <w:t>Massachusetts has 18 stores managed by Bo Heap. Maryland has 9 stores managed by Shruti Reddy. Both report to Region Director Michael Jarvis in the Northeast region.</w:t>
      </w:r>
    </w:p>
    <w:p w14:paraId="0C23B64D" w14:textId="51156676" w:rsidR="00BE5A37" w:rsidRDefault="00BE5A37" w:rsidP="005C45C5">
      <w:r w:rsidRPr="00BE5A37">
        <w:rPr>
          <w:highlight w:val="yellow"/>
        </w:rPr>
        <w:t>Question 2</w:t>
      </w:r>
      <w:r w:rsidRPr="00BE5A37">
        <w:t xml:space="preserve"> Monthly Total Revenue by Territory</w:t>
      </w:r>
    </w:p>
    <w:p w14:paraId="420203C5" w14:textId="553B1C1B" w:rsidR="0048514B" w:rsidRDefault="005C45C5" w:rsidP="005C45C5">
      <w:r>
        <w:t>Looking at monthly revenue — Maryland averages $238,000 per month while Massachusetts averages $119,000. Maryland consistently makes more money every month. Both territories grew significantly over 4 years — Maryland grew from $1</w:t>
      </w:r>
      <w:r w:rsidR="007A6D7E">
        <w:t>9</w:t>
      </w:r>
      <w:r>
        <w:t>0K to $360K and Massachusetts grew from $6</w:t>
      </w:r>
      <w:r w:rsidR="008F49AE">
        <w:t>9</w:t>
      </w:r>
      <w:r>
        <w:t xml:space="preserve">K to $277K. October is the peak month for both territories every year. </w:t>
      </w:r>
    </w:p>
    <w:p w14:paraId="3945EE1E" w14:textId="7A985BAD" w:rsidR="005C45C5" w:rsidRDefault="005C45C5" w:rsidP="005C45C5">
      <w:r>
        <w:t>I used a line chart because it is the best way to show trends over time.</w:t>
      </w:r>
    </w:p>
    <w:p w14:paraId="5D947803" w14:textId="47131801" w:rsidR="00D934F9" w:rsidRDefault="00D934F9" w:rsidP="00D934F9">
      <w:r w:rsidRPr="00D934F9">
        <w:rPr>
          <w:highlight w:val="yellow"/>
        </w:rPr>
        <w:t>Question 3</w:t>
      </w:r>
      <w:r>
        <w:t xml:space="preserve"> How would you rank the sales performance of each store in each territory? </w:t>
      </w:r>
      <w:r w:rsidR="00757255">
        <w:t xml:space="preserve"> Which are the top performers?</w:t>
      </w:r>
    </w:p>
    <w:p w14:paraId="0A50DBE0" w14:textId="77777777" w:rsidR="00757255" w:rsidRDefault="005C45C5" w:rsidP="00D934F9">
      <w:r>
        <w:t xml:space="preserve">When I ranked stores by total revenue one store stands out — Store 736 in North Harford Maryland. It made more revenue than all 18 Massachusetts stores combined. In Massachusetts Worcester is the top store. </w:t>
      </w:r>
    </w:p>
    <w:p w14:paraId="4FEEBB3D" w14:textId="6FC6BCFF" w:rsidR="00A2171B" w:rsidRDefault="005C45C5" w:rsidP="005C45C5">
      <w:r>
        <w:t>I used a horizontal bar chart because with 18 stores the city names would overlap on a vertical chart.</w:t>
      </w:r>
    </w:p>
    <w:p w14:paraId="50A82D9F" w14:textId="77777777" w:rsidR="006654F5" w:rsidRDefault="006654F5" w:rsidP="005C45C5">
      <w:r w:rsidRPr="006654F5">
        <w:rPr>
          <w:highlight w:val="yellow"/>
        </w:rPr>
        <w:t>Question 4</w:t>
      </w:r>
      <w:r w:rsidRPr="006654F5">
        <w:t xml:space="preserve"> Top Customers by Territory</w:t>
      </w:r>
    </w:p>
    <w:p w14:paraId="08FD7DCF" w14:textId="21A0E9CB" w:rsidR="005C45C5" w:rsidRDefault="005C45C5" w:rsidP="005C45C5">
      <w:r>
        <w:t xml:space="preserve">I matched the RewardsID from sales data with the customer ID from the customer list to find our top </w:t>
      </w:r>
      <w:r w:rsidR="006D603B">
        <w:t xml:space="preserve">5 </w:t>
      </w:r>
      <w:r>
        <w:t>customers. In Maryland the top customer is Cole Brown who spent $7,602 across 26 visits. In Massachusetts the top customer is Beverly Crusher who spent $4,758 across 14 visits. Maryland top customers spend significantly more than Massachusetts top customers.</w:t>
      </w:r>
    </w:p>
    <w:p w14:paraId="0C1D143A" w14:textId="77777777" w:rsidR="005C45C5" w:rsidRDefault="005C45C5" w:rsidP="005C45C5"/>
    <w:p w14:paraId="5A959B6E" w14:textId="77777777" w:rsidR="00757255" w:rsidRDefault="00757255" w:rsidP="005C45C5"/>
    <w:p w14:paraId="541A8106" w14:textId="77777777" w:rsidR="006654F5" w:rsidRDefault="006654F5" w:rsidP="005C45C5"/>
    <w:p w14:paraId="4252A9FC" w14:textId="77777777" w:rsidR="001D5576" w:rsidRDefault="001D5576" w:rsidP="005C45C5">
      <w:r w:rsidRPr="001D5576">
        <w:rPr>
          <w:highlight w:val="yellow"/>
        </w:rPr>
        <w:lastRenderedPageBreak/>
        <w:t>Question 5</w:t>
      </w:r>
      <w:r w:rsidRPr="001D5576">
        <w:t xml:space="preserve"> Transactions and Revenue by Product Category</w:t>
      </w:r>
    </w:p>
    <w:p w14:paraId="07CD5836" w14:textId="42E8CD62" w:rsidR="005C45C5" w:rsidRDefault="005C45C5" w:rsidP="005C45C5">
      <w:r>
        <w:t xml:space="preserve">Looking at product categories — Technology and Accessories </w:t>
      </w:r>
      <w:r w:rsidR="001D5576">
        <w:t>dominate</w:t>
      </w:r>
      <w:r>
        <w:t xml:space="preserve"> both territories. In Massachusetts it makes $4 million and in Maryland $7.8 million. </w:t>
      </w:r>
      <w:r w:rsidRPr="001D5576">
        <w:rPr>
          <w:highlight w:val="yellow"/>
        </w:rPr>
        <w:t>Laptops</w:t>
      </w:r>
      <w:r>
        <w:t xml:space="preserve"> are the biggest subcategory. </w:t>
      </w:r>
      <w:r w:rsidRPr="001D5576">
        <w:rPr>
          <w:highlight w:val="yellow"/>
        </w:rPr>
        <w:t>Textbooks</w:t>
      </w:r>
      <w:r>
        <w:t xml:space="preserve"> come </w:t>
      </w:r>
      <w:r w:rsidR="001D5576">
        <w:t>second,</w:t>
      </w:r>
      <w:r>
        <w:t xml:space="preserve"> which makes sense for a student bookstore. The interesting finding is </w:t>
      </w:r>
      <w:r w:rsidR="001D5576" w:rsidRPr="001D5576">
        <w:rPr>
          <w:highlight w:val="yellow"/>
        </w:rPr>
        <w:t>Stationery</w:t>
      </w:r>
      <w:r w:rsidR="001D5576">
        <w:t xml:space="preserve"> it</w:t>
      </w:r>
      <w:r>
        <w:t xml:space="preserve"> has the most transactions in both territories but makes the least money. Customers buy many cheap pens and notebooks but that does not move the revenue much.</w:t>
      </w:r>
    </w:p>
    <w:p w14:paraId="21DDDD25" w14:textId="5B860C68" w:rsidR="005C45C5" w:rsidRDefault="005C45C5" w:rsidP="005C45C5">
      <w:r w:rsidRPr="001D5576">
        <w:rPr>
          <w:highlight w:val="yellow"/>
        </w:rPr>
        <w:t>Q</w:t>
      </w:r>
      <w:r w:rsidR="009C3A29" w:rsidRPr="001D5576">
        <w:rPr>
          <w:highlight w:val="yellow"/>
        </w:rPr>
        <w:t xml:space="preserve">uestion </w:t>
      </w:r>
      <w:r w:rsidR="0080456E" w:rsidRPr="001D5576">
        <w:rPr>
          <w:highlight w:val="yellow"/>
        </w:rPr>
        <w:t>6</w:t>
      </w:r>
      <w:r w:rsidR="0080456E">
        <w:t xml:space="preserve"> Recommendatio</w:t>
      </w:r>
      <w:r w:rsidR="002F6228">
        <w:t xml:space="preserve">n </w:t>
      </w:r>
    </w:p>
    <w:p w14:paraId="1CB0A654" w14:textId="77777777" w:rsidR="002F6228" w:rsidRDefault="005C45C5" w:rsidP="005C45C5">
      <w:r>
        <w:t>Based on everything I found here are my recommendations.</w:t>
      </w:r>
    </w:p>
    <w:p w14:paraId="6199AC8A" w14:textId="185F0624" w:rsidR="002F6228" w:rsidRDefault="005C45C5" w:rsidP="002F6228">
      <w:pPr>
        <w:pStyle w:val="ListParagraph"/>
        <w:numPr>
          <w:ilvl w:val="0"/>
          <w:numId w:val="1"/>
        </w:numPr>
      </w:pPr>
      <w:r>
        <w:t xml:space="preserve">invest more in Massachusetts stores. Massachusetts customers actually spend more per visit than </w:t>
      </w:r>
      <w:r w:rsidR="00352927">
        <w:t>Maryland,</w:t>
      </w:r>
      <w:r>
        <w:t xml:space="preserve"> but they do not come in often enough. Better marketing in stores like Lowell and Framingham could help. </w:t>
      </w:r>
    </w:p>
    <w:p w14:paraId="596B2E97" w14:textId="09958A22" w:rsidR="002F6228" w:rsidRDefault="005C45C5" w:rsidP="002F6228">
      <w:pPr>
        <w:pStyle w:val="ListParagraph"/>
        <w:numPr>
          <w:ilvl w:val="0"/>
          <w:numId w:val="1"/>
        </w:numPr>
      </w:pPr>
      <w:r>
        <w:t xml:space="preserve">study and replicate Store 736. It makes more than all Massachusetts stores combined so understanding why could help other stores grow. </w:t>
      </w:r>
    </w:p>
    <w:p w14:paraId="5779A1C4" w14:textId="7DB9BBEB" w:rsidR="005C45C5" w:rsidRDefault="005C45C5" w:rsidP="002F6228">
      <w:pPr>
        <w:pStyle w:val="ListParagraph"/>
        <w:numPr>
          <w:ilvl w:val="0"/>
          <w:numId w:val="1"/>
        </w:numPr>
      </w:pPr>
      <w:r>
        <w:t>bundle deals for Apparel and Art Supplies. These categories have many customers but low revenue per sale. Bundle promotions could increase how much each customer spends per visit.</w:t>
      </w:r>
    </w:p>
    <w:p w14:paraId="448F4A87" w14:textId="77777777" w:rsidR="00E966D5" w:rsidRDefault="00E966D5" w:rsidP="005C45C5"/>
    <w:p w14:paraId="4526EE00" w14:textId="77777777" w:rsidR="005C45C5" w:rsidRDefault="005C45C5" w:rsidP="005C45C5"/>
    <w:p w14:paraId="0F445029" w14:textId="2E8647AC" w:rsidR="00B36E78" w:rsidRDefault="00B36E78" w:rsidP="005C45C5"/>
    <w:sectPr w:rsidR="00B36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B40C7"/>
    <w:multiLevelType w:val="hybridMultilevel"/>
    <w:tmpl w:val="0846A0EE"/>
    <w:lvl w:ilvl="0" w:tplc="E2F466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46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F7"/>
    <w:rsid w:val="001928EF"/>
    <w:rsid w:val="001D5576"/>
    <w:rsid w:val="002E0F0A"/>
    <w:rsid w:val="002F6228"/>
    <w:rsid w:val="00352927"/>
    <w:rsid w:val="0048514B"/>
    <w:rsid w:val="00583274"/>
    <w:rsid w:val="005C45C5"/>
    <w:rsid w:val="00631955"/>
    <w:rsid w:val="006654F5"/>
    <w:rsid w:val="00673E6D"/>
    <w:rsid w:val="006903F7"/>
    <w:rsid w:val="006A662C"/>
    <w:rsid w:val="006D603B"/>
    <w:rsid w:val="00707A58"/>
    <w:rsid w:val="00757255"/>
    <w:rsid w:val="00773FA8"/>
    <w:rsid w:val="007A6D7E"/>
    <w:rsid w:val="0080456E"/>
    <w:rsid w:val="008B5173"/>
    <w:rsid w:val="008F49AE"/>
    <w:rsid w:val="009A26EE"/>
    <w:rsid w:val="009C3A29"/>
    <w:rsid w:val="009E6A4B"/>
    <w:rsid w:val="00A2171B"/>
    <w:rsid w:val="00AA217F"/>
    <w:rsid w:val="00B36E78"/>
    <w:rsid w:val="00BE5A37"/>
    <w:rsid w:val="00C02AAC"/>
    <w:rsid w:val="00CA1CAC"/>
    <w:rsid w:val="00D677B7"/>
    <w:rsid w:val="00D934F9"/>
    <w:rsid w:val="00DA0878"/>
    <w:rsid w:val="00E20418"/>
    <w:rsid w:val="00E73052"/>
    <w:rsid w:val="00E9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6A08"/>
  <w15:chartTrackingRefBased/>
  <w15:docId w15:val="{B51AB3D7-DF93-4757-A555-E3283318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465</Words>
  <Characters>2451</Characters>
  <Application>Microsoft Office Word</Application>
  <DocSecurity>0</DocSecurity>
  <Lines>51</Lines>
  <Paragraphs>22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merawi</dc:creator>
  <cp:keywords/>
  <dc:description/>
  <cp:lastModifiedBy>hana merawi</cp:lastModifiedBy>
  <cp:revision>33</cp:revision>
  <dcterms:created xsi:type="dcterms:W3CDTF">2026-05-26T05:22:00Z</dcterms:created>
  <dcterms:modified xsi:type="dcterms:W3CDTF">2026-05-27T05:06:00Z</dcterms:modified>
</cp:coreProperties>
</file>