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FF3C9" w14:textId="751C8875" w:rsidR="00296CC8" w:rsidRDefault="00066912" w:rsidP="00296CC8">
      <w:pPr>
        <w:jc w:val="center"/>
      </w:pPr>
      <w:r>
        <w:rPr>
          <w:noProof/>
        </w:rPr>
        <w:drawing>
          <wp:inline distT="0" distB="0" distL="0" distR="0" wp14:anchorId="4F71554B" wp14:editId="20FB1BA6">
            <wp:extent cx="3369733" cy="1650405"/>
            <wp:effectExtent l="0" t="0" r="2540" b="6985"/>
            <wp:docPr id="1" name="Image 1" descr="IRIS Paris, Ecole d&amp;amp;#39;Informatique et Numérique à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IS Paris, Ecole d&amp;amp;#39;Informatique et Numérique à Par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57" cy="16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DE59" w14:textId="767DE142" w:rsidR="00CF232D" w:rsidRDefault="00CF232D" w:rsidP="00296CC8">
      <w:pPr>
        <w:jc w:val="center"/>
      </w:pPr>
    </w:p>
    <w:p w14:paraId="56379484" w14:textId="77777777" w:rsidR="00CF232D" w:rsidRDefault="00CF232D" w:rsidP="00296CC8">
      <w:pPr>
        <w:jc w:val="center"/>
      </w:pPr>
    </w:p>
    <w:p w14:paraId="38B82C4E" w14:textId="77777777" w:rsidR="00296CC8" w:rsidRDefault="00296CC8" w:rsidP="00296CC8">
      <w:pPr>
        <w:jc w:val="center"/>
      </w:pPr>
    </w:p>
    <w:p w14:paraId="793095F9" w14:textId="77777777" w:rsidR="00296CC8" w:rsidRPr="008729C7" w:rsidRDefault="00296CC8" w:rsidP="00296CC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36"/>
          <w:szCs w:val="36"/>
        </w:rPr>
      </w:pPr>
    </w:p>
    <w:p w14:paraId="462A893C" w14:textId="12184C7E" w:rsidR="00F66322" w:rsidRDefault="00F66322" w:rsidP="00CF232D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 xml:space="preserve">BTS SIO </w:t>
      </w:r>
      <w:r w:rsidR="003F4B5F">
        <w:rPr>
          <w:b/>
          <w:color w:val="003366"/>
          <w:sz w:val="48"/>
          <w:szCs w:val="48"/>
        </w:rPr>
        <w:t>–</w:t>
      </w:r>
      <w:r>
        <w:rPr>
          <w:b/>
          <w:color w:val="003366"/>
          <w:sz w:val="48"/>
          <w:szCs w:val="48"/>
        </w:rPr>
        <w:t xml:space="preserve"> </w:t>
      </w:r>
      <w:r w:rsidR="009313E9">
        <w:rPr>
          <w:b/>
          <w:color w:val="003366"/>
          <w:sz w:val="48"/>
          <w:szCs w:val="48"/>
        </w:rPr>
        <w:t>Documentation</w:t>
      </w:r>
      <w:r w:rsidR="00CF232D">
        <w:rPr>
          <w:b/>
          <w:color w:val="003366"/>
          <w:sz w:val="48"/>
          <w:szCs w:val="48"/>
        </w:rPr>
        <w:t xml:space="preserve"> mission E5</w:t>
      </w:r>
    </w:p>
    <w:p w14:paraId="57F66200" w14:textId="0DBC26F2" w:rsidR="00296CC8" w:rsidRPr="008729C7" w:rsidRDefault="00296CC8" w:rsidP="00E17A4A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color w:val="003366"/>
          <w:sz w:val="40"/>
          <w:szCs w:val="40"/>
        </w:rPr>
      </w:pPr>
    </w:p>
    <w:p w14:paraId="6ADDDC28" w14:textId="2D496964" w:rsidR="00296CC8" w:rsidRDefault="00296CC8" w:rsidP="00296CC8"/>
    <w:p w14:paraId="745CE835" w14:textId="77777777" w:rsidR="00CF232D" w:rsidRPr="008729C7" w:rsidRDefault="00CF232D" w:rsidP="00296CC8"/>
    <w:tbl>
      <w:tblPr>
        <w:tblW w:w="10800" w:type="dxa"/>
        <w:tblInd w:w="8" w:type="dxa"/>
        <w:tblBorders>
          <w:top w:val="single" w:sz="6" w:space="0" w:color="003366"/>
          <w:left w:val="single" w:sz="6" w:space="0" w:color="003366"/>
          <w:bottom w:val="single" w:sz="6" w:space="0" w:color="003366"/>
          <w:right w:val="single" w:sz="6" w:space="0" w:color="003366"/>
          <w:insideH w:val="single" w:sz="6" w:space="0" w:color="003366"/>
          <w:insideV w:val="single" w:sz="6" w:space="0" w:color="003366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7"/>
        <w:gridCol w:w="2126"/>
        <w:gridCol w:w="2745"/>
        <w:gridCol w:w="1692"/>
      </w:tblGrid>
      <w:tr w:rsidR="00296CC8" w:rsidRPr="008729C7" w14:paraId="35644ADA" w14:textId="77777777" w:rsidTr="005732B1">
        <w:trPr>
          <w:trHeight w:val="415"/>
        </w:trPr>
        <w:tc>
          <w:tcPr>
            <w:tcW w:w="4237" w:type="dxa"/>
            <w:shd w:val="clear" w:color="auto" w:fill="B4C6E7" w:themeFill="accent1" w:themeFillTint="66"/>
          </w:tcPr>
          <w:p w14:paraId="5C53D54D" w14:textId="77777777" w:rsidR="00296CC8" w:rsidRPr="008729C7" w:rsidRDefault="00296CC8" w:rsidP="005732B1">
            <w:pPr>
              <w:pStyle w:val="DatesNotes"/>
              <w:spacing w:beforeLines="40" w:before="96" w:afterLines="40" w:after="96"/>
              <w:jc w:val="center"/>
              <w:rPr>
                <w:sz w:val="24"/>
                <w:szCs w:val="24"/>
              </w:rPr>
            </w:pPr>
            <w:r w:rsidRPr="008729C7">
              <w:rPr>
                <w:sz w:val="24"/>
                <w:szCs w:val="24"/>
              </w:rPr>
              <w:t>Rédacteur(s)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14:paraId="172AE509" w14:textId="77777777" w:rsidR="00296CC8" w:rsidRPr="008729C7" w:rsidRDefault="00296CC8" w:rsidP="005732B1">
            <w:pPr>
              <w:pStyle w:val="DatesNotes"/>
              <w:spacing w:beforeLines="40" w:before="96" w:afterLines="40" w:after="96"/>
              <w:jc w:val="center"/>
              <w:rPr>
                <w:sz w:val="24"/>
                <w:szCs w:val="24"/>
              </w:rPr>
            </w:pPr>
            <w:r w:rsidRPr="008729C7">
              <w:rPr>
                <w:sz w:val="24"/>
                <w:szCs w:val="24"/>
              </w:rPr>
              <w:t>Version</w:t>
            </w:r>
          </w:p>
        </w:tc>
        <w:tc>
          <w:tcPr>
            <w:tcW w:w="2745" w:type="dxa"/>
            <w:shd w:val="clear" w:color="auto" w:fill="B4C6E7" w:themeFill="accent1" w:themeFillTint="66"/>
          </w:tcPr>
          <w:p w14:paraId="63A1399F" w14:textId="77777777" w:rsidR="00296CC8" w:rsidRPr="008729C7" w:rsidRDefault="00296CC8" w:rsidP="005732B1">
            <w:pPr>
              <w:pStyle w:val="DatesNotes"/>
              <w:spacing w:beforeLines="40" w:before="96" w:afterLines="40" w:after="96"/>
              <w:jc w:val="center"/>
              <w:rPr>
                <w:sz w:val="24"/>
                <w:szCs w:val="24"/>
              </w:rPr>
            </w:pPr>
            <w:r w:rsidRPr="008729C7">
              <w:rPr>
                <w:sz w:val="24"/>
                <w:szCs w:val="24"/>
              </w:rPr>
              <w:t>Date</w:t>
            </w:r>
          </w:p>
        </w:tc>
        <w:tc>
          <w:tcPr>
            <w:tcW w:w="1692" w:type="dxa"/>
            <w:shd w:val="clear" w:color="auto" w:fill="B4C6E7" w:themeFill="accent1" w:themeFillTint="66"/>
          </w:tcPr>
          <w:p w14:paraId="3B2C812C" w14:textId="77777777" w:rsidR="00296CC8" w:rsidRPr="008729C7" w:rsidRDefault="00296CC8" w:rsidP="005732B1">
            <w:pPr>
              <w:pStyle w:val="DatesNotes"/>
              <w:spacing w:beforeLines="40" w:before="96" w:afterLines="40" w:after="96"/>
              <w:jc w:val="center"/>
              <w:rPr>
                <w:sz w:val="24"/>
                <w:szCs w:val="24"/>
              </w:rPr>
            </w:pPr>
            <w:r w:rsidRPr="008729C7">
              <w:rPr>
                <w:sz w:val="24"/>
                <w:szCs w:val="24"/>
              </w:rPr>
              <w:t>Nb pages</w:t>
            </w:r>
          </w:p>
        </w:tc>
      </w:tr>
      <w:tr w:rsidR="00296CC8" w:rsidRPr="008729C7" w14:paraId="1E5A0875" w14:textId="77777777" w:rsidTr="005732B1">
        <w:trPr>
          <w:trHeight w:val="369"/>
        </w:trPr>
        <w:tc>
          <w:tcPr>
            <w:tcW w:w="4237" w:type="dxa"/>
            <w:vAlign w:val="center"/>
          </w:tcPr>
          <w:p w14:paraId="63986D2D" w14:textId="31A57B93" w:rsidR="00296CC8" w:rsidRPr="008729C7" w:rsidRDefault="00D72141" w:rsidP="005732B1">
            <w:pPr>
              <w:pStyle w:val="DatesNotes"/>
              <w:spacing w:beforeLines="40" w:before="96" w:afterLines="40" w:after="96"/>
              <w:jc w:val="center"/>
              <w:rPr>
                <w:szCs w:val="22"/>
              </w:rPr>
            </w:pPr>
            <w:r>
              <w:rPr>
                <w:szCs w:val="22"/>
              </w:rPr>
              <w:t>Zatric Nihad</w:t>
            </w:r>
          </w:p>
        </w:tc>
        <w:tc>
          <w:tcPr>
            <w:tcW w:w="2126" w:type="dxa"/>
            <w:vAlign w:val="center"/>
          </w:tcPr>
          <w:p w14:paraId="69A14B56" w14:textId="77777777" w:rsidR="00296CC8" w:rsidRPr="008729C7" w:rsidRDefault="00296CC8" w:rsidP="005732B1">
            <w:pPr>
              <w:pStyle w:val="DatesNotes"/>
              <w:spacing w:beforeLines="40" w:before="96" w:afterLines="40" w:after="96"/>
              <w:jc w:val="center"/>
              <w:rPr>
                <w:szCs w:val="22"/>
              </w:rPr>
            </w:pPr>
            <w:r>
              <w:rPr>
                <w:szCs w:val="22"/>
              </w:rPr>
              <w:t>1.1</w:t>
            </w:r>
          </w:p>
        </w:tc>
        <w:tc>
          <w:tcPr>
            <w:tcW w:w="2745" w:type="dxa"/>
            <w:vAlign w:val="center"/>
          </w:tcPr>
          <w:p w14:paraId="6BD402F9" w14:textId="3991D549" w:rsidR="00296CC8" w:rsidRPr="008729C7" w:rsidRDefault="00D72141" w:rsidP="005732B1">
            <w:pPr>
              <w:pStyle w:val="DatesNotes"/>
              <w:spacing w:beforeLines="40" w:before="96" w:afterLines="40" w:after="96"/>
              <w:jc w:val="center"/>
              <w:rPr>
                <w:szCs w:val="22"/>
              </w:rPr>
            </w:pPr>
            <w:r>
              <w:rPr>
                <w:szCs w:val="22"/>
              </w:rPr>
              <w:t>04/04</w:t>
            </w:r>
            <w:r w:rsidR="00296CC8">
              <w:rPr>
                <w:szCs w:val="22"/>
              </w:rPr>
              <w:t>/2021</w:t>
            </w:r>
          </w:p>
        </w:tc>
        <w:tc>
          <w:tcPr>
            <w:tcW w:w="1692" w:type="dxa"/>
            <w:vAlign w:val="center"/>
          </w:tcPr>
          <w:p w14:paraId="3F82F767" w14:textId="742307E1" w:rsidR="00296CC8" w:rsidRPr="008729C7" w:rsidRDefault="00296CC8" w:rsidP="005732B1">
            <w:pPr>
              <w:pStyle w:val="DatesNotes"/>
              <w:spacing w:beforeLines="40" w:before="96" w:afterLines="40" w:after="96"/>
              <w:jc w:val="center"/>
              <w:rPr>
                <w:rFonts w:cs="Arial"/>
                <w:color w:val="04124D"/>
                <w:szCs w:val="22"/>
              </w:rPr>
            </w:pPr>
            <w:r w:rsidRPr="008729C7">
              <w:rPr>
                <w:szCs w:val="22"/>
              </w:rPr>
              <w:fldChar w:fldCharType="begin"/>
            </w:r>
            <w:r w:rsidRPr="008729C7">
              <w:rPr>
                <w:szCs w:val="22"/>
              </w:rPr>
              <w:instrText xml:space="preserve"> NUMPAGES   \* MERGEFORMAT </w:instrText>
            </w:r>
            <w:r w:rsidRPr="008729C7">
              <w:rPr>
                <w:szCs w:val="22"/>
              </w:rPr>
              <w:fldChar w:fldCharType="separate"/>
            </w:r>
            <w:r w:rsidR="000D16FC">
              <w:rPr>
                <w:szCs w:val="22"/>
              </w:rPr>
              <w:t>18</w:t>
            </w:r>
            <w:r w:rsidRPr="008729C7">
              <w:rPr>
                <w:szCs w:val="22"/>
              </w:rPr>
              <w:fldChar w:fldCharType="end"/>
            </w:r>
          </w:p>
        </w:tc>
      </w:tr>
    </w:tbl>
    <w:p w14:paraId="364BC892" w14:textId="2B453304" w:rsidR="00296CC8" w:rsidRDefault="00296CC8" w:rsidP="00296CC8">
      <w:pPr>
        <w:rPr>
          <w:sz w:val="24"/>
          <w:szCs w:val="24"/>
        </w:rPr>
      </w:pPr>
    </w:p>
    <w:p w14:paraId="18C2DA60" w14:textId="06405804" w:rsidR="00CF232D" w:rsidRDefault="00CF232D" w:rsidP="00296CC8">
      <w:pPr>
        <w:rPr>
          <w:sz w:val="24"/>
          <w:szCs w:val="24"/>
        </w:rPr>
      </w:pPr>
    </w:p>
    <w:p w14:paraId="6D7D3B56" w14:textId="785A40AF" w:rsidR="00CF232D" w:rsidRDefault="00CF232D" w:rsidP="00296CC8">
      <w:pPr>
        <w:rPr>
          <w:sz w:val="24"/>
          <w:szCs w:val="24"/>
        </w:rPr>
      </w:pPr>
    </w:p>
    <w:p w14:paraId="39706FE3" w14:textId="77777777" w:rsidR="00CF232D" w:rsidRPr="008729C7" w:rsidRDefault="00CF232D" w:rsidP="00296CC8">
      <w:pPr>
        <w:rPr>
          <w:sz w:val="24"/>
          <w:szCs w:val="24"/>
        </w:rPr>
      </w:pPr>
    </w:p>
    <w:p w14:paraId="145A6C52" w14:textId="77777777" w:rsidR="00296CC8" w:rsidRPr="008729C7" w:rsidRDefault="00296CC8" w:rsidP="00296CC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24"/>
          <w:szCs w:val="24"/>
        </w:rPr>
      </w:pPr>
    </w:p>
    <w:p w14:paraId="62C490B7" w14:textId="79ED87C3" w:rsidR="00E8265E" w:rsidRDefault="00D05A90" w:rsidP="00E8265E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4"/>
          <w:szCs w:val="44"/>
        </w:rPr>
      </w:pPr>
      <w:r>
        <w:rPr>
          <w:b/>
          <w:color w:val="003366"/>
          <w:sz w:val="48"/>
          <w:szCs w:val="48"/>
          <w:u w:val="single"/>
        </w:rPr>
        <w:t>AUTHENTIFICATION</w:t>
      </w:r>
    </w:p>
    <w:p w14:paraId="2FF6374C" w14:textId="77777777" w:rsidR="00F66322" w:rsidRPr="008729C7" w:rsidRDefault="00F66322" w:rsidP="00296CC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24"/>
          <w:szCs w:val="24"/>
        </w:rPr>
      </w:pPr>
    </w:p>
    <w:p w14:paraId="7788080A" w14:textId="7B2E4700" w:rsidR="00DC0C72" w:rsidRDefault="00E75FB9" w:rsidP="00296CC8">
      <w:r>
        <w:br w:type="page"/>
      </w:r>
    </w:p>
    <w:p w14:paraId="154B61D3" w14:textId="77777777" w:rsidR="00FD1BEE" w:rsidRPr="008729C7" w:rsidRDefault="00FD1BEE" w:rsidP="00FD1BEE">
      <w:pPr>
        <w:rPr>
          <w:b/>
          <w:color w:val="003366"/>
          <w:sz w:val="40"/>
          <w:szCs w:val="40"/>
        </w:rPr>
      </w:pPr>
      <w:r w:rsidRPr="008729C7">
        <w:rPr>
          <w:b/>
          <w:color w:val="003366"/>
          <w:sz w:val="40"/>
          <w:szCs w:val="40"/>
        </w:rPr>
        <w:lastRenderedPageBreak/>
        <w:t>SOMMAIRE</w:t>
      </w:r>
    </w:p>
    <w:sdt>
      <w:sdtPr>
        <w:rPr>
          <w:rFonts w:ascii="Arial" w:eastAsia="Times New Roman" w:hAnsi="Arial" w:cs="Times New Roman"/>
          <w:b w:val="0"/>
          <w:bCs w:val="0"/>
          <w:noProof/>
          <w:color w:val="auto"/>
          <w:sz w:val="22"/>
          <w:szCs w:val="20"/>
          <w:lang w:eastAsia="en-US"/>
        </w:rPr>
        <w:id w:val="-3202751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 w:val="0"/>
          <w:szCs w:val="22"/>
        </w:rPr>
      </w:sdtEndPr>
      <w:sdtContent>
        <w:p w14:paraId="07F4A83C" w14:textId="77777777" w:rsidR="00FD1BEE" w:rsidRPr="008729C7" w:rsidRDefault="00FD1BEE" w:rsidP="00FD1BEE">
          <w:pPr>
            <w:pStyle w:val="En-ttedetabledesmatires"/>
          </w:pPr>
        </w:p>
        <w:p w14:paraId="28F31F83" w14:textId="2D107F8B" w:rsidR="000E49C1" w:rsidRDefault="00F441BB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"1-2"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00046917" w:history="1">
            <w:r w:rsidR="000E49C1" w:rsidRPr="005F72D2">
              <w:rPr>
                <w:rStyle w:val="Lienhypertexte"/>
              </w:rPr>
              <w:t>1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Explication du document au jury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_Toc100046917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3</w:t>
            </w:r>
            <w:r w:rsidR="000E49C1">
              <w:rPr>
                <w:webHidden/>
              </w:rPr>
              <w:fldChar w:fldCharType="end"/>
            </w:r>
          </w:hyperlink>
        </w:p>
        <w:p w14:paraId="120CAD80" w14:textId="44DB3931" w:rsidR="000E49C1" w:rsidRDefault="00F6667E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100046918" w:history="1">
            <w:r w:rsidR="000E49C1" w:rsidRPr="005F72D2">
              <w:rPr>
                <w:rStyle w:val="Lienhypertexte"/>
              </w:rPr>
              <w:t>2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Démarrage du projet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_Toc100046918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5</w:t>
            </w:r>
            <w:r w:rsidR="000E49C1">
              <w:rPr>
                <w:webHidden/>
              </w:rPr>
              <w:fldChar w:fldCharType="end"/>
            </w:r>
          </w:hyperlink>
        </w:p>
        <w:p w14:paraId="0B68B0DD" w14:textId="62D8DD85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19" w:history="1">
            <w:r w:rsidR="000E49C1" w:rsidRPr="005F72D2">
              <w:rPr>
                <w:rStyle w:val="Lienhypertexte"/>
              </w:rPr>
              <w:t>2.1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Charte de projet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_Toc100046919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5</w:t>
            </w:r>
            <w:r w:rsidR="000E49C1">
              <w:rPr>
                <w:webHidden/>
              </w:rPr>
              <w:fldChar w:fldCharType="end"/>
            </w:r>
          </w:hyperlink>
        </w:p>
        <w:p w14:paraId="4A55CBF3" w14:textId="73837EDD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0" w:history="1">
            <w:r w:rsidR="000E49C1" w:rsidRPr="005F72D2">
              <w:rPr>
                <w:rStyle w:val="Lienhypertexte"/>
              </w:rPr>
              <w:t>2.2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Expression fonctionnelle du besoin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_Toc100046920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6</w:t>
            </w:r>
            <w:r w:rsidR="000E49C1">
              <w:rPr>
                <w:webHidden/>
              </w:rPr>
              <w:fldChar w:fldCharType="end"/>
            </w:r>
          </w:hyperlink>
        </w:p>
        <w:p w14:paraId="587E15EC" w14:textId="1CCED331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1" w:history="1">
            <w:r w:rsidR="000E49C1" w:rsidRPr="005F72D2">
              <w:rPr>
                <w:rStyle w:val="Lienhypertexte"/>
              </w:rPr>
              <w:t>2.3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Contraintes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_Toc100046921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7</w:t>
            </w:r>
            <w:r w:rsidR="000E49C1">
              <w:rPr>
                <w:webHidden/>
              </w:rPr>
              <w:fldChar w:fldCharType="end"/>
            </w:r>
          </w:hyperlink>
        </w:p>
        <w:p w14:paraId="781BE71B" w14:textId="2B7099D5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2" w:history="1">
            <w:r w:rsidR="000E49C1" w:rsidRPr="005F72D2">
              <w:rPr>
                <w:rStyle w:val="Lienhypertexte"/>
              </w:rPr>
              <w:t>2.4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Gestion des droits d’accès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_Toc100046922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7</w:t>
            </w:r>
            <w:r w:rsidR="000E49C1">
              <w:rPr>
                <w:webHidden/>
              </w:rPr>
              <w:fldChar w:fldCharType="end"/>
            </w:r>
          </w:hyperlink>
        </w:p>
        <w:p w14:paraId="617DF7FC" w14:textId="016459FF" w:rsidR="000E49C1" w:rsidRDefault="00F6667E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100046923" w:history="1">
            <w:r w:rsidR="000E49C1" w:rsidRPr="005F72D2">
              <w:rPr>
                <w:rStyle w:val="Lienhypertexte"/>
              </w:rPr>
              <w:t>3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Conception de l’application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_Toc100046923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8</w:t>
            </w:r>
            <w:r w:rsidR="000E49C1">
              <w:rPr>
                <w:webHidden/>
              </w:rPr>
              <w:fldChar w:fldCharType="end"/>
            </w:r>
          </w:hyperlink>
        </w:p>
        <w:p w14:paraId="389F5E15" w14:textId="1F553283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4" w:history="1">
            <w:r w:rsidR="000E49C1" w:rsidRPr="005F72D2">
              <w:rPr>
                <w:rStyle w:val="Lienhypertexte"/>
              </w:rPr>
              <w:t>3.1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Schématisation de l'application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_Toc100046924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8</w:t>
            </w:r>
            <w:r w:rsidR="000E49C1">
              <w:rPr>
                <w:webHidden/>
              </w:rPr>
              <w:fldChar w:fldCharType="end"/>
            </w:r>
          </w:hyperlink>
        </w:p>
        <w:p w14:paraId="54E915CF" w14:textId="14356C00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5" w:history="1">
            <w:r w:rsidR="000E49C1" w:rsidRPr="005F72D2">
              <w:rPr>
                <w:rStyle w:val="Lienhypertexte"/>
              </w:rPr>
              <w:t>3.2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Choix des technologies employées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_Toc100046925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9</w:t>
            </w:r>
            <w:r w:rsidR="000E49C1">
              <w:rPr>
                <w:webHidden/>
              </w:rPr>
              <w:fldChar w:fldCharType="end"/>
            </w:r>
          </w:hyperlink>
        </w:p>
        <w:p w14:paraId="0CF6794C" w14:textId="37AF1261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6" w:history="1">
            <w:r w:rsidR="000E49C1" w:rsidRPr="005F72D2">
              <w:rPr>
                <w:rStyle w:val="Lienhypertexte"/>
              </w:rPr>
              <w:t>3.3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Présentation des composants logiciels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_Toc100046926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9</w:t>
            </w:r>
            <w:r w:rsidR="000E49C1">
              <w:rPr>
                <w:webHidden/>
              </w:rPr>
              <w:fldChar w:fldCharType="end"/>
            </w:r>
          </w:hyperlink>
        </w:p>
        <w:p w14:paraId="66981CF1" w14:textId="6BFB03DB" w:rsidR="000E49C1" w:rsidRDefault="00F6667E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100046927" w:history="1">
            <w:r w:rsidR="000E49C1" w:rsidRPr="005F72D2">
              <w:rPr>
                <w:rStyle w:val="Lienhypertexte"/>
              </w:rPr>
              <w:t>4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Conception de la BDD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_Toc100046927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10</w:t>
            </w:r>
            <w:r w:rsidR="000E49C1">
              <w:rPr>
                <w:webHidden/>
              </w:rPr>
              <w:fldChar w:fldCharType="end"/>
            </w:r>
          </w:hyperlink>
        </w:p>
        <w:p w14:paraId="749B3C90" w14:textId="1DC83686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8" w:history="1">
            <w:r w:rsidR="000E49C1" w:rsidRPr="005F72D2">
              <w:rPr>
                <w:rStyle w:val="Lienhypertexte"/>
              </w:rPr>
              <w:t>4.1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Schéma de la base de données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_Toc100046928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10</w:t>
            </w:r>
            <w:r w:rsidR="000E49C1">
              <w:rPr>
                <w:webHidden/>
              </w:rPr>
              <w:fldChar w:fldCharType="end"/>
            </w:r>
          </w:hyperlink>
        </w:p>
        <w:p w14:paraId="026F598D" w14:textId="5190691F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29" w:history="1">
            <w:r w:rsidR="000E49C1" w:rsidRPr="005F72D2">
              <w:rPr>
                <w:rStyle w:val="Lienhypertexte"/>
              </w:rPr>
              <w:t>4.2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Installation et configuration de la base de données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_Toc100046929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10</w:t>
            </w:r>
            <w:r w:rsidR="000E49C1">
              <w:rPr>
                <w:webHidden/>
              </w:rPr>
              <w:fldChar w:fldCharType="end"/>
            </w:r>
          </w:hyperlink>
        </w:p>
        <w:p w14:paraId="04CB25CE" w14:textId="0AED8B70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0" w:history="1">
            <w:r w:rsidR="000E49C1" w:rsidRPr="005F72D2">
              <w:rPr>
                <w:rStyle w:val="Lienhypertexte"/>
              </w:rPr>
              <w:t>4.3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Interaction de l'application avec la base de données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_Toc100046930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11</w:t>
            </w:r>
            <w:r w:rsidR="000E49C1">
              <w:rPr>
                <w:webHidden/>
              </w:rPr>
              <w:fldChar w:fldCharType="end"/>
            </w:r>
          </w:hyperlink>
        </w:p>
        <w:p w14:paraId="0076106E" w14:textId="7C6C81C8" w:rsidR="000E49C1" w:rsidRDefault="00F6667E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100046931" w:history="1">
            <w:r w:rsidR="000E49C1" w:rsidRPr="005F72D2">
              <w:rPr>
                <w:rStyle w:val="Lienhypertexte"/>
              </w:rPr>
              <w:t>5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Gestion de la qualité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_Toc100046931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12</w:t>
            </w:r>
            <w:r w:rsidR="000E49C1">
              <w:rPr>
                <w:webHidden/>
              </w:rPr>
              <w:fldChar w:fldCharType="end"/>
            </w:r>
          </w:hyperlink>
        </w:p>
        <w:p w14:paraId="4C610618" w14:textId="66DA0127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2" w:history="1">
            <w:r w:rsidR="000E49C1" w:rsidRPr="005F72D2">
              <w:rPr>
                <w:rStyle w:val="Lienhypertexte"/>
              </w:rPr>
              <w:t>5.1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Méthodologie et outil de versioning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_Toc100046932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12</w:t>
            </w:r>
            <w:r w:rsidR="000E49C1">
              <w:rPr>
                <w:webHidden/>
              </w:rPr>
              <w:fldChar w:fldCharType="end"/>
            </w:r>
          </w:hyperlink>
        </w:p>
        <w:p w14:paraId="4133B5DE" w14:textId="2B0327B3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3" w:history="1">
            <w:r w:rsidR="000E49C1" w:rsidRPr="005F72D2">
              <w:rPr>
                <w:rStyle w:val="Lienhypertexte"/>
              </w:rPr>
              <w:t>5.2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Gestion des tests de l'application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_Toc100046933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13</w:t>
            </w:r>
            <w:r w:rsidR="000E49C1">
              <w:rPr>
                <w:webHidden/>
              </w:rPr>
              <w:fldChar w:fldCharType="end"/>
            </w:r>
          </w:hyperlink>
        </w:p>
        <w:p w14:paraId="77D4DA50" w14:textId="0DFF95DA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4" w:history="1">
            <w:r w:rsidR="000E49C1" w:rsidRPr="005F72D2">
              <w:rPr>
                <w:rStyle w:val="Lienhypertexte"/>
              </w:rPr>
              <w:t>5.3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Rédaction de la documentation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_Toc100046934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16</w:t>
            </w:r>
            <w:r w:rsidR="000E49C1">
              <w:rPr>
                <w:webHidden/>
              </w:rPr>
              <w:fldChar w:fldCharType="end"/>
            </w:r>
          </w:hyperlink>
        </w:p>
        <w:p w14:paraId="3BC83902" w14:textId="0ECFEBD8" w:rsidR="000E49C1" w:rsidRDefault="00F6667E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100046935" w:history="1">
            <w:r w:rsidR="000E49C1" w:rsidRPr="005F72D2">
              <w:rPr>
                <w:rStyle w:val="Lienhypertexte"/>
              </w:rPr>
              <w:t>6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Mise en production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_Toc100046935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17</w:t>
            </w:r>
            <w:r w:rsidR="000E49C1">
              <w:rPr>
                <w:webHidden/>
              </w:rPr>
              <w:fldChar w:fldCharType="end"/>
            </w:r>
          </w:hyperlink>
        </w:p>
        <w:p w14:paraId="0B3FC4A4" w14:textId="20F1AFCE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6" w:history="1">
            <w:r w:rsidR="000E49C1" w:rsidRPr="005F72D2">
              <w:rPr>
                <w:rStyle w:val="Lienhypertexte"/>
              </w:rPr>
              <w:t>6.1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Description de l'environnement de développement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_Toc100046936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17</w:t>
            </w:r>
            <w:r w:rsidR="000E49C1">
              <w:rPr>
                <w:webHidden/>
              </w:rPr>
              <w:fldChar w:fldCharType="end"/>
            </w:r>
          </w:hyperlink>
        </w:p>
        <w:p w14:paraId="286782EC" w14:textId="5148C04F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7" w:history="1">
            <w:r w:rsidR="000E49C1" w:rsidRPr="005F72D2">
              <w:rPr>
                <w:rStyle w:val="Lienhypertexte"/>
              </w:rPr>
              <w:t>6.2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Description de l'environnement de production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_Toc100046937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17</w:t>
            </w:r>
            <w:r w:rsidR="000E49C1">
              <w:rPr>
                <w:webHidden/>
              </w:rPr>
              <w:fldChar w:fldCharType="end"/>
            </w:r>
          </w:hyperlink>
        </w:p>
        <w:p w14:paraId="26166C2E" w14:textId="6471774E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8" w:history="1">
            <w:r w:rsidR="000E49C1" w:rsidRPr="005F72D2">
              <w:rPr>
                <w:rStyle w:val="Lienhypertexte"/>
              </w:rPr>
              <w:t>6.3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Etape de mise en production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_Toc100046938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18</w:t>
            </w:r>
            <w:r w:rsidR="000E49C1">
              <w:rPr>
                <w:webHidden/>
              </w:rPr>
              <w:fldChar w:fldCharType="end"/>
            </w:r>
          </w:hyperlink>
        </w:p>
        <w:p w14:paraId="4540EF63" w14:textId="03AD128A" w:rsidR="000E49C1" w:rsidRDefault="00F6667E">
          <w:pPr>
            <w:pStyle w:val="TM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00046939" w:history="1">
            <w:r w:rsidR="000E49C1" w:rsidRPr="005F72D2">
              <w:rPr>
                <w:rStyle w:val="Lienhypertexte"/>
              </w:rPr>
              <w:t>6.4</w:t>
            </w:r>
            <w:r w:rsidR="000E49C1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E49C1" w:rsidRPr="005F72D2">
              <w:rPr>
                <w:rStyle w:val="Lienhypertexte"/>
              </w:rPr>
              <w:t>Mise en place de la sauvegarde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_Toc100046939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18</w:t>
            </w:r>
            <w:r w:rsidR="000E49C1">
              <w:rPr>
                <w:webHidden/>
              </w:rPr>
              <w:fldChar w:fldCharType="end"/>
            </w:r>
          </w:hyperlink>
        </w:p>
        <w:p w14:paraId="672C7829" w14:textId="019E13EF" w:rsidR="000E49C1" w:rsidRDefault="00F6667E">
          <w:pPr>
            <w:pStyle w:val="TM1"/>
            <w:tabs>
              <w:tab w:val="left" w:pos="400"/>
              <w:tab w:val="right" w:leader="dot" w:pos="1045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100046940" w:history="1">
            <w:r w:rsidR="000E49C1" w:rsidRPr="005F72D2">
              <w:rPr>
                <w:rStyle w:val="Lienhypertexte"/>
              </w:rPr>
              <w:t>7</w:t>
            </w:r>
            <w:r w:rsidR="000E49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0E49C1" w:rsidRPr="005F72D2">
              <w:rPr>
                <w:rStyle w:val="Lienhypertexte"/>
              </w:rPr>
              <w:t>Bilan du projet</w:t>
            </w:r>
            <w:r w:rsidR="000E49C1">
              <w:rPr>
                <w:webHidden/>
              </w:rPr>
              <w:tab/>
            </w:r>
            <w:r w:rsidR="000E49C1">
              <w:rPr>
                <w:webHidden/>
              </w:rPr>
              <w:fldChar w:fldCharType="begin"/>
            </w:r>
            <w:r w:rsidR="000E49C1">
              <w:rPr>
                <w:webHidden/>
              </w:rPr>
              <w:instrText xml:space="preserve"> PAGEREF _Toc100046940 \h </w:instrText>
            </w:r>
            <w:r w:rsidR="000E49C1">
              <w:rPr>
                <w:webHidden/>
              </w:rPr>
            </w:r>
            <w:r w:rsidR="000E49C1">
              <w:rPr>
                <w:webHidden/>
              </w:rPr>
              <w:fldChar w:fldCharType="separate"/>
            </w:r>
            <w:r w:rsidR="000D16FC">
              <w:rPr>
                <w:webHidden/>
              </w:rPr>
              <w:t>18</w:t>
            </w:r>
            <w:r w:rsidR="000E49C1">
              <w:rPr>
                <w:webHidden/>
              </w:rPr>
              <w:fldChar w:fldCharType="end"/>
            </w:r>
          </w:hyperlink>
        </w:p>
        <w:p w14:paraId="51A4E832" w14:textId="300ABCE0" w:rsidR="00A974FF" w:rsidRDefault="00F441BB" w:rsidP="00FD1BEE">
          <w:r>
            <w:rPr>
              <w:rFonts w:ascii="Arial" w:eastAsia="Times New Roman" w:hAnsi="Arial" w:cs="Times New Roman"/>
              <w:b/>
              <w:bCs/>
              <w:caps/>
              <w:noProof/>
              <w:szCs w:val="20"/>
              <w:lang w:eastAsia="fr-FR"/>
            </w:rPr>
            <w:fldChar w:fldCharType="end"/>
          </w:r>
        </w:p>
      </w:sdtContent>
    </w:sdt>
    <w:p w14:paraId="0835AD53" w14:textId="77777777" w:rsidR="0066749A" w:rsidRDefault="0066749A">
      <w:bookmarkStart w:id="0" w:name="_Toc100046917"/>
    </w:p>
    <w:p w14:paraId="56BA5ED9" w14:textId="46D583FF" w:rsidR="0066749A" w:rsidRDefault="0066749A">
      <w:pPr>
        <w:rPr>
          <w:rFonts w:ascii="Arial" w:eastAsia="Times New Roman" w:hAnsi="Arial" w:cs="Tahoma"/>
          <w:b/>
          <w:bCs/>
          <w:noProof/>
          <w:color w:val="003366"/>
          <w:sz w:val="32"/>
          <w:szCs w:val="32"/>
          <w:lang w:eastAsia="fr-FR"/>
        </w:rPr>
      </w:pPr>
      <w:r>
        <w:br w:type="page"/>
      </w:r>
    </w:p>
    <w:p w14:paraId="6D150EF0" w14:textId="32072244" w:rsidR="00D11D83" w:rsidRDefault="00D11D83" w:rsidP="00D11D83">
      <w:pPr>
        <w:pStyle w:val="Titre1"/>
      </w:pPr>
      <w:r>
        <w:lastRenderedPageBreak/>
        <w:t>Explication du document au jury</w:t>
      </w:r>
      <w:bookmarkEnd w:id="0"/>
    </w:p>
    <w:p w14:paraId="1D135568" w14:textId="1E5B973F" w:rsidR="000C351A" w:rsidRDefault="000C351A" w:rsidP="00D11D83">
      <w:pPr>
        <w:rPr>
          <w:lang w:eastAsia="fr-FR"/>
        </w:rPr>
      </w:pPr>
      <w:r>
        <w:rPr>
          <w:lang w:eastAsia="fr-FR"/>
        </w:rPr>
        <w:t>Le plan de ce document se base sur un plan type conçu par notre pilote de formation afin de nous aider à travailler en mode projet durant la réalisation de nos missions E5.</w:t>
      </w:r>
      <w:r w:rsidR="004646CF">
        <w:rPr>
          <w:lang w:eastAsia="fr-FR"/>
        </w:rPr>
        <w:t xml:space="preserve"> J’ai simplifié ce plan pour ne garder que les parties traitées dans ma mission.</w:t>
      </w:r>
    </w:p>
    <w:p w14:paraId="157DD9EB" w14:textId="056B25C0" w:rsidR="005E152D" w:rsidRPr="005E152D" w:rsidRDefault="005E152D" w:rsidP="00D11D83">
      <w:pPr>
        <w:rPr>
          <w:b/>
          <w:bCs/>
          <w:u w:val="single"/>
          <w:lang w:eastAsia="fr-FR"/>
        </w:rPr>
      </w:pPr>
      <w:r w:rsidRPr="005E152D">
        <w:rPr>
          <w:b/>
          <w:bCs/>
          <w:u w:val="single"/>
          <w:lang w:eastAsia="fr-FR"/>
        </w:rPr>
        <w:t>Explication du plan type :</w:t>
      </w:r>
    </w:p>
    <w:p w14:paraId="24E6BEB7" w14:textId="3C0F4480" w:rsidR="0071369A" w:rsidRDefault="00420334" w:rsidP="00D11D83">
      <w:pPr>
        <w:rPr>
          <w:lang w:eastAsia="fr-FR"/>
        </w:rPr>
      </w:pPr>
      <w:r>
        <w:rPr>
          <w:lang w:eastAsia="fr-FR"/>
        </w:rPr>
        <w:t xml:space="preserve">Le plan </w:t>
      </w:r>
      <w:r w:rsidR="008E25FD">
        <w:rPr>
          <w:lang w:eastAsia="fr-FR"/>
        </w:rPr>
        <w:t>type se base</w:t>
      </w:r>
      <w:r>
        <w:rPr>
          <w:lang w:eastAsia="fr-FR"/>
        </w:rPr>
        <w:t xml:space="preserve"> sur</w:t>
      </w:r>
      <w:r w:rsidR="007D23DC">
        <w:rPr>
          <w:lang w:eastAsia="fr-FR"/>
        </w:rPr>
        <w:t xml:space="preserve"> </w:t>
      </w:r>
      <w:r w:rsidR="003417B5">
        <w:rPr>
          <w:lang w:eastAsia="fr-FR"/>
        </w:rPr>
        <w:t>la circulaire</w:t>
      </w:r>
      <w:r w:rsidR="007D23DC">
        <w:rPr>
          <w:lang w:eastAsia="fr-FR"/>
        </w:rPr>
        <w:t xml:space="preserve"> du BTS SIO</w:t>
      </w:r>
      <w:r w:rsidR="001A0EE6">
        <w:rPr>
          <w:lang w:eastAsia="fr-FR"/>
        </w:rPr>
        <w:t xml:space="preserve"> disponible sur le site du réseau </w:t>
      </w:r>
      <w:proofErr w:type="spellStart"/>
      <w:r w:rsidR="001A0EE6">
        <w:rPr>
          <w:lang w:eastAsia="fr-FR"/>
        </w:rPr>
        <w:t>certa</w:t>
      </w:r>
      <w:proofErr w:type="spellEnd"/>
      <w:r w:rsidR="00D354C5">
        <w:rPr>
          <w:lang w:eastAsia="fr-FR"/>
        </w:rPr>
        <w:t xml:space="preserve"> </w:t>
      </w:r>
      <w:r w:rsidR="008E25FD">
        <w:rPr>
          <w:lang w:eastAsia="fr-FR"/>
        </w:rPr>
        <w:t>(</w:t>
      </w:r>
      <w:hyperlink r:id="rId12" w:history="1">
        <w:r w:rsidR="003417B5" w:rsidRPr="00D93506">
          <w:rPr>
            <w:rStyle w:val="Lienhypertexte"/>
            <w:lang w:eastAsia="fr-FR"/>
          </w:rPr>
          <w:t>https://www.reseaucerta.org/sio/circulaire</w:t>
        </w:r>
      </w:hyperlink>
      <w:hyperlink r:id="rId13" w:history="1"/>
      <w:r w:rsidR="00D354C5">
        <w:rPr>
          <w:lang w:eastAsia="fr-FR"/>
        </w:rPr>
        <w:t>)</w:t>
      </w:r>
      <w:r w:rsidR="007D23DC">
        <w:rPr>
          <w:lang w:eastAsia="fr-FR"/>
        </w:rPr>
        <w:t>.</w:t>
      </w:r>
      <w:r w:rsidR="000D0A34">
        <w:rPr>
          <w:lang w:eastAsia="fr-FR"/>
        </w:rPr>
        <w:t xml:space="preserve"> </w:t>
      </w:r>
      <w:r w:rsidR="008D1C0F">
        <w:rPr>
          <w:lang w:eastAsia="fr-FR"/>
        </w:rPr>
        <w:t xml:space="preserve"> </w:t>
      </w:r>
      <w:r w:rsidR="00011FEC">
        <w:rPr>
          <w:lang w:eastAsia="fr-FR"/>
        </w:rPr>
        <w:t>Les compétences sont numérotées en fonction des 3 blocs :</w:t>
      </w:r>
    </w:p>
    <w:p w14:paraId="2015EF4C" w14:textId="2A4731DC" w:rsidR="00011FEC" w:rsidRDefault="00190AED" w:rsidP="00011FEC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Concevoir et développer une solution applicative</w:t>
      </w:r>
    </w:p>
    <w:p w14:paraId="08507CBF" w14:textId="5DE8C46C" w:rsidR="00190AED" w:rsidRDefault="00190AED" w:rsidP="00011FEC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Assurer la maintenance corrective ou évolutive d’une solution applicative</w:t>
      </w:r>
    </w:p>
    <w:p w14:paraId="45C455E0" w14:textId="0BFEE9C5" w:rsidR="00190AED" w:rsidRDefault="00190AED" w:rsidP="00011FEC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Gérer les données</w:t>
      </w:r>
    </w:p>
    <w:p w14:paraId="46CAF168" w14:textId="77777777" w:rsidR="00011FEC" w:rsidRPr="003A7513" w:rsidRDefault="00011FEC" w:rsidP="00D11D83">
      <w:pPr>
        <w:rPr>
          <w:sz w:val="18"/>
          <w:szCs w:val="18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"/>
        <w:gridCol w:w="2032"/>
        <w:gridCol w:w="3828"/>
        <w:gridCol w:w="4366"/>
      </w:tblGrid>
      <w:tr w:rsidR="00D71658" w14:paraId="5DD7C202" w14:textId="77777777" w:rsidTr="003A7513">
        <w:trPr>
          <w:trHeight w:val="344"/>
        </w:trPr>
        <w:tc>
          <w:tcPr>
            <w:tcW w:w="2268" w:type="dxa"/>
            <w:gridSpan w:val="2"/>
            <w:tcBorders>
              <w:top w:val="nil"/>
              <w:left w:val="nil"/>
            </w:tcBorders>
            <w:shd w:val="clear" w:color="auto" w:fill="auto"/>
            <w:vAlign w:val="center"/>
          </w:tcPr>
          <w:p w14:paraId="16F8D146" w14:textId="77777777" w:rsidR="00D71658" w:rsidRDefault="00D71658" w:rsidP="005D2A38">
            <w:pPr>
              <w:jc w:val="center"/>
              <w:rPr>
                <w:lang w:eastAsia="fr-FR"/>
              </w:rPr>
            </w:pPr>
          </w:p>
        </w:tc>
        <w:tc>
          <w:tcPr>
            <w:tcW w:w="8194" w:type="dxa"/>
            <w:gridSpan w:val="2"/>
            <w:shd w:val="clear" w:color="auto" w:fill="C5E0B3" w:themeFill="accent6" w:themeFillTint="66"/>
            <w:vAlign w:val="center"/>
          </w:tcPr>
          <w:p w14:paraId="1111402D" w14:textId="63980E98" w:rsidR="00D71658" w:rsidRDefault="00D71658" w:rsidP="005D2A38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Circulaire BTS SIO 2022</w:t>
            </w:r>
          </w:p>
        </w:tc>
      </w:tr>
      <w:tr w:rsidR="005D2A38" w14:paraId="40C0B021" w14:textId="77777777" w:rsidTr="003A7513">
        <w:trPr>
          <w:trHeight w:val="548"/>
        </w:trPr>
        <w:tc>
          <w:tcPr>
            <w:tcW w:w="2268" w:type="dxa"/>
            <w:gridSpan w:val="2"/>
            <w:shd w:val="clear" w:color="auto" w:fill="D9E2F3" w:themeFill="accent1" w:themeFillTint="33"/>
            <w:vAlign w:val="center"/>
          </w:tcPr>
          <w:p w14:paraId="538895FA" w14:textId="74179E46" w:rsidR="005D2A38" w:rsidRDefault="005D2A38" w:rsidP="005D2A38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Plan du document</w:t>
            </w:r>
          </w:p>
        </w:tc>
        <w:tc>
          <w:tcPr>
            <w:tcW w:w="3828" w:type="dxa"/>
            <w:shd w:val="clear" w:color="auto" w:fill="E2EFD9" w:themeFill="accent6" w:themeFillTint="33"/>
            <w:vAlign w:val="center"/>
          </w:tcPr>
          <w:p w14:paraId="39EE76C1" w14:textId="122BF15B" w:rsidR="005D2A38" w:rsidRDefault="00FC623D" w:rsidP="005D2A38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Compétences de bloc correspondantes</w:t>
            </w:r>
          </w:p>
        </w:tc>
        <w:tc>
          <w:tcPr>
            <w:tcW w:w="4366" w:type="dxa"/>
            <w:shd w:val="clear" w:color="auto" w:fill="E2EFD9" w:themeFill="accent6" w:themeFillTint="33"/>
            <w:vAlign w:val="center"/>
          </w:tcPr>
          <w:p w14:paraId="0C4EA947" w14:textId="1612EF5E" w:rsidR="005D2A38" w:rsidRDefault="00FC623D" w:rsidP="005D2A38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Indicateurs de performance correspondants</w:t>
            </w:r>
          </w:p>
        </w:tc>
      </w:tr>
      <w:tr w:rsidR="00854589" w14:paraId="17D620DA" w14:textId="77777777" w:rsidTr="00854589">
        <w:tc>
          <w:tcPr>
            <w:tcW w:w="10462" w:type="dxa"/>
            <w:gridSpan w:val="4"/>
            <w:shd w:val="clear" w:color="auto" w:fill="FFF2CC" w:themeFill="accent4" w:themeFillTint="33"/>
          </w:tcPr>
          <w:p w14:paraId="557580AC" w14:textId="3FEA691D" w:rsidR="00854589" w:rsidRPr="004F388D" w:rsidRDefault="00854589" w:rsidP="00D11D83">
            <w:pPr>
              <w:rPr>
                <w:lang w:eastAsia="fr-FR"/>
              </w:rPr>
            </w:pPr>
            <w:r>
              <w:rPr>
                <w:lang w:eastAsia="fr-FR"/>
              </w:rPr>
              <w:t>Démarrage du projet</w:t>
            </w:r>
          </w:p>
        </w:tc>
      </w:tr>
      <w:tr w:rsidR="00DF6D50" w14:paraId="0CF53358" w14:textId="77777777" w:rsidTr="00BB1E52">
        <w:tc>
          <w:tcPr>
            <w:tcW w:w="236" w:type="dxa"/>
            <w:vMerge w:val="restart"/>
          </w:tcPr>
          <w:p w14:paraId="1E138FE6" w14:textId="09937192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6F843C39" w14:textId="2DC45603" w:rsidR="00DF6D50" w:rsidRPr="00504C17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Charte de projet</w:t>
            </w:r>
          </w:p>
        </w:tc>
        <w:tc>
          <w:tcPr>
            <w:tcW w:w="3828" w:type="dxa"/>
            <w:vMerge w:val="restart"/>
          </w:tcPr>
          <w:p w14:paraId="3F075676" w14:textId="4AE49470" w:rsidR="00DF6D50" w:rsidRPr="00DF0CD8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1.1 Analyser un besoin exprimé et son contexte juridique</w:t>
            </w:r>
          </w:p>
        </w:tc>
        <w:tc>
          <w:tcPr>
            <w:tcW w:w="4366" w:type="dxa"/>
          </w:tcPr>
          <w:p w14:paraId="178CBB2C" w14:textId="23A43EE7" w:rsidR="00DF6D50" w:rsidRPr="0092172E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 xml:space="preserve">La proposition de la solution applicative répond au besoin </w:t>
            </w:r>
            <w:proofErr w:type="gramStart"/>
            <w:r w:rsidRPr="0092172E">
              <w:rPr>
                <w:sz w:val="20"/>
                <w:szCs w:val="20"/>
                <w:lang w:eastAsia="fr-FR"/>
              </w:rPr>
              <w:t>exprimé</w:t>
            </w:r>
            <w:proofErr w:type="gramEnd"/>
            <w:r w:rsidRPr="0092172E">
              <w:rPr>
                <w:sz w:val="20"/>
                <w:szCs w:val="20"/>
                <w:lang w:eastAsia="fr-FR"/>
              </w:rPr>
              <w:t xml:space="preserve"> dans le cahier des charges</w:t>
            </w:r>
          </w:p>
        </w:tc>
      </w:tr>
      <w:tr w:rsidR="00DF6D50" w14:paraId="4792E823" w14:textId="77777777" w:rsidTr="00BB1E52">
        <w:tc>
          <w:tcPr>
            <w:tcW w:w="236" w:type="dxa"/>
            <w:vMerge/>
          </w:tcPr>
          <w:p w14:paraId="35BF7ED3" w14:textId="77777777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0E7145EA" w14:textId="76A95902" w:rsidR="00DF6D50" w:rsidRPr="00504C17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Expression fonctionnelle du besoin</w:t>
            </w:r>
          </w:p>
        </w:tc>
        <w:tc>
          <w:tcPr>
            <w:tcW w:w="3828" w:type="dxa"/>
            <w:vMerge/>
          </w:tcPr>
          <w:p w14:paraId="2A93CCA5" w14:textId="77777777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031E96FC" w14:textId="7330A1BA" w:rsidR="00DF6D50" w:rsidRPr="0092172E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- la maquette des éléments applicatifs de la solution respecte les fonctionnalités exprimées ;</w:t>
            </w:r>
          </w:p>
        </w:tc>
      </w:tr>
      <w:tr w:rsidR="00DF6D50" w14:paraId="6C3C6DE6" w14:textId="77777777" w:rsidTr="00BB1E52">
        <w:tc>
          <w:tcPr>
            <w:tcW w:w="236" w:type="dxa"/>
            <w:vMerge/>
          </w:tcPr>
          <w:p w14:paraId="69E04F18" w14:textId="77777777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5D474E64" w14:textId="24C7C300" w:rsidR="00DF6D50" w:rsidRPr="00504C17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Contraintes</w:t>
            </w:r>
          </w:p>
        </w:tc>
        <w:tc>
          <w:tcPr>
            <w:tcW w:w="3828" w:type="dxa"/>
            <w:vMerge/>
          </w:tcPr>
          <w:p w14:paraId="13974A24" w14:textId="77777777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2E040B90" w14:textId="740466B0" w:rsidR="00DF6D50" w:rsidRPr="0092172E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L’interface utilisateur est mise à jour en respectant les contraintes ergonomiques.</w:t>
            </w:r>
          </w:p>
        </w:tc>
      </w:tr>
      <w:tr w:rsidR="00DF6D50" w14:paraId="5CFC02EA" w14:textId="77777777" w:rsidTr="00BB1E52">
        <w:tc>
          <w:tcPr>
            <w:tcW w:w="236" w:type="dxa"/>
            <w:vMerge/>
          </w:tcPr>
          <w:p w14:paraId="6551018B" w14:textId="77777777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6FB52E66" w14:textId="4A9FE71E" w:rsidR="00DF6D50" w:rsidRPr="00504C17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Gestion des droits d’accès</w:t>
            </w:r>
          </w:p>
        </w:tc>
        <w:tc>
          <w:tcPr>
            <w:tcW w:w="3828" w:type="dxa"/>
            <w:vMerge/>
          </w:tcPr>
          <w:p w14:paraId="14C1F764" w14:textId="77777777" w:rsidR="00DF6D50" w:rsidRDefault="00DF6D50" w:rsidP="00D11D83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703C8660" w14:textId="06DF9E22" w:rsidR="00DF6D50" w:rsidRPr="0092172E" w:rsidRDefault="00DF6D50" w:rsidP="00D11D83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Les accès aux données sont contrôlés conformément aux habilitations définies par le cahier des charges.</w:t>
            </w:r>
          </w:p>
        </w:tc>
      </w:tr>
      <w:tr w:rsidR="00854589" w14:paraId="728D936D" w14:textId="77777777" w:rsidTr="00854589">
        <w:tc>
          <w:tcPr>
            <w:tcW w:w="10462" w:type="dxa"/>
            <w:gridSpan w:val="4"/>
            <w:shd w:val="clear" w:color="auto" w:fill="FFF2CC" w:themeFill="accent4" w:themeFillTint="33"/>
          </w:tcPr>
          <w:p w14:paraId="54D460AC" w14:textId="761CA455" w:rsidR="00854589" w:rsidRDefault="00854589" w:rsidP="00D11D83">
            <w:pPr>
              <w:rPr>
                <w:lang w:eastAsia="fr-FR"/>
              </w:rPr>
            </w:pPr>
            <w:r w:rsidRPr="005B440B">
              <w:rPr>
                <w:lang w:eastAsia="fr-FR"/>
              </w:rPr>
              <w:t>Conception de l'application</w:t>
            </w:r>
          </w:p>
        </w:tc>
      </w:tr>
      <w:tr w:rsidR="00445308" w14:paraId="72E93114" w14:textId="77777777" w:rsidTr="00BB1E52">
        <w:tc>
          <w:tcPr>
            <w:tcW w:w="236" w:type="dxa"/>
            <w:vMerge w:val="restart"/>
          </w:tcPr>
          <w:p w14:paraId="053CA3C2" w14:textId="14FB4E9F" w:rsidR="00445308" w:rsidRDefault="00445308" w:rsidP="00D11D83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0262EA60" w14:textId="658EF98D" w:rsidR="00445308" w:rsidRPr="00504C17" w:rsidRDefault="00445308" w:rsidP="00D11D83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Schématisation de l'application</w:t>
            </w:r>
          </w:p>
        </w:tc>
        <w:tc>
          <w:tcPr>
            <w:tcW w:w="3828" w:type="dxa"/>
          </w:tcPr>
          <w:p w14:paraId="497DFF95" w14:textId="7162F567" w:rsidR="00445308" w:rsidRPr="00DF0CD8" w:rsidRDefault="00445308" w:rsidP="005B440B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1.2 Participer à la conception de l’architecture d’une solution applicative</w:t>
            </w:r>
          </w:p>
          <w:p w14:paraId="27C60E63" w14:textId="473AC452" w:rsidR="00445308" w:rsidRPr="00DF0CD8" w:rsidRDefault="00445308" w:rsidP="005B440B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7422B791" w14:textId="77777777" w:rsidR="00445308" w:rsidRDefault="00445308" w:rsidP="00D11D83">
            <w:pPr>
              <w:rPr>
                <w:lang w:eastAsia="fr-FR"/>
              </w:rPr>
            </w:pPr>
          </w:p>
        </w:tc>
      </w:tr>
      <w:tr w:rsidR="00445308" w14:paraId="7BF46FFC" w14:textId="77777777" w:rsidTr="00BB1E52">
        <w:tc>
          <w:tcPr>
            <w:tcW w:w="236" w:type="dxa"/>
            <w:vMerge/>
          </w:tcPr>
          <w:p w14:paraId="2164E9C2" w14:textId="77777777" w:rsidR="00445308" w:rsidRDefault="00445308" w:rsidP="00D11D83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37687BD0" w14:textId="76EB15AC" w:rsidR="00445308" w:rsidRPr="00504C17" w:rsidRDefault="00445308" w:rsidP="00D11D83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</w:tcPr>
          <w:p w14:paraId="3E62A737" w14:textId="348A632C" w:rsidR="00445308" w:rsidRPr="00DF0CD8" w:rsidRDefault="00445308" w:rsidP="00D11D83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1.3 Modéliser une solution applicative</w:t>
            </w:r>
          </w:p>
        </w:tc>
        <w:tc>
          <w:tcPr>
            <w:tcW w:w="4366" w:type="dxa"/>
          </w:tcPr>
          <w:p w14:paraId="69B5BBD9" w14:textId="77777777" w:rsidR="00445308" w:rsidRDefault="00445308" w:rsidP="00D11D83">
            <w:pPr>
              <w:rPr>
                <w:lang w:eastAsia="fr-FR"/>
              </w:rPr>
            </w:pPr>
          </w:p>
        </w:tc>
      </w:tr>
      <w:tr w:rsidR="00445308" w14:paraId="483AF38D" w14:textId="77777777" w:rsidTr="00BB1E52">
        <w:tc>
          <w:tcPr>
            <w:tcW w:w="236" w:type="dxa"/>
            <w:vMerge/>
          </w:tcPr>
          <w:p w14:paraId="73B44A47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669274FC" w14:textId="7CC4B81C" w:rsidR="00445308" w:rsidRPr="00504C17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Choix des technologies employées</w:t>
            </w:r>
          </w:p>
        </w:tc>
        <w:tc>
          <w:tcPr>
            <w:tcW w:w="3828" w:type="dxa"/>
          </w:tcPr>
          <w:p w14:paraId="1B9ED6AB" w14:textId="21D7FEB0" w:rsidR="00445308" w:rsidRPr="00DF0CD8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1.4 Exploiter les ressources du cadre applicatif (</w:t>
            </w:r>
            <w:proofErr w:type="spellStart"/>
            <w:r w:rsidRPr="00DF0CD8">
              <w:rPr>
                <w:sz w:val="20"/>
                <w:szCs w:val="20"/>
                <w:lang w:eastAsia="fr-FR"/>
              </w:rPr>
              <w:t>framework</w:t>
            </w:r>
            <w:proofErr w:type="spellEnd"/>
            <w:r w:rsidRPr="00DF0CD8">
              <w:rPr>
                <w:sz w:val="20"/>
                <w:szCs w:val="20"/>
                <w:lang w:eastAsia="fr-FR"/>
              </w:rPr>
              <w:t>)</w:t>
            </w:r>
          </w:p>
        </w:tc>
        <w:tc>
          <w:tcPr>
            <w:tcW w:w="4366" w:type="dxa"/>
          </w:tcPr>
          <w:p w14:paraId="379E1FE9" w14:textId="77777777" w:rsidR="00445308" w:rsidRPr="0092172E" w:rsidRDefault="00445308" w:rsidP="00D142FA">
            <w:pPr>
              <w:rPr>
                <w:sz w:val="20"/>
                <w:szCs w:val="20"/>
                <w:lang w:eastAsia="fr-FR"/>
              </w:rPr>
            </w:pPr>
          </w:p>
        </w:tc>
      </w:tr>
      <w:tr w:rsidR="00445308" w14:paraId="4EF7DD01" w14:textId="77777777" w:rsidTr="00BB1E52">
        <w:tc>
          <w:tcPr>
            <w:tcW w:w="236" w:type="dxa"/>
            <w:vMerge/>
          </w:tcPr>
          <w:p w14:paraId="6D876DC3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7F8ABA23" w14:textId="17CD1731" w:rsidR="00445308" w:rsidRPr="00504C17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Présentation des composants logiciels</w:t>
            </w:r>
          </w:p>
        </w:tc>
        <w:tc>
          <w:tcPr>
            <w:tcW w:w="3828" w:type="dxa"/>
            <w:vMerge w:val="restart"/>
          </w:tcPr>
          <w:p w14:paraId="0813CAED" w14:textId="33F831C8" w:rsidR="00445308" w:rsidRPr="00DF0CD8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1.5 Identifier, développer, utiliser ou adapter des composants logiciels</w:t>
            </w:r>
          </w:p>
        </w:tc>
        <w:tc>
          <w:tcPr>
            <w:tcW w:w="4366" w:type="dxa"/>
          </w:tcPr>
          <w:p w14:paraId="7A5CA376" w14:textId="5952C20B" w:rsidR="00445308" w:rsidRPr="0092172E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Le choix des composants logiciels à utiliser et/ou à développer est pertinent.</w:t>
            </w:r>
          </w:p>
        </w:tc>
      </w:tr>
      <w:tr w:rsidR="00445308" w14:paraId="1DE0818A" w14:textId="77777777" w:rsidTr="00BB1E52">
        <w:tc>
          <w:tcPr>
            <w:tcW w:w="236" w:type="dxa"/>
            <w:vMerge/>
          </w:tcPr>
          <w:p w14:paraId="4CF93ABA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104ED321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3828" w:type="dxa"/>
            <w:vMerge/>
          </w:tcPr>
          <w:p w14:paraId="3B065F7F" w14:textId="2F888A74" w:rsidR="00445308" w:rsidRPr="00DF0CD8" w:rsidRDefault="00445308" w:rsidP="00D142FA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7E8A620D" w14:textId="034DDB62" w:rsidR="00445308" w:rsidRPr="0092172E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le développement tient compte des préoccupations de développement durable.</w:t>
            </w:r>
          </w:p>
        </w:tc>
      </w:tr>
      <w:tr w:rsidR="00445308" w14:paraId="47C72DDD" w14:textId="77777777" w:rsidTr="00BB1E52">
        <w:tc>
          <w:tcPr>
            <w:tcW w:w="236" w:type="dxa"/>
            <w:vMerge/>
          </w:tcPr>
          <w:p w14:paraId="6DBB9601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507686D2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3828" w:type="dxa"/>
            <w:vMerge/>
          </w:tcPr>
          <w:p w14:paraId="6E1EF3D6" w14:textId="77777777" w:rsidR="00445308" w:rsidRPr="00DF0CD8" w:rsidRDefault="00445308" w:rsidP="00D142FA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347D58DF" w14:textId="7F3DC9DF" w:rsidR="00445308" w:rsidRPr="0092172E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Des composants logiciels sont adaptés pour améliorer la qualité de la solution applicative.</w:t>
            </w:r>
          </w:p>
        </w:tc>
      </w:tr>
      <w:tr w:rsidR="00445308" w14:paraId="4DAEBC1D" w14:textId="77777777" w:rsidTr="00BB1E52">
        <w:tc>
          <w:tcPr>
            <w:tcW w:w="236" w:type="dxa"/>
            <w:vMerge/>
          </w:tcPr>
          <w:p w14:paraId="47C71D89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3CC4FAA5" w14:textId="77777777" w:rsidR="00445308" w:rsidRDefault="00445308" w:rsidP="00D142FA">
            <w:pPr>
              <w:rPr>
                <w:lang w:eastAsia="fr-FR"/>
              </w:rPr>
            </w:pPr>
          </w:p>
        </w:tc>
        <w:tc>
          <w:tcPr>
            <w:tcW w:w="3828" w:type="dxa"/>
          </w:tcPr>
          <w:p w14:paraId="6BD058AA" w14:textId="61A69E40" w:rsidR="00445308" w:rsidRPr="00DF0CD8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1.6 Exploiter les technologies Web pour mettre en œuvre les échanges entre applications, y compris de mobilité</w:t>
            </w:r>
          </w:p>
        </w:tc>
        <w:tc>
          <w:tcPr>
            <w:tcW w:w="4366" w:type="dxa"/>
          </w:tcPr>
          <w:p w14:paraId="32E671F6" w14:textId="7399DE8E" w:rsidR="00445308" w:rsidRPr="0092172E" w:rsidRDefault="00445308" w:rsidP="00D142FA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Un service Web est exploité pour échanger des données entre applications.</w:t>
            </w:r>
          </w:p>
        </w:tc>
      </w:tr>
      <w:tr w:rsidR="00854589" w14:paraId="15522FD3" w14:textId="77777777" w:rsidTr="00854589">
        <w:tc>
          <w:tcPr>
            <w:tcW w:w="10462" w:type="dxa"/>
            <w:gridSpan w:val="4"/>
            <w:shd w:val="clear" w:color="auto" w:fill="FFF2CC" w:themeFill="accent4" w:themeFillTint="33"/>
          </w:tcPr>
          <w:p w14:paraId="4D92D715" w14:textId="20134F20" w:rsidR="00854589" w:rsidRDefault="00854589" w:rsidP="00D142FA">
            <w:pPr>
              <w:rPr>
                <w:lang w:eastAsia="fr-FR"/>
              </w:rPr>
            </w:pPr>
            <w:r>
              <w:rPr>
                <w:lang w:eastAsia="fr-FR"/>
              </w:rPr>
              <w:t>Conception de la base de données</w:t>
            </w:r>
          </w:p>
        </w:tc>
      </w:tr>
      <w:tr w:rsidR="00845A87" w14:paraId="589CBDF1" w14:textId="77777777" w:rsidTr="00BB1E52">
        <w:tc>
          <w:tcPr>
            <w:tcW w:w="236" w:type="dxa"/>
            <w:vMerge w:val="restart"/>
          </w:tcPr>
          <w:p w14:paraId="4B08B688" w14:textId="7E05E9C2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284F4BFC" w14:textId="0DB5C520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Schéma de la base de données</w:t>
            </w:r>
          </w:p>
        </w:tc>
        <w:tc>
          <w:tcPr>
            <w:tcW w:w="3828" w:type="dxa"/>
          </w:tcPr>
          <w:p w14:paraId="0522CE74" w14:textId="115813C7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3.3 Concevoir ou adapter une base de données</w:t>
            </w:r>
          </w:p>
        </w:tc>
        <w:tc>
          <w:tcPr>
            <w:tcW w:w="4366" w:type="dxa"/>
          </w:tcPr>
          <w:p w14:paraId="2356EBB2" w14:textId="7AFB60C7" w:rsidR="00845A87" w:rsidRDefault="00845A87" w:rsidP="00845A87">
            <w:pPr>
              <w:rPr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Les données sont modélisées conformément au besoin de la solution applicative.</w:t>
            </w:r>
          </w:p>
        </w:tc>
      </w:tr>
      <w:tr w:rsidR="00845A87" w14:paraId="0AEB2AD5" w14:textId="77777777" w:rsidTr="00BB1E52">
        <w:tc>
          <w:tcPr>
            <w:tcW w:w="236" w:type="dxa"/>
            <w:vMerge/>
          </w:tcPr>
          <w:p w14:paraId="102F9BD3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0D7995E4" w14:textId="0E7F994F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Installation et configuration de la base de données</w:t>
            </w:r>
          </w:p>
        </w:tc>
        <w:tc>
          <w:tcPr>
            <w:tcW w:w="3828" w:type="dxa"/>
          </w:tcPr>
          <w:p w14:paraId="0C781410" w14:textId="50293235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3.4 Administrer et déployer une base de données</w:t>
            </w:r>
          </w:p>
        </w:tc>
        <w:tc>
          <w:tcPr>
            <w:tcW w:w="4366" w:type="dxa"/>
          </w:tcPr>
          <w:p w14:paraId="75A6612E" w14:textId="63D2C1D6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</w:tr>
      <w:tr w:rsidR="00845A87" w14:paraId="2E55CF06" w14:textId="77777777" w:rsidTr="00BB1E52">
        <w:tc>
          <w:tcPr>
            <w:tcW w:w="236" w:type="dxa"/>
            <w:vMerge/>
          </w:tcPr>
          <w:p w14:paraId="7AD6F070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22D2E855" w14:textId="71389DDA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Interaction de l'application avec la base de données</w:t>
            </w:r>
          </w:p>
        </w:tc>
        <w:tc>
          <w:tcPr>
            <w:tcW w:w="3828" w:type="dxa"/>
          </w:tcPr>
          <w:p w14:paraId="1027D13C" w14:textId="0114C460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1.7 Utiliser des composants d’accès aux données</w:t>
            </w:r>
          </w:p>
        </w:tc>
        <w:tc>
          <w:tcPr>
            <w:tcW w:w="4366" w:type="dxa"/>
          </w:tcPr>
          <w:p w14:paraId="6292A1CB" w14:textId="08314548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 xml:space="preserve">Les données persistantes liées à la solution applicative sont exploitées à travers un langage de requête lié à la base de données qui peut être le langage de requête proposé par les échanges </w:t>
            </w:r>
            <w:r w:rsidRPr="0092172E">
              <w:rPr>
                <w:sz w:val="20"/>
                <w:szCs w:val="20"/>
                <w:lang w:eastAsia="fr-FR"/>
              </w:rPr>
              <w:lastRenderedPageBreak/>
              <w:t>applicatifs des technologies Web, un langage de requête présent dans l’outil de correspondance objet-relationnel ou toute autre solution de persistance.</w:t>
            </w:r>
          </w:p>
        </w:tc>
      </w:tr>
      <w:tr w:rsidR="00845A87" w14:paraId="07EAA458" w14:textId="77777777" w:rsidTr="00BB1E52">
        <w:tc>
          <w:tcPr>
            <w:tcW w:w="236" w:type="dxa"/>
            <w:vMerge/>
          </w:tcPr>
          <w:p w14:paraId="2CF3F0B3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2565BC80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3828" w:type="dxa"/>
          </w:tcPr>
          <w:p w14:paraId="4AFD3A30" w14:textId="3DAAAA77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3.1 Exploiter des données à l’aide d’un langage de requêtes</w:t>
            </w:r>
          </w:p>
        </w:tc>
        <w:tc>
          <w:tcPr>
            <w:tcW w:w="4366" w:type="dxa"/>
          </w:tcPr>
          <w:p w14:paraId="6FAE2C69" w14:textId="77777777" w:rsidR="00845A87" w:rsidRDefault="00845A87" w:rsidP="00845A87">
            <w:pPr>
              <w:rPr>
                <w:lang w:eastAsia="fr-FR"/>
              </w:rPr>
            </w:pPr>
          </w:p>
        </w:tc>
      </w:tr>
      <w:tr w:rsidR="00845A87" w14:paraId="394C4AA7" w14:textId="77777777" w:rsidTr="00854589">
        <w:tc>
          <w:tcPr>
            <w:tcW w:w="10462" w:type="dxa"/>
            <w:gridSpan w:val="4"/>
            <w:shd w:val="clear" w:color="auto" w:fill="FFF2CC" w:themeFill="accent4" w:themeFillTint="33"/>
          </w:tcPr>
          <w:p w14:paraId="24DFD071" w14:textId="4E1C8E7D" w:rsidR="00845A87" w:rsidRPr="003B1629" w:rsidRDefault="00845A87" w:rsidP="00845A87">
            <w:pPr>
              <w:rPr>
                <w:lang w:eastAsia="fr-FR"/>
              </w:rPr>
            </w:pPr>
            <w:r>
              <w:rPr>
                <w:lang w:eastAsia="fr-FR"/>
              </w:rPr>
              <w:t>Gestion de la qualité</w:t>
            </w:r>
          </w:p>
        </w:tc>
      </w:tr>
      <w:tr w:rsidR="00845A87" w14:paraId="647FEE96" w14:textId="77777777" w:rsidTr="00BB1E52">
        <w:tc>
          <w:tcPr>
            <w:tcW w:w="236" w:type="dxa"/>
            <w:vMerge w:val="restart"/>
          </w:tcPr>
          <w:p w14:paraId="21731305" w14:textId="66A47E05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56AD62FC" w14:textId="1E925FD8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Méthodologie et outil de versioning</w:t>
            </w:r>
          </w:p>
        </w:tc>
        <w:tc>
          <w:tcPr>
            <w:tcW w:w="3828" w:type="dxa"/>
          </w:tcPr>
          <w:p w14:paraId="54BB31EA" w14:textId="3E4F247E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1.8 Intégrer en continu les versions d’une solution applicative</w:t>
            </w:r>
          </w:p>
        </w:tc>
        <w:tc>
          <w:tcPr>
            <w:tcW w:w="4366" w:type="dxa"/>
          </w:tcPr>
          <w:p w14:paraId="2C76CC14" w14:textId="34AF4F83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Un outil collaboratif de gestion des versions est utilisé.</w:t>
            </w:r>
          </w:p>
        </w:tc>
      </w:tr>
      <w:tr w:rsidR="00845A87" w14:paraId="69DA6D71" w14:textId="77777777" w:rsidTr="00BB1E52">
        <w:tc>
          <w:tcPr>
            <w:tcW w:w="236" w:type="dxa"/>
            <w:vMerge/>
          </w:tcPr>
          <w:p w14:paraId="386AF624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7A719A71" w14:textId="6F4A0466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Gestion des tests de l'application</w:t>
            </w:r>
          </w:p>
        </w:tc>
        <w:tc>
          <w:tcPr>
            <w:tcW w:w="3828" w:type="dxa"/>
          </w:tcPr>
          <w:p w14:paraId="733ED94F" w14:textId="77777777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4D239A11" w14:textId="6F37B4D9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 xml:space="preserve">Les tests de </w:t>
            </w:r>
            <w:proofErr w:type="gramStart"/>
            <w:r w:rsidRPr="0092172E">
              <w:rPr>
                <w:sz w:val="20"/>
                <w:szCs w:val="20"/>
                <w:lang w:eastAsia="fr-FR"/>
              </w:rPr>
              <w:t>non régression</w:t>
            </w:r>
            <w:proofErr w:type="gramEnd"/>
            <w:r w:rsidRPr="0092172E">
              <w:rPr>
                <w:sz w:val="20"/>
                <w:szCs w:val="20"/>
                <w:lang w:eastAsia="fr-FR"/>
              </w:rPr>
              <w:t xml:space="preserve"> sont réalisés.</w:t>
            </w:r>
          </w:p>
        </w:tc>
      </w:tr>
      <w:tr w:rsidR="00845A87" w14:paraId="3BCCDEE7" w14:textId="77777777" w:rsidTr="00BB1E52">
        <w:tc>
          <w:tcPr>
            <w:tcW w:w="236" w:type="dxa"/>
            <w:vMerge/>
          </w:tcPr>
          <w:p w14:paraId="5C5F89D7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5837DD03" w14:textId="3BD2E8B8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Gestion des tests de l'application</w:t>
            </w:r>
          </w:p>
        </w:tc>
        <w:tc>
          <w:tcPr>
            <w:tcW w:w="3828" w:type="dxa"/>
            <w:vMerge w:val="restart"/>
          </w:tcPr>
          <w:p w14:paraId="7226A91C" w14:textId="7B04C55F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1.9 Réaliser les tests nécessaires à la validation ou à la mise en production d’éléments adaptés ou développés</w:t>
            </w:r>
          </w:p>
        </w:tc>
        <w:tc>
          <w:tcPr>
            <w:tcW w:w="4366" w:type="dxa"/>
          </w:tcPr>
          <w:p w14:paraId="50327C06" w14:textId="042DCB4E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Les composants logiciels sont validés par les procédures de tests unitaires et fonctionnels.</w:t>
            </w:r>
          </w:p>
        </w:tc>
      </w:tr>
      <w:tr w:rsidR="00845A87" w14:paraId="2B9532EC" w14:textId="77777777" w:rsidTr="00BB1E52">
        <w:tc>
          <w:tcPr>
            <w:tcW w:w="236" w:type="dxa"/>
            <w:vMerge/>
          </w:tcPr>
          <w:p w14:paraId="54D85E0E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0B9D2BA9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  <w:vMerge/>
          </w:tcPr>
          <w:p w14:paraId="27A0AD71" w14:textId="77777777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5A2A809F" w14:textId="1D9895C6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un document est rédigé pour chaque contexte d’utilisation de l’application et est adapté à chaque destinataire tant par son contenu que par sa présentation ;</w:t>
            </w:r>
          </w:p>
        </w:tc>
      </w:tr>
      <w:tr w:rsidR="00845A87" w14:paraId="71DFFFA7" w14:textId="77777777" w:rsidTr="00BB1E52">
        <w:tc>
          <w:tcPr>
            <w:tcW w:w="236" w:type="dxa"/>
            <w:vMerge/>
          </w:tcPr>
          <w:p w14:paraId="7BF21132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108A9C9C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</w:tcPr>
          <w:p w14:paraId="30A6CBD6" w14:textId="452E2B49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1.11 Exploiter les fonctionnalités d’un environnement de développement et de tests</w:t>
            </w:r>
          </w:p>
        </w:tc>
        <w:tc>
          <w:tcPr>
            <w:tcW w:w="4366" w:type="dxa"/>
          </w:tcPr>
          <w:p w14:paraId="09E6AF4E" w14:textId="77777777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</w:tr>
      <w:tr w:rsidR="00845A87" w14:paraId="514B5814" w14:textId="77777777" w:rsidTr="00BB1E52">
        <w:tc>
          <w:tcPr>
            <w:tcW w:w="236" w:type="dxa"/>
            <w:vMerge/>
          </w:tcPr>
          <w:p w14:paraId="33770A87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78DBB4C8" w14:textId="43C602B5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Rédaction de la documentation</w:t>
            </w:r>
          </w:p>
        </w:tc>
        <w:tc>
          <w:tcPr>
            <w:tcW w:w="3828" w:type="dxa"/>
          </w:tcPr>
          <w:p w14:paraId="1FB35166" w14:textId="31426696" w:rsidR="00845A87" w:rsidRPr="00DF0CD8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F0CD8">
              <w:rPr>
                <w:sz w:val="20"/>
                <w:szCs w:val="20"/>
                <w:lang w:eastAsia="fr-FR"/>
              </w:rPr>
              <w:t>1.10 Rédiger des documentations technique et d’utilisation d’une solution applicative</w:t>
            </w:r>
          </w:p>
        </w:tc>
        <w:tc>
          <w:tcPr>
            <w:tcW w:w="4366" w:type="dxa"/>
          </w:tcPr>
          <w:p w14:paraId="3D466988" w14:textId="77777777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</w:tr>
      <w:tr w:rsidR="00845A87" w14:paraId="3570AB9E" w14:textId="77777777" w:rsidTr="00854589">
        <w:tc>
          <w:tcPr>
            <w:tcW w:w="10462" w:type="dxa"/>
            <w:gridSpan w:val="4"/>
            <w:shd w:val="clear" w:color="auto" w:fill="FFF2CC" w:themeFill="accent4" w:themeFillTint="33"/>
          </w:tcPr>
          <w:p w14:paraId="5F009C15" w14:textId="043A02EE" w:rsidR="00845A87" w:rsidRDefault="00845A87" w:rsidP="00845A87">
            <w:pPr>
              <w:rPr>
                <w:lang w:eastAsia="fr-FR"/>
              </w:rPr>
            </w:pPr>
            <w:r w:rsidRPr="00CE4EF2">
              <w:rPr>
                <w:lang w:eastAsia="fr-FR"/>
              </w:rPr>
              <w:t>Mise en production</w:t>
            </w:r>
          </w:p>
        </w:tc>
      </w:tr>
      <w:tr w:rsidR="00845A87" w14:paraId="23D0E739" w14:textId="77777777" w:rsidTr="00BB1E52">
        <w:tc>
          <w:tcPr>
            <w:tcW w:w="236" w:type="dxa"/>
            <w:vMerge w:val="restart"/>
          </w:tcPr>
          <w:p w14:paraId="28F358EA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1AA6C747" w14:textId="41C9FAF6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Description de l'environnement de développement</w:t>
            </w:r>
          </w:p>
        </w:tc>
        <w:tc>
          <w:tcPr>
            <w:tcW w:w="3828" w:type="dxa"/>
          </w:tcPr>
          <w:p w14:paraId="0B37A019" w14:textId="28425A65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7005A67C" w14:textId="14928C37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Le choix du type de base de données est pertinent.</w:t>
            </w:r>
          </w:p>
        </w:tc>
      </w:tr>
      <w:tr w:rsidR="00845A87" w14:paraId="124F7FFF" w14:textId="77777777" w:rsidTr="00BB1E52">
        <w:tc>
          <w:tcPr>
            <w:tcW w:w="236" w:type="dxa"/>
            <w:vMerge/>
          </w:tcPr>
          <w:p w14:paraId="1F4D314C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6F6901AE" w14:textId="2CD5129E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Description de l'environnement de production</w:t>
            </w:r>
          </w:p>
        </w:tc>
        <w:tc>
          <w:tcPr>
            <w:tcW w:w="3828" w:type="dxa"/>
          </w:tcPr>
          <w:p w14:paraId="2A725E95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00A3430A" w14:textId="77777777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</w:tr>
      <w:tr w:rsidR="00845A87" w14:paraId="165CC131" w14:textId="77777777" w:rsidTr="00BB1E52">
        <w:tc>
          <w:tcPr>
            <w:tcW w:w="236" w:type="dxa"/>
            <w:vMerge/>
          </w:tcPr>
          <w:p w14:paraId="41C99F9E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6EFD4836" w14:textId="332BB635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Etapes de mise en production</w:t>
            </w:r>
          </w:p>
        </w:tc>
        <w:tc>
          <w:tcPr>
            <w:tcW w:w="3828" w:type="dxa"/>
          </w:tcPr>
          <w:p w14:paraId="05C83B54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6D98B4CB" w14:textId="29FCE443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La base de données est opérationnelle et stable dans l’environnement de production.</w:t>
            </w:r>
          </w:p>
        </w:tc>
      </w:tr>
      <w:tr w:rsidR="00845A87" w14:paraId="51BA2086" w14:textId="77777777" w:rsidTr="00BB1E52">
        <w:tc>
          <w:tcPr>
            <w:tcW w:w="236" w:type="dxa"/>
            <w:vMerge/>
          </w:tcPr>
          <w:p w14:paraId="70FCD314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2E3AA6FF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</w:tcPr>
          <w:p w14:paraId="1B2545E7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7FF76A68" w14:textId="178FBE78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L’application développée est opérationnelle conformément au cahier des charges et stable dans l’environnement de production.</w:t>
            </w:r>
          </w:p>
        </w:tc>
      </w:tr>
      <w:tr w:rsidR="00845A87" w14:paraId="04FDD695" w14:textId="77777777" w:rsidTr="00BB1E52">
        <w:tc>
          <w:tcPr>
            <w:tcW w:w="236" w:type="dxa"/>
            <w:vMerge/>
          </w:tcPr>
          <w:p w14:paraId="5A5452FB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70004F1B" w14:textId="0E9874EB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Mise en place de la sauvegarde</w:t>
            </w:r>
          </w:p>
        </w:tc>
        <w:tc>
          <w:tcPr>
            <w:tcW w:w="3828" w:type="dxa"/>
          </w:tcPr>
          <w:p w14:paraId="56E7BC8A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1338CC2F" w14:textId="519B18BB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Des tests de restauration sont effectués.</w:t>
            </w:r>
          </w:p>
        </w:tc>
      </w:tr>
      <w:tr w:rsidR="00845A87" w14:paraId="1E236E54" w14:textId="77777777" w:rsidTr="00BB1E52">
        <w:tc>
          <w:tcPr>
            <w:tcW w:w="236" w:type="dxa"/>
            <w:vMerge/>
          </w:tcPr>
          <w:p w14:paraId="4488FB80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562527D4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3828" w:type="dxa"/>
          </w:tcPr>
          <w:p w14:paraId="6A75D10C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4366" w:type="dxa"/>
          </w:tcPr>
          <w:p w14:paraId="44E19BD1" w14:textId="5CABA0A3" w:rsidR="00845A87" w:rsidRPr="0092172E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92172E">
              <w:rPr>
                <w:sz w:val="20"/>
                <w:szCs w:val="20"/>
                <w:lang w:eastAsia="fr-FR"/>
              </w:rPr>
              <w:t>La base de données est sauvegardée selon la planification retenue.</w:t>
            </w:r>
          </w:p>
        </w:tc>
      </w:tr>
      <w:tr w:rsidR="00845A87" w14:paraId="333B0F76" w14:textId="77777777" w:rsidTr="00653B50">
        <w:tc>
          <w:tcPr>
            <w:tcW w:w="10462" w:type="dxa"/>
            <w:gridSpan w:val="4"/>
            <w:shd w:val="clear" w:color="auto" w:fill="FFF2CC" w:themeFill="accent4" w:themeFillTint="33"/>
          </w:tcPr>
          <w:p w14:paraId="6FD7573F" w14:textId="119AA4C9" w:rsidR="00845A87" w:rsidRPr="001B1C6C" w:rsidRDefault="00845A87" w:rsidP="00845A87">
            <w:pPr>
              <w:rPr>
                <w:lang w:eastAsia="fr-FR"/>
              </w:rPr>
            </w:pPr>
            <w:r w:rsidRPr="00653B50">
              <w:rPr>
                <w:lang w:eastAsia="fr-FR"/>
              </w:rPr>
              <w:t>Gestion de la maintenance (corrective / évolutive)</w:t>
            </w:r>
          </w:p>
        </w:tc>
      </w:tr>
      <w:tr w:rsidR="00845A87" w14:paraId="7C7843CD" w14:textId="77777777" w:rsidTr="00BB1E52">
        <w:tc>
          <w:tcPr>
            <w:tcW w:w="236" w:type="dxa"/>
            <w:vMerge w:val="restart"/>
          </w:tcPr>
          <w:p w14:paraId="4D0FAC5F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 w:val="restart"/>
          </w:tcPr>
          <w:p w14:paraId="6D5489FE" w14:textId="79DF4640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Mise à jour de la documentation du SI</w:t>
            </w:r>
          </w:p>
        </w:tc>
        <w:tc>
          <w:tcPr>
            <w:tcW w:w="3828" w:type="dxa"/>
            <w:vMerge w:val="restart"/>
          </w:tcPr>
          <w:p w14:paraId="5F3ED6BF" w14:textId="2B3F646C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2.1 Recueillir, analyser et mettre à jour les informations sur une version d’une solution applicative</w:t>
            </w:r>
          </w:p>
        </w:tc>
        <w:tc>
          <w:tcPr>
            <w:tcW w:w="4366" w:type="dxa"/>
          </w:tcPr>
          <w:p w14:paraId="08C158CC" w14:textId="0D913CBC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Les composants logiciels sont documentés de manière à être réutilisés.</w:t>
            </w:r>
          </w:p>
        </w:tc>
      </w:tr>
      <w:tr w:rsidR="00845A87" w14:paraId="00AA6F4E" w14:textId="77777777" w:rsidTr="00BB1E52">
        <w:tc>
          <w:tcPr>
            <w:tcW w:w="236" w:type="dxa"/>
            <w:vMerge/>
          </w:tcPr>
          <w:p w14:paraId="544F224F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7AE41014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  <w:vMerge/>
          </w:tcPr>
          <w:p w14:paraId="1A49D83D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1DF95123" w14:textId="617164F9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La documentation technique et d’utilisateurs de la solution applicative sont mises à jour.</w:t>
            </w:r>
          </w:p>
        </w:tc>
      </w:tr>
      <w:tr w:rsidR="00845A87" w14:paraId="0F0D80CB" w14:textId="77777777" w:rsidTr="00BB1E52">
        <w:tc>
          <w:tcPr>
            <w:tcW w:w="236" w:type="dxa"/>
            <w:vMerge/>
          </w:tcPr>
          <w:p w14:paraId="7336DE9D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1B071BDB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  <w:vMerge w:val="restart"/>
          </w:tcPr>
          <w:p w14:paraId="7AC46CE8" w14:textId="0E64DDB8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04C17">
              <w:rPr>
                <w:sz w:val="20"/>
                <w:szCs w:val="20"/>
                <w:lang w:eastAsia="fr-FR"/>
              </w:rPr>
              <w:t>2.4 Mettre à jour des documentations technique et d’utilisation d’une solution applicative</w:t>
            </w:r>
          </w:p>
        </w:tc>
        <w:tc>
          <w:tcPr>
            <w:tcW w:w="4366" w:type="dxa"/>
          </w:tcPr>
          <w:p w14:paraId="5C930401" w14:textId="6E09761B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C26BA2">
              <w:rPr>
                <w:sz w:val="20"/>
                <w:szCs w:val="20"/>
                <w:lang w:eastAsia="fr-FR"/>
              </w:rPr>
              <w:t>- une documentation des versions vient appuyer l’intégration continue ;</w:t>
            </w:r>
          </w:p>
        </w:tc>
      </w:tr>
      <w:tr w:rsidR="00845A87" w14:paraId="56D1E25A" w14:textId="77777777" w:rsidTr="00BB1E52">
        <w:tc>
          <w:tcPr>
            <w:tcW w:w="236" w:type="dxa"/>
            <w:vMerge/>
          </w:tcPr>
          <w:p w14:paraId="7D91E9C8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  <w:vMerge/>
          </w:tcPr>
          <w:p w14:paraId="61C2AA38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3828" w:type="dxa"/>
            <w:vMerge/>
          </w:tcPr>
          <w:p w14:paraId="04091D42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6CB42A91" w14:textId="066AD644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C26BA2">
              <w:rPr>
                <w:sz w:val="20"/>
                <w:szCs w:val="20"/>
                <w:lang w:eastAsia="fr-FR"/>
              </w:rPr>
              <w:t>- les composants logiciels sont documentés de manière à être réutilisés ;</w:t>
            </w:r>
          </w:p>
        </w:tc>
      </w:tr>
      <w:tr w:rsidR="00845A87" w14:paraId="46292203" w14:textId="77777777" w:rsidTr="00BB1E52">
        <w:tc>
          <w:tcPr>
            <w:tcW w:w="236" w:type="dxa"/>
            <w:vMerge/>
          </w:tcPr>
          <w:p w14:paraId="609AA16D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272FBB46" w14:textId="7C713BE9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43061">
              <w:rPr>
                <w:sz w:val="20"/>
                <w:szCs w:val="20"/>
                <w:lang w:eastAsia="fr-FR"/>
              </w:rPr>
              <w:t>Evaluation de la qualité du livrable</w:t>
            </w:r>
          </w:p>
        </w:tc>
        <w:tc>
          <w:tcPr>
            <w:tcW w:w="3828" w:type="dxa"/>
          </w:tcPr>
          <w:p w14:paraId="6D303CC0" w14:textId="237B1A9C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D43061">
              <w:rPr>
                <w:sz w:val="20"/>
                <w:szCs w:val="20"/>
                <w:lang w:eastAsia="fr-FR"/>
              </w:rPr>
              <w:t>2.2 Évaluer la qualité d’une solution applicative</w:t>
            </w:r>
          </w:p>
        </w:tc>
        <w:tc>
          <w:tcPr>
            <w:tcW w:w="4366" w:type="dxa"/>
          </w:tcPr>
          <w:p w14:paraId="6E978729" w14:textId="7777777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</w:tr>
      <w:tr w:rsidR="00845A87" w14:paraId="640281FF" w14:textId="77777777" w:rsidTr="00BB1E52">
        <w:tc>
          <w:tcPr>
            <w:tcW w:w="236" w:type="dxa"/>
            <w:vMerge/>
          </w:tcPr>
          <w:p w14:paraId="2E02CAEF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3C30095E" w14:textId="2FE10351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111C80">
              <w:rPr>
                <w:sz w:val="20"/>
                <w:szCs w:val="20"/>
                <w:lang w:eastAsia="fr-FR"/>
              </w:rPr>
              <w:t>Procédure de correction d'un dysfonctionnement</w:t>
            </w:r>
          </w:p>
        </w:tc>
        <w:tc>
          <w:tcPr>
            <w:tcW w:w="3828" w:type="dxa"/>
          </w:tcPr>
          <w:p w14:paraId="19E42D1F" w14:textId="071F585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1A33D3">
              <w:rPr>
                <w:sz w:val="20"/>
                <w:szCs w:val="20"/>
                <w:lang w:eastAsia="fr-FR"/>
              </w:rPr>
              <w:t>2.3 Analyser et corriger un dysfonctionnement</w:t>
            </w:r>
          </w:p>
        </w:tc>
        <w:tc>
          <w:tcPr>
            <w:tcW w:w="4366" w:type="dxa"/>
          </w:tcPr>
          <w:p w14:paraId="61A3CD29" w14:textId="376D1867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1A33D3">
              <w:rPr>
                <w:sz w:val="20"/>
                <w:szCs w:val="20"/>
                <w:lang w:eastAsia="fr-FR"/>
              </w:rPr>
              <w:t>Le dysfonctionnement de la solution existante est corrigé selon les procédures en vigueur et dans les délais.</w:t>
            </w:r>
          </w:p>
        </w:tc>
      </w:tr>
      <w:tr w:rsidR="00845A87" w14:paraId="791ED89A" w14:textId="77777777" w:rsidTr="00BB1E52">
        <w:tc>
          <w:tcPr>
            <w:tcW w:w="236" w:type="dxa"/>
            <w:vMerge/>
          </w:tcPr>
          <w:p w14:paraId="2014AC3C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54204EC4" w14:textId="3D9C58A3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C73622">
              <w:rPr>
                <w:sz w:val="20"/>
                <w:szCs w:val="20"/>
                <w:lang w:eastAsia="fr-FR"/>
              </w:rPr>
              <w:t>Gestion des tests de mise à jour</w:t>
            </w:r>
          </w:p>
        </w:tc>
        <w:tc>
          <w:tcPr>
            <w:tcW w:w="3828" w:type="dxa"/>
          </w:tcPr>
          <w:p w14:paraId="767A8E4A" w14:textId="2CE4C6AC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C73622">
              <w:rPr>
                <w:sz w:val="20"/>
                <w:szCs w:val="20"/>
                <w:lang w:eastAsia="fr-FR"/>
              </w:rPr>
              <w:t>2.5 Élaborer et réaliser les tests des éléments mis à jour</w:t>
            </w:r>
          </w:p>
        </w:tc>
        <w:tc>
          <w:tcPr>
            <w:tcW w:w="4366" w:type="dxa"/>
          </w:tcPr>
          <w:p w14:paraId="56B1ABF6" w14:textId="60B8AE78" w:rsidR="00845A87" w:rsidRPr="00504C17" w:rsidRDefault="00845A87" w:rsidP="00845A87">
            <w:pPr>
              <w:rPr>
                <w:sz w:val="20"/>
                <w:szCs w:val="20"/>
                <w:lang w:eastAsia="fr-FR"/>
              </w:rPr>
            </w:pPr>
            <w:r w:rsidRPr="0056079E">
              <w:rPr>
                <w:sz w:val="20"/>
                <w:szCs w:val="20"/>
                <w:lang w:eastAsia="fr-FR"/>
              </w:rPr>
              <w:t>Les composants logiciels adaptés et/ou corrigés sont validés par les procédures de tests unitaires et fonctionnels.</w:t>
            </w:r>
          </w:p>
        </w:tc>
      </w:tr>
      <w:tr w:rsidR="00845A87" w14:paraId="22462D30" w14:textId="77777777" w:rsidTr="008F370A">
        <w:tc>
          <w:tcPr>
            <w:tcW w:w="10462" w:type="dxa"/>
            <w:gridSpan w:val="4"/>
            <w:shd w:val="clear" w:color="auto" w:fill="FFF2CC" w:themeFill="accent4" w:themeFillTint="33"/>
          </w:tcPr>
          <w:p w14:paraId="73947B2C" w14:textId="0FDBB4AB" w:rsidR="00845A87" w:rsidRPr="0056079E" w:rsidRDefault="00845A87" w:rsidP="00845A87">
            <w:pPr>
              <w:rPr>
                <w:sz w:val="20"/>
                <w:szCs w:val="20"/>
                <w:lang w:eastAsia="fr-FR"/>
              </w:rPr>
            </w:pPr>
            <w:r>
              <w:rPr>
                <w:sz w:val="20"/>
                <w:szCs w:val="20"/>
                <w:lang w:eastAsia="fr-FR"/>
              </w:rPr>
              <w:t>Bilan du projet</w:t>
            </w:r>
          </w:p>
        </w:tc>
      </w:tr>
      <w:tr w:rsidR="00845A87" w14:paraId="24B82AA5" w14:textId="77777777" w:rsidTr="00BB1E52">
        <w:tc>
          <w:tcPr>
            <w:tcW w:w="236" w:type="dxa"/>
          </w:tcPr>
          <w:p w14:paraId="01433FB1" w14:textId="77777777" w:rsidR="00845A87" w:rsidRDefault="00845A87" w:rsidP="00845A87">
            <w:pPr>
              <w:rPr>
                <w:lang w:eastAsia="fr-FR"/>
              </w:rPr>
            </w:pPr>
          </w:p>
        </w:tc>
        <w:tc>
          <w:tcPr>
            <w:tcW w:w="2032" w:type="dxa"/>
          </w:tcPr>
          <w:p w14:paraId="0BEF26BF" w14:textId="1C6CF2C1" w:rsidR="00845A87" w:rsidRPr="00C73622" w:rsidRDefault="00845A87" w:rsidP="00845A87">
            <w:pPr>
              <w:rPr>
                <w:sz w:val="20"/>
                <w:szCs w:val="20"/>
                <w:lang w:eastAsia="fr-FR"/>
              </w:rPr>
            </w:pPr>
            <w:r>
              <w:rPr>
                <w:sz w:val="20"/>
                <w:szCs w:val="20"/>
                <w:lang w:eastAsia="fr-FR"/>
              </w:rPr>
              <w:t>Bilan</w:t>
            </w:r>
          </w:p>
        </w:tc>
        <w:tc>
          <w:tcPr>
            <w:tcW w:w="3828" w:type="dxa"/>
          </w:tcPr>
          <w:p w14:paraId="70AE1EC3" w14:textId="77777777" w:rsidR="00845A87" w:rsidRPr="00C73622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  <w:tc>
          <w:tcPr>
            <w:tcW w:w="4366" w:type="dxa"/>
          </w:tcPr>
          <w:p w14:paraId="62DF1F14" w14:textId="77777777" w:rsidR="00845A87" w:rsidRPr="0056079E" w:rsidRDefault="00845A87" w:rsidP="00845A87">
            <w:pPr>
              <w:rPr>
                <w:sz w:val="20"/>
                <w:szCs w:val="20"/>
                <w:lang w:eastAsia="fr-FR"/>
              </w:rPr>
            </w:pPr>
          </w:p>
        </w:tc>
      </w:tr>
    </w:tbl>
    <w:p w14:paraId="04FDA097" w14:textId="77777777" w:rsidR="0071369A" w:rsidRDefault="0071369A" w:rsidP="00D11D83">
      <w:pPr>
        <w:rPr>
          <w:lang w:eastAsia="fr-FR"/>
        </w:rPr>
      </w:pPr>
    </w:p>
    <w:p w14:paraId="2DE048E5" w14:textId="50BC910A" w:rsidR="00A974FF" w:rsidRDefault="006777CE" w:rsidP="006777CE">
      <w:pPr>
        <w:pStyle w:val="Titre1"/>
      </w:pPr>
      <w:bookmarkStart w:id="1" w:name="_Toc100046918"/>
      <w:r>
        <w:lastRenderedPageBreak/>
        <w:t>Démarrage du projet</w:t>
      </w:r>
      <w:bookmarkEnd w:id="1"/>
    </w:p>
    <w:p w14:paraId="1068E28D" w14:textId="240094EE" w:rsidR="006777CE" w:rsidRDefault="006777CE" w:rsidP="006777CE">
      <w:pPr>
        <w:pStyle w:val="Titre2"/>
      </w:pPr>
      <w:bookmarkStart w:id="2" w:name="_Toc100046919"/>
      <w:r>
        <w:t>Charte de projet</w:t>
      </w:r>
      <w:bookmarkEnd w:id="2"/>
    </w:p>
    <w:p w14:paraId="47512C7D" w14:textId="102493F3" w:rsidR="00A974FF" w:rsidRDefault="00A974FF" w:rsidP="00FD1BEE"/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715889" w:rsidRPr="00B207F5" w14:paraId="3E5552DD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4F3BA5D2" w14:textId="77777777" w:rsidR="00715889" w:rsidRPr="004E6C1B" w:rsidRDefault="00715889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Type de mission</w:t>
            </w:r>
          </w:p>
        </w:tc>
      </w:tr>
      <w:tr w:rsidR="00715889" w:rsidRPr="00B207F5" w14:paraId="3F161DD3" w14:textId="77777777" w:rsidTr="00A20927">
        <w:trPr>
          <w:trHeight w:val="272"/>
        </w:trPr>
        <w:tc>
          <w:tcPr>
            <w:tcW w:w="10765" w:type="dxa"/>
          </w:tcPr>
          <w:p w14:paraId="6A58BF80" w14:textId="514B492F" w:rsidR="00715889" w:rsidRPr="00B207F5" w:rsidRDefault="00715889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Mission effectué</w:t>
            </w:r>
            <w:r w:rsidR="00B17EDE">
              <w:rPr>
                <w:rFonts w:ascii="Candara" w:hAnsi="Candara"/>
                <w:szCs w:val="18"/>
              </w:rPr>
              <w:t>e dans le cadre d’un projet personnel.</w:t>
            </w:r>
          </w:p>
          <w:p w14:paraId="69B77BD2" w14:textId="77777777" w:rsidR="00715889" w:rsidRPr="00B207F5" w:rsidRDefault="00715889" w:rsidP="00A20927">
            <w:pPr>
              <w:rPr>
                <w:rFonts w:ascii="Candara" w:hAnsi="Candara"/>
                <w:szCs w:val="18"/>
              </w:rPr>
            </w:pPr>
          </w:p>
        </w:tc>
      </w:tr>
      <w:tr w:rsidR="00715889" w:rsidRPr="00B207F5" w14:paraId="14E838E9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4E830F21" w14:textId="77777777" w:rsidR="00715889" w:rsidRPr="00B207F5" w:rsidRDefault="00715889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Contexte</w:t>
            </w:r>
          </w:p>
        </w:tc>
      </w:tr>
      <w:tr w:rsidR="00715889" w:rsidRPr="00B207F5" w14:paraId="63FB55B8" w14:textId="77777777" w:rsidTr="00A20927">
        <w:trPr>
          <w:trHeight w:val="272"/>
        </w:trPr>
        <w:tc>
          <w:tcPr>
            <w:tcW w:w="10765" w:type="dxa"/>
          </w:tcPr>
          <w:p w14:paraId="2BDC06E8" w14:textId="50A24F67" w:rsidR="00715889" w:rsidRDefault="00B17ED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Dans le cadre d’un projet personnel, j’ai réalisé un modèle </w:t>
            </w:r>
            <w:r w:rsidR="00D05A90">
              <w:rPr>
                <w:rFonts w:ascii="Candara" w:hAnsi="Candara"/>
                <w:szCs w:val="18"/>
              </w:rPr>
              <w:t>de formulaire de connexion à la base de données.</w:t>
            </w:r>
          </w:p>
          <w:p w14:paraId="3301B7F7" w14:textId="77777777" w:rsidR="00715889" w:rsidRPr="00B207F5" w:rsidRDefault="00715889" w:rsidP="00A20927">
            <w:pPr>
              <w:rPr>
                <w:rFonts w:ascii="Candara" w:hAnsi="Candara"/>
                <w:szCs w:val="18"/>
              </w:rPr>
            </w:pPr>
          </w:p>
        </w:tc>
      </w:tr>
      <w:tr w:rsidR="00715889" w:rsidRPr="00B207F5" w14:paraId="770B29A9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3C146FA0" w14:textId="77777777" w:rsidR="00715889" w:rsidRPr="00B207F5" w:rsidRDefault="00715889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Demande du client</w:t>
            </w:r>
          </w:p>
        </w:tc>
      </w:tr>
      <w:tr w:rsidR="00715889" w:rsidRPr="00B207F5" w14:paraId="082BFD79" w14:textId="77777777" w:rsidTr="00A20927">
        <w:trPr>
          <w:trHeight w:val="272"/>
        </w:trPr>
        <w:tc>
          <w:tcPr>
            <w:tcW w:w="10765" w:type="dxa"/>
          </w:tcPr>
          <w:p w14:paraId="708A6405" w14:textId="03D94460" w:rsidR="00715889" w:rsidRPr="00B207F5" w:rsidRDefault="00B17ED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Réaliser un</w:t>
            </w:r>
            <w:r w:rsidR="00D05A90">
              <w:rPr>
                <w:rFonts w:ascii="Candara" w:hAnsi="Candara"/>
                <w:szCs w:val="18"/>
              </w:rPr>
              <w:t xml:space="preserve"> formulaire permettant à un administrateur de se connecter via un nom de compte et un mot de passe.</w:t>
            </w:r>
          </w:p>
        </w:tc>
      </w:tr>
      <w:tr w:rsidR="00715889" w:rsidRPr="00B207F5" w14:paraId="1F510E51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EA65D2C" w14:textId="77777777" w:rsidR="00715889" w:rsidRPr="00B207F5" w:rsidRDefault="00715889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Budget disponible</w:t>
            </w:r>
          </w:p>
        </w:tc>
      </w:tr>
      <w:tr w:rsidR="00715889" w:rsidRPr="00B207F5" w14:paraId="218F2148" w14:textId="77777777" w:rsidTr="00A20927">
        <w:trPr>
          <w:trHeight w:val="272"/>
        </w:trPr>
        <w:tc>
          <w:tcPr>
            <w:tcW w:w="10765" w:type="dxa"/>
          </w:tcPr>
          <w:p w14:paraId="1D5ECE07" w14:textId="153FDD3D" w:rsidR="00B17EDE" w:rsidRPr="00B17EDE" w:rsidRDefault="00B17EDE" w:rsidP="00A20927">
            <w:pPr>
              <w:rPr>
                <w:rFonts w:ascii="Candara" w:hAnsi="Candara"/>
                <w:sz w:val="24"/>
                <w:szCs w:val="20"/>
              </w:rPr>
            </w:pPr>
            <w:r>
              <w:rPr>
                <w:rFonts w:ascii="Candara" w:hAnsi="Candara"/>
                <w:sz w:val="24"/>
                <w:szCs w:val="20"/>
              </w:rPr>
              <w:t xml:space="preserve">Matériel : Un ordinateur avec un serveur </w:t>
            </w:r>
            <w:proofErr w:type="spellStart"/>
            <w:r>
              <w:rPr>
                <w:rFonts w:ascii="Candara" w:hAnsi="Candara"/>
                <w:sz w:val="24"/>
                <w:szCs w:val="20"/>
              </w:rPr>
              <w:t>Wamp</w:t>
            </w:r>
            <w:proofErr w:type="spellEnd"/>
            <w:r>
              <w:rPr>
                <w:rFonts w:ascii="Candara" w:hAnsi="Candara"/>
                <w:sz w:val="24"/>
                <w:szCs w:val="20"/>
              </w:rPr>
              <w:t>, un hébergement o2switch.</w:t>
            </w:r>
          </w:p>
          <w:p w14:paraId="0814D07E" w14:textId="35CBE989" w:rsidR="00715889" w:rsidRPr="00B207F5" w:rsidRDefault="00B17ED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Licences : </w:t>
            </w:r>
            <w:proofErr w:type="spellStart"/>
            <w:r>
              <w:rPr>
                <w:rFonts w:ascii="Candara" w:hAnsi="Candara"/>
                <w:szCs w:val="18"/>
              </w:rPr>
              <w:t>PhpStorm</w:t>
            </w:r>
            <w:proofErr w:type="spellEnd"/>
          </w:p>
        </w:tc>
      </w:tr>
      <w:tr w:rsidR="00715889" w:rsidRPr="00B207F5" w14:paraId="13E51FEC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AFC80C8" w14:textId="77777777" w:rsidR="00715889" w:rsidRPr="00B207F5" w:rsidRDefault="00715889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Outils disponibles</w:t>
            </w:r>
          </w:p>
        </w:tc>
      </w:tr>
      <w:tr w:rsidR="00715889" w:rsidRPr="00B207F5" w14:paraId="22909737" w14:textId="77777777" w:rsidTr="00A20927">
        <w:trPr>
          <w:trHeight w:val="272"/>
        </w:trPr>
        <w:tc>
          <w:tcPr>
            <w:tcW w:w="10765" w:type="dxa"/>
          </w:tcPr>
          <w:p w14:paraId="58065B1A" w14:textId="1970820F" w:rsidR="00715889" w:rsidRPr="00B207F5" w:rsidRDefault="00B17EDE" w:rsidP="00A20927">
            <w:pPr>
              <w:rPr>
                <w:rFonts w:ascii="Candara" w:hAnsi="Candara"/>
                <w:szCs w:val="18"/>
              </w:rPr>
            </w:pPr>
            <w:proofErr w:type="spellStart"/>
            <w:r>
              <w:rPr>
                <w:rFonts w:ascii="Candara" w:hAnsi="Candara"/>
                <w:szCs w:val="18"/>
              </w:rPr>
              <w:t>PhpStorm</w:t>
            </w:r>
            <w:proofErr w:type="spellEnd"/>
          </w:p>
          <w:p w14:paraId="06E1E165" w14:textId="77777777" w:rsidR="00715889" w:rsidRPr="00B207F5" w:rsidRDefault="00715889" w:rsidP="00A20927">
            <w:pPr>
              <w:rPr>
                <w:rFonts w:ascii="Candara" w:hAnsi="Candara"/>
                <w:szCs w:val="18"/>
              </w:rPr>
            </w:pPr>
          </w:p>
        </w:tc>
      </w:tr>
      <w:tr w:rsidR="00715889" w:rsidRPr="00B207F5" w14:paraId="094E488C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333EBFBB" w14:textId="77777777" w:rsidR="00715889" w:rsidRPr="00B207F5" w:rsidRDefault="00715889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Confidentialité</w:t>
            </w:r>
          </w:p>
        </w:tc>
      </w:tr>
      <w:tr w:rsidR="00370D78" w:rsidRPr="00B207F5" w14:paraId="1E285F6F" w14:textId="77777777" w:rsidTr="00370D78">
        <w:trPr>
          <w:trHeight w:val="340"/>
        </w:trPr>
        <w:tc>
          <w:tcPr>
            <w:tcW w:w="10765" w:type="dxa"/>
            <w:shd w:val="clear" w:color="auto" w:fill="auto"/>
            <w:vAlign w:val="center"/>
          </w:tcPr>
          <w:p w14:paraId="2DD9700A" w14:textId="71A7D96E" w:rsidR="00370D78" w:rsidRPr="00D05A90" w:rsidRDefault="00D05A90" w:rsidP="00A20927">
            <w:pPr>
              <w:spacing w:after="0"/>
              <w:rPr>
                <w:rFonts w:ascii="Candara" w:hAnsi="Candara"/>
                <w:bCs/>
                <w:szCs w:val="18"/>
              </w:rPr>
            </w:pPr>
            <w:r w:rsidRPr="00D05A90">
              <w:rPr>
                <w:rFonts w:ascii="Candara" w:hAnsi="Candara"/>
                <w:bCs/>
                <w:szCs w:val="18"/>
              </w:rPr>
              <w:t>Libre.</w:t>
            </w:r>
          </w:p>
          <w:p w14:paraId="27A97BFE" w14:textId="77777777" w:rsidR="00370D78" w:rsidRDefault="00370D78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</w:p>
          <w:p w14:paraId="12EACDB2" w14:textId="77777777" w:rsidR="00370D78" w:rsidRDefault="00370D78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</w:p>
          <w:p w14:paraId="4E2C8CF5" w14:textId="2C0690B9" w:rsidR="00370D78" w:rsidRDefault="00370D78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</w:p>
        </w:tc>
      </w:tr>
    </w:tbl>
    <w:p w14:paraId="664C9144" w14:textId="6E731708" w:rsidR="00852F8C" w:rsidRDefault="00852F8C" w:rsidP="00FD1BEE"/>
    <w:p w14:paraId="0E49DD11" w14:textId="541C937E" w:rsidR="00852F8C" w:rsidRDefault="00852F8C">
      <w:r>
        <w:br w:type="page"/>
      </w:r>
    </w:p>
    <w:p w14:paraId="675326CE" w14:textId="78D7BC4C" w:rsidR="00852F8C" w:rsidRDefault="00AD4C64" w:rsidP="00AD4C64">
      <w:pPr>
        <w:pStyle w:val="Titre2"/>
      </w:pPr>
      <w:bookmarkStart w:id="3" w:name="_Toc100046920"/>
      <w:r>
        <w:lastRenderedPageBreak/>
        <w:t>Expression fonctionnelle du besoin</w:t>
      </w:r>
      <w:bookmarkEnd w:id="3"/>
    </w:p>
    <w:p w14:paraId="5DAF7C81" w14:textId="4759342F" w:rsidR="00F27BDB" w:rsidRDefault="00F27BDB">
      <w:r>
        <w:t>Liste des fonctionnalités attendues :</w:t>
      </w:r>
    </w:p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852F8C" w:rsidRPr="00B207F5" w14:paraId="05747593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794C76BF" w14:textId="1F1180A6" w:rsidR="00852F8C" w:rsidRPr="00B207F5" w:rsidRDefault="00F27BDB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Front office</w:t>
            </w:r>
          </w:p>
        </w:tc>
      </w:tr>
      <w:tr w:rsidR="00852F8C" w:rsidRPr="00B207F5" w14:paraId="2A2121DB" w14:textId="77777777" w:rsidTr="00A20927">
        <w:trPr>
          <w:trHeight w:val="272"/>
        </w:trPr>
        <w:tc>
          <w:tcPr>
            <w:tcW w:w="10765" w:type="dxa"/>
          </w:tcPr>
          <w:p w14:paraId="2ACCE432" w14:textId="77777777" w:rsidR="00F27BDB" w:rsidRDefault="00F27BDB" w:rsidP="00F27BDB">
            <w:pPr>
              <w:rPr>
                <w:rFonts w:ascii="Candara" w:hAnsi="Candara"/>
                <w:szCs w:val="18"/>
              </w:rPr>
            </w:pPr>
          </w:p>
          <w:p w14:paraId="657855E4" w14:textId="6C34F79C" w:rsidR="00AD4C64" w:rsidRDefault="00F27BDB" w:rsidP="00B17ED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Page </w:t>
            </w:r>
            <w:r w:rsidR="00B17EDE">
              <w:rPr>
                <w:rFonts w:ascii="Candara" w:hAnsi="Candara"/>
                <w:szCs w:val="18"/>
              </w:rPr>
              <w:t>de destinations :</w:t>
            </w:r>
          </w:p>
          <w:p w14:paraId="470C1E6C" w14:textId="0CAAF5D9" w:rsidR="00B17EDE" w:rsidRPr="00F27BDB" w:rsidRDefault="00D05A90" w:rsidP="00B17ED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Le formulaire est sur la page de destinations. Il est caché, et apparaît lorsqu’on clique sur le bouton « connexion » en haut à droite de la page.</w:t>
            </w:r>
          </w:p>
          <w:p w14:paraId="0BCFAFAD" w14:textId="77777777" w:rsidR="00AD4C64" w:rsidRDefault="00AD4C64" w:rsidP="00AD4C64">
            <w:pPr>
              <w:rPr>
                <w:rFonts w:ascii="Candara" w:hAnsi="Candara"/>
                <w:szCs w:val="18"/>
              </w:rPr>
            </w:pPr>
          </w:p>
          <w:p w14:paraId="2E3E6122" w14:textId="1C96EFC0" w:rsidR="00AD4C64" w:rsidRPr="00B207F5" w:rsidRDefault="00AD4C64" w:rsidP="00AD4C64">
            <w:pPr>
              <w:rPr>
                <w:rFonts w:ascii="Candara" w:hAnsi="Candara"/>
                <w:szCs w:val="18"/>
              </w:rPr>
            </w:pPr>
          </w:p>
        </w:tc>
      </w:tr>
    </w:tbl>
    <w:p w14:paraId="50477D06" w14:textId="56A18E75" w:rsidR="0098380C" w:rsidRDefault="0098380C"/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F27BDB" w:rsidRPr="00B207F5" w14:paraId="7303125B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4711053F" w14:textId="08476363" w:rsidR="00F27BDB" w:rsidRPr="00B207F5" w:rsidRDefault="00E648B5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Back</w:t>
            </w:r>
            <w:r w:rsidR="00F27BDB">
              <w:rPr>
                <w:rFonts w:ascii="Candara" w:hAnsi="Candara"/>
                <w:b/>
                <w:szCs w:val="18"/>
              </w:rPr>
              <w:t xml:space="preserve"> Office</w:t>
            </w:r>
          </w:p>
        </w:tc>
      </w:tr>
      <w:tr w:rsidR="00F27BDB" w:rsidRPr="00B207F5" w14:paraId="43E8554C" w14:textId="77777777" w:rsidTr="00A20927">
        <w:trPr>
          <w:trHeight w:val="272"/>
        </w:trPr>
        <w:tc>
          <w:tcPr>
            <w:tcW w:w="10765" w:type="dxa"/>
          </w:tcPr>
          <w:p w14:paraId="669A22C4" w14:textId="79C75999" w:rsidR="006475E5" w:rsidRDefault="006475E5" w:rsidP="00B17EDE">
            <w:pPr>
              <w:pStyle w:val="Paragraphedeliste"/>
              <w:rPr>
                <w:rFonts w:ascii="Candara" w:hAnsi="Candara"/>
                <w:szCs w:val="18"/>
              </w:rPr>
            </w:pPr>
          </w:p>
          <w:p w14:paraId="723D696D" w14:textId="7F8C5CB0" w:rsidR="00B17EDE" w:rsidRDefault="00D05A90" w:rsidP="00B17ED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Le back office est constitué d’un fichier PHP : </w:t>
            </w:r>
            <w:proofErr w:type="spellStart"/>
            <w:r>
              <w:rPr>
                <w:rFonts w:ascii="Candara" w:hAnsi="Candara"/>
                <w:szCs w:val="18"/>
              </w:rPr>
              <w:t>sql_authentification.php</w:t>
            </w:r>
            <w:proofErr w:type="spellEnd"/>
            <w:r>
              <w:rPr>
                <w:rFonts w:ascii="Candara" w:hAnsi="Candara"/>
                <w:szCs w:val="18"/>
              </w:rPr>
              <w:t>.</w:t>
            </w:r>
          </w:p>
          <w:p w14:paraId="7042D87E" w14:textId="3DA2A078" w:rsidR="00D05A90" w:rsidRPr="00B17EDE" w:rsidRDefault="00D05A90" w:rsidP="00B17ED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Ce fichier permet d’effectuer une requête MySQL afin de récupérer tous les comptes administrateurs dans la base de données. </w:t>
            </w:r>
            <w:proofErr w:type="gramStart"/>
            <w:r w:rsidR="008F729E">
              <w:rPr>
                <w:rFonts w:ascii="Candara" w:hAnsi="Candara"/>
                <w:szCs w:val="18"/>
              </w:rPr>
              <w:t>Si il</w:t>
            </w:r>
            <w:proofErr w:type="gramEnd"/>
            <w:r w:rsidR="008F729E">
              <w:rPr>
                <w:rFonts w:ascii="Candara" w:hAnsi="Candara"/>
                <w:szCs w:val="18"/>
              </w:rPr>
              <w:t xml:space="preserve"> y a une correspondance, on démarre une session en remplissant des variables de session avec les informations de l’administrateur, pour lui permettre d’accéder à des fonctionnalités avancées du programme.</w:t>
            </w:r>
          </w:p>
          <w:p w14:paraId="2513001B" w14:textId="77777777" w:rsidR="00F27BDB" w:rsidRDefault="00F27BDB" w:rsidP="00A20927">
            <w:pPr>
              <w:rPr>
                <w:rFonts w:ascii="Candara" w:hAnsi="Candara"/>
                <w:szCs w:val="18"/>
              </w:rPr>
            </w:pPr>
          </w:p>
          <w:p w14:paraId="64F7DB4E" w14:textId="77777777" w:rsidR="00F27BDB" w:rsidRDefault="00F27BDB" w:rsidP="00A20927">
            <w:pPr>
              <w:rPr>
                <w:rFonts w:ascii="Candara" w:hAnsi="Candara"/>
                <w:szCs w:val="18"/>
              </w:rPr>
            </w:pPr>
          </w:p>
          <w:p w14:paraId="13A534D4" w14:textId="77777777" w:rsidR="00F27BDB" w:rsidRPr="00B207F5" w:rsidRDefault="00F27BDB" w:rsidP="00A20927">
            <w:pPr>
              <w:rPr>
                <w:rFonts w:ascii="Candara" w:hAnsi="Candara"/>
                <w:szCs w:val="18"/>
              </w:rPr>
            </w:pPr>
          </w:p>
        </w:tc>
      </w:tr>
    </w:tbl>
    <w:p w14:paraId="1E2939ED" w14:textId="77777777" w:rsidR="008E0C51" w:rsidRDefault="008E0C51"/>
    <w:p w14:paraId="0EE2FF2A" w14:textId="303FE461" w:rsidR="0098380C" w:rsidRDefault="0098380C">
      <w:r>
        <w:br w:type="page"/>
      </w:r>
    </w:p>
    <w:p w14:paraId="4C362684" w14:textId="05239173" w:rsidR="0098380C" w:rsidRDefault="0098380C" w:rsidP="0098380C">
      <w:pPr>
        <w:pStyle w:val="Titre2"/>
      </w:pPr>
      <w:bookmarkStart w:id="4" w:name="_Toc100046921"/>
      <w:r>
        <w:lastRenderedPageBreak/>
        <w:t>Contraintes</w:t>
      </w:r>
      <w:bookmarkEnd w:id="4"/>
    </w:p>
    <w:p w14:paraId="1EFE85BD" w14:textId="77777777" w:rsidR="0098380C" w:rsidRDefault="0098380C"/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852F8C" w:rsidRPr="00B207F5" w14:paraId="40723FE8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719A1DB3" w14:textId="22158312" w:rsidR="00852F8C" w:rsidRPr="00B207F5" w:rsidRDefault="0098380C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Générales</w:t>
            </w:r>
          </w:p>
        </w:tc>
      </w:tr>
      <w:tr w:rsidR="00852F8C" w:rsidRPr="00B207F5" w14:paraId="5E0F4EBE" w14:textId="77777777" w:rsidTr="00A20927">
        <w:trPr>
          <w:trHeight w:val="272"/>
        </w:trPr>
        <w:tc>
          <w:tcPr>
            <w:tcW w:w="10765" w:type="dxa"/>
          </w:tcPr>
          <w:p w14:paraId="0B8E616D" w14:textId="7D752374" w:rsidR="00DA1F01" w:rsidRDefault="00B17ED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Temps : </w:t>
            </w:r>
            <w:r w:rsidR="008F729E">
              <w:rPr>
                <w:rFonts w:ascii="Candara" w:hAnsi="Candara"/>
                <w:szCs w:val="18"/>
              </w:rPr>
              <w:t>2 jours.</w:t>
            </w:r>
          </w:p>
          <w:p w14:paraId="4DB2C3D3" w14:textId="77777777" w:rsidR="00852F8C" w:rsidRPr="00B207F5" w:rsidRDefault="00852F8C" w:rsidP="00E70FFD">
            <w:pPr>
              <w:rPr>
                <w:rFonts w:ascii="Candara" w:hAnsi="Candara"/>
                <w:szCs w:val="18"/>
              </w:rPr>
            </w:pPr>
          </w:p>
        </w:tc>
      </w:tr>
      <w:tr w:rsidR="005368CF" w:rsidRPr="00B207F5" w14:paraId="3499654D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4B2A660A" w14:textId="1C8FBC22" w:rsidR="005368CF" w:rsidRPr="00B207F5" w:rsidRDefault="00E70FFD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Juridiques</w:t>
            </w:r>
          </w:p>
        </w:tc>
      </w:tr>
      <w:tr w:rsidR="005368CF" w:rsidRPr="00B207F5" w14:paraId="1DAA187A" w14:textId="77777777" w:rsidTr="00A20927">
        <w:trPr>
          <w:trHeight w:val="272"/>
        </w:trPr>
        <w:tc>
          <w:tcPr>
            <w:tcW w:w="10765" w:type="dxa"/>
          </w:tcPr>
          <w:p w14:paraId="0D9B11DC" w14:textId="06B50201" w:rsidR="005368CF" w:rsidRPr="00B207F5" w:rsidRDefault="00DA1F01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Aucune donnée utilisateur ne sera traitée ou récoltée par le site.</w:t>
            </w:r>
          </w:p>
          <w:p w14:paraId="1108E79C" w14:textId="77777777" w:rsidR="005368CF" w:rsidRPr="00B207F5" w:rsidRDefault="005368CF" w:rsidP="00A20927">
            <w:pPr>
              <w:rPr>
                <w:rFonts w:ascii="Candara" w:hAnsi="Candara"/>
                <w:szCs w:val="18"/>
              </w:rPr>
            </w:pPr>
          </w:p>
        </w:tc>
      </w:tr>
      <w:tr w:rsidR="005368CF" w:rsidRPr="00B207F5" w14:paraId="05E24172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28E8CBE1" w14:textId="2C4ED9A4" w:rsidR="005368CF" w:rsidRPr="00B207F5" w:rsidRDefault="00E70FFD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Techniques</w:t>
            </w:r>
          </w:p>
        </w:tc>
      </w:tr>
      <w:tr w:rsidR="005368CF" w:rsidRPr="00B207F5" w14:paraId="4EE99E93" w14:textId="77777777" w:rsidTr="00A20927">
        <w:trPr>
          <w:trHeight w:val="272"/>
        </w:trPr>
        <w:tc>
          <w:tcPr>
            <w:tcW w:w="10765" w:type="dxa"/>
          </w:tcPr>
          <w:p w14:paraId="2BD52CEB" w14:textId="1C3157AE" w:rsidR="00E70FFD" w:rsidRDefault="008F729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Requête MySQL</w:t>
            </w:r>
          </w:p>
          <w:p w14:paraId="2BFD746C" w14:textId="444C0EBC" w:rsidR="008F729E" w:rsidRPr="00B207F5" w:rsidRDefault="008F729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Hachage de mot de passe (</w:t>
            </w:r>
            <w:proofErr w:type="spellStart"/>
            <w:r>
              <w:rPr>
                <w:rFonts w:ascii="Candara" w:hAnsi="Candara"/>
                <w:szCs w:val="18"/>
              </w:rPr>
              <w:t>password_hash</w:t>
            </w:r>
            <w:proofErr w:type="spellEnd"/>
            <w:r>
              <w:rPr>
                <w:rFonts w:ascii="Candara" w:hAnsi="Candara"/>
                <w:szCs w:val="18"/>
              </w:rPr>
              <w:t xml:space="preserve"> et </w:t>
            </w:r>
            <w:proofErr w:type="spellStart"/>
            <w:r>
              <w:rPr>
                <w:rFonts w:ascii="Candara" w:hAnsi="Candara"/>
                <w:szCs w:val="18"/>
              </w:rPr>
              <w:t>password_verify</w:t>
            </w:r>
            <w:proofErr w:type="spellEnd"/>
            <w:r>
              <w:rPr>
                <w:rFonts w:ascii="Candara" w:hAnsi="Candara"/>
                <w:szCs w:val="18"/>
              </w:rPr>
              <w:t>).</w:t>
            </w:r>
          </w:p>
          <w:p w14:paraId="3AF472EC" w14:textId="689EFD18" w:rsidR="005368CF" w:rsidRPr="00B207F5" w:rsidRDefault="008F729E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Evènements javascript.</w:t>
            </w:r>
          </w:p>
        </w:tc>
      </w:tr>
      <w:tr w:rsidR="005368CF" w:rsidRPr="00B207F5" w14:paraId="47D495E5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7334B36F" w14:textId="261F06E7" w:rsidR="005368CF" w:rsidRPr="00B207F5" w:rsidRDefault="00E70FFD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Ergonomique</w:t>
            </w:r>
          </w:p>
        </w:tc>
      </w:tr>
      <w:tr w:rsidR="005368CF" w:rsidRPr="00B207F5" w14:paraId="5FEB2AA1" w14:textId="77777777" w:rsidTr="00A20927">
        <w:trPr>
          <w:trHeight w:val="272"/>
        </w:trPr>
        <w:tc>
          <w:tcPr>
            <w:tcW w:w="10765" w:type="dxa"/>
          </w:tcPr>
          <w:p w14:paraId="5B552A13" w14:textId="73C5B07E" w:rsidR="00E70FFD" w:rsidRDefault="00C526B9" w:rsidP="00E70FFD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Responsive.</w:t>
            </w:r>
          </w:p>
          <w:p w14:paraId="787948CF" w14:textId="02E30C22" w:rsidR="00E70FFD" w:rsidRPr="00B207F5" w:rsidRDefault="00E70FFD" w:rsidP="00E70FFD">
            <w:pPr>
              <w:rPr>
                <w:rFonts w:ascii="Candara" w:hAnsi="Candara"/>
                <w:szCs w:val="18"/>
              </w:rPr>
            </w:pPr>
          </w:p>
        </w:tc>
      </w:tr>
    </w:tbl>
    <w:p w14:paraId="1F1CBCCE" w14:textId="15FDFCEC" w:rsidR="00E70FFD" w:rsidRDefault="00E70FFD"/>
    <w:p w14:paraId="4FBD7655" w14:textId="2E200C8C" w:rsidR="002902CB" w:rsidRDefault="000D0E76" w:rsidP="00370D78">
      <w:pPr>
        <w:pStyle w:val="Titre2"/>
      </w:pPr>
      <w:bookmarkStart w:id="5" w:name="_Toc100046922"/>
      <w:r w:rsidRPr="000D0E76">
        <w:t>Gestion des droits d’accès</w:t>
      </w:r>
      <w:bookmarkEnd w:id="5"/>
    </w:p>
    <w:p w14:paraId="4497B407" w14:textId="0AE23914" w:rsidR="002902CB" w:rsidRDefault="002902CB" w:rsidP="00FD1BEE"/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0E5E0A" w:rsidRPr="00B207F5" w14:paraId="3FB0EC0B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7CA421C8" w14:textId="32CEC0DF" w:rsidR="000E5E0A" w:rsidRPr="00B207F5" w:rsidRDefault="000E5E0A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Administrateur</w:t>
            </w:r>
          </w:p>
        </w:tc>
      </w:tr>
      <w:tr w:rsidR="000E5E0A" w:rsidRPr="00B207F5" w14:paraId="18FCDE57" w14:textId="77777777" w:rsidTr="00A20927">
        <w:trPr>
          <w:trHeight w:val="272"/>
        </w:trPr>
        <w:tc>
          <w:tcPr>
            <w:tcW w:w="10765" w:type="dxa"/>
          </w:tcPr>
          <w:p w14:paraId="4A64D2EE" w14:textId="16DBC27F" w:rsidR="000E5E0A" w:rsidRPr="00B207F5" w:rsidRDefault="00C526B9" w:rsidP="00A20927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Moi-même.</w:t>
            </w:r>
          </w:p>
        </w:tc>
      </w:tr>
    </w:tbl>
    <w:p w14:paraId="40E13751" w14:textId="77777777" w:rsidR="000E5E0A" w:rsidRDefault="000E5E0A" w:rsidP="00FD1BEE"/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0E5E0A" w:rsidRPr="00B207F5" w14:paraId="768CF3EA" w14:textId="77777777" w:rsidTr="00A20927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CFA39ED" w14:textId="13304D44" w:rsidR="000E5E0A" w:rsidRPr="00B207F5" w:rsidRDefault="000E5E0A" w:rsidP="00A20927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Visiteurs</w:t>
            </w:r>
          </w:p>
        </w:tc>
      </w:tr>
      <w:tr w:rsidR="000E5E0A" w:rsidRPr="00B207F5" w14:paraId="64206657" w14:textId="77777777" w:rsidTr="00A20927">
        <w:trPr>
          <w:trHeight w:val="272"/>
        </w:trPr>
        <w:tc>
          <w:tcPr>
            <w:tcW w:w="10765" w:type="dxa"/>
          </w:tcPr>
          <w:p w14:paraId="0CC45C95" w14:textId="6A66F554" w:rsidR="000E5E0A" w:rsidRPr="00B207F5" w:rsidRDefault="00C526B9" w:rsidP="006221E2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Toute personne possédant l’URL de mon site.</w:t>
            </w:r>
          </w:p>
        </w:tc>
      </w:tr>
    </w:tbl>
    <w:p w14:paraId="4A0309DF" w14:textId="77777777" w:rsidR="000E5E0A" w:rsidRDefault="000E5E0A" w:rsidP="000E5E0A"/>
    <w:p w14:paraId="439EE0AD" w14:textId="4BD8293E" w:rsidR="00E6799D" w:rsidRDefault="00E6799D">
      <w:r>
        <w:br w:type="page"/>
      </w:r>
    </w:p>
    <w:p w14:paraId="3EB30ADD" w14:textId="411861FB" w:rsidR="002902CB" w:rsidRDefault="00E6799D" w:rsidP="00E6799D">
      <w:pPr>
        <w:pStyle w:val="Titre1"/>
      </w:pPr>
      <w:bookmarkStart w:id="6" w:name="_Toc100046923"/>
      <w:r>
        <w:lastRenderedPageBreak/>
        <w:t>Conception de l’application</w:t>
      </w:r>
      <w:bookmarkEnd w:id="6"/>
    </w:p>
    <w:p w14:paraId="74160F68" w14:textId="5712E892" w:rsidR="00176338" w:rsidRDefault="00176338" w:rsidP="00176338">
      <w:pPr>
        <w:pStyle w:val="Titre2"/>
      </w:pPr>
      <w:bookmarkStart w:id="7" w:name="_Toc100046924"/>
      <w:r>
        <w:t>Schématisation de l'application</w:t>
      </w:r>
      <w:bookmarkEnd w:id="7"/>
    </w:p>
    <w:p w14:paraId="56CB5498" w14:textId="6F8CFB2D" w:rsidR="00176338" w:rsidRDefault="008F729E" w:rsidP="00D31CFF">
      <w:pPr>
        <w:rPr>
          <w:lang w:eastAsia="fr-FR"/>
        </w:rPr>
      </w:pPr>
      <w:r>
        <w:rPr>
          <w:noProof/>
        </w:rPr>
        <w:drawing>
          <wp:inline distT="0" distB="0" distL="0" distR="0" wp14:anchorId="630E78C9" wp14:editId="42D7E585">
            <wp:extent cx="6646545" cy="3802380"/>
            <wp:effectExtent l="0" t="0" r="1905" b="7620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4D59" w14:textId="30717585" w:rsidR="0083240F" w:rsidRDefault="0083240F">
      <w:pPr>
        <w:rPr>
          <w:lang w:eastAsia="fr-FR"/>
        </w:rPr>
      </w:pPr>
    </w:p>
    <w:p w14:paraId="5A80F272" w14:textId="74BEBA9D" w:rsidR="0083240F" w:rsidRDefault="00176338" w:rsidP="0083240F">
      <w:pPr>
        <w:pStyle w:val="Titre2"/>
      </w:pPr>
      <w:bookmarkStart w:id="8" w:name="_Toc100046925"/>
      <w:r>
        <w:t>Choix des technologies employées</w:t>
      </w:r>
      <w:bookmarkEnd w:id="8"/>
    </w:p>
    <w:p w14:paraId="3B39196E" w14:textId="51739D4E" w:rsidR="0083240F" w:rsidRDefault="0083240F" w:rsidP="0083240F">
      <w:pPr>
        <w:rPr>
          <w:lang w:eastAsia="fr-FR"/>
        </w:rPr>
      </w:pPr>
      <w:r>
        <w:rPr>
          <w:lang w:eastAsia="fr-FR"/>
        </w:rPr>
        <w:t>Langage serveur PHP couplé au langage de données MySQL.</w:t>
      </w:r>
      <w:r w:rsidR="004F11C7">
        <w:rPr>
          <w:lang w:eastAsia="fr-FR"/>
        </w:rPr>
        <w:t xml:space="preserve"> Grâce à ces deux langages, je peux interagir avec la base de données afin de </w:t>
      </w:r>
      <w:r w:rsidR="008F729E">
        <w:rPr>
          <w:lang w:eastAsia="fr-FR"/>
        </w:rPr>
        <w:t>vérifier le nom de compte et le mot de passe entré par l’administrateur.</w:t>
      </w:r>
    </w:p>
    <w:p w14:paraId="107CF12F" w14:textId="16E2DA6C" w:rsidR="0083240F" w:rsidRDefault="0083240F" w:rsidP="0083240F">
      <w:pPr>
        <w:rPr>
          <w:lang w:eastAsia="fr-FR"/>
        </w:rPr>
      </w:pPr>
      <w:r>
        <w:rPr>
          <w:lang w:eastAsia="fr-FR"/>
        </w:rPr>
        <w:t>Langage Javascript pour le contrôle d</w:t>
      </w:r>
      <w:r w:rsidR="008F729E">
        <w:rPr>
          <w:lang w:eastAsia="fr-FR"/>
        </w:rPr>
        <w:t>u</w:t>
      </w:r>
      <w:r>
        <w:rPr>
          <w:lang w:eastAsia="fr-FR"/>
        </w:rPr>
        <w:t xml:space="preserve"> formulaire, et pour </w:t>
      </w:r>
      <w:r w:rsidR="008F729E">
        <w:rPr>
          <w:lang w:eastAsia="fr-FR"/>
        </w:rPr>
        <w:t>les différents évènements.</w:t>
      </w:r>
    </w:p>
    <w:p w14:paraId="580796F4" w14:textId="6230E49F" w:rsidR="0083240F" w:rsidRDefault="0083240F" w:rsidP="0083240F">
      <w:pPr>
        <w:rPr>
          <w:lang w:eastAsia="fr-FR"/>
        </w:rPr>
      </w:pPr>
      <w:r>
        <w:rPr>
          <w:lang w:eastAsia="fr-FR"/>
        </w:rPr>
        <w:t xml:space="preserve">Pas besoin de </w:t>
      </w:r>
      <w:proofErr w:type="spellStart"/>
      <w:r>
        <w:rPr>
          <w:lang w:eastAsia="fr-FR"/>
        </w:rPr>
        <w:t>framework</w:t>
      </w:r>
      <w:proofErr w:type="spellEnd"/>
      <w:r>
        <w:rPr>
          <w:lang w:eastAsia="fr-FR"/>
        </w:rPr>
        <w:t xml:space="preserve"> puisque le but est de réaliser un </w:t>
      </w:r>
      <w:r w:rsidR="008860BE">
        <w:rPr>
          <w:lang w:eastAsia="fr-FR"/>
        </w:rPr>
        <w:t xml:space="preserve">système d’authentification </w:t>
      </w:r>
      <w:r>
        <w:rPr>
          <w:lang w:eastAsia="fr-FR"/>
        </w:rPr>
        <w:t xml:space="preserve">sans </w:t>
      </w:r>
      <w:proofErr w:type="spellStart"/>
      <w:r>
        <w:rPr>
          <w:lang w:eastAsia="fr-FR"/>
        </w:rPr>
        <w:t>framework</w:t>
      </w:r>
      <w:proofErr w:type="spellEnd"/>
      <w:r w:rsidR="008860BE">
        <w:rPr>
          <w:lang w:eastAsia="fr-FR"/>
        </w:rPr>
        <w:t>,</w:t>
      </w:r>
      <w:r>
        <w:rPr>
          <w:lang w:eastAsia="fr-FR"/>
        </w:rPr>
        <w:t xml:space="preserve"> de sorte à pouvoir le réutiliser ultérieurement dans d’autres projets.</w:t>
      </w:r>
    </w:p>
    <w:p w14:paraId="02D52505" w14:textId="50B35475" w:rsidR="00AD5197" w:rsidRDefault="008860BE">
      <w:pPr>
        <w:rPr>
          <w:lang w:eastAsia="fr-FR"/>
        </w:rPr>
      </w:pPr>
      <w:r>
        <w:rPr>
          <w:lang w:eastAsia="fr-FR"/>
        </w:rPr>
        <w:t>Je n’ai pas jugé utile d’employer la méthode AJAX même si cela aurait pu être pertinent.</w:t>
      </w:r>
    </w:p>
    <w:p w14:paraId="2154B80C" w14:textId="77777777" w:rsidR="00D31CFF" w:rsidRDefault="00D31CFF">
      <w:pPr>
        <w:rPr>
          <w:lang w:eastAsia="fr-FR"/>
        </w:rPr>
      </w:pPr>
    </w:p>
    <w:p w14:paraId="3BD06A58" w14:textId="281DAF97" w:rsidR="002902CB" w:rsidRDefault="00176338" w:rsidP="00FD1BEE">
      <w:pPr>
        <w:pStyle w:val="Titre2"/>
      </w:pPr>
      <w:bookmarkStart w:id="9" w:name="_Toc100046926"/>
      <w:r>
        <w:t>Présentation des composants logiciels</w:t>
      </w:r>
      <w:bookmarkEnd w:id="9"/>
    </w:p>
    <w:p w14:paraId="598A2C04" w14:textId="4D89C483" w:rsidR="008860BE" w:rsidRDefault="008860BE" w:rsidP="004F42A7">
      <w:hyperlink r:id="rId15" w:history="1">
        <w:r w:rsidRPr="00B41BD3">
          <w:rPr>
            <w:rStyle w:val="Lienhypertexte"/>
          </w:rPr>
          <w:t>https://www.php.net/manual/fr/function.password-hash.php</w:t>
        </w:r>
      </w:hyperlink>
    </w:p>
    <w:p w14:paraId="3B4F7C35" w14:textId="1E13696B" w:rsidR="00AD5197" w:rsidRDefault="008860BE" w:rsidP="004F42A7">
      <w:r w:rsidRPr="008860BE">
        <w:t>https://www.php.net/manual/fr/reserved.variables.session.php</w:t>
      </w:r>
      <w:r w:rsidR="00AD5197">
        <w:br w:type="page"/>
      </w:r>
    </w:p>
    <w:p w14:paraId="645E20F1" w14:textId="77777777" w:rsidR="00AD5197" w:rsidRDefault="00AD5197" w:rsidP="00AD5197">
      <w:pPr>
        <w:pStyle w:val="Titre1"/>
      </w:pPr>
      <w:bookmarkStart w:id="10" w:name="_Toc100046927"/>
      <w:r>
        <w:lastRenderedPageBreak/>
        <w:t>Conception de la BDD</w:t>
      </w:r>
      <w:bookmarkEnd w:id="10"/>
    </w:p>
    <w:p w14:paraId="6A7FE0A7" w14:textId="77777777" w:rsidR="00845A87" w:rsidRDefault="00845A87" w:rsidP="00845A87">
      <w:pPr>
        <w:pStyle w:val="Titre2"/>
      </w:pPr>
      <w:bookmarkStart w:id="11" w:name="_Toc100046928"/>
      <w:r>
        <w:t>Schéma de la base de données</w:t>
      </w:r>
      <w:bookmarkEnd w:id="11"/>
    </w:p>
    <w:p w14:paraId="40C3AC0D" w14:textId="47BEFBD6" w:rsidR="00845A87" w:rsidRDefault="00845A87" w:rsidP="00845A87">
      <w:r>
        <w:t>Les données sont modélisées conformément au besoin de la solution applicative.</w:t>
      </w:r>
    </w:p>
    <w:p w14:paraId="11E804FF" w14:textId="18F4A928" w:rsidR="009E6325" w:rsidRDefault="008860BE" w:rsidP="00845A87">
      <w:r>
        <w:rPr>
          <w:noProof/>
        </w:rPr>
        <w:drawing>
          <wp:inline distT="0" distB="0" distL="0" distR="0" wp14:anchorId="7D0A3041" wp14:editId="2D7CB2DD">
            <wp:extent cx="6646545" cy="12471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D2D" w14:textId="77777777" w:rsidR="00845A87" w:rsidRDefault="00845A87" w:rsidP="00845A87"/>
    <w:p w14:paraId="43B3A1A4" w14:textId="4F6AEBF8" w:rsidR="00845A87" w:rsidRDefault="009E6325" w:rsidP="00845A87">
      <w:r>
        <w:t xml:space="preserve"> 5 champs :</w:t>
      </w:r>
    </w:p>
    <w:p w14:paraId="548BCEA0" w14:textId="288A58BA" w:rsidR="009E6325" w:rsidRDefault="009E6325" w:rsidP="00CD11E6">
      <w:pPr>
        <w:pStyle w:val="Paragraphedeliste"/>
        <w:numPr>
          <w:ilvl w:val="0"/>
          <w:numId w:val="15"/>
        </w:numPr>
      </w:pPr>
      <w:r>
        <w:t xml:space="preserve">Id : auto-incrémenté, il permet de différencier les </w:t>
      </w:r>
      <w:r w:rsidR="008860BE">
        <w:t>administrateurs</w:t>
      </w:r>
      <w:r>
        <w:t xml:space="preserve"> présent</w:t>
      </w:r>
      <w:r w:rsidR="008860BE">
        <w:t>s</w:t>
      </w:r>
      <w:r>
        <w:t xml:space="preserve"> dans la BDD</w:t>
      </w:r>
      <w:r w:rsidR="008860BE">
        <w:t>.</w:t>
      </w:r>
    </w:p>
    <w:p w14:paraId="4BE40699" w14:textId="0194EB89" w:rsidR="009E6325" w:rsidRDefault="008860BE" w:rsidP="00CD11E6">
      <w:pPr>
        <w:pStyle w:val="Paragraphedeliste"/>
        <w:numPr>
          <w:ilvl w:val="0"/>
          <w:numId w:val="15"/>
        </w:numPr>
      </w:pPr>
      <w:r>
        <w:t>Pseudo</w:t>
      </w:r>
      <w:r w:rsidR="009E6325">
        <w:t xml:space="preserve"> : nom </w:t>
      </w:r>
      <w:r>
        <w:t>de compte de l’utilisateur.</w:t>
      </w:r>
    </w:p>
    <w:p w14:paraId="0E4A9674" w14:textId="3CCBA5DD" w:rsidR="009E6325" w:rsidRDefault="008860BE" w:rsidP="00CD11E6">
      <w:pPr>
        <w:pStyle w:val="Paragraphedeliste"/>
        <w:numPr>
          <w:ilvl w:val="0"/>
          <w:numId w:val="15"/>
        </w:numPr>
      </w:pPr>
      <w:proofErr w:type="spellStart"/>
      <w:r>
        <w:t>Mot_de_passe</w:t>
      </w:r>
      <w:proofErr w:type="spellEnd"/>
      <w:r>
        <w:t> : mot de passe de l’utilisateur.</w:t>
      </w:r>
    </w:p>
    <w:p w14:paraId="5D429AC5" w14:textId="61192E19" w:rsidR="009E6325" w:rsidRDefault="008860BE" w:rsidP="00CD11E6">
      <w:pPr>
        <w:pStyle w:val="Paragraphedeliste"/>
        <w:numPr>
          <w:ilvl w:val="0"/>
          <w:numId w:val="15"/>
        </w:numPr>
      </w:pPr>
      <w:r>
        <w:t>Nom : nom de l’utilisateur.</w:t>
      </w:r>
    </w:p>
    <w:p w14:paraId="5A06D796" w14:textId="5F1BE183" w:rsidR="009E6325" w:rsidRDefault="009E6325" w:rsidP="00CD11E6">
      <w:pPr>
        <w:pStyle w:val="Paragraphedeliste"/>
        <w:numPr>
          <w:ilvl w:val="0"/>
          <w:numId w:val="15"/>
        </w:numPr>
      </w:pPr>
      <w:r>
        <w:t>P</w:t>
      </w:r>
      <w:r w:rsidR="008860BE">
        <w:t>rénom : prénom de l’utilisateur.</w:t>
      </w:r>
    </w:p>
    <w:p w14:paraId="5D4CF68E" w14:textId="776B3748" w:rsidR="00845A87" w:rsidRDefault="00845A87" w:rsidP="00845A87"/>
    <w:p w14:paraId="0A22B8F6" w14:textId="466D5FB5" w:rsidR="00AD5197" w:rsidRDefault="00AD5197" w:rsidP="00AD5197">
      <w:pPr>
        <w:pStyle w:val="Titre2"/>
      </w:pPr>
      <w:bookmarkStart w:id="12" w:name="_Toc100046929"/>
      <w:r>
        <w:t xml:space="preserve">Installation et configuration de la </w:t>
      </w:r>
      <w:r w:rsidR="00EE4159">
        <w:t>base de données</w:t>
      </w:r>
      <w:bookmarkEnd w:id="12"/>
    </w:p>
    <w:p w14:paraId="3884E742" w14:textId="4DCA8B82" w:rsidR="00421240" w:rsidRDefault="009E6325" w:rsidP="00AD5197">
      <w:r>
        <w:t xml:space="preserve">L’outil de base de données utilisé est </w:t>
      </w:r>
      <w:r w:rsidR="001D175E">
        <w:t xml:space="preserve">PHP </w:t>
      </w:r>
      <w:proofErr w:type="spellStart"/>
      <w:r w:rsidR="001D175E">
        <w:t>my</w:t>
      </w:r>
      <w:proofErr w:type="spellEnd"/>
      <w:r w:rsidR="001D175E">
        <w:t xml:space="preserve"> admin pour le langage </w:t>
      </w:r>
      <w:r>
        <w:t>MySQL.</w:t>
      </w:r>
    </w:p>
    <w:p w14:paraId="03C3A014" w14:textId="6794D335" w:rsidR="00421240" w:rsidRDefault="001D175E" w:rsidP="00AD5197">
      <w:r>
        <w:t>Les deux sont</w:t>
      </w:r>
      <w:r w:rsidR="009E6325">
        <w:t xml:space="preserve"> automatiquement installé</w:t>
      </w:r>
      <w:r>
        <w:t>s</w:t>
      </w:r>
      <w:r w:rsidR="009E6325">
        <w:t xml:space="preserve"> en local grâce au serveur </w:t>
      </w:r>
      <w:proofErr w:type="spellStart"/>
      <w:r w:rsidR="009E6325">
        <w:t>Wamp</w:t>
      </w:r>
      <w:proofErr w:type="spellEnd"/>
      <w:r w:rsidR="009E6325">
        <w:t xml:space="preserve">, et sur le site en ligne sur </w:t>
      </w:r>
      <w:proofErr w:type="spellStart"/>
      <w:r w:rsidR="009E6325">
        <w:t>Cpanel</w:t>
      </w:r>
      <w:proofErr w:type="spellEnd"/>
      <w:r w:rsidR="009E6325">
        <w:t>.</w:t>
      </w:r>
    </w:p>
    <w:p w14:paraId="03FF0BD9" w14:textId="77777777" w:rsidR="00421240" w:rsidRDefault="00421240" w:rsidP="00AD5197"/>
    <w:p w14:paraId="6AFD6E37" w14:textId="77777777" w:rsidR="00AD5197" w:rsidRDefault="00AD5197">
      <w:r>
        <w:br w:type="page"/>
      </w:r>
    </w:p>
    <w:p w14:paraId="1F719007" w14:textId="303F119A" w:rsidR="006259CD" w:rsidRDefault="00AD5197" w:rsidP="006259CD">
      <w:pPr>
        <w:pStyle w:val="Titre2"/>
      </w:pPr>
      <w:bookmarkStart w:id="13" w:name="_Toc100046930"/>
      <w:r>
        <w:lastRenderedPageBreak/>
        <w:t>Interaction de l'application avec la base de données</w:t>
      </w:r>
      <w:bookmarkEnd w:id="13"/>
    </w:p>
    <w:p w14:paraId="3F894C4E" w14:textId="2709E318" w:rsidR="006259CD" w:rsidRDefault="006259CD" w:rsidP="006259CD">
      <w:pPr>
        <w:ind w:left="708" w:hanging="708"/>
        <w:rPr>
          <w:b/>
          <w:bCs/>
        </w:rPr>
      </w:pPr>
      <w:r>
        <w:rPr>
          <w:b/>
          <w:bCs/>
        </w:rPr>
        <w:t xml:space="preserve">Requête de </w:t>
      </w:r>
      <w:r w:rsidR="008860BE">
        <w:rPr>
          <w:b/>
          <w:bCs/>
        </w:rPr>
        <w:t>récupération des comptes administrateurs stockés dans la base de données :</w:t>
      </w:r>
    </w:p>
    <w:p w14:paraId="79E8F687" w14:textId="77777777" w:rsidR="008860BE" w:rsidRPr="008860BE" w:rsidRDefault="008860BE" w:rsidP="008860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8860BE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fr-FR"/>
        </w:rPr>
        <w:t xml:space="preserve">$query </w:t>
      </w:r>
      <w:r w:rsidRPr="008860B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fr-FR"/>
        </w:rPr>
        <w:t xml:space="preserve">= </w:t>
      </w:r>
      <w:r w:rsidRPr="008860B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fr-FR"/>
        </w:rPr>
        <w:t>"SELECT * FROM utilisateurs"</w:t>
      </w:r>
      <w:r w:rsidRPr="008860B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fr-FR"/>
        </w:rPr>
        <w:t>;</w:t>
      </w:r>
    </w:p>
    <w:p w14:paraId="5D0C8F66" w14:textId="6DD5DDDB" w:rsidR="007D6760" w:rsidRPr="008860BE" w:rsidRDefault="006259CD" w:rsidP="008860BE">
      <w:pPr>
        <w:ind w:left="708" w:hanging="708"/>
      </w:pPr>
      <w:r>
        <w:t xml:space="preserve">Cette requête permet de sélectionner tous les </w:t>
      </w:r>
      <w:r w:rsidR="008860BE">
        <w:t>éléments dans la table utilisateurs.</w:t>
      </w:r>
    </w:p>
    <w:p w14:paraId="588C3302" w14:textId="77777777" w:rsidR="007D6760" w:rsidRDefault="007D6760" w:rsidP="007D6760">
      <w:pPr>
        <w:pStyle w:val="Titre1"/>
      </w:pPr>
      <w:bookmarkStart w:id="14" w:name="_Toc100046931"/>
      <w:r>
        <w:t>Gestion de la qualité</w:t>
      </w:r>
      <w:bookmarkEnd w:id="14"/>
    </w:p>
    <w:p w14:paraId="158DC8D8" w14:textId="700CBE9F" w:rsidR="007D6760" w:rsidRDefault="007D6760" w:rsidP="007D6760">
      <w:pPr>
        <w:pStyle w:val="Titre2"/>
      </w:pPr>
      <w:bookmarkStart w:id="15" w:name="_Toc100046932"/>
      <w:r>
        <w:t>Méthodologie et outil de versioning</w:t>
      </w:r>
      <w:bookmarkEnd w:id="15"/>
    </w:p>
    <w:p w14:paraId="063A8C07" w14:textId="64ECB033" w:rsidR="007D6760" w:rsidRDefault="006259CD" w:rsidP="006259CD">
      <w:r>
        <w:t>Pour intégrer en continu les versions de la solution applicative, j’utilise l’outil de versioning Github.</w:t>
      </w:r>
    </w:p>
    <w:p w14:paraId="636A6D80" w14:textId="774837BC" w:rsidR="007D6760" w:rsidRDefault="006259CD" w:rsidP="007D6760">
      <w:r>
        <w:t>Puisque je suis le seul à l’utiliser, je n’ai pas besoin d’autres branches que la branche Main. Au fur et à mesure des modifications de la solution applicative, je « pousse » les modifications vers Github, en laissant un commentaire afin d’identifier la modification réalisée. Cela me permet d’avoir une trace des modifications que j’effectue.</w:t>
      </w:r>
    </w:p>
    <w:p w14:paraId="685A4ED2" w14:textId="6F479E48" w:rsidR="007D6760" w:rsidRDefault="007D6760" w:rsidP="007D6760"/>
    <w:p w14:paraId="29901BD4" w14:textId="6624869A" w:rsidR="00D24BFD" w:rsidRDefault="00D24BFD" w:rsidP="007D6760">
      <w:r>
        <w:rPr>
          <w:noProof/>
        </w:rPr>
        <w:drawing>
          <wp:inline distT="0" distB="0" distL="0" distR="0" wp14:anchorId="224C9D23" wp14:editId="0A1061DC">
            <wp:extent cx="6646545" cy="3050540"/>
            <wp:effectExtent l="0" t="0" r="1905" b="0"/>
            <wp:docPr id="8" name="Image 8" descr="Une image contenant texte, moniteur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moniteur, capture d’écran, intéri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9C11" w14:textId="77777777" w:rsidR="007D6760" w:rsidRDefault="007D6760">
      <w:r>
        <w:br w:type="page"/>
      </w:r>
    </w:p>
    <w:p w14:paraId="04F7C3F6" w14:textId="6B8EC3B3" w:rsidR="007D6760" w:rsidRDefault="007D6760" w:rsidP="007D6760">
      <w:pPr>
        <w:pStyle w:val="Titre2"/>
      </w:pPr>
      <w:bookmarkStart w:id="16" w:name="_Toc100046933"/>
      <w:r>
        <w:lastRenderedPageBreak/>
        <w:t>Gestion des tests de l'application</w:t>
      </w:r>
      <w:bookmarkEnd w:id="16"/>
    </w:p>
    <w:p w14:paraId="20BE411A" w14:textId="472C1E2C" w:rsidR="007D6760" w:rsidRPr="00673504" w:rsidRDefault="00D24BFD" w:rsidP="007D6760">
      <w:pPr>
        <w:rPr>
          <w:b/>
          <w:bCs/>
          <w:u w:val="single"/>
        </w:rPr>
      </w:pPr>
      <w:r w:rsidRPr="00673504">
        <w:rPr>
          <w:b/>
          <w:bCs/>
          <w:u w:val="single"/>
        </w:rPr>
        <w:t>U</w:t>
      </w:r>
      <w:r w:rsidR="007D6760" w:rsidRPr="00673504">
        <w:rPr>
          <w:b/>
          <w:bCs/>
          <w:u w:val="single"/>
        </w:rPr>
        <w:t>nitaires</w:t>
      </w:r>
      <w:r w:rsidRPr="00673504">
        <w:rPr>
          <w:b/>
          <w:bCs/>
          <w:u w:val="single"/>
        </w:rPr>
        <w:t> :</w:t>
      </w:r>
    </w:p>
    <w:p w14:paraId="73F06CD6" w14:textId="34A69C7C" w:rsidR="003D0703" w:rsidRDefault="00D24BFD" w:rsidP="007D6760">
      <w:r>
        <w:t>Grâce à des var_dump en PHP et à des console.log en javascript</w:t>
      </w:r>
      <w:r w:rsidR="003D0703">
        <w:t xml:space="preserve"> (fonctions permettant de renvoyer des variables)</w:t>
      </w:r>
      <w:r>
        <w:t xml:space="preserve">, je </w:t>
      </w:r>
      <w:r w:rsidR="003D0703">
        <w:t>teste points par points le logiciel tout en le créant.</w:t>
      </w:r>
    </w:p>
    <w:p w14:paraId="15CE5ABD" w14:textId="38823389" w:rsidR="007D6760" w:rsidRPr="00673504" w:rsidRDefault="003D0703" w:rsidP="007D6760">
      <w:pPr>
        <w:rPr>
          <w:b/>
          <w:bCs/>
          <w:u w:val="single"/>
        </w:rPr>
      </w:pPr>
      <w:r w:rsidRPr="00673504">
        <w:rPr>
          <w:b/>
          <w:bCs/>
          <w:u w:val="single"/>
        </w:rPr>
        <w:t>Fonctionnels :</w:t>
      </w:r>
    </w:p>
    <w:p w14:paraId="6299A6A9" w14:textId="08A2E703" w:rsidR="007D6760" w:rsidRDefault="003D0703" w:rsidP="007D6760">
      <w:r>
        <w:t xml:space="preserve">Je me mets à la place de l’utilisateur final et je teste </w:t>
      </w:r>
      <w:r w:rsidR="009B7A55">
        <w:t>deux</w:t>
      </w:r>
      <w:r>
        <w:t xml:space="preserve"> cas de figure :</w:t>
      </w:r>
    </w:p>
    <w:p w14:paraId="6C851A8E" w14:textId="77777777" w:rsidR="009B7A55" w:rsidRDefault="009B7A55" w:rsidP="007D6760"/>
    <w:p w14:paraId="7B393160" w14:textId="62483EED" w:rsidR="003D0703" w:rsidRPr="009450D1" w:rsidRDefault="009B7A55" w:rsidP="007D6760">
      <w:pPr>
        <w:rPr>
          <w:b/>
          <w:bCs/>
        </w:rPr>
      </w:pPr>
      <w:r>
        <w:rPr>
          <w:b/>
          <w:bCs/>
        </w:rPr>
        <w:t>Premier contexte, mauvais identifiants :</w:t>
      </w:r>
    </w:p>
    <w:p w14:paraId="11174C11" w14:textId="27AFA72C" w:rsidR="003D0703" w:rsidRDefault="009B7A55" w:rsidP="007D6760">
      <w:r>
        <w:t xml:space="preserve">J’essaye de me connecter avec des identifiants erronés : </w:t>
      </w:r>
    </w:p>
    <w:p w14:paraId="18AD03A6" w14:textId="35461AB4" w:rsidR="009B7A55" w:rsidRDefault="009B7A55" w:rsidP="007D6760">
      <w:r>
        <w:rPr>
          <w:noProof/>
        </w:rPr>
        <w:drawing>
          <wp:inline distT="0" distB="0" distL="0" distR="0" wp14:anchorId="37DDB9DB" wp14:editId="3BC5FB4A">
            <wp:extent cx="6646545" cy="1534160"/>
            <wp:effectExtent l="0" t="0" r="1905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73D" w14:textId="23A7281B" w:rsidR="004B348C" w:rsidRDefault="009B7A55" w:rsidP="007D6760">
      <w:r>
        <w:t>La page est actualisée mais la connexion est refusée, le formulaire est de nouveau affiché via une fonction javascript et le message d’erreur apparaît</w:t>
      </w:r>
      <w:r w:rsidR="00956677">
        <w:t xml:space="preserve"> : </w:t>
      </w:r>
    </w:p>
    <w:p w14:paraId="04C38F93" w14:textId="4F74F852" w:rsidR="00956677" w:rsidRDefault="004B348C" w:rsidP="007D6760">
      <w:r>
        <w:rPr>
          <w:noProof/>
        </w:rPr>
        <w:drawing>
          <wp:inline distT="0" distB="0" distL="0" distR="0" wp14:anchorId="1335ECE6" wp14:editId="16CDDECB">
            <wp:extent cx="4067175" cy="1076325"/>
            <wp:effectExtent l="0" t="0" r="9525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02A" w14:textId="10F2BFE2" w:rsidR="004B348C" w:rsidRDefault="004B348C" w:rsidP="007D6760">
      <w:r>
        <w:t>Fichier echec_authentification.php :</w:t>
      </w:r>
    </w:p>
    <w:p w14:paraId="2E3EAB4F" w14:textId="1B2CA47C" w:rsidR="004B348C" w:rsidRDefault="004B348C" w:rsidP="007D6760">
      <w:r>
        <w:rPr>
          <w:noProof/>
        </w:rPr>
        <w:drawing>
          <wp:inline distT="0" distB="0" distL="0" distR="0" wp14:anchorId="1AAEDCAD" wp14:editId="29DAF1A4">
            <wp:extent cx="6646545" cy="958850"/>
            <wp:effectExtent l="0" t="0" r="1905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982" w14:textId="15A21CC5" w:rsidR="004B348C" w:rsidRDefault="004B348C" w:rsidP="007D6760">
      <w:r>
        <w:t>Ce qui renvoie d’un point de vue utilisateur :</w:t>
      </w:r>
    </w:p>
    <w:p w14:paraId="3D9D2E95" w14:textId="51D7675F" w:rsidR="00956677" w:rsidRDefault="00956677" w:rsidP="007D6760">
      <w:r>
        <w:rPr>
          <w:noProof/>
        </w:rPr>
        <w:drawing>
          <wp:inline distT="0" distB="0" distL="0" distR="0" wp14:anchorId="4FA59116" wp14:editId="4EDD6A78">
            <wp:extent cx="6646545" cy="1783080"/>
            <wp:effectExtent l="0" t="0" r="1905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ABE" w14:textId="0CB41A9E" w:rsidR="004B348C" w:rsidRDefault="004B348C" w:rsidP="007D6760">
      <w:r>
        <w:lastRenderedPageBreak/>
        <w:t xml:space="preserve">De plus, la fonction </w:t>
      </w:r>
      <w:proofErr w:type="spellStart"/>
      <w:r>
        <w:t>afficher_elements</w:t>
      </w:r>
      <w:proofErr w:type="spellEnd"/>
      <w:r>
        <w:t xml:space="preserve"> est lancée avec le paramètre ‘user’ puisqu’il n’y a pas de session créée : </w:t>
      </w:r>
      <w:r w:rsidR="00146375">
        <w:t>cette fonction va chercher de façon asynchrone toutes les destinations dans la base de données pour créer la page.</w:t>
      </w:r>
    </w:p>
    <w:p w14:paraId="746DE813" w14:textId="654465D1" w:rsidR="00146375" w:rsidRDefault="00146375" w:rsidP="007D6760">
      <w:r>
        <w:rPr>
          <w:noProof/>
        </w:rPr>
        <w:drawing>
          <wp:inline distT="0" distB="0" distL="0" distR="0" wp14:anchorId="4A3C63A9" wp14:editId="09C835C5">
            <wp:extent cx="5648325" cy="13239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F472" w14:textId="6D8F23C9" w:rsidR="00146375" w:rsidRDefault="00146375" w:rsidP="007D6760">
      <w:r>
        <w:t xml:space="preserve">Le visuel des destinations est le suivant : </w:t>
      </w:r>
    </w:p>
    <w:p w14:paraId="275CB87A" w14:textId="34DA0888" w:rsidR="00146375" w:rsidRDefault="00146375" w:rsidP="007D6760">
      <w:r>
        <w:rPr>
          <w:noProof/>
        </w:rPr>
        <w:drawing>
          <wp:inline distT="0" distB="0" distL="0" distR="0" wp14:anchorId="2AB5795E" wp14:editId="0EFDD4BB">
            <wp:extent cx="6238875" cy="4514850"/>
            <wp:effectExtent l="0" t="0" r="9525" b="0"/>
            <wp:docPr id="21" name="Image 21" descr="Une image contenant texte, équipement électronique, moniteur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équipement électronique, moniteur, afficher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0AFA" w14:textId="19D3EB47" w:rsidR="004B348C" w:rsidRDefault="00146375" w:rsidP="007D6760">
      <w:r>
        <w:br w:type="page"/>
      </w:r>
    </w:p>
    <w:p w14:paraId="598BCD5E" w14:textId="4E3B8786" w:rsidR="004B348C" w:rsidRDefault="004B348C" w:rsidP="007D6760">
      <w:r>
        <w:lastRenderedPageBreak/>
        <w:t>Contexte 2 : Je me connecte avec les bons identifiants :</w:t>
      </w:r>
    </w:p>
    <w:p w14:paraId="24FBAD2D" w14:textId="52E4E6F9" w:rsidR="004B348C" w:rsidRDefault="004B348C" w:rsidP="007D6760">
      <w:r>
        <w:rPr>
          <w:noProof/>
        </w:rPr>
        <w:drawing>
          <wp:inline distT="0" distB="0" distL="0" distR="0" wp14:anchorId="64488826" wp14:editId="493D61FC">
            <wp:extent cx="6646545" cy="1483360"/>
            <wp:effectExtent l="0" t="0" r="1905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C3E9" w14:textId="4100BEF0" w:rsidR="004B348C" w:rsidRDefault="004B348C" w:rsidP="007D6760"/>
    <w:p w14:paraId="54A9E5DD" w14:textId="5D8198BF" w:rsidR="004B348C" w:rsidRDefault="004B348C" w:rsidP="007D6760">
      <w:r>
        <w:t xml:space="preserve">La page est actualisée, et la fonction </w:t>
      </w:r>
      <w:proofErr w:type="spellStart"/>
      <w:r>
        <w:t>afficher_elements</w:t>
      </w:r>
      <w:proofErr w:type="spellEnd"/>
      <w:r>
        <w:t xml:space="preserve"> qui permet d’afficher toutes les destinations via une requête asynchrone est lancée avec le paramètre ‘admin’,  ce qui permet à la fonction d’afficher des éléments de contrôle supplémentaires (boutons de modification, de suppression etc…) :</w:t>
      </w:r>
    </w:p>
    <w:p w14:paraId="4FCDC11C" w14:textId="19FAC717" w:rsidR="004B348C" w:rsidRDefault="00146375" w:rsidP="007D6760">
      <w:r>
        <w:rPr>
          <w:noProof/>
        </w:rPr>
        <w:drawing>
          <wp:inline distT="0" distB="0" distL="0" distR="0" wp14:anchorId="44B46FA2" wp14:editId="592B6F1E">
            <wp:extent cx="5648325" cy="13239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BF3" w14:textId="77777777" w:rsidR="00146375" w:rsidRDefault="00146375" w:rsidP="00146375">
      <w:r>
        <w:t xml:space="preserve">Le visuel des destinations est le suivant : </w:t>
      </w:r>
    </w:p>
    <w:p w14:paraId="3AA6A7C5" w14:textId="70827EA1" w:rsidR="00146375" w:rsidRDefault="00146375" w:rsidP="007D6760">
      <w:r>
        <w:rPr>
          <w:noProof/>
        </w:rPr>
        <w:drawing>
          <wp:inline distT="0" distB="0" distL="0" distR="0" wp14:anchorId="5940DE72" wp14:editId="28A2B446">
            <wp:extent cx="6181725" cy="4733925"/>
            <wp:effectExtent l="0" t="0" r="9525" b="9525"/>
            <wp:docPr id="22" name="Image 22" descr="Une image contenant texte, équipement électronique, moniteur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équipement électronique, moniteur, affiche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4FF" w14:textId="04727249" w:rsidR="00146375" w:rsidRDefault="00146375" w:rsidP="007D6760">
      <w:r>
        <w:lastRenderedPageBreak/>
        <w:t xml:space="preserve">Un bouton de création de destination apparaît : </w:t>
      </w:r>
    </w:p>
    <w:p w14:paraId="359710D8" w14:textId="13BB20A8" w:rsidR="00146375" w:rsidRDefault="00146375" w:rsidP="007D6760">
      <w:r>
        <w:rPr>
          <w:noProof/>
        </w:rPr>
        <w:drawing>
          <wp:inline distT="0" distB="0" distL="0" distR="0" wp14:anchorId="3719AC69" wp14:editId="6EF7F895">
            <wp:extent cx="4124325" cy="819150"/>
            <wp:effectExtent l="0" t="0" r="9525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9963" w14:textId="1128D557" w:rsidR="00146375" w:rsidRDefault="00146375" w:rsidP="007D6760"/>
    <w:p w14:paraId="668D2A4B" w14:textId="38A0F32E" w:rsidR="00146375" w:rsidRDefault="00146375" w:rsidP="007D6760">
      <w:r>
        <w:t>Et le bouton de connexion est remplacé par le nom et le prénom de l’administrateur :</w:t>
      </w:r>
    </w:p>
    <w:p w14:paraId="119E1091" w14:textId="6730E13A" w:rsidR="00146375" w:rsidRDefault="00146375" w:rsidP="007D6760">
      <w:r>
        <w:rPr>
          <w:noProof/>
        </w:rPr>
        <w:drawing>
          <wp:inline distT="0" distB="0" distL="0" distR="0" wp14:anchorId="7E982C68" wp14:editId="2EEC8493">
            <wp:extent cx="2543175" cy="1266825"/>
            <wp:effectExtent l="0" t="0" r="9525" b="952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A61" w14:textId="2976341A" w:rsidR="00146375" w:rsidRDefault="00146375" w:rsidP="007D6760">
      <w:r>
        <w:t>Lorsqu’on clique sur ce nom, l’administrateur est déconnecté.</w:t>
      </w:r>
    </w:p>
    <w:p w14:paraId="15F006E8" w14:textId="267EFA73" w:rsidR="004B348C" w:rsidRDefault="004B348C" w:rsidP="007D6760">
      <w:r>
        <w:br w:type="page"/>
      </w:r>
    </w:p>
    <w:p w14:paraId="5965C0DA" w14:textId="035B40B5" w:rsidR="007D6760" w:rsidRDefault="007D6760" w:rsidP="007D6760">
      <w:pPr>
        <w:pStyle w:val="Titre2"/>
      </w:pPr>
      <w:bookmarkStart w:id="17" w:name="_Toc100046934"/>
      <w:r>
        <w:lastRenderedPageBreak/>
        <w:t>Rédaction de la documentation</w:t>
      </w:r>
      <w:bookmarkEnd w:id="17"/>
    </w:p>
    <w:p w14:paraId="42612813" w14:textId="02D8F0BB" w:rsidR="002902CB" w:rsidRDefault="005A2223" w:rsidP="007D6760">
      <w:r>
        <w:t xml:space="preserve">Puisque je suis le seul à </w:t>
      </w:r>
      <w:r w:rsidR="00112E18">
        <w:t>posséder un compte administrateur</w:t>
      </w:r>
      <w:r>
        <w:t>, il n’est pas nécessaire de rédiger une documentation technique. Cependant, si à l’avenir une autre personne venait à être amenée à utiliser le logiciel, il faudrait en rédiger une.</w:t>
      </w:r>
    </w:p>
    <w:p w14:paraId="4E4BAB45" w14:textId="4C7F92DD" w:rsidR="009A20DC" w:rsidRDefault="009A20DC">
      <w:r>
        <w:br w:type="page"/>
      </w:r>
    </w:p>
    <w:p w14:paraId="240AC26D" w14:textId="77777777" w:rsidR="007D6760" w:rsidRDefault="007D6760" w:rsidP="007D6760">
      <w:pPr>
        <w:pStyle w:val="Titre1"/>
      </w:pPr>
      <w:bookmarkStart w:id="18" w:name="_Toc100046935"/>
      <w:r>
        <w:lastRenderedPageBreak/>
        <w:t>Mise en production</w:t>
      </w:r>
      <w:bookmarkEnd w:id="18"/>
    </w:p>
    <w:p w14:paraId="4BD18EB0" w14:textId="31548842" w:rsidR="007D6760" w:rsidRDefault="007D6760" w:rsidP="007D6760">
      <w:pPr>
        <w:pStyle w:val="Titre2"/>
      </w:pPr>
      <w:bookmarkStart w:id="19" w:name="_Toc100046936"/>
      <w:r>
        <w:t>Description de l'environnement de développement</w:t>
      </w:r>
      <w:bookmarkEnd w:id="19"/>
    </w:p>
    <w:p w14:paraId="32233824" w14:textId="77F8F2DF" w:rsidR="007D6760" w:rsidRDefault="005A2223" w:rsidP="007D6760">
      <w:r>
        <w:t>Windows 10 comme système d’exploitation.</w:t>
      </w:r>
    </w:p>
    <w:p w14:paraId="248A56CA" w14:textId="5A69D083" w:rsidR="005A2223" w:rsidRDefault="005A2223" w:rsidP="007D6760">
      <w:proofErr w:type="spellStart"/>
      <w:r>
        <w:t>PhpStorm</w:t>
      </w:r>
      <w:proofErr w:type="spellEnd"/>
      <w:r>
        <w:t xml:space="preserve"> comme IDE.</w:t>
      </w:r>
    </w:p>
    <w:p w14:paraId="31801074" w14:textId="76888C46" w:rsidR="005A2223" w:rsidRDefault="005A2223" w:rsidP="007D6760">
      <w:proofErr w:type="spellStart"/>
      <w:r>
        <w:t>Wampserver</w:t>
      </w:r>
      <w:proofErr w:type="spellEnd"/>
      <w:r>
        <w:t xml:space="preserve"> comme serveur local.</w:t>
      </w:r>
    </w:p>
    <w:p w14:paraId="19FED087" w14:textId="542973AB" w:rsidR="005A2223" w:rsidRDefault="005A2223" w:rsidP="007D6760">
      <w:r>
        <w:t>MySQL couplé à PhpMyAdmin comme SGBD.</w:t>
      </w:r>
    </w:p>
    <w:p w14:paraId="554747C7" w14:textId="23215B7D" w:rsidR="005A2223" w:rsidRDefault="005A2223" w:rsidP="007D6760">
      <w:r>
        <w:t>Je suis à l’aise avec cet environnement de travail car c’est le même dans l’entreprise ou je suis apprenti.</w:t>
      </w:r>
    </w:p>
    <w:p w14:paraId="51BF7EDC" w14:textId="3A729D75" w:rsidR="005A2223" w:rsidRDefault="005A2223" w:rsidP="007D6760"/>
    <w:p w14:paraId="5A0F5BAF" w14:textId="2656F730" w:rsidR="005A2223" w:rsidRDefault="005A2223" w:rsidP="007D6760">
      <w:r>
        <w:t>J’ai choisi o2switch comme hébergement à cause des bons avis concernant le service client.</w:t>
      </w:r>
    </w:p>
    <w:p w14:paraId="31E6C530" w14:textId="77777777" w:rsidR="007D6760" w:rsidRDefault="007D6760" w:rsidP="007D6760"/>
    <w:p w14:paraId="54AB2E0A" w14:textId="77777777" w:rsidR="007D6760" w:rsidRDefault="007D6760"/>
    <w:p w14:paraId="0C2D85B0" w14:textId="7D278665" w:rsidR="007D6760" w:rsidRDefault="007D6760" w:rsidP="007D6760">
      <w:pPr>
        <w:pStyle w:val="Titre2"/>
      </w:pPr>
      <w:bookmarkStart w:id="20" w:name="_Toc100046937"/>
      <w:r>
        <w:t>Description de l'environnement de production</w:t>
      </w:r>
      <w:bookmarkEnd w:id="20"/>
    </w:p>
    <w:p w14:paraId="1A6B94B1" w14:textId="77777777" w:rsidR="007D6760" w:rsidRDefault="007D6760"/>
    <w:p w14:paraId="61DDA9FD" w14:textId="3E386C06" w:rsidR="007D6760" w:rsidRDefault="005A2223">
      <w:r>
        <w:t>L’environnement de production est un serveur mutualisé hébergé chez o2switch.</w:t>
      </w:r>
    </w:p>
    <w:p w14:paraId="350BAA87" w14:textId="3D5B8CF7" w:rsidR="007D6760" w:rsidRDefault="00E575C0">
      <w:r>
        <w:rPr>
          <w:noProof/>
        </w:rPr>
        <w:drawing>
          <wp:inline distT="0" distB="0" distL="0" distR="0" wp14:anchorId="1605E79E" wp14:editId="75E652D9">
            <wp:extent cx="6646545" cy="3782695"/>
            <wp:effectExtent l="0" t="0" r="1905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667A" w14:textId="19BCA579" w:rsidR="00132EB1" w:rsidRDefault="00132EB1">
      <w:r>
        <w:br w:type="page"/>
      </w:r>
    </w:p>
    <w:p w14:paraId="496E64CA" w14:textId="72189B53" w:rsidR="007D6760" w:rsidRDefault="007D6760" w:rsidP="007D6760">
      <w:pPr>
        <w:pStyle w:val="Titre2"/>
      </w:pPr>
      <w:bookmarkStart w:id="21" w:name="_Toc100046938"/>
      <w:r>
        <w:lastRenderedPageBreak/>
        <w:t>Etape de mise en production</w:t>
      </w:r>
      <w:bookmarkEnd w:id="21"/>
    </w:p>
    <w:p w14:paraId="4FA392AF" w14:textId="6239363B" w:rsidR="007D6760" w:rsidRDefault="00E575C0" w:rsidP="007D6760">
      <w:r>
        <w:t>Une fois que toutes les fonctionnalités essentielles de l’application ont été réalisées et testées et que le cahier des charges a été respecté, j’ai mis en production la page de destinations.</w:t>
      </w:r>
    </w:p>
    <w:p w14:paraId="5F058191" w14:textId="77777777" w:rsidR="007D6760" w:rsidRDefault="007D6760" w:rsidP="007D6760"/>
    <w:p w14:paraId="0570CD06" w14:textId="33D8A89E" w:rsidR="007D6760" w:rsidRDefault="007D6760"/>
    <w:p w14:paraId="513F2415" w14:textId="71488059" w:rsidR="007D6760" w:rsidRDefault="007D6760" w:rsidP="007D6760">
      <w:pPr>
        <w:pStyle w:val="Titre2"/>
      </w:pPr>
      <w:bookmarkStart w:id="22" w:name="_Toc100046939"/>
      <w:r>
        <w:t>Mise en place de la sauvegarde</w:t>
      </w:r>
      <w:bookmarkEnd w:id="22"/>
    </w:p>
    <w:p w14:paraId="4DD4BAEE" w14:textId="155BAFA3" w:rsidR="007D6760" w:rsidRDefault="00E575C0" w:rsidP="007D6760">
      <w:r>
        <w:t>Puisque cette application n’a aucun but autre que de me fournir un modèle pour des travaux personnels ultérieurs, aucune sauvegarde de la base de données n’est nécessaire.</w:t>
      </w:r>
    </w:p>
    <w:p w14:paraId="3C0051B2" w14:textId="20FD1140" w:rsidR="002D5308" w:rsidRDefault="00112E18" w:rsidP="00FD1BEE">
      <w:r>
        <w:t xml:space="preserve">Cependant, il aurait pu être réalisé grâce à </w:t>
      </w:r>
      <w:r w:rsidR="002D5308">
        <w:t>o2switch.</w:t>
      </w:r>
    </w:p>
    <w:p w14:paraId="40CC2D1D" w14:textId="22E83371" w:rsidR="00B37D4D" w:rsidRDefault="00B37D4D"/>
    <w:p w14:paraId="18EF22D4" w14:textId="41E91D4A" w:rsidR="00C55B2E" w:rsidRDefault="0031620D" w:rsidP="00C55B2E">
      <w:pPr>
        <w:pStyle w:val="Titre1"/>
      </w:pPr>
      <w:bookmarkStart w:id="23" w:name="_Toc100046940"/>
      <w:r>
        <w:t>B</w:t>
      </w:r>
      <w:r w:rsidR="00C55B2E">
        <w:t>ilan du projet</w:t>
      </w:r>
      <w:bookmarkEnd w:id="23"/>
    </w:p>
    <w:p w14:paraId="72AD14DA" w14:textId="5CF37E57" w:rsidR="00C55B2E" w:rsidRDefault="00C55B2E" w:rsidP="00C55B2E">
      <w:pPr>
        <w:rPr>
          <w:lang w:eastAsia="fr-FR"/>
        </w:rPr>
      </w:pPr>
    </w:p>
    <w:p w14:paraId="0442AC39" w14:textId="534ACFFF" w:rsidR="00C55B2E" w:rsidRDefault="00DD31FB" w:rsidP="00C55B2E">
      <w:pPr>
        <w:rPr>
          <w:lang w:eastAsia="fr-FR"/>
        </w:rPr>
      </w:pPr>
      <w:r>
        <w:rPr>
          <w:lang w:eastAsia="fr-FR"/>
        </w:rPr>
        <w:t xml:space="preserve">Ce projet m’a permis entre autres de me familiariser avec </w:t>
      </w:r>
      <w:r w:rsidR="002D5308">
        <w:rPr>
          <w:lang w:eastAsia="fr-FR"/>
        </w:rPr>
        <w:t>les évènements JS, mais aussi et surtout avec le hachage de mots de passes. De plus, je comprends mieux le fonctionnement des systèmes d’authentification.</w:t>
      </w:r>
    </w:p>
    <w:p w14:paraId="29B840EC" w14:textId="6EC1A5AE" w:rsidR="00DD31FB" w:rsidRDefault="00DD31FB" w:rsidP="00C55B2E">
      <w:pPr>
        <w:rPr>
          <w:lang w:eastAsia="fr-FR"/>
        </w:rPr>
      </w:pPr>
      <w:r>
        <w:rPr>
          <w:lang w:eastAsia="fr-FR"/>
        </w:rPr>
        <w:t>De ce fait, je possède une base solide réutilisable lors de projets ultérieurs.</w:t>
      </w:r>
    </w:p>
    <w:sectPr w:rsidR="00DD31FB" w:rsidSect="00DC0C72">
      <w:headerReference w:type="even" r:id="rId29"/>
      <w:footerReference w:type="default" r:id="rId30"/>
      <w:pgSz w:w="11907" w:h="16840" w:code="9"/>
      <w:pgMar w:top="720" w:right="720" w:bottom="720" w:left="720" w:header="360" w:footer="851" w:gutter="0"/>
      <w:cols w:sep="1"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4965A" w14:textId="77777777" w:rsidR="00F6667E" w:rsidRDefault="00F6667E">
      <w:pPr>
        <w:spacing w:after="0" w:line="240" w:lineRule="auto"/>
      </w:pPr>
      <w:r>
        <w:separator/>
      </w:r>
    </w:p>
  </w:endnote>
  <w:endnote w:type="continuationSeparator" w:id="0">
    <w:p w14:paraId="34A39667" w14:textId="77777777" w:rsidR="00F6667E" w:rsidRDefault="00F66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Lt BT">
    <w:altName w:val="Arial"/>
    <w:charset w:val="00"/>
    <w:family w:val="swiss"/>
    <w:pitch w:val="variable"/>
    <w:sig w:usb0="20007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383E7" w14:textId="77777777" w:rsidR="006C4A50" w:rsidRDefault="001A754E">
    <w:pPr>
      <w:pStyle w:val="Pieddepage"/>
      <w:jc w:val="right"/>
      <w:rPr>
        <w:color w:val="003366"/>
      </w:rPr>
    </w:pPr>
    <w:r>
      <w:rPr>
        <w:color w:val="003366"/>
      </w:rPr>
      <w:t xml:space="preserve">Page </w:t>
    </w:r>
    <w:r>
      <w:rPr>
        <w:rStyle w:val="Numrodepage"/>
        <w:color w:val="003366"/>
      </w:rPr>
      <w:fldChar w:fldCharType="begin"/>
    </w:r>
    <w:r>
      <w:rPr>
        <w:rStyle w:val="Numrodepage"/>
        <w:color w:val="003366"/>
      </w:rPr>
      <w:instrText xml:space="preserve"> PAGE </w:instrText>
    </w:r>
    <w:r>
      <w:rPr>
        <w:rStyle w:val="Numrodepage"/>
        <w:color w:val="003366"/>
      </w:rPr>
      <w:fldChar w:fldCharType="separate"/>
    </w:r>
    <w:r>
      <w:rPr>
        <w:rStyle w:val="Numrodepage"/>
        <w:color w:val="003366"/>
      </w:rPr>
      <w:t>13</w:t>
    </w:r>
    <w:r>
      <w:rPr>
        <w:rStyle w:val="Numrodepage"/>
        <w:color w:val="003366"/>
      </w:rPr>
      <w:fldChar w:fldCharType="end"/>
    </w:r>
    <w:r>
      <w:rPr>
        <w:rStyle w:val="Numrodepage"/>
        <w:color w:val="003366"/>
      </w:rPr>
      <w:t xml:space="preserve"> / </w:t>
    </w:r>
    <w:r>
      <w:rPr>
        <w:rStyle w:val="Numrodepage"/>
        <w:color w:val="003366"/>
      </w:rPr>
      <w:fldChar w:fldCharType="begin"/>
    </w:r>
    <w:r>
      <w:rPr>
        <w:rStyle w:val="Numrodepage"/>
        <w:color w:val="003366"/>
      </w:rPr>
      <w:instrText xml:space="preserve"> NUMPAGES </w:instrText>
    </w:r>
    <w:r>
      <w:rPr>
        <w:rStyle w:val="Numrodepage"/>
        <w:color w:val="003366"/>
      </w:rPr>
      <w:fldChar w:fldCharType="separate"/>
    </w:r>
    <w:r>
      <w:rPr>
        <w:rStyle w:val="Numrodepage"/>
        <w:color w:val="003366"/>
      </w:rPr>
      <w:t>13</w:t>
    </w:r>
    <w:r>
      <w:rPr>
        <w:rStyle w:val="Numrodepage"/>
        <w:color w:val="0033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A80B2" w14:textId="77777777" w:rsidR="00F6667E" w:rsidRDefault="00F6667E">
      <w:pPr>
        <w:spacing w:after="0" w:line="240" w:lineRule="auto"/>
      </w:pPr>
      <w:r>
        <w:separator/>
      </w:r>
    </w:p>
  </w:footnote>
  <w:footnote w:type="continuationSeparator" w:id="0">
    <w:p w14:paraId="510DF31D" w14:textId="77777777" w:rsidR="00F6667E" w:rsidRDefault="00F66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BBF7D" w14:textId="77777777" w:rsidR="006C4A50" w:rsidRDefault="00F6667E"/>
  <w:p w14:paraId="3AADE01F" w14:textId="77777777" w:rsidR="006C4A50" w:rsidRDefault="00F6667E"/>
  <w:p w14:paraId="3B7BEA91" w14:textId="77777777" w:rsidR="006C4A50" w:rsidRDefault="00F6667E"/>
  <w:p w14:paraId="1BE28655" w14:textId="77777777" w:rsidR="006C4A50" w:rsidRDefault="00F6667E"/>
  <w:p w14:paraId="5C48338F" w14:textId="77777777" w:rsidR="006C4A50" w:rsidRDefault="00F6667E"/>
  <w:p w14:paraId="58EED621" w14:textId="77777777" w:rsidR="006C4A50" w:rsidRDefault="00F6667E"/>
  <w:p w14:paraId="5D99A061" w14:textId="77777777" w:rsidR="006C4A50" w:rsidRDefault="00F6667E"/>
  <w:p w14:paraId="69AA94C2" w14:textId="77777777" w:rsidR="006C4A50" w:rsidRDefault="00F6667E"/>
  <w:p w14:paraId="5019C96A" w14:textId="77777777" w:rsidR="006C4A50" w:rsidRDefault="00F6667E"/>
  <w:p w14:paraId="0850D9C7" w14:textId="77777777" w:rsidR="006C4A50" w:rsidRDefault="00F6667E"/>
  <w:p w14:paraId="20BF5AD9" w14:textId="77777777" w:rsidR="006C4A50" w:rsidRDefault="00F666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F64F9"/>
    <w:multiLevelType w:val="hybridMultilevel"/>
    <w:tmpl w:val="2488BD90"/>
    <w:lvl w:ilvl="0" w:tplc="EC727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40B10"/>
    <w:multiLevelType w:val="multilevel"/>
    <w:tmpl w:val="C468731A"/>
    <w:lvl w:ilvl="0">
      <w:start w:val="1"/>
      <w:numFmt w:val="decimal"/>
      <w:pStyle w:val="Titre1"/>
      <w:lvlText w:val="%1"/>
      <w:lvlJc w:val="left"/>
      <w:pPr>
        <w:tabs>
          <w:tab w:val="num" w:pos="1425"/>
        </w:tabs>
        <w:ind w:left="1425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717"/>
        </w:tabs>
        <w:ind w:left="717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713"/>
        </w:tabs>
        <w:ind w:left="1713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857"/>
        </w:tabs>
        <w:ind w:left="1857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2001"/>
        </w:tabs>
        <w:ind w:left="2001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2145"/>
        </w:tabs>
        <w:ind w:left="2145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2289"/>
        </w:tabs>
        <w:ind w:left="2289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433"/>
        </w:tabs>
        <w:ind w:left="2433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577"/>
        </w:tabs>
        <w:ind w:left="2577" w:hanging="1584"/>
      </w:pPr>
    </w:lvl>
  </w:abstractNum>
  <w:abstractNum w:abstractNumId="2" w15:restartNumberingAfterBreak="0">
    <w:nsid w:val="1E0C5903"/>
    <w:multiLevelType w:val="hybridMultilevel"/>
    <w:tmpl w:val="06ECEE24"/>
    <w:lvl w:ilvl="0" w:tplc="82C8CD78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E45A14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64A2FA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AE6A8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FED4C2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18511A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2C53F4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CEF68A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B2670E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287C99"/>
    <w:multiLevelType w:val="hybridMultilevel"/>
    <w:tmpl w:val="BBEA7F1A"/>
    <w:lvl w:ilvl="0" w:tplc="734EF672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AE491C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DA0732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9863C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D2EE74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B0D064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0EB476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DC9AB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269D5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A65DAB"/>
    <w:multiLevelType w:val="hybridMultilevel"/>
    <w:tmpl w:val="399EB0B4"/>
    <w:lvl w:ilvl="0" w:tplc="BDECA3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E7C"/>
    <w:multiLevelType w:val="hybridMultilevel"/>
    <w:tmpl w:val="EE7217F6"/>
    <w:lvl w:ilvl="0" w:tplc="5F6C41E2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C56C9"/>
    <w:multiLevelType w:val="multilevel"/>
    <w:tmpl w:val="E70C5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48" w:hanging="1440"/>
      </w:pPr>
      <w:rPr>
        <w:rFonts w:hint="default"/>
      </w:rPr>
    </w:lvl>
  </w:abstractNum>
  <w:abstractNum w:abstractNumId="7" w15:restartNumberingAfterBreak="0">
    <w:nsid w:val="45D542C5"/>
    <w:multiLevelType w:val="multilevel"/>
    <w:tmpl w:val="6284FBD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A445866"/>
    <w:multiLevelType w:val="hybridMultilevel"/>
    <w:tmpl w:val="5EE0187E"/>
    <w:lvl w:ilvl="0" w:tplc="E42274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410F2"/>
    <w:multiLevelType w:val="hybridMultilevel"/>
    <w:tmpl w:val="A9FA8130"/>
    <w:lvl w:ilvl="0" w:tplc="7FB827E0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E05A3C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2BC52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8EB5B2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4814EA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A4232E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FABA82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F886DE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12BE4E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B967E33"/>
    <w:multiLevelType w:val="hybridMultilevel"/>
    <w:tmpl w:val="E968CBD2"/>
    <w:lvl w:ilvl="0" w:tplc="380697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41B25"/>
    <w:multiLevelType w:val="hybridMultilevel"/>
    <w:tmpl w:val="F13084E8"/>
    <w:lvl w:ilvl="0" w:tplc="2C82D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C3A09"/>
    <w:multiLevelType w:val="hybridMultilevel"/>
    <w:tmpl w:val="337EE6D2"/>
    <w:lvl w:ilvl="0" w:tplc="9BDE3EAC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E8720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8C3EF4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54BBC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7AC806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4C18C8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9E4D6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5C51A0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660C0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94011C8"/>
    <w:multiLevelType w:val="hybridMultilevel"/>
    <w:tmpl w:val="9FC49F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5D3B8D"/>
    <w:multiLevelType w:val="hybridMultilevel"/>
    <w:tmpl w:val="70F272A0"/>
    <w:lvl w:ilvl="0" w:tplc="5AD8721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0"/>
  </w:num>
  <w:num w:numId="5">
    <w:abstractNumId w:val="8"/>
  </w:num>
  <w:num w:numId="6">
    <w:abstractNumId w:val="4"/>
  </w:num>
  <w:num w:numId="7">
    <w:abstractNumId w:val="11"/>
  </w:num>
  <w:num w:numId="8">
    <w:abstractNumId w:val="10"/>
  </w:num>
  <w:num w:numId="9">
    <w:abstractNumId w:val="9"/>
  </w:num>
  <w:num w:numId="10">
    <w:abstractNumId w:val="2"/>
  </w:num>
  <w:num w:numId="11">
    <w:abstractNumId w:val="7"/>
  </w:num>
  <w:num w:numId="12">
    <w:abstractNumId w:val="14"/>
  </w:num>
  <w:num w:numId="13">
    <w:abstractNumId w:val="5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29B"/>
    <w:rsid w:val="00011FEC"/>
    <w:rsid w:val="00015B29"/>
    <w:rsid w:val="000279F2"/>
    <w:rsid w:val="000411A9"/>
    <w:rsid w:val="00046E8D"/>
    <w:rsid w:val="00047810"/>
    <w:rsid w:val="00056BD8"/>
    <w:rsid w:val="00064EAB"/>
    <w:rsid w:val="00066912"/>
    <w:rsid w:val="00081CEE"/>
    <w:rsid w:val="00084A6D"/>
    <w:rsid w:val="00086B83"/>
    <w:rsid w:val="00086D86"/>
    <w:rsid w:val="00094A34"/>
    <w:rsid w:val="00095809"/>
    <w:rsid w:val="00096D6D"/>
    <w:rsid w:val="000A36BB"/>
    <w:rsid w:val="000A513E"/>
    <w:rsid w:val="000B6D3B"/>
    <w:rsid w:val="000B7280"/>
    <w:rsid w:val="000B7815"/>
    <w:rsid w:val="000C351A"/>
    <w:rsid w:val="000C54C6"/>
    <w:rsid w:val="000D0A34"/>
    <w:rsid w:val="000D0E76"/>
    <w:rsid w:val="000D16FC"/>
    <w:rsid w:val="000D190B"/>
    <w:rsid w:val="000D1D0F"/>
    <w:rsid w:val="000D2EB0"/>
    <w:rsid w:val="000D4D63"/>
    <w:rsid w:val="000E49C1"/>
    <w:rsid w:val="000E5E0A"/>
    <w:rsid w:val="000F1A52"/>
    <w:rsid w:val="000F1FA7"/>
    <w:rsid w:val="000F4AB2"/>
    <w:rsid w:val="000F7C4C"/>
    <w:rsid w:val="0010577C"/>
    <w:rsid w:val="00111C80"/>
    <w:rsid w:val="00112E18"/>
    <w:rsid w:val="00115B93"/>
    <w:rsid w:val="00124EBD"/>
    <w:rsid w:val="00132EB1"/>
    <w:rsid w:val="001339E1"/>
    <w:rsid w:val="00141D8D"/>
    <w:rsid w:val="00146375"/>
    <w:rsid w:val="001520A4"/>
    <w:rsid w:val="001537C9"/>
    <w:rsid w:val="0015555C"/>
    <w:rsid w:val="00155C60"/>
    <w:rsid w:val="00161F6E"/>
    <w:rsid w:val="00164C06"/>
    <w:rsid w:val="00174127"/>
    <w:rsid w:val="00176338"/>
    <w:rsid w:val="00176814"/>
    <w:rsid w:val="001840FE"/>
    <w:rsid w:val="00184169"/>
    <w:rsid w:val="00190AED"/>
    <w:rsid w:val="001956FF"/>
    <w:rsid w:val="001A0EE6"/>
    <w:rsid w:val="001A33D3"/>
    <w:rsid w:val="001A754E"/>
    <w:rsid w:val="001B1C6C"/>
    <w:rsid w:val="001B4701"/>
    <w:rsid w:val="001C740A"/>
    <w:rsid w:val="001D175E"/>
    <w:rsid w:val="001D3931"/>
    <w:rsid w:val="001D5AAB"/>
    <w:rsid w:val="001D659E"/>
    <w:rsid w:val="001D7E8D"/>
    <w:rsid w:val="001E1FA8"/>
    <w:rsid w:val="001E532A"/>
    <w:rsid w:val="001E5729"/>
    <w:rsid w:val="001F45D0"/>
    <w:rsid w:val="00207486"/>
    <w:rsid w:val="002079A7"/>
    <w:rsid w:val="00212E93"/>
    <w:rsid w:val="00212FF1"/>
    <w:rsid w:val="00230135"/>
    <w:rsid w:val="00232944"/>
    <w:rsid w:val="00236B9E"/>
    <w:rsid w:val="00253676"/>
    <w:rsid w:val="0025496C"/>
    <w:rsid w:val="002637F3"/>
    <w:rsid w:val="0026401E"/>
    <w:rsid w:val="0027281B"/>
    <w:rsid w:val="00281922"/>
    <w:rsid w:val="002900BB"/>
    <w:rsid w:val="002902CB"/>
    <w:rsid w:val="002904DB"/>
    <w:rsid w:val="00294CC8"/>
    <w:rsid w:val="00296CC8"/>
    <w:rsid w:val="002A1B1E"/>
    <w:rsid w:val="002B33D6"/>
    <w:rsid w:val="002B4E5E"/>
    <w:rsid w:val="002B65DD"/>
    <w:rsid w:val="002B6DFF"/>
    <w:rsid w:val="002B6E78"/>
    <w:rsid w:val="002B6F0E"/>
    <w:rsid w:val="002C1D14"/>
    <w:rsid w:val="002C392C"/>
    <w:rsid w:val="002D23A3"/>
    <w:rsid w:val="002D5308"/>
    <w:rsid w:val="002D76D5"/>
    <w:rsid w:val="002E0BB7"/>
    <w:rsid w:val="002E1ED0"/>
    <w:rsid w:val="002E57A5"/>
    <w:rsid w:val="002E648B"/>
    <w:rsid w:val="002F05AD"/>
    <w:rsid w:val="002F1C60"/>
    <w:rsid w:val="002F7261"/>
    <w:rsid w:val="0030179D"/>
    <w:rsid w:val="0031620D"/>
    <w:rsid w:val="00327ED6"/>
    <w:rsid w:val="00333909"/>
    <w:rsid w:val="00333F87"/>
    <w:rsid w:val="00335460"/>
    <w:rsid w:val="003417B5"/>
    <w:rsid w:val="00352153"/>
    <w:rsid w:val="00370D78"/>
    <w:rsid w:val="00372570"/>
    <w:rsid w:val="00374876"/>
    <w:rsid w:val="003777F9"/>
    <w:rsid w:val="0039053D"/>
    <w:rsid w:val="0039132B"/>
    <w:rsid w:val="003A7513"/>
    <w:rsid w:val="003B160A"/>
    <w:rsid w:val="003B1629"/>
    <w:rsid w:val="003C6FF0"/>
    <w:rsid w:val="003D0703"/>
    <w:rsid w:val="003D319A"/>
    <w:rsid w:val="003E0684"/>
    <w:rsid w:val="003E5604"/>
    <w:rsid w:val="003E7745"/>
    <w:rsid w:val="003F04A4"/>
    <w:rsid w:val="003F2317"/>
    <w:rsid w:val="003F4ADF"/>
    <w:rsid w:val="003F4B5F"/>
    <w:rsid w:val="0040281B"/>
    <w:rsid w:val="00406499"/>
    <w:rsid w:val="00411FBD"/>
    <w:rsid w:val="00420334"/>
    <w:rsid w:val="00420F33"/>
    <w:rsid w:val="00421240"/>
    <w:rsid w:val="00431F8E"/>
    <w:rsid w:val="00436611"/>
    <w:rsid w:val="00441B57"/>
    <w:rsid w:val="00445308"/>
    <w:rsid w:val="00447FD5"/>
    <w:rsid w:val="004646CF"/>
    <w:rsid w:val="00470C7C"/>
    <w:rsid w:val="00473FCA"/>
    <w:rsid w:val="0047721B"/>
    <w:rsid w:val="004943D4"/>
    <w:rsid w:val="00494CBF"/>
    <w:rsid w:val="00496F9F"/>
    <w:rsid w:val="004A548F"/>
    <w:rsid w:val="004A69F4"/>
    <w:rsid w:val="004B348C"/>
    <w:rsid w:val="004B423E"/>
    <w:rsid w:val="004C1AE0"/>
    <w:rsid w:val="004C599A"/>
    <w:rsid w:val="004D111B"/>
    <w:rsid w:val="004E0890"/>
    <w:rsid w:val="004E6C1B"/>
    <w:rsid w:val="004F11C7"/>
    <w:rsid w:val="004F388D"/>
    <w:rsid w:val="004F42A7"/>
    <w:rsid w:val="00501E17"/>
    <w:rsid w:val="00504C17"/>
    <w:rsid w:val="0050628B"/>
    <w:rsid w:val="00507633"/>
    <w:rsid w:val="00523DA6"/>
    <w:rsid w:val="00532CBF"/>
    <w:rsid w:val="00533C5B"/>
    <w:rsid w:val="00535BFE"/>
    <w:rsid w:val="005368CF"/>
    <w:rsid w:val="00540131"/>
    <w:rsid w:val="0054472C"/>
    <w:rsid w:val="0056079E"/>
    <w:rsid w:val="00560B99"/>
    <w:rsid w:val="005619E2"/>
    <w:rsid w:val="00586126"/>
    <w:rsid w:val="005966FD"/>
    <w:rsid w:val="00596861"/>
    <w:rsid w:val="005A2223"/>
    <w:rsid w:val="005A6B27"/>
    <w:rsid w:val="005A7D64"/>
    <w:rsid w:val="005B3FF3"/>
    <w:rsid w:val="005B440B"/>
    <w:rsid w:val="005C3235"/>
    <w:rsid w:val="005D2A38"/>
    <w:rsid w:val="005D3C52"/>
    <w:rsid w:val="005E152D"/>
    <w:rsid w:val="005E459B"/>
    <w:rsid w:val="005F49E2"/>
    <w:rsid w:val="00610DAF"/>
    <w:rsid w:val="006221E2"/>
    <w:rsid w:val="006259CD"/>
    <w:rsid w:val="00644C15"/>
    <w:rsid w:val="006475E5"/>
    <w:rsid w:val="006504E5"/>
    <w:rsid w:val="00653B50"/>
    <w:rsid w:val="0066749A"/>
    <w:rsid w:val="00673504"/>
    <w:rsid w:val="00674766"/>
    <w:rsid w:val="00676B04"/>
    <w:rsid w:val="006777CE"/>
    <w:rsid w:val="00684DD4"/>
    <w:rsid w:val="00687556"/>
    <w:rsid w:val="006B22C8"/>
    <w:rsid w:val="006C580D"/>
    <w:rsid w:val="006D0A17"/>
    <w:rsid w:val="006D291A"/>
    <w:rsid w:val="006D5749"/>
    <w:rsid w:val="006E0DA7"/>
    <w:rsid w:val="006E1A03"/>
    <w:rsid w:val="006E7478"/>
    <w:rsid w:val="007007EB"/>
    <w:rsid w:val="00702C7B"/>
    <w:rsid w:val="00707FC8"/>
    <w:rsid w:val="0071369A"/>
    <w:rsid w:val="00715889"/>
    <w:rsid w:val="00716D9E"/>
    <w:rsid w:val="00731A81"/>
    <w:rsid w:val="00735D29"/>
    <w:rsid w:val="00743045"/>
    <w:rsid w:val="0074523A"/>
    <w:rsid w:val="00746C02"/>
    <w:rsid w:val="0075256A"/>
    <w:rsid w:val="00754AAC"/>
    <w:rsid w:val="007645DC"/>
    <w:rsid w:val="00787F3A"/>
    <w:rsid w:val="00794166"/>
    <w:rsid w:val="00794310"/>
    <w:rsid w:val="007956E9"/>
    <w:rsid w:val="007A779D"/>
    <w:rsid w:val="007B016C"/>
    <w:rsid w:val="007C199E"/>
    <w:rsid w:val="007D23DC"/>
    <w:rsid w:val="007D6760"/>
    <w:rsid w:val="007E7C82"/>
    <w:rsid w:val="007F5BE9"/>
    <w:rsid w:val="00803B2C"/>
    <w:rsid w:val="00804253"/>
    <w:rsid w:val="00804A32"/>
    <w:rsid w:val="00805120"/>
    <w:rsid w:val="0081121E"/>
    <w:rsid w:val="008112E8"/>
    <w:rsid w:val="00815299"/>
    <w:rsid w:val="00816653"/>
    <w:rsid w:val="00823C62"/>
    <w:rsid w:val="00824D53"/>
    <w:rsid w:val="00827BBF"/>
    <w:rsid w:val="00830CC0"/>
    <w:rsid w:val="0083240F"/>
    <w:rsid w:val="0083409A"/>
    <w:rsid w:val="00844B1F"/>
    <w:rsid w:val="00845A87"/>
    <w:rsid w:val="00852F8C"/>
    <w:rsid w:val="00854589"/>
    <w:rsid w:val="00857306"/>
    <w:rsid w:val="00866034"/>
    <w:rsid w:val="00876AD1"/>
    <w:rsid w:val="008860BE"/>
    <w:rsid w:val="00892E7F"/>
    <w:rsid w:val="008955AE"/>
    <w:rsid w:val="008C25E5"/>
    <w:rsid w:val="008C6043"/>
    <w:rsid w:val="008D1C0F"/>
    <w:rsid w:val="008D46A0"/>
    <w:rsid w:val="008D5D0F"/>
    <w:rsid w:val="008E001F"/>
    <w:rsid w:val="008E0C51"/>
    <w:rsid w:val="008E25FD"/>
    <w:rsid w:val="008E3EAB"/>
    <w:rsid w:val="008E667C"/>
    <w:rsid w:val="008F19EE"/>
    <w:rsid w:val="008F370A"/>
    <w:rsid w:val="008F729E"/>
    <w:rsid w:val="00901C99"/>
    <w:rsid w:val="0090290A"/>
    <w:rsid w:val="00916FCA"/>
    <w:rsid w:val="00917732"/>
    <w:rsid w:val="0092172E"/>
    <w:rsid w:val="009313E9"/>
    <w:rsid w:val="00931C32"/>
    <w:rsid w:val="00933B06"/>
    <w:rsid w:val="00935305"/>
    <w:rsid w:val="009372F0"/>
    <w:rsid w:val="009450D1"/>
    <w:rsid w:val="00945AB0"/>
    <w:rsid w:val="00950C8F"/>
    <w:rsid w:val="00956677"/>
    <w:rsid w:val="0096010D"/>
    <w:rsid w:val="0096116A"/>
    <w:rsid w:val="00961678"/>
    <w:rsid w:val="0096561D"/>
    <w:rsid w:val="009657E3"/>
    <w:rsid w:val="00977343"/>
    <w:rsid w:val="0098185C"/>
    <w:rsid w:val="009824B5"/>
    <w:rsid w:val="0098380C"/>
    <w:rsid w:val="00993B28"/>
    <w:rsid w:val="00995C77"/>
    <w:rsid w:val="009967A3"/>
    <w:rsid w:val="009A0F26"/>
    <w:rsid w:val="009A20DC"/>
    <w:rsid w:val="009A26A3"/>
    <w:rsid w:val="009B083E"/>
    <w:rsid w:val="009B2966"/>
    <w:rsid w:val="009B570F"/>
    <w:rsid w:val="009B7A55"/>
    <w:rsid w:val="009C24D9"/>
    <w:rsid w:val="009C7710"/>
    <w:rsid w:val="009D15C4"/>
    <w:rsid w:val="009D2A54"/>
    <w:rsid w:val="009E14DD"/>
    <w:rsid w:val="009E4600"/>
    <w:rsid w:val="009E5C9C"/>
    <w:rsid w:val="009E6325"/>
    <w:rsid w:val="009F4920"/>
    <w:rsid w:val="009F76F9"/>
    <w:rsid w:val="009F7A03"/>
    <w:rsid w:val="00A30ED2"/>
    <w:rsid w:val="00A42C08"/>
    <w:rsid w:val="00A43B23"/>
    <w:rsid w:val="00A50CDA"/>
    <w:rsid w:val="00A5254D"/>
    <w:rsid w:val="00A557D4"/>
    <w:rsid w:val="00A56EFA"/>
    <w:rsid w:val="00A66941"/>
    <w:rsid w:val="00A717A6"/>
    <w:rsid w:val="00A72851"/>
    <w:rsid w:val="00A75916"/>
    <w:rsid w:val="00A974FF"/>
    <w:rsid w:val="00AA0EF8"/>
    <w:rsid w:val="00AB1D39"/>
    <w:rsid w:val="00AB352D"/>
    <w:rsid w:val="00AC223B"/>
    <w:rsid w:val="00AC4DD9"/>
    <w:rsid w:val="00AD39E7"/>
    <w:rsid w:val="00AD4C64"/>
    <w:rsid w:val="00AD5197"/>
    <w:rsid w:val="00AD6E2B"/>
    <w:rsid w:val="00AF7783"/>
    <w:rsid w:val="00B0336F"/>
    <w:rsid w:val="00B14930"/>
    <w:rsid w:val="00B17EDE"/>
    <w:rsid w:val="00B27804"/>
    <w:rsid w:val="00B31608"/>
    <w:rsid w:val="00B37D4D"/>
    <w:rsid w:val="00B4550B"/>
    <w:rsid w:val="00B528B4"/>
    <w:rsid w:val="00B60C48"/>
    <w:rsid w:val="00B71C68"/>
    <w:rsid w:val="00B97A88"/>
    <w:rsid w:val="00BA05CD"/>
    <w:rsid w:val="00BB1E52"/>
    <w:rsid w:val="00BB7E07"/>
    <w:rsid w:val="00BC2654"/>
    <w:rsid w:val="00BC4759"/>
    <w:rsid w:val="00BC71F3"/>
    <w:rsid w:val="00BE4B6F"/>
    <w:rsid w:val="00BE6C7A"/>
    <w:rsid w:val="00C1617D"/>
    <w:rsid w:val="00C242BC"/>
    <w:rsid w:val="00C26BA2"/>
    <w:rsid w:val="00C26C0E"/>
    <w:rsid w:val="00C33323"/>
    <w:rsid w:val="00C4167A"/>
    <w:rsid w:val="00C50EAB"/>
    <w:rsid w:val="00C526B9"/>
    <w:rsid w:val="00C537AE"/>
    <w:rsid w:val="00C55B2E"/>
    <w:rsid w:val="00C56B33"/>
    <w:rsid w:val="00C6163D"/>
    <w:rsid w:val="00C64D20"/>
    <w:rsid w:val="00C66A19"/>
    <w:rsid w:val="00C73622"/>
    <w:rsid w:val="00C8429B"/>
    <w:rsid w:val="00C8702C"/>
    <w:rsid w:val="00C93007"/>
    <w:rsid w:val="00CA3043"/>
    <w:rsid w:val="00CB0B5E"/>
    <w:rsid w:val="00CB57FF"/>
    <w:rsid w:val="00CC7E86"/>
    <w:rsid w:val="00CD11E6"/>
    <w:rsid w:val="00CD31BA"/>
    <w:rsid w:val="00CE10BC"/>
    <w:rsid w:val="00CE2AD2"/>
    <w:rsid w:val="00CE320F"/>
    <w:rsid w:val="00CE3520"/>
    <w:rsid w:val="00CE4EF2"/>
    <w:rsid w:val="00CE6854"/>
    <w:rsid w:val="00CF232D"/>
    <w:rsid w:val="00D039A6"/>
    <w:rsid w:val="00D05A90"/>
    <w:rsid w:val="00D1120B"/>
    <w:rsid w:val="00D11D83"/>
    <w:rsid w:val="00D13F80"/>
    <w:rsid w:val="00D142FA"/>
    <w:rsid w:val="00D21FC8"/>
    <w:rsid w:val="00D24BFD"/>
    <w:rsid w:val="00D27B86"/>
    <w:rsid w:val="00D31CFF"/>
    <w:rsid w:val="00D354C5"/>
    <w:rsid w:val="00D40F12"/>
    <w:rsid w:val="00D42BD2"/>
    <w:rsid w:val="00D43061"/>
    <w:rsid w:val="00D476FE"/>
    <w:rsid w:val="00D50961"/>
    <w:rsid w:val="00D54E88"/>
    <w:rsid w:val="00D60656"/>
    <w:rsid w:val="00D71658"/>
    <w:rsid w:val="00D72141"/>
    <w:rsid w:val="00D75197"/>
    <w:rsid w:val="00D76E42"/>
    <w:rsid w:val="00D87698"/>
    <w:rsid w:val="00D9036F"/>
    <w:rsid w:val="00D95A88"/>
    <w:rsid w:val="00D96070"/>
    <w:rsid w:val="00DA1F01"/>
    <w:rsid w:val="00DA5819"/>
    <w:rsid w:val="00DC0C72"/>
    <w:rsid w:val="00DC18FC"/>
    <w:rsid w:val="00DC6BA3"/>
    <w:rsid w:val="00DD31FB"/>
    <w:rsid w:val="00DD6502"/>
    <w:rsid w:val="00DE3579"/>
    <w:rsid w:val="00DE3AAC"/>
    <w:rsid w:val="00DF0CD8"/>
    <w:rsid w:val="00DF3276"/>
    <w:rsid w:val="00DF6D50"/>
    <w:rsid w:val="00E03E26"/>
    <w:rsid w:val="00E17A4A"/>
    <w:rsid w:val="00E25024"/>
    <w:rsid w:val="00E25200"/>
    <w:rsid w:val="00E25545"/>
    <w:rsid w:val="00E3097D"/>
    <w:rsid w:val="00E32947"/>
    <w:rsid w:val="00E4109A"/>
    <w:rsid w:val="00E44086"/>
    <w:rsid w:val="00E4476F"/>
    <w:rsid w:val="00E575C0"/>
    <w:rsid w:val="00E648B5"/>
    <w:rsid w:val="00E661AE"/>
    <w:rsid w:val="00E6799D"/>
    <w:rsid w:val="00E70FFD"/>
    <w:rsid w:val="00E724C2"/>
    <w:rsid w:val="00E73E2A"/>
    <w:rsid w:val="00E74A18"/>
    <w:rsid w:val="00E75FB9"/>
    <w:rsid w:val="00E8265E"/>
    <w:rsid w:val="00E861EB"/>
    <w:rsid w:val="00EC00E4"/>
    <w:rsid w:val="00EC06F5"/>
    <w:rsid w:val="00EC4545"/>
    <w:rsid w:val="00ED3D9D"/>
    <w:rsid w:val="00ED3EC5"/>
    <w:rsid w:val="00ED525B"/>
    <w:rsid w:val="00EE17CF"/>
    <w:rsid w:val="00EE1E5C"/>
    <w:rsid w:val="00EE4159"/>
    <w:rsid w:val="00EF288F"/>
    <w:rsid w:val="00F0461C"/>
    <w:rsid w:val="00F058A3"/>
    <w:rsid w:val="00F16889"/>
    <w:rsid w:val="00F27BDB"/>
    <w:rsid w:val="00F30E06"/>
    <w:rsid w:val="00F35A1B"/>
    <w:rsid w:val="00F441BB"/>
    <w:rsid w:val="00F46E5B"/>
    <w:rsid w:val="00F54215"/>
    <w:rsid w:val="00F61A34"/>
    <w:rsid w:val="00F62622"/>
    <w:rsid w:val="00F62CA5"/>
    <w:rsid w:val="00F66322"/>
    <w:rsid w:val="00F6667E"/>
    <w:rsid w:val="00F85C79"/>
    <w:rsid w:val="00FA5F93"/>
    <w:rsid w:val="00FB4325"/>
    <w:rsid w:val="00FC41E4"/>
    <w:rsid w:val="00FC4EB9"/>
    <w:rsid w:val="00FC623D"/>
    <w:rsid w:val="00FD1BEE"/>
    <w:rsid w:val="00FD7371"/>
    <w:rsid w:val="00FE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71065"/>
  <w15:chartTrackingRefBased/>
  <w15:docId w15:val="{EB600679-6E05-4D64-A35D-77ACADF8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FD1BEE"/>
    <w:pPr>
      <w:keepNext/>
      <w:keepLines/>
      <w:numPr>
        <w:numId w:val="1"/>
      </w:numPr>
      <w:pBdr>
        <w:bottom w:val="single" w:sz="4" w:space="1" w:color="003366"/>
      </w:pBdr>
      <w:tabs>
        <w:tab w:val="right" w:pos="10620"/>
      </w:tabs>
      <w:autoSpaceDE w:val="0"/>
      <w:autoSpaceDN w:val="0"/>
      <w:adjustRightInd w:val="0"/>
      <w:spacing w:before="720" w:after="120" w:line="240" w:lineRule="auto"/>
      <w:jc w:val="both"/>
      <w:outlineLvl w:val="0"/>
    </w:pPr>
    <w:rPr>
      <w:rFonts w:ascii="Arial" w:eastAsia="Times New Roman" w:hAnsi="Arial" w:cs="Tahoma"/>
      <w:b/>
      <w:bCs/>
      <w:noProof/>
      <w:color w:val="003366"/>
      <w:sz w:val="32"/>
      <w:szCs w:val="32"/>
      <w:lang w:eastAsia="fr-FR"/>
    </w:rPr>
  </w:style>
  <w:style w:type="paragraph" w:styleId="Titre2">
    <w:name w:val="heading 2"/>
    <w:basedOn w:val="Titre1"/>
    <w:next w:val="Normal"/>
    <w:link w:val="Titre2Car"/>
    <w:qFormat/>
    <w:rsid w:val="00FD1BEE"/>
    <w:pPr>
      <w:numPr>
        <w:ilvl w:val="1"/>
      </w:numPr>
      <w:tabs>
        <w:tab w:val="clear" w:pos="717"/>
        <w:tab w:val="num" w:pos="1569"/>
      </w:tabs>
      <w:spacing w:before="240" w:after="240"/>
      <w:ind w:left="578" w:hanging="578"/>
      <w:outlineLvl w:val="1"/>
    </w:pPr>
    <w:rPr>
      <w:rFonts w:cs="Arial"/>
      <w:bCs w:val="0"/>
      <w:sz w:val="28"/>
      <w:szCs w:val="28"/>
    </w:rPr>
  </w:style>
  <w:style w:type="paragraph" w:styleId="Titre3">
    <w:name w:val="heading 3"/>
    <w:basedOn w:val="Normal"/>
    <w:next w:val="Normal"/>
    <w:link w:val="Titre3Car"/>
    <w:autoRedefine/>
    <w:qFormat/>
    <w:rsid w:val="00FD1BEE"/>
    <w:pPr>
      <w:keepNext/>
      <w:numPr>
        <w:ilvl w:val="2"/>
        <w:numId w:val="1"/>
      </w:numPr>
      <w:pBdr>
        <w:bottom w:val="single" w:sz="4" w:space="1" w:color="003366"/>
      </w:pBdr>
      <w:tabs>
        <w:tab w:val="clear" w:pos="1713"/>
        <w:tab w:val="num" w:pos="1276"/>
        <w:tab w:val="right" w:pos="10620"/>
      </w:tabs>
      <w:autoSpaceDE w:val="0"/>
      <w:autoSpaceDN w:val="0"/>
      <w:adjustRightInd w:val="0"/>
      <w:spacing w:after="240" w:line="240" w:lineRule="auto"/>
      <w:ind w:left="1276"/>
      <w:jc w:val="both"/>
      <w:outlineLvl w:val="2"/>
    </w:pPr>
    <w:rPr>
      <w:rFonts w:ascii="Arial" w:eastAsia="Times New Roman" w:hAnsi="Arial" w:cs="Times New Roman"/>
      <w:b/>
      <w:noProof/>
      <w:color w:val="003366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autoRedefine/>
    <w:qFormat/>
    <w:rsid w:val="00FD1BEE"/>
    <w:pPr>
      <w:keepNext/>
      <w:numPr>
        <w:ilvl w:val="3"/>
        <w:numId w:val="1"/>
      </w:numPr>
      <w:pBdr>
        <w:bottom w:val="single" w:sz="4" w:space="1" w:color="003366"/>
      </w:pBdr>
      <w:tabs>
        <w:tab w:val="left" w:pos="1134"/>
        <w:tab w:val="right" w:pos="10620"/>
      </w:tabs>
      <w:autoSpaceDE w:val="0"/>
      <w:autoSpaceDN w:val="0"/>
      <w:adjustRightInd w:val="0"/>
      <w:spacing w:before="240" w:after="240" w:line="240" w:lineRule="auto"/>
      <w:ind w:left="1854" w:hanging="862"/>
      <w:jc w:val="both"/>
      <w:outlineLvl w:val="3"/>
    </w:pPr>
    <w:rPr>
      <w:rFonts w:ascii="Arial" w:eastAsia="Times New Roman" w:hAnsi="Arial" w:cs="Times New Roman"/>
      <w:b/>
      <w:noProof/>
      <w:color w:val="2F5496" w:themeColor="accent1" w:themeShade="BF"/>
      <w:szCs w:val="20"/>
      <w:lang w:eastAsia="fr-FR"/>
    </w:rPr>
  </w:style>
  <w:style w:type="paragraph" w:styleId="Titre5">
    <w:name w:val="heading 5"/>
    <w:basedOn w:val="Normal"/>
    <w:next w:val="Normal"/>
    <w:link w:val="Titre5Car"/>
    <w:autoRedefine/>
    <w:qFormat/>
    <w:rsid w:val="00FD1BEE"/>
    <w:pPr>
      <w:numPr>
        <w:ilvl w:val="4"/>
        <w:numId w:val="1"/>
      </w:numPr>
      <w:pBdr>
        <w:bottom w:val="single" w:sz="4" w:space="1" w:color="003366"/>
      </w:pBdr>
      <w:tabs>
        <w:tab w:val="clear" w:pos="2001"/>
        <w:tab w:val="num" w:pos="2552"/>
        <w:tab w:val="right" w:pos="10620"/>
      </w:tabs>
      <w:autoSpaceDE w:val="0"/>
      <w:autoSpaceDN w:val="0"/>
      <w:adjustRightInd w:val="0"/>
      <w:spacing w:before="240" w:after="240" w:line="240" w:lineRule="auto"/>
      <w:ind w:left="2552" w:hanging="1009"/>
      <w:jc w:val="both"/>
      <w:outlineLvl w:val="4"/>
    </w:pPr>
    <w:rPr>
      <w:rFonts w:ascii="Arial" w:eastAsia="Times New Roman" w:hAnsi="Arial" w:cs="Times New Roman"/>
      <w:b/>
      <w:noProof/>
      <w:color w:val="4472C4" w:themeColor="accent1"/>
      <w:szCs w:val="20"/>
      <w:lang w:eastAsia="fr-FR"/>
    </w:rPr>
  </w:style>
  <w:style w:type="paragraph" w:styleId="Titre6">
    <w:name w:val="heading 6"/>
    <w:basedOn w:val="Normal"/>
    <w:next w:val="Normal"/>
    <w:link w:val="Titre6Car"/>
    <w:qFormat/>
    <w:rsid w:val="00FD1BEE"/>
    <w:pPr>
      <w:numPr>
        <w:ilvl w:val="5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noProof/>
      <w:szCs w:val="20"/>
      <w:lang w:eastAsia="fr-FR"/>
    </w:rPr>
  </w:style>
  <w:style w:type="paragraph" w:styleId="Titre7">
    <w:name w:val="heading 7"/>
    <w:basedOn w:val="Normal"/>
    <w:next w:val="Normal"/>
    <w:link w:val="Titre7Car"/>
    <w:qFormat/>
    <w:rsid w:val="00FD1BEE"/>
    <w:pPr>
      <w:numPr>
        <w:ilvl w:val="6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6"/>
    </w:pPr>
    <w:rPr>
      <w:rFonts w:ascii="Arial" w:eastAsia="Times New Roman" w:hAnsi="Arial" w:cs="Times New Roman"/>
      <w:noProof/>
      <w:szCs w:val="20"/>
      <w:lang w:eastAsia="fr-FR"/>
    </w:rPr>
  </w:style>
  <w:style w:type="paragraph" w:styleId="Titre8">
    <w:name w:val="heading 8"/>
    <w:basedOn w:val="Normal"/>
    <w:next w:val="Normal"/>
    <w:link w:val="Titre8Car"/>
    <w:qFormat/>
    <w:rsid w:val="00FD1BEE"/>
    <w:pPr>
      <w:numPr>
        <w:ilvl w:val="7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noProof/>
      <w:szCs w:val="20"/>
      <w:lang w:eastAsia="fr-FR"/>
    </w:rPr>
  </w:style>
  <w:style w:type="paragraph" w:styleId="Titre9">
    <w:name w:val="heading 9"/>
    <w:basedOn w:val="Normal"/>
    <w:next w:val="Normal"/>
    <w:link w:val="Titre9Car"/>
    <w:qFormat/>
    <w:rsid w:val="00FD1BEE"/>
    <w:pPr>
      <w:numPr>
        <w:ilvl w:val="8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noProof/>
      <w:sz w:val="18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D1BEE"/>
    <w:rPr>
      <w:rFonts w:ascii="Arial" w:eastAsia="Times New Roman" w:hAnsi="Arial" w:cs="Tahoma"/>
      <w:b/>
      <w:bCs/>
      <w:noProof/>
      <w:color w:val="003366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FD1BEE"/>
    <w:rPr>
      <w:rFonts w:ascii="Arial" w:eastAsia="Times New Roman" w:hAnsi="Arial" w:cs="Arial"/>
      <w:b/>
      <w:noProof/>
      <w:color w:val="003366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FD1BEE"/>
    <w:rPr>
      <w:rFonts w:ascii="Arial" w:eastAsia="Times New Roman" w:hAnsi="Arial" w:cs="Times New Roman"/>
      <w:b/>
      <w:noProof/>
      <w:color w:val="003366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FD1BEE"/>
    <w:rPr>
      <w:rFonts w:ascii="Arial" w:eastAsia="Times New Roman" w:hAnsi="Arial" w:cs="Times New Roman"/>
      <w:b/>
      <w:noProof/>
      <w:color w:val="2F5496" w:themeColor="accent1" w:themeShade="BF"/>
      <w:szCs w:val="20"/>
      <w:lang w:eastAsia="fr-FR"/>
    </w:rPr>
  </w:style>
  <w:style w:type="character" w:customStyle="1" w:styleId="Titre5Car">
    <w:name w:val="Titre 5 Car"/>
    <w:basedOn w:val="Policepardfaut"/>
    <w:link w:val="Titre5"/>
    <w:rsid w:val="00FD1BEE"/>
    <w:rPr>
      <w:rFonts w:ascii="Arial" w:eastAsia="Times New Roman" w:hAnsi="Arial" w:cs="Times New Roman"/>
      <w:b/>
      <w:noProof/>
      <w:color w:val="4472C4" w:themeColor="accent1"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FD1BEE"/>
    <w:rPr>
      <w:rFonts w:ascii="Arial" w:eastAsia="Times New Roman" w:hAnsi="Arial" w:cs="Times New Roman"/>
      <w:i/>
      <w:noProof/>
      <w:szCs w:val="20"/>
      <w:lang w:eastAsia="fr-FR"/>
    </w:rPr>
  </w:style>
  <w:style w:type="character" w:customStyle="1" w:styleId="Titre7Car">
    <w:name w:val="Titre 7 Car"/>
    <w:basedOn w:val="Policepardfaut"/>
    <w:link w:val="Titre7"/>
    <w:rsid w:val="00FD1BEE"/>
    <w:rPr>
      <w:rFonts w:ascii="Arial" w:eastAsia="Times New Roman" w:hAnsi="Arial" w:cs="Times New Roman"/>
      <w:noProof/>
      <w:szCs w:val="20"/>
      <w:lang w:eastAsia="fr-FR"/>
    </w:rPr>
  </w:style>
  <w:style w:type="character" w:customStyle="1" w:styleId="Titre8Car">
    <w:name w:val="Titre 8 Car"/>
    <w:basedOn w:val="Policepardfaut"/>
    <w:link w:val="Titre8"/>
    <w:rsid w:val="00FD1BEE"/>
    <w:rPr>
      <w:rFonts w:ascii="Arial" w:eastAsia="Times New Roman" w:hAnsi="Arial" w:cs="Times New Roman"/>
      <w:i/>
      <w:noProof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FD1BEE"/>
    <w:rPr>
      <w:rFonts w:ascii="Arial" w:eastAsia="Times New Roman" w:hAnsi="Arial" w:cs="Times New Roman"/>
      <w:b/>
      <w:i/>
      <w:noProof/>
      <w:sz w:val="18"/>
      <w:szCs w:val="20"/>
      <w:lang w:eastAsia="fr-FR"/>
    </w:rPr>
  </w:style>
  <w:style w:type="paragraph" w:customStyle="1" w:styleId="DatesNotes">
    <w:name w:val="Dates/Notes"/>
    <w:basedOn w:val="Normal"/>
    <w:rsid w:val="00FD1BEE"/>
    <w:pPr>
      <w:tabs>
        <w:tab w:val="right" w:pos="10620"/>
      </w:tabs>
      <w:autoSpaceDE w:val="0"/>
      <w:autoSpaceDN w:val="0"/>
      <w:adjustRightInd w:val="0"/>
      <w:spacing w:after="240" w:line="240" w:lineRule="auto"/>
      <w:jc w:val="both"/>
    </w:pPr>
    <w:rPr>
      <w:rFonts w:ascii="Arial" w:eastAsia="Times New Roman" w:hAnsi="Arial" w:cs="Times New Roman"/>
      <w:b/>
      <w:noProof/>
      <w:szCs w:val="20"/>
      <w:lang w:eastAsia="fr-FR"/>
    </w:rPr>
  </w:style>
  <w:style w:type="character" w:styleId="Lienhypertexte">
    <w:name w:val="Hyperlink"/>
    <w:uiPriority w:val="99"/>
    <w:rsid w:val="00FD1BEE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rsid w:val="00FD1BEE"/>
    <w:pPr>
      <w:autoSpaceDE w:val="0"/>
      <w:autoSpaceDN w:val="0"/>
      <w:adjustRightInd w:val="0"/>
      <w:spacing w:before="120" w:after="120" w:line="240" w:lineRule="auto"/>
      <w:jc w:val="both"/>
    </w:pPr>
    <w:rPr>
      <w:rFonts w:ascii="Arial" w:eastAsia="Times New Roman" w:hAnsi="Arial" w:cs="Times New Roman"/>
      <w:b/>
      <w:bCs/>
      <w:caps/>
      <w:noProof/>
      <w:szCs w:val="20"/>
      <w:lang w:eastAsia="fr-FR"/>
    </w:rPr>
  </w:style>
  <w:style w:type="paragraph" w:styleId="TM2">
    <w:name w:val="toc 2"/>
    <w:basedOn w:val="Normal"/>
    <w:next w:val="Normal"/>
    <w:autoRedefine/>
    <w:uiPriority w:val="39"/>
    <w:rsid w:val="00FD1BEE"/>
    <w:pPr>
      <w:autoSpaceDE w:val="0"/>
      <w:autoSpaceDN w:val="0"/>
      <w:adjustRightInd w:val="0"/>
      <w:spacing w:after="240" w:line="240" w:lineRule="auto"/>
      <w:ind w:left="200"/>
      <w:jc w:val="both"/>
    </w:pPr>
    <w:rPr>
      <w:rFonts w:ascii="Arial" w:eastAsia="Times New Roman" w:hAnsi="Arial" w:cs="Times New Roman"/>
      <w:noProof/>
      <w:szCs w:val="20"/>
      <w:lang w:eastAsia="fr-FR"/>
    </w:rPr>
  </w:style>
  <w:style w:type="character" w:styleId="Numrodepage">
    <w:name w:val="page number"/>
    <w:basedOn w:val="Policepardfaut"/>
    <w:rsid w:val="00FD1BEE"/>
  </w:style>
  <w:style w:type="paragraph" w:styleId="Pieddepage">
    <w:name w:val="footer"/>
    <w:basedOn w:val="Normal"/>
    <w:link w:val="PieddepageCar"/>
    <w:rsid w:val="00FD1BEE"/>
    <w:pPr>
      <w:pBdr>
        <w:top w:val="single" w:sz="8" w:space="1" w:color="auto"/>
      </w:pBdr>
      <w:tabs>
        <w:tab w:val="center" w:pos="4536"/>
        <w:tab w:val="right" w:pos="9072"/>
        <w:tab w:val="right" w:pos="10620"/>
      </w:tabs>
      <w:autoSpaceDE w:val="0"/>
      <w:autoSpaceDN w:val="0"/>
      <w:adjustRightInd w:val="0"/>
      <w:spacing w:after="240" w:line="240" w:lineRule="auto"/>
      <w:jc w:val="both"/>
    </w:pPr>
    <w:rPr>
      <w:rFonts w:ascii="Futura Lt BT" w:eastAsia="Times New Roman" w:hAnsi="Futura Lt BT" w:cs="Times New Roman"/>
      <w:noProof/>
      <w:sz w:val="18"/>
      <w:szCs w:val="20"/>
      <w:lang w:eastAsia="fr-FR"/>
    </w:rPr>
  </w:style>
  <w:style w:type="character" w:customStyle="1" w:styleId="PieddepageCar">
    <w:name w:val="Pied de page Car"/>
    <w:basedOn w:val="Policepardfaut"/>
    <w:link w:val="Pieddepage"/>
    <w:rsid w:val="00FD1BEE"/>
    <w:rPr>
      <w:rFonts w:ascii="Futura Lt BT" w:eastAsia="Times New Roman" w:hAnsi="Futura Lt BT" w:cs="Times New Roman"/>
      <w:noProof/>
      <w:sz w:val="18"/>
      <w:szCs w:val="20"/>
      <w:lang w:eastAsia="fr-FR"/>
    </w:rPr>
  </w:style>
  <w:style w:type="paragraph" w:styleId="TM3">
    <w:name w:val="toc 3"/>
    <w:basedOn w:val="Normal"/>
    <w:next w:val="Normal"/>
    <w:autoRedefine/>
    <w:uiPriority w:val="39"/>
    <w:rsid w:val="00FD1BEE"/>
    <w:pPr>
      <w:autoSpaceDE w:val="0"/>
      <w:autoSpaceDN w:val="0"/>
      <w:adjustRightInd w:val="0"/>
      <w:spacing w:after="240" w:line="240" w:lineRule="auto"/>
      <w:ind w:left="400"/>
      <w:jc w:val="both"/>
    </w:pPr>
    <w:rPr>
      <w:rFonts w:ascii="Times New Roman" w:eastAsia="Times New Roman" w:hAnsi="Times New Roman" w:cs="Times New Roman"/>
      <w:i/>
      <w:iCs/>
      <w:noProof/>
      <w:szCs w:val="20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D1BEE"/>
    <w:pPr>
      <w:numPr>
        <w:numId w:val="0"/>
      </w:numPr>
      <w:pBdr>
        <w:bottom w:val="none" w:sz="0" w:space="0" w:color="auto"/>
      </w:pBdr>
      <w:tabs>
        <w:tab w:val="clear" w:pos="10620"/>
      </w:tabs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2F5496" w:themeColor="accent1" w:themeShade="BF"/>
      <w:sz w:val="28"/>
      <w:szCs w:val="28"/>
    </w:rPr>
  </w:style>
  <w:style w:type="paragraph" w:customStyle="1" w:styleId="Default">
    <w:name w:val="Default"/>
    <w:rsid w:val="00FD1BE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956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56E9"/>
  </w:style>
  <w:style w:type="table" w:customStyle="1" w:styleId="TableGrid">
    <w:name w:val="TableGrid"/>
    <w:rsid w:val="00372570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0D1D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5A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semiHidden/>
    <w:rsid w:val="00844B1F"/>
    <w:pPr>
      <w:suppressAutoHyphens/>
      <w:spacing w:after="0" w:line="240" w:lineRule="auto"/>
    </w:pPr>
    <w:rPr>
      <w:rFonts w:ascii="Times" w:eastAsia="Times" w:hAnsi="Times" w:cs="Times"/>
      <w:sz w:val="20"/>
      <w:szCs w:val="20"/>
      <w:lang w:eastAsia="ar-SA"/>
    </w:rPr>
  </w:style>
  <w:style w:type="character" w:customStyle="1" w:styleId="NotedebasdepageCar">
    <w:name w:val="Note de bas de page Car"/>
    <w:basedOn w:val="Policepardfaut"/>
    <w:link w:val="Notedebasdepage"/>
    <w:semiHidden/>
    <w:rsid w:val="00844B1F"/>
    <w:rPr>
      <w:rFonts w:ascii="Times" w:eastAsia="Times" w:hAnsi="Times" w:cs="Times"/>
      <w:sz w:val="20"/>
      <w:szCs w:val="20"/>
      <w:lang w:eastAsia="ar-SA"/>
    </w:rPr>
  </w:style>
  <w:style w:type="character" w:styleId="Appelnotedebasdep">
    <w:name w:val="footnote reference"/>
    <w:semiHidden/>
    <w:rsid w:val="00844B1F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D354C5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2E5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E57A5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reseaucerta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www.reseaucerta.org/sio/circulair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php.net/manual/fr/function.password-hash.php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086853261FF249BDF9A55AD4898166" ma:contentTypeVersion="12" ma:contentTypeDescription="Crée un document." ma:contentTypeScope="" ma:versionID="6008402432e9c5a3a06fb393cf7858c7">
  <xsd:schema xmlns:xsd="http://www.w3.org/2001/XMLSchema" xmlns:xs="http://www.w3.org/2001/XMLSchema" xmlns:p="http://schemas.microsoft.com/office/2006/metadata/properties" xmlns:ns2="43543414-d608-4f23-a373-25ba0424af3d" xmlns:ns3="a9b44b2f-a3d0-4cd5-bec1-618c76368bf0" targetNamespace="http://schemas.microsoft.com/office/2006/metadata/properties" ma:root="true" ma:fieldsID="a719a3fd534a5805c63cbdc9ae849ba7" ns2:_="" ns3:_="">
    <xsd:import namespace="43543414-d608-4f23-a373-25ba0424af3d"/>
    <xsd:import namespace="a9b44b2f-a3d0-4cd5-bec1-618c76368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43414-d608-4f23-a373-25ba0424af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b44b2f-a3d0-4cd5-bec1-618c76368bf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A39F63D-C103-4CE0-8378-A14FFE895C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B51BB9-EC15-4887-BFF3-24C0873DFC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543414-d608-4f23-a373-25ba0424af3d"/>
    <ds:schemaRef ds:uri="a9b44b2f-a3d0-4cd5-bec1-618c76368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C2A440-097E-4CAA-8A6D-524C6F4A7EB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5C5E93-8618-4C4A-BA39-A1A21E3EBA6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17</Pages>
  <Words>2349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MALLICK</dc:creator>
  <cp:keywords/>
  <dc:description/>
  <cp:lastModifiedBy>Nihad ZATRIC</cp:lastModifiedBy>
  <cp:revision>36</cp:revision>
  <cp:lastPrinted>2022-04-05T14:34:00Z</cp:lastPrinted>
  <dcterms:created xsi:type="dcterms:W3CDTF">2022-04-04T11:30:00Z</dcterms:created>
  <dcterms:modified xsi:type="dcterms:W3CDTF">2022-04-06T07:03:00Z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0x010100CB086853261FF249BDF9A55AD4898166</vt:lpwstr>
  </property>
</Properties>
</file>