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D603" w14:textId="64067377" w:rsidR="00765702" w:rsidRPr="00E3440B" w:rsidRDefault="00765702" w:rsidP="007657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Day 6 –</w:t>
      </w:r>
      <w:r w:rsidR="00805ED9">
        <w:rPr>
          <w:rFonts w:ascii="Times New Roman" w:hAnsi="Times New Roman" w:cs="Times New Roman"/>
          <w:b/>
          <w:bCs/>
          <w:sz w:val="24"/>
          <w:szCs w:val="24"/>
        </w:rPr>
        <w:t xml:space="preserve"> Sample Bug Flow in real scenario</w:t>
      </w:r>
    </w:p>
    <w:p w14:paraId="0A681785" w14:textId="77777777" w:rsidR="00765702" w:rsidRPr="00E3440B" w:rsidRDefault="00765702" w:rsidP="00765702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</w:p>
    <w:p w14:paraId="64C59628" w14:textId="77777777" w:rsidR="00765702" w:rsidRDefault="00765702" w:rsidP="0076570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Custom fields (what companies customize)</w:t>
      </w:r>
    </w:p>
    <w:p w14:paraId="26FE0451" w14:textId="7B3614B6" w:rsidR="00765702" w:rsidRPr="00765702" w:rsidRDefault="00765702" w:rsidP="0076570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65702">
        <w:rPr>
          <w:rFonts w:ascii="Times New Roman" w:hAnsi="Times New Roman" w:cs="Times New Roman"/>
          <w:sz w:val="24"/>
          <w:szCs w:val="24"/>
        </w:rPr>
        <w:t xml:space="preserve">Custom fields are used to capture additional information required by organizations that is not available by default in Jira. Companies customize fields based on project, domain, and reporting </w:t>
      </w:r>
      <w:proofErr w:type="spellStart"/>
      <w:proofErr w:type="gramStart"/>
      <w:r w:rsidRPr="00765702">
        <w:rPr>
          <w:rFonts w:ascii="Times New Roman" w:hAnsi="Times New Roman" w:cs="Times New Roman"/>
          <w:sz w:val="24"/>
          <w:szCs w:val="24"/>
        </w:rPr>
        <w:t>needs.Real</w:t>
      </w:r>
      <w:proofErr w:type="spellEnd"/>
      <w:proofErr w:type="gramEnd"/>
      <w:r w:rsidRPr="00765702">
        <w:rPr>
          <w:rFonts w:ascii="Times New Roman" w:hAnsi="Times New Roman" w:cs="Times New Roman"/>
          <w:sz w:val="24"/>
          <w:szCs w:val="24"/>
        </w:rPr>
        <w:t xml:space="preserve"> bug tracking flow</w:t>
      </w:r>
    </w:p>
    <w:p w14:paraId="41EAA346" w14:textId="48E2459B" w:rsidR="00765702" w:rsidRDefault="00765702" w:rsidP="007657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 Bug Tracking Flow</w:t>
      </w:r>
    </w:p>
    <w:p w14:paraId="79F852FE" w14:textId="4F9FD63C" w:rsidR="00765702" w:rsidRDefault="00765702" w:rsidP="00765702">
      <w:pPr>
        <w:pStyle w:val="ListParagraph"/>
        <w:spacing w:before="120" w:after="100" w:afterAutospacing="1"/>
        <w:ind w:firstLine="720"/>
        <w:rPr>
          <w:rFonts w:ascii="Times New Roman" w:hAnsi="Times New Roman" w:cs="Times New Roman"/>
          <w:sz w:val="24"/>
          <w:szCs w:val="24"/>
        </w:rPr>
      </w:pPr>
      <w:r w:rsidRPr="00765702">
        <w:rPr>
          <w:rFonts w:ascii="Times New Roman" w:hAnsi="Times New Roman" w:cs="Times New Roman"/>
          <w:sz w:val="24"/>
          <w:szCs w:val="24"/>
        </w:rPr>
        <w:t xml:space="preserve">Understood the complete </w:t>
      </w:r>
      <w:r w:rsidRPr="00765702">
        <w:rPr>
          <w:rFonts w:ascii="Times New Roman" w:hAnsi="Times New Roman" w:cs="Times New Roman"/>
          <w:b/>
          <w:bCs/>
          <w:sz w:val="24"/>
          <w:szCs w:val="24"/>
        </w:rPr>
        <w:t>bug lifecycle</w:t>
      </w:r>
      <w:r w:rsidRPr="00765702">
        <w:rPr>
          <w:rFonts w:ascii="Times New Roman" w:hAnsi="Times New Roman" w:cs="Times New Roman"/>
          <w:sz w:val="24"/>
          <w:szCs w:val="24"/>
        </w:rPr>
        <w:t xml:space="preserve"> followed in real projects from reporting to closure.</w:t>
      </w:r>
    </w:p>
    <w:p w14:paraId="1152106A" w14:textId="6D8988E6" w:rsidR="00765702" w:rsidRPr="00765702" w:rsidRDefault="00765702" w:rsidP="00765702">
      <w:pPr>
        <w:pStyle w:val="ListParagraph"/>
        <w:numPr>
          <w:ilvl w:val="0"/>
          <w:numId w:val="15"/>
        </w:numPr>
        <w:spacing w:after="120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Typical bug flow practiced:</w:t>
      </w:r>
    </w:p>
    <w:p w14:paraId="4694C39F" w14:textId="77777777" w:rsidR="00765702" w:rsidRPr="00E3440B" w:rsidRDefault="00765702" w:rsidP="0076570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2D197A">
        <w:rPr>
          <w:rFonts w:ascii="Times New Roman" w:hAnsi="Times New Roman" w:cs="Times New Roman"/>
          <w:sz w:val="24"/>
          <w:szCs w:val="24"/>
        </w:rPr>
        <w:t>New -&gt; Assigned -&gt; Open -&gt; Fixed -&gt; Testing -&gt; Verified -&gt; Closed. </w:t>
      </w:r>
    </w:p>
    <w:p w14:paraId="54219396" w14:textId="77777777" w:rsidR="00765702" w:rsidRPr="00E3440B" w:rsidRDefault="00765702" w:rsidP="00765702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2727BFC1" w14:textId="77777777" w:rsidR="00765702" w:rsidRDefault="00765702" w:rsidP="0076570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a custom field (Severity)</w:t>
      </w:r>
    </w:p>
    <w:p w14:paraId="3AF415EC" w14:textId="77777777" w:rsidR="00765702" w:rsidRPr="00E3440B" w:rsidRDefault="00765702" w:rsidP="0076570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75B36">
        <w:rPr>
          <w:rFonts w:ascii="Times New Roman" w:hAnsi="Times New Roman" w:cs="Times New Roman"/>
          <w:sz w:val="24"/>
          <w:szCs w:val="24"/>
        </w:rPr>
        <w:t xml:space="preserve">Created a custom field named </w:t>
      </w:r>
      <w:r w:rsidRPr="00F75B36">
        <w:rPr>
          <w:rFonts w:ascii="Times New Roman" w:hAnsi="Times New Roman" w:cs="Times New Roman"/>
          <w:b/>
          <w:bCs/>
          <w:sz w:val="24"/>
          <w:szCs w:val="24"/>
        </w:rPr>
        <w:t>Severity</w:t>
      </w:r>
      <w:r w:rsidRPr="00F75B36">
        <w:rPr>
          <w:rFonts w:ascii="Times New Roman" w:hAnsi="Times New Roman" w:cs="Times New Roman"/>
          <w:sz w:val="24"/>
          <w:szCs w:val="24"/>
        </w:rPr>
        <w:t xml:space="preserve"> to classify bugs based on impact.</w:t>
      </w:r>
    </w:p>
    <w:p w14:paraId="40F9CB29" w14:textId="77777777" w:rsidR="00765702" w:rsidRPr="00E3440B" w:rsidRDefault="00765702" w:rsidP="0076570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bugs with:</w:t>
      </w:r>
    </w:p>
    <w:p w14:paraId="49F3C839" w14:textId="77777777" w:rsidR="00765702" w:rsidRDefault="00765702" w:rsidP="00765702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Steps to reproduce</w:t>
      </w:r>
    </w:p>
    <w:p w14:paraId="0FE6DDDD" w14:textId="439BE713" w:rsidR="001F4D45" w:rsidRDefault="001F4D45" w:rsidP="001F4D45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Use a clear structure so developers can understand and reproduce the issue.</w:t>
      </w:r>
    </w:p>
    <w:p w14:paraId="4980ECD7" w14:textId="4AC56E9A" w:rsidR="001F4D45" w:rsidRDefault="001F4D45" w:rsidP="001F4D45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 For a bug – Login fails for valid credentials</w:t>
      </w:r>
    </w:p>
    <w:p w14:paraId="50BDD26F" w14:textId="77777777" w:rsidR="001F4D45" w:rsidRPr="001F4D45" w:rsidRDefault="001F4D45" w:rsidP="001F4D45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F4D45">
        <w:rPr>
          <w:rFonts w:ascii="Times New Roman" w:hAnsi="Times New Roman" w:cs="Times New Roman"/>
          <w:b/>
          <w:bCs/>
          <w:sz w:val="24"/>
          <w:szCs w:val="24"/>
        </w:rPr>
        <w:t>Steps to Reproduce</w:t>
      </w:r>
    </w:p>
    <w:p w14:paraId="1D3ED407" w14:textId="77777777" w:rsidR="001F4D45" w:rsidRPr="001F4D45" w:rsidRDefault="001F4D45" w:rsidP="001F4D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Open the application.</w:t>
      </w:r>
    </w:p>
    <w:p w14:paraId="0E58D302" w14:textId="77777777" w:rsidR="001F4D45" w:rsidRPr="001F4D45" w:rsidRDefault="001F4D45" w:rsidP="001F4D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Navigate to the Login page.</w:t>
      </w:r>
    </w:p>
    <w:p w14:paraId="00A3ABA1" w14:textId="77777777" w:rsidR="001F4D45" w:rsidRPr="001F4D45" w:rsidRDefault="001F4D45" w:rsidP="001F4D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Enter valid username and password.</w:t>
      </w:r>
    </w:p>
    <w:p w14:paraId="21FBDFEF" w14:textId="77777777" w:rsidR="001F4D45" w:rsidRPr="001F4D45" w:rsidRDefault="001F4D45" w:rsidP="001F4D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Click the Login button.</w:t>
      </w:r>
    </w:p>
    <w:p w14:paraId="54DBF07C" w14:textId="4BA68827" w:rsidR="001F4D45" w:rsidRPr="00E3440B" w:rsidRDefault="001F4D45" w:rsidP="001F4D45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C2246C" wp14:editId="08FC1E6D">
            <wp:extent cx="4206605" cy="2149026"/>
            <wp:effectExtent l="0" t="0" r="3810" b="3810"/>
            <wp:docPr id="168644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48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14DD" w14:textId="77777777" w:rsidR="00765702" w:rsidRDefault="00765702" w:rsidP="00765702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Expected vs actual result</w:t>
      </w:r>
    </w:p>
    <w:p w14:paraId="565ED9D3" w14:textId="6BBF2533" w:rsidR="001F4D45" w:rsidRDefault="001F4D45" w:rsidP="001F4D45">
      <w:pPr>
        <w:ind w:left="144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  <w:r>
        <w:rPr>
          <w:rFonts w:ascii="Times New Roman" w:hAnsi="Times New Roman" w:cs="Times New Roman"/>
          <w:sz w:val="24"/>
          <w:szCs w:val="24"/>
        </w:rPr>
        <w:t>: For a bug – Login fails for valid credentials</w:t>
      </w:r>
    </w:p>
    <w:p w14:paraId="201FAC38" w14:textId="77777777" w:rsidR="001F4D45" w:rsidRPr="001F4D45" w:rsidRDefault="001F4D45" w:rsidP="001F4D45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F4D45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</w:p>
    <w:p w14:paraId="7A1EB4EF" w14:textId="04B2B7B3" w:rsidR="001F4D45" w:rsidRPr="001F4D45" w:rsidRDefault="001F4D45" w:rsidP="001F4D45">
      <w:pPr>
        <w:ind w:left="144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User should be logged into the application</w:t>
      </w:r>
      <w:r>
        <w:rPr>
          <w:rFonts w:ascii="Times New Roman" w:hAnsi="Times New Roman" w:cs="Times New Roman"/>
          <w:sz w:val="24"/>
          <w:szCs w:val="24"/>
        </w:rPr>
        <w:t xml:space="preserve"> with valid username and password</w:t>
      </w:r>
      <w:r w:rsidRPr="001F4D45">
        <w:rPr>
          <w:rFonts w:ascii="Times New Roman" w:hAnsi="Times New Roman" w:cs="Times New Roman"/>
          <w:sz w:val="24"/>
          <w:szCs w:val="24"/>
        </w:rPr>
        <w:t xml:space="preserve"> and redirected to the dashboard.</w:t>
      </w:r>
    </w:p>
    <w:p w14:paraId="071037CD" w14:textId="77777777" w:rsidR="001F4D45" w:rsidRPr="001F4D45" w:rsidRDefault="001F4D45" w:rsidP="001F4D45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F4D45">
        <w:rPr>
          <w:rFonts w:ascii="Times New Roman" w:hAnsi="Times New Roman" w:cs="Times New Roman"/>
          <w:b/>
          <w:bCs/>
          <w:sz w:val="24"/>
          <w:szCs w:val="24"/>
        </w:rPr>
        <w:t>Actual Result</w:t>
      </w:r>
    </w:p>
    <w:p w14:paraId="14397A6F" w14:textId="2DA65B2F" w:rsidR="001F4D45" w:rsidRDefault="001F4D45" w:rsidP="001F4D45">
      <w:pPr>
        <w:ind w:left="144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 xml:space="preserve">Login </w:t>
      </w:r>
      <w:r>
        <w:rPr>
          <w:rFonts w:ascii="Times New Roman" w:hAnsi="Times New Roman" w:cs="Times New Roman"/>
          <w:sz w:val="24"/>
          <w:szCs w:val="24"/>
        </w:rPr>
        <w:t>fails for valid username and password.</w:t>
      </w:r>
    </w:p>
    <w:p w14:paraId="6EDB1A0C" w14:textId="38579BBB" w:rsidR="001F4D45" w:rsidRPr="001F4D45" w:rsidRDefault="001F4D45" w:rsidP="001F4D45">
      <w:pPr>
        <w:ind w:left="144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FE251C" wp14:editId="17E2644A">
            <wp:extent cx="4290432" cy="3833192"/>
            <wp:effectExtent l="0" t="0" r="0" b="0"/>
            <wp:docPr id="162879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91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E888" w14:textId="77777777" w:rsidR="001F4D45" w:rsidRDefault="001F4D45" w:rsidP="001F4D4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30E3A2D" w14:textId="77777777" w:rsidR="00765702" w:rsidRDefault="00765702" w:rsidP="001F4D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Practiced realistic bug movement across workflow statuses.</w:t>
      </w:r>
    </w:p>
    <w:p w14:paraId="0A159C5F" w14:textId="77777777" w:rsidR="001F4D45" w:rsidRPr="001F4D45" w:rsidRDefault="001F4D45" w:rsidP="001F4D45">
      <w:pPr>
        <w:pStyle w:val="ListParagraph"/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D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Bug Workflow Used</w:t>
      </w:r>
    </w:p>
    <w:p w14:paraId="7A1C8FFF" w14:textId="77777777" w:rsidR="001F4D45" w:rsidRPr="001F4D45" w:rsidRDefault="001F4D45" w:rsidP="001F4D45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D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→ Assigned → Open → Fixed → Testing → Verified → Closed</w:t>
      </w:r>
    </w:p>
    <w:p w14:paraId="457EA603" w14:textId="77777777" w:rsidR="00045D5C" w:rsidRDefault="001F4D45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1D5BEF2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2277E4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3F3182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8584EC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EA7515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393682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F4615E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33A41D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1B916B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DB1428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E10DA4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DBC7B2" w14:textId="77777777" w:rsidR="00045D5C" w:rsidRPr="00045D5C" w:rsidRDefault="00045D5C" w:rsidP="00045D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1: New / Open</w:t>
      </w:r>
    </w:p>
    <w:p w14:paraId="7A88C00B" w14:textId="77777777" w:rsidR="00045D5C" w:rsidRPr="00045D5C" w:rsidRDefault="00045D5C" w:rsidP="00045D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Bug is created by QA.</w:t>
      </w:r>
    </w:p>
    <w:p w14:paraId="6B3C51AA" w14:textId="77777777" w:rsidR="00045D5C" w:rsidRPr="00045D5C" w:rsidRDefault="00045D5C" w:rsidP="00045D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 xml:space="preserve">Status is </w:t>
      </w:r>
      <w:r w:rsidRPr="00045D5C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045D5C">
        <w:rPr>
          <w:rFonts w:ascii="Times New Roman" w:hAnsi="Times New Roman" w:cs="Times New Roman"/>
          <w:sz w:val="24"/>
          <w:szCs w:val="24"/>
        </w:rPr>
        <w:t xml:space="preserve"> or </w:t>
      </w:r>
      <w:r w:rsidRPr="00045D5C">
        <w:rPr>
          <w:rFonts w:ascii="Times New Roman" w:hAnsi="Times New Roman" w:cs="Times New Roman"/>
          <w:b/>
          <w:bCs/>
          <w:sz w:val="24"/>
          <w:szCs w:val="24"/>
        </w:rPr>
        <w:t>Open</w:t>
      </w:r>
      <w:r w:rsidRPr="00045D5C">
        <w:rPr>
          <w:rFonts w:ascii="Times New Roman" w:hAnsi="Times New Roman" w:cs="Times New Roman"/>
          <w:sz w:val="24"/>
          <w:szCs w:val="24"/>
        </w:rPr>
        <w:t>.</w:t>
      </w:r>
    </w:p>
    <w:p w14:paraId="103F112E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281E4F" w14:textId="100B21F5" w:rsidR="001F4D45" w:rsidRDefault="001F4D45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D0594B" wp14:editId="3AD8F617">
            <wp:extent cx="4277885" cy="3701143"/>
            <wp:effectExtent l="0" t="0" r="8890" b="0"/>
            <wp:docPr id="52675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2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622" cy="37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973E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94153C" w14:textId="77777777" w:rsidR="00045D5C" w:rsidRPr="00045D5C" w:rsidRDefault="00045D5C" w:rsidP="00045D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t>Step 2: Assigned</w:t>
      </w:r>
    </w:p>
    <w:p w14:paraId="3CFF66A7" w14:textId="77777777" w:rsidR="00045D5C" w:rsidRPr="00045D5C" w:rsidRDefault="00045D5C" w:rsidP="00045D5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Bug is assigned to a developer.</w:t>
      </w:r>
    </w:p>
    <w:p w14:paraId="2D11F5ED" w14:textId="77777777" w:rsidR="00045D5C" w:rsidRPr="00045D5C" w:rsidRDefault="00045D5C" w:rsidP="00045D5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Developer reviews the issue.</w:t>
      </w:r>
    </w:p>
    <w:p w14:paraId="7CF3EF43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0D5D72" w14:textId="77777777" w:rsidR="001F4D45" w:rsidRDefault="001F4D45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5057A1" w14:textId="370C3F0F" w:rsidR="001F4D45" w:rsidRDefault="001F4D45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1F4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712013" wp14:editId="36E85092">
            <wp:extent cx="2370025" cy="861135"/>
            <wp:effectExtent l="0" t="0" r="0" b="0"/>
            <wp:docPr id="205303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33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110A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1485A4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45ADAF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D214CC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7D6437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F1842E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EDDE14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AFFA28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EB14B2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43E4BA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55ABFF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CE9AB8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38B583" w14:textId="77777777" w:rsidR="00045D5C" w:rsidRPr="00045D5C" w:rsidRDefault="00045D5C" w:rsidP="00045D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In Progress</w:t>
      </w:r>
    </w:p>
    <w:p w14:paraId="4A984B1D" w14:textId="77777777" w:rsidR="00045D5C" w:rsidRPr="00045D5C" w:rsidRDefault="00045D5C" w:rsidP="00045D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Developer starts working on the fix.</w:t>
      </w:r>
    </w:p>
    <w:p w14:paraId="4F86805C" w14:textId="77777777" w:rsidR="00045D5C" w:rsidRPr="00045D5C" w:rsidRDefault="00045D5C" w:rsidP="00045D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 xml:space="preserve">Status moved to </w:t>
      </w:r>
      <w:r w:rsidRPr="00045D5C">
        <w:rPr>
          <w:rFonts w:ascii="Times New Roman" w:hAnsi="Times New Roman" w:cs="Times New Roman"/>
          <w:b/>
          <w:bCs/>
          <w:sz w:val="24"/>
          <w:szCs w:val="24"/>
        </w:rPr>
        <w:t>In Progress</w:t>
      </w:r>
      <w:r w:rsidRPr="00045D5C">
        <w:rPr>
          <w:rFonts w:ascii="Times New Roman" w:hAnsi="Times New Roman" w:cs="Times New Roman"/>
          <w:sz w:val="24"/>
          <w:szCs w:val="24"/>
        </w:rPr>
        <w:t>.</w:t>
      </w:r>
    </w:p>
    <w:p w14:paraId="3B2F2F1F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7544BE" w14:textId="3D6D657F" w:rsidR="001F4D45" w:rsidRDefault="001F4D45" w:rsidP="00045D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DB9167" wp14:editId="264BC29A">
                <wp:simplePos x="0" y="0"/>
                <wp:positionH relativeFrom="column">
                  <wp:posOffset>1600200</wp:posOffset>
                </wp:positionH>
                <wp:positionV relativeFrom="paragraph">
                  <wp:posOffset>1803689</wp:posOffset>
                </wp:positionV>
                <wp:extent cx="699655" cy="325581"/>
                <wp:effectExtent l="0" t="38100" r="62865" b="36830"/>
                <wp:wrapNone/>
                <wp:docPr id="82477004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655" cy="3255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3CF9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6pt;margin-top:142pt;width:55.1pt;height:25.6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" strokecolor="#a5a5a5 [3206]" strokeweight=".5pt">
                <v:stroke endarrow="block" joinstyle="miter"/>
              </v:shape>
            </w:pict>
          </mc:Fallback>
        </mc:AlternateContent>
      </w:r>
      <w:r w:rsidRPr="001F4D45">
        <w:drawing>
          <wp:inline distT="0" distB="0" distL="0" distR="0" wp14:anchorId="38B8556A" wp14:editId="75DF212C">
            <wp:extent cx="5731510" cy="2729345"/>
            <wp:effectExtent l="0" t="0" r="2540" b="0"/>
            <wp:docPr id="178211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18569" name=""/>
                    <pic:cNvPicPr/>
                  </pic:nvPicPr>
                  <pic:blipFill rotWithShape="1">
                    <a:blip r:embed="rId9"/>
                    <a:srcRect b="4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E8331" w14:textId="77777777" w:rsidR="00045D5C" w:rsidRDefault="00045D5C" w:rsidP="00045D5C">
      <w:pPr>
        <w:rPr>
          <w:rFonts w:ascii="Times New Roman" w:hAnsi="Times New Roman" w:cs="Times New Roman"/>
          <w:sz w:val="24"/>
          <w:szCs w:val="24"/>
        </w:rPr>
      </w:pPr>
    </w:p>
    <w:p w14:paraId="79DFA1B9" w14:textId="77777777" w:rsidR="00045D5C" w:rsidRPr="00045D5C" w:rsidRDefault="00045D5C" w:rsidP="00045D5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t>Step 4: Fixed</w:t>
      </w:r>
    </w:p>
    <w:p w14:paraId="134C2089" w14:textId="77777777" w:rsidR="00045D5C" w:rsidRPr="00045D5C" w:rsidRDefault="00045D5C" w:rsidP="00045D5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Developer fixes the issue and updates the bug.</w:t>
      </w:r>
    </w:p>
    <w:p w14:paraId="6A88D1A7" w14:textId="77777777" w:rsidR="00045D5C" w:rsidRPr="00045D5C" w:rsidRDefault="00045D5C" w:rsidP="00045D5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 xml:space="preserve">Status moved to </w:t>
      </w:r>
      <w:r w:rsidRPr="00045D5C">
        <w:rPr>
          <w:rFonts w:ascii="Times New Roman" w:hAnsi="Times New Roman" w:cs="Times New Roman"/>
          <w:b/>
          <w:bCs/>
          <w:sz w:val="24"/>
          <w:szCs w:val="24"/>
        </w:rPr>
        <w:t>Fixed</w:t>
      </w:r>
      <w:r w:rsidRPr="00045D5C">
        <w:rPr>
          <w:rFonts w:ascii="Times New Roman" w:hAnsi="Times New Roman" w:cs="Times New Roman"/>
          <w:sz w:val="24"/>
          <w:szCs w:val="24"/>
        </w:rPr>
        <w:t>.</w:t>
      </w:r>
    </w:p>
    <w:p w14:paraId="1E5C7C11" w14:textId="77777777" w:rsidR="00045D5C" w:rsidRPr="00045D5C" w:rsidRDefault="00045D5C" w:rsidP="00045D5C">
      <w:pPr>
        <w:rPr>
          <w:rFonts w:ascii="Times New Roman" w:hAnsi="Times New Roman" w:cs="Times New Roman"/>
          <w:sz w:val="24"/>
          <w:szCs w:val="24"/>
        </w:rPr>
      </w:pPr>
    </w:p>
    <w:p w14:paraId="2FA9273A" w14:textId="73239C5F" w:rsidR="00045D5C" w:rsidRDefault="00045D5C" w:rsidP="00045D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32ED83" wp14:editId="098BB58C">
                <wp:simplePos x="0" y="0"/>
                <wp:positionH relativeFrom="column">
                  <wp:posOffset>3456709</wp:posOffset>
                </wp:positionH>
                <wp:positionV relativeFrom="paragraph">
                  <wp:posOffset>1503218</wp:posOffset>
                </wp:positionV>
                <wp:extent cx="547255" cy="408709"/>
                <wp:effectExtent l="0" t="38100" r="62865" b="29845"/>
                <wp:wrapNone/>
                <wp:docPr id="13133670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255" cy="408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F2FD6" id="Straight Arrow Connector 4" o:spid="_x0000_s1026" type="#_x0000_t32" style="position:absolute;margin-left:272.2pt;margin-top:118.35pt;width:43.1pt;height:32.2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Pr="00045D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4831DF" wp14:editId="4B575E01">
            <wp:extent cx="5731510" cy="2564765"/>
            <wp:effectExtent l="0" t="0" r="2540" b="6985"/>
            <wp:docPr id="113179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90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BD84" w14:textId="71BE1FD5" w:rsidR="00483593" w:rsidRDefault="00045D5C" w:rsidP="007657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4DC5EDE" w14:textId="77777777" w:rsidR="00045D5C" w:rsidRDefault="00045D5C" w:rsidP="00765702">
      <w:pPr>
        <w:rPr>
          <w:rFonts w:ascii="Times New Roman" w:hAnsi="Times New Roman" w:cs="Times New Roman"/>
          <w:sz w:val="24"/>
          <w:szCs w:val="24"/>
        </w:rPr>
      </w:pPr>
    </w:p>
    <w:p w14:paraId="743F696E" w14:textId="77777777" w:rsidR="00045D5C" w:rsidRDefault="00045D5C" w:rsidP="00765702">
      <w:pPr>
        <w:rPr>
          <w:rFonts w:ascii="Times New Roman" w:hAnsi="Times New Roman" w:cs="Times New Roman"/>
          <w:sz w:val="24"/>
          <w:szCs w:val="24"/>
        </w:rPr>
      </w:pPr>
    </w:p>
    <w:p w14:paraId="00D6E87E" w14:textId="77777777" w:rsidR="00045D5C" w:rsidRPr="00045D5C" w:rsidRDefault="00045D5C" w:rsidP="00045D5C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Testing</w:t>
      </w:r>
    </w:p>
    <w:p w14:paraId="4FA1DC46" w14:textId="77777777" w:rsidR="00045D5C" w:rsidRPr="00045D5C" w:rsidRDefault="00045D5C" w:rsidP="00045D5C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QA retests the bug in test environment.</w:t>
      </w:r>
    </w:p>
    <w:p w14:paraId="0F8C539C" w14:textId="77777777" w:rsidR="00045D5C" w:rsidRPr="00045D5C" w:rsidRDefault="00045D5C" w:rsidP="00045D5C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 xml:space="preserve">Status moved to </w:t>
      </w:r>
      <w:r w:rsidRPr="00045D5C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045D5C">
        <w:rPr>
          <w:rFonts w:ascii="Times New Roman" w:hAnsi="Times New Roman" w:cs="Times New Roman"/>
          <w:sz w:val="24"/>
          <w:szCs w:val="24"/>
        </w:rPr>
        <w:t>.</w:t>
      </w:r>
    </w:p>
    <w:p w14:paraId="68F207CE" w14:textId="77777777" w:rsidR="00045D5C" w:rsidRDefault="00045D5C" w:rsidP="00765702">
      <w:pPr>
        <w:rPr>
          <w:rFonts w:ascii="Times New Roman" w:hAnsi="Times New Roman" w:cs="Times New Roman"/>
          <w:sz w:val="24"/>
          <w:szCs w:val="24"/>
        </w:rPr>
      </w:pPr>
    </w:p>
    <w:p w14:paraId="6DBFC711" w14:textId="7E128646" w:rsidR="00045D5C" w:rsidRDefault="00045D5C" w:rsidP="00045D5C">
      <w:p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5CA04B" wp14:editId="0802E50A">
            <wp:extent cx="5731510" cy="2482215"/>
            <wp:effectExtent l="0" t="0" r="2540" b="0"/>
            <wp:docPr id="38753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38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0E9F" w14:textId="77777777" w:rsidR="00045D5C" w:rsidRDefault="00045D5C" w:rsidP="00045D5C">
      <w:pPr>
        <w:rPr>
          <w:rFonts w:ascii="Times New Roman" w:hAnsi="Times New Roman" w:cs="Times New Roman"/>
          <w:sz w:val="24"/>
          <w:szCs w:val="24"/>
        </w:rPr>
      </w:pPr>
    </w:p>
    <w:p w14:paraId="208F4B91" w14:textId="16675611" w:rsidR="00045D5C" w:rsidRPr="00045D5C" w:rsidRDefault="00045D5C" w:rsidP="00045D5C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t>Step 6: Verified and closed</w:t>
      </w:r>
    </w:p>
    <w:p w14:paraId="54D7442F" w14:textId="77777777" w:rsidR="00045D5C" w:rsidRDefault="00045D5C" w:rsidP="00045D5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4B6EB6" w14:textId="2C2436C6" w:rsidR="00045D5C" w:rsidRPr="00765702" w:rsidRDefault="00045D5C" w:rsidP="00045D5C">
      <w:r w:rsidRPr="00045D5C">
        <w:drawing>
          <wp:inline distT="0" distB="0" distL="0" distR="0" wp14:anchorId="04561516" wp14:editId="7843CE7B">
            <wp:extent cx="5731510" cy="2621280"/>
            <wp:effectExtent l="0" t="0" r="2540" b="7620"/>
            <wp:docPr id="7391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24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D5C" w:rsidRPr="00765702" w:rsidSect="001123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7CC"/>
    <w:multiLevelType w:val="multilevel"/>
    <w:tmpl w:val="0F7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54D0"/>
    <w:multiLevelType w:val="multilevel"/>
    <w:tmpl w:val="0B041D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C0F4F"/>
    <w:multiLevelType w:val="multilevel"/>
    <w:tmpl w:val="DF7885D0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3" w15:restartNumberingAfterBreak="0">
    <w:nsid w:val="08711470"/>
    <w:multiLevelType w:val="multilevel"/>
    <w:tmpl w:val="A6E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1F84"/>
    <w:multiLevelType w:val="multilevel"/>
    <w:tmpl w:val="A748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223FF"/>
    <w:multiLevelType w:val="multilevel"/>
    <w:tmpl w:val="3A4A93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A278B"/>
    <w:multiLevelType w:val="multilevel"/>
    <w:tmpl w:val="6046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40ED1"/>
    <w:multiLevelType w:val="multilevel"/>
    <w:tmpl w:val="386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A075E"/>
    <w:multiLevelType w:val="multilevel"/>
    <w:tmpl w:val="92B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30A2C"/>
    <w:multiLevelType w:val="multilevel"/>
    <w:tmpl w:val="F8A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E3E83"/>
    <w:multiLevelType w:val="hybridMultilevel"/>
    <w:tmpl w:val="6458D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00512"/>
    <w:multiLevelType w:val="multilevel"/>
    <w:tmpl w:val="726E4A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D19D8"/>
    <w:multiLevelType w:val="multilevel"/>
    <w:tmpl w:val="592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32E6D"/>
    <w:multiLevelType w:val="multilevel"/>
    <w:tmpl w:val="733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07BBD"/>
    <w:multiLevelType w:val="hybridMultilevel"/>
    <w:tmpl w:val="CE0646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73BAC"/>
    <w:multiLevelType w:val="multilevel"/>
    <w:tmpl w:val="10C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849D2"/>
    <w:multiLevelType w:val="multilevel"/>
    <w:tmpl w:val="91C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0515C"/>
    <w:multiLevelType w:val="multilevel"/>
    <w:tmpl w:val="0A4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81F3C"/>
    <w:multiLevelType w:val="hybridMultilevel"/>
    <w:tmpl w:val="0D48F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D5236"/>
    <w:multiLevelType w:val="multilevel"/>
    <w:tmpl w:val="42B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57670"/>
    <w:multiLevelType w:val="multilevel"/>
    <w:tmpl w:val="D5583A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566645627">
    <w:abstractNumId w:val="8"/>
  </w:num>
  <w:num w:numId="2" w16cid:durableId="1477994990">
    <w:abstractNumId w:val="9"/>
  </w:num>
  <w:num w:numId="3" w16cid:durableId="909734959">
    <w:abstractNumId w:val="7"/>
  </w:num>
  <w:num w:numId="4" w16cid:durableId="1106193385">
    <w:abstractNumId w:val="3"/>
  </w:num>
  <w:num w:numId="5" w16cid:durableId="711879398">
    <w:abstractNumId w:val="17"/>
  </w:num>
  <w:num w:numId="6" w16cid:durableId="482234634">
    <w:abstractNumId w:val="16"/>
  </w:num>
  <w:num w:numId="7" w16cid:durableId="885527291">
    <w:abstractNumId w:val="13"/>
  </w:num>
  <w:num w:numId="8" w16cid:durableId="634411507">
    <w:abstractNumId w:val="15"/>
  </w:num>
  <w:num w:numId="9" w16cid:durableId="744226840">
    <w:abstractNumId w:val="14"/>
  </w:num>
  <w:num w:numId="10" w16cid:durableId="1201475449">
    <w:abstractNumId w:val="18"/>
  </w:num>
  <w:num w:numId="11" w16cid:durableId="1203519725">
    <w:abstractNumId w:val="0"/>
  </w:num>
  <w:num w:numId="12" w16cid:durableId="625310389">
    <w:abstractNumId w:val="6"/>
  </w:num>
  <w:num w:numId="13" w16cid:durableId="571280017">
    <w:abstractNumId w:val="12"/>
  </w:num>
  <w:num w:numId="14" w16cid:durableId="1368720518">
    <w:abstractNumId w:val="4"/>
  </w:num>
  <w:num w:numId="15" w16cid:durableId="417022610">
    <w:abstractNumId w:val="10"/>
  </w:num>
  <w:num w:numId="16" w16cid:durableId="20086095">
    <w:abstractNumId w:val="2"/>
  </w:num>
  <w:num w:numId="17" w16cid:durableId="56366534">
    <w:abstractNumId w:val="1"/>
  </w:num>
  <w:num w:numId="18" w16cid:durableId="1763842766">
    <w:abstractNumId w:val="5"/>
  </w:num>
  <w:num w:numId="19" w16cid:durableId="903295018">
    <w:abstractNumId w:val="11"/>
  </w:num>
  <w:num w:numId="20" w16cid:durableId="1056393495">
    <w:abstractNumId w:val="20"/>
  </w:num>
  <w:num w:numId="21" w16cid:durableId="1055542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25"/>
    <w:rsid w:val="00045D5C"/>
    <w:rsid w:val="00112325"/>
    <w:rsid w:val="001F4D45"/>
    <w:rsid w:val="0027068E"/>
    <w:rsid w:val="002A2E9C"/>
    <w:rsid w:val="002E0570"/>
    <w:rsid w:val="00483593"/>
    <w:rsid w:val="00691E16"/>
    <w:rsid w:val="006973B1"/>
    <w:rsid w:val="00765702"/>
    <w:rsid w:val="007B75C9"/>
    <w:rsid w:val="00805ED9"/>
    <w:rsid w:val="008C29FD"/>
    <w:rsid w:val="00904A04"/>
    <w:rsid w:val="00B26737"/>
    <w:rsid w:val="00CD46DF"/>
    <w:rsid w:val="00F8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F2AF"/>
  <w15:chartTrackingRefBased/>
  <w15:docId w15:val="{636C9C77-2604-4A93-8D8D-292B0B0E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702"/>
  </w:style>
  <w:style w:type="paragraph" w:styleId="Heading1">
    <w:name w:val="heading 1"/>
    <w:basedOn w:val="Normal"/>
    <w:next w:val="Normal"/>
    <w:link w:val="Heading1Char"/>
    <w:uiPriority w:val="9"/>
    <w:qFormat/>
    <w:rsid w:val="0011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4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4D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2</cp:revision>
  <dcterms:created xsi:type="dcterms:W3CDTF">2026-01-09T06:49:00Z</dcterms:created>
  <dcterms:modified xsi:type="dcterms:W3CDTF">2026-01-09T06:49:00Z</dcterms:modified>
</cp:coreProperties>
</file>