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8B16" w14:textId="0E0E1734" w:rsidR="00A1670B" w:rsidRDefault="0060782C" w:rsidP="0060782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Task 3- Task Board and Burndown Chart</w:t>
      </w:r>
    </w:p>
    <w:p w14:paraId="4D9CEA69" w14:textId="255FD47B" w:rsidR="0060782C" w:rsidRDefault="0060782C" w:rsidP="006078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Board:</w:t>
      </w:r>
    </w:p>
    <w:p w14:paraId="68673179" w14:textId="77777777" w:rsidR="00BD39E2" w:rsidRDefault="00BD39E2" w:rsidP="00BD39E2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2092"/>
        <w:gridCol w:w="2071"/>
        <w:gridCol w:w="2043"/>
      </w:tblGrid>
      <w:tr w:rsidR="00BD39E2" w14:paraId="3E2C5EBA" w14:textId="77777777" w:rsidTr="00BD39E2">
        <w:trPr>
          <w:trHeight w:val="667"/>
        </w:trPr>
        <w:tc>
          <w:tcPr>
            <w:tcW w:w="2004" w:type="dxa"/>
            <w:shd w:val="clear" w:color="auto" w:fill="5B9BD5" w:themeFill="accent5"/>
            <w:vAlign w:val="center"/>
          </w:tcPr>
          <w:p w14:paraId="6DC14775" w14:textId="2DBD1CE1" w:rsidR="00766942" w:rsidRPr="00BD39E2" w:rsidRDefault="00766942" w:rsidP="00BD39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BD39E2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2092" w:type="dxa"/>
            <w:shd w:val="clear" w:color="auto" w:fill="5B9BD5" w:themeFill="accent5"/>
            <w:vAlign w:val="center"/>
          </w:tcPr>
          <w:p w14:paraId="2ADF43C0" w14:textId="7B3413B2" w:rsidR="00766942" w:rsidRPr="00BD39E2" w:rsidRDefault="00766942" w:rsidP="00BD39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BD39E2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2071" w:type="dxa"/>
            <w:shd w:val="clear" w:color="auto" w:fill="5B9BD5" w:themeFill="accent5"/>
            <w:vAlign w:val="center"/>
          </w:tcPr>
          <w:p w14:paraId="5236D41F" w14:textId="13EB80F6" w:rsidR="00766942" w:rsidRPr="00BD39E2" w:rsidRDefault="00766942" w:rsidP="00BD39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BD39E2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Testing</w:t>
            </w:r>
          </w:p>
        </w:tc>
        <w:tc>
          <w:tcPr>
            <w:tcW w:w="2043" w:type="dxa"/>
            <w:shd w:val="clear" w:color="auto" w:fill="5B9BD5" w:themeFill="accent5"/>
            <w:vAlign w:val="center"/>
          </w:tcPr>
          <w:p w14:paraId="1C748C05" w14:textId="1E84F84D" w:rsidR="00766942" w:rsidRPr="00BD39E2" w:rsidRDefault="00766942" w:rsidP="00BD39E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BD39E2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Done</w:t>
            </w:r>
          </w:p>
        </w:tc>
      </w:tr>
      <w:tr w:rsidR="00BD39E2" w14:paraId="28E0482B" w14:textId="77777777" w:rsidTr="00BD39E2">
        <w:trPr>
          <w:trHeight w:val="691"/>
        </w:trPr>
        <w:tc>
          <w:tcPr>
            <w:tcW w:w="2004" w:type="dxa"/>
            <w:vAlign w:val="center"/>
          </w:tcPr>
          <w:p w14:paraId="473AE747" w14:textId="37C28166" w:rsidR="00766942" w:rsidRPr="00BD39E2" w:rsidRDefault="00BD39E2" w:rsidP="00BD39E2">
            <w:pPr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Login page</w:t>
            </w:r>
          </w:p>
        </w:tc>
        <w:tc>
          <w:tcPr>
            <w:tcW w:w="2092" w:type="dxa"/>
            <w:vAlign w:val="center"/>
          </w:tcPr>
          <w:p w14:paraId="39C7633D" w14:textId="3E89C7E3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Implementing signup using Gmail</w:t>
            </w:r>
          </w:p>
        </w:tc>
        <w:tc>
          <w:tcPr>
            <w:tcW w:w="2071" w:type="dxa"/>
            <w:vAlign w:val="center"/>
          </w:tcPr>
          <w:p w14:paraId="3136E9D6" w14:textId="364DDD24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Signup (using new account)</w:t>
            </w:r>
          </w:p>
        </w:tc>
        <w:tc>
          <w:tcPr>
            <w:tcW w:w="2043" w:type="dxa"/>
            <w:vAlign w:val="center"/>
          </w:tcPr>
          <w:p w14:paraId="22B585F2" w14:textId="119A55D6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Signup page</w:t>
            </w:r>
          </w:p>
        </w:tc>
      </w:tr>
      <w:tr w:rsidR="00BD39E2" w14:paraId="28EDA0DD" w14:textId="77777777" w:rsidTr="00BD39E2">
        <w:trPr>
          <w:trHeight w:val="667"/>
        </w:trPr>
        <w:tc>
          <w:tcPr>
            <w:tcW w:w="2004" w:type="dxa"/>
            <w:shd w:val="clear" w:color="auto" w:fill="BDD6EE" w:themeFill="accent5" w:themeFillTint="66"/>
            <w:vAlign w:val="center"/>
          </w:tcPr>
          <w:p w14:paraId="3F3D5663" w14:textId="2179E71F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Confirm email</w:t>
            </w:r>
          </w:p>
        </w:tc>
        <w:tc>
          <w:tcPr>
            <w:tcW w:w="2092" w:type="dxa"/>
            <w:shd w:val="clear" w:color="auto" w:fill="BDD6EE" w:themeFill="accent5" w:themeFillTint="66"/>
            <w:vAlign w:val="center"/>
          </w:tcPr>
          <w:p w14:paraId="2F27F9B8" w14:textId="5CA447B5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Implementing login request and logic</w:t>
            </w:r>
          </w:p>
        </w:tc>
        <w:tc>
          <w:tcPr>
            <w:tcW w:w="2071" w:type="dxa"/>
            <w:shd w:val="clear" w:color="auto" w:fill="BDD6EE" w:themeFill="accent5" w:themeFillTint="66"/>
            <w:vAlign w:val="center"/>
          </w:tcPr>
          <w:p w14:paraId="2BA3D4F2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shd w:val="clear" w:color="auto" w:fill="BDD6EE" w:themeFill="accent5" w:themeFillTint="66"/>
            <w:vAlign w:val="center"/>
          </w:tcPr>
          <w:p w14:paraId="472D1E3B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39E2" w14:paraId="071DDCD6" w14:textId="77777777" w:rsidTr="00BD39E2">
        <w:trPr>
          <w:trHeight w:val="667"/>
        </w:trPr>
        <w:tc>
          <w:tcPr>
            <w:tcW w:w="2004" w:type="dxa"/>
            <w:vAlign w:val="center"/>
          </w:tcPr>
          <w:p w14:paraId="3F41198C" w14:textId="53FD9287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Reset password</w:t>
            </w:r>
          </w:p>
        </w:tc>
        <w:tc>
          <w:tcPr>
            <w:tcW w:w="2092" w:type="dxa"/>
            <w:vAlign w:val="center"/>
          </w:tcPr>
          <w:p w14:paraId="3F7DF2D7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14:paraId="5DD9F9EC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vAlign w:val="center"/>
          </w:tcPr>
          <w:p w14:paraId="0E55A815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39E2" w14:paraId="21EA4956" w14:textId="77777777" w:rsidTr="00BD39E2">
        <w:trPr>
          <w:trHeight w:val="667"/>
        </w:trPr>
        <w:tc>
          <w:tcPr>
            <w:tcW w:w="2004" w:type="dxa"/>
            <w:shd w:val="clear" w:color="auto" w:fill="BDD6EE" w:themeFill="accent5" w:themeFillTint="66"/>
            <w:vAlign w:val="center"/>
          </w:tcPr>
          <w:p w14:paraId="1FADC1DB" w14:textId="06A31D8D" w:rsidR="00766942" w:rsidRPr="00BD39E2" w:rsidRDefault="00BD39E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9E2">
              <w:rPr>
                <w:sz w:val="28"/>
                <w:szCs w:val="28"/>
                <w:lang w:val="en-US"/>
              </w:rPr>
              <w:t>Delete account</w:t>
            </w:r>
          </w:p>
        </w:tc>
        <w:tc>
          <w:tcPr>
            <w:tcW w:w="2092" w:type="dxa"/>
            <w:shd w:val="clear" w:color="auto" w:fill="BDD6EE" w:themeFill="accent5" w:themeFillTint="66"/>
            <w:vAlign w:val="center"/>
          </w:tcPr>
          <w:p w14:paraId="67F2A64E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shd w:val="clear" w:color="auto" w:fill="BDD6EE" w:themeFill="accent5" w:themeFillTint="66"/>
            <w:vAlign w:val="center"/>
          </w:tcPr>
          <w:p w14:paraId="62E2DD91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shd w:val="clear" w:color="auto" w:fill="BDD6EE" w:themeFill="accent5" w:themeFillTint="66"/>
            <w:vAlign w:val="center"/>
          </w:tcPr>
          <w:p w14:paraId="345AFEB6" w14:textId="77777777" w:rsidR="00766942" w:rsidRPr="00BD39E2" w:rsidRDefault="00766942" w:rsidP="00BD39E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9D1347E" w14:textId="77777777" w:rsidR="00766942" w:rsidRDefault="00766942" w:rsidP="00766942">
      <w:pPr>
        <w:pStyle w:val="ListParagraph"/>
        <w:rPr>
          <w:b/>
          <w:bCs/>
          <w:sz w:val="28"/>
          <w:szCs w:val="28"/>
          <w:lang w:val="en-US"/>
        </w:rPr>
      </w:pPr>
    </w:p>
    <w:p w14:paraId="732E9201" w14:textId="78407213" w:rsidR="0060782C" w:rsidRDefault="0060782C" w:rsidP="006078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Burndown Chart:</w:t>
      </w:r>
    </w:p>
    <w:p w14:paraId="5B65456D" w14:textId="77777777" w:rsidR="00E70C5A" w:rsidRDefault="00E70C5A" w:rsidP="00E70C5A">
      <w:pPr>
        <w:pStyle w:val="ListParagraph"/>
        <w:rPr>
          <w:b/>
          <w:bCs/>
          <w:sz w:val="28"/>
          <w:szCs w:val="28"/>
          <w:lang w:val="en-US"/>
        </w:rPr>
      </w:pPr>
    </w:p>
    <w:p w14:paraId="26C85896" w14:textId="344B4880" w:rsidR="0060782C" w:rsidRPr="0060782C" w:rsidRDefault="0060782C" w:rsidP="0060782C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291B0F" wp14:editId="5A195BF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0782C" w:rsidRPr="0060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772"/>
    <w:multiLevelType w:val="hybridMultilevel"/>
    <w:tmpl w:val="50041EE0"/>
    <w:lvl w:ilvl="0" w:tplc="561E2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E52"/>
    <w:multiLevelType w:val="hybridMultilevel"/>
    <w:tmpl w:val="D8D01C1C"/>
    <w:lvl w:ilvl="0" w:tplc="FE9C6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92B"/>
    <w:multiLevelType w:val="hybridMultilevel"/>
    <w:tmpl w:val="5ED8D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97183"/>
    <w:multiLevelType w:val="hybridMultilevel"/>
    <w:tmpl w:val="B1D49774"/>
    <w:lvl w:ilvl="0" w:tplc="51160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11665">
    <w:abstractNumId w:val="1"/>
  </w:num>
  <w:num w:numId="2" w16cid:durableId="941915502">
    <w:abstractNumId w:val="0"/>
  </w:num>
  <w:num w:numId="3" w16cid:durableId="240607619">
    <w:abstractNumId w:val="2"/>
  </w:num>
  <w:num w:numId="4" w16cid:durableId="147791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5F"/>
    <w:rsid w:val="001D31A0"/>
    <w:rsid w:val="00335619"/>
    <w:rsid w:val="0060782C"/>
    <w:rsid w:val="00766942"/>
    <w:rsid w:val="00B8115F"/>
    <w:rsid w:val="00BD39E2"/>
    <w:rsid w:val="00D41BD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AE6C"/>
  <w15:chartTrackingRefBased/>
  <w15:docId w15:val="{48633511-7A79-44E4-9EC2-F067A636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2C"/>
    <w:pPr>
      <w:ind w:left="720"/>
      <w:contextualSpacing/>
    </w:pPr>
  </w:style>
  <w:style w:type="table" w:styleId="TableGrid">
    <w:name w:val="Table Grid"/>
    <w:basedOn w:val="TableNormal"/>
    <w:uiPriority w:val="39"/>
    <w:rsid w:val="0076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</a:t>
            </a:r>
            <a:r>
              <a:rPr lang="en-GB" baseline="0"/>
              <a:t> Chart for a Sprint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A-4EA1-B55B-DC6503F80C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</c:v>
                </c:pt>
                <c:pt idx="1">
                  <c:v>20</c:v>
                </c:pt>
                <c:pt idx="2">
                  <c:v>19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16</c:v>
                </c:pt>
                <c:pt idx="7">
                  <c:v>13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9</c:v>
                </c:pt>
                <c:pt idx="12">
                  <c:v>9</c:v>
                </c:pt>
                <c:pt idx="13">
                  <c:v>8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A-4EA1-B55B-DC6503F80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67816"/>
        <c:axId val="523568800"/>
      </c:lineChart>
      <c:catAx>
        <c:axId val="523567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Sprint</a:t>
                </a:r>
                <a:r>
                  <a:rPr lang="en-GB" baseline="0"/>
                  <a:t> Timeline (days)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68800"/>
        <c:crosses val="autoZero"/>
        <c:auto val="1"/>
        <c:lblAlgn val="ctr"/>
        <c:lblOffset val="100"/>
        <c:noMultiLvlLbl val="0"/>
      </c:catAx>
      <c:valAx>
        <c:axId val="5235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Sum</a:t>
                </a:r>
                <a:r>
                  <a:rPr lang="en-GB" baseline="0"/>
                  <a:t> of Task Estimates (days)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6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Sayes Mamdouh</dc:creator>
  <cp:keywords/>
  <dc:description/>
  <cp:lastModifiedBy>Sayes Mamdouh</cp:lastModifiedBy>
  <cp:revision>5</cp:revision>
  <dcterms:created xsi:type="dcterms:W3CDTF">2022-10-25T09:43:00Z</dcterms:created>
  <dcterms:modified xsi:type="dcterms:W3CDTF">2022-10-25T10:23:00Z</dcterms:modified>
</cp:coreProperties>
</file>