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A761" w14:textId="77777777" w:rsidR="00666179" w:rsidRDefault="00666179" w:rsidP="00666179">
      <w:pPr>
        <w:jc w:val="center"/>
        <w:rPr>
          <w:rFonts w:ascii="Arial Black" w:eastAsiaTheme="majorEastAsia" w:hAnsi="Arial Black" w:cstheme="majorBidi"/>
          <w:color w:val="C00000"/>
          <w:spacing w:val="-10"/>
          <w:kern w:val="28"/>
          <w:sz w:val="56"/>
          <w:szCs w:val="56"/>
        </w:rPr>
      </w:pPr>
      <w:r w:rsidRPr="00666179">
        <w:rPr>
          <w:rFonts w:ascii="Arial Black" w:eastAsiaTheme="majorEastAsia" w:hAnsi="Arial Black" w:cstheme="majorBidi"/>
          <w:color w:val="C00000"/>
          <w:spacing w:val="-10"/>
          <w:kern w:val="28"/>
          <w:sz w:val="56"/>
          <w:szCs w:val="56"/>
        </w:rPr>
        <w:t>CONCLUSION</w:t>
      </w:r>
    </w:p>
    <w:p w14:paraId="3796E8F9" w14:textId="77777777" w:rsidR="00666179" w:rsidRPr="00666179" w:rsidRDefault="00666179" w:rsidP="00666179">
      <w:pPr>
        <w:rPr>
          <w:rFonts w:ascii="Aptos Black" w:hAnsi="Aptos Black"/>
        </w:rPr>
      </w:pPr>
      <w:r w:rsidRPr="00666179">
        <w:rPr>
          <w:rFonts w:ascii="Aptos Black" w:hAnsi="Aptos Black"/>
        </w:rPr>
        <w:t xml:space="preserve">The shopping data analysis provides clear, actionable insights into consumer </w:t>
      </w:r>
      <w:proofErr w:type="spellStart"/>
      <w:r w:rsidRPr="00666179">
        <w:rPr>
          <w:rFonts w:ascii="Aptos Black" w:hAnsi="Aptos Black"/>
        </w:rPr>
        <w:t>behavior</w:t>
      </w:r>
      <w:proofErr w:type="spellEnd"/>
      <w:r w:rsidRPr="00666179">
        <w:rPr>
          <w:rFonts w:ascii="Aptos Black" w:hAnsi="Aptos Black"/>
        </w:rPr>
        <w:t>. The even distribution of purchase amounts across all seasons suggests consistent demand year-round, with slight peaks in fall and spring. Gender-based purchasing patterns indicate varied interests across product types, which can inform targeted marketing. Payment method analysis shows a preference for traditional banking options like bank transfers and credit cards.</w:t>
      </w:r>
    </w:p>
    <w:p w14:paraId="337468EE" w14:textId="77777777" w:rsidR="00666179" w:rsidRPr="00666179" w:rsidRDefault="00666179" w:rsidP="00666179">
      <w:pPr>
        <w:rPr>
          <w:rFonts w:ascii="Aptos Black" w:hAnsi="Aptos Black"/>
        </w:rPr>
      </w:pPr>
      <w:r w:rsidRPr="00666179">
        <w:rPr>
          <w:rFonts w:ascii="Aptos Black" w:hAnsi="Aptos Black"/>
        </w:rPr>
        <w:t>Moreover, review ratings and discounts reveal customer satisfaction levels and price sensitivity within product categories. The geographical spread across U.S. states supports regional strategy planning for marketing and logistics. Overall, Power BI proves to be a powerful tool in transforming raw retail data into strategic business intelligence.</w:t>
      </w:r>
    </w:p>
    <w:p w14:paraId="383F031D" w14:textId="4A7D654B" w:rsidR="00AD4F82" w:rsidRPr="00AD4F82" w:rsidRDefault="00AD4F82" w:rsidP="00AD4F82">
      <w:pPr>
        <w:rPr>
          <w:rFonts w:ascii="Aptos Black" w:hAnsi="Aptos Black"/>
        </w:rPr>
      </w:pPr>
    </w:p>
    <w:sectPr w:rsidR="00AD4F82" w:rsidRPr="00AD4F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29AD8" w14:textId="77777777" w:rsidR="00772D3F" w:rsidRDefault="00772D3F">
      <w:pPr>
        <w:spacing w:after="0" w:line="240" w:lineRule="auto"/>
      </w:pPr>
    </w:p>
  </w:endnote>
  <w:endnote w:type="continuationSeparator" w:id="0">
    <w:p w14:paraId="00C854FF" w14:textId="77777777" w:rsidR="00772D3F" w:rsidRDefault="00772D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BDEC" w14:textId="77777777" w:rsidR="00772D3F" w:rsidRDefault="00772D3F">
      <w:pPr>
        <w:spacing w:after="0" w:line="240" w:lineRule="auto"/>
      </w:pPr>
    </w:p>
  </w:footnote>
  <w:footnote w:type="continuationSeparator" w:id="0">
    <w:p w14:paraId="176A0951" w14:textId="77777777" w:rsidR="00772D3F" w:rsidRDefault="00772D3F">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1F48D8"/>
    <w:rsid w:val="005455AA"/>
    <w:rsid w:val="00666179"/>
    <w:rsid w:val="00772D3F"/>
    <w:rsid w:val="008D5EA9"/>
    <w:rsid w:val="00AD4F82"/>
    <w:rsid w:val="00DC5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08E"/>
  <w15:chartTrackingRefBased/>
  <w15:docId w15:val="{432FB163-3B4F-41F9-93F4-B6D4214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82"/>
    <w:rPr>
      <w:rFonts w:eastAsiaTheme="majorEastAsia" w:cstheme="majorBidi"/>
      <w:color w:val="272727" w:themeColor="text1" w:themeTint="D8"/>
    </w:rPr>
  </w:style>
  <w:style w:type="paragraph" w:styleId="Title">
    <w:name w:val="Title"/>
    <w:basedOn w:val="Normal"/>
    <w:next w:val="Normal"/>
    <w:link w:val="TitleChar"/>
    <w:uiPriority w:val="10"/>
    <w:qFormat/>
    <w:rsid w:val="00AD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82"/>
    <w:pPr>
      <w:spacing w:before="160"/>
      <w:jc w:val="center"/>
    </w:pPr>
    <w:rPr>
      <w:i/>
      <w:iCs/>
      <w:color w:val="404040" w:themeColor="text1" w:themeTint="BF"/>
    </w:rPr>
  </w:style>
  <w:style w:type="character" w:customStyle="1" w:styleId="QuoteChar">
    <w:name w:val="Quote Char"/>
    <w:basedOn w:val="DefaultParagraphFont"/>
    <w:link w:val="Quote"/>
    <w:uiPriority w:val="29"/>
    <w:rsid w:val="00AD4F82"/>
    <w:rPr>
      <w:i/>
      <w:iCs/>
      <w:color w:val="404040" w:themeColor="text1" w:themeTint="BF"/>
    </w:rPr>
  </w:style>
  <w:style w:type="paragraph" w:styleId="ListParagraph">
    <w:name w:val="List Paragraph"/>
    <w:basedOn w:val="Normal"/>
    <w:uiPriority w:val="34"/>
    <w:qFormat/>
    <w:rsid w:val="00AD4F82"/>
    <w:pPr>
      <w:ind w:left="720"/>
      <w:contextualSpacing/>
    </w:pPr>
  </w:style>
  <w:style w:type="character" w:styleId="IntenseEmphasis">
    <w:name w:val="Intense Emphasis"/>
    <w:basedOn w:val="DefaultParagraphFont"/>
    <w:uiPriority w:val="21"/>
    <w:qFormat/>
    <w:rsid w:val="00AD4F82"/>
    <w:rPr>
      <w:i/>
      <w:iCs/>
      <w:color w:val="0F4761" w:themeColor="accent1" w:themeShade="BF"/>
    </w:rPr>
  </w:style>
  <w:style w:type="paragraph" w:styleId="IntenseQuote">
    <w:name w:val="Intense Quote"/>
    <w:basedOn w:val="Normal"/>
    <w:next w:val="Normal"/>
    <w:link w:val="IntenseQuoteChar"/>
    <w:uiPriority w:val="30"/>
    <w:qFormat/>
    <w:rsid w:val="00AD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82"/>
    <w:rPr>
      <w:i/>
      <w:iCs/>
      <w:color w:val="0F4761" w:themeColor="accent1" w:themeShade="BF"/>
    </w:rPr>
  </w:style>
  <w:style w:type="character" w:styleId="IntenseReference">
    <w:name w:val="Intense Reference"/>
    <w:basedOn w:val="DefaultParagraphFont"/>
    <w:uiPriority w:val="32"/>
    <w:qFormat/>
    <w:rsid w:val="00AD4F82"/>
    <w:rPr>
      <w:b/>
      <w:bCs/>
      <w:smallCaps/>
      <w:color w:val="0F4761" w:themeColor="accent1" w:themeShade="BF"/>
      <w:spacing w:val="5"/>
    </w:rPr>
  </w:style>
  <w:style w:type="paragraph" w:styleId="Header">
    <w:name w:val="header"/>
    <w:basedOn w:val="Normal"/>
    <w:link w:val="HeaderChar"/>
    <w:uiPriority w:val="99"/>
    <w:unhideWhenUsed/>
    <w:rsid w:val="00545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5AA"/>
  </w:style>
  <w:style w:type="paragraph" w:styleId="Footer">
    <w:name w:val="footer"/>
    <w:basedOn w:val="Normal"/>
    <w:link w:val="FooterChar"/>
    <w:uiPriority w:val="99"/>
    <w:unhideWhenUsed/>
    <w:rsid w:val="0054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2390">
      <w:bodyDiv w:val="1"/>
      <w:marLeft w:val="0"/>
      <w:marRight w:val="0"/>
      <w:marTop w:val="0"/>
      <w:marBottom w:val="0"/>
      <w:divBdr>
        <w:top w:val="none" w:sz="0" w:space="0" w:color="auto"/>
        <w:left w:val="none" w:sz="0" w:space="0" w:color="auto"/>
        <w:bottom w:val="none" w:sz="0" w:space="0" w:color="auto"/>
        <w:right w:val="none" w:sz="0" w:space="0" w:color="auto"/>
      </w:divBdr>
    </w:div>
    <w:div w:id="633368698">
      <w:bodyDiv w:val="1"/>
      <w:marLeft w:val="0"/>
      <w:marRight w:val="0"/>
      <w:marTop w:val="0"/>
      <w:marBottom w:val="0"/>
      <w:divBdr>
        <w:top w:val="none" w:sz="0" w:space="0" w:color="auto"/>
        <w:left w:val="none" w:sz="0" w:space="0" w:color="auto"/>
        <w:bottom w:val="none" w:sz="0" w:space="0" w:color="auto"/>
        <w:right w:val="none" w:sz="0" w:space="0" w:color="auto"/>
      </w:divBdr>
    </w:div>
    <w:div w:id="1378700501">
      <w:bodyDiv w:val="1"/>
      <w:marLeft w:val="0"/>
      <w:marRight w:val="0"/>
      <w:marTop w:val="0"/>
      <w:marBottom w:val="0"/>
      <w:divBdr>
        <w:top w:val="none" w:sz="0" w:space="0" w:color="auto"/>
        <w:left w:val="none" w:sz="0" w:space="0" w:color="auto"/>
        <w:bottom w:val="none" w:sz="0" w:space="0" w:color="auto"/>
        <w:right w:val="none" w:sz="0" w:space="0" w:color="auto"/>
      </w:divBdr>
    </w:div>
    <w:div w:id="1487433501">
      <w:bodyDiv w:val="1"/>
      <w:marLeft w:val="0"/>
      <w:marRight w:val="0"/>
      <w:marTop w:val="0"/>
      <w:marBottom w:val="0"/>
      <w:divBdr>
        <w:top w:val="none" w:sz="0" w:space="0" w:color="auto"/>
        <w:left w:val="none" w:sz="0" w:space="0" w:color="auto"/>
        <w:bottom w:val="none" w:sz="0" w:space="0" w:color="auto"/>
        <w:right w:val="none" w:sz="0" w:space="0" w:color="auto"/>
      </w:divBdr>
    </w:div>
    <w:div w:id="1801151329">
      <w:bodyDiv w:val="1"/>
      <w:marLeft w:val="0"/>
      <w:marRight w:val="0"/>
      <w:marTop w:val="0"/>
      <w:marBottom w:val="0"/>
      <w:divBdr>
        <w:top w:val="none" w:sz="0" w:space="0" w:color="auto"/>
        <w:left w:val="none" w:sz="0" w:space="0" w:color="auto"/>
        <w:bottom w:val="none" w:sz="0" w:space="0" w:color="auto"/>
        <w:right w:val="none" w:sz="0" w:space="0" w:color="auto"/>
      </w:divBdr>
    </w:div>
    <w:div w:id="20366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gtec pmna</dc:creator>
  <cp:keywords/>
  <dc:description/>
  <cp:lastModifiedBy>Nihal Lalu</cp:lastModifiedBy>
  <cp:revision>2</cp:revision>
  <dcterms:created xsi:type="dcterms:W3CDTF">2025-06-26T06:05:00Z</dcterms:created>
  <dcterms:modified xsi:type="dcterms:W3CDTF">2025-06-26T06:05:00Z</dcterms:modified>
</cp:coreProperties>
</file>