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8" w:type="dxa"/>
        <w:tblInd w:w="93" w:type="dxa"/>
        <w:tblBorders>
          <w:top w:val="single" w:sz="4" w:space="0" w:color="FABF8F" w:themeColor="accent6" w:themeTint="99"/>
          <w:left w:val="single" w:sz="4" w:space="0" w:color="FABF8F" w:themeColor="accent6" w:themeTint="99"/>
          <w:bottom w:val="single" w:sz="4" w:space="0" w:color="FABF8F" w:themeColor="accent6" w:themeTint="99"/>
          <w:right w:val="single" w:sz="4" w:space="0" w:color="FABF8F" w:themeColor="accent6" w:themeTint="99"/>
          <w:insideH w:val="single" w:sz="4" w:space="0" w:color="FABF8F" w:themeColor="accent6" w:themeTint="99"/>
          <w:insideV w:val="single" w:sz="4" w:space="0" w:color="FABF8F" w:themeColor="accent6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684"/>
        <w:gridCol w:w="1615"/>
        <w:gridCol w:w="1593"/>
        <w:gridCol w:w="1745"/>
      </w:tblGrid>
      <w:tr w:rsidR="00D15CFD" w:rsidTr="00D15CFD">
        <w:trPr>
          <w:trHeight w:val="3142"/>
        </w:trPr>
        <w:tc>
          <w:tcPr>
            <w:tcW w:w="1702" w:type="dxa"/>
            <w:vMerge w:val="restart"/>
          </w:tcPr>
          <w:p w:rsid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>Partenaires Clés</w:t>
            </w:r>
          </w:p>
          <w:p w:rsidR="004A3A57" w:rsidRPr="00F7132B" w:rsidRDefault="004A3A57" w:rsidP="004A3A57">
            <w:r>
              <w:t>-</w:t>
            </w:r>
            <w:r w:rsidRPr="00F7132B">
              <w:t>Les traiteurs</w:t>
            </w:r>
          </w:p>
          <w:p w:rsidR="004A3A57" w:rsidRPr="00F7132B" w:rsidRDefault="004A3A57" w:rsidP="004A3A57">
            <w:r w:rsidRPr="00F7132B">
              <w:t xml:space="preserve">-Les </w:t>
            </w:r>
            <w:r w:rsidR="00DF4A60" w:rsidRPr="00F7132B">
              <w:t>hôtels</w:t>
            </w:r>
          </w:p>
          <w:p w:rsidR="004A3A57" w:rsidRPr="00F7132B" w:rsidRDefault="004A3A57" w:rsidP="004A3A57">
            <w:r w:rsidRPr="00F7132B">
              <w:t xml:space="preserve">-Salles de </w:t>
            </w:r>
            <w:r w:rsidR="00DF4A60" w:rsidRPr="00F7132B">
              <w:t>fêtes</w:t>
            </w:r>
          </w:p>
          <w:p w:rsidR="004A3A57" w:rsidRDefault="004A3A57" w:rsidP="004A3A57">
            <w:r>
              <w:t>-</w:t>
            </w:r>
            <w:proofErr w:type="spellStart"/>
            <w:r>
              <w:t>Negafa</w:t>
            </w:r>
            <w:proofErr w:type="spellEnd"/>
          </w:p>
          <w:p w:rsidR="004A3A57" w:rsidRDefault="004A3A57" w:rsidP="004A3A57">
            <w:r>
              <w:t>-Transport</w:t>
            </w:r>
          </w:p>
          <w:p w:rsidR="004A3A57" w:rsidRDefault="004A3A57" w:rsidP="004A3A57">
            <w:r>
              <w:t>-Groupe musicale</w:t>
            </w:r>
          </w:p>
          <w:p w:rsidR="004A3A57" w:rsidRDefault="004A3A57" w:rsidP="004A3A57">
            <w:r>
              <w:t>-</w:t>
            </w:r>
            <w:r w:rsidR="00DF4A60">
              <w:t>Pâtisserie</w:t>
            </w:r>
          </w:p>
          <w:p w:rsidR="004A3A57" w:rsidRDefault="004A3A57" w:rsidP="004A3A57">
            <w:r>
              <w:t>-</w:t>
            </w:r>
            <w:r w:rsidR="00DF4A60">
              <w:t>Recteur</w:t>
            </w:r>
            <w:r>
              <w:t xml:space="preserve"> de </w:t>
            </w:r>
            <w:r w:rsidR="00DF4A60">
              <w:t>Qu’Oran</w:t>
            </w:r>
          </w:p>
          <w:p w:rsidR="00D15CFD" w:rsidRPr="00D15CFD" w:rsidRDefault="00D15CFD">
            <w:pPr>
              <w:rPr>
                <w:b/>
                <w:bCs/>
                <w:i/>
                <w:iCs/>
              </w:rPr>
            </w:pPr>
          </w:p>
        </w:tc>
        <w:tc>
          <w:tcPr>
            <w:tcW w:w="2684" w:type="dxa"/>
          </w:tcPr>
          <w:p w:rsidR="00D15CFD" w:rsidRDefault="00D15CFD">
            <w:pPr>
              <w:rPr>
                <w:b/>
                <w:bCs/>
                <w:i/>
                <w:iCs/>
              </w:rPr>
            </w:pPr>
            <w:r>
              <w:t xml:space="preserve"> </w:t>
            </w:r>
            <w:r w:rsidRPr="00D15CFD">
              <w:rPr>
                <w:b/>
                <w:bCs/>
                <w:i/>
                <w:iCs/>
              </w:rPr>
              <w:t>Activités Clés</w:t>
            </w:r>
          </w:p>
          <w:p w:rsidR="00DF4A60" w:rsidRDefault="004A3A57">
            <w:r>
              <w:t xml:space="preserve">Organisation des </w:t>
            </w:r>
            <w:r w:rsidR="00DF4A60">
              <w:t>évènements :</w:t>
            </w:r>
          </w:p>
          <w:p w:rsidR="004A3A57" w:rsidRDefault="00DF4A60">
            <w:r>
              <w:t>-Mariage</w:t>
            </w:r>
          </w:p>
          <w:p w:rsidR="00DF4A60" w:rsidRDefault="00DF4A60">
            <w:r>
              <w:t>-Anniversaire</w:t>
            </w:r>
          </w:p>
          <w:p w:rsidR="004A3A57" w:rsidRDefault="00DF4A60">
            <w:r>
              <w:t>-baptême</w:t>
            </w:r>
          </w:p>
          <w:p w:rsidR="00DF4A60" w:rsidRDefault="00DF4A60">
            <w:r>
              <w:t xml:space="preserve">-buffet de naissance </w:t>
            </w:r>
          </w:p>
          <w:p w:rsidR="00DF4A60" w:rsidRDefault="00DF4A60">
            <w:r>
              <w:t>-fiançailles</w:t>
            </w:r>
          </w:p>
          <w:p w:rsidR="00DF4A60" w:rsidRDefault="00DF4A60">
            <w:r>
              <w:t xml:space="preserve">-baby </w:t>
            </w:r>
            <w:proofErr w:type="spellStart"/>
            <w:r>
              <w:t>shower</w:t>
            </w:r>
            <w:proofErr w:type="spellEnd"/>
          </w:p>
          <w:p w:rsidR="00DF4A60" w:rsidRDefault="00DF4A60">
            <w:r>
              <w:t xml:space="preserve">- </w:t>
            </w:r>
            <w:proofErr w:type="spellStart"/>
            <w:r w:rsidR="005C141E">
              <w:t>aaza</w:t>
            </w:r>
            <w:proofErr w:type="spellEnd"/>
          </w:p>
          <w:p w:rsidR="00DF4A60" w:rsidRDefault="00DF4A60">
            <w:r>
              <w:t>-fête de graduation</w:t>
            </w:r>
          </w:p>
          <w:p w:rsidR="00DF4A60" w:rsidRDefault="00DF4A60">
            <w:r>
              <w:t>-conférences</w:t>
            </w:r>
          </w:p>
          <w:p w:rsidR="00DF4A60" w:rsidRDefault="00DF4A60">
            <w:r>
              <w:t>-  buffet</w:t>
            </w:r>
          </w:p>
          <w:p w:rsidR="000B54E7" w:rsidRDefault="000B54E7">
            <w:r>
              <w:t>-évènement personnalise</w:t>
            </w:r>
          </w:p>
          <w:p w:rsidR="00DF4A60" w:rsidRPr="00D15CFD" w:rsidRDefault="00DF4A60">
            <w:pPr>
              <w:rPr>
                <w:b/>
                <w:bCs/>
                <w:i/>
                <w:iCs/>
              </w:rPr>
            </w:pPr>
          </w:p>
        </w:tc>
        <w:tc>
          <w:tcPr>
            <w:tcW w:w="1615" w:type="dxa"/>
            <w:vMerge w:val="restart"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 xml:space="preserve">Proposition de Valeur </w:t>
            </w:r>
          </w:p>
        </w:tc>
        <w:tc>
          <w:tcPr>
            <w:tcW w:w="1593" w:type="dxa"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 xml:space="preserve">Relation Client </w:t>
            </w:r>
          </w:p>
        </w:tc>
        <w:tc>
          <w:tcPr>
            <w:tcW w:w="1744" w:type="dxa"/>
            <w:vMerge w:val="restart"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>Segments Clients</w:t>
            </w:r>
          </w:p>
        </w:tc>
      </w:tr>
      <w:tr w:rsidR="00D15CFD" w:rsidTr="00D15CFD">
        <w:trPr>
          <w:trHeight w:val="2749"/>
        </w:trPr>
        <w:tc>
          <w:tcPr>
            <w:tcW w:w="1702" w:type="dxa"/>
            <w:vMerge/>
          </w:tcPr>
          <w:p w:rsidR="00D15CFD" w:rsidRDefault="00D15CFD"/>
        </w:tc>
        <w:tc>
          <w:tcPr>
            <w:tcW w:w="2684" w:type="dxa"/>
          </w:tcPr>
          <w:p w:rsid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>Ressources clés</w:t>
            </w:r>
          </w:p>
          <w:p w:rsidR="00C86282" w:rsidRDefault="00C86282" w:rsidP="00C86282">
            <w:r>
              <w:t xml:space="preserve">-Crédit bancaire </w:t>
            </w:r>
          </w:p>
          <w:p w:rsidR="00C86282" w:rsidRDefault="00C86282" w:rsidP="00C86282">
            <w:r>
              <w:t>-Logiciels: Android Studio</w:t>
            </w:r>
          </w:p>
          <w:p w:rsidR="00C86282" w:rsidRDefault="00C86282" w:rsidP="00C86282">
            <w:r>
              <w:t xml:space="preserve">-Les équipement </w:t>
            </w:r>
            <w:proofErr w:type="gramStart"/>
            <w:r>
              <w:t>:PCS</w:t>
            </w:r>
            <w:proofErr w:type="gramEnd"/>
            <w:r>
              <w:t xml:space="preserve"> ,voiture, wifi ,téléphone ,bureau </w:t>
            </w:r>
          </w:p>
          <w:p w:rsidR="00C86282" w:rsidRDefault="00C86282" w:rsidP="00C86282">
            <w:r>
              <w:t xml:space="preserve">-Local </w:t>
            </w:r>
          </w:p>
          <w:p w:rsidR="00790F4D" w:rsidRDefault="004E747D" w:rsidP="00C86282">
            <w:r>
              <w:t xml:space="preserve">- actionnaires </w:t>
            </w:r>
          </w:p>
          <w:p w:rsidR="004E747D" w:rsidRDefault="00790F4D" w:rsidP="00C86282">
            <w:r>
              <w:t>-</w:t>
            </w:r>
            <w:r w:rsidR="004E747D">
              <w:t xml:space="preserve">brevet </w:t>
            </w:r>
          </w:p>
          <w:p w:rsidR="004E747D" w:rsidRDefault="004E747D" w:rsidP="00C86282">
            <w:r>
              <w:t>-</w:t>
            </w:r>
            <w:r w:rsidRPr="004E747D">
              <w:t>raison sociale</w:t>
            </w:r>
          </w:p>
          <w:p w:rsidR="00C86282" w:rsidRPr="00D15CFD" w:rsidRDefault="00C86282">
            <w:pPr>
              <w:rPr>
                <w:b/>
                <w:bCs/>
                <w:i/>
                <w:iCs/>
              </w:rPr>
            </w:pPr>
          </w:p>
        </w:tc>
        <w:tc>
          <w:tcPr>
            <w:tcW w:w="1615" w:type="dxa"/>
            <w:vMerge/>
          </w:tcPr>
          <w:p w:rsidR="00D15CFD" w:rsidRDefault="00D15CFD"/>
        </w:tc>
        <w:tc>
          <w:tcPr>
            <w:tcW w:w="1593" w:type="dxa"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>canaux</w:t>
            </w:r>
          </w:p>
        </w:tc>
        <w:tc>
          <w:tcPr>
            <w:tcW w:w="1744" w:type="dxa"/>
            <w:vMerge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</w:p>
        </w:tc>
      </w:tr>
      <w:tr w:rsidR="00D15CFD" w:rsidTr="00D15CFD">
        <w:trPr>
          <w:trHeight w:val="1814"/>
        </w:trPr>
        <w:tc>
          <w:tcPr>
            <w:tcW w:w="4385" w:type="dxa"/>
            <w:gridSpan w:val="2"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lastRenderedPageBreak/>
              <w:t>Structure se Couts</w:t>
            </w:r>
          </w:p>
          <w:p w:rsidR="00D15CFD" w:rsidRPr="00D15CFD" w:rsidRDefault="00D15CFD" w:rsidP="00D15CFD"/>
        </w:tc>
        <w:tc>
          <w:tcPr>
            <w:tcW w:w="4953" w:type="dxa"/>
            <w:gridSpan w:val="3"/>
          </w:tcPr>
          <w:p w:rsidR="00D15CFD" w:rsidRPr="00D15CFD" w:rsidRDefault="00D15CFD">
            <w:pPr>
              <w:rPr>
                <w:b/>
                <w:bCs/>
                <w:i/>
                <w:iCs/>
              </w:rPr>
            </w:pPr>
            <w:r w:rsidRPr="00D15CFD">
              <w:rPr>
                <w:b/>
                <w:bCs/>
                <w:i/>
                <w:iCs/>
              </w:rPr>
              <w:t>Flux De revenus</w:t>
            </w:r>
          </w:p>
        </w:tc>
      </w:tr>
    </w:tbl>
    <w:tbl>
      <w:tblPr>
        <w:tblStyle w:val="Grilledutableau"/>
        <w:tblpPr w:leftFromText="141" w:rightFromText="141" w:vertAnchor="page" w:horzAnchor="margin" w:tblpY="9558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15CFD" w:rsidTr="00D15CFD">
        <w:tc>
          <w:tcPr>
            <w:tcW w:w="2303" w:type="dxa"/>
          </w:tcPr>
          <w:p w:rsidR="00D15CFD" w:rsidRDefault="00D15CFD" w:rsidP="00D15CFD">
            <w:r>
              <w:t>Dates</w:t>
            </w:r>
          </w:p>
          <w:p w:rsidR="00D15CFD" w:rsidRDefault="00D15CFD" w:rsidP="00D15CFD">
            <w:r>
              <w:t>(période du …ou</w:t>
            </w:r>
            <w:proofErr w:type="gramStart"/>
            <w:r>
              <w:t>… )</w:t>
            </w:r>
            <w:proofErr w:type="gramEnd"/>
          </w:p>
        </w:tc>
        <w:tc>
          <w:tcPr>
            <w:tcW w:w="2303" w:type="dxa"/>
          </w:tcPr>
          <w:p w:rsidR="00D15CFD" w:rsidRDefault="00D15CFD" w:rsidP="00D15CFD">
            <w:r>
              <w:t xml:space="preserve">Formation ou poste </w:t>
            </w:r>
          </w:p>
          <w:p w:rsidR="00D15CFD" w:rsidRDefault="00D15CFD" w:rsidP="00D15CFD">
            <w:r>
              <w:t xml:space="preserve">  occupe</w:t>
            </w:r>
          </w:p>
        </w:tc>
        <w:tc>
          <w:tcPr>
            <w:tcW w:w="2303" w:type="dxa"/>
          </w:tcPr>
          <w:p w:rsidR="00D15CFD" w:rsidRDefault="00D15CFD" w:rsidP="00D15CFD">
            <w:r>
              <w:t>Établissement/</w:t>
            </w:r>
          </w:p>
          <w:p w:rsidR="00D15CFD" w:rsidRDefault="00D15CFD" w:rsidP="00D15CFD">
            <w:r>
              <w:t>entreprise</w:t>
            </w:r>
          </w:p>
        </w:tc>
        <w:tc>
          <w:tcPr>
            <w:tcW w:w="2303" w:type="dxa"/>
          </w:tcPr>
          <w:p w:rsidR="00D15CFD" w:rsidRDefault="00D15CFD" w:rsidP="00D15CFD">
            <w:r>
              <w:t xml:space="preserve"> commentaire</w:t>
            </w:r>
          </w:p>
        </w:tc>
      </w:tr>
      <w:tr w:rsidR="00D15CFD" w:rsidTr="00D15CFD">
        <w:tc>
          <w:tcPr>
            <w:tcW w:w="2303" w:type="dxa"/>
          </w:tcPr>
          <w:p w:rsidR="00D15CFD" w:rsidRDefault="00D15CFD" w:rsidP="00D15CFD">
            <w:r>
              <w:t xml:space="preserve"> </w:t>
            </w:r>
          </w:p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  <w:tr w:rsidR="00D15CFD" w:rsidTr="00D15CFD"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  <w:tc>
          <w:tcPr>
            <w:tcW w:w="2303" w:type="dxa"/>
          </w:tcPr>
          <w:p w:rsidR="00D15CFD" w:rsidRDefault="00D15CFD" w:rsidP="00D15CFD"/>
        </w:tc>
      </w:tr>
    </w:tbl>
    <w:p w:rsidR="00425BE3" w:rsidRDefault="00425BE3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/>
    <w:p w:rsidR="009C7B3B" w:rsidRDefault="009C7B3B" w:rsidP="009C7B3B">
      <w:pPr>
        <w:rPr>
          <w:bCs/>
        </w:rPr>
      </w:pPr>
      <w:r w:rsidRPr="009C7B3B">
        <w:t xml:space="preserve">- </w:t>
      </w:r>
      <w:r w:rsidRPr="009C7B3B">
        <w:rPr>
          <w:b/>
          <w:bCs/>
        </w:rPr>
        <w:t xml:space="preserve">Prix : </w:t>
      </w:r>
      <w:r w:rsidR="00E60C8E" w:rsidRPr="00E60C8E">
        <w:rPr>
          <w:bCs/>
        </w:rPr>
        <w:t>Pour le prix on a choisi une politique de prix d’écrémage qui consiste à fixer un prix plus haut que la concurrence parce</w:t>
      </w:r>
      <w:bookmarkStart w:id="0" w:name="_GoBack"/>
      <w:bookmarkEnd w:id="0"/>
      <w:r w:rsidR="00E60C8E" w:rsidRPr="00E60C8E">
        <w:rPr>
          <w:bCs/>
        </w:rPr>
        <w:t xml:space="preserve"> qu'on rassemble tous ce qu'un client a besoin pour l'organisation de son évènement.</w:t>
      </w:r>
    </w:p>
    <w:p w:rsidR="00F93DD4" w:rsidRPr="00827FAA" w:rsidRDefault="00F93DD4" w:rsidP="009C7B3B">
      <w:pPr>
        <w:rPr>
          <w:rFonts w:ascii="Times New Roman" w:hAnsi="Times New Roman" w:cs="Times New Roman"/>
          <w:bCs/>
          <w:color w:val="000000" w:themeColor="text1"/>
        </w:rPr>
      </w:pPr>
      <w:r w:rsidRPr="00827FAA">
        <w:rPr>
          <w:rFonts w:ascii="Times New Roman" w:hAnsi="Times New Roman" w:cs="Times New Roman"/>
          <w:b/>
          <w:bCs/>
          <w:color w:val="000000" w:themeColor="text1"/>
        </w:rPr>
        <w:t xml:space="preserve">PACK de </w:t>
      </w:r>
      <w:r w:rsidR="00EE0D5E">
        <w:rPr>
          <w:rFonts w:ascii="Times New Roman" w:hAnsi="Times New Roman" w:cs="Times New Roman"/>
          <w:b/>
          <w:bCs/>
          <w:color w:val="000000" w:themeColor="text1"/>
        </w:rPr>
        <w:t xml:space="preserve">mariage </w:t>
      </w:r>
      <w:r w:rsidRPr="00827FAA">
        <w:rPr>
          <w:rFonts w:ascii="Times New Roman" w:hAnsi="Times New Roman" w:cs="Times New Roman"/>
          <w:b/>
          <w:bCs/>
          <w:color w:val="000000" w:themeColor="text1"/>
        </w:rPr>
        <w:t>luxe</w:t>
      </w:r>
      <w:r w:rsidRPr="00827FAA">
        <w:rPr>
          <w:rFonts w:ascii="Times New Roman" w:hAnsi="Times New Roman" w:cs="Times New Roman"/>
          <w:bCs/>
          <w:color w:val="000000" w:themeColor="text1"/>
        </w:rPr>
        <w:t xml:space="preserve"> (300 personnes)</w:t>
      </w:r>
      <w:r w:rsidR="00EE0D5E">
        <w:rPr>
          <w:rFonts w:ascii="Times New Roman" w:hAnsi="Times New Roman" w:cs="Times New Roman"/>
          <w:bCs/>
          <w:color w:val="000000" w:themeColor="text1"/>
        </w:rPr>
        <w:t xml:space="preserve"> 700.000dh</w:t>
      </w:r>
      <w:r w:rsidRPr="00827FAA">
        <w:rPr>
          <w:rFonts w:ascii="Times New Roman" w:hAnsi="Times New Roman" w:cs="Times New Roman"/>
          <w:bCs/>
          <w:color w:val="000000" w:themeColor="text1"/>
        </w:rPr>
        <w:t> :</w:t>
      </w:r>
    </w:p>
    <w:p w:rsidR="00F93DD4" w:rsidRPr="00F93DD4" w:rsidRDefault="00F93DD4" w:rsidP="00F93D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Une salle de mariage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Nakhil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 + Photographe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Nassro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</w:t>
      </w:r>
      <w:r w:rsidR="00827FAA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(</w:t>
      </w:r>
      <w:r w:rsidR="00827FAA" w:rsidRPr="00827FAA">
        <w:rPr>
          <w:rStyle w:val="lev"/>
          <w:rFonts w:ascii="Times New Roman" w:hAnsi="Times New Roman" w:cs="Times New Roman"/>
          <w:b w:val="0"/>
          <w:color w:val="000000" w:themeColor="text1"/>
          <w:bdr w:val="none" w:sz="0" w:space="0" w:color="auto" w:frame="1"/>
          <w:shd w:val="clear" w:color="auto" w:fill="FFFFFF"/>
        </w:rPr>
        <w:t>Album 200 photos 13*18+2dvd originaux+3 écrans plats</w:t>
      </w:r>
      <w:proofErr w:type="gramStart"/>
      <w:r w:rsidR="00827FAA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)</w:t>
      </w: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+</w:t>
      </w:r>
      <w:proofErr w:type="gram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service NEGGAFA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lalla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yamina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</w:t>
      </w:r>
      <w:r w:rsidR="00827FAA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(7 tenues +robe blanche)</w:t>
      </w: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– accessoires </w:t>
      </w:r>
      <w:r w:rsidR="00827FAA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en Or</w:t>
      </w: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– 2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Ammaria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+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mida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Notre pack inclus aussi </w:t>
      </w:r>
      <w:proofErr w:type="spellStart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Issawa</w:t>
      </w:r>
      <w:proofErr w:type="spellEnd"/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 pour l’accueil des invités</w:t>
      </w:r>
      <w:r w:rsidR="00EE0D5E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–</w:t>
      </w:r>
      <w:r w:rsidR="00EE0D5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Limousine </w:t>
      </w: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.</w:t>
      </w:r>
    </w:p>
    <w:p w:rsidR="00F93DD4" w:rsidRPr="00F93DD4" w:rsidRDefault="00F93DD4" w:rsidP="00F93D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Pour couronner le tout, la pièce-montée vous sera offert.</w:t>
      </w:r>
    </w:p>
    <w:p w:rsidR="00F93DD4" w:rsidRPr="00F93DD4" w:rsidRDefault="00F93DD4" w:rsidP="00F93D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Pour rendre votre nuit magique, nous vous réservons un hôtel </w:t>
      </w:r>
      <w:r w:rsidR="00827FAA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Atlas Terminus 5**</w:t>
      </w: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***</w:t>
      </w:r>
    </w:p>
    <w:p w:rsidR="00F93DD4" w:rsidRPr="00F93DD4" w:rsidRDefault="00F93DD4" w:rsidP="00F93D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u w:val="single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u w:val="single"/>
          <w:bdr w:val="none" w:sz="0" w:space="0" w:color="auto" w:frame="1"/>
          <w:lang w:eastAsia="fr-FR"/>
        </w:rPr>
        <w:t>Service traiteur :</w:t>
      </w:r>
    </w:p>
    <w:p w:rsidR="00F93DD4" w:rsidRPr="00F93DD4" w:rsidRDefault="00F93DD4" w:rsidP="00F93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Amuses gueule</w:t>
      </w:r>
    </w:p>
    <w:p w:rsidR="00F93DD4" w:rsidRPr="00F93DD4" w:rsidRDefault="00F93DD4" w:rsidP="00F93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Jus et gâteaux de soirée</w:t>
      </w:r>
    </w:p>
    <w:p w:rsidR="00F93DD4" w:rsidRPr="00F93DD4" w:rsidRDefault="00F93DD4" w:rsidP="00F93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Grande pastilla fruits de mer ou poulet</w:t>
      </w:r>
    </w:p>
    <w:p w:rsidR="00F93DD4" w:rsidRPr="00F93DD4" w:rsidRDefault="00F93DD4" w:rsidP="00F93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Méchoui avec garnitures</w:t>
      </w:r>
    </w:p>
    <w:p w:rsidR="00F93DD4" w:rsidRPr="00F93DD4" w:rsidRDefault="00F93DD4" w:rsidP="00F93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Corbeille de fruits</w:t>
      </w:r>
    </w:p>
    <w:p w:rsidR="00F93DD4" w:rsidRPr="00827FAA" w:rsidRDefault="00F93DD4" w:rsidP="00F93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 xml:space="preserve">Thé et </w:t>
      </w:r>
      <w:r w:rsidR="00827FAA"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café avec nos gâteaux marocains</w:t>
      </w:r>
      <w:r w:rsidRPr="00827FAA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.</w:t>
      </w:r>
    </w:p>
    <w:p w:rsidR="00827FAA" w:rsidRPr="00827FAA" w:rsidRDefault="00827FAA" w:rsidP="00827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u w:val="single"/>
          <w:lang w:eastAsia="fr-FR"/>
        </w:rPr>
      </w:pPr>
      <w:r w:rsidRPr="007F164F">
        <w:rPr>
          <w:rFonts w:ascii="Times New Roman" w:eastAsia="Times New Roman" w:hAnsi="Times New Roman" w:cs="Times New Roman"/>
          <w:bCs/>
          <w:color w:val="000000" w:themeColor="text1"/>
          <w:u w:val="single"/>
          <w:bdr w:val="none" w:sz="0" w:space="0" w:color="auto" w:frame="1"/>
          <w:lang w:eastAsia="fr-FR"/>
        </w:rPr>
        <w:t>ANIMATION :</w:t>
      </w:r>
    </w:p>
    <w:p w:rsidR="00827FAA" w:rsidRPr="007F164F" w:rsidRDefault="00EE0D5E" w:rsidP="00827F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proofErr w:type="spellStart"/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Tahour</w:t>
      </w:r>
      <w:proofErr w:type="spellEnd"/>
      <w:r w:rsidR="00827FAA"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.</w:t>
      </w:r>
    </w:p>
    <w:p w:rsidR="00EE0D5E" w:rsidRPr="007F164F" w:rsidRDefault="00EE0D5E" w:rsidP="00EE0D5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</w:p>
    <w:p w:rsidR="00EE0D5E" w:rsidRPr="007F164F" w:rsidRDefault="00EE0D5E" w:rsidP="00EE0D5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 w:themeColor="text1"/>
          <w:bdr w:val="none" w:sz="0" w:space="0" w:color="auto" w:frame="1"/>
          <w:lang w:eastAsia="fr-FR"/>
        </w:rPr>
      </w:pPr>
      <w:r w:rsidRPr="007F164F">
        <w:rPr>
          <w:rFonts w:ascii="Times New Roman" w:eastAsia="Times New Roman" w:hAnsi="Times New Roman" w:cs="Times New Roman"/>
          <w:b/>
          <w:color w:val="000000" w:themeColor="text1"/>
          <w:bdr w:val="none" w:sz="0" w:space="0" w:color="auto" w:frame="1"/>
          <w:lang w:eastAsia="fr-FR"/>
        </w:rPr>
        <w:t>PACK anniversaire sur thème (50personnes)</w:t>
      </w:r>
      <w:r w:rsidR="007F164F" w:rsidRPr="007F164F">
        <w:rPr>
          <w:rFonts w:ascii="Times New Roman" w:eastAsia="Times New Roman" w:hAnsi="Times New Roman" w:cs="Times New Roman"/>
          <w:b/>
          <w:color w:val="000000" w:themeColor="text1"/>
          <w:bdr w:val="none" w:sz="0" w:space="0" w:color="auto" w:frame="1"/>
          <w:lang w:eastAsia="fr-FR"/>
        </w:rPr>
        <w:t xml:space="preserve"> 8000dh</w:t>
      </w:r>
    </w:p>
    <w:p w:rsidR="00EE0D5E" w:rsidRPr="007F164F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aps/>
          <w:color w:val="000000" w:themeColor="text1"/>
          <w:bdr w:val="none" w:sz="0" w:space="0" w:color="auto" w:frame="1"/>
          <w:lang w:eastAsia="fr-FR"/>
        </w:rPr>
      </w:pPr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Réception :</w:t>
      </w:r>
    </w:p>
    <w:p w:rsidR="00EE0D5E" w:rsidRPr="00EE0D5E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proofErr w:type="gramStart"/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cocktail</w:t>
      </w:r>
      <w:proofErr w:type="gramEnd"/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 xml:space="preserve"> de jus naturel au choix + assortiment de gâteau soirée</w:t>
      </w:r>
    </w:p>
    <w:p w:rsidR="00EE0D5E" w:rsidRPr="00EE0D5E" w:rsidRDefault="00EE0D5E" w:rsidP="00EE0D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amuses bouches</w:t>
      </w:r>
    </w:p>
    <w:p w:rsidR="00EE0D5E" w:rsidRPr="00EE0D5E" w:rsidRDefault="00EE0D5E" w:rsidP="00EE0D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thé et café</w:t>
      </w:r>
    </w:p>
    <w:p w:rsidR="00EE0D5E" w:rsidRPr="00EE0D5E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Cérémonie :</w:t>
      </w:r>
    </w:p>
    <w:p w:rsidR="00EE0D5E" w:rsidRPr="00EE0D5E" w:rsidRDefault="00EE0D5E" w:rsidP="00EE0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thé et café</w:t>
      </w:r>
    </w:p>
    <w:p w:rsidR="00EE0D5E" w:rsidRPr="00EE0D5E" w:rsidRDefault="00EE0D5E" w:rsidP="00EE0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assortiment de gâteaux marocains</w:t>
      </w:r>
    </w:p>
    <w:p w:rsidR="00EE0D5E" w:rsidRPr="00EE0D5E" w:rsidRDefault="00EE0D5E" w:rsidP="00EE0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des gâteaux prestige</w:t>
      </w:r>
    </w:p>
    <w:p w:rsidR="00EE0D5E" w:rsidRPr="007F164F" w:rsidRDefault="00EE0D5E" w:rsidP="00EE0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des salées</w:t>
      </w:r>
    </w:p>
    <w:p w:rsidR="00EE0D5E" w:rsidRPr="00EE0D5E" w:rsidRDefault="00EE0D5E" w:rsidP="00EE0D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 xml:space="preserve">tarte personnalise </w:t>
      </w:r>
    </w:p>
    <w:p w:rsidR="00EE0D5E" w:rsidRPr="007F164F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aps/>
          <w:color w:val="000000" w:themeColor="text1"/>
          <w:bdr w:val="none" w:sz="0" w:space="0" w:color="auto" w:frame="1"/>
          <w:lang w:eastAsia="fr-FR"/>
        </w:rPr>
      </w:pPr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 </w:t>
      </w:r>
      <w:proofErr w:type="gramStart"/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dj</w:t>
      </w:r>
      <w:proofErr w:type="gramEnd"/>
    </w:p>
    <w:p w:rsidR="00EE0D5E" w:rsidRPr="00EE0D5E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aps/>
          <w:color w:val="000000" w:themeColor="text1"/>
          <w:lang w:eastAsia="fr-FR"/>
        </w:rPr>
      </w:pPr>
    </w:p>
    <w:p w:rsidR="00EE0D5E" w:rsidRPr="00EE0D5E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 </w:t>
      </w:r>
      <w:proofErr w:type="gramStart"/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t>cameraman</w:t>
      </w:r>
      <w:proofErr w:type="gramEnd"/>
    </w:p>
    <w:p w:rsidR="00EE0D5E" w:rsidRPr="00EE0D5E" w:rsidRDefault="00EE0D5E" w:rsidP="00EE0D5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fr-FR"/>
        </w:rPr>
        <w:t>photo/vidéo</w:t>
      </w:r>
    </w:p>
    <w:p w:rsidR="00EE0D5E" w:rsidRPr="007F164F" w:rsidRDefault="00EE0D5E" w:rsidP="00EE0D5E">
      <w:pPr>
        <w:pBdr>
          <w:bottom w:val="single" w:sz="6" w:space="15" w:color="DFDFDF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</w:pPr>
      <w:proofErr w:type="gramStart"/>
      <w:r w:rsidRPr="007F164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fr-FR"/>
        </w:rPr>
        <w:lastRenderedPageBreak/>
        <w:t>clown</w:t>
      </w:r>
      <w:proofErr w:type="gramEnd"/>
    </w:p>
    <w:p w:rsidR="00EE0D5E" w:rsidRDefault="007F164F" w:rsidP="007F164F">
      <w:pPr>
        <w:pStyle w:val="Paragraphedeliste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b/>
          <w:color w:val="000000" w:themeColor="text1"/>
          <w:lang w:eastAsia="fr-FR"/>
        </w:rPr>
        <w:t xml:space="preserve">*on propose des évènements personnalise selon le choix de nos chers clients  </w:t>
      </w:r>
    </w:p>
    <w:p w:rsidR="007F164F" w:rsidRDefault="007F164F" w:rsidP="007F164F">
      <w:pPr>
        <w:pStyle w:val="Paragraphedeliste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7F164F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-pour un évènement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de tarif inférieur à 10.000dh notre bénéfice sera de 7%</w:t>
      </w:r>
    </w:p>
    <w:p w:rsidR="007F164F" w:rsidRDefault="007F164F" w:rsidP="007F164F">
      <w:pPr>
        <w:pStyle w:val="Paragraphedeliste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-</w:t>
      </w:r>
      <w:r w:rsidRPr="007F164F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</w:t>
      </w:r>
      <w:r w:rsidRPr="007F164F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pour un évènement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de tarif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entre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10.000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dh et 30.000dh notre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bénéfice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sera de 10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%</w:t>
      </w:r>
    </w:p>
    <w:p w:rsidR="007F164F" w:rsidRDefault="007F164F" w:rsidP="007F164F">
      <w:pPr>
        <w:pStyle w:val="Paragraphedeliste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-</w:t>
      </w:r>
      <w:r w:rsidRPr="007F164F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pour un évènement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de tarif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supérieur  30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.000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dh notre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bénéfice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sera de 15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%</w:t>
      </w:r>
    </w:p>
    <w:p w:rsidR="007F164F" w:rsidRDefault="007F164F" w:rsidP="007F164F">
      <w:pPr>
        <w:pStyle w:val="Paragraphedeliste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</w:p>
    <w:p w:rsidR="007F164F" w:rsidRPr="007F164F" w:rsidRDefault="007F164F" w:rsidP="007F164F">
      <w:pPr>
        <w:pStyle w:val="Paragraphedeliste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</w:p>
    <w:p w:rsidR="00827FAA" w:rsidRPr="00F93DD4" w:rsidRDefault="00827FAA" w:rsidP="00827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fr-FR"/>
        </w:rPr>
      </w:pPr>
    </w:p>
    <w:p w:rsidR="00F93DD4" w:rsidRPr="00EE0D5E" w:rsidRDefault="00F93DD4" w:rsidP="009C7B3B">
      <w:pPr>
        <w:rPr>
          <w:rFonts w:ascii="Times New Roman" w:hAnsi="Times New Roman" w:cs="Times New Roman"/>
        </w:rPr>
      </w:pPr>
    </w:p>
    <w:p w:rsidR="009C7B3B" w:rsidRPr="00267352" w:rsidRDefault="009C7B3B" w:rsidP="00267352">
      <w:pPr>
        <w:rPr>
          <w:bCs/>
        </w:rPr>
      </w:pPr>
      <w:r w:rsidRPr="009C7B3B">
        <w:rPr>
          <w:b/>
          <w:bCs/>
        </w:rPr>
        <w:t xml:space="preserve">- Promotion </w:t>
      </w:r>
      <w:r w:rsidRPr="00267352">
        <w:rPr>
          <w:bCs/>
        </w:rPr>
        <w:t xml:space="preserve">: </w:t>
      </w:r>
      <w:r w:rsidR="00267352" w:rsidRPr="00267352">
        <w:rPr>
          <w:bCs/>
        </w:rPr>
        <w:t>O</w:t>
      </w:r>
      <w:r w:rsidR="00267352">
        <w:rPr>
          <w:bCs/>
        </w:rPr>
        <w:t>n organisera une compétition /</w:t>
      </w:r>
      <w:r w:rsidR="00267352" w:rsidRPr="00267352">
        <w:rPr>
          <w:bCs/>
        </w:rPr>
        <w:t xml:space="preserve"> </w:t>
      </w:r>
      <w:proofErr w:type="spellStart"/>
      <w:r w:rsidR="00267352" w:rsidRPr="00267352">
        <w:rPr>
          <w:bCs/>
        </w:rPr>
        <w:t>giveaway</w:t>
      </w:r>
      <w:proofErr w:type="spellEnd"/>
      <w:r w:rsidR="00267352" w:rsidRPr="00267352">
        <w:rPr>
          <w:bCs/>
        </w:rPr>
        <w:t xml:space="preserve"> sur </w:t>
      </w:r>
      <w:r w:rsidR="00267352">
        <w:rPr>
          <w:bCs/>
        </w:rPr>
        <w:t>no</w:t>
      </w:r>
      <w:r w:rsidR="00267352" w:rsidRPr="00267352">
        <w:rPr>
          <w:bCs/>
        </w:rPr>
        <w:t>s réseaux sociaux ou les gens doivent partager nos postes et targuer leurs amis.</w:t>
      </w:r>
      <w:r w:rsidR="00267352">
        <w:rPr>
          <w:bCs/>
        </w:rPr>
        <w:t xml:space="preserve"> </w:t>
      </w:r>
      <w:r w:rsidR="00267352" w:rsidRPr="00267352">
        <w:rPr>
          <w:bCs/>
        </w:rPr>
        <w:t>A la fin on choisirait un gagnant et on va lui donner une réduction de.... %....</w:t>
      </w:r>
    </w:p>
    <w:p w:rsidR="009C7B3B" w:rsidRPr="00267352" w:rsidRDefault="009C7B3B" w:rsidP="009C7B3B">
      <w:r w:rsidRPr="009C7B3B">
        <w:rPr>
          <w:b/>
          <w:bCs/>
        </w:rPr>
        <w:t>- Place :</w:t>
      </w:r>
      <w:r w:rsidR="00267352" w:rsidRPr="00267352">
        <w:t xml:space="preserve"> </w:t>
      </w:r>
      <w:proofErr w:type="spellStart"/>
      <w:r w:rsidR="00447919">
        <w:t>app</w:t>
      </w:r>
      <w:proofErr w:type="spellEnd"/>
      <w:r w:rsidR="00447919">
        <w:t xml:space="preserve"> 34 3eme étage </w:t>
      </w:r>
      <w:r w:rsidR="00267352" w:rsidRPr="00267352">
        <w:rPr>
          <w:bCs/>
        </w:rPr>
        <w:t xml:space="preserve">Immeuble </w:t>
      </w:r>
      <w:proofErr w:type="spellStart"/>
      <w:r w:rsidR="00267352" w:rsidRPr="00267352">
        <w:rPr>
          <w:bCs/>
        </w:rPr>
        <w:t>arena</w:t>
      </w:r>
      <w:proofErr w:type="spellEnd"/>
      <w:r w:rsidRPr="009C7B3B">
        <w:rPr>
          <w:b/>
          <w:bCs/>
        </w:rPr>
        <w:t xml:space="preserve"> </w:t>
      </w:r>
      <w:r w:rsidR="00267352" w:rsidRPr="00267352">
        <w:rPr>
          <w:bCs/>
        </w:rPr>
        <w:t xml:space="preserve">34 rue al </w:t>
      </w:r>
      <w:proofErr w:type="spellStart"/>
      <w:r w:rsidR="00267352" w:rsidRPr="00267352">
        <w:rPr>
          <w:bCs/>
        </w:rPr>
        <w:t>miraj</w:t>
      </w:r>
      <w:proofErr w:type="spellEnd"/>
      <w:r w:rsidR="00267352" w:rsidRPr="00267352">
        <w:rPr>
          <w:bCs/>
        </w:rPr>
        <w:t xml:space="preserve"> al </w:t>
      </w:r>
      <w:proofErr w:type="spellStart"/>
      <w:proofErr w:type="gramStart"/>
      <w:r w:rsidR="00267352" w:rsidRPr="00267352">
        <w:rPr>
          <w:bCs/>
        </w:rPr>
        <w:t>qods</w:t>
      </w:r>
      <w:proofErr w:type="spellEnd"/>
      <w:r w:rsidR="00447919">
        <w:rPr>
          <w:bCs/>
        </w:rPr>
        <w:t xml:space="preserve"> ,</w:t>
      </w:r>
      <w:proofErr w:type="gramEnd"/>
      <w:r w:rsidR="00447919">
        <w:rPr>
          <w:bCs/>
        </w:rPr>
        <w:t xml:space="preserve"> </w:t>
      </w:r>
      <w:r w:rsidR="00790F4D">
        <w:rPr>
          <w:bCs/>
        </w:rPr>
        <w:t>Oujda</w:t>
      </w:r>
      <w:r w:rsidR="00447919">
        <w:rPr>
          <w:bCs/>
        </w:rPr>
        <w:t xml:space="preserve"> (2500dh)</w:t>
      </w:r>
    </w:p>
    <w:p w:rsidR="009C7B3B" w:rsidRDefault="009C7B3B" w:rsidP="009C7B3B">
      <w:pPr>
        <w:rPr>
          <w:bCs/>
        </w:rPr>
      </w:pPr>
      <w:r w:rsidRPr="009C7B3B">
        <w:rPr>
          <w:b/>
          <w:bCs/>
        </w:rPr>
        <w:t xml:space="preserve">- Produit : </w:t>
      </w:r>
      <w:r w:rsidR="00790F4D">
        <w:rPr>
          <w:bCs/>
        </w:rPr>
        <w:t>on propose l’organisation totale des évènements à partir d’une application mobile, qui permet à nos clients de faire le suivi de l’avancement des phases d’organisation.</w:t>
      </w:r>
    </w:p>
    <w:p w:rsidR="00B12E7C" w:rsidRDefault="00B12E7C" w:rsidP="009C7B3B">
      <w:pPr>
        <w:rPr>
          <w:bCs/>
        </w:rPr>
      </w:pPr>
    </w:p>
    <w:p w:rsidR="00B12E7C" w:rsidRPr="00B12E7C" w:rsidRDefault="00B12E7C" w:rsidP="009C7B3B">
      <w:pPr>
        <w:rPr>
          <w:b/>
          <w:bCs/>
        </w:rPr>
      </w:pPr>
      <w:r w:rsidRPr="00B12E7C">
        <w:rPr>
          <w:b/>
          <w:bCs/>
        </w:rPr>
        <w:t>Forme légale :</w:t>
      </w:r>
    </w:p>
    <w:p w:rsidR="00B12E7C" w:rsidRPr="00790F4D" w:rsidRDefault="00B12E7C" w:rsidP="009C7B3B">
      <w:r>
        <w:t xml:space="preserve">Société </w:t>
      </w:r>
      <w:r w:rsidRPr="00B12E7C">
        <w:t>anonyme</w:t>
      </w:r>
      <w:r>
        <w:t xml:space="preserve"> (SA) :</w:t>
      </w:r>
    </w:p>
    <w:p w:rsidR="009C7B3B" w:rsidRDefault="009C7B3B"/>
    <w:sectPr w:rsidR="009C7B3B" w:rsidSect="0042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202D"/>
    <w:multiLevelType w:val="multilevel"/>
    <w:tmpl w:val="1C3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0482C"/>
    <w:multiLevelType w:val="multilevel"/>
    <w:tmpl w:val="FBBE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44393F"/>
    <w:multiLevelType w:val="multilevel"/>
    <w:tmpl w:val="E1D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6A7C53"/>
    <w:multiLevelType w:val="multilevel"/>
    <w:tmpl w:val="98C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2F0140"/>
    <w:multiLevelType w:val="multilevel"/>
    <w:tmpl w:val="6B6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777D"/>
    <w:rsid w:val="000B54E7"/>
    <w:rsid w:val="00267352"/>
    <w:rsid w:val="0030689E"/>
    <w:rsid w:val="00425BE3"/>
    <w:rsid w:val="00447919"/>
    <w:rsid w:val="004A3A57"/>
    <w:rsid w:val="004E747D"/>
    <w:rsid w:val="005C141E"/>
    <w:rsid w:val="00790F4D"/>
    <w:rsid w:val="007F164F"/>
    <w:rsid w:val="00827FAA"/>
    <w:rsid w:val="009C7B3B"/>
    <w:rsid w:val="00B12E7C"/>
    <w:rsid w:val="00C86282"/>
    <w:rsid w:val="00D15CFD"/>
    <w:rsid w:val="00DF4A60"/>
    <w:rsid w:val="00E60C8E"/>
    <w:rsid w:val="00EA777D"/>
    <w:rsid w:val="00EE0D5E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93EAC-0EA4-4726-AF44-68A62907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B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7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EA77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77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2">
    <w:name w:val="Medium List 2"/>
    <w:basedOn w:val="TableauNormal"/>
    <w:uiPriority w:val="66"/>
    <w:rsid w:val="00EA77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6">
    <w:name w:val="Medium List 1 Accent 6"/>
    <w:basedOn w:val="TableauNormal"/>
    <w:uiPriority w:val="65"/>
    <w:rsid w:val="00EA77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9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3DD4"/>
    <w:rPr>
      <w:b/>
      <w:bCs/>
    </w:rPr>
  </w:style>
  <w:style w:type="paragraph" w:styleId="Paragraphedeliste">
    <w:name w:val="List Paragraph"/>
    <w:basedOn w:val="Normal"/>
    <w:uiPriority w:val="34"/>
    <w:qFormat/>
    <w:rsid w:val="007F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4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7</cp:revision>
  <dcterms:created xsi:type="dcterms:W3CDTF">2020-03-20T08:58:00Z</dcterms:created>
  <dcterms:modified xsi:type="dcterms:W3CDTF">2020-03-25T16:57:00Z</dcterms:modified>
</cp:coreProperties>
</file>