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F626" w14:textId="01B391C7" w:rsidR="00EA1DA8" w:rsidRPr="00DD6C57" w:rsidRDefault="00CA5957" w:rsidP="001E5A72">
      <w:pPr>
        <w:rPr>
          <w:lang w:val="en-IN"/>
        </w:rPr>
      </w:pPr>
      <w:r>
        <w:rPr>
          <w:noProof/>
          <w:lang w:val="en-IN" w:eastAsia="en-IN"/>
        </w:rPr>
        <mc:AlternateContent>
          <mc:Choice Requires="wps">
            <w:drawing>
              <wp:anchor distT="0" distB="0" distL="114300" distR="114300" simplePos="0" relativeHeight="251642368" behindDoc="0" locked="0" layoutInCell="1" allowOverlap="1" wp14:anchorId="1783405A" wp14:editId="47E258E1">
                <wp:simplePos x="0" y="0"/>
                <wp:positionH relativeFrom="column">
                  <wp:posOffset>-778858</wp:posOffset>
                </wp:positionH>
                <wp:positionV relativeFrom="paragraph">
                  <wp:posOffset>237305</wp:posOffset>
                </wp:positionV>
                <wp:extent cx="3574415" cy="2495428"/>
                <wp:effectExtent l="0" t="0" r="6985" b="6985"/>
                <wp:wrapNone/>
                <wp:docPr id="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4415" cy="2495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1A4B493" w14:textId="77777777" w:rsidR="00AF00C5" w:rsidRDefault="00AF00C5" w:rsidP="006E3F29">
                            <w:pPr>
                              <w:spacing w:line="192" w:lineRule="exact"/>
                              <w:jc w:val="both"/>
                              <w:rPr>
                                <w:rFonts w:ascii="Avenir LT Std 65 Medium" w:eastAsiaTheme="minorHAnsi" w:hAnsi="Avenir LT Std 65 Medium"/>
                                <w:b/>
                                <w:sz w:val="16"/>
                                <w:szCs w:val="16"/>
                              </w:rPr>
                            </w:pPr>
                          </w:p>
                          <w:p w14:paraId="262A5CF8" w14:textId="77777777" w:rsidR="00AF00C5" w:rsidRDefault="00AF00C5" w:rsidP="006E3F29">
                            <w:pPr>
                              <w:spacing w:line="192" w:lineRule="exact"/>
                              <w:jc w:val="both"/>
                              <w:rPr>
                                <w:rFonts w:ascii="Avenir LT Std 65 Medium" w:eastAsiaTheme="minorHAnsi" w:hAnsi="Avenir LT Std 65 Medium"/>
                                <w:b/>
                                <w:sz w:val="16"/>
                                <w:szCs w:val="16"/>
                              </w:rPr>
                            </w:pPr>
                          </w:p>
                          <w:p w14:paraId="03AC7720" w14:textId="36B057F0" w:rsidR="00643268" w:rsidRPr="000146D4" w:rsidRDefault="00643268" w:rsidP="006E3F29">
                            <w:pPr>
                              <w:spacing w:line="192" w:lineRule="exact"/>
                              <w:jc w:val="both"/>
                              <w:rPr>
                                <w:rFonts w:ascii="Avenir LT Std 65 Medium" w:eastAsiaTheme="minorHAnsi" w:hAnsi="Avenir LT Std 65 Medium"/>
                                <w:b/>
                                <w:sz w:val="16"/>
                                <w:szCs w:val="16"/>
                              </w:rPr>
                            </w:pPr>
                            <w:r w:rsidRPr="000146D4">
                              <w:rPr>
                                <w:rFonts w:ascii="Avenir LT Std 65 Medium" w:eastAsiaTheme="minorHAnsi" w:hAnsi="Avenir LT Std 65 Medium"/>
                                <w:b/>
                                <w:sz w:val="16"/>
                                <w:szCs w:val="16"/>
                              </w:rPr>
                              <w:t>JSE</w:t>
                            </w:r>
                          </w:p>
                          <w:p w14:paraId="01DBF00D" w14:textId="03F52AFB" w:rsidR="00772F43" w:rsidRPr="008C68A6" w:rsidRDefault="00BB32C7" w:rsidP="006E3F29">
                            <w:pPr>
                              <w:tabs>
                                <w:tab w:val="left" w:pos="4209"/>
                              </w:tabs>
                              <w:jc w:val="both"/>
                              <w:rPr>
                                <w:rStyle w:val="Hyperlink"/>
                                <w:rFonts w:ascii="Avenir LT Std 45 Book" w:hAnsi="Avenir LT Std 45 Book"/>
                                <w:color w:val="auto"/>
                                <w:sz w:val="16"/>
                                <w:szCs w:val="16"/>
                                <w:u w:val="none"/>
                              </w:rPr>
                            </w:pPr>
                            <w:bookmarkStart w:id="0" w:name="_Hlk180354509"/>
                            <w:bookmarkStart w:id="1" w:name="_Hlk180478567"/>
                            <w:bookmarkStart w:id="2" w:name="_Hlk187124927"/>
                            <w:r w:rsidRPr="00772F43">
                              <w:rPr>
                                <w:rFonts w:ascii="Avenir LT Std 45 Book" w:hAnsi="Avenir LT Std 45 Book" w:cstheme="minorHAnsi"/>
                                <w:sz w:val="16"/>
                                <w:szCs w:val="16"/>
                              </w:rPr>
                              <w:t>JSE All-Share Index</w:t>
                            </w:r>
                            <w:r>
                              <w:rPr>
                                <w:rFonts w:ascii="Avenir LT Std 45 Book" w:hAnsi="Avenir LT Std 45 Book" w:cstheme="minorHAnsi"/>
                                <w:sz w:val="16"/>
                                <w:szCs w:val="16"/>
                              </w:rPr>
                              <w:t xml:space="preserve"> declined </w:t>
                            </w:r>
                            <w:r w:rsidRPr="00772F43">
                              <w:rPr>
                                <w:rFonts w:ascii="Avenir LT Std 45 Book" w:hAnsi="Avenir LT Std 45 Book" w:cstheme="minorHAnsi"/>
                                <w:sz w:val="16"/>
                                <w:szCs w:val="16"/>
                              </w:rPr>
                              <w:t xml:space="preserve">by </w:t>
                            </w:r>
                            <w:r>
                              <w:rPr>
                                <w:rFonts w:ascii="Avenir LT Std 45 Book" w:hAnsi="Avenir LT Std 45 Book" w:cstheme="minorHAnsi"/>
                                <w:sz w:val="16"/>
                                <w:szCs w:val="16"/>
                              </w:rPr>
                              <w:t>0.45</w:t>
                            </w:r>
                            <w:r w:rsidRPr="00772F43">
                              <w:rPr>
                                <w:rFonts w:ascii="Avenir LT Std 45 Book" w:hAnsi="Avenir LT Std 45 Book" w:cstheme="minorHAnsi"/>
                                <w:sz w:val="16"/>
                                <w:szCs w:val="16"/>
                              </w:rPr>
                              <w:t xml:space="preserve">% and closed at </w:t>
                            </w:r>
                            <w:r>
                              <w:rPr>
                                <w:rFonts w:ascii="Avenir LT Std 45 Book" w:hAnsi="Avenir LT Std 45 Book" w:cstheme="minorHAnsi"/>
                                <w:sz w:val="16"/>
                                <w:szCs w:val="16"/>
                              </w:rPr>
                              <w:t>118</w:t>
                            </w:r>
                            <w:r w:rsidRPr="002868C7">
                              <w:rPr>
                                <w:rFonts w:ascii="Avenir LT Std 45 Book" w:hAnsi="Avenir LT Std 45 Book" w:cstheme="minorHAnsi"/>
                                <w:sz w:val="16"/>
                                <w:szCs w:val="16"/>
                              </w:rPr>
                              <w:t>,</w:t>
                            </w:r>
                            <w:r>
                              <w:rPr>
                                <w:rFonts w:ascii="Avenir LT Std 45 Book" w:hAnsi="Avenir LT Std 45 Book" w:cstheme="minorHAnsi"/>
                                <w:sz w:val="16"/>
                                <w:szCs w:val="16"/>
                              </w:rPr>
                              <w:t>486</w:t>
                            </w:r>
                            <w:r w:rsidRPr="002868C7">
                              <w:rPr>
                                <w:rFonts w:ascii="Avenir LT Std 45 Book" w:hAnsi="Avenir LT Std 45 Book" w:cstheme="minorHAnsi"/>
                                <w:sz w:val="16"/>
                                <w:szCs w:val="16"/>
                              </w:rPr>
                              <w:t>.</w:t>
                            </w:r>
                            <w:r>
                              <w:rPr>
                                <w:rFonts w:ascii="Avenir LT Std 45 Book" w:hAnsi="Avenir LT Std 45 Book" w:cstheme="minorHAnsi"/>
                                <w:sz w:val="16"/>
                                <w:szCs w:val="16"/>
                              </w:rPr>
                              <w:t>97</w:t>
                            </w:r>
                            <w:r w:rsidRPr="00772F43">
                              <w:rPr>
                                <w:rFonts w:ascii="Avenir LT Std 45 Book" w:hAnsi="Avenir LT Std 45 Book" w:cstheme="minorHAnsi"/>
                                <w:sz w:val="16"/>
                                <w:szCs w:val="16"/>
                              </w:rPr>
                              <w:t xml:space="preserve"> points on </w:t>
                            </w:r>
                            <w:r>
                              <w:rPr>
                                <w:rFonts w:ascii="Avenir LT Std 45 Book" w:hAnsi="Avenir LT Std 45 Book"/>
                                <w:bCs/>
                                <w:sz w:val="16"/>
                                <w:szCs w:val="16"/>
                              </w:rPr>
                              <w:t>Monday</w:t>
                            </w:r>
                            <w:r w:rsidRPr="00772F43">
                              <w:rPr>
                                <w:rFonts w:ascii="Avenir LT Std 45 Book" w:hAnsi="Avenir LT Std 45 Book" w:cstheme="minorHAnsi"/>
                                <w:sz w:val="16"/>
                                <w:szCs w:val="16"/>
                              </w:rPr>
                              <w:t xml:space="preserve">, </w:t>
                            </w:r>
                            <w:r>
                              <w:rPr>
                                <w:rFonts w:ascii="Avenir LT Std 45 Book" w:hAnsi="Avenir LT Std 45 Book" w:cstheme="minorHAnsi"/>
                                <w:sz w:val="16"/>
                                <w:szCs w:val="16"/>
                              </w:rPr>
                              <w:t xml:space="preserve">as </w:t>
                            </w:r>
                            <w:r w:rsidRPr="008F593F">
                              <w:rPr>
                                <w:rFonts w:ascii="Avenir LT Std 45 Book" w:hAnsi="Avenir LT Std 45 Book" w:cstheme="minorHAnsi"/>
                                <w:sz w:val="16"/>
                                <w:szCs w:val="16"/>
                              </w:rPr>
                              <w:t>Financial</w:t>
                            </w:r>
                            <w:r w:rsidRPr="00C11E50">
                              <w:rPr>
                                <w:rFonts w:ascii="Avenir LT Std 45 Book" w:hAnsi="Avenir LT Std 45 Book" w:cstheme="minorHAnsi"/>
                                <w:sz w:val="16"/>
                                <w:szCs w:val="16"/>
                              </w:rPr>
                              <w:t xml:space="preserve"> </w:t>
                            </w:r>
                            <w:r>
                              <w:rPr>
                                <w:rFonts w:ascii="Avenir LT Std 45 Book" w:hAnsi="Avenir LT Std 45 Book" w:cstheme="minorHAnsi"/>
                                <w:sz w:val="16"/>
                                <w:szCs w:val="16"/>
                              </w:rPr>
                              <w:t xml:space="preserve">and </w:t>
                            </w:r>
                            <w:r w:rsidRPr="004F4BAD">
                              <w:rPr>
                                <w:rFonts w:ascii="Avenir LT Std 45 Book" w:hAnsi="Avenir LT Std 45 Book" w:cstheme="minorHAnsi"/>
                                <w:sz w:val="16"/>
                                <w:szCs w:val="16"/>
                              </w:rPr>
                              <w:t xml:space="preserve">Industrial </w:t>
                            </w:r>
                            <w:r w:rsidRPr="00772F43">
                              <w:rPr>
                                <w:rFonts w:ascii="Avenir LT Std 45 Book" w:hAnsi="Avenir LT Std 45 Book" w:cstheme="minorHAnsi"/>
                                <w:sz w:val="16"/>
                                <w:szCs w:val="16"/>
                              </w:rPr>
                              <w:t>sector</w:t>
                            </w:r>
                            <w:r>
                              <w:rPr>
                                <w:rFonts w:ascii="Avenir LT Std 45 Book" w:hAnsi="Avenir LT Std 45 Book" w:cstheme="minorHAnsi"/>
                                <w:sz w:val="16"/>
                                <w:szCs w:val="16"/>
                              </w:rPr>
                              <w:t xml:space="preserve">s </w:t>
                            </w:r>
                            <w:r w:rsidRPr="00772F43">
                              <w:rPr>
                                <w:rFonts w:ascii="Avenir LT Std 45 Book" w:hAnsi="Avenir LT Std 45 Book" w:cstheme="minorHAnsi"/>
                                <w:sz w:val="16"/>
                                <w:szCs w:val="16"/>
                              </w:rPr>
                              <w:t>recorded</w:t>
                            </w:r>
                            <w:r>
                              <w:rPr>
                                <w:rFonts w:ascii="Avenir LT Std 45 Book" w:hAnsi="Avenir LT Std 45 Book" w:cstheme="minorHAnsi"/>
                                <w:sz w:val="16"/>
                                <w:szCs w:val="16"/>
                              </w:rPr>
                              <w:t xml:space="preserve"> losses</w:t>
                            </w:r>
                            <w:r w:rsidR="00861738">
                              <w:rPr>
                                <w:rFonts w:ascii="Avenir LT Std 45 Book" w:hAnsi="Avenir LT Std 45 Book"/>
                                <w:sz w:val="16"/>
                                <w:szCs w:val="16"/>
                              </w:rPr>
                              <w:t>.</w:t>
                            </w:r>
                            <w:bookmarkEnd w:id="0"/>
                            <w:bookmarkEnd w:id="1"/>
                          </w:p>
                          <w:bookmarkEnd w:id="2"/>
                          <w:p w14:paraId="092E21C0" w14:textId="57F9FD09" w:rsidR="00643268" w:rsidRPr="009B30CF" w:rsidRDefault="00643268" w:rsidP="006E3F29">
                            <w:pPr>
                              <w:jc w:val="both"/>
                              <w:rPr>
                                <w:rFonts w:ascii="Avenir LT Std 65 Medium" w:eastAsiaTheme="minorHAnsi" w:hAnsi="Avenir LT Std 65 Medium"/>
                                <w:b/>
                                <w:sz w:val="16"/>
                                <w:szCs w:val="16"/>
                              </w:rPr>
                            </w:pPr>
                            <w:r w:rsidRPr="009B30CF">
                              <w:rPr>
                                <w:rFonts w:ascii="Avenir LT Std 65 Medium" w:eastAsiaTheme="minorHAnsi" w:hAnsi="Avenir LT Std 65 Medium"/>
                                <w:b/>
                                <w:sz w:val="16"/>
                                <w:szCs w:val="16"/>
                              </w:rPr>
                              <w:t>BRVM</w:t>
                            </w:r>
                          </w:p>
                          <w:p w14:paraId="21AF8823" w14:textId="61E3276C" w:rsidR="0042231A" w:rsidRPr="0042231A" w:rsidRDefault="00BB32C7" w:rsidP="006E3F29">
                            <w:pPr>
                              <w:jc w:val="both"/>
                              <w:rPr>
                                <w:rFonts w:ascii="Avenir LT Std 65 Medium" w:eastAsiaTheme="minorHAnsi" w:hAnsi="Avenir LT Std 65 Medium"/>
                                <w:bCs/>
                                <w:sz w:val="16"/>
                                <w:szCs w:val="16"/>
                              </w:rPr>
                            </w:pPr>
                            <w:r w:rsidRPr="003C5B2D">
                              <w:rPr>
                                <w:rFonts w:ascii="Avenir LT Std 45 Book" w:hAnsi="Avenir LT Std 45 Book" w:cstheme="minorHAnsi"/>
                                <w:sz w:val="16"/>
                                <w:szCs w:val="16"/>
                              </w:rPr>
                              <w:t xml:space="preserve">BRVM Composite </w:t>
                            </w:r>
                            <w:r>
                              <w:rPr>
                                <w:rFonts w:ascii="Avenir LT Std 45 Book" w:hAnsi="Avenir LT Std 45 Book" w:cstheme="minorHAnsi"/>
                                <w:sz w:val="16"/>
                                <w:szCs w:val="16"/>
                              </w:rPr>
                              <w:t xml:space="preserve">declined </w:t>
                            </w:r>
                            <w:r w:rsidRPr="003C5B2D">
                              <w:rPr>
                                <w:rFonts w:ascii="Avenir LT Std 45 Book" w:hAnsi="Avenir LT Std 45 Book" w:cstheme="minorHAnsi"/>
                                <w:sz w:val="16"/>
                                <w:szCs w:val="16"/>
                              </w:rPr>
                              <w:t xml:space="preserve">by </w:t>
                            </w:r>
                            <w:r>
                              <w:rPr>
                                <w:rFonts w:ascii="Avenir LT Std 45 Book" w:hAnsi="Avenir LT Std 45 Book" w:cstheme="minorHAnsi"/>
                                <w:sz w:val="16"/>
                                <w:szCs w:val="16"/>
                              </w:rPr>
                              <w:t>0.58</w:t>
                            </w:r>
                            <w:r w:rsidRPr="003C5B2D">
                              <w:rPr>
                                <w:rFonts w:ascii="Avenir LT Std 45 Book" w:hAnsi="Avenir LT Std 45 Book" w:cstheme="minorHAnsi"/>
                                <w:sz w:val="16"/>
                                <w:szCs w:val="16"/>
                              </w:rPr>
                              <w:t xml:space="preserve">% to close at </w:t>
                            </w:r>
                            <w:r>
                              <w:rPr>
                                <w:rFonts w:ascii="Avenir LT Std 45 Book" w:hAnsi="Avenir LT Std 45 Book" w:cstheme="minorHAnsi"/>
                                <w:sz w:val="16"/>
                                <w:szCs w:val="16"/>
                              </w:rPr>
                              <w:t>404.04</w:t>
                            </w:r>
                            <w:r w:rsidRPr="003C5B2D">
                              <w:rPr>
                                <w:rFonts w:ascii="Avenir LT Std 45 Book" w:hAnsi="Avenir LT Std 45 Book" w:cstheme="minorHAnsi"/>
                                <w:sz w:val="16"/>
                                <w:szCs w:val="16"/>
                              </w:rPr>
                              <w:t xml:space="preserve"> points on</w:t>
                            </w:r>
                            <w:r>
                              <w:rPr>
                                <w:rFonts w:ascii="Avenir LT Std 45 Book" w:hAnsi="Avenir LT Std 45 Book"/>
                                <w:bCs/>
                                <w:sz w:val="16"/>
                                <w:szCs w:val="16"/>
                              </w:rPr>
                              <w:t xml:space="preserve"> Monday</w:t>
                            </w:r>
                            <w:r w:rsidRPr="003C5B2D">
                              <w:rPr>
                                <w:rFonts w:ascii="Avenir LT Std 45 Book" w:hAnsi="Avenir LT Std 45 Book" w:cstheme="minorHAnsi"/>
                                <w:sz w:val="16"/>
                                <w:szCs w:val="16"/>
                              </w:rPr>
                              <w:t xml:space="preserve">, with </w:t>
                            </w:r>
                            <w:r w:rsidRPr="006D19C9">
                              <w:rPr>
                                <w:rFonts w:ascii="Avenir LT Std 45 Book" w:hAnsi="Avenir LT Std 45 Book" w:cstheme="minorHAnsi"/>
                                <w:sz w:val="16"/>
                                <w:szCs w:val="16"/>
                              </w:rPr>
                              <w:t>Total Senegal</w:t>
                            </w:r>
                            <w:r>
                              <w:rPr>
                                <w:rFonts w:ascii="Avenir LT Std 45 Book" w:hAnsi="Avenir LT Std 45 Book" w:cstheme="minorHAnsi"/>
                                <w:sz w:val="16"/>
                                <w:szCs w:val="16"/>
                              </w:rPr>
                              <w:t xml:space="preserve"> </w:t>
                            </w:r>
                            <w:r w:rsidRPr="003C5B2D">
                              <w:rPr>
                                <w:rFonts w:ascii="Avenir LT Std 45 Book" w:hAnsi="Avenir LT Std 45 Book" w:cstheme="minorHAnsi"/>
                                <w:sz w:val="16"/>
                                <w:szCs w:val="16"/>
                              </w:rPr>
                              <w:t>and</w:t>
                            </w:r>
                            <w:r>
                              <w:rPr>
                                <w:rFonts w:ascii="Avenir LT Std 45 Book" w:hAnsi="Avenir LT Std 45 Book" w:cstheme="minorHAnsi"/>
                                <w:sz w:val="16"/>
                                <w:szCs w:val="16"/>
                              </w:rPr>
                              <w:t xml:space="preserve"> </w:t>
                            </w:r>
                            <w:r w:rsidRPr="006D19C9">
                              <w:rPr>
                                <w:rFonts w:ascii="Avenir LT Std 45 Book" w:hAnsi="Avenir LT Std 45 Book" w:cstheme="minorHAnsi"/>
                                <w:sz w:val="16"/>
                                <w:szCs w:val="16"/>
                              </w:rPr>
                              <w:t>BICI Côte d’Ivoire</w:t>
                            </w:r>
                            <w:r>
                              <w:rPr>
                                <w:rFonts w:ascii="Avenir LT Std 45 Book" w:hAnsi="Avenir LT Std 45 Book" w:cstheme="minorHAnsi"/>
                                <w:sz w:val="16"/>
                                <w:szCs w:val="16"/>
                              </w:rPr>
                              <w:t xml:space="preserve"> </w:t>
                            </w:r>
                            <w:r w:rsidRPr="003C5B2D">
                              <w:rPr>
                                <w:rFonts w:ascii="Avenir LT Std 45 Book" w:hAnsi="Avenir LT Std 45 Book" w:cstheme="minorHAnsi"/>
                                <w:sz w:val="16"/>
                                <w:szCs w:val="16"/>
                              </w:rPr>
                              <w:t xml:space="preserve">being the top </w:t>
                            </w:r>
                            <w:r>
                              <w:rPr>
                                <w:rFonts w:ascii="Avenir LT Std 45 Book" w:hAnsi="Avenir LT Std 45 Book" w:cstheme="minorHAnsi"/>
                                <w:sz w:val="16"/>
                                <w:szCs w:val="16"/>
                              </w:rPr>
                              <w:t>losers</w:t>
                            </w:r>
                            <w:r w:rsidR="00861738">
                              <w:rPr>
                                <w:rFonts w:ascii="Avenir LT Std 45 Book" w:hAnsi="Avenir LT Std 45 Book" w:cstheme="minorHAnsi"/>
                                <w:sz w:val="16"/>
                                <w:szCs w:val="16"/>
                              </w:rPr>
                              <w:t>.</w:t>
                            </w:r>
                          </w:p>
                          <w:p w14:paraId="02EB09AB" w14:textId="11B4C72B" w:rsidR="00643268" w:rsidRPr="00BA3FBD" w:rsidRDefault="00643268" w:rsidP="006E3F29">
                            <w:pPr>
                              <w:jc w:val="both"/>
                              <w:rPr>
                                <w:rFonts w:ascii="Avenir LT Std 45 Book" w:hAnsi="Avenir LT Std 45 Book" w:cstheme="minorHAnsi"/>
                                <w:sz w:val="16"/>
                                <w:szCs w:val="16"/>
                              </w:rPr>
                            </w:pPr>
                            <w:r>
                              <w:rPr>
                                <w:rFonts w:ascii="Avenir LT Std 65 Medium" w:eastAsiaTheme="minorHAnsi" w:hAnsi="Avenir LT Std 65 Medium"/>
                                <w:b/>
                                <w:sz w:val="16"/>
                                <w:szCs w:val="16"/>
                              </w:rPr>
                              <w:t>NSE</w:t>
                            </w:r>
                          </w:p>
                          <w:p w14:paraId="04358A36" w14:textId="25E7E29D" w:rsidR="00772F43" w:rsidRPr="008C68A6" w:rsidRDefault="00624F84" w:rsidP="006E3F29">
                            <w:pPr>
                              <w:jc w:val="both"/>
                              <w:rPr>
                                <w:rFonts w:ascii="Avenir LT Std 45 Book" w:hAnsi="Avenir LT Std 45 Book" w:cstheme="minorHAnsi"/>
                                <w:sz w:val="16"/>
                                <w:szCs w:val="16"/>
                              </w:rPr>
                            </w:pPr>
                            <w:bookmarkStart w:id="3" w:name="_Hlk186791197"/>
                            <w:r w:rsidRPr="00772F43">
                              <w:rPr>
                                <w:rFonts w:ascii="Avenir LT Std 45 Book" w:hAnsi="Avenir LT Std 45 Book" w:cstheme="minorHAnsi"/>
                                <w:sz w:val="16"/>
                                <w:szCs w:val="16"/>
                              </w:rPr>
                              <w:t>NGX All–Share Index</w:t>
                            </w:r>
                            <w:r>
                              <w:rPr>
                                <w:rFonts w:ascii="Avenir LT Std 45 Book" w:hAnsi="Avenir LT Std 45 Book" w:cstheme="minorHAnsi"/>
                                <w:sz w:val="16"/>
                                <w:szCs w:val="16"/>
                              </w:rPr>
                              <w:t xml:space="preserve"> gained </w:t>
                            </w:r>
                            <w:r w:rsidRPr="00772F43">
                              <w:rPr>
                                <w:rFonts w:ascii="Avenir LT Std 45 Book" w:hAnsi="Avenir LT Std 45 Book" w:cstheme="minorHAnsi"/>
                                <w:sz w:val="16"/>
                                <w:szCs w:val="16"/>
                              </w:rPr>
                              <w:t>by</w:t>
                            </w:r>
                            <w:r>
                              <w:rPr>
                                <w:rFonts w:ascii="Avenir LT Std 45 Book" w:hAnsi="Avenir LT Std 45 Book" w:cstheme="minorHAnsi"/>
                                <w:sz w:val="16"/>
                                <w:szCs w:val="16"/>
                              </w:rPr>
                              <w:t xml:space="preserve"> 0.34</w:t>
                            </w:r>
                            <w:r w:rsidRPr="00772F43">
                              <w:rPr>
                                <w:rFonts w:ascii="Avenir LT Std 45 Book" w:hAnsi="Avenir LT Std 45 Book" w:cstheme="minorHAnsi"/>
                                <w:sz w:val="16"/>
                                <w:szCs w:val="16"/>
                              </w:rPr>
                              <w:t xml:space="preserve">% and closed at </w:t>
                            </w:r>
                            <w:r>
                              <w:rPr>
                                <w:rFonts w:ascii="Avenir LT Std 45 Book" w:hAnsi="Avenir LT Std 45 Book" w:cstheme="minorHAnsi"/>
                                <w:sz w:val="16"/>
                                <w:szCs w:val="16"/>
                              </w:rPr>
                              <w:t>204</w:t>
                            </w:r>
                            <w:r w:rsidRPr="002868C7">
                              <w:rPr>
                                <w:rFonts w:ascii="Avenir LT Std 45 Book" w:hAnsi="Avenir LT Std 45 Book" w:cstheme="minorHAnsi"/>
                                <w:sz w:val="16"/>
                                <w:szCs w:val="16"/>
                              </w:rPr>
                              <w:t>,</w:t>
                            </w:r>
                            <w:r>
                              <w:rPr>
                                <w:rFonts w:ascii="Avenir LT Std 45 Book" w:hAnsi="Avenir LT Std 45 Book" w:cstheme="minorHAnsi"/>
                                <w:sz w:val="16"/>
                                <w:szCs w:val="16"/>
                              </w:rPr>
                              <w:t>458</w:t>
                            </w:r>
                            <w:r w:rsidRPr="002868C7">
                              <w:rPr>
                                <w:rFonts w:ascii="Avenir LT Std 45 Book" w:hAnsi="Avenir LT Std 45 Book" w:cstheme="minorHAnsi"/>
                                <w:sz w:val="16"/>
                                <w:szCs w:val="16"/>
                              </w:rPr>
                              <w:t>.</w:t>
                            </w:r>
                            <w:r>
                              <w:rPr>
                                <w:rFonts w:ascii="Avenir LT Std 45 Book" w:hAnsi="Avenir LT Std 45 Book" w:cstheme="minorHAnsi"/>
                                <w:sz w:val="16"/>
                                <w:szCs w:val="16"/>
                              </w:rPr>
                              <w:t xml:space="preserve">86 </w:t>
                            </w:r>
                            <w:r w:rsidRPr="00772F43">
                              <w:rPr>
                                <w:rFonts w:ascii="Avenir LT Std 45 Book" w:hAnsi="Avenir LT Std 45 Book" w:cstheme="minorHAnsi"/>
                                <w:sz w:val="16"/>
                                <w:szCs w:val="16"/>
                              </w:rPr>
                              <w:t xml:space="preserve">points on </w:t>
                            </w:r>
                            <w:r>
                              <w:rPr>
                                <w:rFonts w:ascii="Avenir LT Std 45 Book" w:hAnsi="Avenir LT Std 45 Book"/>
                                <w:bCs/>
                                <w:sz w:val="16"/>
                                <w:szCs w:val="16"/>
                              </w:rPr>
                              <w:t>Monday</w:t>
                            </w:r>
                            <w:r w:rsidRPr="00772F43">
                              <w:rPr>
                                <w:rFonts w:ascii="Avenir LT Std 45 Book" w:hAnsi="Avenir LT Std 45 Book" w:cstheme="minorHAnsi"/>
                                <w:sz w:val="16"/>
                                <w:szCs w:val="16"/>
                              </w:rPr>
                              <w:t xml:space="preserve">, as </w:t>
                            </w:r>
                            <w:r>
                              <w:rPr>
                                <w:rFonts w:ascii="Avenir LT Std 45 Book" w:hAnsi="Avenir LT Std 45 Book" w:cstheme="minorHAnsi"/>
                                <w:sz w:val="16"/>
                                <w:szCs w:val="16"/>
                              </w:rPr>
                              <w:t xml:space="preserve">the </w:t>
                            </w:r>
                            <w:r w:rsidRPr="00680317">
                              <w:rPr>
                                <w:rFonts w:ascii="Avenir LT Std 45 Book" w:hAnsi="Avenir LT Std 45 Book" w:cstheme="minorHAnsi"/>
                                <w:sz w:val="16"/>
                                <w:szCs w:val="16"/>
                              </w:rPr>
                              <w:t>Consumer Goods</w:t>
                            </w:r>
                            <w:r>
                              <w:rPr>
                                <w:rFonts w:ascii="Avenir LT Std 45 Book" w:hAnsi="Avenir LT Std 45 Book" w:cstheme="minorHAnsi"/>
                                <w:sz w:val="16"/>
                                <w:szCs w:val="16"/>
                              </w:rPr>
                              <w:t xml:space="preserve">, </w:t>
                            </w:r>
                            <w:r w:rsidRPr="00D13CF7">
                              <w:rPr>
                                <w:rFonts w:ascii="Avenir LT Std 45 Book" w:hAnsi="Avenir LT Std 45 Book" w:cstheme="minorHAnsi"/>
                                <w:sz w:val="16"/>
                                <w:szCs w:val="16"/>
                              </w:rPr>
                              <w:t>Insurance</w:t>
                            </w:r>
                            <w:r>
                              <w:rPr>
                                <w:rFonts w:ascii="Avenir LT Std 45 Book" w:hAnsi="Avenir LT Std 45 Book" w:cstheme="minorHAnsi"/>
                                <w:sz w:val="16"/>
                                <w:szCs w:val="16"/>
                              </w:rPr>
                              <w:t xml:space="preserve"> and </w:t>
                            </w:r>
                            <w:r w:rsidRPr="00680317">
                              <w:rPr>
                                <w:rFonts w:ascii="Avenir LT Std 45 Book" w:hAnsi="Avenir LT Std 45 Book" w:cstheme="minorHAnsi"/>
                                <w:sz w:val="16"/>
                                <w:szCs w:val="16"/>
                              </w:rPr>
                              <w:t>Banking</w:t>
                            </w:r>
                            <w:r w:rsidRPr="00D94FD2">
                              <w:rPr>
                                <w:rFonts w:ascii="Avenir LT Std 45 Book" w:hAnsi="Avenir LT Std 45 Book" w:cstheme="minorHAnsi"/>
                                <w:sz w:val="16"/>
                                <w:szCs w:val="16"/>
                              </w:rPr>
                              <w:t xml:space="preserve"> </w:t>
                            </w:r>
                            <w:r>
                              <w:rPr>
                                <w:rFonts w:ascii="Avenir LT Std 45 Book" w:hAnsi="Avenir LT Std 45 Book" w:cstheme="minorHAnsi"/>
                                <w:sz w:val="16"/>
                                <w:szCs w:val="16"/>
                              </w:rPr>
                              <w:t xml:space="preserve">sectors </w:t>
                            </w:r>
                            <w:r w:rsidRPr="00772F43">
                              <w:rPr>
                                <w:rFonts w:ascii="Avenir LT Std 45 Book" w:hAnsi="Avenir LT Std 45 Book" w:cstheme="minorHAnsi"/>
                                <w:sz w:val="16"/>
                                <w:szCs w:val="16"/>
                              </w:rPr>
                              <w:t xml:space="preserve">recorded </w:t>
                            </w:r>
                            <w:r>
                              <w:rPr>
                                <w:rFonts w:ascii="Avenir LT Std 45 Book" w:hAnsi="Avenir LT Std 45 Book" w:cstheme="minorHAnsi"/>
                                <w:sz w:val="16"/>
                                <w:szCs w:val="16"/>
                              </w:rPr>
                              <w:t>gains</w:t>
                            </w:r>
                            <w:r w:rsidR="00861738">
                              <w:rPr>
                                <w:rFonts w:ascii="Avenir LT Std 45 Book" w:hAnsi="Avenir LT Std 45 Book" w:cstheme="minorHAnsi"/>
                                <w:sz w:val="16"/>
                                <w:szCs w:val="16"/>
                              </w:rPr>
                              <w:t>.</w:t>
                            </w:r>
                            <w:bookmarkEnd w:id="3"/>
                          </w:p>
                          <w:p w14:paraId="09EA55B2" w14:textId="05F78853" w:rsidR="00643268" w:rsidRDefault="00643268" w:rsidP="006E3F29">
                            <w:pPr>
                              <w:jc w:val="both"/>
                              <w:rPr>
                                <w:rFonts w:ascii="Avenir LT Std 65 Medium" w:eastAsiaTheme="minorHAnsi" w:hAnsi="Avenir LT Std 65 Medium"/>
                                <w:b/>
                                <w:sz w:val="16"/>
                                <w:szCs w:val="16"/>
                              </w:rPr>
                            </w:pPr>
                            <w:r w:rsidRPr="000146D4">
                              <w:rPr>
                                <w:rFonts w:ascii="Avenir LT Std 65 Medium" w:eastAsiaTheme="minorHAnsi" w:hAnsi="Avenir LT Std 65 Medium"/>
                                <w:b/>
                                <w:sz w:val="16"/>
                                <w:szCs w:val="16"/>
                              </w:rPr>
                              <w:t>EGX</w:t>
                            </w:r>
                            <w:bookmarkStart w:id="4" w:name="_Hlk168387954"/>
                            <w:bookmarkStart w:id="5" w:name="_Hlk168297158"/>
                          </w:p>
                          <w:bookmarkEnd w:id="4"/>
                          <w:bookmarkEnd w:id="5"/>
                          <w:p w14:paraId="548F148E" w14:textId="6A29FBC0" w:rsidR="000D3D9F" w:rsidRDefault="00BB32C7" w:rsidP="006E3F29">
                            <w:pPr>
                              <w:jc w:val="both"/>
                              <w:rPr>
                                <w:rFonts w:ascii="Avenir LT Std 45 Book" w:hAnsi="Avenir LT Std 45 Book" w:cstheme="minorHAnsi"/>
                                <w:sz w:val="16"/>
                                <w:szCs w:val="16"/>
                              </w:rPr>
                            </w:pPr>
                            <w:r w:rsidRPr="001A68C7">
                              <w:rPr>
                                <w:rFonts w:ascii="Avenir LT Std 45 Book" w:hAnsi="Avenir LT Std 45 Book" w:cstheme="minorHAnsi"/>
                                <w:sz w:val="16"/>
                                <w:szCs w:val="16"/>
                              </w:rPr>
                              <w:t>EGX 30 Index</w:t>
                            </w:r>
                            <w:r>
                              <w:rPr>
                                <w:rFonts w:ascii="Avenir LT Std 45 Book" w:hAnsi="Avenir LT Std 45 Book" w:cstheme="minorHAnsi"/>
                                <w:sz w:val="16"/>
                                <w:szCs w:val="16"/>
                              </w:rPr>
                              <w:t xml:space="preserve"> was closed on </w:t>
                            </w:r>
                            <w:r>
                              <w:rPr>
                                <w:rFonts w:ascii="Avenir LT Std 45 Book" w:hAnsi="Avenir LT Std 45 Book"/>
                                <w:bCs/>
                                <w:sz w:val="16"/>
                                <w:szCs w:val="16"/>
                              </w:rPr>
                              <w:t>Monday</w:t>
                            </w:r>
                            <w:r>
                              <w:rPr>
                                <w:rFonts w:ascii="Avenir LT Std 45 Book" w:hAnsi="Avenir LT Std 45 Book" w:cstheme="minorHAnsi"/>
                                <w:sz w:val="16"/>
                                <w:szCs w:val="16"/>
                              </w:rPr>
                              <w:t xml:space="preserve">, on account of the </w:t>
                            </w:r>
                            <w:r w:rsidRPr="00680E17">
                              <w:rPr>
                                <w:rFonts w:ascii="Avenir LT Std 45 Book" w:hAnsi="Avenir LT Std 45 Book" w:cstheme="minorHAnsi"/>
                                <w:sz w:val="16"/>
                                <w:szCs w:val="16"/>
                              </w:rPr>
                              <w:t>Spring Festival</w:t>
                            </w:r>
                            <w:r w:rsidR="008E55F9">
                              <w:rPr>
                                <w:rFonts w:ascii="Avenir LT Std 45 Book" w:hAnsi="Avenir LT Std 45 Book" w:cstheme="minorHAnsi"/>
                                <w:sz w:val="16"/>
                                <w:szCs w:val="16"/>
                              </w:rPr>
                              <w:t>.</w:t>
                            </w:r>
                          </w:p>
                          <w:p w14:paraId="1C677074" w14:textId="6B2069FA" w:rsidR="00643268" w:rsidRPr="00EB16C1" w:rsidRDefault="00643268" w:rsidP="006E3F29">
                            <w:pPr>
                              <w:jc w:val="both"/>
                              <w:rPr>
                                <w:rFonts w:ascii="Avenir LT Std 45 Book" w:hAnsi="Avenir LT Std 45 Book" w:cstheme="minorHAnsi"/>
                                <w:sz w:val="16"/>
                                <w:szCs w:val="16"/>
                              </w:rPr>
                            </w:pPr>
                            <w:r w:rsidRPr="000146D4">
                              <w:rPr>
                                <w:rFonts w:ascii="Avenir LT Std 65 Medium" w:eastAsiaTheme="minorHAnsi" w:hAnsi="Avenir LT Std 65 Medium"/>
                                <w:b/>
                                <w:sz w:val="16"/>
                                <w:szCs w:val="16"/>
                              </w:rPr>
                              <w:t>ESG</w:t>
                            </w:r>
                          </w:p>
                          <w:p w14:paraId="02597FFD" w14:textId="72FCD7EC" w:rsidR="009F732D" w:rsidRDefault="00BB32C7" w:rsidP="006E3F29">
                            <w:pPr>
                              <w:jc w:val="both"/>
                              <w:rPr>
                                <w:rFonts w:ascii="Avenir LT Std 45 Book" w:hAnsi="Avenir LT Std 45 Book" w:cstheme="minorHAnsi"/>
                                <w:sz w:val="16"/>
                                <w:szCs w:val="16"/>
                              </w:rPr>
                            </w:pPr>
                            <w:bookmarkStart w:id="6" w:name="_Hlk188508408"/>
                            <w:bookmarkStart w:id="7" w:name="_Hlk183065137"/>
                            <w:r w:rsidRPr="00772F43">
                              <w:rPr>
                                <w:rFonts w:ascii="Avenir LT Std 45 Book" w:hAnsi="Avenir LT Std 45 Book" w:cstheme="minorHAnsi"/>
                                <w:sz w:val="16"/>
                                <w:szCs w:val="16"/>
                              </w:rPr>
                              <w:t>Casablanca ESG 10 Index</w:t>
                            </w:r>
                            <w:r>
                              <w:rPr>
                                <w:rFonts w:ascii="Avenir LT Std 45 Book" w:hAnsi="Avenir LT Std 45 Book" w:cstheme="minorHAnsi"/>
                                <w:sz w:val="16"/>
                                <w:szCs w:val="16"/>
                              </w:rPr>
                              <w:t xml:space="preserve"> increased </w:t>
                            </w:r>
                            <w:r w:rsidRPr="00772F43">
                              <w:rPr>
                                <w:rFonts w:ascii="Avenir LT Std 45 Book" w:hAnsi="Avenir LT Std 45 Book" w:cstheme="minorHAnsi"/>
                                <w:sz w:val="16"/>
                                <w:szCs w:val="16"/>
                              </w:rPr>
                              <w:t xml:space="preserve">by </w:t>
                            </w:r>
                            <w:r>
                              <w:rPr>
                                <w:rFonts w:ascii="Avenir LT Std 45 Book" w:hAnsi="Avenir LT Std 45 Book" w:cstheme="minorHAnsi"/>
                                <w:sz w:val="16"/>
                                <w:szCs w:val="16"/>
                              </w:rPr>
                              <w:t>0.90</w:t>
                            </w:r>
                            <w:r w:rsidRPr="00772F43">
                              <w:rPr>
                                <w:rFonts w:ascii="Avenir LT Std 45 Book" w:hAnsi="Avenir LT Std 45 Book" w:cstheme="minorHAnsi"/>
                                <w:sz w:val="16"/>
                                <w:szCs w:val="16"/>
                              </w:rPr>
                              <w:t>% to close at 1,</w:t>
                            </w:r>
                            <w:r>
                              <w:rPr>
                                <w:rFonts w:ascii="Avenir LT Std 45 Book" w:hAnsi="Avenir LT Std 45 Book" w:cstheme="minorHAnsi"/>
                                <w:sz w:val="16"/>
                                <w:szCs w:val="16"/>
                              </w:rPr>
                              <w:t>307</w:t>
                            </w:r>
                            <w:r w:rsidRPr="00772F43">
                              <w:rPr>
                                <w:rFonts w:ascii="Avenir LT Std 45 Book" w:hAnsi="Avenir LT Std 45 Book" w:cstheme="minorHAnsi"/>
                                <w:sz w:val="16"/>
                                <w:szCs w:val="16"/>
                              </w:rPr>
                              <w:t>.</w:t>
                            </w:r>
                            <w:r>
                              <w:rPr>
                                <w:rFonts w:ascii="Avenir LT Std 45 Book" w:hAnsi="Avenir LT Std 45 Book" w:cstheme="minorHAnsi"/>
                                <w:sz w:val="16"/>
                                <w:szCs w:val="16"/>
                              </w:rPr>
                              <w:t>66</w:t>
                            </w:r>
                            <w:r w:rsidRPr="00772F43">
                              <w:rPr>
                                <w:rFonts w:ascii="Avenir LT Std 45 Book" w:hAnsi="Avenir LT Std 45 Book" w:cstheme="minorHAnsi"/>
                                <w:sz w:val="16"/>
                                <w:szCs w:val="16"/>
                              </w:rPr>
                              <w:t xml:space="preserve"> points on</w:t>
                            </w:r>
                            <w:r>
                              <w:rPr>
                                <w:rFonts w:ascii="Avenir LT Std 45 Book" w:hAnsi="Avenir LT Std 45 Book"/>
                                <w:bCs/>
                                <w:sz w:val="16"/>
                                <w:szCs w:val="16"/>
                              </w:rPr>
                              <w:t xml:space="preserve"> Monday</w:t>
                            </w:r>
                            <w:r w:rsidR="006D19A4">
                              <w:rPr>
                                <w:rFonts w:ascii="Avenir LT Std 45 Book" w:hAnsi="Avenir LT Std 45 Book" w:cstheme="minorHAnsi"/>
                                <w:sz w:val="16"/>
                                <w:szCs w:val="16"/>
                              </w:rPr>
                              <w:t>.</w:t>
                            </w:r>
                            <w:bookmarkEnd w:id="6"/>
                            <w:bookmarkEnd w:id="7"/>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83405A" id="_x0000_t202" coordsize="21600,21600" o:spt="202" path="m,l,21600r21600,l21600,xe">
                <v:stroke joinstyle="miter"/>
                <v:path gradientshapeok="t" o:connecttype="rect"/>
              </v:shapetype>
              <v:shape id="Text Box 1" o:spid="_x0000_s1026" type="#_x0000_t202" style="position:absolute;margin-left:-61.35pt;margin-top:18.7pt;width:281.45pt;height:19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" filled="f" stroked="f" strokeweight=".5pt">
                <v:textbox inset="0,0,0,0">
                  <w:txbxContent>
                    <w:p w14:paraId="51A4B493" w14:textId="77777777" w:rsidR="00AF00C5" w:rsidRDefault="00AF00C5" w:rsidP="006E3F29">
                      <w:pPr>
                        <w:spacing w:line="192" w:lineRule="exact"/>
                        <w:jc w:val="both"/>
                        <w:rPr>
                          <w:rFonts w:ascii="Avenir LT Std 65 Medium" w:eastAsiaTheme="minorHAnsi" w:hAnsi="Avenir LT Std 65 Medium"/>
                          <w:b/>
                          <w:sz w:val="16"/>
                          <w:szCs w:val="16"/>
                        </w:rPr>
                      </w:pPr>
                    </w:p>
                    <w:p w14:paraId="262A5CF8" w14:textId="77777777" w:rsidR="00AF00C5" w:rsidRDefault="00AF00C5" w:rsidP="006E3F29">
                      <w:pPr>
                        <w:spacing w:line="192" w:lineRule="exact"/>
                        <w:jc w:val="both"/>
                        <w:rPr>
                          <w:rFonts w:ascii="Avenir LT Std 65 Medium" w:eastAsiaTheme="minorHAnsi" w:hAnsi="Avenir LT Std 65 Medium"/>
                          <w:b/>
                          <w:sz w:val="16"/>
                          <w:szCs w:val="16"/>
                        </w:rPr>
                      </w:pPr>
                    </w:p>
                    <w:p w14:paraId="03AC7720" w14:textId="36B057F0" w:rsidR="00643268" w:rsidRPr="000146D4" w:rsidRDefault="00643268" w:rsidP="006E3F29">
                      <w:pPr>
                        <w:spacing w:line="192" w:lineRule="exact"/>
                        <w:jc w:val="both"/>
                        <w:rPr>
                          <w:rFonts w:ascii="Avenir LT Std 65 Medium" w:eastAsiaTheme="minorHAnsi" w:hAnsi="Avenir LT Std 65 Medium"/>
                          <w:b/>
                          <w:sz w:val="16"/>
                          <w:szCs w:val="16"/>
                        </w:rPr>
                      </w:pPr>
                      <w:r w:rsidRPr="000146D4">
                        <w:rPr>
                          <w:rFonts w:ascii="Avenir LT Std 65 Medium" w:eastAsiaTheme="minorHAnsi" w:hAnsi="Avenir LT Std 65 Medium"/>
                          <w:b/>
                          <w:sz w:val="16"/>
                          <w:szCs w:val="16"/>
                        </w:rPr>
                        <w:t>JSE</w:t>
                      </w:r>
                    </w:p>
                    <w:p w14:paraId="01DBF00D" w14:textId="03F52AFB" w:rsidR="00772F43" w:rsidRPr="008C68A6" w:rsidRDefault="00BB32C7" w:rsidP="006E3F29">
                      <w:pPr>
                        <w:tabs>
                          <w:tab w:val="left" w:pos="4209"/>
                        </w:tabs>
                        <w:jc w:val="both"/>
                        <w:rPr>
                          <w:rStyle w:val="Hyperlink"/>
                          <w:rFonts w:ascii="Avenir LT Std 45 Book" w:hAnsi="Avenir LT Std 45 Book"/>
                          <w:color w:val="auto"/>
                          <w:sz w:val="16"/>
                          <w:szCs w:val="16"/>
                          <w:u w:val="none"/>
                        </w:rPr>
                      </w:pPr>
                      <w:bookmarkStart w:id="8" w:name="_Hlk180354509"/>
                      <w:bookmarkStart w:id="9" w:name="_Hlk180478567"/>
                      <w:bookmarkStart w:id="10" w:name="_Hlk187124927"/>
                      <w:r w:rsidRPr="00772F43">
                        <w:rPr>
                          <w:rFonts w:ascii="Avenir LT Std 45 Book" w:hAnsi="Avenir LT Std 45 Book" w:cstheme="minorHAnsi"/>
                          <w:sz w:val="16"/>
                          <w:szCs w:val="16"/>
                        </w:rPr>
                        <w:t>JSE All-Share Index</w:t>
                      </w:r>
                      <w:r>
                        <w:rPr>
                          <w:rFonts w:ascii="Avenir LT Std 45 Book" w:hAnsi="Avenir LT Std 45 Book" w:cstheme="minorHAnsi"/>
                          <w:sz w:val="16"/>
                          <w:szCs w:val="16"/>
                        </w:rPr>
                        <w:t xml:space="preserve"> declined </w:t>
                      </w:r>
                      <w:r w:rsidRPr="00772F43">
                        <w:rPr>
                          <w:rFonts w:ascii="Avenir LT Std 45 Book" w:hAnsi="Avenir LT Std 45 Book" w:cstheme="minorHAnsi"/>
                          <w:sz w:val="16"/>
                          <w:szCs w:val="16"/>
                        </w:rPr>
                        <w:t xml:space="preserve">by </w:t>
                      </w:r>
                      <w:r>
                        <w:rPr>
                          <w:rFonts w:ascii="Avenir LT Std 45 Book" w:hAnsi="Avenir LT Std 45 Book" w:cstheme="minorHAnsi"/>
                          <w:sz w:val="16"/>
                          <w:szCs w:val="16"/>
                        </w:rPr>
                        <w:t>0.45</w:t>
                      </w:r>
                      <w:r w:rsidRPr="00772F43">
                        <w:rPr>
                          <w:rFonts w:ascii="Avenir LT Std 45 Book" w:hAnsi="Avenir LT Std 45 Book" w:cstheme="minorHAnsi"/>
                          <w:sz w:val="16"/>
                          <w:szCs w:val="16"/>
                        </w:rPr>
                        <w:t xml:space="preserve">% and closed at </w:t>
                      </w:r>
                      <w:r>
                        <w:rPr>
                          <w:rFonts w:ascii="Avenir LT Std 45 Book" w:hAnsi="Avenir LT Std 45 Book" w:cstheme="minorHAnsi"/>
                          <w:sz w:val="16"/>
                          <w:szCs w:val="16"/>
                        </w:rPr>
                        <w:t>118</w:t>
                      </w:r>
                      <w:r w:rsidRPr="002868C7">
                        <w:rPr>
                          <w:rFonts w:ascii="Avenir LT Std 45 Book" w:hAnsi="Avenir LT Std 45 Book" w:cstheme="minorHAnsi"/>
                          <w:sz w:val="16"/>
                          <w:szCs w:val="16"/>
                        </w:rPr>
                        <w:t>,</w:t>
                      </w:r>
                      <w:r>
                        <w:rPr>
                          <w:rFonts w:ascii="Avenir LT Std 45 Book" w:hAnsi="Avenir LT Std 45 Book" w:cstheme="minorHAnsi"/>
                          <w:sz w:val="16"/>
                          <w:szCs w:val="16"/>
                        </w:rPr>
                        <w:t>486</w:t>
                      </w:r>
                      <w:r w:rsidRPr="002868C7">
                        <w:rPr>
                          <w:rFonts w:ascii="Avenir LT Std 45 Book" w:hAnsi="Avenir LT Std 45 Book" w:cstheme="minorHAnsi"/>
                          <w:sz w:val="16"/>
                          <w:szCs w:val="16"/>
                        </w:rPr>
                        <w:t>.</w:t>
                      </w:r>
                      <w:r>
                        <w:rPr>
                          <w:rFonts w:ascii="Avenir LT Std 45 Book" w:hAnsi="Avenir LT Std 45 Book" w:cstheme="minorHAnsi"/>
                          <w:sz w:val="16"/>
                          <w:szCs w:val="16"/>
                        </w:rPr>
                        <w:t>97</w:t>
                      </w:r>
                      <w:r w:rsidRPr="00772F43">
                        <w:rPr>
                          <w:rFonts w:ascii="Avenir LT Std 45 Book" w:hAnsi="Avenir LT Std 45 Book" w:cstheme="minorHAnsi"/>
                          <w:sz w:val="16"/>
                          <w:szCs w:val="16"/>
                        </w:rPr>
                        <w:t xml:space="preserve"> points on </w:t>
                      </w:r>
                      <w:r>
                        <w:rPr>
                          <w:rFonts w:ascii="Avenir LT Std 45 Book" w:hAnsi="Avenir LT Std 45 Book"/>
                          <w:bCs/>
                          <w:sz w:val="16"/>
                          <w:szCs w:val="16"/>
                        </w:rPr>
                        <w:t>Monday</w:t>
                      </w:r>
                      <w:r w:rsidRPr="00772F43">
                        <w:rPr>
                          <w:rFonts w:ascii="Avenir LT Std 45 Book" w:hAnsi="Avenir LT Std 45 Book" w:cstheme="minorHAnsi"/>
                          <w:sz w:val="16"/>
                          <w:szCs w:val="16"/>
                        </w:rPr>
                        <w:t xml:space="preserve">, </w:t>
                      </w:r>
                      <w:r>
                        <w:rPr>
                          <w:rFonts w:ascii="Avenir LT Std 45 Book" w:hAnsi="Avenir LT Std 45 Book" w:cstheme="minorHAnsi"/>
                          <w:sz w:val="16"/>
                          <w:szCs w:val="16"/>
                        </w:rPr>
                        <w:t xml:space="preserve">as </w:t>
                      </w:r>
                      <w:r w:rsidRPr="008F593F">
                        <w:rPr>
                          <w:rFonts w:ascii="Avenir LT Std 45 Book" w:hAnsi="Avenir LT Std 45 Book" w:cstheme="minorHAnsi"/>
                          <w:sz w:val="16"/>
                          <w:szCs w:val="16"/>
                        </w:rPr>
                        <w:t>Financial</w:t>
                      </w:r>
                      <w:r w:rsidRPr="00C11E50">
                        <w:rPr>
                          <w:rFonts w:ascii="Avenir LT Std 45 Book" w:hAnsi="Avenir LT Std 45 Book" w:cstheme="minorHAnsi"/>
                          <w:sz w:val="16"/>
                          <w:szCs w:val="16"/>
                        </w:rPr>
                        <w:t xml:space="preserve"> </w:t>
                      </w:r>
                      <w:r>
                        <w:rPr>
                          <w:rFonts w:ascii="Avenir LT Std 45 Book" w:hAnsi="Avenir LT Std 45 Book" w:cstheme="minorHAnsi"/>
                          <w:sz w:val="16"/>
                          <w:szCs w:val="16"/>
                        </w:rPr>
                        <w:t xml:space="preserve">and </w:t>
                      </w:r>
                      <w:r w:rsidRPr="004F4BAD">
                        <w:rPr>
                          <w:rFonts w:ascii="Avenir LT Std 45 Book" w:hAnsi="Avenir LT Std 45 Book" w:cstheme="minorHAnsi"/>
                          <w:sz w:val="16"/>
                          <w:szCs w:val="16"/>
                        </w:rPr>
                        <w:t xml:space="preserve">Industrial </w:t>
                      </w:r>
                      <w:r w:rsidRPr="00772F43">
                        <w:rPr>
                          <w:rFonts w:ascii="Avenir LT Std 45 Book" w:hAnsi="Avenir LT Std 45 Book" w:cstheme="minorHAnsi"/>
                          <w:sz w:val="16"/>
                          <w:szCs w:val="16"/>
                        </w:rPr>
                        <w:t>sector</w:t>
                      </w:r>
                      <w:r>
                        <w:rPr>
                          <w:rFonts w:ascii="Avenir LT Std 45 Book" w:hAnsi="Avenir LT Std 45 Book" w:cstheme="minorHAnsi"/>
                          <w:sz w:val="16"/>
                          <w:szCs w:val="16"/>
                        </w:rPr>
                        <w:t xml:space="preserve">s </w:t>
                      </w:r>
                      <w:r w:rsidRPr="00772F43">
                        <w:rPr>
                          <w:rFonts w:ascii="Avenir LT Std 45 Book" w:hAnsi="Avenir LT Std 45 Book" w:cstheme="minorHAnsi"/>
                          <w:sz w:val="16"/>
                          <w:szCs w:val="16"/>
                        </w:rPr>
                        <w:t>recorded</w:t>
                      </w:r>
                      <w:r>
                        <w:rPr>
                          <w:rFonts w:ascii="Avenir LT Std 45 Book" w:hAnsi="Avenir LT Std 45 Book" w:cstheme="minorHAnsi"/>
                          <w:sz w:val="16"/>
                          <w:szCs w:val="16"/>
                        </w:rPr>
                        <w:t xml:space="preserve"> losses</w:t>
                      </w:r>
                      <w:r w:rsidR="00861738">
                        <w:rPr>
                          <w:rFonts w:ascii="Avenir LT Std 45 Book" w:hAnsi="Avenir LT Std 45 Book"/>
                          <w:sz w:val="16"/>
                          <w:szCs w:val="16"/>
                        </w:rPr>
                        <w:t>.</w:t>
                      </w:r>
                      <w:bookmarkEnd w:id="8"/>
                      <w:bookmarkEnd w:id="9"/>
                    </w:p>
                    <w:bookmarkEnd w:id="10"/>
                    <w:p w14:paraId="092E21C0" w14:textId="57F9FD09" w:rsidR="00643268" w:rsidRPr="009B30CF" w:rsidRDefault="00643268" w:rsidP="006E3F29">
                      <w:pPr>
                        <w:jc w:val="both"/>
                        <w:rPr>
                          <w:rFonts w:ascii="Avenir LT Std 65 Medium" w:eastAsiaTheme="minorHAnsi" w:hAnsi="Avenir LT Std 65 Medium"/>
                          <w:b/>
                          <w:sz w:val="16"/>
                          <w:szCs w:val="16"/>
                        </w:rPr>
                      </w:pPr>
                      <w:r w:rsidRPr="009B30CF">
                        <w:rPr>
                          <w:rFonts w:ascii="Avenir LT Std 65 Medium" w:eastAsiaTheme="minorHAnsi" w:hAnsi="Avenir LT Std 65 Medium"/>
                          <w:b/>
                          <w:sz w:val="16"/>
                          <w:szCs w:val="16"/>
                        </w:rPr>
                        <w:t>BRVM</w:t>
                      </w:r>
                    </w:p>
                    <w:p w14:paraId="21AF8823" w14:textId="61E3276C" w:rsidR="0042231A" w:rsidRPr="0042231A" w:rsidRDefault="00BB32C7" w:rsidP="006E3F29">
                      <w:pPr>
                        <w:jc w:val="both"/>
                        <w:rPr>
                          <w:rFonts w:ascii="Avenir LT Std 65 Medium" w:eastAsiaTheme="minorHAnsi" w:hAnsi="Avenir LT Std 65 Medium"/>
                          <w:bCs/>
                          <w:sz w:val="16"/>
                          <w:szCs w:val="16"/>
                        </w:rPr>
                      </w:pPr>
                      <w:r w:rsidRPr="003C5B2D">
                        <w:rPr>
                          <w:rFonts w:ascii="Avenir LT Std 45 Book" w:hAnsi="Avenir LT Std 45 Book" w:cstheme="minorHAnsi"/>
                          <w:sz w:val="16"/>
                          <w:szCs w:val="16"/>
                        </w:rPr>
                        <w:t xml:space="preserve">BRVM Composite </w:t>
                      </w:r>
                      <w:r>
                        <w:rPr>
                          <w:rFonts w:ascii="Avenir LT Std 45 Book" w:hAnsi="Avenir LT Std 45 Book" w:cstheme="minorHAnsi"/>
                          <w:sz w:val="16"/>
                          <w:szCs w:val="16"/>
                        </w:rPr>
                        <w:t xml:space="preserve">declined </w:t>
                      </w:r>
                      <w:r w:rsidRPr="003C5B2D">
                        <w:rPr>
                          <w:rFonts w:ascii="Avenir LT Std 45 Book" w:hAnsi="Avenir LT Std 45 Book" w:cstheme="minorHAnsi"/>
                          <w:sz w:val="16"/>
                          <w:szCs w:val="16"/>
                        </w:rPr>
                        <w:t xml:space="preserve">by </w:t>
                      </w:r>
                      <w:r>
                        <w:rPr>
                          <w:rFonts w:ascii="Avenir LT Std 45 Book" w:hAnsi="Avenir LT Std 45 Book" w:cstheme="minorHAnsi"/>
                          <w:sz w:val="16"/>
                          <w:szCs w:val="16"/>
                        </w:rPr>
                        <w:t>0.58</w:t>
                      </w:r>
                      <w:r w:rsidRPr="003C5B2D">
                        <w:rPr>
                          <w:rFonts w:ascii="Avenir LT Std 45 Book" w:hAnsi="Avenir LT Std 45 Book" w:cstheme="minorHAnsi"/>
                          <w:sz w:val="16"/>
                          <w:szCs w:val="16"/>
                        </w:rPr>
                        <w:t xml:space="preserve">% to close at </w:t>
                      </w:r>
                      <w:r>
                        <w:rPr>
                          <w:rFonts w:ascii="Avenir LT Std 45 Book" w:hAnsi="Avenir LT Std 45 Book" w:cstheme="minorHAnsi"/>
                          <w:sz w:val="16"/>
                          <w:szCs w:val="16"/>
                        </w:rPr>
                        <w:t>404.04</w:t>
                      </w:r>
                      <w:r w:rsidRPr="003C5B2D">
                        <w:rPr>
                          <w:rFonts w:ascii="Avenir LT Std 45 Book" w:hAnsi="Avenir LT Std 45 Book" w:cstheme="minorHAnsi"/>
                          <w:sz w:val="16"/>
                          <w:szCs w:val="16"/>
                        </w:rPr>
                        <w:t xml:space="preserve"> points on</w:t>
                      </w:r>
                      <w:r>
                        <w:rPr>
                          <w:rFonts w:ascii="Avenir LT Std 45 Book" w:hAnsi="Avenir LT Std 45 Book"/>
                          <w:bCs/>
                          <w:sz w:val="16"/>
                          <w:szCs w:val="16"/>
                        </w:rPr>
                        <w:t xml:space="preserve"> Monday</w:t>
                      </w:r>
                      <w:r w:rsidRPr="003C5B2D">
                        <w:rPr>
                          <w:rFonts w:ascii="Avenir LT Std 45 Book" w:hAnsi="Avenir LT Std 45 Book" w:cstheme="minorHAnsi"/>
                          <w:sz w:val="16"/>
                          <w:szCs w:val="16"/>
                        </w:rPr>
                        <w:t xml:space="preserve">, with </w:t>
                      </w:r>
                      <w:r w:rsidRPr="006D19C9">
                        <w:rPr>
                          <w:rFonts w:ascii="Avenir LT Std 45 Book" w:hAnsi="Avenir LT Std 45 Book" w:cstheme="minorHAnsi"/>
                          <w:sz w:val="16"/>
                          <w:szCs w:val="16"/>
                        </w:rPr>
                        <w:t>Total Senegal</w:t>
                      </w:r>
                      <w:r>
                        <w:rPr>
                          <w:rFonts w:ascii="Avenir LT Std 45 Book" w:hAnsi="Avenir LT Std 45 Book" w:cstheme="minorHAnsi"/>
                          <w:sz w:val="16"/>
                          <w:szCs w:val="16"/>
                        </w:rPr>
                        <w:t xml:space="preserve"> </w:t>
                      </w:r>
                      <w:r w:rsidRPr="003C5B2D">
                        <w:rPr>
                          <w:rFonts w:ascii="Avenir LT Std 45 Book" w:hAnsi="Avenir LT Std 45 Book" w:cstheme="minorHAnsi"/>
                          <w:sz w:val="16"/>
                          <w:szCs w:val="16"/>
                        </w:rPr>
                        <w:t>and</w:t>
                      </w:r>
                      <w:r>
                        <w:rPr>
                          <w:rFonts w:ascii="Avenir LT Std 45 Book" w:hAnsi="Avenir LT Std 45 Book" w:cstheme="minorHAnsi"/>
                          <w:sz w:val="16"/>
                          <w:szCs w:val="16"/>
                        </w:rPr>
                        <w:t xml:space="preserve"> </w:t>
                      </w:r>
                      <w:r w:rsidRPr="006D19C9">
                        <w:rPr>
                          <w:rFonts w:ascii="Avenir LT Std 45 Book" w:hAnsi="Avenir LT Std 45 Book" w:cstheme="minorHAnsi"/>
                          <w:sz w:val="16"/>
                          <w:szCs w:val="16"/>
                        </w:rPr>
                        <w:t>BICI Côte d’Ivoire</w:t>
                      </w:r>
                      <w:r>
                        <w:rPr>
                          <w:rFonts w:ascii="Avenir LT Std 45 Book" w:hAnsi="Avenir LT Std 45 Book" w:cstheme="minorHAnsi"/>
                          <w:sz w:val="16"/>
                          <w:szCs w:val="16"/>
                        </w:rPr>
                        <w:t xml:space="preserve"> </w:t>
                      </w:r>
                      <w:r w:rsidRPr="003C5B2D">
                        <w:rPr>
                          <w:rFonts w:ascii="Avenir LT Std 45 Book" w:hAnsi="Avenir LT Std 45 Book" w:cstheme="minorHAnsi"/>
                          <w:sz w:val="16"/>
                          <w:szCs w:val="16"/>
                        </w:rPr>
                        <w:t xml:space="preserve">being the top </w:t>
                      </w:r>
                      <w:r>
                        <w:rPr>
                          <w:rFonts w:ascii="Avenir LT Std 45 Book" w:hAnsi="Avenir LT Std 45 Book" w:cstheme="minorHAnsi"/>
                          <w:sz w:val="16"/>
                          <w:szCs w:val="16"/>
                        </w:rPr>
                        <w:t>losers</w:t>
                      </w:r>
                      <w:r w:rsidR="00861738">
                        <w:rPr>
                          <w:rFonts w:ascii="Avenir LT Std 45 Book" w:hAnsi="Avenir LT Std 45 Book" w:cstheme="minorHAnsi"/>
                          <w:sz w:val="16"/>
                          <w:szCs w:val="16"/>
                        </w:rPr>
                        <w:t>.</w:t>
                      </w:r>
                    </w:p>
                    <w:p w14:paraId="02EB09AB" w14:textId="11B4C72B" w:rsidR="00643268" w:rsidRPr="00BA3FBD" w:rsidRDefault="00643268" w:rsidP="006E3F29">
                      <w:pPr>
                        <w:jc w:val="both"/>
                        <w:rPr>
                          <w:rFonts w:ascii="Avenir LT Std 45 Book" w:hAnsi="Avenir LT Std 45 Book" w:cstheme="minorHAnsi"/>
                          <w:sz w:val="16"/>
                          <w:szCs w:val="16"/>
                        </w:rPr>
                      </w:pPr>
                      <w:r>
                        <w:rPr>
                          <w:rFonts w:ascii="Avenir LT Std 65 Medium" w:eastAsiaTheme="minorHAnsi" w:hAnsi="Avenir LT Std 65 Medium"/>
                          <w:b/>
                          <w:sz w:val="16"/>
                          <w:szCs w:val="16"/>
                        </w:rPr>
                        <w:t>NSE</w:t>
                      </w:r>
                    </w:p>
                    <w:p w14:paraId="04358A36" w14:textId="25E7E29D" w:rsidR="00772F43" w:rsidRPr="008C68A6" w:rsidRDefault="00624F84" w:rsidP="006E3F29">
                      <w:pPr>
                        <w:jc w:val="both"/>
                        <w:rPr>
                          <w:rFonts w:ascii="Avenir LT Std 45 Book" w:hAnsi="Avenir LT Std 45 Book" w:cstheme="minorHAnsi"/>
                          <w:sz w:val="16"/>
                          <w:szCs w:val="16"/>
                        </w:rPr>
                      </w:pPr>
                      <w:bookmarkStart w:id="11" w:name="_Hlk186791197"/>
                      <w:r w:rsidRPr="00772F43">
                        <w:rPr>
                          <w:rFonts w:ascii="Avenir LT Std 45 Book" w:hAnsi="Avenir LT Std 45 Book" w:cstheme="minorHAnsi"/>
                          <w:sz w:val="16"/>
                          <w:szCs w:val="16"/>
                        </w:rPr>
                        <w:t>NGX All–Share Index</w:t>
                      </w:r>
                      <w:r>
                        <w:rPr>
                          <w:rFonts w:ascii="Avenir LT Std 45 Book" w:hAnsi="Avenir LT Std 45 Book" w:cstheme="minorHAnsi"/>
                          <w:sz w:val="16"/>
                          <w:szCs w:val="16"/>
                        </w:rPr>
                        <w:t xml:space="preserve"> gained </w:t>
                      </w:r>
                      <w:r w:rsidRPr="00772F43">
                        <w:rPr>
                          <w:rFonts w:ascii="Avenir LT Std 45 Book" w:hAnsi="Avenir LT Std 45 Book" w:cstheme="minorHAnsi"/>
                          <w:sz w:val="16"/>
                          <w:szCs w:val="16"/>
                        </w:rPr>
                        <w:t>by</w:t>
                      </w:r>
                      <w:r>
                        <w:rPr>
                          <w:rFonts w:ascii="Avenir LT Std 45 Book" w:hAnsi="Avenir LT Std 45 Book" w:cstheme="minorHAnsi"/>
                          <w:sz w:val="16"/>
                          <w:szCs w:val="16"/>
                        </w:rPr>
                        <w:t xml:space="preserve"> 0.34</w:t>
                      </w:r>
                      <w:r w:rsidRPr="00772F43">
                        <w:rPr>
                          <w:rFonts w:ascii="Avenir LT Std 45 Book" w:hAnsi="Avenir LT Std 45 Book" w:cstheme="minorHAnsi"/>
                          <w:sz w:val="16"/>
                          <w:szCs w:val="16"/>
                        </w:rPr>
                        <w:t xml:space="preserve">% and closed at </w:t>
                      </w:r>
                      <w:r>
                        <w:rPr>
                          <w:rFonts w:ascii="Avenir LT Std 45 Book" w:hAnsi="Avenir LT Std 45 Book" w:cstheme="minorHAnsi"/>
                          <w:sz w:val="16"/>
                          <w:szCs w:val="16"/>
                        </w:rPr>
                        <w:t>204</w:t>
                      </w:r>
                      <w:r w:rsidRPr="002868C7">
                        <w:rPr>
                          <w:rFonts w:ascii="Avenir LT Std 45 Book" w:hAnsi="Avenir LT Std 45 Book" w:cstheme="minorHAnsi"/>
                          <w:sz w:val="16"/>
                          <w:szCs w:val="16"/>
                        </w:rPr>
                        <w:t>,</w:t>
                      </w:r>
                      <w:r>
                        <w:rPr>
                          <w:rFonts w:ascii="Avenir LT Std 45 Book" w:hAnsi="Avenir LT Std 45 Book" w:cstheme="minorHAnsi"/>
                          <w:sz w:val="16"/>
                          <w:szCs w:val="16"/>
                        </w:rPr>
                        <w:t>458</w:t>
                      </w:r>
                      <w:r w:rsidRPr="002868C7">
                        <w:rPr>
                          <w:rFonts w:ascii="Avenir LT Std 45 Book" w:hAnsi="Avenir LT Std 45 Book" w:cstheme="minorHAnsi"/>
                          <w:sz w:val="16"/>
                          <w:szCs w:val="16"/>
                        </w:rPr>
                        <w:t>.</w:t>
                      </w:r>
                      <w:r>
                        <w:rPr>
                          <w:rFonts w:ascii="Avenir LT Std 45 Book" w:hAnsi="Avenir LT Std 45 Book" w:cstheme="minorHAnsi"/>
                          <w:sz w:val="16"/>
                          <w:szCs w:val="16"/>
                        </w:rPr>
                        <w:t xml:space="preserve">86 </w:t>
                      </w:r>
                      <w:r w:rsidRPr="00772F43">
                        <w:rPr>
                          <w:rFonts w:ascii="Avenir LT Std 45 Book" w:hAnsi="Avenir LT Std 45 Book" w:cstheme="minorHAnsi"/>
                          <w:sz w:val="16"/>
                          <w:szCs w:val="16"/>
                        </w:rPr>
                        <w:t xml:space="preserve">points on </w:t>
                      </w:r>
                      <w:r>
                        <w:rPr>
                          <w:rFonts w:ascii="Avenir LT Std 45 Book" w:hAnsi="Avenir LT Std 45 Book"/>
                          <w:bCs/>
                          <w:sz w:val="16"/>
                          <w:szCs w:val="16"/>
                        </w:rPr>
                        <w:t>Monday</w:t>
                      </w:r>
                      <w:r w:rsidRPr="00772F43">
                        <w:rPr>
                          <w:rFonts w:ascii="Avenir LT Std 45 Book" w:hAnsi="Avenir LT Std 45 Book" w:cstheme="minorHAnsi"/>
                          <w:sz w:val="16"/>
                          <w:szCs w:val="16"/>
                        </w:rPr>
                        <w:t xml:space="preserve">, as </w:t>
                      </w:r>
                      <w:r>
                        <w:rPr>
                          <w:rFonts w:ascii="Avenir LT Std 45 Book" w:hAnsi="Avenir LT Std 45 Book" w:cstheme="minorHAnsi"/>
                          <w:sz w:val="16"/>
                          <w:szCs w:val="16"/>
                        </w:rPr>
                        <w:t xml:space="preserve">the </w:t>
                      </w:r>
                      <w:r w:rsidRPr="00680317">
                        <w:rPr>
                          <w:rFonts w:ascii="Avenir LT Std 45 Book" w:hAnsi="Avenir LT Std 45 Book" w:cstheme="minorHAnsi"/>
                          <w:sz w:val="16"/>
                          <w:szCs w:val="16"/>
                        </w:rPr>
                        <w:t>Consumer Goods</w:t>
                      </w:r>
                      <w:r>
                        <w:rPr>
                          <w:rFonts w:ascii="Avenir LT Std 45 Book" w:hAnsi="Avenir LT Std 45 Book" w:cstheme="minorHAnsi"/>
                          <w:sz w:val="16"/>
                          <w:szCs w:val="16"/>
                        </w:rPr>
                        <w:t xml:space="preserve">, </w:t>
                      </w:r>
                      <w:r w:rsidRPr="00D13CF7">
                        <w:rPr>
                          <w:rFonts w:ascii="Avenir LT Std 45 Book" w:hAnsi="Avenir LT Std 45 Book" w:cstheme="minorHAnsi"/>
                          <w:sz w:val="16"/>
                          <w:szCs w:val="16"/>
                        </w:rPr>
                        <w:t>Insurance</w:t>
                      </w:r>
                      <w:r>
                        <w:rPr>
                          <w:rFonts w:ascii="Avenir LT Std 45 Book" w:hAnsi="Avenir LT Std 45 Book" w:cstheme="minorHAnsi"/>
                          <w:sz w:val="16"/>
                          <w:szCs w:val="16"/>
                        </w:rPr>
                        <w:t xml:space="preserve"> and </w:t>
                      </w:r>
                      <w:r w:rsidRPr="00680317">
                        <w:rPr>
                          <w:rFonts w:ascii="Avenir LT Std 45 Book" w:hAnsi="Avenir LT Std 45 Book" w:cstheme="minorHAnsi"/>
                          <w:sz w:val="16"/>
                          <w:szCs w:val="16"/>
                        </w:rPr>
                        <w:t>Banking</w:t>
                      </w:r>
                      <w:r w:rsidRPr="00D94FD2">
                        <w:rPr>
                          <w:rFonts w:ascii="Avenir LT Std 45 Book" w:hAnsi="Avenir LT Std 45 Book" w:cstheme="minorHAnsi"/>
                          <w:sz w:val="16"/>
                          <w:szCs w:val="16"/>
                        </w:rPr>
                        <w:t xml:space="preserve"> </w:t>
                      </w:r>
                      <w:r>
                        <w:rPr>
                          <w:rFonts w:ascii="Avenir LT Std 45 Book" w:hAnsi="Avenir LT Std 45 Book" w:cstheme="minorHAnsi"/>
                          <w:sz w:val="16"/>
                          <w:szCs w:val="16"/>
                        </w:rPr>
                        <w:t xml:space="preserve">sectors </w:t>
                      </w:r>
                      <w:r w:rsidRPr="00772F43">
                        <w:rPr>
                          <w:rFonts w:ascii="Avenir LT Std 45 Book" w:hAnsi="Avenir LT Std 45 Book" w:cstheme="minorHAnsi"/>
                          <w:sz w:val="16"/>
                          <w:szCs w:val="16"/>
                        </w:rPr>
                        <w:t xml:space="preserve">recorded </w:t>
                      </w:r>
                      <w:r>
                        <w:rPr>
                          <w:rFonts w:ascii="Avenir LT Std 45 Book" w:hAnsi="Avenir LT Std 45 Book" w:cstheme="minorHAnsi"/>
                          <w:sz w:val="16"/>
                          <w:szCs w:val="16"/>
                        </w:rPr>
                        <w:t>gains</w:t>
                      </w:r>
                      <w:r w:rsidR="00861738">
                        <w:rPr>
                          <w:rFonts w:ascii="Avenir LT Std 45 Book" w:hAnsi="Avenir LT Std 45 Book" w:cstheme="minorHAnsi"/>
                          <w:sz w:val="16"/>
                          <w:szCs w:val="16"/>
                        </w:rPr>
                        <w:t>.</w:t>
                      </w:r>
                      <w:bookmarkEnd w:id="11"/>
                    </w:p>
                    <w:p w14:paraId="09EA55B2" w14:textId="05F78853" w:rsidR="00643268" w:rsidRDefault="00643268" w:rsidP="006E3F29">
                      <w:pPr>
                        <w:jc w:val="both"/>
                        <w:rPr>
                          <w:rFonts w:ascii="Avenir LT Std 65 Medium" w:eastAsiaTheme="minorHAnsi" w:hAnsi="Avenir LT Std 65 Medium"/>
                          <w:b/>
                          <w:sz w:val="16"/>
                          <w:szCs w:val="16"/>
                        </w:rPr>
                      </w:pPr>
                      <w:r w:rsidRPr="000146D4">
                        <w:rPr>
                          <w:rFonts w:ascii="Avenir LT Std 65 Medium" w:eastAsiaTheme="minorHAnsi" w:hAnsi="Avenir LT Std 65 Medium"/>
                          <w:b/>
                          <w:sz w:val="16"/>
                          <w:szCs w:val="16"/>
                        </w:rPr>
                        <w:t>EGX</w:t>
                      </w:r>
                      <w:bookmarkStart w:id="12" w:name="_Hlk168387954"/>
                      <w:bookmarkStart w:id="13" w:name="_Hlk168297158"/>
                    </w:p>
                    <w:bookmarkEnd w:id="12"/>
                    <w:bookmarkEnd w:id="13"/>
                    <w:p w14:paraId="548F148E" w14:textId="6A29FBC0" w:rsidR="000D3D9F" w:rsidRDefault="00BB32C7" w:rsidP="006E3F29">
                      <w:pPr>
                        <w:jc w:val="both"/>
                        <w:rPr>
                          <w:rFonts w:ascii="Avenir LT Std 45 Book" w:hAnsi="Avenir LT Std 45 Book" w:cstheme="minorHAnsi"/>
                          <w:sz w:val="16"/>
                          <w:szCs w:val="16"/>
                        </w:rPr>
                      </w:pPr>
                      <w:r w:rsidRPr="001A68C7">
                        <w:rPr>
                          <w:rFonts w:ascii="Avenir LT Std 45 Book" w:hAnsi="Avenir LT Std 45 Book" w:cstheme="minorHAnsi"/>
                          <w:sz w:val="16"/>
                          <w:szCs w:val="16"/>
                        </w:rPr>
                        <w:t>EGX 30 Index</w:t>
                      </w:r>
                      <w:r>
                        <w:rPr>
                          <w:rFonts w:ascii="Avenir LT Std 45 Book" w:hAnsi="Avenir LT Std 45 Book" w:cstheme="minorHAnsi"/>
                          <w:sz w:val="16"/>
                          <w:szCs w:val="16"/>
                        </w:rPr>
                        <w:t xml:space="preserve"> was closed on </w:t>
                      </w:r>
                      <w:r>
                        <w:rPr>
                          <w:rFonts w:ascii="Avenir LT Std 45 Book" w:hAnsi="Avenir LT Std 45 Book"/>
                          <w:bCs/>
                          <w:sz w:val="16"/>
                          <w:szCs w:val="16"/>
                        </w:rPr>
                        <w:t>Monday</w:t>
                      </w:r>
                      <w:r>
                        <w:rPr>
                          <w:rFonts w:ascii="Avenir LT Std 45 Book" w:hAnsi="Avenir LT Std 45 Book" w:cstheme="minorHAnsi"/>
                          <w:sz w:val="16"/>
                          <w:szCs w:val="16"/>
                        </w:rPr>
                        <w:t xml:space="preserve">, on account of the </w:t>
                      </w:r>
                      <w:r w:rsidRPr="00680E17">
                        <w:rPr>
                          <w:rFonts w:ascii="Avenir LT Std 45 Book" w:hAnsi="Avenir LT Std 45 Book" w:cstheme="minorHAnsi"/>
                          <w:sz w:val="16"/>
                          <w:szCs w:val="16"/>
                        </w:rPr>
                        <w:t>Spring Festival</w:t>
                      </w:r>
                      <w:r w:rsidR="008E55F9">
                        <w:rPr>
                          <w:rFonts w:ascii="Avenir LT Std 45 Book" w:hAnsi="Avenir LT Std 45 Book" w:cstheme="minorHAnsi"/>
                          <w:sz w:val="16"/>
                          <w:szCs w:val="16"/>
                        </w:rPr>
                        <w:t>.</w:t>
                      </w:r>
                    </w:p>
                    <w:p w14:paraId="1C677074" w14:textId="6B2069FA" w:rsidR="00643268" w:rsidRPr="00EB16C1" w:rsidRDefault="00643268" w:rsidP="006E3F29">
                      <w:pPr>
                        <w:jc w:val="both"/>
                        <w:rPr>
                          <w:rFonts w:ascii="Avenir LT Std 45 Book" w:hAnsi="Avenir LT Std 45 Book" w:cstheme="minorHAnsi"/>
                          <w:sz w:val="16"/>
                          <w:szCs w:val="16"/>
                        </w:rPr>
                      </w:pPr>
                      <w:r w:rsidRPr="000146D4">
                        <w:rPr>
                          <w:rFonts w:ascii="Avenir LT Std 65 Medium" w:eastAsiaTheme="minorHAnsi" w:hAnsi="Avenir LT Std 65 Medium"/>
                          <w:b/>
                          <w:sz w:val="16"/>
                          <w:szCs w:val="16"/>
                        </w:rPr>
                        <w:t>ESG</w:t>
                      </w:r>
                    </w:p>
                    <w:p w14:paraId="02597FFD" w14:textId="72FCD7EC" w:rsidR="009F732D" w:rsidRDefault="00BB32C7" w:rsidP="006E3F29">
                      <w:pPr>
                        <w:jc w:val="both"/>
                        <w:rPr>
                          <w:rFonts w:ascii="Avenir LT Std 45 Book" w:hAnsi="Avenir LT Std 45 Book" w:cstheme="minorHAnsi"/>
                          <w:sz w:val="16"/>
                          <w:szCs w:val="16"/>
                        </w:rPr>
                      </w:pPr>
                      <w:bookmarkStart w:id="14" w:name="_Hlk188508408"/>
                      <w:bookmarkStart w:id="15" w:name="_Hlk183065137"/>
                      <w:r w:rsidRPr="00772F43">
                        <w:rPr>
                          <w:rFonts w:ascii="Avenir LT Std 45 Book" w:hAnsi="Avenir LT Std 45 Book" w:cstheme="minorHAnsi"/>
                          <w:sz w:val="16"/>
                          <w:szCs w:val="16"/>
                        </w:rPr>
                        <w:t>Casablanca ESG 10 Index</w:t>
                      </w:r>
                      <w:r>
                        <w:rPr>
                          <w:rFonts w:ascii="Avenir LT Std 45 Book" w:hAnsi="Avenir LT Std 45 Book" w:cstheme="minorHAnsi"/>
                          <w:sz w:val="16"/>
                          <w:szCs w:val="16"/>
                        </w:rPr>
                        <w:t xml:space="preserve"> increased </w:t>
                      </w:r>
                      <w:r w:rsidRPr="00772F43">
                        <w:rPr>
                          <w:rFonts w:ascii="Avenir LT Std 45 Book" w:hAnsi="Avenir LT Std 45 Book" w:cstheme="minorHAnsi"/>
                          <w:sz w:val="16"/>
                          <w:szCs w:val="16"/>
                        </w:rPr>
                        <w:t xml:space="preserve">by </w:t>
                      </w:r>
                      <w:r>
                        <w:rPr>
                          <w:rFonts w:ascii="Avenir LT Std 45 Book" w:hAnsi="Avenir LT Std 45 Book" w:cstheme="minorHAnsi"/>
                          <w:sz w:val="16"/>
                          <w:szCs w:val="16"/>
                        </w:rPr>
                        <w:t>0.90</w:t>
                      </w:r>
                      <w:r w:rsidRPr="00772F43">
                        <w:rPr>
                          <w:rFonts w:ascii="Avenir LT Std 45 Book" w:hAnsi="Avenir LT Std 45 Book" w:cstheme="minorHAnsi"/>
                          <w:sz w:val="16"/>
                          <w:szCs w:val="16"/>
                        </w:rPr>
                        <w:t>% to close at 1,</w:t>
                      </w:r>
                      <w:r>
                        <w:rPr>
                          <w:rFonts w:ascii="Avenir LT Std 45 Book" w:hAnsi="Avenir LT Std 45 Book" w:cstheme="minorHAnsi"/>
                          <w:sz w:val="16"/>
                          <w:szCs w:val="16"/>
                        </w:rPr>
                        <w:t>307</w:t>
                      </w:r>
                      <w:r w:rsidRPr="00772F43">
                        <w:rPr>
                          <w:rFonts w:ascii="Avenir LT Std 45 Book" w:hAnsi="Avenir LT Std 45 Book" w:cstheme="minorHAnsi"/>
                          <w:sz w:val="16"/>
                          <w:szCs w:val="16"/>
                        </w:rPr>
                        <w:t>.</w:t>
                      </w:r>
                      <w:r>
                        <w:rPr>
                          <w:rFonts w:ascii="Avenir LT Std 45 Book" w:hAnsi="Avenir LT Std 45 Book" w:cstheme="minorHAnsi"/>
                          <w:sz w:val="16"/>
                          <w:szCs w:val="16"/>
                        </w:rPr>
                        <w:t>66</w:t>
                      </w:r>
                      <w:r w:rsidRPr="00772F43">
                        <w:rPr>
                          <w:rFonts w:ascii="Avenir LT Std 45 Book" w:hAnsi="Avenir LT Std 45 Book" w:cstheme="minorHAnsi"/>
                          <w:sz w:val="16"/>
                          <w:szCs w:val="16"/>
                        </w:rPr>
                        <w:t xml:space="preserve"> points on</w:t>
                      </w:r>
                      <w:r>
                        <w:rPr>
                          <w:rFonts w:ascii="Avenir LT Std 45 Book" w:hAnsi="Avenir LT Std 45 Book"/>
                          <w:bCs/>
                          <w:sz w:val="16"/>
                          <w:szCs w:val="16"/>
                        </w:rPr>
                        <w:t xml:space="preserve"> Monday</w:t>
                      </w:r>
                      <w:r w:rsidR="006D19A4">
                        <w:rPr>
                          <w:rFonts w:ascii="Avenir LT Std 45 Book" w:hAnsi="Avenir LT Std 45 Book" w:cstheme="minorHAnsi"/>
                          <w:sz w:val="16"/>
                          <w:szCs w:val="16"/>
                        </w:rPr>
                        <w:t>.</w:t>
                      </w:r>
                      <w:bookmarkEnd w:id="14"/>
                      <w:bookmarkEnd w:id="15"/>
                    </w:p>
                  </w:txbxContent>
                </v:textbox>
              </v:shape>
            </w:pict>
          </mc:Fallback>
        </mc:AlternateContent>
      </w:r>
      <w:r w:rsidR="005C1490">
        <w:rPr>
          <w:noProof/>
          <w:lang w:val="en-IN" w:eastAsia="en-IN"/>
        </w:rPr>
        <mc:AlternateContent>
          <mc:Choice Requires="wps">
            <w:drawing>
              <wp:anchor distT="0" distB="0" distL="114300" distR="114300" simplePos="0" relativeHeight="251645440" behindDoc="0" locked="0" layoutInCell="1" allowOverlap="1" wp14:anchorId="695C8128" wp14:editId="2F62AFA9">
                <wp:simplePos x="0" y="0"/>
                <wp:positionH relativeFrom="margin">
                  <wp:posOffset>1453832</wp:posOffset>
                </wp:positionH>
                <wp:positionV relativeFrom="paragraph">
                  <wp:posOffset>-710565</wp:posOffset>
                </wp:positionV>
                <wp:extent cx="3040380" cy="662305"/>
                <wp:effectExtent l="0" t="0" r="0" b="4445"/>
                <wp:wrapNone/>
                <wp:docPr id="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0380" cy="662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D5E878B" w14:textId="77777777" w:rsidR="00643268" w:rsidRPr="00421E75" w:rsidRDefault="00643268" w:rsidP="00DF08DA">
                            <w:pPr>
                              <w:jc w:val="center"/>
                              <w:rPr>
                                <w:rFonts w:ascii="Avenir LT Std 45 Book" w:hAnsi="Avenir LT Std 45 Book"/>
                                <w:b/>
                                <w:color w:val="17476B"/>
                                <w:sz w:val="36"/>
                                <w:szCs w:val="36"/>
                              </w:rPr>
                            </w:pPr>
                            <w:r w:rsidRPr="00421E75">
                              <w:rPr>
                                <w:rFonts w:ascii="Avenir LT Std 45 Book" w:hAnsi="Avenir LT Std 45 Book"/>
                                <w:b/>
                                <w:color w:val="17476B"/>
                                <w:sz w:val="36"/>
                                <w:szCs w:val="36"/>
                              </w:rPr>
                              <w:t>Daily Market Report</w:t>
                            </w:r>
                          </w:p>
                          <w:p w14:paraId="0E82CD0B" w14:textId="3F7579B2" w:rsidR="00643268" w:rsidRPr="0091661E" w:rsidRDefault="00643268" w:rsidP="0091661E">
                            <w:pPr>
                              <w:snapToGrid w:val="0"/>
                              <w:ind w:left="720"/>
                              <w:rPr>
                                <w:rFonts w:ascii="Avenir LT Std 45 Book" w:hAnsi="Avenir LT Std 45 Book" w:cs="Times New Roman (Body CS)"/>
                                <w:color w:val="17476B"/>
                                <w:spacing w:val="30"/>
                                <w:sz w:val="26"/>
                                <w:szCs w:val="26"/>
                              </w:rPr>
                            </w:pPr>
                            <w:r>
                              <w:rPr>
                                <w:rFonts w:ascii="Avenir LT Std 45 Book" w:hAnsi="Avenir LT Std 45 Book" w:cs="Times New Roman (Body CS)"/>
                                <w:color w:val="17476B"/>
                                <w:spacing w:val="30"/>
                                <w:sz w:val="26"/>
                                <w:szCs w:val="26"/>
                              </w:rPr>
                              <w:t xml:space="preserve"> </w:t>
                            </w:r>
                            <w:r w:rsidR="00E15630">
                              <w:rPr>
                                <w:rFonts w:ascii="Avenir LT Std 45 Book" w:hAnsi="Avenir LT Std 45 Book" w:cs="Times New Roman (Body CS)"/>
                                <w:color w:val="17476B"/>
                                <w:spacing w:val="30"/>
                                <w:sz w:val="26"/>
                                <w:szCs w:val="26"/>
                              </w:rPr>
                              <w:t xml:space="preserve"> </w:t>
                            </w:r>
                            <w:r w:rsidR="006103CB">
                              <w:rPr>
                                <w:rFonts w:ascii="Avenir LT Std 45 Book" w:hAnsi="Avenir LT Std 45 Book" w:cs="Times New Roman (Body CS)"/>
                                <w:color w:val="17476B"/>
                                <w:spacing w:val="30"/>
                                <w:sz w:val="26"/>
                                <w:szCs w:val="26"/>
                              </w:rPr>
                              <w:t xml:space="preserve"> </w:t>
                            </w:r>
                            <w:r w:rsidR="00E15630">
                              <w:rPr>
                                <w:rFonts w:ascii="Avenir LT Std 45 Book" w:hAnsi="Avenir LT Std 45 Book" w:cs="Times New Roman (Body CS)"/>
                                <w:color w:val="17476B"/>
                                <w:spacing w:val="30"/>
                                <w:sz w:val="26"/>
                                <w:szCs w:val="26"/>
                              </w:rPr>
                              <w:t xml:space="preserve"> </w:t>
                            </w:r>
                            <w:r w:rsidR="00C81A15">
                              <w:rPr>
                                <w:rFonts w:ascii="Avenir LT Std 45 Book" w:hAnsi="Avenir LT Std 45 Book" w:cs="Times New Roman (Body CS)"/>
                                <w:color w:val="17476B"/>
                                <w:spacing w:val="30"/>
                                <w:sz w:val="26"/>
                                <w:szCs w:val="26"/>
                              </w:rPr>
                              <w:t xml:space="preserve"> </w:t>
                            </w:r>
                            <w:r w:rsidR="0055670C">
                              <w:rPr>
                                <w:rFonts w:ascii="Avenir LT Std 45 Book" w:hAnsi="Avenir LT Std 45 Book" w:cs="Times New Roman (Body CS)"/>
                                <w:color w:val="17476B"/>
                                <w:spacing w:val="30"/>
                                <w:sz w:val="26"/>
                                <w:szCs w:val="26"/>
                              </w:rPr>
                              <w:t>1</w:t>
                            </w:r>
                            <w:r w:rsidR="005B0B18">
                              <w:rPr>
                                <w:rFonts w:ascii="Avenir LT Std 45 Book" w:hAnsi="Avenir LT Std 45 Book" w:cs="Times New Roman (Body CS)"/>
                                <w:color w:val="17476B"/>
                                <w:spacing w:val="30"/>
                                <w:sz w:val="26"/>
                                <w:szCs w:val="26"/>
                              </w:rPr>
                              <w:t>5</w:t>
                            </w:r>
                            <w:r w:rsidR="001A539B">
                              <w:rPr>
                                <w:rFonts w:ascii="Avenir LT Std 45 Book" w:hAnsi="Avenir LT Std 45 Book" w:cs="Times New Roman (Body CS)"/>
                                <w:color w:val="17476B"/>
                                <w:spacing w:val="30"/>
                                <w:sz w:val="26"/>
                                <w:szCs w:val="26"/>
                              </w:rPr>
                              <w:t xml:space="preserve"> </w:t>
                            </w:r>
                            <w:r w:rsidR="00CC4DF0">
                              <w:rPr>
                                <w:rFonts w:ascii="Avenir LT Std 45 Book" w:hAnsi="Avenir LT Std 45 Book" w:cs="Times New Roman (Body CS)"/>
                                <w:color w:val="17476B"/>
                                <w:spacing w:val="30"/>
                                <w:sz w:val="26"/>
                                <w:szCs w:val="26"/>
                              </w:rPr>
                              <w:t>April</w:t>
                            </w:r>
                            <w:r w:rsidR="005E162D">
                              <w:rPr>
                                <w:rFonts w:ascii="Avenir LT Std 45 Book" w:hAnsi="Avenir LT Std 45 Book" w:cs="Times New Roman (Body CS)"/>
                                <w:color w:val="17476B"/>
                                <w:spacing w:val="30"/>
                                <w:sz w:val="26"/>
                                <w:szCs w:val="26"/>
                              </w:rPr>
                              <w:t xml:space="preserve"> </w:t>
                            </w:r>
                            <w:r w:rsidR="00FA11DD">
                              <w:rPr>
                                <w:rFonts w:ascii="Avenir LT Std 45 Book" w:hAnsi="Avenir LT Std 45 Book" w:cs="Times New Roman (Body CS)"/>
                                <w:color w:val="17476B"/>
                                <w:spacing w:val="30"/>
                                <w:sz w:val="26"/>
                                <w:szCs w:val="26"/>
                              </w:rPr>
                              <w:t>202</w:t>
                            </w:r>
                            <w:r w:rsidR="00AB06F2">
                              <w:rPr>
                                <w:rFonts w:ascii="Avenir LT Std 45 Book" w:hAnsi="Avenir LT Std 45 Book" w:cs="Times New Roman (Body CS)"/>
                                <w:color w:val="17476B"/>
                                <w:spacing w:val="30"/>
                                <w:sz w:val="26"/>
                                <w:szCs w:val="26"/>
                              </w:rP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5C8128" id="_x0000_t202" coordsize="21600,21600" o:spt="202" path="m,l,21600r21600,l21600,xe">
                <v:stroke joinstyle="miter"/>
                <v:path gradientshapeok="t" o:connecttype="rect"/>
              </v:shapetype>
              <v:shape id="Text Box 2" o:spid="_x0000_s1027" type="#_x0000_t202" style="position:absolute;margin-left:114.45pt;margin-top:-55.95pt;width:239.4pt;height:52.15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" filled="f" stroked="f" strokeweight=".5pt">
                <v:textbox>
                  <w:txbxContent>
                    <w:p w14:paraId="5D5E878B" w14:textId="77777777" w:rsidR="00643268" w:rsidRPr="00421E75" w:rsidRDefault="00643268" w:rsidP="00DF08DA">
                      <w:pPr>
                        <w:jc w:val="center"/>
                        <w:rPr>
                          <w:rFonts w:ascii="Avenir LT Std 45 Book" w:hAnsi="Avenir LT Std 45 Book"/>
                          <w:b/>
                          <w:color w:val="17476B"/>
                          <w:sz w:val="36"/>
                          <w:szCs w:val="36"/>
                        </w:rPr>
                      </w:pPr>
                      <w:r w:rsidRPr="00421E75">
                        <w:rPr>
                          <w:rFonts w:ascii="Avenir LT Std 45 Book" w:hAnsi="Avenir LT Std 45 Book"/>
                          <w:b/>
                          <w:color w:val="17476B"/>
                          <w:sz w:val="36"/>
                          <w:szCs w:val="36"/>
                        </w:rPr>
                        <w:t>Daily Market Report</w:t>
                      </w:r>
                    </w:p>
                    <w:p w14:paraId="0E82CD0B" w14:textId="3F7579B2" w:rsidR="00643268" w:rsidRPr="0091661E" w:rsidRDefault="00643268" w:rsidP="0091661E">
                      <w:pPr>
                        <w:snapToGrid w:val="0"/>
                        <w:ind w:left="720"/>
                        <w:rPr>
                          <w:rFonts w:ascii="Avenir LT Std 45 Book" w:hAnsi="Avenir LT Std 45 Book" w:cs="Times New Roman (Body CS)"/>
                          <w:color w:val="17476B"/>
                          <w:spacing w:val="30"/>
                          <w:sz w:val="26"/>
                          <w:szCs w:val="26"/>
                        </w:rPr>
                      </w:pPr>
                      <w:r>
                        <w:rPr>
                          <w:rFonts w:ascii="Avenir LT Std 45 Book" w:hAnsi="Avenir LT Std 45 Book" w:cs="Times New Roman (Body CS)"/>
                          <w:color w:val="17476B"/>
                          <w:spacing w:val="30"/>
                          <w:sz w:val="26"/>
                          <w:szCs w:val="26"/>
                        </w:rPr>
                        <w:t xml:space="preserve"> </w:t>
                      </w:r>
                      <w:r w:rsidR="00E15630">
                        <w:rPr>
                          <w:rFonts w:ascii="Avenir LT Std 45 Book" w:hAnsi="Avenir LT Std 45 Book" w:cs="Times New Roman (Body CS)"/>
                          <w:color w:val="17476B"/>
                          <w:spacing w:val="30"/>
                          <w:sz w:val="26"/>
                          <w:szCs w:val="26"/>
                        </w:rPr>
                        <w:t xml:space="preserve"> </w:t>
                      </w:r>
                      <w:r w:rsidR="006103CB">
                        <w:rPr>
                          <w:rFonts w:ascii="Avenir LT Std 45 Book" w:hAnsi="Avenir LT Std 45 Book" w:cs="Times New Roman (Body CS)"/>
                          <w:color w:val="17476B"/>
                          <w:spacing w:val="30"/>
                          <w:sz w:val="26"/>
                          <w:szCs w:val="26"/>
                        </w:rPr>
                        <w:t xml:space="preserve"> </w:t>
                      </w:r>
                      <w:r w:rsidR="00E15630">
                        <w:rPr>
                          <w:rFonts w:ascii="Avenir LT Std 45 Book" w:hAnsi="Avenir LT Std 45 Book" w:cs="Times New Roman (Body CS)"/>
                          <w:color w:val="17476B"/>
                          <w:spacing w:val="30"/>
                          <w:sz w:val="26"/>
                          <w:szCs w:val="26"/>
                        </w:rPr>
                        <w:t xml:space="preserve"> </w:t>
                      </w:r>
                      <w:r w:rsidR="00C81A15">
                        <w:rPr>
                          <w:rFonts w:ascii="Avenir LT Std 45 Book" w:hAnsi="Avenir LT Std 45 Book" w:cs="Times New Roman (Body CS)"/>
                          <w:color w:val="17476B"/>
                          <w:spacing w:val="30"/>
                          <w:sz w:val="26"/>
                          <w:szCs w:val="26"/>
                        </w:rPr>
                        <w:t xml:space="preserve"> </w:t>
                      </w:r>
                      <w:r w:rsidR="0055670C">
                        <w:rPr>
                          <w:rFonts w:ascii="Avenir LT Std 45 Book" w:hAnsi="Avenir LT Std 45 Book" w:cs="Times New Roman (Body CS)"/>
                          <w:color w:val="17476B"/>
                          <w:spacing w:val="30"/>
                          <w:sz w:val="26"/>
                          <w:szCs w:val="26"/>
                        </w:rPr>
                        <w:t>1</w:t>
                      </w:r>
                      <w:r w:rsidR="005B0B18">
                        <w:rPr>
                          <w:rFonts w:ascii="Avenir LT Std 45 Book" w:hAnsi="Avenir LT Std 45 Book" w:cs="Times New Roman (Body CS)"/>
                          <w:color w:val="17476B"/>
                          <w:spacing w:val="30"/>
                          <w:sz w:val="26"/>
                          <w:szCs w:val="26"/>
                        </w:rPr>
                        <w:t>5</w:t>
                      </w:r>
                      <w:r w:rsidR="001A539B">
                        <w:rPr>
                          <w:rFonts w:ascii="Avenir LT Std 45 Book" w:hAnsi="Avenir LT Std 45 Book" w:cs="Times New Roman (Body CS)"/>
                          <w:color w:val="17476B"/>
                          <w:spacing w:val="30"/>
                          <w:sz w:val="26"/>
                          <w:szCs w:val="26"/>
                        </w:rPr>
                        <w:t xml:space="preserve"> </w:t>
                      </w:r>
                      <w:r w:rsidR="00CC4DF0">
                        <w:rPr>
                          <w:rFonts w:ascii="Avenir LT Std 45 Book" w:hAnsi="Avenir LT Std 45 Book" w:cs="Times New Roman (Body CS)"/>
                          <w:color w:val="17476B"/>
                          <w:spacing w:val="30"/>
                          <w:sz w:val="26"/>
                          <w:szCs w:val="26"/>
                        </w:rPr>
                        <w:t>April</w:t>
                      </w:r>
                      <w:r w:rsidR="005E162D">
                        <w:rPr>
                          <w:rFonts w:ascii="Avenir LT Std 45 Book" w:hAnsi="Avenir LT Std 45 Book" w:cs="Times New Roman (Body CS)"/>
                          <w:color w:val="17476B"/>
                          <w:spacing w:val="30"/>
                          <w:sz w:val="26"/>
                          <w:szCs w:val="26"/>
                        </w:rPr>
                        <w:t xml:space="preserve"> </w:t>
                      </w:r>
                      <w:r w:rsidR="00FA11DD">
                        <w:rPr>
                          <w:rFonts w:ascii="Avenir LT Std 45 Book" w:hAnsi="Avenir LT Std 45 Book" w:cs="Times New Roman (Body CS)"/>
                          <w:color w:val="17476B"/>
                          <w:spacing w:val="30"/>
                          <w:sz w:val="26"/>
                          <w:szCs w:val="26"/>
                        </w:rPr>
                        <w:t>202</w:t>
                      </w:r>
                      <w:r w:rsidR="00AB06F2">
                        <w:rPr>
                          <w:rFonts w:ascii="Avenir LT Std 45 Book" w:hAnsi="Avenir LT Std 45 Book" w:cs="Times New Roman (Body CS)"/>
                          <w:color w:val="17476B"/>
                          <w:spacing w:val="30"/>
                          <w:sz w:val="26"/>
                          <w:szCs w:val="26"/>
                        </w:rPr>
                        <w:t>6</w:t>
                      </w:r>
                    </w:p>
                  </w:txbxContent>
                </v:textbox>
                <w10:wrap anchorx="margin"/>
              </v:shape>
            </w:pict>
          </mc:Fallback>
        </mc:AlternateContent>
      </w:r>
      <w:r w:rsidR="005F5556">
        <w:tab/>
      </w:r>
      <w:r w:rsidR="0056503D">
        <w:tab/>
      </w:r>
      <w:r w:rsidR="008D0926">
        <w:tab/>
      </w:r>
      <w:r w:rsidR="0028727E">
        <w:tab/>
      </w:r>
      <w:r w:rsidR="00F73A0F">
        <w:tab/>
      </w:r>
      <w:r w:rsidR="00CB3493">
        <w:tab/>
      </w:r>
      <w:r w:rsidR="002E53DC">
        <w:t xml:space="preserve"> </w:t>
      </w:r>
      <w:r w:rsidR="004822B4">
        <w:t xml:space="preserve"> </w:t>
      </w:r>
    </w:p>
    <w:tbl>
      <w:tblPr>
        <w:tblStyle w:val="TableGrid"/>
        <w:tblpPr w:leftFromText="180" w:rightFromText="180" w:vertAnchor="page" w:horzAnchor="page" w:tblpX="6192" w:tblpY="3709"/>
        <w:tblW w:w="7242" w:type="dxa"/>
        <w:tblBorders>
          <w:top w:val="none" w:sz="0" w:space="0" w:color="auto"/>
          <w:left w:val="none" w:sz="0" w:space="0" w:color="auto"/>
          <w:right w:val="none" w:sz="0" w:space="0" w:color="auto"/>
          <w:insideV w:val="none" w:sz="0" w:space="0" w:color="auto"/>
        </w:tblBorders>
        <w:tblCellMar>
          <w:left w:w="0" w:type="dxa"/>
          <w:right w:w="0" w:type="dxa"/>
        </w:tblCellMar>
        <w:tblLook w:val="0600" w:firstRow="0" w:lastRow="0" w:firstColumn="0" w:lastColumn="0" w:noHBand="1" w:noVBand="1"/>
      </w:tblPr>
      <w:tblGrid>
        <w:gridCol w:w="4212"/>
        <w:gridCol w:w="178"/>
        <w:gridCol w:w="713"/>
        <w:gridCol w:w="713"/>
        <w:gridCol w:w="713"/>
        <w:gridCol w:w="713"/>
      </w:tblGrid>
      <w:tr w:rsidR="005E11AF" w14:paraId="157D21DE" w14:textId="77777777" w:rsidTr="009D6C8A">
        <w:trPr>
          <w:trHeight w:val="532"/>
        </w:trPr>
        <w:tc>
          <w:tcPr>
            <w:tcW w:w="4212" w:type="dxa"/>
          </w:tcPr>
          <w:p w14:paraId="1785E5FA" w14:textId="70082FF8" w:rsidR="005E11AF" w:rsidRPr="007C34EB" w:rsidRDefault="005E11AF" w:rsidP="005E11AF">
            <w:pPr>
              <w:spacing w:line="180" w:lineRule="exact"/>
              <w:rPr>
                <w:rFonts w:ascii="Avenir LT Std 65 Medium" w:eastAsiaTheme="minorHAnsi" w:hAnsi="Avenir LT Std 65 Medium"/>
                <w:b/>
                <w:szCs w:val="16"/>
              </w:rPr>
            </w:pPr>
            <w:r w:rsidRPr="007C34EB">
              <w:rPr>
                <w:rFonts w:ascii="Avenir LT Std 65 Medium" w:eastAsiaTheme="minorHAnsi" w:hAnsi="Avenir LT Std 65 Medium"/>
                <w:b/>
                <w:szCs w:val="16"/>
              </w:rPr>
              <w:t>JSE</w:t>
            </w:r>
          </w:p>
          <w:p w14:paraId="06D456F4" w14:textId="5C14436F" w:rsidR="005E11AF" w:rsidRPr="00582B72" w:rsidRDefault="005E11AF" w:rsidP="005E11AF">
            <w:pPr>
              <w:spacing w:line="180" w:lineRule="exact"/>
              <w:rPr>
                <w:rFonts w:eastAsiaTheme="minorHAnsi"/>
                <w:szCs w:val="16"/>
              </w:rPr>
            </w:pPr>
            <w:r w:rsidRPr="00582B72">
              <w:rPr>
                <w:rFonts w:eastAsiaTheme="minorHAnsi"/>
                <w:szCs w:val="16"/>
              </w:rPr>
              <w:t>Johannesburg Stock Exchange</w:t>
            </w:r>
            <w:r>
              <w:rPr>
                <w:rFonts w:eastAsiaTheme="minorHAnsi"/>
                <w:szCs w:val="16"/>
              </w:rPr>
              <w:t xml:space="preserve">                     </w:t>
            </w:r>
          </w:p>
        </w:tc>
        <w:tc>
          <w:tcPr>
            <w:tcW w:w="178" w:type="dxa"/>
            <w:tcBorders>
              <w:top w:val="nil"/>
            </w:tcBorders>
          </w:tcPr>
          <w:p w14:paraId="1B188BC9" w14:textId="108F1212" w:rsidR="005E11AF" w:rsidRPr="00D546B6" w:rsidRDefault="00B50AD7" w:rsidP="005E11AF">
            <w:pPr>
              <w:tabs>
                <w:tab w:val="left" w:pos="1875"/>
              </w:tabs>
              <w:rPr>
                <w:szCs w:val="16"/>
                <w:lang w:val="en-IN"/>
              </w:rPr>
            </w:pPr>
            <w:r w:rsidRPr="00161DBB">
              <w:rPr>
                <w:rFonts w:ascii="AvenirLTStd-Heavy" w:hAnsi="AvenirLTStd-Heavy"/>
                <w:color w:val="FF0000"/>
                <w:sz w:val="18"/>
                <w:szCs w:val="18"/>
              </w:rPr>
              <w:sym w:font="Wingdings 3" w:char="F071"/>
            </w:r>
          </w:p>
        </w:tc>
        <w:tc>
          <w:tcPr>
            <w:tcW w:w="713" w:type="dxa"/>
          </w:tcPr>
          <w:p w14:paraId="0B40D7DD" w14:textId="5B4368F6" w:rsidR="005E11AF" w:rsidRPr="009D6C8A" w:rsidRDefault="005E11AF" w:rsidP="005E11AF">
            <w:pPr>
              <w:rPr>
                <w:rFonts w:cs="Calibri"/>
                <w:color w:val="000000"/>
                <w:szCs w:val="16"/>
              </w:rPr>
            </w:pPr>
            <w:r w:rsidRPr="009D6C8A">
              <w:rPr>
                <w:rFonts w:cs="Calibri"/>
                <w:color w:val="000000"/>
                <w:szCs w:val="16"/>
              </w:rPr>
              <w:t xml:space="preserve">     </w:t>
            </w:r>
            <w:r w:rsidR="005E10D7">
              <w:rPr>
                <w:rFonts w:cs="Calibri"/>
                <w:color w:val="000000"/>
                <w:szCs w:val="16"/>
              </w:rPr>
              <w:t>0</w:t>
            </w:r>
            <w:r w:rsidRPr="001E56C5">
              <w:rPr>
                <w:rFonts w:cs="Calibri"/>
                <w:color w:val="000000"/>
                <w:szCs w:val="16"/>
              </w:rPr>
              <w:t>.</w:t>
            </w:r>
            <w:r w:rsidR="00BB32C7">
              <w:rPr>
                <w:rFonts w:cs="Calibri"/>
                <w:color w:val="000000"/>
                <w:szCs w:val="16"/>
              </w:rPr>
              <w:t>45</w:t>
            </w:r>
            <w:r w:rsidRPr="00B40C66">
              <w:rPr>
                <w:rFonts w:cs="Calibri"/>
                <w:color w:val="000000"/>
                <w:szCs w:val="16"/>
              </w:rPr>
              <w:t>%</w:t>
            </w:r>
          </w:p>
        </w:tc>
        <w:tc>
          <w:tcPr>
            <w:tcW w:w="713" w:type="dxa"/>
          </w:tcPr>
          <w:p w14:paraId="17B759E4" w14:textId="0782276B" w:rsidR="005E11AF" w:rsidRPr="009D6C8A" w:rsidRDefault="005E11AF" w:rsidP="005E11AF">
            <w:pPr>
              <w:jc w:val="center"/>
              <w:rPr>
                <w:rFonts w:cs="Calibri"/>
                <w:color w:val="000000"/>
                <w:szCs w:val="16"/>
              </w:rPr>
            </w:pPr>
          </w:p>
        </w:tc>
        <w:tc>
          <w:tcPr>
            <w:tcW w:w="713" w:type="dxa"/>
          </w:tcPr>
          <w:p w14:paraId="70003852" w14:textId="77777777" w:rsidR="005E11AF" w:rsidRPr="009D6C8A" w:rsidRDefault="005E11AF" w:rsidP="005E11AF">
            <w:pPr>
              <w:rPr>
                <w:rFonts w:cs="Calibri"/>
                <w:color w:val="000000"/>
                <w:szCs w:val="16"/>
              </w:rPr>
            </w:pPr>
          </w:p>
        </w:tc>
        <w:tc>
          <w:tcPr>
            <w:tcW w:w="713" w:type="dxa"/>
          </w:tcPr>
          <w:p w14:paraId="537DA058" w14:textId="77777777" w:rsidR="005E11AF" w:rsidRDefault="005E11AF" w:rsidP="005E11AF">
            <w:pPr>
              <w:rPr>
                <w:rFonts w:eastAsiaTheme="minorHAnsi" w:cs="Times New Roman"/>
                <w:szCs w:val="16"/>
              </w:rPr>
            </w:pPr>
          </w:p>
        </w:tc>
      </w:tr>
      <w:tr w:rsidR="005E11AF" w14:paraId="3DBEB9E8" w14:textId="77777777" w:rsidTr="009D6C8A">
        <w:trPr>
          <w:trHeight w:val="547"/>
        </w:trPr>
        <w:tc>
          <w:tcPr>
            <w:tcW w:w="4212" w:type="dxa"/>
          </w:tcPr>
          <w:p w14:paraId="7C890994" w14:textId="2D22BBCB" w:rsidR="005E11AF" w:rsidRPr="007C34EB" w:rsidRDefault="005E11AF" w:rsidP="005E11AF">
            <w:pPr>
              <w:autoSpaceDE w:val="0"/>
              <w:autoSpaceDN w:val="0"/>
              <w:adjustRightInd w:val="0"/>
              <w:spacing w:line="180" w:lineRule="exact"/>
              <w:rPr>
                <w:rFonts w:ascii="Avenir LT Std 65 Medium" w:eastAsiaTheme="minorHAnsi" w:hAnsi="Avenir LT Std 65 Medium" w:cs="Times New Roman"/>
                <w:b/>
                <w:szCs w:val="16"/>
              </w:rPr>
            </w:pPr>
            <w:r w:rsidRPr="007C34EB">
              <w:rPr>
                <w:rFonts w:ascii="Avenir LT Std 65 Medium" w:eastAsiaTheme="minorHAnsi" w:hAnsi="Avenir LT Std 65 Medium" w:cs="Times New Roman"/>
                <w:b/>
                <w:szCs w:val="16"/>
              </w:rPr>
              <w:t>BRVM</w:t>
            </w:r>
          </w:p>
          <w:p w14:paraId="30415AFE" w14:textId="6ABCCBC1" w:rsidR="005E11AF" w:rsidRPr="00582B72" w:rsidRDefault="005E11AF" w:rsidP="005E11AF">
            <w:pPr>
              <w:spacing w:line="180" w:lineRule="exact"/>
            </w:pPr>
            <w:r w:rsidRPr="00582B72">
              <w:rPr>
                <w:rFonts w:eastAsiaTheme="minorHAnsi" w:cs="Times New Roman"/>
                <w:szCs w:val="16"/>
              </w:rPr>
              <w:t xml:space="preserve">Bourse </w:t>
            </w:r>
            <w:proofErr w:type="spellStart"/>
            <w:r w:rsidRPr="00582B72">
              <w:rPr>
                <w:rFonts w:eastAsiaTheme="minorHAnsi" w:cs="Times New Roman"/>
                <w:szCs w:val="16"/>
              </w:rPr>
              <w:t>Régionale</w:t>
            </w:r>
            <w:proofErr w:type="spellEnd"/>
            <w:r w:rsidRPr="00582B72">
              <w:rPr>
                <w:rFonts w:eastAsiaTheme="minorHAnsi" w:cs="Times New Roman"/>
                <w:szCs w:val="16"/>
              </w:rPr>
              <w:t xml:space="preserve"> des Valeurs </w:t>
            </w:r>
            <w:proofErr w:type="spellStart"/>
            <w:r w:rsidRPr="00582B72">
              <w:rPr>
                <w:rFonts w:eastAsiaTheme="minorHAnsi" w:cs="Times New Roman"/>
                <w:szCs w:val="16"/>
              </w:rPr>
              <w:t>Mobilières</w:t>
            </w:r>
            <w:proofErr w:type="spellEnd"/>
            <w:r>
              <w:rPr>
                <w:rFonts w:eastAsiaTheme="minorHAnsi" w:cs="Times New Roman"/>
                <w:szCs w:val="16"/>
              </w:rPr>
              <w:t xml:space="preserve">              </w:t>
            </w:r>
          </w:p>
        </w:tc>
        <w:tc>
          <w:tcPr>
            <w:tcW w:w="178" w:type="dxa"/>
            <w:tcBorders>
              <w:top w:val="single" w:sz="6" w:space="0" w:color="auto"/>
            </w:tcBorders>
          </w:tcPr>
          <w:p w14:paraId="564C8F39" w14:textId="5E025836" w:rsidR="005E11AF" w:rsidRPr="003B01CA" w:rsidRDefault="005E10D7" w:rsidP="003B01CA">
            <w:pPr>
              <w:tabs>
                <w:tab w:val="left" w:pos="1875"/>
              </w:tabs>
              <w:rPr>
                <w:szCs w:val="16"/>
                <w:lang w:val="en-IN"/>
              </w:rPr>
            </w:pPr>
            <w:r w:rsidRPr="00161DBB">
              <w:rPr>
                <w:rFonts w:ascii="AvenirLTStd-Heavy" w:hAnsi="AvenirLTStd-Heavy"/>
                <w:color w:val="FF0000"/>
                <w:sz w:val="18"/>
                <w:szCs w:val="18"/>
              </w:rPr>
              <w:sym w:font="Wingdings 3" w:char="F071"/>
            </w:r>
          </w:p>
        </w:tc>
        <w:tc>
          <w:tcPr>
            <w:tcW w:w="713" w:type="dxa"/>
          </w:tcPr>
          <w:p w14:paraId="65E041DB" w14:textId="42994077" w:rsidR="005E11AF" w:rsidRPr="00625D1B" w:rsidRDefault="005E11AF" w:rsidP="005E11AF">
            <w:pPr>
              <w:rPr>
                <w:rFonts w:cs="Calibri"/>
                <w:color w:val="000000"/>
                <w:szCs w:val="16"/>
              </w:rPr>
            </w:pPr>
            <w:r>
              <w:rPr>
                <w:rFonts w:cs="Calibri"/>
                <w:color w:val="000000"/>
                <w:szCs w:val="16"/>
              </w:rPr>
              <w:t xml:space="preserve">     </w:t>
            </w:r>
            <w:r w:rsidR="00854AF3">
              <w:rPr>
                <w:rFonts w:cs="Calibri"/>
                <w:color w:val="000000"/>
                <w:szCs w:val="16"/>
              </w:rPr>
              <w:t>0</w:t>
            </w:r>
            <w:r>
              <w:rPr>
                <w:rFonts w:cs="Calibri"/>
                <w:color w:val="000000"/>
                <w:szCs w:val="16"/>
              </w:rPr>
              <w:t>.</w:t>
            </w:r>
            <w:r w:rsidR="00BB32C7">
              <w:rPr>
                <w:rFonts w:cs="Calibri"/>
                <w:color w:val="000000"/>
                <w:szCs w:val="16"/>
              </w:rPr>
              <w:t>58</w:t>
            </w:r>
            <w:r w:rsidRPr="00976462">
              <w:rPr>
                <w:rFonts w:cs="Calibri"/>
                <w:color w:val="000000"/>
                <w:szCs w:val="16"/>
              </w:rPr>
              <w:t>%</w:t>
            </w:r>
          </w:p>
        </w:tc>
        <w:tc>
          <w:tcPr>
            <w:tcW w:w="713" w:type="dxa"/>
          </w:tcPr>
          <w:p w14:paraId="521F6C73" w14:textId="272EEE18" w:rsidR="005E11AF" w:rsidRPr="00F47186" w:rsidRDefault="005E11AF" w:rsidP="005E11AF">
            <w:pPr>
              <w:rPr>
                <w:rFonts w:cs="Calibri"/>
                <w:color w:val="000000"/>
                <w:szCs w:val="16"/>
              </w:rPr>
            </w:pPr>
          </w:p>
        </w:tc>
        <w:tc>
          <w:tcPr>
            <w:tcW w:w="713" w:type="dxa"/>
          </w:tcPr>
          <w:p w14:paraId="1A906374" w14:textId="77777777" w:rsidR="005E11AF" w:rsidRPr="00647F96" w:rsidRDefault="005E11AF" w:rsidP="005E11AF">
            <w:pPr>
              <w:rPr>
                <w:rFonts w:eastAsiaTheme="minorHAnsi" w:cs="Times New Roman"/>
                <w:szCs w:val="16"/>
              </w:rPr>
            </w:pPr>
          </w:p>
        </w:tc>
        <w:tc>
          <w:tcPr>
            <w:tcW w:w="713" w:type="dxa"/>
          </w:tcPr>
          <w:p w14:paraId="30440D4B" w14:textId="77777777" w:rsidR="005E11AF" w:rsidRPr="00647F96" w:rsidRDefault="005E11AF" w:rsidP="005E11AF">
            <w:pPr>
              <w:rPr>
                <w:rFonts w:eastAsiaTheme="minorHAnsi" w:cs="Times New Roman"/>
                <w:szCs w:val="16"/>
              </w:rPr>
            </w:pPr>
          </w:p>
        </w:tc>
      </w:tr>
      <w:tr w:rsidR="005E11AF" w14:paraId="13AE180D" w14:textId="77777777" w:rsidTr="009D6C8A">
        <w:trPr>
          <w:trHeight w:val="524"/>
        </w:trPr>
        <w:tc>
          <w:tcPr>
            <w:tcW w:w="4212" w:type="dxa"/>
          </w:tcPr>
          <w:p w14:paraId="58EED3F1" w14:textId="3B4B7180" w:rsidR="005E11AF" w:rsidRPr="007C34EB" w:rsidRDefault="005E11AF" w:rsidP="005E11AF">
            <w:pPr>
              <w:autoSpaceDE w:val="0"/>
              <w:autoSpaceDN w:val="0"/>
              <w:adjustRightInd w:val="0"/>
              <w:spacing w:line="180" w:lineRule="exact"/>
              <w:rPr>
                <w:rFonts w:ascii="Avenir LT Std 65 Medium" w:eastAsiaTheme="minorHAnsi" w:hAnsi="Avenir LT Std 65 Medium" w:cs="Times New Roman"/>
                <w:b/>
                <w:szCs w:val="16"/>
              </w:rPr>
            </w:pPr>
            <w:r w:rsidRPr="007C34EB">
              <w:rPr>
                <w:rFonts w:ascii="Avenir LT Std 65 Medium" w:eastAsiaTheme="minorHAnsi" w:hAnsi="Avenir LT Std 65 Medium" w:cs="Times New Roman"/>
                <w:b/>
                <w:szCs w:val="16"/>
              </w:rPr>
              <w:t>N</w:t>
            </w:r>
            <w:r>
              <w:rPr>
                <w:rFonts w:ascii="Avenir LT Std 65 Medium" w:eastAsiaTheme="minorHAnsi" w:hAnsi="Avenir LT Std 65 Medium" w:cs="Times New Roman"/>
                <w:b/>
                <w:szCs w:val="16"/>
              </w:rPr>
              <w:t>GX</w:t>
            </w:r>
          </w:p>
          <w:p w14:paraId="5D45BC82" w14:textId="2E76C788" w:rsidR="005E11AF" w:rsidRPr="00582B72" w:rsidRDefault="005E11AF" w:rsidP="005E11AF">
            <w:pPr>
              <w:spacing w:line="180" w:lineRule="exact"/>
            </w:pPr>
            <w:r w:rsidRPr="00582B72">
              <w:rPr>
                <w:rFonts w:eastAsiaTheme="minorHAnsi" w:cs="Times New Roman"/>
                <w:szCs w:val="16"/>
              </w:rPr>
              <w:t>Nigerian Stock Exchange</w:t>
            </w:r>
            <w:r>
              <w:rPr>
                <w:rFonts w:eastAsiaTheme="minorHAnsi" w:cs="Times New Roman"/>
                <w:szCs w:val="16"/>
              </w:rPr>
              <w:t xml:space="preserve">                              </w:t>
            </w:r>
          </w:p>
        </w:tc>
        <w:tc>
          <w:tcPr>
            <w:tcW w:w="178" w:type="dxa"/>
            <w:tcBorders>
              <w:top w:val="single" w:sz="6" w:space="0" w:color="auto"/>
            </w:tcBorders>
          </w:tcPr>
          <w:p w14:paraId="575DC003" w14:textId="584E0E25" w:rsidR="005E11AF" w:rsidRPr="00405124" w:rsidRDefault="00572F6B" w:rsidP="005E11AF">
            <w:pPr>
              <w:tabs>
                <w:tab w:val="left" w:pos="1875"/>
              </w:tabs>
              <w:rPr>
                <w:sz w:val="18"/>
                <w:szCs w:val="18"/>
                <w:lang w:val="en-IN"/>
              </w:rPr>
            </w:pPr>
            <w:r w:rsidRPr="00A40939">
              <w:rPr>
                <w:rFonts w:ascii="Calibri" w:eastAsia="Times New Roman" w:hAnsi="Calibri" w:cs="Times New Roman"/>
                <w:color w:val="00B050"/>
                <w:sz w:val="18"/>
                <w:szCs w:val="18"/>
              </w:rPr>
              <w:sym w:font="Wingdings 3" w:char="F070"/>
            </w:r>
          </w:p>
        </w:tc>
        <w:tc>
          <w:tcPr>
            <w:tcW w:w="713" w:type="dxa"/>
          </w:tcPr>
          <w:p w14:paraId="4ED77AB5" w14:textId="7E62FFDE" w:rsidR="005E11AF" w:rsidRPr="00F47186" w:rsidRDefault="005E11AF" w:rsidP="005E11AF">
            <w:pPr>
              <w:rPr>
                <w:rFonts w:cs="Calibri"/>
                <w:color w:val="000000"/>
                <w:szCs w:val="16"/>
              </w:rPr>
            </w:pPr>
            <w:r>
              <w:rPr>
                <w:rFonts w:cs="Calibri"/>
                <w:color w:val="000000"/>
                <w:szCs w:val="16"/>
              </w:rPr>
              <w:t xml:space="preserve">    </w:t>
            </w:r>
            <w:r w:rsidR="00430273">
              <w:rPr>
                <w:rFonts w:cs="Calibri"/>
                <w:color w:val="000000"/>
                <w:szCs w:val="16"/>
              </w:rPr>
              <w:t xml:space="preserve"> </w:t>
            </w:r>
            <w:r w:rsidR="00D51550">
              <w:rPr>
                <w:rFonts w:cs="Calibri"/>
                <w:color w:val="000000"/>
                <w:szCs w:val="16"/>
              </w:rPr>
              <w:t>0</w:t>
            </w:r>
            <w:r>
              <w:rPr>
                <w:rFonts w:cs="Calibri"/>
                <w:color w:val="000000"/>
                <w:szCs w:val="16"/>
              </w:rPr>
              <w:t>.</w:t>
            </w:r>
            <w:r w:rsidR="005E10D7">
              <w:rPr>
                <w:rFonts w:cs="Calibri"/>
                <w:color w:val="000000"/>
                <w:szCs w:val="16"/>
              </w:rPr>
              <w:t>3</w:t>
            </w:r>
            <w:r w:rsidR="004936E6">
              <w:rPr>
                <w:rFonts w:cs="Calibri"/>
                <w:color w:val="000000"/>
                <w:szCs w:val="16"/>
              </w:rPr>
              <w:t>4</w:t>
            </w:r>
            <w:r w:rsidRPr="00976462">
              <w:rPr>
                <w:rFonts w:cs="Calibri"/>
                <w:color w:val="000000"/>
                <w:szCs w:val="16"/>
              </w:rPr>
              <w:t>%</w:t>
            </w:r>
          </w:p>
        </w:tc>
        <w:tc>
          <w:tcPr>
            <w:tcW w:w="713" w:type="dxa"/>
          </w:tcPr>
          <w:p w14:paraId="429C0570" w14:textId="4E70C75D" w:rsidR="005E11AF" w:rsidRPr="00F47186" w:rsidRDefault="005E11AF" w:rsidP="005E11AF">
            <w:pPr>
              <w:rPr>
                <w:rFonts w:cs="Calibri"/>
                <w:color w:val="000000"/>
                <w:szCs w:val="16"/>
              </w:rPr>
            </w:pPr>
          </w:p>
        </w:tc>
        <w:tc>
          <w:tcPr>
            <w:tcW w:w="713" w:type="dxa"/>
          </w:tcPr>
          <w:p w14:paraId="76896510" w14:textId="77777777" w:rsidR="005E11AF" w:rsidRPr="00647F96" w:rsidRDefault="005E11AF" w:rsidP="005E11AF">
            <w:pPr>
              <w:rPr>
                <w:rFonts w:eastAsiaTheme="minorHAnsi" w:cs="Times New Roman"/>
                <w:szCs w:val="16"/>
              </w:rPr>
            </w:pPr>
          </w:p>
        </w:tc>
        <w:tc>
          <w:tcPr>
            <w:tcW w:w="713" w:type="dxa"/>
          </w:tcPr>
          <w:p w14:paraId="0FF70CAE" w14:textId="77777777" w:rsidR="005E11AF" w:rsidRPr="00647F96" w:rsidRDefault="005E11AF" w:rsidP="005E11AF">
            <w:pPr>
              <w:rPr>
                <w:rFonts w:eastAsiaTheme="minorHAnsi" w:cs="Times New Roman"/>
                <w:szCs w:val="16"/>
              </w:rPr>
            </w:pPr>
          </w:p>
        </w:tc>
      </w:tr>
      <w:tr w:rsidR="005E11AF" w14:paraId="1FD40B2C" w14:textId="77777777" w:rsidTr="009D6C8A">
        <w:trPr>
          <w:trHeight w:val="600"/>
        </w:trPr>
        <w:tc>
          <w:tcPr>
            <w:tcW w:w="4212" w:type="dxa"/>
          </w:tcPr>
          <w:p w14:paraId="18DD5DFA" w14:textId="24894DDE" w:rsidR="005E11AF" w:rsidRPr="007C34EB" w:rsidRDefault="009A7F05" w:rsidP="005E11AF">
            <w:pPr>
              <w:autoSpaceDE w:val="0"/>
              <w:autoSpaceDN w:val="0"/>
              <w:adjustRightInd w:val="0"/>
              <w:spacing w:line="180" w:lineRule="exact"/>
              <w:rPr>
                <w:rFonts w:ascii="Avenir LT Std 65 Medium" w:eastAsiaTheme="minorHAnsi" w:hAnsi="Avenir LT Std 65 Medium" w:cs="Times New Roman"/>
                <w:b/>
                <w:szCs w:val="16"/>
              </w:rPr>
            </w:pPr>
            <w:r w:rsidRPr="009449EE">
              <w:rPr>
                <w:noProof/>
                <w:sz w:val="14"/>
                <w:szCs w:val="14"/>
                <w:lang w:val="en-IN" w:eastAsia="en-IN"/>
              </w:rPr>
              <mc:AlternateContent>
                <mc:Choice Requires="wps">
                  <w:drawing>
                    <wp:anchor distT="0" distB="0" distL="114300" distR="114300" simplePos="0" relativeHeight="251688448" behindDoc="0" locked="0" layoutInCell="1" allowOverlap="1" wp14:anchorId="0D6DEC56" wp14:editId="36B102CD">
                      <wp:simplePos x="0" y="0"/>
                      <wp:positionH relativeFrom="column">
                        <wp:posOffset>2673985</wp:posOffset>
                      </wp:positionH>
                      <wp:positionV relativeFrom="paragraph">
                        <wp:posOffset>73660</wp:posOffset>
                      </wp:positionV>
                      <wp:extent cx="151130" cy="85725"/>
                      <wp:effectExtent l="12700" t="12700" r="13970" b="28575"/>
                      <wp:wrapNone/>
                      <wp:docPr id="745016744" name="Left-Right Arrow 2"/>
                      <wp:cNvGraphicFramePr/>
                      <a:graphic xmlns:a="http://schemas.openxmlformats.org/drawingml/2006/main">
                        <a:graphicData uri="http://schemas.microsoft.com/office/word/2010/wordprocessingShape">
                          <wps:wsp>
                            <wps:cNvSpPr/>
                            <wps:spPr>
                              <a:xfrm>
                                <a:off x="0" y="0"/>
                                <a:ext cx="151130" cy="85725"/>
                              </a:xfrm>
                              <a:prstGeom prst="leftRightArrow">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4818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 o:spid="_x0000_s1026" type="#_x0000_t69" style="position:absolute;margin-left:210.55pt;margin-top:5.8pt;width:11.9pt;height:6.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" adj="6126" fillcolor="#a5a5a5 [2092]" strokecolor="#1f3763 [1604]" strokeweight="1pt"/>
                  </w:pict>
                </mc:Fallback>
              </mc:AlternateContent>
            </w:r>
            <w:r w:rsidR="005E11AF" w:rsidRPr="007C34EB">
              <w:rPr>
                <w:rFonts w:ascii="Avenir LT Std 65 Medium" w:eastAsiaTheme="minorHAnsi" w:hAnsi="Avenir LT Std 65 Medium" w:cs="Times New Roman"/>
                <w:b/>
                <w:szCs w:val="16"/>
              </w:rPr>
              <w:t>EGX</w:t>
            </w:r>
          </w:p>
          <w:p w14:paraId="7F6AFC95" w14:textId="156A27E6" w:rsidR="005E11AF" w:rsidRPr="00582B72" w:rsidRDefault="005E11AF" w:rsidP="005E11AF">
            <w:pPr>
              <w:spacing w:line="180" w:lineRule="exact"/>
            </w:pPr>
            <w:r w:rsidRPr="00582B72">
              <w:rPr>
                <w:rFonts w:eastAsiaTheme="minorHAnsi" w:cs="Times New Roman"/>
                <w:szCs w:val="16"/>
              </w:rPr>
              <w:t>Egyptian St</w:t>
            </w:r>
            <w:r>
              <w:rPr>
                <w:rFonts w:eastAsiaTheme="minorHAnsi" w:cs="Times New Roman"/>
                <w:szCs w:val="16"/>
              </w:rPr>
              <w:t>o</w:t>
            </w:r>
            <w:r w:rsidRPr="00582B72">
              <w:rPr>
                <w:rFonts w:eastAsiaTheme="minorHAnsi" w:cs="Times New Roman"/>
                <w:szCs w:val="16"/>
              </w:rPr>
              <w:t>ck Exchange</w:t>
            </w:r>
            <w:r>
              <w:rPr>
                <w:rFonts w:eastAsiaTheme="minorHAnsi" w:cs="Times New Roman"/>
                <w:szCs w:val="16"/>
              </w:rPr>
              <w:t xml:space="preserve">                              </w:t>
            </w:r>
          </w:p>
        </w:tc>
        <w:tc>
          <w:tcPr>
            <w:tcW w:w="178" w:type="dxa"/>
            <w:tcBorders>
              <w:top w:val="single" w:sz="6" w:space="0" w:color="auto"/>
            </w:tcBorders>
          </w:tcPr>
          <w:p w14:paraId="4668EC3F" w14:textId="729C2885" w:rsidR="003B01CA" w:rsidRPr="003B01CA" w:rsidRDefault="003B01CA" w:rsidP="003B01CA">
            <w:pPr>
              <w:tabs>
                <w:tab w:val="left" w:pos="1875"/>
              </w:tabs>
              <w:rPr>
                <w:szCs w:val="16"/>
                <w:lang w:val="en-IN"/>
              </w:rPr>
            </w:pPr>
          </w:p>
        </w:tc>
        <w:tc>
          <w:tcPr>
            <w:tcW w:w="713" w:type="dxa"/>
          </w:tcPr>
          <w:p w14:paraId="6BC2C229" w14:textId="70BF6B75" w:rsidR="005E11AF" w:rsidRPr="00D7284A" w:rsidRDefault="005E11AF" w:rsidP="005E11AF">
            <w:pPr>
              <w:tabs>
                <w:tab w:val="left" w:pos="1875"/>
              </w:tabs>
              <w:rPr>
                <w:rFonts w:ascii="Calibri" w:eastAsia="Times New Roman" w:hAnsi="Calibri" w:cs="Times New Roman"/>
                <w:color w:val="00B050"/>
                <w:sz w:val="18"/>
                <w:szCs w:val="18"/>
              </w:rPr>
            </w:pPr>
            <w:r w:rsidRPr="00D7284A">
              <w:rPr>
                <w:rFonts w:ascii="Calibri" w:eastAsia="Times New Roman" w:hAnsi="Calibri" w:cs="Times New Roman"/>
                <w:color w:val="00B050"/>
                <w:sz w:val="18"/>
                <w:szCs w:val="18"/>
              </w:rPr>
              <w:t xml:space="preserve">   </w:t>
            </w:r>
            <w:r w:rsidRPr="00BB4B4A">
              <w:rPr>
                <w:rFonts w:cs="Calibri"/>
                <w:color w:val="000000"/>
                <w:szCs w:val="16"/>
              </w:rPr>
              <w:t xml:space="preserve"> </w:t>
            </w:r>
            <w:r>
              <w:rPr>
                <w:rFonts w:cs="Calibri"/>
                <w:color w:val="000000"/>
                <w:szCs w:val="16"/>
              </w:rPr>
              <w:t xml:space="preserve"> </w:t>
            </w:r>
            <w:r w:rsidR="005E10D7">
              <w:rPr>
                <w:rFonts w:cs="Calibri"/>
                <w:color w:val="000000"/>
                <w:szCs w:val="16"/>
              </w:rPr>
              <w:t>0</w:t>
            </w:r>
            <w:r w:rsidR="00876AF0">
              <w:rPr>
                <w:rFonts w:cs="Calibri"/>
                <w:color w:val="000000"/>
                <w:szCs w:val="16"/>
              </w:rPr>
              <w:t>.</w:t>
            </w:r>
            <w:r w:rsidR="00B305DB">
              <w:rPr>
                <w:rFonts w:cs="Calibri"/>
                <w:color w:val="000000"/>
                <w:szCs w:val="16"/>
              </w:rPr>
              <w:t>0</w:t>
            </w:r>
            <w:r w:rsidR="00661DCF">
              <w:rPr>
                <w:rFonts w:cs="Calibri"/>
                <w:color w:val="000000"/>
                <w:szCs w:val="16"/>
              </w:rPr>
              <w:t>0</w:t>
            </w:r>
            <w:r w:rsidRPr="00D7284A">
              <w:rPr>
                <w:rFonts w:cs="Calibri"/>
                <w:color w:val="000000"/>
                <w:szCs w:val="16"/>
              </w:rPr>
              <w:t>%</w:t>
            </w:r>
          </w:p>
        </w:tc>
        <w:tc>
          <w:tcPr>
            <w:tcW w:w="713" w:type="dxa"/>
          </w:tcPr>
          <w:p w14:paraId="423BFA23" w14:textId="579D20E9" w:rsidR="005E11AF" w:rsidRPr="00D7284A" w:rsidRDefault="005E11AF" w:rsidP="005E11AF">
            <w:pPr>
              <w:tabs>
                <w:tab w:val="left" w:pos="1875"/>
              </w:tabs>
              <w:rPr>
                <w:rFonts w:ascii="Calibri" w:eastAsia="Times New Roman" w:hAnsi="Calibri" w:cs="Times New Roman"/>
                <w:color w:val="00B050"/>
                <w:sz w:val="18"/>
                <w:szCs w:val="18"/>
              </w:rPr>
            </w:pPr>
          </w:p>
        </w:tc>
        <w:tc>
          <w:tcPr>
            <w:tcW w:w="713" w:type="dxa"/>
          </w:tcPr>
          <w:p w14:paraId="11F7F4F9" w14:textId="77777777" w:rsidR="005E11AF" w:rsidRPr="00D7284A" w:rsidRDefault="005E11AF" w:rsidP="005E11AF">
            <w:pPr>
              <w:tabs>
                <w:tab w:val="left" w:pos="1875"/>
              </w:tabs>
              <w:rPr>
                <w:rFonts w:ascii="Calibri" w:eastAsia="Times New Roman" w:hAnsi="Calibri" w:cs="Times New Roman"/>
                <w:color w:val="00B050"/>
                <w:sz w:val="18"/>
                <w:szCs w:val="18"/>
              </w:rPr>
            </w:pPr>
          </w:p>
        </w:tc>
        <w:tc>
          <w:tcPr>
            <w:tcW w:w="713" w:type="dxa"/>
          </w:tcPr>
          <w:p w14:paraId="707DA947" w14:textId="77777777" w:rsidR="005E11AF" w:rsidRPr="00647F96" w:rsidRDefault="005E11AF" w:rsidP="005E11AF">
            <w:pPr>
              <w:rPr>
                <w:rFonts w:eastAsiaTheme="minorHAnsi" w:cs="Times New Roman"/>
                <w:szCs w:val="16"/>
              </w:rPr>
            </w:pPr>
          </w:p>
        </w:tc>
      </w:tr>
      <w:tr w:rsidR="005E11AF" w14:paraId="3C623218" w14:textId="77777777" w:rsidTr="009D6C8A">
        <w:trPr>
          <w:trHeight w:val="570"/>
        </w:trPr>
        <w:tc>
          <w:tcPr>
            <w:tcW w:w="4212" w:type="dxa"/>
          </w:tcPr>
          <w:p w14:paraId="24BD4C8F" w14:textId="5A38944F" w:rsidR="005E11AF" w:rsidRPr="007C34EB" w:rsidRDefault="005E11AF" w:rsidP="005E11AF">
            <w:pPr>
              <w:autoSpaceDE w:val="0"/>
              <w:autoSpaceDN w:val="0"/>
              <w:adjustRightInd w:val="0"/>
              <w:spacing w:line="180" w:lineRule="exact"/>
              <w:rPr>
                <w:rFonts w:ascii="Avenir LT Std 65 Medium" w:eastAsiaTheme="minorHAnsi" w:hAnsi="Avenir LT Std 65 Medium" w:cs="Times New Roman"/>
                <w:b/>
                <w:szCs w:val="16"/>
              </w:rPr>
            </w:pPr>
            <w:r w:rsidRPr="007C34EB">
              <w:rPr>
                <w:rFonts w:ascii="Avenir LT Std 65 Medium" w:eastAsiaTheme="minorHAnsi" w:hAnsi="Avenir LT Std 65 Medium" w:cs="Times New Roman"/>
                <w:b/>
                <w:szCs w:val="16"/>
              </w:rPr>
              <w:t>ESG</w:t>
            </w:r>
            <w:r>
              <w:rPr>
                <w:rFonts w:ascii="Avenir LT Std 65 Medium" w:eastAsiaTheme="minorHAnsi" w:hAnsi="Avenir LT Std 65 Medium" w:cs="Times New Roman"/>
                <w:b/>
                <w:szCs w:val="16"/>
              </w:rPr>
              <w:t xml:space="preserve">  </w:t>
            </w:r>
          </w:p>
          <w:p w14:paraId="0D2EDEEC" w14:textId="727D4F74" w:rsidR="005E11AF" w:rsidRPr="00582B72" w:rsidRDefault="005E11AF" w:rsidP="005E11AF">
            <w:pPr>
              <w:spacing w:line="180" w:lineRule="exact"/>
            </w:pPr>
            <w:r w:rsidRPr="00582B72">
              <w:rPr>
                <w:rFonts w:eastAsiaTheme="minorHAnsi" w:cs="Times New Roman"/>
                <w:szCs w:val="16"/>
              </w:rPr>
              <w:t>Casablan</w:t>
            </w:r>
            <w:r>
              <w:rPr>
                <w:rFonts w:eastAsiaTheme="minorHAnsi" w:cs="Times New Roman"/>
                <w:szCs w:val="16"/>
              </w:rPr>
              <w:t>c</w:t>
            </w:r>
            <w:r w:rsidRPr="00582B72">
              <w:rPr>
                <w:rFonts w:eastAsiaTheme="minorHAnsi" w:cs="Times New Roman"/>
                <w:szCs w:val="16"/>
              </w:rPr>
              <w:t>a Stock Exchange</w:t>
            </w:r>
            <w:r>
              <w:rPr>
                <w:rFonts w:eastAsiaTheme="minorHAnsi" w:cs="Times New Roman"/>
                <w:szCs w:val="16"/>
              </w:rPr>
              <w:t xml:space="preserve">                                                              </w:t>
            </w:r>
          </w:p>
        </w:tc>
        <w:tc>
          <w:tcPr>
            <w:tcW w:w="178" w:type="dxa"/>
            <w:tcBorders>
              <w:top w:val="single" w:sz="6" w:space="0" w:color="auto"/>
            </w:tcBorders>
          </w:tcPr>
          <w:p w14:paraId="5A2AB676" w14:textId="12B84C8C" w:rsidR="005E11AF" w:rsidRPr="003B01CA" w:rsidRDefault="005E10D7" w:rsidP="003B01CA">
            <w:pPr>
              <w:tabs>
                <w:tab w:val="left" w:pos="1875"/>
              </w:tabs>
              <w:rPr>
                <w:szCs w:val="16"/>
                <w:lang w:val="en-IN"/>
              </w:rPr>
            </w:pPr>
            <w:r w:rsidRPr="00A40939">
              <w:rPr>
                <w:rFonts w:ascii="Calibri" w:eastAsia="Times New Roman" w:hAnsi="Calibri" w:cs="Times New Roman"/>
                <w:color w:val="00B050"/>
                <w:sz w:val="18"/>
                <w:szCs w:val="18"/>
              </w:rPr>
              <w:sym w:font="Wingdings 3" w:char="F070"/>
            </w:r>
          </w:p>
        </w:tc>
        <w:tc>
          <w:tcPr>
            <w:tcW w:w="713" w:type="dxa"/>
          </w:tcPr>
          <w:p w14:paraId="6B5117B5" w14:textId="2959FAC2" w:rsidR="005E11AF" w:rsidRPr="00976462" w:rsidRDefault="005E11AF" w:rsidP="005E11AF">
            <w:pPr>
              <w:rPr>
                <w:rFonts w:cs="Calibri"/>
                <w:color w:val="000000"/>
                <w:szCs w:val="16"/>
              </w:rPr>
            </w:pPr>
            <w:r w:rsidRPr="00C30DE3">
              <w:rPr>
                <w:rFonts w:cs="Calibri"/>
                <w:color w:val="000000"/>
                <w:szCs w:val="16"/>
              </w:rPr>
              <w:t xml:space="preserve">    </w:t>
            </w:r>
            <w:r>
              <w:rPr>
                <w:rFonts w:cs="Calibri"/>
                <w:color w:val="000000"/>
                <w:szCs w:val="16"/>
              </w:rPr>
              <w:t xml:space="preserve"> </w:t>
            </w:r>
            <w:r w:rsidR="00BB32C7">
              <w:rPr>
                <w:rFonts w:cs="Calibri"/>
                <w:color w:val="000000"/>
                <w:szCs w:val="16"/>
              </w:rPr>
              <w:t>0</w:t>
            </w:r>
            <w:r w:rsidR="00B538CF">
              <w:rPr>
                <w:rFonts w:cs="Calibri"/>
                <w:color w:val="000000"/>
                <w:szCs w:val="16"/>
              </w:rPr>
              <w:t>.</w:t>
            </w:r>
            <w:r w:rsidR="00BB32C7">
              <w:rPr>
                <w:rFonts w:cs="Calibri"/>
                <w:color w:val="000000"/>
                <w:szCs w:val="16"/>
              </w:rPr>
              <w:t>90</w:t>
            </w:r>
            <w:r>
              <w:rPr>
                <w:rFonts w:cs="Calibri"/>
                <w:color w:val="000000"/>
                <w:szCs w:val="16"/>
              </w:rPr>
              <w:t>%</w:t>
            </w:r>
          </w:p>
        </w:tc>
        <w:tc>
          <w:tcPr>
            <w:tcW w:w="713" w:type="dxa"/>
          </w:tcPr>
          <w:p w14:paraId="33A6A595" w14:textId="42047A96" w:rsidR="005E11AF" w:rsidRPr="00F47186" w:rsidRDefault="005E11AF" w:rsidP="005E11AF">
            <w:pPr>
              <w:jc w:val="center"/>
              <w:rPr>
                <w:rFonts w:cs="Calibri"/>
                <w:color w:val="000000"/>
                <w:szCs w:val="16"/>
              </w:rPr>
            </w:pPr>
          </w:p>
        </w:tc>
        <w:tc>
          <w:tcPr>
            <w:tcW w:w="713" w:type="dxa"/>
          </w:tcPr>
          <w:p w14:paraId="1B2B215E" w14:textId="77777777" w:rsidR="005E11AF" w:rsidRPr="00647F96" w:rsidRDefault="005E11AF" w:rsidP="005E11AF">
            <w:pPr>
              <w:jc w:val="center"/>
              <w:rPr>
                <w:rFonts w:eastAsiaTheme="minorHAnsi" w:cs="Times New Roman"/>
                <w:szCs w:val="16"/>
              </w:rPr>
            </w:pPr>
          </w:p>
        </w:tc>
        <w:tc>
          <w:tcPr>
            <w:tcW w:w="713" w:type="dxa"/>
          </w:tcPr>
          <w:p w14:paraId="60ABDDA0" w14:textId="77777777" w:rsidR="005E11AF" w:rsidRPr="00647F96" w:rsidRDefault="005E11AF" w:rsidP="005E11AF">
            <w:pPr>
              <w:jc w:val="center"/>
              <w:rPr>
                <w:rFonts w:eastAsiaTheme="minorHAnsi" w:cs="Times New Roman"/>
                <w:szCs w:val="16"/>
              </w:rPr>
            </w:pPr>
          </w:p>
        </w:tc>
      </w:tr>
    </w:tbl>
    <w:tbl>
      <w:tblPr>
        <w:tblStyle w:val="TableGridLight1"/>
        <w:tblpPr w:vertAnchor="text" w:horzAnchor="page" w:tblpX="6073" w:tblpY="4508"/>
        <w:tblOverlap w:val="never"/>
        <w:tblW w:w="0" w:type="auto"/>
        <w:tblBorders>
          <w:top w:val="none" w:sz="0"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4145"/>
        <w:gridCol w:w="976"/>
      </w:tblGrid>
      <w:tr w:rsidR="00327719" w:rsidRPr="00137045" w14:paraId="405E1D9B" w14:textId="77777777" w:rsidTr="005918F4">
        <w:trPr>
          <w:trHeight w:hRule="exact" w:val="381"/>
        </w:trPr>
        <w:tc>
          <w:tcPr>
            <w:tcW w:w="4145" w:type="dxa"/>
            <w:tcBorders>
              <w:top w:val="nil"/>
            </w:tcBorders>
            <w:vAlign w:val="center"/>
          </w:tcPr>
          <w:p w14:paraId="1E289CEF" w14:textId="72355568" w:rsidR="00327719" w:rsidRDefault="00212C48" w:rsidP="00137045">
            <w:pPr>
              <w:jc w:val="center"/>
            </w:pPr>
            <w:r>
              <w:t xml:space="preserve"> </w:t>
            </w:r>
          </w:p>
        </w:tc>
        <w:tc>
          <w:tcPr>
            <w:tcW w:w="976" w:type="dxa"/>
            <w:tcBorders>
              <w:top w:val="nil"/>
            </w:tcBorders>
            <w:vAlign w:val="center"/>
          </w:tcPr>
          <w:p w14:paraId="17194AFA" w14:textId="77777777" w:rsidR="00327719" w:rsidRPr="00137045" w:rsidRDefault="00327719" w:rsidP="00137045">
            <w:pPr>
              <w:jc w:val="center"/>
              <w:rPr>
                <w:rFonts w:ascii="Avenir LT Std 65 Medium" w:hAnsi="Avenir LT Std 65 Medium"/>
                <w:b/>
                <w:sz w:val="20"/>
                <w:szCs w:val="20"/>
              </w:rPr>
            </w:pPr>
            <w:r w:rsidRPr="00137045">
              <w:rPr>
                <w:rFonts w:ascii="Avenir LT Std 65 Medium" w:hAnsi="Avenir LT Std 65 Medium"/>
                <w:b/>
                <w:sz w:val="20"/>
                <w:szCs w:val="20"/>
              </w:rPr>
              <w:t>Current</w:t>
            </w:r>
          </w:p>
        </w:tc>
      </w:tr>
      <w:tr w:rsidR="009F096B" w:rsidRPr="00137045" w14:paraId="3E1F37ED" w14:textId="77777777" w:rsidTr="005918F4">
        <w:trPr>
          <w:trHeight w:hRule="exact" w:val="381"/>
        </w:trPr>
        <w:tc>
          <w:tcPr>
            <w:tcW w:w="4145" w:type="dxa"/>
            <w:tcBorders>
              <w:top w:val="single" w:sz="4" w:space="0" w:color="auto"/>
            </w:tcBorders>
            <w:vAlign w:val="center"/>
          </w:tcPr>
          <w:p w14:paraId="75A29367" w14:textId="77777777" w:rsidR="009F096B" w:rsidRPr="00137045" w:rsidRDefault="009F096B" w:rsidP="00137045">
            <w:pPr>
              <w:rPr>
                <w:rFonts w:ascii="Avenir LT Std 45 Book" w:hAnsi="Avenir LT Std 45 Book"/>
              </w:rPr>
            </w:pPr>
            <w:r w:rsidRPr="00137045">
              <w:rPr>
                <w:rFonts w:ascii="Avenir LT Std 45 Book" w:eastAsiaTheme="minorHAnsi" w:hAnsi="Avenir LT Std 45 Book" w:cs="Times New Roman"/>
                <w:sz w:val="16"/>
                <w:szCs w:val="16"/>
              </w:rPr>
              <w:t>Inflation</w:t>
            </w:r>
          </w:p>
        </w:tc>
        <w:tc>
          <w:tcPr>
            <w:tcW w:w="976" w:type="dxa"/>
            <w:tcBorders>
              <w:top w:val="single" w:sz="4" w:space="0" w:color="auto"/>
            </w:tcBorders>
            <w:vAlign w:val="center"/>
          </w:tcPr>
          <w:p w14:paraId="78FDDD49" w14:textId="5B1AD9EF" w:rsidR="009F096B" w:rsidRPr="00137045" w:rsidRDefault="00C025A7" w:rsidP="009F4E27">
            <w:pPr>
              <w:jc w:val="center"/>
              <w:rPr>
                <w:rFonts w:ascii="Avenir LT Std 45 Book" w:hAnsi="Avenir LT Std 45 Book"/>
              </w:rPr>
            </w:pPr>
            <w:r>
              <w:rPr>
                <w:rFonts w:ascii="Avenir LT Std 45 Book" w:eastAsiaTheme="minorHAnsi" w:hAnsi="Avenir LT Std 45 Book" w:cs="Times New Roman"/>
                <w:sz w:val="16"/>
                <w:szCs w:val="16"/>
              </w:rPr>
              <w:t xml:space="preserve"> </w:t>
            </w:r>
            <w:r w:rsidR="001F4791">
              <w:rPr>
                <w:rFonts w:ascii="Avenir LT Std 45 Book" w:eastAsiaTheme="minorHAnsi" w:hAnsi="Avenir LT Std 45 Book" w:cs="Times New Roman"/>
                <w:sz w:val="16"/>
                <w:szCs w:val="16"/>
              </w:rPr>
              <w:t>1</w:t>
            </w:r>
            <w:r w:rsidR="001800FD">
              <w:rPr>
                <w:rFonts w:ascii="Avenir LT Std 45 Book" w:eastAsiaTheme="minorHAnsi" w:hAnsi="Avenir LT Std 45 Book" w:cs="Times New Roman"/>
                <w:sz w:val="16"/>
                <w:szCs w:val="16"/>
              </w:rPr>
              <w:t>5</w:t>
            </w:r>
            <w:r w:rsidR="00767F09">
              <w:rPr>
                <w:rFonts w:ascii="Avenir LT Std 45 Book" w:eastAsiaTheme="minorHAnsi" w:hAnsi="Avenir LT Std 45 Book" w:cs="Times New Roman"/>
                <w:sz w:val="16"/>
                <w:szCs w:val="16"/>
              </w:rPr>
              <w:t>.</w:t>
            </w:r>
            <w:r w:rsidR="005B5BE4">
              <w:rPr>
                <w:rFonts w:ascii="Avenir LT Std 45 Book" w:eastAsiaTheme="minorHAnsi" w:hAnsi="Avenir LT Std 45 Book" w:cs="Times New Roman"/>
                <w:sz w:val="16"/>
                <w:szCs w:val="16"/>
              </w:rPr>
              <w:t>0</w:t>
            </w:r>
            <w:r w:rsidR="005A3F02">
              <w:rPr>
                <w:rFonts w:ascii="Avenir LT Std 45 Book" w:eastAsiaTheme="minorHAnsi" w:hAnsi="Avenir LT Std 45 Book" w:cs="Times New Roman"/>
                <w:sz w:val="16"/>
                <w:szCs w:val="16"/>
              </w:rPr>
              <w:t>6</w:t>
            </w:r>
            <w:r w:rsidR="00DF128E">
              <w:rPr>
                <w:rFonts w:ascii="Avenir LT Std 45 Book" w:eastAsiaTheme="minorHAnsi" w:hAnsi="Avenir LT Std 45 Book" w:cs="Times New Roman"/>
                <w:sz w:val="16"/>
                <w:szCs w:val="16"/>
              </w:rPr>
              <w:t>%</w:t>
            </w:r>
          </w:p>
        </w:tc>
      </w:tr>
      <w:tr w:rsidR="009F096B" w:rsidRPr="00137045" w14:paraId="507BC93D" w14:textId="77777777" w:rsidTr="005918F4">
        <w:trPr>
          <w:trHeight w:hRule="exact" w:val="381"/>
        </w:trPr>
        <w:tc>
          <w:tcPr>
            <w:tcW w:w="4145" w:type="dxa"/>
            <w:tcBorders>
              <w:top w:val="single" w:sz="4" w:space="0" w:color="auto"/>
            </w:tcBorders>
            <w:vAlign w:val="center"/>
          </w:tcPr>
          <w:p w14:paraId="4EB1430F" w14:textId="5A50FD74" w:rsidR="009F096B" w:rsidRPr="00C0620A" w:rsidRDefault="009F096B" w:rsidP="00137045">
            <w:pPr>
              <w:rPr>
                <w:rFonts w:ascii="Avenir LT Std 45 Book" w:eastAsiaTheme="minorHAnsi" w:hAnsi="Avenir LT Std 45 Book" w:cs="Times New Roman"/>
                <w:sz w:val="16"/>
                <w:szCs w:val="16"/>
              </w:rPr>
            </w:pPr>
            <w:r w:rsidRPr="00DF0F5D">
              <w:rPr>
                <w:rFonts w:ascii="Avenir LT Std 45 Book" w:eastAsiaTheme="minorHAnsi" w:hAnsi="Avenir LT Std 45 Book" w:cs="Times New Roman"/>
                <w:sz w:val="16"/>
                <w:szCs w:val="16"/>
              </w:rPr>
              <w:t>Exchange</w:t>
            </w:r>
            <w:r w:rsidRPr="00FC497E">
              <w:rPr>
                <w:rFonts w:ascii="Avenir LT Std 45 Book" w:eastAsiaTheme="minorHAnsi" w:hAnsi="Avenir LT Std 45 Book" w:cs="Times New Roman"/>
                <w:color w:val="FF0000"/>
                <w:sz w:val="16"/>
                <w:szCs w:val="16"/>
              </w:rPr>
              <w:t xml:space="preserve"> </w:t>
            </w:r>
            <w:r w:rsidRPr="00DF0F5D">
              <w:rPr>
                <w:rFonts w:ascii="Avenir LT Std 45 Book" w:eastAsiaTheme="minorHAnsi" w:hAnsi="Avenir LT Std 45 Book" w:cs="Times New Roman"/>
                <w:sz w:val="16"/>
                <w:szCs w:val="16"/>
              </w:rPr>
              <w:t>Rate</w:t>
            </w:r>
            <w:r w:rsidR="00C0620A">
              <w:rPr>
                <w:rFonts w:ascii="Avenir LT Std 45 Book" w:eastAsiaTheme="minorHAnsi" w:hAnsi="Avenir LT Std 45 Book" w:cs="Times New Roman"/>
                <w:sz w:val="16"/>
                <w:szCs w:val="16"/>
              </w:rPr>
              <w:t xml:space="preserve"> (</w:t>
            </w:r>
            <w:r w:rsidR="00C0620A">
              <w:rPr>
                <w:rFonts w:eastAsiaTheme="minorHAnsi" w:cs="Times New Roman"/>
                <w:sz w:val="16"/>
                <w:szCs w:val="16"/>
              </w:rPr>
              <w:t>I&amp;E window)</w:t>
            </w:r>
          </w:p>
        </w:tc>
        <w:tc>
          <w:tcPr>
            <w:tcW w:w="976" w:type="dxa"/>
            <w:tcBorders>
              <w:top w:val="single" w:sz="4" w:space="0" w:color="auto"/>
            </w:tcBorders>
            <w:vAlign w:val="center"/>
          </w:tcPr>
          <w:p w14:paraId="016666A0" w14:textId="10D81A87" w:rsidR="009F096B" w:rsidRPr="00DF0F5D" w:rsidRDefault="00460D23" w:rsidP="00AC448A">
            <w:pPr>
              <w:jc w:val="center"/>
              <w:rPr>
                <w:rFonts w:ascii="Avenir LT Std 45 Book" w:eastAsiaTheme="minorHAnsi" w:hAnsi="Avenir LT Std 45 Book" w:cs="Times New Roman"/>
                <w:sz w:val="16"/>
                <w:szCs w:val="16"/>
              </w:rPr>
            </w:pPr>
            <w:r w:rsidRPr="0094521D">
              <w:rPr>
                <w:rFonts w:ascii="Arial" w:eastAsiaTheme="minorHAnsi" w:hAnsi="Arial" w:cs="Arial"/>
                <w:sz w:val="16"/>
                <w:szCs w:val="16"/>
              </w:rPr>
              <w:t>₦</w:t>
            </w:r>
            <w:r w:rsidR="00662E71">
              <w:rPr>
                <w:rFonts w:ascii="Avenir LT Std 45 Book" w:eastAsiaTheme="minorHAnsi" w:hAnsi="Avenir LT Std 45 Book" w:cs="Times New Roman"/>
                <w:sz w:val="16"/>
                <w:szCs w:val="16"/>
              </w:rPr>
              <w:t>1</w:t>
            </w:r>
            <w:r w:rsidR="00F4204F">
              <w:rPr>
                <w:rFonts w:ascii="Avenir LT Std 45 Book" w:eastAsiaTheme="minorHAnsi" w:hAnsi="Avenir LT Std 45 Book" w:cs="Times New Roman"/>
                <w:sz w:val="16"/>
                <w:szCs w:val="16"/>
              </w:rPr>
              <w:t>,</w:t>
            </w:r>
            <w:r w:rsidR="00C25DAE">
              <w:rPr>
                <w:rFonts w:ascii="Avenir LT Std 45 Book" w:eastAsiaTheme="minorHAnsi" w:hAnsi="Avenir LT Std 45 Book" w:cs="Times New Roman"/>
                <w:sz w:val="16"/>
                <w:szCs w:val="16"/>
              </w:rPr>
              <w:t>3</w:t>
            </w:r>
            <w:r w:rsidR="007B261C">
              <w:rPr>
                <w:rFonts w:ascii="Avenir LT Std 45 Book" w:eastAsiaTheme="minorHAnsi" w:hAnsi="Avenir LT Std 45 Book" w:cs="Times New Roman"/>
                <w:sz w:val="16"/>
                <w:szCs w:val="16"/>
              </w:rPr>
              <w:t>5</w:t>
            </w:r>
            <w:r w:rsidR="001A2A78">
              <w:rPr>
                <w:rFonts w:ascii="Avenir LT Std 45 Book" w:eastAsiaTheme="minorHAnsi" w:hAnsi="Avenir LT Std 45 Book" w:cs="Times New Roman"/>
                <w:sz w:val="16"/>
                <w:szCs w:val="16"/>
              </w:rPr>
              <w:t>6</w:t>
            </w:r>
            <w:r w:rsidR="008E55F9">
              <w:rPr>
                <w:rFonts w:ascii="Avenir LT Std 45 Book" w:eastAsiaTheme="minorHAnsi" w:hAnsi="Avenir LT Std 45 Book" w:cs="Times New Roman"/>
                <w:sz w:val="16"/>
                <w:szCs w:val="16"/>
              </w:rPr>
              <w:t>.</w:t>
            </w:r>
            <w:r w:rsidR="007E0C57">
              <w:rPr>
                <w:rFonts w:ascii="Avenir LT Std 45 Book" w:eastAsiaTheme="minorHAnsi" w:hAnsi="Avenir LT Std 45 Book" w:cs="Times New Roman"/>
                <w:sz w:val="16"/>
                <w:szCs w:val="16"/>
              </w:rPr>
              <w:t>1</w:t>
            </w:r>
            <w:r w:rsidR="001A2A78">
              <w:rPr>
                <w:rFonts w:ascii="Avenir LT Std 45 Book" w:eastAsiaTheme="minorHAnsi" w:hAnsi="Avenir LT Std 45 Book" w:cs="Times New Roman"/>
                <w:sz w:val="16"/>
                <w:szCs w:val="16"/>
              </w:rPr>
              <w:t>9</w:t>
            </w:r>
          </w:p>
        </w:tc>
      </w:tr>
      <w:tr w:rsidR="00AB25BF" w:rsidRPr="00137045" w14:paraId="5CF866D5" w14:textId="77777777" w:rsidTr="001631F8">
        <w:trPr>
          <w:trHeight w:hRule="exact" w:val="843"/>
        </w:trPr>
        <w:tc>
          <w:tcPr>
            <w:tcW w:w="4145" w:type="dxa"/>
            <w:tcBorders>
              <w:top w:val="single" w:sz="4" w:space="0" w:color="auto"/>
            </w:tcBorders>
            <w:vAlign w:val="bottom"/>
          </w:tcPr>
          <w:p w14:paraId="37E3FD15" w14:textId="77777777" w:rsidR="00AB25BF" w:rsidRPr="00137045" w:rsidRDefault="00AB25BF" w:rsidP="0047721B">
            <w:pPr>
              <w:rPr>
                <w:rFonts w:ascii="Avenir LT Std 45 Book" w:eastAsiaTheme="minorHAnsi" w:hAnsi="Avenir LT Std 45 Book" w:cs="Times New Roman"/>
                <w:b/>
                <w:bCs/>
                <w:sz w:val="16"/>
                <w:szCs w:val="16"/>
              </w:rPr>
            </w:pPr>
            <w:r w:rsidRPr="00137045">
              <w:rPr>
                <w:rFonts w:ascii="Avenir LT Std 45 Book" w:eastAsiaTheme="minorHAnsi" w:hAnsi="Avenir LT Std 45 Book" w:cs="Times New Roman"/>
                <w:b/>
                <w:bCs/>
                <w:sz w:val="16"/>
                <w:szCs w:val="16"/>
              </w:rPr>
              <w:t>INTERBANK RATES</w:t>
            </w:r>
          </w:p>
          <w:p w14:paraId="4070DE5A" w14:textId="77777777" w:rsidR="007F6A7B" w:rsidRDefault="007F6A7B" w:rsidP="0047721B">
            <w:pPr>
              <w:rPr>
                <w:rFonts w:ascii="Avenir LT Std 45 Book" w:eastAsiaTheme="minorHAnsi" w:hAnsi="Avenir LT Std 45 Book" w:cs="Times New Roman"/>
                <w:sz w:val="16"/>
                <w:szCs w:val="16"/>
              </w:rPr>
            </w:pPr>
          </w:p>
          <w:p w14:paraId="450F06B9" w14:textId="09C473F8" w:rsidR="007F6A7B" w:rsidRPr="007F6A7B" w:rsidRDefault="00AB25BF" w:rsidP="0047721B">
            <w:pPr>
              <w:rPr>
                <w:rFonts w:ascii="Avenir LT Std 45 Book" w:eastAsiaTheme="minorHAnsi" w:hAnsi="Avenir LT Std 45 Book" w:cs="Times New Roman"/>
                <w:sz w:val="16"/>
                <w:szCs w:val="16"/>
              </w:rPr>
            </w:pPr>
            <w:r w:rsidRPr="00857ED7">
              <w:rPr>
                <w:rFonts w:ascii="Avenir LT Std 45 Book" w:eastAsiaTheme="minorHAnsi" w:hAnsi="Avenir LT Std 45 Book" w:cs="Times New Roman"/>
                <w:sz w:val="16"/>
                <w:szCs w:val="16"/>
              </w:rPr>
              <w:t>O</w:t>
            </w:r>
            <w:r w:rsidR="00432661" w:rsidRPr="00857ED7">
              <w:rPr>
                <w:rFonts w:ascii="Avenir LT Std 45 Book" w:eastAsiaTheme="minorHAnsi" w:hAnsi="Avenir LT Std 45 Book" w:cs="Times New Roman"/>
                <w:sz w:val="16"/>
                <w:szCs w:val="16"/>
              </w:rPr>
              <w:t>PR</w:t>
            </w:r>
            <w:r w:rsidR="00AF4B2E">
              <w:rPr>
                <w:rFonts w:ascii="Avenir LT Std 45 Book" w:eastAsiaTheme="minorHAnsi" w:hAnsi="Avenir LT Std 45 Book" w:cs="Times New Roman"/>
                <w:sz w:val="16"/>
                <w:szCs w:val="16"/>
              </w:rPr>
              <w:t xml:space="preserve"> </w:t>
            </w:r>
            <w:r w:rsidR="00D3299B">
              <w:rPr>
                <w:rFonts w:ascii="Avenir LT Std 45 Book" w:eastAsiaTheme="minorHAnsi" w:hAnsi="Avenir LT Std 45 Book" w:cs="Times New Roman"/>
                <w:sz w:val="16"/>
                <w:szCs w:val="16"/>
              </w:rPr>
              <w:t xml:space="preserve"> </w:t>
            </w:r>
          </w:p>
        </w:tc>
        <w:tc>
          <w:tcPr>
            <w:tcW w:w="976" w:type="dxa"/>
            <w:tcBorders>
              <w:top w:val="single" w:sz="4" w:space="0" w:color="auto"/>
            </w:tcBorders>
            <w:vAlign w:val="bottom"/>
          </w:tcPr>
          <w:p w14:paraId="6C81D3DA" w14:textId="36FF42F5" w:rsidR="00AB25BF" w:rsidRPr="003A1509" w:rsidRDefault="00823E69" w:rsidP="0047721B">
            <w:pPr>
              <w:rPr>
                <w:rFonts w:ascii="Avenir LT Std 45 Book" w:eastAsiaTheme="minorHAnsi" w:hAnsi="Avenir LT Std 45 Book" w:cs="Times New Roman"/>
                <w:sz w:val="16"/>
                <w:szCs w:val="16"/>
              </w:rPr>
            </w:pPr>
            <w:r w:rsidRPr="003A1509">
              <w:rPr>
                <w:rFonts w:ascii="Avenir LT Std 45 Book" w:eastAsiaTheme="minorHAnsi" w:hAnsi="Avenir LT Std 45 Book" w:cs="Times New Roman"/>
                <w:noProof/>
                <w:sz w:val="16"/>
                <w:szCs w:val="16"/>
              </w:rPr>
              <mc:AlternateContent>
                <mc:Choice Requires="wps">
                  <w:drawing>
                    <wp:anchor distT="0" distB="0" distL="114300" distR="114300" simplePos="0" relativeHeight="251654656" behindDoc="0" locked="0" layoutInCell="1" allowOverlap="1" wp14:anchorId="032954EF" wp14:editId="38C185FC">
                      <wp:simplePos x="0" y="0"/>
                      <wp:positionH relativeFrom="column">
                        <wp:posOffset>3714115</wp:posOffset>
                      </wp:positionH>
                      <wp:positionV relativeFrom="paragraph">
                        <wp:posOffset>5301615</wp:posOffset>
                      </wp:positionV>
                      <wp:extent cx="133350" cy="90805"/>
                      <wp:effectExtent l="19050" t="38100" r="38100" b="61595"/>
                      <wp:wrapNone/>
                      <wp:docPr id="484" name="Left-Right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leftRightArrow">
                                <a:avLst>
                                  <a:gd name="adj1" fmla="val 50000"/>
                                  <a:gd name="adj2" fmla="val 29371"/>
                                </a:avLst>
                              </a:prstGeom>
                              <a:solidFill>
                                <a:schemeClr val="bg1">
                                  <a:lumMod val="75000"/>
                                  <a:lumOff val="0"/>
                                </a:schemeClr>
                              </a:solidFill>
                              <a:ln w="9525">
                                <a:solidFill>
                                  <a:srgbClr val="000000"/>
                                </a:solidFill>
                                <a:miter lim="800000"/>
                                <a:headEnd/>
                                <a:tailEnd/>
                              </a:ln>
                            </wps:spPr>
                            <wps:txbx>
                              <w:txbxContent>
                                <w:p w14:paraId="7CCD58A3" w14:textId="77777777" w:rsidR="00643268" w:rsidRPr="00823E69" w:rsidRDefault="00643268" w:rsidP="00823E69">
                                  <w:pPr>
                                    <w:jc w:val="center"/>
                                    <w:rPr>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954EF"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3" o:spid="_x0000_s1028" type="#_x0000_t69" style="position:absolute;margin-left:292.45pt;margin-top:417.45pt;width:10.5pt;height:7.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" fillcolor="#bfbfbf [2412]">
                      <v:textbox>
                        <w:txbxContent>
                          <w:p w14:paraId="7CCD58A3" w14:textId="77777777" w:rsidR="00643268" w:rsidRPr="00823E69" w:rsidRDefault="00643268" w:rsidP="00823E69">
                            <w:pPr>
                              <w:jc w:val="center"/>
                              <w:rPr>
                                <w:lang w:val="en-IN"/>
                              </w:rPr>
                            </w:pPr>
                          </w:p>
                        </w:txbxContent>
                      </v:textbox>
                    </v:shape>
                  </w:pict>
                </mc:Fallback>
              </mc:AlternateContent>
            </w:r>
          </w:p>
          <w:p w14:paraId="4BA93A92" w14:textId="66098828" w:rsidR="00E04736" w:rsidRPr="003A1509" w:rsidRDefault="003F4A1C" w:rsidP="0047721B">
            <w:pPr>
              <w:ind w:right="-40"/>
              <w:rPr>
                <w:rFonts w:ascii="Avenir LT Std 45 Book" w:eastAsiaTheme="minorHAnsi" w:hAnsi="Avenir LT Std 45 Book" w:cs="Times New Roman"/>
                <w:sz w:val="16"/>
                <w:szCs w:val="16"/>
              </w:rPr>
            </w:pPr>
            <w:r>
              <w:rPr>
                <w:rFonts w:ascii="AvenirLTStd-Heavy" w:hAnsi="AvenirLTStd-Heavy"/>
                <w:color w:val="FF0000"/>
                <w:sz w:val="18"/>
                <w:szCs w:val="18"/>
              </w:rPr>
              <w:t xml:space="preserve">            </w:t>
            </w:r>
          </w:p>
          <w:p w14:paraId="20685101" w14:textId="1C573A5B" w:rsidR="00AB25BF" w:rsidRPr="003A1509" w:rsidRDefault="005D69A6" w:rsidP="00BC02BF">
            <w:pPr>
              <w:rPr>
                <w:rFonts w:ascii="Avenir LT Std 45 Book" w:eastAsiaTheme="minorHAnsi" w:hAnsi="Avenir LT Std 45 Book" w:cs="Times New Roman"/>
                <w:sz w:val="16"/>
                <w:szCs w:val="16"/>
              </w:rPr>
            </w:pPr>
            <w:r w:rsidRPr="009449EE">
              <w:rPr>
                <w:rFonts w:ascii="Avenir LT Std 45 Book" w:hAnsi="Avenir LT Std 45 Book"/>
                <w:noProof/>
                <w:sz w:val="14"/>
                <w:szCs w:val="14"/>
                <w:lang w:val="en-IN" w:eastAsia="en-IN"/>
              </w:rPr>
              <mc:AlternateContent>
                <mc:Choice Requires="wps">
                  <w:drawing>
                    <wp:anchor distT="0" distB="0" distL="114300" distR="114300" simplePos="0" relativeHeight="251686400" behindDoc="0" locked="0" layoutInCell="1" allowOverlap="1" wp14:anchorId="185D6094" wp14:editId="2F3EB5EC">
                      <wp:simplePos x="0" y="0"/>
                      <wp:positionH relativeFrom="column">
                        <wp:posOffset>345440</wp:posOffset>
                      </wp:positionH>
                      <wp:positionV relativeFrom="paragraph">
                        <wp:posOffset>41910</wp:posOffset>
                      </wp:positionV>
                      <wp:extent cx="151130" cy="85725"/>
                      <wp:effectExtent l="12700" t="12700" r="13970" b="28575"/>
                      <wp:wrapNone/>
                      <wp:docPr id="776154221" name="Left-Right Arrow 2"/>
                      <wp:cNvGraphicFramePr/>
                      <a:graphic xmlns:a="http://schemas.openxmlformats.org/drawingml/2006/main">
                        <a:graphicData uri="http://schemas.microsoft.com/office/word/2010/wordprocessingShape">
                          <wps:wsp>
                            <wps:cNvSpPr/>
                            <wps:spPr>
                              <a:xfrm>
                                <a:off x="0" y="0"/>
                                <a:ext cx="151130" cy="85725"/>
                              </a:xfrm>
                              <a:prstGeom prst="leftRightArrow">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E64F1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 o:spid="_x0000_s1026" type="#_x0000_t69" style="position:absolute;margin-left:27.2pt;margin-top:3.3pt;width:11.9pt;height:6.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" adj="6126" fillcolor="#a5a5a5 [2092]" strokecolor="#1f3763 [1604]" strokeweight="1pt"/>
                  </w:pict>
                </mc:Fallback>
              </mc:AlternateContent>
            </w:r>
            <w:r w:rsidR="005C1490" w:rsidRPr="00507415">
              <w:rPr>
                <w:rFonts w:ascii="Avenir LT Std 45 Book" w:eastAsiaTheme="minorHAnsi" w:hAnsi="Avenir LT Std 45 Book" w:cs="Times New Roman"/>
                <w:noProof/>
                <w:sz w:val="16"/>
                <w:szCs w:val="16"/>
              </w:rPr>
              <mc:AlternateContent>
                <mc:Choice Requires="wps">
                  <w:drawing>
                    <wp:anchor distT="0" distB="0" distL="114300" distR="114300" simplePos="0" relativeHeight="251641344" behindDoc="0" locked="0" layoutInCell="1" allowOverlap="1" wp14:anchorId="5AD2979E" wp14:editId="6B0595B8">
                      <wp:simplePos x="0" y="0"/>
                      <wp:positionH relativeFrom="column">
                        <wp:posOffset>950595</wp:posOffset>
                      </wp:positionH>
                      <wp:positionV relativeFrom="paragraph">
                        <wp:posOffset>7091045</wp:posOffset>
                      </wp:positionV>
                      <wp:extent cx="133350" cy="90805"/>
                      <wp:effectExtent l="11430" t="28575" r="17145" b="23495"/>
                      <wp:wrapNone/>
                      <wp:docPr id="50" name="Left-Right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leftRightArrow">
                                <a:avLst>
                                  <a:gd name="adj1" fmla="val 50000"/>
                                  <a:gd name="adj2" fmla="val 29371"/>
                                </a:avLst>
                              </a:prstGeom>
                              <a:solidFill>
                                <a:schemeClr val="bg1">
                                  <a:lumMod val="75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DEC56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 o:spid="_x0000_s1026" type="#_x0000_t69" style="position:absolute;margin-left:74.85pt;margin-top:558.35pt;width:10.5pt;height:7.1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" fillcolor="#bfbfbf [2412]"/>
                  </w:pict>
                </mc:Fallback>
              </mc:AlternateContent>
            </w:r>
            <w:r w:rsidR="00EF3F65" w:rsidRPr="001120F4">
              <w:rPr>
                <w:rFonts w:ascii="Avenir LT Std 45 Book" w:eastAsiaTheme="minorHAnsi" w:hAnsi="Avenir LT Std 45 Book" w:cs="Times New Roman"/>
                <w:sz w:val="16"/>
                <w:szCs w:val="16"/>
              </w:rPr>
              <w:t xml:space="preserve"> </w:t>
            </w:r>
            <w:r w:rsidR="00F27A11">
              <w:rPr>
                <w:rFonts w:ascii="Avenir LT Std 45 Book" w:eastAsiaTheme="minorHAnsi" w:hAnsi="Avenir LT Std 45 Book" w:cs="Times New Roman"/>
                <w:sz w:val="16"/>
                <w:szCs w:val="16"/>
              </w:rPr>
              <w:t>2</w:t>
            </w:r>
            <w:r w:rsidR="00BF56AA">
              <w:rPr>
                <w:rFonts w:ascii="Avenir LT Std 45 Book" w:eastAsiaTheme="minorHAnsi" w:hAnsi="Avenir LT Std 45 Book" w:cs="Times New Roman"/>
                <w:sz w:val="16"/>
                <w:szCs w:val="16"/>
              </w:rPr>
              <w:t>2</w:t>
            </w:r>
            <w:r w:rsidR="008E6CC3">
              <w:rPr>
                <w:rFonts w:ascii="Avenir LT Std 45 Book" w:eastAsiaTheme="minorHAnsi" w:hAnsi="Avenir LT Std 45 Book" w:cs="Times New Roman"/>
                <w:sz w:val="16"/>
                <w:szCs w:val="16"/>
              </w:rPr>
              <w:t>.</w:t>
            </w:r>
            <w:r w:rsidR="00E84498">
              <w:rPr>
                <w:rFonts w:ascii="Avenir LT Std 45 Book" w:eastAsiaTheme="minorHAnsi" w:hAnsi="Avenir LT Std 45 Book" w:cs="Times New Roman"/>
                <w:sz w:val="16"/>
                <w:szCs w:val="16"/>
              </w:rPr>
              <w:t>0</w:t>
            </w:r>
            <w:r w:rsidR="00BF56AA">
              <w:rPr>
                <w:rFonts w:ascii="Avenir LT Std 45 Book" w:eastAsiaTheme="minorHAnsi" w:hAnsi="Avenir LT Std 45 Book" w:cs="Times New Roman"/>
                <w:sz w:val="16"/>
                <w:szCs w:val="16"/>
              </w:rPr>
              <w:t>0</w:t>
            </w:r>
            <w:r w:rsidR="00033101">
              <w:rPr>
                <w:rFonts w:ascii="Avenir LT Std 45 Book" w:eastAsiaTheme="minorHAnsi" w:hAnsi="Avenir LT Std 45 Book" w:cs="Times New Roman"/>
                <w:sz w:val="16"/>
                <w:szCs w:val="16"/>
              </w:rPr>
              <w:t xml:space="preserve">   </w:t>
            </w:r>
            <w:r w:rsidR="009C54C9">
              <w:rPr>
                <w:rFonts w:ascii="Avenir LT Std 45 Book" w:eastAsiaTheme="minorHAnsi" w:hAnsi="Avenir LT Std 45 Book" w:cs="Times New Roman"/>
                <w:sz w:val="16"/>
                <w:szCs w:val="16"/>
              </w:rPr>
              <w:t xml:space="preserve"> </w:t>
            </w:r>
          </w:p>
        </w:tc>
      </w:tr>
      <w:tr w:rsidR="005918F4" w:rsidRPr="003F4A1C" w14:paraId="42EF0719" w14:textId="77777777" w:rsidTr="005918F4">
        <w:trPr>
          <w:trHeight w:hRule="exact" w:val="381"/>
        </w:trPr>
        <w:tc>
          <w:tcPr>
            <w:tcW w:w="4145" w:type="dxa"/>
            <w:tcBorders>
              <w:top w:val="single" w:sz="4" w:space="0" w:color="auto"/>
            </w:tcBorders>
            <w:vAlign w:val="center"/>
          </w:tcPr>
          <w:p w14:paraId="408DE08E" w14:textId="4CBD3BE4" w:rsidR="005918F4" w:rsidRPr="00857ED7" w:rsidRDefault="005918F4" w:rsidP="005918F4">
            <w:pPr>
              <w:rPr>
                <w:rFonts w:ascii="Avenir LT Std 45 Book" w:hAnsi="Avenir LT Std 45 Book"/>
              </w:rPr>
            </w:pPr>
            <w:r w:rsidRPr="00857ED7">
              <w:rPr>
                <w:rFonts w:ascii="Avenir LT Std 45 Book" w:eastAsiaTheme="minorHAnsi" w:hAnsi="Avenir LT Std 45 Book" w:cs="Times New Roman"/>
                <w:sz w:val="16"/>
                <w:szCs w:val="16"/>
              </w:rPr>
              <w:t>Overnight</w:t>
            </w:r>
          </w:p>
        </w:tc>
        <w:tc>
          <w:tcPr>
            <w:tcW w:w="976" w:type="dxa"/>
            <w:tcBorders>
              <w:top w:val="single" w:sz="4" w:space="0" w:color="auto"/>
            </w:tcBorders>
            <w:vAlign w:val="center"/>
          </w:tcPr>
          <w:p w14:paraId="682DDFC9" w14:textId="1AB4812D" w:rsidR="005918F4" w:rsidRPr="001120F4" w:rsidRDefault="005918F4" w:rsidP="005918F4">
            <w:pPr>
              <w:rPr>
                <w:rFonts w:ascii="Avenir LT Std 45 Book" w:eastAsiaTheme="minorHAnsi" w:hAnsi="Avenir LT Std 45 Book" w:cs="Times New Roman"/>
                <w:sz w:val="16"/>
                <w:szCs w:val="16"/>
              </w:rPr>
            </w:pPr>
            <w:r>
              <w:rPr>
                <w:rFonts w:ascii="AvenirLTStd-Heavy" w:hAnsi="AvenirLTStd-Heavy"/>
                <w:color w:val="FF0000"/>
                <w:sz w:val="18"/>
                <w:szCs w:val="18"/>
              </w:rPr>
              <w:t xml:space="preserve"> </w:t>
            </w:r>
            <w:r w:rsidRPr="005918F4">
              <w:rPr>
                <w:rFonts w:ascii="Avenir LT Std 45 Book" w:eastAsiaTheme="minorHAnsi" w:hAnsi="Avenir LT Std 45 Book" w:cs="Times New Roman"/>
                <w:sz w:val="16"/>
                <w:szCs w:val="16"/>
              </w:rPr>
              <w:t>2</w:t>
            </w:r>
            <w:r w:rsidR="00A6326B">
              <w:rPr>
                <w:rFonts w:ascii="Avenir LT Std 45 Book" w:eastAsiaTheme="minorHAnsi" w:hAnsi="Avenir LT Std 45 Book" w:cs="Times New Roman"/>
                <w:sz w:val="16"/>
                <w:szCs w:val="16"/>
              </w:rPr>
              <w:t>2</w:t>
            </w:r>
            <w:r w:rsidRPr="005918F4">
              <w:rPr>
                <w:rFonts w:ascii="Avenir LT Std 45 Book" w:eastAsiaTheme="minorHAnsi" w:hAnsi="Avenir LT Std 45 Book" w:cs="Times New Roman"/>
                <w:sz w:val="16"/>
                <w:szCs w:val="16"/>
              </w:rPr>
              <w:t>.</w:t>
            </w:r>
            <w:r w:rsidR="007E0C57">
              <w:rPr>
                <w:rFonts w:ascii="Avenir LT Std 45 Book" w:eastAsiaTheme="minorHAnsi" w:hAnsi="Avenir LT Std 45 Book" w:cs="Times New Roman"/>
                <w:sz w:val="16"/>
                <w:szCs w:val="16"/>
              </w:rPr>
              <w:t>19</w:t>
            </w:r>
            <w:r w:rsidR="00B538CF">
              <w:rPr>
                <w:rFonts w:ascii="Avenir LT Std 45 Book" w:eastAsiaTheme="minorHAnsi" w:hAnsi="Avenir LT Std 45 Book" w:cs="Times New Roman"/>
                <w:sz w:val="16"/>
                <w:szCs w:val="16"/>
              </w:rPr>
              <w:t xml:space="preserve"> </w:t>
            </w:r>
            <w:r w:rsidR="00F5649F">
              <w:rPr>
                <w:rFonts w:ascii="Avenir LT Std 45 Book" w:eastAsiaTheme="minorHAnsi" w:hAnsi="Avenir LT Std 45 Book" w:cs="Times New Roman"/>
                <w:sz w:val="16"/>
                <w:szCs w:val="16"/>
              </w:rPr>
              <w:t xml:space="preserve"> </w:t>
            </w:r>
            <w:r w:rsidR="006C49A5">
              <w:rPr>
                <w:rFonts w:ascii="Avenir LT Std 45 Book" w:eastAsiaTheme="minorHAnsi" w:hAnsi="Avenir LT Std 45 Book" w:cs="Times New Roman"/>
                <w:sz w:val="16"/>
                <w:szCs w:val="16"/>
              </w:rPr>
              <w:t xml:space="preserve"> </w:t>
            </w:r>
            <w:r w:rsidR="001A2A78">
              <w:rPr>
                <w:rFonts w:ascii="Avenir LT Std 45 Book" w:eastAsiaTheme="minorHAnsi" w:hAnsi="Avenir LT Std 45 Book" w:cs="Times New Roman"/>
                <w:sz w:val="16"/>
                <w:szCs w:val="16"/>
              </w:rPr>
              <w:t xml:space="preserve"> </w:t>
            </w:r>
            <w:r w:rsidR="007E0C57" w:rsidRPr="00161DBB">
              <w:rPr>
                <w:rFonts w:ascii="AvenirLTStd-Heavy" w:hAnsi="AvenirLTStd-Heavy"/>
                <w:color w:val="FF0000"/>
                <w:sz w:val="18"/>
                <w:szCs w:val="18"/>
              </w:rPr>
              <w:sym w:font="Wingdings 3" w:char="F071"/>
            </w:r>
            <w:r w:rsidR="00D70DA9">
              <w:rPr>
                <w:rFonts w:ascii="Avenir LT Std 45 Book" w:eastAsiaTheme="minorHAnsi" w:hAnsi="Avenir LT Std 45 Book" w:cs="Times New Roman"/>
                <w:sz w:val="16"/>
                <w:szCs w:val="16"/>
              </w:rPr>
              <w:t xml:space="preserve"> </w:t>
            </w:r>
          </w:p>
        </w:tc>
      </w:tr>
    </w:tbl>
    <w:p w14:paraId="09435DEE" w14:textId="60AE8B6F" w:rsidR="00C529A3" w:rsidRDefault="005C1490" w:rsidP="00C529A3">
      <w:pPr>
        <w:jc w:val="both"/>
        <w:rPr>
          <w:rFonts w:ascii="Avenir LT Std 45 Book" w:hAnsi="Avenir LT Std 45 Book" w:cstheme="minorHAnsi"/>
          <w:sz w:val="16"/>
          <w:szCs w:val="16"/>
        </w:rPr>
      </w:pPr>
      <w:r>
        <w:rPr>
          <w:noProof/>
          <w:lang w:val="en-IN" w:eastAsia="en-IN"/>
        </w:rPr>
        <mc:AlternateContent>
          <mc:Choice Requires="wpg">
            <w:drawing>
              <wp:anchor distT="0" distB="0" distL="114300" distR="114300" simplePos="0" relativeHeight="251655680" behindDoc="0" locked="0" layoutInCell="1" allowOverlap="1" wp14:anchorId="1FD441B6" wp14:editId="41F1D78C">
                <wp:simplePos x="0" y="0"/>
                <wp:positionH relativeFrom="page">
                  <wp:posOffset>3898265</wp:posOffset>
                </wp:positionH>
                <wp:positionV relativeFrom="paragraph">
                  <wp:posOffset>83185</wp:posOffset>
                </wp:positionV>
                <wp:extent cx="2439035" cy="186055"/>
                <wp:effectExtent l="19050" t="0" r="0" b="4445"/>
                <wp:wrapNone/>
                <wp:docPr id="49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9035" cy="186055"/>
                          <a:chOff x="6135" y="-325"/>
                          <a:chExt cx="3841" cy="293"/>
                        </a:xfrm>
                      </wpg:grpSpPr>
                      <pic:pic xmlns:pic="http://schemas.openxmlformats.org/drawingml/2006/picture">
                        <pic:nvPicPr>
                          <pic:cNvPr id="498" name="Picture 1386"/>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34" y="-325"/>
                            <a:ext cx="3841" cy="293"/>
                          </a:xfrm>
                          <a:prstGeom prst="rect">
                            <a:avLst/>
                          </a:prstGeom>
                          <a:noFill/>
                          <a:extLst>
                            <a:ext uri="{909E8E84-426E-40DD-AFC4-6F175D3DCCD1}">
                              <a14:hiddenFill xmlns:a14="http://schemas.microsoft.com/office/drawing/2010/main">
                                <a:solidFill>
                                  <a:srgbClr val="FFFFFF"/>
                                </a:solidFill>
                              </a14:hiddenFill>
                            </a:ext>
                          </a:extLst>
                        </pic:spPr>
                      </pic:pic>
                      <wps:wsp>
                        <wps:cNvPr id="499" name="Text Box 1385"/>
                        <wps:cNvSpPr txBox="1">
                          <a:spLocks/>
                        </wps:cNvSpPr>
                        <wps:spPr bwMode="auto">
                          <a:xfrm>
                            <a:off x="6134" y="-325"/>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6C7E5" w14:textId="77777777" w:rsidR="00643268" w:rsidRPr="008C556A" w:rsidRDefault="00643268" w:rsidP="00EA1DA8">
                              <w:pPr>
                                <w:spacing w:line="270" w:lineRule="exact"/>
                                <w:ind w:left="54"/>
                                <w:rPr>
                                  <w:rFonts w:ascii="Avenir LT Std 65 Medium" w:hAnsi="Avenir LT Std 65 Medium"/>
                                  <w:b/>
                                  <w:sz w:val="20"/>
                                </w:rPr>
                              </w:pPr>
                              <w:r w:rsidRPr="008C556A">
                                <w:rPr>
                                  <w:rFonts w:ascii="Avenir LT Std 65 Medium" w:hAnsi="Avenir LT Std 65 Medium"/>
                                  <w:b/>
                                  <w:color w:val="FFFFFF"/>
                                  <w:sz w:val="20"/>
                                </w:rPr>
                                <w:t>Capital Markets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D441B6" id="Group 5" o:spid="_x0000_s1029" style="position:absolute;left:0;text-align:left;margin-left:306.95pt;margin-top:6.55pt;width:192.05pt;height:14.65pt;z-index:251655680;mso-position-horizontal-relative:page" coordorigin="6135,-325" coordsize="3841,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6" o:spid="_x0000_s1030" type="#_x0000_t75" style="position:absolute;left:6134;top:-325;width:3841;height: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">
                  <v:imagedata r:id="rId9" o:title=""/>
                  <o:lock v:ext="edit" aspectratio="f"/>
                </v:shape>
                <v:shapetype id="_x0000_t202" coordsize="21600,21600" o:spt="202" path="m,l,21600r21600,l21600,xe">
                  <v:stroke joinstyle="miter"/>
                  <v:path gradientshapeok="t" o:connecttype="rect"/>
                </v:shapetype>
                <v:shape id="Text Box 1385" o:spid="_x0000_s1031" type="#_x0000_t202" style="position:absolute;left:6134;top:-325;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" filled="f" stroked="f">
                  <v:path arrowok="t"/>
                  <v:textbox inset="0,0,0,0">
                    <w:txbxContent>
                      <w:p w14:paraId="0D36C7E5" w14:textId="77777777" w:rsidR="00643268" w:rsidRPr="008C556A" w:rsidRDefault="00643268" w:rsidP="00EA1DA8">
                        <w:pPr>
                          <w:spacing w:line="270" w:lineRule="exact"/>
                          <w:ind w:left="54"/>
                          <w:rPr>
                            <w:rFonts w:ascii="Avenir LT Std 65 Medium" w:hAnsi="Avenir LT Std 65 Medium"/>
                            <w:b/>
                            <w:sz w:val="20"/>
                          </w:rPr>
                        </w:pPr>
                        <w:r w:rsidRPr="008C556A">
                          <w:rPr>
                            <w:rFonts w:ascii="Avenir LT Std 65 Medium" w:hAnsi="Avenir LT Std 65 Medium"/>
                            <w:b/>
                            <w:color w:val="FFFFFF"/>
                            <w:sz w:val="20"/>
                          </w:rPr>
                          <w:t>Capital Markets</w:t>
                        </w:r>
                      </w:p>
                    </w:txbxContent>
                  </v:textbox>
                </v:shape>
                <w10:wrap anchorx="page"/>
              </v:group>
            </w:pict>
          </mc:Fallback>
        </mc:AlternateContent>
      </w:r>
      <w:r>
        <w:rPr>
          <w:noProof/>
          <w:lang w:val="en-IN" w:eastAsia="en-IN"/>
        </w:rPr>
        <mc:AlternateContent>
          <mc:Choice Requires="wpg">
            <w:drawing>
              <wp:anchor distT="0" distB="0" distL="114300" distR="114300" simplePos="0" relativeHeight="251650560" behindDoc="0" locked="0" layoutInCell="1" allowOverlap="1" wp14:anchorId="1A681E31" wp14:editId="3213F02E">
                <wp:simplePos x="0" y="0"/>
                <wp:positionH relativeFrom="page">
                  <wp:posOffset>3893820</wp:posOffset>
                </wp:positionH>
                <wp:positionV relativeFrom="paragraph">
                  <wp:posOffset>2550795</wp:posOffset>
                </wp:positionV>
                <wp:extent cx="2439035" cy="186055"/>
                <wp:effectExtent l="0" t="0" r="18415" b="4445"/>
                <wp:wrapNone/>
                <wp:docPr id="49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9035" cy="186055"/>
                          <a:chOff x="6134" y="-325"/>
                          <a:chExt cx="3841" cy="293"/>
                        </a:xfrm>
                      </wpg:grpSpPr>
                      <pic:pic xmlns:pic="http://schemas.openxmlformats.org/drawingml/2006/picture">
                        <pic:nvPicPr>
                          <pic:cNvPr id="494" name="Picture 1386"/>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34" y="-325"/>
                            <a:ext cx="3841" cy="293"/>
                          </a:xfrm>
                          <a:prstGeom prst="rect">
                            <a:avLst/>
                          </a:prstGeom>
                          <a:noFill/>
                          <a:extLst>
                            <a:ext uri="{909E8E84-426E-40DD-AFC4-6F175D3DCCD1}">
                              <a14:hiddenFill xmlns:a14="http://schemas.microsoft.com/office/drawing/2010/main">
                                <a:solidFill>
                                  <a:srgbClr val="FFFFFF"/>
                                </a:solidFill>
                              </a14:hiddenFill>
                            </a:ext>
                          </a:extLst>
                        </pic:spPr>
                      </pic:pic>
                      <wps:wsp>
                        <wps:cNvPr id="495" name="Text Box 1385"/>
                        <wps:cNvSpPr txBox="1">
                          <a:spLocks/>
                        </wps:cNvSpPr>
                        <wps:spPr bwMode="auto">
                          <a:xfrm>
                            <a:off x="6134" y="-325"/>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ED504" w14:textId="77777777" w:rsidR="00643268" w:rsidRDefault="00643268"/>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681E31" id="Group 6" o:spid="_x0000_s1032" style="position:absolute;left:0;text-align:left;margin-left:306.6pt;margin-top:200.85pt;width:192.05pt;height:14.65pt;z-index:251650560;mso-position-horizontal-relative:page" coordorigin="6134,-325" coordsize="3841,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">
                <v:shape id="Picture 1386" o:spid="_x0000_s1033" type="#_x0000_t75" style="position:absolute;left:6134;top:-325;width:3841;height: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">
                  <v:imagedata r:id="rId9" o:title=""/>
                  <o:lock v:ext="edit" aspectratio="f"/>
                </v:shape>
                <v:shape id="Text Box 1385" o:spid="_x0000_s1034" type="#_x0000_t202" style="position:absolute;left:6134;top:-325;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" filled="f" stroked="f">
                  <v:path arrowok="t"/>
                  <v:textbox inset="0,0,0,0">
                    <w:txbxContent>
                      <w:p w14:paraId="411ED504" w14:textId="77777777" w:rsidR="00643268" w:rsidRDefault="00643268"/>
                    </w:txbxContent>
                  </v:textbox>
                </v:shape>
                <w10:wrap anchorx="page"/>
              </v:group>
            </w:pict>
          </mc:Fallback>
        </mc:AlternateContent>
      </w:r>
    </w:p>
    <w:p w14:paraId="66F02531" w14:textId="43A4B573" w:rsidR="00EC3CAE" w:rsidRPr="00E971A2" w:rsidRDefault="00EE1568" w:rsidP="00C77A5B">
      <w:pPr>
        <w:tabs>
          <w:tab w:val="left" w:pos="9000"/>
        </w:tabs>
        <w:rPr>
          <w:color w:val="D9D9D9" w:themeColor="background1" w:themeShade="D9"/>
          <w:lang w:val="en-IN"/>
        </w:rPr>
      </w:pPr>
      <w:r>
        <w:rPr>
          <w:noProof/>
          <w:lang w:val="en-IN" w:eastAsia="en-IN"/>
        </w:rPr>
        <mc:AlternateContent>
          <mc:Choice Requires="wps">
            <w:drawing>
              <wp:anchor distT="0" distB="0" distL="114300" distR="114300" simplePos="0" relativeHeight="251671040" behindDoc="0" locked="0" layoutInCell="1" allowOverlap="1" wp14:anchorId="22B2A52E" wp14:editId="1F77EAD1">
                <wp:simplePos x="0" y="0"/>
                <wp:positionH relativeFrom="column">
                  <wp:posOffset>4653024</wp:posOffset>
                </wp:positionH>
                <wp:positionV relativeFrom="paragraph">
                  <wp:posOffset>6417294</wp:posOffset>
                </wp:positionV>
                <wp:extent cx="1736202" cy="1677035"/>
                <wp:effectExtent l="0" t="0" r="3810" b="12065"/>
                <wp:wrapNone/>
                <wp:docPr id="5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6202" cy="167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363A8BC" w14:textId="631101B7" w:rsidR="004A0ABF" w:rsidRDefault="00643268" w:rsidP="004A0ABF">
                            <w:pPr>
                              <w:pStyle w:val="NoSpacing"/>
                              <w:rPr>
                                <w:rFonts w:ascii="Avenir LT Std 65 Medium" w:hAnsi="Avenir LT Std 65 Medium" w:cs="Avenir LT Std 65 Medium"/>
                                <w:b/>
                                <w:sz w:val="14"/>
                                <w:szCs w:val="14"/>
                              </w:rPr>
                            </w:pPr>
                            <w:r w:rsidRPr="004A3672">
                              <w:rPr>
                                <w:rFonts w:ascii="Avenir LT Std 65 Medium" w:hAnsi="Avenir LT Std 65 Medium" w:cs="Avenir LT Std 65 Medium"/>
                                <w:b/>
                                <w:sz w:val="14"/>
                                <w:szCs w:val="14"/>
                              </w:rPr>
                              <w:t>India:</w:t>
                            </w:r>
                          </w:p>
                          <w:p w14:paraId="527203CB" w14:textId="77777777" w:rsidR="006F1456" w:rsidRDefault="006F1456" w:rsidP="00247590">
                            <w:pPr>
                              <w:pStyle w:val="Header"/>
                              <w:suppressAutoHyphens/>
                              <w:snapToGrid w:val="0"/>
                              <w:spacing w:line="192" w:lineRule="exact"/>
                              <w:rPr>
                                <w:rFonts w:ascii="Avenir LT Std 65 Medium" w:hAnsi="Avenir LT Std 65 Medium" w:cs="Avenir LT Std 65 Medium"/>
                                <w:b/>
                                <w:sz w:val="14"/>
                                <w:szCs w:val="14"/>
                              </w:rPr>
                            </w:pPr>
                          </w:p>
                          <w:p w14:paraId="0D7B19A6" w14:textId="7323BD08" w:rsidR="006F1456" w:rsidRDefault="006F1456" w:rsidP="00247590">
                            <w:pPr>
                              <w:pStyle w:val="Header"/>
                              <w:suppressAutoHyphens/>
                              <w:snapToGrid w:val="0"/>
                              <w:spacing w:line="192" w:lineRule="exact"/>
                              <w:rPr>
                                <w:rFonts w:ascii="Avenir LT Std 65 Medium" w:hAnsi="Avenir LT Std 65 Medium" w:cs="Avenir LT Std 65 Medium"/>
                                <w:b/>
                                <w:sz w:val="14"/>
                                <w:szCs w:val="14"/>
                              </w:rPr>
                            </w:pPr>
                          </w:p>
                          <w:p w14:paraId="3D17C39C" w14:textId="53B81136" w:rsidR="001A0344" w:rsidRDefault="001A0344" w:rsidP="00247590">
                            <w:pPr>
                              <w:pStyle w:val="Header"/>
                              <w:suppressAutoHyphens/>
                              <w:snapToGrid w:val="0"/>
                              <w:spacing w:line="192" w:lineRule="exact"/>
                              <w:rPr>
                                <w:rFonts w:ascii="Avenir LT Std 65 Medium" w:hAnsi="Avenir LT Std 65 Medium" w:cs="Avenir LT Std 65 Medium"/>
                                <w:b/>
                                <w:sz w:val="14"/>
                                <w:szCs w:val="14"/>
                              </w:rPr>
                            </w:pPr>
                          </w:p>
                          <w:p w14:paraId="577920C7" w14:textId="5CEB5C2A" w:rsidR="001A0344" w:rsidRDefault="001A0344" w:rsidP="00247590">
                            <w:pPr>
                              <w:pStyle w:val="Header"/>
                              <w:suppressAutoHyphens/>
                              <w:snapToGrid w:val="0"/>
                              <w:spacing w:line="192" w:lineRule="exact"/>
                              <w:rPr>
                                <w:rFonts w:ascii="Avenir LT Std 65 Medium" w:hAnsi="Avenir LT Std 65 Medium" w:cs="Avenir LT Std 65 Medium"/>
                                <w:b/>
                                <w:sz w:val="14"/>
                                <w:szCs w:val="14"/>
                              </w:rPr>
                            </w:pPr>
                          </w:p>
                          <w:p w14:paraId="4C3BAA59" w14:textId="77777777" w:rsidR="001A0344" w:rsidRDefault="001A0344" w:rsidP="00247590">
                            <w:pPr>
                              <w:pStyle w:val="Header"/>
                              <w:suppressAutoHyphens/>
                              <w:snapToGrid w:val="0"/>
                              <w:spacing w:line="192" w:lineRule="exact"/>
                              <w:rPr>
                                <w:rFonts w:ascii="Avenir LT Std 65 Medium" w:hAnsi="Avenir LT Std 65 Medium" w:cs="Avenir LT Std 65 Medium"/>
                                <w:b/>
                                <w:sz w:val="14"/>
                                <w:szCs w:val="14"/>
                              </w:rPr>
                            </w:pPr>
                          </w:p>
                          <w:p w14:paraId="2C4EDF63" w14:textId="7B086E44" w:rsidR="00560D38" w:rsidRPr="00DF120D" w:rsidRDefault="00643268" w:rsidP="00247590">
                            <w:pPr>
                              <w:pStyle w:val="Header"/>
                              <w:suppressAutoHyphens/>
                              <w:snapToGrid w:val="0"/>
                              <w:spacing w:line="192" w:lineRule="exact"/>
                              <w:rPr>
                                <w:rFonts w:ascii="Avenir Book" w:hAnsi="Avenir Book" w:cstheme="minorHAnsi"/>
                                <w:sz w:val="14"/>
                                <w:szCs w:val="14"/>
                              </w:rPr>
                            </w:pPr>
                            <w:r w:rsidRPr="004A3672">
                              <w:rPr>
                                <w:rFonts w:ascii="Avenir LT Std 65 Medium" w:hAnsi="Avenir LT Std 65 Medium" w:cs="Avenir LT Std 65 Medium"/>
                                <w:b/>
                                <w:sz w:val="14"/>
                                <w:szCs w:val="14"/>
                              </w:rPr>
                              <w:t xml:space="preserve">Vietnam: </w:t>
                            </w:r>
                          </w:p>
                          <w:p w14:paraId="27ADEA20" w14:textId="77777777" w:rsidR="006F1456" w:rsidRPr="009E1D30" w:rsidRDefault="006F1456" w:rsidP="006F1456">
                            <w:pPr>
                              <w:rPr>
                                <w:rFonts w:ascii="Avenir Book" w:hAnsi="Avenir Book" w:cstheme="minorHAnsi"/>
                                <w:sz w:val="14"/>
                                <w:szCs w:val="14"/>
                              </w:rPr>
                            </w:pPr>
                            <w:hyperlink r:id="rId10" w:history="1">
                              <w:r w:rsidRPr="009E1D30">
                                <w:rPr>
                                  <w:rStyle w:val="Hyperlink"/>
                                  <w:rFonts w:ascii="Avenir Book" w:hAnsi="Avenir Book" w:cstheme="minorHAnsi"/>
                                  <w:sz w:val="14"/>
                                  <w:szCs w:val="14"/>
                                  <w:u w:val="none"/>
                                </w:rPr>
                                <w:t>Vietnam, Australia boost cooperation in fintech</w:t>
                              </w:r>
                            </w:hyperlink>
                          </w:p>
                          <w:p w14:paraId="55FB9E06" w14:textId="77777777" w:rsidR="006F1456" w:rsidRPr="009E1D30" w:rsidRDefault="006F1456" w:rsidP="006F1456">
                            <w:pPr>
                              <w:rPr>
                                <w:rFonts w:ascii="Avenir Book" w:hAnsi="Avenir Book" w:cstheme="minorHAnsi"/>
                                <w:sz w:val="14"/>
                                <w:szCs w:val="14"/>
                              </w:rPr>
                            </w:pPr>
                            <w:hyperlink r:id="rId11" w:history="1">
                              <w:r w:rsidRPr="009E1D30">
                                <w:rPr>
                                  <w:rStyle w:val="Hyperlink"/>
                                  <w:rFonts w:ascii="Avenir Book" w:hAnsi="Avenir Book" w:cstheme="minorHAnsi"/>
                                  <w:sz w:val="14"/>
                                  <w:szCs w:val="14"/>
                                  <w:u w:val="none"/>
                                </w:rPr>
                                <w:t>Vietnam expands global capital access through London Stock Exchange partnership</w:t>
                              </w:r>
                            </w:hyperlink>
                          </w:p>
                          <w:p w14:paraId="30EA2233" w14:textId="77777777" w:rsidR="006F1456" w:rsidRPr="009E1D30" w:rsidRDefault="006F1456" w:rsidP="006F1456">
                            <w:pPr>
                              <w:rPr>
                                <w:rFonts w:ascii="Avenir Book" w:hAnsi="Avenir Book" w:cstheme="minorHAnsi"/>
                                <w:sz w:val="14"/>
                                <w:szCs w:val="14"/>
                              </w:rPr>
                            </w:pPr>
                            <w:hyperlink r:id="rId12" w:history="1">
                              <w:r w:rsidRPr="009E1D30">
                                <w:rPr>
                                  <w:rStyle w:val="Hyperlink"/>
                                  <w:rFonts w:ascii="Avenir Book" w:hAnsi="Avenir Book" w:cstheme="minorHAnsi"/>
                                  <w:sz w:val="14"/>
                                  <w:szCs w:val="14"/>
                                  <w:u w:val="none"/>
                                </w:rPr>
                                <w:t>Phu Tho promotes investment, expands cooperation with Chinese firms</w:t>
                              </w:r>
                            </w:hyperlink>
                          </w:p>
                          <w:p w14:paraId="00255916" w14:textId="46939AFE" w:rsidR="007F767C" w:rsidRPr="003A23FA" w:rsidRDefault="007F767C" w:rsidP="006F1456">
                            <w:pPr>
                              <w:rPr>
                                <w:rStyle w:val="Hyperlink"/>
                                <w:rFonts w:ascii="Avenir Book" w:hAnsi="Avenir Book" w:cstheme="minorHAnsi"/>
                                <w:sz w:val="14"/>
                                <w:szCs w:val="14"/>
                                <w:u w:val="none"/>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B2A52E" id="Text Box 9" o:spid="_x0000_s1035" type="#_x0000_t202" style="position:absolute;margin-left:366.4pt;margin-top:505.3pt;width:136.7pt;height:132.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" filled="f" stroked="f" strokeweight=".5pt">
                <v:textbox inset="0,0,0,0">
                  <w:txbxContent>
                    <w:p w14:paraId="0363A8BC" w14:textId="631101B7" w:rsidR="004A0ABF" w:rsidRDefault="00643268" w:rsidP="004A0ABF">
                      <w:pPr>
                        <w:pStyle w:val="NoSpacing"/>
                        <w:rPr>
                          <w:rFonts w:ascii="Avenir LT Std 65 Medium" w:hAnsi="Avenir LT Std 65 Medium" w:cs="Avenir LT Std 65 Medium"/>
                          <w:b/>
                          <w:sz w:val="14"/>
                          <w:szCs w:val="14"/>
                        </w:rPr>
                      </w:pPr>
                      <w:r w:rsidRPr="004A3672">
                        <w:rPr>
                          <w:rFonts w:ascii="Avenir LT Std 65 Medium" w:hAnsi="Avenir LT Std 65 Medium" w:cs="Avenir LT Std 65 Medium"/>
                          <w:b/>
                          <w:sz w:val="14"/>
                          <w:szCs w:val="14"/>
                        </w:rPr>
                        <w:t>India:</w:t>
                      </w:r>
                    </w:p>
                    <w:p w14:paraId="527203CB" w14:textId="77777777" w:rsidR="006F1456" w:rsidRDefault="006F1456" w:rsidP="00247590">
                      <w:pPr>
                        <w:pStyle w:val="Header"/>
                        <w:suppressAutoHyphens/>
                        <w:snapToGrid w:val="0"/>
                        <w:spacing w:line="192" w:lineRule="exact"/>
                        <w:rPr>
                          <w:rFonts w:ascii="Avenir LT Std 65 Medium" w:hAnsi="Avenir LT Std 65 Medium" w:cs="Avenir LT Std 65 Medium"/>
                          <w:b/>
                          <w:sz w:val="14"/>
                          <w:szCs w:val="14"/>
                        </w:rPr>
                      </w:pPr>
                    </w:p>
                    <w:p w14:paraId="0D7B19A6" w14:textId="7323BD08" w:rsidR="006F1456" w:rsidRDefault="006F1456" w:rsidP="00247590">
                      <w:pPr>
                        <w:pStyle w:val="Header"/>
                        <w:suppressAutoHyphens/>
                        <w:snapToGrid w:val="0"/>
                        <w:spacing w:line="192" w:lineRule="exact"/>
                        <w:rPr>
                          <w:rFonts w:ascii="Avenir LT Std 65 Medium" w:hAnsi="Avenir LT Std 65 Medium" w:cs="Avenir LT Std 65 Medium"/>
                          <w:b/>
                          <w:sz w:val="14"/>
                          <w:szCs w:val="14"/>
                        </w:rPr>
                      </w:pPr>
                    </w:p>
                    <w:p w14:paraId="3D17C39C" w14:textId="53B81136" w:rsidR="001A0344" w:rsidRDefault="001A0344" w:rsidP="00247590">
                      <w:pPr>
                        <w:pStyle w:val="Header"/>
                        <w:suppressAutoHyphens/>
                        <w:snapToGrid w:val="0"/>
                        <w:spacing w:line="192" w:lineRule="exact"/>
                        <w:rPr>
                          <w:rFonts w:ascii="Avenir LT Std 65 Medium" w:hAnsi="Avenir LT Std 65 Medium" w:cs="Avenir LT Std 65 Medium"/>
                          <w:b/>
                          <w:sz w:val="14"/>
                          <w:szCs w:val="14"/>
                        </w:rPr>
                      </w:pPr>
                    </w:p>
                    <w:p w14:paraId="577920C7" w14:textId="5CEB5C2A" w:rsidR="001A0344" w:rsidRDefault="001A0344" w:rsidP="00247590">
                      <w:pPr>
                        <w:pStyle w:val="Header"/>
                        <w:suppressAutoHyphens/>
                        <w:snapToGrid w:val="0"/>
                        <w:spacing w:line="192" w:lineRule="exact"/>
                        <w:rPr>
                          <w:rFonts w:ascii="Avenir LT Std 65 Medium" w:hAnsi="Avenir LT Std 65 Medium" w:cs="Avenir LT Std 65 Medium"/>
                          <w:b/>
                          <w:sz w:val="14"/>
                          <w:szCs w:val="14"/>
                        </w:rPr>
                      </w:pPr>
                    </w:p>
                    <w:p w14:paraId="4C3BAA59" w14:textId="77777777" w:rsidR="001A0344" w:rsidRDefault="001A0344" w:rsidP="00247590">
                      <w:pPr>
                        <w:pStyle w:val="Header"/>
                        <w:suppressAutoHyphens/>
                        <w:snapToGrid w:val="0"/>
                        <w:spacing w:line="192" w:lineRule="exact"/>
                        <w:rPr>
                          <w:rFonts w:ascii="Avenir LT Std 65 Medium" w:hAnsi="Avenir LT Std 65 Medium" w:cs="Avenir LT Std 65 Medium"/>
                          <w:b/>
                          <w:sz w:val="14"/>
                          <w:szCs w:val="14"/>
                        </w:rPr>
                      </w:pPr>
                    </w:p>
                    <w:p w14:paraId="2C4EDF63" w14:textId="7B086E44" w:rsidR="00560D38" w:rsidRPr="00DF120D" w:rsidRDefault="00643268" w:rsidP="00247590">
                      <w:pPr>
                        <w:pStyle w:val="Header"/>
                        <w:suppressAutoHyphens/>
                        <w:snapToGrid w:val="0"/>
                        <w:spacing w:line="192" w:lineRule="exact"/>
                        <w:rPr>
                          <w:rFonts w:ascii="Avenir Book" w:hAnsi="Avenir Book" w:cstheme="minorHAnsi"/>
                          <w:sz w:val="14"/>
                          <w:szCs w:val="14"/>
                        </w:rPr>
                      </w:pPr>
                      <w:r w:rsidRPr="004A3672">
                        <w:rPr>
                          <w:rFonts w:ascii="Avenir LT Std 65 Medium" w:hAnsi="Avenir LT Std 65 Medium" w:cs="Avenir LT Std 65 Medium"/>
                          <w:b/>
                          <w:sz w:val="14"/>
                          <w:szCs w:val="14"/>
                        </w:rPr>
                        <w:t xml:space="preserve">Vietnam: </w:t>
                      </w:r>
                    </w:p>
                    <w:p w14:paraId="27ADEA20" w14:textId="77777777" w:rsidR="006F1456" w:rsidRPr="009E1D30" w:rsidRDefault="006F1456" w:rsidP="006F1456">
                      <w:pPr>
                        <w:rPr>
                          <w:rFonts w:ascii="Avenir Book" w:hAnsi="Avenir Book" w:cstheme="minorHAnsi"/>
                          <w:sz w:val="14"/>
                          <w:szCs w:val="14"/>
                        </w:rPr>
                      </w:pPr>
                      <w:hyperlink r:id="rId13" w:history="1">
                        <w:r w:rsidRPr="009E1D30">
                          <w:rPr>
                            <w:rStyle w:val="Hyperlink"/>
                            <w:rFonts w:ascii="Avenir Book" w:hAnsi="Avenir Book" w:cstheme="minorHAnsi"/>
                            <w:sz w:val="14"/>
                            <w:szCs w:val="14"/>
                            <w:u w:val="none"/>
                          </w:rPr>
                          <w:t xml:space="preserve">Vietnam, Australia </w:t>
                        </w:r>
                        <w:proofErr w:type="gramStart"/>
                        <w:r w:rsidRPr="009E1D30">
                          <w:rPr>
                            <w:rStyle w:val="Hyperlink"/>
                            <w:rFonts w:ascii="Avenir Book" w:hAnsi="Avenir Book" w:cstheme="minorHAnsi"/>
                            <w:sz w:val="14"/>
                            <w:szCs w:val="14"/>
                            <w:u w:val="none"/>
                          </w:rPr>
                          <w:t>boost</w:t>
                        </w:r>
                        <w:proofErr w:type="gramEnd"/>
                        <w:r w:rsidRPr="009E1D30">
                          <w:rPr>
                            <w:rStyle w:val="Hyperlink"/>
                            <w:rFonts w:ascii="Avenir Book" w:hAnsi="Avenir Book" w:cstheme="minorHAnsi"/>
                            <w:sz w:val="14"/>
                            <w:szCs w:val="14"/>
                            <w:u w:val="none"/>
                          </w:rPr>
                          <w:t xml:space="preserve"> cooperation in fintech</w:t>
                        </w:r>
                      </w:hyperlink>
                    </w:p>
                    <w:p w14:paraId="55FB9E06" w14:textId="77777777" w:rsidR="006F1456" w:rsidRPr="009E1D30" w:rsidRDefault="006F1456" w:rsidP="006F1456">
                      <w:pPr>
                        <w:rPr>
                          <w:rFonts w:ascii="Avenir Book" w:hAnsi="Avenir Book" w:cstheme="minorHAnsi"/>
                          <w:sz w:val="14"/>
                          <w:szCs w:val="14"/>
                        </w:rPr>
                      </w:pPr>
                      <w:hyperlink r:id="rId14" w:history="1">
                        <w:r w:rsidRPr="009E1D30">
                          <w:rPr>
                            <w:rStyle w:val="Hyperlink"/>
                            <w:rFonts w:ascii="Avenir Book" w:hAnsi="Avenir Book" w:cstheme="minorHAnsi"/>
                            <w:sz w:val="14"/>
                            <w:szCs w:val="14"/>
                            <w:u w:val="none"/>
                          </w:rPr>
                          <w:t>Vietnam expands global capital access through London Stock Exchange partnership</w:t>
                        </w:r>
                      </w:hyperlink>
                    </w:p>
                    <w:p w14:paraId="30EA2233" w14:textId="77777777" w:rsidR="006F1456" w:rsidRPr="009E1D30" w:rsidRDefault="006F1456" w:rsidP="006F1456">
                      <w:pPr>
                        <w:rPr>
                          <w:rFonts w:ascii="Avenir Book" w:hAnsi="Avenir Book" w:cstheme="minorHAnsi"/>
                          <w:sz w:val="14"/>
                          <w:szCs w:val="14"/>
                        </w:rPr>
                      </w:pPr>
                      <w:hyperlink r:id="rId15" w:history="1">
                        <w:proofErr w:type="spellStart"/>
                        <w:r w:rsidRPr="009E1D30">
                          <w:rPr>
                            <w:rStyle w:val="Hyperlink"/>
                            <w:rFonts w:ascii="Avenir Book" w:hAnsi="Avenir Book" w:cstheme="minorHAnsi"/>
                            <w:sz w:val="14"/>
                            <w:szCs w:val="14"/>
                            <w:u w:val="none"/>
                          </w:rPr>
                          <w:t>Phu</w:t>
                        </w:r>
                        <w:proofErr w:type="spellEnd"/>
                        <w:r w:rsidRPr="009E1D30">
                          <w:rPr>
                            <w:rStyle w:val="Hyperlink"/>
                            <w:rFonts w:ascii="Avenir Book" w:hAnsi="Avenir Book" w:cstheme="minorHAnsi"/>
                            <w:sz w:val="14"/>
                            <w:szCs w:val="14"/>
                            <w:u w:val="none"/>
                          </w:rPr>
                          <w:t xml:space="preserve"> </w:t>
                        </w:r>
                        <w:proofErr w:type="spellStart"/>
                        <w:r w:rsidRPr="009E1D30">
                          <w:rPr>
                            <w:rStyle w:val="Hyperlink"/>
                            <w:rFonts w:ascii="Avenir Book" w:hAnsi="Avenir Book" w:cstheme="minorHAnsi"/>
                            <w:sz w:val="14"/>
                            <w:szCs w:val="14"/>
                            <w:u w:val="none"/>
                          </w:rPr>
                          <w:t>Tho</w:t>
                        </w:r>
                        <w:proofErr w:type="spellEnd"/>
                        <w:r w:rsidRPr="009E1D30">
                          <w:rPr>
                            <w:rStyle w:val="Hyperlink"/>
                            <w:rFonts w:ascii="Avenir Book" w:hAnsi="Avenir Book" w:cstheme="minorHAnsi"/>
                            <w:sz w:val="14"/>
                            <w:szCs w:val="14"/>
                            <w:u w:val="none"/>
                          </w:rPr>
                          <w:t xml:space="preserve"> promotes investment, expands cooperation with Chinese firms</w:t>
                        </w:r>
                      </w:hyperlink>
                    </w:p>
                    <w:p w14:paraId="00255916" w14:textId="46939AFE" w:rsidR="007F767C" w:rsidRPr="003A23FA" w:rsidRDefault="007F767C" w:rsidP="006F1456">
                      <w:pPr>
                        <w:rPr>
                          <w:rStyle w:val="Hyperlink"/>
                          <w:rFonts w:ascii="Avenir Book" w:hAnsi="Avenir Book" w:cstheme="minorHAnsi"/>
                          <w:sz w:val="14"/>
                          <w:szCs w:val="14"/>
                          <w:u w:val="none"/>
                        </w:rPr>
                      </w:pPr>
                    </w:p>
                  </w:txbxContent>
                </v:textbox>
              </v:shape>
            </w:pict>
          </mc:Fallback>
        </mc:AlternateContent>
      </w:r>
      <w:r w:rsidR="003A23FA">
        <w:rPr>
          <w:noProof/>
          <w:lang w:val="en-IN" w:eastAsia="en-IN"/>
        </w:rPr>
        <mc:AlternateContent>
          <mc:Choice Requires="wps">
            <w:drawing>
              <wp:anchor distT="0" distB="0" distL="114300" distR="114300" simplePos="0" relativeHeight="251649536" behindDoc="0" locked="0" layoutInCell="1" allowOverlap="1" wp14:anchorId="31072BC5" wp14:editId="1E17B678">
                <wp:simplePos x="0" y="0"/>
                <wp:positionH relativeFrom="column">
                  <wp:posOffset>2725838</wp:posOffset>
                </wp:positionH>
                <wp:positionV relativeFrom="paragraph">
                  <wp:posOffset>6417294</wp:posOffset>
                </wp:positionV>
                <wp:extent cx="1767165" cy="1656080"/>
                <wp:effectExtent l="0" t="0" r="11430" b="7620"/>
                <wp:wrapNone/>
                <wp:docPr id="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165" cy="165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520E6FC" w14:textId="41FA5CF2" w:rsidR="00F565A7" w:rsidRDefault="00643268" w:rsidP="00F565A7">
                            <w:pPr>
                              <w:pStyle w:val="Header"/>
                              <w:suppressAutoHyphens/>
                              <w:snapToGrid w:val="0"/>
                              <w:spacing w:line="192" w:lineRule="exact"/>
                              <w:jc w:val="both"/>
                              <w:rPr>
                                <w:rFonts w:ascii="Avenir LT Std 65 Medium" w:hAnsi="Avenir LT Std 65 Medium" w:cs="Avenir LT Std 65 Medium"/>
                                <w:b/>
                                <w:sz w:val="14"/>
                                <w:szCs w:val="14"/>
                              </w:rPr>
                            </w:pPr>
                            <w:r w:rsidRPr="0003524A">
                              <w:rPr>
                                <w:rFonts w:ascii="Avenir LT Std 65 Medium" w:hAnsi="Avenir LT Std 65 Medium" w:cs="Avenir LT Std 65 Medium"/>
                                <w:b/>
                                <w:sz w:val="14"/>
                                <w:szCs w:val="14"/>
                              </w:rPr>
                              <w:t>Egypt:</w:t>
                            </w:r>
                          </w:p>
                          <w:p w14:paraId="4744A6A5" w14:textId="77777777" w:rsidR="00BD4435" w:rsidRPr="00A5210D" w:rsidRDefault="00BD4435" w:rsidP="00BD4435">
                            <w:pPr>
                              <w:jc w:val="both"/>
                              <w:rPr>
                                <w:rFonts w:ascii="Avenir Book" w:hAnsi="Avenir Book" w:cstheme="minorHAnsi"/>
                                <w:sz w:val="14"/>
                                <w:szCs w:val="14"/>
                              </w:rPr>
                            </w:pPr>
                            <w:hyperlink r:id="rId16" w:history="1">
                              <w:proofErr w:type="spellStart"/>
                              <w:r w:rsidRPr="00A5210D">
                                <w:rPr>
                                  <w:rStyle w:val="Hyperlink"/>
                                  <w:rFonts w:ascii="Avenir Book" w:hAnsi="Avenir Book" w:cstheme="minorHAnsi"/>
                                  <w:sz w:val="14"/>
                                  <w:szCs w:val="14"/>
                                  <w:u w:val="none"/>
                                </w:rPr>
                                <w:t>PetroGulf</w:t>
                              </w:r>
                              <w:proofErr w:type="spellEnd"/>
                              <w:r w:rsidRPr="00A5210D">
                                <w:rPr>
                                  <w:rStyle w:val="Hyperlink"/>
                                  <w:rFonts w:ascii="Avenir Book" w:hAnsi="Avenir Book" w:cstheme="minorHAnsi"/>
                                  <w:sz w:val="14"/>
                                  <w:szCs w:val="14"/>
                                  <w:u w:val="none"/>
                                </w:rPr>
                                <w:t xml:space="preserve"> hits record output as production rises to 26.6K b/d in Gulf of Suez</w:t>
                              </w:r>
                            </w:hyperlink>
                          </w:p>
                          <w:p w14:paraId="2FB9EB4C" w14:textId="77777777" w:rsidR="00BD4435" w:rsidRPr="00A5210D" w:rsidRDefault="00BD4435" w:rsidP="00BD4435">
                            <w:pPr>
                              <w:jc w:val="both"/>
                              <w:rPr>
                                <w:rFonts w:ascii="Avenir Book" w:hAnsi="Avenir Book" w:cstheme="minorHAnsi"/>
                                <w:sz w:val="14"/>
                                <w:szCs w:val="14"/>
                              </w:rPr>
                            </w:pPr>
                            <w:hyperlink r:id="rId17" w:history="1">
                              <w:r w:rsidRPr="00A5210D">
                                <w:rPr>
                                  <w:rStyle w:val="Hyperlink"/>
                                  <w:rFonts w:ascii="Avenir Book" w:hAnsi="Avenir Book" w:cstheme="minorHAnsi"/>
                                  <w:sz w:val="14"/>
                                  <w:szCs w:val="14"/>
                                  <w:u w:val="none"/>
                                </w:rPr>
                                <w:t>Egypt strengthens cooperation with ILO on jobs, skills and economic resilience</w:t>
                              </w:r>
                            </w:hyperlink>
                          </w:p>
                          <w:p w14:paraId="0A8496E8" w14:textId="77777777" w:rsidR="00BD4435" w:rsidRPr="00A5210D" w:rsidRDefault="00BD4435" w:rsidP="00BD4435">
                            <w:pPr>
                              <w:jc w:val="both"/>
                              <w:rPr>
                                <w:rFonts w:ascii="Avenir Book" w:hAnsi="Avenir Book" w:cstheme="minorHAnsi"/>
                                <w:sz w:val="14"/>
                                <w:szCs w:val="14"/>
                              </w:rPr>
                            </w:pPr>
                            <w:hyperlink r:id="rId18" w:history="1">
                              <w:r w:rsidRPr="00A5210D">
                                <w:rPr>
                                  <w:rStyle w:val="Hyperlink"/>
                                  <w:rFonts w:ascii="Avenir Book" w:hAnsi="Avenir Book" w:cstheme="minorHAnsi"/>
                                  <w:sz w:val="14"/>
                                  <w:szCs w:val="14"/>
                                  <w:u w:val="none"/>
                                </w:rPr>
                                <w:t>Sisi invites Tatarstan investors to Suez Canal Russian Industrial Zone</w:t>
                              </w:r>
                            </w:hyperlink>
                          </w:p>
                          <w:p w14:paraId="7BD403DF" w14:textId="46266CBC" w:rsidR="006F62BC" w:rsidRDefault="006F62BC" w:rsidP="00BA1850">
                            <w:pPr>
                              <w:jc w:val="both"/>
                              <w:rPr>
                                <w:rFonts w:ascii="Avenir Book" w:hAnsi="Avenir Book" w:cstheme="minorHAnsi"/>
                                <w:sz w:val="14"/>
                                <w:szCs w:val="14"/>
                              </w:rPr>
                            </w:pPr>
                            <w:hyperlink r:id="rId19" w:history="1"/>
                            <w:r w:rsidR="00643268" w:rsidRPr="0003524A">
                              <w:rPr>
                                <w:rFonts w:ascii="Avenir LT Std 65 Medium" w:hAnsi="Avenir LT Std 65 Medium" w:cs="Avenir LT Std 65 Medium"/>
                                <w:b/>
                                <w:sz w:val="14"/>
                                <w:szCs w:val="14"/>
                              </w:rPr>
                              <w:t>South Africa:</w:t>
                            </w:r>
                            <w:r w:rsidR="00CB3AC4" w:rsidRPr="00B22B6C">
                              <w:rPr>
                                <w:rFonts w:ascii="Avenir Book" w:hAnsi="Avenir Book" w:cstheme="minorHAnsi"/>
                                <w:sz w:val="14"/>
                                <w:szCs w:val="14"/>
                              </w:rPr>
                              <w:t xml:space="preserve"> </w:t>
                            </w:r>
                          </w:p>
                          <w:p w14:paraId="176CF272" w14:textId="1750B88B" w:rsidR="00392781" w:rsidRPr="003A23FA" w:rsidRDefault="00392781" w:rsidP="009E0293">
                            <w:pPr>
                              <w:tabs>
                                <w:tab w:val="left" w:pos="4209"/>
                              </w:tabs>
                              <w:rPr>
                                <w:rStyle w:val="Hyperlink"/>
                                <w:rFonts w:ascii="Avenir Book" w:hAnsi="Avenir Book" w:cstheme="minorHAnsi"/>
                                <w:sz w:val="14"/>
                                <w:szCs w:val="14"/>
                                <w:u w:val="none"/>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072BC5" id="Text Box 8" o:spid="_x0000_s1036" type="#_x0000_t202" style="position:absolute;margin-left:214.65pt;margin-top:505.3pt;width:139.15pt;height:130.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" filled="f" stroked="f" strokeweight=".5pt">
                <v:textbox inset="0,0,0,0">
                  <w:txbxContent>
                    <w:p w14:paraId="0520E6FC" w14:textId="41FA5CF2" w:rsidR="00F565A7" w:rsidRDefault="00643268" w:rsidP="00F565A7">
                      <w:pPr>
                        <w:pStyle w:val="Header"/>
                        <w:suppressAutoHyphens/>
                        <w:snapToGrid w:val="0"/>
                        <w:spacing w:line="192" w:lineRule="exact"/>
                        <w:jc w:val="both"/>
                        <w:rPr>
                          <w:rFonts w:ascii="Avenir LT Std 65 Medium" w:hAnsi="Avenir LT Std 65 Medium" w:cs="Avenir LT Std 65 Medium"/>
                          <w:b/>
                          <w:sz w:val="14"/>
                          <w:szCs w:val="14"/>
                        </w:rPr>
                      </w:pPr>
                      <w:r w:rsidRPr="0003524A">
                        <w:rPr>
                          <w:rFonts w:ascii="Avenir LT Std 65 Medium" w:hAnsi="Avenir LT Std 65 Medium" w:cs="Avenir LT Std 65 Medium"/>
                          <w:b/>
                          <w:sz w:val="14"/>
                          <w:szCs w:val="14"/>
                        </w:rPr>
                        <w:t>Egypt:</w:t>
                      </w:r>
                    </w:p>
                    <w:p w14:paraId="4744A6A5" w14:textId="77777777" w:rsidR="00BD4435" w:rsidRPr="00A5210D" w:rsidRDefault="00BD4435" w:rsidP="00BD4435">
                      <w:pPr>
                        <w:jc w:val="both"/>
                        <w:rPr>
                          <w:rFonts w:ascii="Avenir Book" w:hAnsi="Avenir Book" w:cstheme="minorHAnsi"/>
                          <w:sz w:val="14"/>
                          <w:szCs w:val="14"/>
                        </w:rPr>
                      </w:pPr>
                      <w:hyperlink r:id="rId20" w:history="1">
                        <w:proofErr w:type="spellStart"/>
                        <w:r w:rsidRPr="00A5210D">
                          <w:rPr>
                            <w:rStyle w:val="Hyperlink"/>
                            <w:rFonts w:ascii="Avenir Book" w:hAnsi="Avenir Book" w:cstheme="minorHAnsi"/>
                            <w:sz w:val="14"/>
                            <w:szCs w:val="14"/>
                            <w:u w:val="none"/>
                          </w:rPr>
                          <w:t>PetroGulf</w:t>
                        </w:r>
                        <w:proofErr w:type="spellEnd"/>
                        <w:r w:rsidRPr="00A5210D">
                          <w:rPr>
                            <w:rStyle w:val="Hyperlink"/>
                            <w:rFonts w:ascii="Avenir Book" w:hAnsi="Avenir Book" w:cstheme="minorHAnsi"/>
                            <w:sz w:val="14"/>
                            <w:szCs w:val="14"/>
                            <w:u w:val="none"/>
                          </w:rPr>
                          <w:t xml:space="preserve"> hits record output as production rises to 26.6K b/d in Gulf of Suez</w:t>
                        </w:r>
                      </w:hyperlink>
                    </w:p>
                    <w:p w14:paraId="2FB9EB4C" w14:textId="77777777" w:rsidR="00BD4435" w:rsidRPr="00A5210D" w:rsidRDefault="00BD4435" w:rsidP="00BD4435">
                      <w:pPr>
                        <w:jc w:val="both"/>
                        <w:rPr>
                          <w:rFonts w:ascii="Avenir Book" w:hAnsi="Avenir Book" w:cstheme="minorHAnsi"/>
                          <w:sz w:val="14"/>
                          <w:szCs w:val="14"/>
                        </w:rPr>
                      </w:pPr>
                      <w:hyperlink r:id="rId21" w:history="1">
                        <w:r w:rsidRPr="00A5210D">
                          <w:rPr>
                            <w:rStyle w:val="Hyperlink"/>
                            <w:rFonts w:ascii="Avenir Book" w:hAnsi="Avenir Book" w:cstheme="minorHAnsi"/>
                            <w:sz w:val="14"/>
                            <w:szCs w:val="14"/>
                            <w:u w:val="none"/>
                          </w:rPr>
                          <w:t>Egypt strengthens cooperation with ILO on jobs, skills and economic resilience</w:t>
                        </w:r>
                      </w:hyperlink>
                    </w:p>
                    <w:p w14:paraId="0A8496E8" w14:textId="77777777" w:rsidR="00BD4435" w:rsidRPr="00A5210D" w:rsidRDefault="00BD4435" w:rsidP="00BD4435">
                      <w:pPr>
                        <w:jc w:val="both"/>
                        <w:rPr>
                          <w:rFonts w:ascii="Avenir Book" w:hAnsi="Avenir Book" w:cstheme="minorHAnsi"/>
                          <w:sz w:val="14"/>
                          <w:szCs w:val="14"/>
                        </w:rPr>
                      </w:pPr>
                      <w:hyperlink r:id="rId22" w:history="1">
                        <w:r w:rsidRPr="00A5210D">
                          <w:rPr>
                            <w:rStyle w:val="Hyperlink"/>
                            <w:rFonts w:ascii="Avenir Book" w:hAnsi="Avenir Book" w:cstheme="minorHAnsi"/>
                            <w:sz w:val="14"/>
                            <w:szCs w:val="14"/>
                            <w:u w:val="none"/>
                          </w:rPr>
                          <w:t>Sisi invites Tatarstan investors to Suez Canal Russian Industrial Zone</w:t>
                        </w:r>
                      </w:hyperlink>
                    </w:p>
                    <w:p w14:paraId="7BD403DF" w14:textId="46266CBC" w:rsidR="006F62BC" w:rsidRDefault="00000000" w:rsidP="00BA1850">
                      <w:pPr>
                        <w:jc w:val="both"/>
                        <w:rPr>
                          <w:rFonts w:ascii="Avenir Book" w:hAnsi="Avenir Book" w:cstheme="minorHAnsi"/>
                          <w:sz w:val="14"/>
                          <w:szCs w:val="14"/>
                        </w:rPr>
                      </w:pPr>
                      <w:hyperlink r:id="rId23" w:history="1"/>
                      <w:r w:rsidR="00643268" w:rsidRPr="0003524A">
                        <w:rPr>
                          <w:rFonts w:ascii="Avenir LT Std 65 Medium" w:hAnsi="Avenir LT Std 65 Medium" w:cs="Avenir LT Std 65 Medium"/>
                          <w:b/>
                          <w:sz w:val="14"/>
                          <w:szCs w:val="14"/>
                        </w:rPr>
                        <w:t>South Africa:</w:t>
                      </w:r>
                      <w:r w:rsidR="00CB3AC4" w:rsidRPr="00B22B6C">
                        <w:rPr>
                          <w:rFonts w:ascii="Avenir Book" w:hAnsi="Avenir Book" w:cstheme="minorHAnsi"/>
                          <w:sz w:val="14"/>
                          <w:szCs w:val="14"/>
                        </w:rPr>
                        <w:t xml:space="preserve"> </w:t>
                      </w:r>
                    </w:p>
                    <w:p w14:paraId="176CF272" w14:textId="1750B88B" w:rsidR="00392781" w:rsidRPr="003A23FA" w:rsidRDefault="00392781" w:rsidP="009E0293">
                      <w:pPr>
                        <w:tabs>
                          <w:tab w:val="left" w:pos="4209"/>
                        </w:tabs>
                        <w:rPr>
                          <w:rStyle w:val="Hyperlink"/>
                          <w:rFonts w:ascii="Avenir Book" w:hAnsi="Avenir Book" w:cstheme="minorHAnsi"/>
                          <w:sz w:val="14"/>
                          <w:szCs w:val="14"/>
                          <w:u w:val="none"/>
                        </w:rPr>
                      </w:pPr>
                    </w:p>
                  </w:txbxContent>
                </v:textbox>
              </v:shape>
            </w:pict>
          </mc:Fallback>
        </mc:AlternateContent>
      </w:r>
      <w:r w:rsidR="003A23FA">
        <w:rPr>
          <w:noProof/>
          <w:lang w:val="en-IN" w:eastAsia="en-IN"/>
        </w:rPr>
        <mc:AlternateContent>
          <mc:Choice Requires="wps">
            <w:drawing>
              <wp:anchor distT="0" distB="0" distL="114300" distR="114300" simplePos="0" relativeHeight="251647488" behindDoc="0" locked="0" layoutInCell="1" allowOverlap="1" wp14:anchorId="57072F9E" wp14:editId="0B75948D">
                <wp:simplePos x="0" y="0"/>
                <wp:positionH relativeFrom="column">
                  <wp:posOffset>-759460</wp:posOffset>
                </wp:positionH>
                <wp:positionV relativeFrom="paragraph">
                  <wp:posOffset>6429375</wp:posOffset>
                </wp:positionV>
                <wp:extent cx="1650365" cy="1712595"/>
                <wp:effectExtent l="0" t="0" r="6985" b="1905"/>
                <wp:wrapNone/>
                <wp:docPr id="50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0365" cy="171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6752D4B" w14:textId="30FB0A64" w:rsidR="00B852C7" w:rsidRDefault="00643268" w:rsidP="00B852C7">
                            <w:pPr>
                              <w:pStyle w:val="Header"/>
                              <w:suppressAutoHyphens/>
                              <w:snapToGrid w:val="0"/>
                              <w:spacing w:line="192" w:lineRule="exact"/>
                              <w:jc w:val="both"/>
                              <w:rPr>
                                <w:rFonts w:ascii="Avenir LT Std 65 Medium" w:hAnsi="Avenir LT Std 65 Medium" w:cs="Avenir LT Std 65 Medium"/>
                                <w:b/>
                                <w:sz w:val="14"/>
                                <w:szCs w:val="14"/>
                              </w:rPr>
                            </w:pPr>
                            <w:r w:rsidRPr="00AB1E18">
                              <w:rPr>
                                <w:rFonts w:ascii="Avenir LT Std 65 Medium" w:hAnsi="Avenir LT Std 65 Medium" w:cs="Avenir LT Std 65 Medium"/>
                                <w:b/>
                                <w:sz w:val="14"/>
                                <w:szCs w:val="14"/>
                              </w:rPr>
                              <w:t>Nigeria:</w:t>
                            </w:r>
                          </w:p>
                          <w:p w14:paraId="3EA159BE" w14:textId="77777777" w:rsidR="00BD4435" w:rsidRDefault="00BD4435" w:rsidP="00C5581B">
                            <w:pPr>
                              <w:jc w:val="both"/>
                            </w:pPr>
                          </w:p>
                          <w:p w14:paraId="4D724680" w14:textId="12776C5F" w:rsidR="00BD4435" w:rsidRDefault="00BD4435" w:rsidP="00C5581B">
                            <w:pPr>
                              <w:jc w:val="both"/>
                            </w:pPr>
                          </w:p>
                          <w:p w14:paraId="0A853F3F" w14:textId="77777777" w:rsidR="00BD4435" w:rsidRDefault="00BD4435" w:rsidP="00C5581B">
                            <w:pPr>
                              <w:jc w:val="both"/>
                            </w:pPr>
                          </w:p>
                          <w:p w14:paraId="1D1A3BDE" w14:textId="77777777" w:rsidR="00BD4435" w:rsidRDefault="00BD4435" w:rsidP="00C5581B">
                            <w:pPr>
                              <w:jc w:val="both"/>
                            </w:pPr>
                          </w:p>
                          <w:p w14:paraId="31C1A167" w14:textId="340774D7" w:rsidR="008760DE" w:rsidRPr="00DB6A0D" w:rsidRDefault="008760DE" w:rsidP="00C5581B">
                            <w:pPr>
                              <w:jc w:val="both"/>
                            </w:pPr>
                            <w:hyperlink r:id="rId24" w:history="1"/>
                            <w:hyperlink r:id="rId25" w:history="1"/>
                            <w:r w:rsidR="00643268" w:rsidRPr="006B3831">
                              <w:rPr>
                                <w:rFonts w:ascii="Avenir LT Std 65 Medium" w:hAnsi="Avenir LT Std 65 Medium" w:cs="Avenir LT Std 65 Medium"/>
                                <w:b/>
                                <w:sz w:val="14"/>
                                <w:szCs w:val="14"/>
                                <w:lang w:val="en-IN"/>
                              </w:rPr>
                              <w:t>Kenya:</w:t>
                            </w:r>
                          </w:p>
                          <w:p w14:paraId="64603892" w14:textId="357C7979" w:rsidR="000B2D2A" w:rsidRDefault="000B2D2A" w:rsidP="007A752C"/>
                          <w:p w14:paraId="034CDA3F" w14:textId="77777777" w:rsidR="00E62458" w:rsidRPr="003A23FA" w:rsidRDefault="00E62458" w:rsidP="007A752C">
                            <w:pPr>
                              <w:rPr>
                                <w:rStyle w:val="Hyperlink"/>
                                <w:rFonts w:ascii="Avenir Book" w:hAnsi="Avenir Book" w:cstheme="minorHAnsi"/>
                                <w:sz w:val="14"/>
                                <w:szCs w:val="14"/>
                                <w:u w:val="none"/>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072F9E" id="Text Box 10" o:spid="_x0000_s1037" type="#_x0000_t202" style="position:absolute;margin-left:-59.8pt;margin-top:506.25pt;width:129.95pt;height:134.8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" filled="f" stroked="f" strokeweight=".5pt">
                <v:textbox inset="0,0,0,0">
                  <w:txbxContent>
                    <w:p w14:paraId="66752D4B" w14:textId="30FB0A64" w:rsidR="00B852C7" w:rsidRDefault="00643268" w:rsidP="00B852C7">
                      <w:pPr>
                        <w:pStyle w:val="Header"/>
                        <w:suppressAutoHyphens/>
                        <w:snapToGrid w:val="0"/>
                        <w:spacing w:line="192" w:lineRule="exact"/>
                        <w:jc w:val="both"/>
                        <w:rPr>
                          <w:rFonts w:ascii="Avenir LT Std 65 Medium" w:hAnsi="Avenir LT Std 65 Medium" w:cs="Avenir LT Std 65 Medium"/>
                          <w:b/>
                          <w:sz w:val="14"/>
                          <w:szCs w:val="14"/>
                        </w:rPr>
                      </w:pPr>
                      <w:r w:rsidRPr="00AB1E18">
                        <w:rPr>
                          <w:rFonts w:ascii="Avenir LT Std 65 Medium" w:hAnsi="Avenir LT Std 65 Medium" w:cs="Avenir LT Std 65 Medium"/>
                          <w:b/>
                          <w:sz w:val="14"/>
                          <w:szCs w:val="14"/>
                        </w:rPr>
                        <w:t>Nigeria:</w:t>
                      </w:r>
                    </w:p>
                    <w:p w14:paraId="3EA159BE" w14:textId="77777777" w:rsidR="00BD4435" w:rsidRDefault="00BD4435" w:rsidP="00C5581B">
                      <w:pPr>
                        <w:jc w:val="both"/>
                      </w:pPr>
                    </w:p>
                    <w:p w14:paraId="4D724680" w14:textId="12776C5F" w:rsidR="00BD4435" w:rsidRDefault="00BD4435" w:rsidP="00C5581B">
                      <w:pPr>
                        <w:jc w:val="both"/>
                      </w:pPr>
                    </w:p>
                    <w:p w14:paraId="0A853F3F" w14:textId="77777777" w:rsidR="00BD4435" w:rsidRDefault="00BD4435" w:rsidP="00C5581B">
                      <w:pPr>
                        <w:jc w:val="both"/>
                      </w:pPr>
                    </w:p>
                    <w:p w14:paraId="1D1A3BDE" w14:textId="77777777" w:rsidR="00BD4435" w:rsidRDefault="00BD4435" w:rsidP="00C5581B">
                      <w:pPr>
                        <w:jc w:val="both"/>
                      </w:pPr>
                    </w:p>
                    <w:p w14:paraId="31C1A167" w14:textId="340774D7" w:rsidR="008760DE" w:rsidRPr="00DB6A0D" w:rsidRDefault="00000000" w:rsidP="00C5581B">
                      <w:pPr>
                        <w:jc w:val="both"/>
                      </w:pPr>
                      <w:hyperlink r:id="rId26" w:history="1"/>
                      <w:hyperlink r:id="rId27" w:history="1"/>
                      <w:r w:rsidR="00643268" w:rsidRPr="006B3831">
                        <w:rPr>
                          <w:rFonts w:ascii="Avenir LT Std 65 Medium" w:hAnsi="Avenir LT Std 65 Medium" w:cs="Avenir LT Std 65 Medium"/>
                          <w:b/>
                          <w:sz w:val="14"/>
                          <w:szCs w:val="14"/>
                          <w:lang w:val="en-IN"/>
                        </w:rPr>
                        <w:t>Kenya:</w:t>
                      </w:r>
                    </w:p>
                    <w:p w14:paraId="64603892" w14:textId="357C7979" w:rsidR="000B2D2A" w:rsidRDefault="000B2D2A" w:rsidP="007A752C"/>
                    <w:p w14:paraId="034CDA3F" w14:textId="77777777" w:rsidR="00E62458" w:rsidRPr="003A23FA" w:rsidRDefault="00E62458" w:rsidP="007A752C">
                      <w:pPr>
                        <w:rPr>
                          <w:rStyle w:val="Hyperlink"/>
                          <w:rFonts w:ascii="Avenir Book" w:hAnsi="Avenir Book" w:cstheme="minorHAnsi"/>
                          <w:sz w:val="14"/>
                          <w:szCs w:val="14"/>
                          <w:u w:val="none"/>
                        </w:rPr>
                      </w:pPr>
                    </w:p>
                  </w:txbxContent>
                </v:textbox>
              </v:shape>
            </w:pict>
          </mc:Fallback>
        </mc:AlternateContent>
      </w:r>
      <w:r w:rsidR="003A23FA">
        <w:rPr>
          <w:noProof/>
          <w:lang w:val="en-IN" w:eastAsia="en-IN"/>
        </w:rPr>
        <mc:AlternateContent>
          <mc:Choice Requires="wps">
            <w:drawing>
              <wp:anchor distT="0" distB="0" distL="114300" distR="114300" simplePos="0" relativeHeight="251648512" behindDoc="0" locked="0" layoutInCell="1" allowOverlap="1" wp14:anchorId="3070ACED" wp14:editId="2E3B5B19">
                <wp:simplePos x="0" y="0"/>
                <wp:positionH relativeFrom="column">
                  <wp:posOffset>972185</wp:posOffset>
                </wp:positionH>
                <wp:positionV relativeFrom="paragraph">
                  <wp:posOffset>6435090</wp:posOffset>
                </wp:positionV>
                <wp:extent cx="1680210" cy="1689100"/>
                <wp:effectExtent l="0" t="0" r="15240" b="6350"/>
                <wp:wrapNone/>
                <wp:docPr id="50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210" cy="168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8E6DCD" w14:textId="41509C63" w:rsidR="001258A2" w:rsidRDefault="00643268" w:rsidP="006130BA">
                            <w:pPr>
                              <w:jc w:val="both"/>
                              <w:rPr>
                                <w:rFonts w:ascii="Avenir LT Std 65 Medium" w:hAnsi="Avenir LT Std 65 Medium" w:cs="Avenir LT Std 65 Medium"/>
                                <w:b/>
                                <w:sz w:val="14"/>
                                <w:szCs w:val="14"/>
                              </w:rPr>
                            </w:pPr>
                            <w:r w:rsidRPr="0003524A">
                              <w:rPr>
                                <w:rFonts w:ascii="Avenir LT Std 65 Medium" w:hAnsi="Avenir LT Std 65 Medium" w:cs="Avenir LT Std 65 Medium"/>
                                <w:b/>
                                <w:sz w:val="14"/>
                                <w:szCs w:val="14"/>
                              </w:rPr>
                              <w:t xml:space="preserve">Abu Dhabi: </w:t>
                            </w:r>
                          </w:p>
                          <w:p w14:paraId="141153A9" w14:textId="77777777" w:rsidR="001A0344" w:rsidRDefault="001A0344" w:rsidP="00993AE1"/>
                          <w:p w14:paraId="15B25676" w14:textId="77777777" w:rsidR="001A0344" w:rsidRDefault="001A0344" w:rsidP="00993AE1"/>
                          <w:p w14:paraId="57D677BD" w14:textId="77777777" w:rsidR="001A0344" w:rsidRDefault="001A0344" w:rsidP="00993AE1"/>
                          <w:p w14:paraId="3BB67463" w14:textId="75ABB89E" w:rsidR="005103F6" w:rsidRPr="003A23FA" w:rsidRDefault="005103F6" w:rsidP="00993AE1">
                            <w:pPr>
                              <w:rPr>
                                <w:rFonts w:ascii="Avenir Book" w:hAnsi="Avenir Book" w:cstheme="minorHAnsi"/>
                                <w:sz w:val="14"/>
                                <w:szCs w:val="14"/>
                              </w:rPr>
                            </w:pPr>
                            <w:hyperlink r:id="rId28" w:history="1"/>
                            <w:hyperlink r:id="rId29" w:history="1"/>
                            <w:hyperlink r:id="rId30" w:history="1"/>
                            <w:hyperlink r:id="rId31" w:history="1"/>
                            <w:r w:rsidR="00643268" w:rsidRPr="0003524A">
                              <w:rPr>
                                <w:rFonts w:ascii="Avenir LT Std 65 Medium" w:hAnsi="Avenir LT Std 65 Medium" w:cs="Avenir LT Std 65 Medium"/>
                                <w:b/>
                                <w:sz w:val="14"/>
                                <w:szCs w:val="14"/>
                              </w:rPr>
                              <w:t xml:space="preserve">Saudi Arabia: </w:t>
                            </w:r>
                            <w:hyperlink r:id="rId32" w:history="1"/>
                            <w:r w:rsidR="00F62741" w:rsidRPr="003C298B">
                              <w:rPr>
                                <w:rFonts w:ascii="Avenir Book" w:hAnsi="Avenir Book"/>
                                <w:sz w:val="14"/>
                                <w:szCs w:val="14"/>
                              </w:rPr>
                              <w:t xml:space="preserve"> </w:t>
                            </w:r>
                            <w:hyperlink r:id="rId33" w:history="1"/>
                          </w:p>
                          <w:p w14:paraId="55CD89CC" w14:textId="59BC6EB1" w:rsidR="001E63CD" w:rsidRPr="003A23FA" w:rsidRDefault="001E63CD" w:rsidP="00145389">
                            <w:pPr>
                              <w:rPr>
                                <w:rFonts w:ascii="Avenir Book" w:hAnsi="Avenir Book" w:cstheme="minorHAnsi"/>
                                <w:sz w:val="14"/>
                                <w:szCs w:val="1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70ACED" id="Text Box 7" o:spid="_x0000_s1038" type="#_x0000_t202" style="position:absolute;margin-left:76.55pt;margin-top:506.7pt;width:132.3pt;height:13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" filled="f" stroked="f" strokeweight=".5pt">
                <v:textbox inset="0,0,0,0">
                  <w:txbxContent>
                    <w:p w14:paraId="418E6DCD" w14:textId="41509C63" w:rsidR="001258A2" w:rsidRDefault="00643268" w:rsidP="006130BA">
                      <w:pPr>
                        <w:jc w:val="both"/>
                        <w:rPr>
                          <w:rFonts w:ascii="Avenir LT Std 65 Medium" w:hAnsi="Avenir LT Std 65 Medium" w:cs="Avenir LT Std 65 Medium"/>
                          <w:b/>
                          <w:sz w:val="14"/>
                          <w:szCs w:val="14"/>
                        </w:rPr>
                      </w:pPr>
                      <w:r w:rsidRPr="0003524A">
                        <w:rPr>
                          <w:rFonts w:ascii="Avenir LT Std 65 Medium" w:hAnsi="Avenir LT Std 65 Medium" w:cs="Avenir LT Std 65 Medium"/>
                          <w:b/>
                          <w:sz w:val="14"/>
                          <w:szCs w:val="14"/>
                        </w:rPr>
                        <w:t xml:space="preserve">Abu Dhabi: </w:t>
                      </w:r>
                    </w:p>
                    <w:p w14:paraId="141153A9" w14:textId="77777777" w:rsidR="001A0344" w:rsidRDefault="001A0344" w:rsidP="00993AE1"/>
                    <w:p w14:paraId="15B25676" w14:textId="77777777" w:rsidR="001A0344" w:rsidRDefault="001A0344" w:rsidP="00993AE1"/>
                    <w:p w14:paraId="57D677BD" w14:textId="77777777" w:rsidR="001A0344" w:rsidRDefault="001A0344" w:rsidP="00993AE1"/>
                    <w:p w14:paraId="3BB67463" w14:textId="75ABB89E" w:rsidR="005103F6" w:rsidRPr="003A23FA" w:rsidRDefault="00000000" w:rsidP="00993AE1">
                      <w:pPr>
                        <w:rPr>
                          <w:rFonts w:ascii="Avenir Book" w:hAnsi="Avenir Book" w:cstheme="minorHAnsi"/>
                          <w:sz w:val="14"/>
                          <w:szCs w:val="14"/>
                        </w:rPr>
                      </w:pPr>
                      <w:hyperlink r:id="rId34" w:history="1"/>
                      <w:hyperlink r:id="rId35" w:history="1"/>
                      <w:hyperlink r:id="rId36" w:history="1"/>
                      <w:hyperlink r:id="rId37" w:history="1"/>
                      <w:r w:rsidR="00643268" w:rsidRPr="0003524A">
                        <w:rPr>
                          <w:rFonts w:ascii="Avenir LT Std 65 Medium" w:hAnsi="Avenir LT Std 65 Medium" w:cs="Avenir LT Std 65 Medium"/>
                          <w:b/>
                          <w:sz w:val="14"/>
                          <w:szCs w:val="14"/>
                        </w:rPr>
                        <w:t xml:space="preserve">Saudi Arabia: </w:t>
                      </w:r>
                      <w:hyperlink r:id="rId38" w:history="1"/>
                      <w:r w:rsidR="00F62741" w:rsidRPr="003C298B">
                        <w:rPr>
                          <w:rFonts w:ascii="Avenir Book" w:hAnsi="Avenir Book"/>
                          <w:sz w:val="14"/>
                          <w:szCs w:val="14"/>
                        </w:rPr>
                        <w:t xml:space="preserve"> </w:t>
                      </w:r>
                      <w:hyperlink r:id="rId39" w:history="1"/>
                    </w:p>
                    <w:p w14:paraId="55CD89CC" w14:textId="59BC6EB1" w:rsidR="001E63CD" w:rsidRPr="003A23FA" w:rsidRDefault="001E63CD" w:rsidP="00145389">
                      <w:pPr>
                        <w:rPr>
                          <w:rFonts w:ascii="Avenir Book" w:hAnsi="Avenir Book" w:cstheme="minorHAnsi"/>
                          <w:sz w:val="14"/>
                          <w:szCs w:val="14"/>
                        </w:rPr>
                      </w:pPr>
                    </w:p>
                  </w:txbxContent>
                </v:textbox>
              </v:shape>
            </w:pict>
          </mc:Fallback>
        </mc:AlternateContent>
      </w:r>
      <w:r w:rsidR="00AA7803">
        <w:rPr>
          <w:noProof/>
          <w:lang w:val="en-IN" w:eastAsia="en-IN"/>
        </w:rPr>
        <mc:AlternateContent>
          <mc:Choice Requires="wps">
            <w:drawing>
              <wp:anchor distT="0" distB="0" distL="114300" distR="114300" simplePos="0" relativeHeight="251646464" behindDoc="0" locked="0" layoutInCell="1" allowOverlap="1" wp14:anchorId="1BC0067B" wp14:editId="1D7921BC">
                <wp:simplePos x="0" y="0"/>
                <wp:positionH relativeFrom="column">
                  <wp:posOffset>-815340</wp:posOffset>
                </wp:positionH>
                <wp:positionV relativeFrom="paragraph">
                  <wp:posOffset>4640580</wp:posOffset>
                </wp:positionV>
                <wp:extent cx="6964680" cy="1530985"/>
                <wp:effectExtent l="0" t="0" r="7620" b="12065"/>
                <wp:wrapNone/>
                <wp:docPr id="49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680" cy="153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715198" w14:textId="77777777" w:rsidR="000D5CF0" w:rsidRDefault="000D5CF0" w:rsidP="005F03FD">
                            <w:pPr>
                              <w:rPr>
                                <w:rFonts w:ascii="Avenir LT Std 65 Medium" w:hAnsi="Avenir LT Std 65 Medium" w:cs="Avenir LT Std 65 Medium"/>
                                <w:b/>
                                <w:sz w:val="16"/>
                                <w:szCs w:val="16"/>
                              </w:rPr>
                            </w:pPr>
                          </w:p>
                          <w:p w14:paraId="3FAA010F" w14:textId="64E1E8F7" w:rsidR="008459D1" w:rsidRDefault="00643268" w:rsidP="00141D6C">
                            <w:pPr>
                              <w:rPr>
                                <w:rFonts w:ascii="Avenir LT Std 45 Book" w:hAnsi="Avenir LT Std 45 Book" w:cstheme="minorHAnsi"/>
                                <w:sz w:val="16"/>
                                <w:szCs w:val="16"/>
                              </w:rPr>
                            </w:pPr>
                            <w:r w:rsidRPr="00836FAD">
                              <w:rPr>
                                <w:rFonts w:ascii="Avenir LT Std 65 Medium" w:hAnsi="Avenir LT Std 65 Medium" w:cs="Avenir LT Std 65 Medium"/>
                                <w:b/>
                                <w:sz w:val="16"/>
                                <w:szCs w:val="16"/>
                              </w:rPr>
                              <w:t>Abu Dhabi:</w:t>
                            </w:r>
                            <w:r w:rsidR="005F3009" w:rsidRPr="00836FAD">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ADX Index</w:t>
                            </w:r>
                            <w:r w:rsidR="00E22DE1">
                              <w:rPr>
                                <w:rFonts w:ascii="Avenir LT Std 45 Book" w:hAnsi="Avenir LT Std 45 Book" w:cstheme="minorHAnsi"/>
                                <w:sz w:val="16"/>
                                <w:szCs w:val="16"/>
                              </w:rPr>
                              <w:t xml:space="preserve"> declined </w:t>
                            </w:r>
                            <w:r w:rsidR="00E22DE1" w:rsidRPr="0035312F">
                              <w:rPr>
                                <w:rFonts w:ascii="Avenir LT Std 45 Book" w:hAnsi="Avenir LT Std 45 Book" w:cstheme="minorHAnsi"/>
                                <w:sz w:val="16"/>
                                <w:szCs w:val="16"/>
                              </w:rPr>
                              <w:t xml:space="preserve">by </w:t>
                            </w:r>
                            <w:r w:rsidR="00E22DE1">
                              <w:rPr>
                                <w:rFonts w:ascii="Avenir LT Std 45 Book" w:hAnsi="Avenir LT Std 45 Book" w:cstheme="minorHAnsi"/>
                                <w:sz w:val="16"/>
                                <w:szCs w:val="16"/>
                              </w:rPr>
                              <w:t>0.54</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9</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785</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62</w:t>
                            </w:r>
                            <w:r w:rsidR="00E22DE1" w:rsidRPr="0035312F">
                              <w:rPr>
                                <w:rFonts w:ascii="Avenir LT Std 45 Book" w:hAnsi="Avenir LT Std 45 Book" w:cstheme="minorHAnsi"/>
                                <w:sz w:val="16"/>
                                <w:szCs w:val="16"/>
                              </w:rPr>
                              <w:t xml:space="preserve"> points on</w:t>
                            </w:r>
                            <w:r w:rsidR="00E22DE1">
                              <w:rPr>
                                <w:rFonts w:ascii="Avenir LT Std 45 Book" w:hAnsi="Avenir LT Std 45 Book"/>
                                <w:bCs/>
                                <w:sz w:val="16"/>
                                <w:szCs w:val="16"/>
                              </w:rPr>
                              <w:t xml:space="preserve"> Monday</w:t>
                            </w:r>
                            <w:r w:rsidR="00E22DE1" w:rsidRPr="0035312F">
                              <w:rPr>
                                <w:rFonts w:ascii="Avenir LT Std 45 Book" w:hAnsi="Avenir LT Std 45 Book" w:cstheme="minorHAnsi"/>
                                <w:sz w:val="16"/>
                                <w:szCs w:val="16"/>
                              </w:rPr>
                              <w:t>, as</w:t>
                            </w:r>
                            <w:r w:rsidR="00E22DE1">
                              <w:rPr>
                                <w:rFonts w:ascii="Avenir LT Std 45 Book" w:hAnsi="Avenir LT Std 45 Book" w:cstheme="minorHAnsi"/>
                                <w:sz w:val="16"/>
                                <w:szCs w:val="16"/>
                              </w:rPr>
                              <w:t xml:space="preserve"> losses</w:t>
                            </w:r>
                            <w:r w:rsidR="00E22DE1" w:rsidRPr="0035312F">
                              <w:rPr>
                                <w:rFonts w:ascii="Avenir LT Std 45 Book" w:hAnsi="Avenir LT Std 45 Book" w:cstheme="minorHAnsi"/>
                                <w:sz w:val="16"/>
                                <w:szCs w:val="16"/>
                              </w:rPr>
                              <w:t xml:space="preserve"> in the</w:t>
                            </w:r>
                            <w:r w:rsidR="00E22DE1">
                              <w:rPr>
                                <w:rFonts w:ascii="Avenir LT Std 45 Book" w:hAnsi="Avenir LT Std 45 Book" w:cstheme="minorHAnsi"/>
                                <w:sz w:val="16"/>
                                <w:szCs w:val="16"/>
                              </w:rPr>
                              <w:t xml:space="preserve"> </w:t>
                            </w:r>
                            <w:r w:rsidR="00E22DE1" w:rsidRPr="00AB4163">
                              <w:rPr>
                                <w:rFonts w:ascii="Avenir LT Std 45 Book" w:hAnsi="Avenir LT Std 45 Book" w:cstheme="minorHAnsi"/>
                                <w:sz w:val="16"/>
                                <w:szCs w:val="16"/>
                              </w:rPr>
                              <w:t>General Technology</w:t>
                            </w:r>
                            <w:r w:rsidR="00E22DE1">
                              <w:rPr>
                                <w:rFonts w:ascii="Avenir LT Std 45 Book" w:hAnsi="Avenir LT Std 45 Book" w:cstheme="minorHAnsi"/>
                                <w:sz w:val="16"/>
                                <w:szCs w:val="16"/>
                              </w:rPr>
                              <w:t xml:space="preserve">, </w:t>
                            </w:r>
                            <w:r w:rsidR="00E22DE1" w:rsidRPr="00AB4163">
                              <w:rPr>
                                <w:rFonts w:ascii="Avenir LT Std 45 Book" w:hAnsi="Avenir LT Std 45 Book" w:cstheme="minorHAnsi"/>
                                <w:sz w:val="16"/>
                                <w:szCs w:val="16"/>
                              </w:rPr>
                              <w:t>Consumer Discretionary</w:t>
                            </w:r>
                            <w:r w:rsidR="00E22DE1">
                              <w:rPr>
                                <w:rFonts w:ascii="Avenir LT Std 45 Book" w:hAnsi="Avenir LT Std 45 Book" w:cstheme="minorHAnsi"/>
                                <w:sz w:val="16"/>
                                <w:szCs w:val="16"/>
                              </w:rPr>
                              <w:t>,</w:t>
                            </w:r>
                            <w:r w:rsidR="00E22DE1">
                              <w:t xml:space="preserve"> </w:t>
                            </w:r>
                            <w:r w:rsidR="00E22DE1">
                              <w:rPr>
                                <w:rFonts w:ascii="Avenir LT Std 45 Book" w:hAnsi="Avenir LT Std 45 Book" w:cstheme="minorHAnsi"/>
                                <w:sz w:val="16"/>
                                <w:szCs w:val="16"/>
                              </w:rPr>
                              <w:t xml:space="preserve">and </w:t>
                            </w:r>
                            <w:r w:rsidR="00E22DE1" w:rsidRPr="00AB4163">
                              <w:rPr>
                                <w:rFonts w:ascii="Avenir LT Std 45 Book" w:hAnsi="Avenir LT Std 45 Book" w:cstheme="minorHAnsi"/>
                                <w:sz w:val="16"/>
                                <w:szCs w:val="16"/>
                              </w:rPr>
                              <w:t>Industrials</w:t>
                            </w:r>
                            <w:r w:rsidR="00E22DE1" w:rsidRPr="00A13EDB">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sectors</w:t>
                            </w:r>
                            <w:r w:rsidR="00E22DE1">
                              <w:rPr>
                                <w:rFonts w:ascii="Avenir LT Std 45 Book" w:hAnsi="Avenir LT Std 45 Book" w:cstheme="minorHAnsi"/>
                                <w:sz w:val="16"/>
                                <w:szCs w:val="16"/>
                              </w:rPr>
                              <w:t xml:space="preserve"> dragged </w:t>
                            </w:r>
                            <w:r w:rsidR="00E22DE1" w:rsidRPr="0035312F">
                              <w:rPr>
                                <w:rFonts w:ascii="Avenir LT Std 45 Book" w:hAnsi="Avenir LT Std 45 Book" w:cstheme="minorHAnsi"/>
                                <w:sz w:val="16"/>
                                <w:szCs w:val="16"/>
                              </w:rPr>
                              <w:t>the index</w:t>
                            </w:r>
                            <w:r w:rsidR="00E22DE1">
                              <w:rPr>
                                <w:rFonts w:ascii="Avenir LT Std 45 Book" w:hAnsi="Avenir LT Std 45 Book" w:cstheme="minorHAnsi"/>
                                <w:sz w:val="16"/>
                                <w:szCs w:val="16"/>
                              </w:rPr>
                              <w:t xml:space="preserve"> lower</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MSCI UAE</w:t>
                            </w:r>
                            <w:r w:rsidR="00E22DE1">
                              <w:rPr>
                                <w:rFonts w:ascii="Avenir LT Std 45 Book" w:hAnsi="Avenir LT Std 45 Book" w:cstheme="minorHAnsi"/>
                                <w:sz w:val="16"/>
                                <w:szCs w:val="16"/>
                              </w:rPr>
                              <w:t xml:space="preserve"> fell</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1.31%</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520</w:t>
                            </w:r>
                            <w:r w:rsidR="00E22DE1" w:rsidRPr="009D4B9E">
                              <w:rPr>
                                <w:rFonts w:ascii="Avenir LT Std 45 Book" w:hAnsi="Avenir LT Std 45 Book" w:cstheme="minorHAnsi"/>
                                <w:sz w:val="16"/>
                                <w:szCs w:val="16"/>
                              </w:rPr>
                              <w:t>.</w:t>
                            </w:r>
                            <w:r w:rsidR="00E22DE1">
                              <w:rPr>
                                <w:rFonts w:ascii="Avenir LT Std 45 Book" w:hAnsi="Avenir LT Std 45 Book" w:cstheme="minorHAnsi"/>
                                <w:sz w:val="16"/>
                                <w:szCs w:val="16"/>
                              </w:rPr>
                              <w:t>49</w:t>
                            </w:r>
                            <w:r w:rsidR="00E22DE1" w:rsidRPr="0035312F">
                              <w:rPr>
                                <w:rFonts w:ascii="Avenir LT Std 45 Book" w:hAnsi="Avenir LT Std 45 Book" w:cstheme="minorHAnsi"/>
                                <w:sz w:val="16"/>
                                <w:szCs w:val="16"/>
                              </w:rPr>
                              <w:t xml:space="preserve"> points</w:t>
                            </w:r>
                            <w:r w:rsidR="00861738" w:rsidRPr="00836FAD">
                              <w:rPr>
                                <w:rFonts w:ascii="Avenir LT Std 45 Book" w:hAnsi="Avenir LT Std 45 Book" w:cstheme="minorHAnsi"/>
                                <w:sz w:val="16"/>
                                <w:szCs w:val="16"/>
                              </w:rPr>
                              <w:t>.</w:t>
                            </w:r>
                          </w:p>
                          <w:p w14:paraId="72AB85CC" w14:textId="77777777" w:rsidR="00A11707" w:rsidRPr="00F45D43" w:rsidRDefault="00A11707" w:rsidP="00141D6C">
                            <w:pPr>
                              <w:rPr>
                                <w:rFonts w:ascii="Avenir LT Std 45 Book" w:hAnsi="Avenir LT Std 45 Book" w:cstheme="minorHAnsi"/>
                                <w:sz w:val="16"/>
                                <w:szCs w:val="16"/>
                              </w:rPr>
                            </w:pPr>
                          </w:p>
                          <w:p w14:paraId="321AE629" w14:textId="0ADB35EB" w:rsidR="00443456" w:rsidRDefault="00643268" w:rsidP="005F03FD">
                            <w:pPr>
                              <w:rPr>
                                <w:rFonts w:ascii="Avenir LT Std 45 Book" w:hAnsi="Avenir LT Std 45 Book" w:cstheme="minorHAnsi"/>
                                <w:sz w:val="16"/>
                                <w:szCs w:val="16"/>
                              </w:rPr>
                            </w:pPr>
                            <w:r w:rsidRPr="00836FAD">
                              <w:rPr>
                                <w:rFonts w:ascii="Avenir LT Std 65 Medium" w:hAnsi="Avenir LT Std 65 Medium" w:cs="Avenir LT Std 65 Medium"/>
                                <w:b/>
                                <w:sz w:val="16"/>
                                <w:szCs w:val="16"/>
                              </w:rPr>
                              <w:t>Vietnam</w:t>
                            </w:r>
                            <w:bookmarkStart w:id="8" w:name="_Hlk189113217"/>
                            <w:r w:rsidR="008326C3">
                              <w:rPr>
                                <w:rFonts w:ascii="Avenir LT Std 65 Medium" w:hAnsi="Avenir LT Std 65 Medium" w:cs="Avenir LT Std 65 Medium"/>
                                <w:b/>
                                <w:sz w:val="16"/>
                                <w:szCs w:val="16"/>
                              </w:rPr>
                              <w:t>:</w:t>
                            </w:r>
                            <w:r w:rsidR="007851C2" w:rsidRPr="007851C2">
                              <w:rPr>
                                <w:rFonts w:ascii="Avenir LT Std 45 Book" w:hAnsi="Avenir LT Std 45 Book" w:cstheme="minorHAnsi"/>
                                <w:sz w:val="16"/>
                                <w:szCs w:val="16"/>
                              </w:rPr>
                              <w:t xml:space="preserve"> </w:t>
                            </w:r>
                            <w:bookmarkEnd w:id="8"/>
                            <w:r w:rsidR="00E22DE1" w:rsidRPr="0035312F">
                              <w:rPr>
                                <w:rFonts w:ascii="Avenir LT Std 45 Book" w:hAnsi="Avenir LT Std 45 Book" w:cstheme="minorHAnsi"/>
                                <w:sz w:val="16"/>
                                <w:szCs w:val="16"/>
                              </w:rPr>
                              <w:t>VN-30 Index</w:t>
                            </w:r>
                            <w:r w:rsidR="00E22DE1">
                              <w:rPr>
                                <w:rFonts w:ascii="Avenir LT Std 45 Book" w:hAnsi="Avenir LT Std 45 Book" w:cstheme="minorHAnsi"/>
                                <w:sz w:val="16"/>
                                <w:szCs w:val="16"/>
                              </w:rPr>
                              <w:t xml:space="preserve"> moved down</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0.13</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1</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925</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66</w:t>
                            </w:r>
                            <w:r w:rsidR="00E22DE1" w:rsidRPr="0035312F">
                              <w:rPr>
                                <w:rFonts w:ascii="Avenir LT Std 45 Book" w:hAnsi="Avenir LT Std 45 Book" w:cstheme="minorHAnsi"/>
                                <w:sz w:val="16"/>
                                <w:szCs w:val="16"/>
                              </w:rPr>
                              <w:t xml:space="preserve"> points on </w:t>
                            </w:r>
                            <w:r w:rsidR="00E22DE1">
                              <w:rPr>
                                <w:rFonts w:ascii="Avenir LT Std 45 Book" w:hAnsi="Avenir LT Std 45 Book"/>
                                <w:bCs/>
                                <w:sz w:val="16"/>
                                <w:szCs w:val="16"/>
                              </w:rPr>
                              <w:t>Monday,</w:t>
                            </w:r>
                            <w:r w:rsidR="00E22DE1" w:rsidRPr="0035312F">
                              <w:rPr>
                                <w:rFonts w:ascii="Avenir LT Std 45 Book" w:hAnsi="Avenir LT Std 45 Book" w:cstheme="minorHAnsi"/>
                                <w:sz w:val="16"/>
                                <w:szCs w:val="16"/>
                              </w:rPr>
                              <w:t xml:space="preserve"> as blue-chip companies recorded </w:t>
                            </w:r>
                            <w:r w:rsidR="00E22DE1">
                              <w:rPr>
                                <w:rFonts w:ascii="Avenir LT Std 45 Book" w:hAnsi="Avenir LT Std 45 Book" w:cstheme="minorHAnsi"/>
                                <w:sz w:val="16"/>
                                <w:szCs w:val="16"/>
                              </w:rPr>
                              <w:t>losses</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However, </w:t>
                            </w:r>
                            <w:r w:rsidR="00E22DE1" w:rsidRPr="0035312F">
                              <w:rPr>
                                <w:rFonts w:ascii="Avenir LT Std 45 Book" w:hAnsi="Avenir LT Std 45 Book" w:cstheme="minorHAnsi"/>
                                <w:sz w:val="16"/>
                                <w:szCs w:val="16"/>
                              </w:rPr>
                              <w:t>MSCI Vietnam</w:t>
                            </w:r>
                            <w:r w:rsidR="00E22DE1">
                              <w:rPr>
                                <w:rFonts w:ascii="Avenir LT Std 45 Book" w:hAnsi="Avenir LT Std 45 Book" w:cstheme="minorHAnsi"/>
                                <w:sz w:val="16"/>
                                <w:szCs w:val="16"/>
                              </w:rPr>
                              <w:t xml:space="preserve"> rose </w:t>
                            </w:r>
                            <w:r w:rsidR="00E22DE1" w:rsidRPr="0035312F">
                              <w:rPr>
                                <w:rFonts w:ascii="Avenir LT Std 45 Book" w:hAnsi="Avenir LT Std 45 Book" w:cstheme="minorHAnsi"/>
                                <w:sz w:val="16"/>
                                <w:szCs w:val="16"/>
                              </w:rPr>
                              <w:t xml:space="preserve">by </w:t>
                            </w:r>
                            <w:r w:rsidR="00E22DE1">
                              <w:rPr>
                                <w:rFonts w:ascii="Avenir LT Std 45 Book" w:hAnsi="Avenir LT Std 45 Book" w:cstheme="minorHAnsi"/>
                                <w:sz w:val="16"/>
                                <w:szCs w:val="16"/>
                              </w:rPr>
                              <w:t>1.17</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651</w:t>
                            </w:r>
                            <w:r w:rsidR="00E22DE1" w:rsidRPr="009D4B9E">
                              <w:rPr>
                                <w:rFonts w:ascii="Avenir LT Std 45 Book" w:hAnsi="Avenir LT Std 45 Book" w:cstheme="minorHAnsi"/>
                                <w:sz w:val="16"/>
                                <w:szCs w:val="16"/>
                              </w:rPr>
                              <w:t>.</w:t>
                            </w:r>
                            <w:r w:rsidR="00E22DE1">
                              <w:rPr>
                                <w:rFonts w:ascii="Avenir LT Std 45 Book" w:hAnsi="Avenir LT Std 45 Book" w:cstheme="minorHAnsi"/>
                                <w:sz w:val="16"/>
                                <w:szCs w:val="16"/>
                              </w:rPr>
                              <w:t>66</w:t>
                            </w:r>
                            <w:r w:rsidR="00E22DE1" w:rsidRPr="0035312F">
                              <w:rPr>
                                <w:rFonts w:ascii="Avenir LT Std 45 Book" w:hAnsi="Avenir LT Std 45 Book" w:cstheme="minorHAnsi"/>
                                <w:sz w:val="16"/>
                                <w:szCs w:val="16"/>
                              </w:rPr>
                              <w:t xml:space="preserve"> points</w:t>
                            </w:r>
                            <w:r w:rsidR="00861738" w:rsidRPr="00836FAD">
                              <w:rPr>
                                <w:rFonts w:ascii="Avenir LT Std 45 Book" w:hAnsi="Avenir LT Std 45 Book" w:cstheme="minorHAnsi"/>
                                <w:sz w:val="16"/>
                                <w:szCs w:val="16"/>
                              </w:rPr>
                              <w:t>.</w:t>
                            </w:r>
                          </w:p>
                          <w:p w14:paraId="2BE1A768" w14:textId="77777777" w:rsidR="00AA338A" w:rsidRPr="00836FAD" w:rsidRDefault="00AA338A" w:rsidP="005F03FD">
                            <w:pPr>
                              <w:rPr>
                                <w:rFonts w:ascii="Avenir LT Std 45 Book" w:hAnsi="Avenir LT Std 45 Book" w:cstheme="minorHAnsi"/>
                                <w:sz w:val="16"/>
                                <w:szCs w:val="16"/>
                              </w:rPr>
                            </w:pPr>
                          </w:p>
                          <w:p w14:paraId="0C40A683" w14:textId="4161292A" w:rsidR="00E22DE1" w:rsidRDefault="00643268" w:rsidP="008212B8">
                            <w:pPr>
                              <w:rPr>
                                <w:rFonts w:ascii="Avenir LT Std 45 Book" w:hAnsi="Avenir LT Std 45 Book" w:cstheme="minorHAnsi"/>
                                <w:sz w:val="16"/>
                                <w:szCs w:val="16"/>
                              </w:rPr>
                            </w:pPr>
                            <w:r w:rsidRPr="00836FAD">
                              <w:rPr>
                                <w:rFonts w:ascii="Avenir LT Std 65 Medium" w:hAnsi="Avenir LT Std 65 Medium" w:cs="Avenir LT Std 65 Medium"/>
                                <w:b/>
                                <w:sz w:val="16"/>
                                <w:szCs w:val="16"/>
                              </w:rPr>
                              <w:t>Saudi Arabia</w:t>
                            </w:r>
                            <w:bookmarkStart w:id="9" w:name="_Hlk180138814"/>
                            <w:r w:rsidR="00D46452" w:rsidRPr="00836FAD">
                              <w:rPr>
                                <w:rFonts w:ascii="Avenir LT Std 65 Medium" w:hAnsi="Avenir LT Std 65 Medium" w:cs="Avenir LT Std 65 Medium"/>
                                <w:b/>
                                <w:sz w:val="16"/>
                                <w:szCs w:val="16"/>
                              </w:rPr>
                              <w:t xml:space="preserve">: </w:t>
                            </w:r>
                            <w:bookmarkEnd w:id="9"/>
                            <w:r w:rsidR="00E22DE1" w:rsidRPr="0035312F">
                              <w:rPr>
                                <w:rFonts w:ascii="Avenir LT Std 45 Book" w:hAnsi="Avenir LT Std 45 Book" w:cstheme="minorHAnsi"/>
                                <w:sz w:val="16"/>
                                <w:szCs w:val="16"/>
                              </w:rPr>
                              <w:t>Tadawul All Share</w:t>
                            </w:r>
                            <w:r w:rsidR="00E22DE1">
                              <w:rPr>
                                <w:rFonts w:ascii="Avenir LT Std 45 Book" w:hAnsi="Avenir LT Std 45 Book" w:cstheme="minorHAnsi"/>
                                <w:sz w:val="16"/>
                                <w:szCs w:val="16"/>
                              </w:rPr>
                              <w:t xml:space="preserve"> increased </w:t>
                            </w:r>
                            <w:r w:rsidR="00E22DE1" w:rsidRPr="0035312F">
                              <w:rPr>
                                <w:rFonts w:ascii="Avenir LT Std 45 Book" w:hAnsi="Avenir LT Std 45 Book" w:cstheme="minorHAnsi"/>
                                <w:sz w:val="16"/>
                                <w:szCs w:val="16"/>
                              </w:rPr>
                              <w:t xml:space="preserve">by </w:t>
                            </w:r>
                            <w:r w:rsidR="00E22DE1">
                              <w:rPr>
                                <w:rFonts w:ascii="Avenir LT Std 45 Book" w:hAnsi="Avenir LT Std 45 Book" w:cstheme="minorHAnsi"/>
                                <w:sz w:val="16"/>
                                <w:szCs w:val="16"/>
                              </w:rPr>
                              <w:t>0.99</w:t>
                            </w:r>
                            <w:r w:rsidR="00E22DE1" w:rsidRPr="0035312F">
                              <w:rPr>
                                <w:rFonts w:ascii="Avenir LT Std 45 Book" w:hAnsi="Avenir LT Std 45 Book" w:cstheme="minorHAnsi"/>
                                <w:sz w:val="16"/>
                                <w:szCs w:val="16"/>
                              </w:rPr>
                              <w:t xml:space="preserve">% to close at </w:t>
                            </w:r>
                            <w:r w:rsidR="00E22DE1" w:rsidRPr="00B431E4">
                              <w:rPr>
                                <w:rFonts w:ascii="Avenir LT Std 45 Book" w:hAnsi="Avenir LT Std 45 Book" w:cstheme="minorHAnsi"/>
                                <w:sz w:val="16"/>
                                <w:szCs w:val="16"/>
                              </w:rPr>
                              <w:t>1</w:t>
                            </w:r>
                            <w:r w:rsidR="00E22DE1">
                              <w:rPr>
                                <w:rFonts w:ascii="Avenir LT Std 45 Book" w:hAnsi="Avenir LT Std 45 Book" w:cstheme="minorHAnsi"/>
                                <w:sz w:val="16"/>
                                <w:szCs w:val="16"/>
                              </w:rPr>
                              <w:t>1</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426</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77 </w:t>
                            </w:r>
                            <w:r w:rsidR="00E22DE1" w:rsidRPr="0035312F">
                              <w:rPr>
                                <w:rFonts w:ascii="Avenir LT Std 45 Book" w:hAnsi="Avenir LT Std 45 Book" w:cstheme="minorHAnsi"/>
                                <w:sz w:val="16"/>
                                <w:szCs w:val="16"/>
                              </w:rPr>
                              <w:t xml:space="preserve">points on </w:t>
                            </w:r>
                            <w:r w:rsidR="00E22DE1">
                              <w:rPr>
                                <w:rFonts w:ascii="Avenir LT Std 45 Book" w:hAnsi="Avenir LT Std 45 Book"/>
                                <w:bCs/>
                                <w:sz w:val="16"/>
                                <w:szCs w:val="16"/>
                              </w:rPr>
                              <w:t>Monday</w:t>
                            </w:r>
                            <w:r w:rsidR="00E22DE1" w:rsidRPr="0035312F">
                              <w:rPr>
                                <w:rFonts w:ascii="Avenir LT Std 45 Book" w:hAnsi="Avenir LT Std 45 Book" w:cstheme="minorHAnsi"/>
                                <w:sz w:val="16"/>
                                <w:szCs w:val="16"/>
                              </w:rPr>
                              <w:t>, as</w:t>
                            </w:r>
                            <w:r w:rsidR="00E22DE1">
                              <w:rPr>
                                <w:rFonts w:ascii="Avenir LT Std 45 Book" w:hAnsi="Avenir LT Std 45 Book" w:cstheme="minorHAnsi"/>
                                <w:sz w:val="16"/>
                                <w:szCs w:val="16"/>
                              </w:rPr>
                              <w:t xml:space="preserve"> gains</w:t>
                            </w:r>
                            <w:r w:rsidR="00E22DE1" w:rsidRPr="0035312F">
                              <w:rPr>
                                <w:rFonts w:ascii="Avenir LT Std 45 Book" w:hAnsi="Avenir LT Std 45 Book" w:cstheme="minorHAnsi"/>
                                <w:sz w:val="16"/>
                                <w:szCs w:val="16"/>
                              </w:rPr>
                              <w:t xml:space="preserve"> in the</w:t>
                            </w:r>
                            <w:r w:rsidR="00E22DE1">
                              <w:rPr>
                                <w:rFonts w:ascii="Avenir LT Std 45 Book" w:hAnsi="Avenir LT Std 45 Book" w:cstheme="minorHAnsi"/>
                                <w:sz w:val="16"/>
                                <w:szCs w:val="16"/>
                              </w:rPr>
                              <w:t xml:space="preserve"> </w:t>
                            </w:r>
                            <w:r w:rsidR="00E22DE1" w:rsidRPr="004E48F5">
                              <w:rPr>
                                <w:rFonts w:ascii="Avenir LT Std 45 Book" w:hAnsi="Avenir LT Std 45 Book" w:cstheme="minorHAnsi"/>
                                <w:sz w:val="16"/>
                                <w:szCs w:val="16"/>
                              </w:rPr>
                              <w:t>Software &amp; Services</w:t>
                            </w:r>
                            <w:r w:rsidR="00E22DE1">
                              <w:rPr>
                                <w:rFonts w:ascii="Avenir LT Std 45 Book" w:hAnsi="Avenir LT Std 45 Book" w:cstheme="minorHAnsi"/>
                                <w:sz w:val="16"/>
                                <w:szCs w:val="16"/>
                              </w:rPr>
                              <w:t xml:space="preserve">, </w:t>
                            </w:r>
                            <w:r w:rsidR="00E22DE1" w:rsidRPr="004E48F5">
                              <w:rPr>
                                <w:rFonts w:ascii="Avenir LT Std 45 Book" w:hAnsi="Avenir LT Std 45 Book" w:cstheme="minorHAnsi"/>
                                <w:sz w:val="16"/>
                                <w:szCs w:val="16"/>
                              </w:rPr>
                              <w:t>Materials</w:t>
                            </w:r>
                            <w:r w:rsidR="00E22DE1">
                              <w:rPr>
                                <w:rFonts w:ascii="Avenir LT Std 45 Book" w:hAnsi="Avenir LT Std 45 Book" w:cstheme="minorHAnsi"/>
                                <w:sz w:val="16"/>
                                <w:szCs w:val="16"/>
                              </w:rPr>
                              <w:t>,</w:t>
                            </w:r>
                            <w:r w:rsidR="00E22DE1" w:rsidRPr="00893B28">
                              <w:rPr>
                                <w:rFonts w:ascii="Avenir LT Std 45 Book" w:hAnsi="Avenir LT Std 45 Book" w:cstheme="minorHAnsi"/>
                                <w:sz w:val="16"/>
                                <w:szCs w:val="16"/>
                              </w:rPr>
                              <w:t xml:space="preserve"> </w:t>
                            </w:r>
                            <w:r w:rsidR="00E22DE1">
                              <w:rPr>
                                <w:rFonts w:ascii="Avenir LT Std 45 Book" w:hAnsi="Avenir LT Std 45 Book" w:cstheme="minorHAnsi"/>
                                <w:sz w:val="16"/>
                                <w:szCs w:val="16"/>
                              </w:rPr>
                              <w:t xml:space="preserve">and </w:t>
                            </w:r>
                            <w:r w:rsidR="00E22DE1" w:rsidRPr="004E48F5">
                              <w:rPr>
                                <w:rFonts w:ascii="Avenir LT Std 45 Book" w:hAnsi="Avenir LT Std 45 Book" w:cstheme="minorHAnsi"/>
                                <w:sz w:val="16"/>
                                <w:szCs w:val="16"/>
                              </w:rPr>
                              <w:t xml:space="preserve">Consumer Staples Distribution &amp; Retail </w:t>
                            </w:r>
                            <w:r w:rsidR="00E22DE1" w:rsidRPr="008570FF">
                              <w:rPr>
                                <w:rFonts w:ascii="Avenir LT Std 45 Book" w:hAnsi="Avenir LT Std 45 Book" w:cstheme="minorHAnsi"/>
                                <w:sz w:val="16"/>
                                <w:szCs w:val="16"/>
                              </w:rPr>
                              <w:t>sectors</w:t>
                            </w:r>
                            <w:r w:rsidR="00E22DE1">
                              <w:rPr>
                                <w:rFonts w:ascii="Avenir LT Std 45 Book" w:hAnsi="Avenir LT Std 45 Book" w:cstheme="minorHAnsi"/>
                                <w:sz w:val="16"/>
                                <w:szCs w:val="16"/>
                              </w:rPr>
                              <w:t xml:space="preserve"> pushed </w:t>
                            </w:r>
                            <w:r w:rsidR="00E22DE1" w:rsidRPr="0035312F">
                              <w:rPr>
                                <w:rFonts w:ascii="Avenir LT Std 45 Book" w:hAnsi="Avenir LT Std 45 Book" w:cstheme="minorHAnsi"/>
                                <w:sz w:val="16"/>
                                <w:szCs w:val="16"/>
                              </w:rPr>
                              <w:t xml:space="preserve">the index </w:t>
                            </w:r>
                            <w:r w:rsidR="00E22DE1">
                              <w:rPr>
                                <w:rFonts w:ascii="Avenir LT Std 45 Book" w:hAnsi="Avenir LT Std 45 Book" w:cstheme="minorHAnsi"/>
                                <w:sz w:val="16"/>
                                <w:szCs w:val="16"/>
                              </w:rPr>
                              <w:t>higher</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MSCI Saudi Arabia</w:t>
                            </w:r>
                            <w:r w:rsidR="00E22DE1">
                              <w:rPr>
                                <w:rFonts w:ascii="Avenir LT Std 45 Book" w:hAnsi="Avenir LT Std 45 Book" w:cstheme="minorHAnsi"/>
                                <w:sz w:val="16"/>
                                <w:szCs w:val="16"/>
                              </w:rPr>
                              <w:t xml:space="preserve"> rose</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1.40</w:t>
                            </w:r>
                            <w:r w:rsidR="00E22DE1" w:rsidRPr="0035312F">
                              <w:rPr>
                                <w:rFonts w:ascii="Avenir LT Std 45 Book" w:hAnsi="Avenir LT Std 45 Book" w:cstheme="minorHAnsi"/>
                                <w:sz w:val="16"/>
                                <w:szCs w:val="16"/>
                              </w:rPr>
                              <w:t xml:space="preserve">% to close at </w:t>
                            </w:r>
                            <w:r w:rsidR="00E22DE1" w:rsidRPr="005741BD">
                              <w:rPr>
                                <w:rFonts w:ascii="Avenir LT Std 45 Book" w:hAnsi="Avenir LT Std 45 Book" w:cstheme="minorHAnsi"/>
                                <w:sz w:val="16"/>
                                <w:szCs w:val="16"/>
                              </w:rPr>
                              <w:t>1,</w:t>
                            </w:r>
                            <w:r w:rsidR="00E22DE1">
                              <w:rPr>
                                <w:rFonts w:ascii="Avenir LT Std 45 Book" w:hAnsi="Avenir LT Std 45 Book" w:cstheme="minorHAnsi"/>
                                <w:sz w:val="16"/>
                                <w:szCs w:val="16"/>
                              </w:rPr>
                              <w:t xml:space="preserve">546.93 </w:t>
                            </w:r>
                            <w:r w:rsidR="00E22DE1" w:rsidRPr="0035312F">
                              <w:rPr>
                                <w:rFonts w:ascii="Avenir LT Std 45 Book" w:hAnsi="Avenir LT Std 45 Book" w:cstheme="minorHAnsi"/>
                                <w:sz w:val="16"/>
                                <w:szCs w:val="16"/>
                              </w:rPr>
                              <w:t>points</w:t>
                            </w:r>
                            <w:r w:rsidR="00861738" w:rsidRPr="00836FAD">
                              <w:rPr>
                                <w:rFonts w:ascii="Avenir LT Std 45 Book" w:hAnsi="Avenir LT Std 45 Book" w:cstheme="minorHAnsi"/>
                                <w:sz w:val="16"/>
                                <w:szCs w:val="16"/>
                              </w:rPr>
                              <w:t>.</w:t>
                            </w:r>
                          </w:p>
                          <w:p w14:paraId="4775120A" w14:textId="77777777" w:rsidR="0080388C" w:rsidRDefault="0080388C" w:rsidP="008212B8">
                            <w:pPr>
                              <w:rPr>
                                <w:rFonts w:ascii="Avenir LT Std 45 Book" w:hAnsi="Avenir LT Std 45 Book" w:cstheme="minorHAnsi"/>
                                <w:sz w:val="16"/>
                                <w:szCs w:val="16"/>
                              </w:rPr>
                            </w:pPr>
                          </w:p>
                          <w:p w14:paraId="4FA0804E" w14:textId="3CDC94BA" w:rsidR="00643268" w:rsidRPr="008212B8" w:rsidRDefault="00643268" w:rsidP="008212B8">
                            <w:pPr>
                              <w:rPr>
                                <w:rFonts w:ascii="Avenir LT Std 65 Medium" w:hAnsi="Avenir LT Std 65 Medium" w:cs="Avenir LT Std 65 Medium"/>
                                <w:b/>
                                <w:sz w:val="16"/>
                                <w:szCs w:val="16"/>
                              </w:rPr>
                            </w:pPr>
                            <w:r w:rsidRPr="00836FAD">
                              <w:rPr>
                                <w:rFonts w:ascii="Avenir LT Std 65 Medium" w:hAnsi="Avenir LT Std 65 Medium" w:cs="Avenir LT Std 65 Medium"/>
                                <w:b/>
                                <w:sz w:val="16"/>
                                <w:szCs w:val="16"/>
                              </w:rPr>
                              <w:t>India</w:t>
                            </w:r>
                            <w:bookmarkStart w:id="10" w:name="_Hlk173755392"/>
                            <w:bookmarkStart w:id="11" w:name="_Hlk175002359"/>
                            <w:bookmarkStart w:id="12" w:name="_Hlk173881471"/>
                            <w:bookmarkStart w:id="13" w:name="_Hlk173821312"/>
                            <w:bookmarkStart w:id="14" w:name="_Hlk173476174"/>
                            <w:bookmarkStart w:id="15" w:name="_Hlk172708159"/>
                            <w:bookmarkStart w:id="16" w:name="_Hlk174426829"/>
                            <w:bookmarkStart w:id="17" w:name="_Hlk173996968"/>
                            <w:bookmarkStart w:id="18" w:name="_Hlk166147669"/>
                            <w:bookmarkStart w:id="19" w:name="_Hlk165969978"/>
                            <w:bookmarkStart w:id="20" w:name="_Hlk169255328"/>
                            <w:bookmarkStart w:id="21" w:name="_Hlk169856070"/>
                            <w:bookmarkStart w:id="22" w:name="_Hlk168650735"/>
                            <w:r w:rsidR="0005105C" w:rsidRPr="00836FAD">
                              <w:rPr>
                                <w:rFonts w:ascii="Avenir LT Std 65 Medium" w:hAnsi="Avenir LT Std 65 Medium" w:cs="Avenir LT Std 65 Medium"/>
                                <w:b/>
                                <w:sz w:val="16"/>
                                <w:szCs w:val="16"/>
                              </w:rPr>
                              <w:t>:</w:t>
                            </w:r>
                            <w:bookmarkStart w:id="23" w:name="_Hlk178832675"/>
                            <w:bookmarkEnd w:id="10"/>
                            <w:bookmarkEnd w:id="11"/>
                            <w:bookmarkEnd w:id="12"/>
                            <w:bookmarkEnd w:id="13"/>
                            <w:bookmarkEnd w:id="14"/>
                            <w:r w:rsidR="00773015" w:rsidRPr="00836FAD">
                              <w:rPr>
                                <w:rFonts w:ascii="Avenir LT Std 45 Book" w:hAnsi="Avenir LT Std 45 Book" w:cstheme="minorHAnsi"/>
                                <w:sz w:val="16"/>
                                <w:szCs w:val="16"/>
                              </w:rPr>
                              <w:t xml:space="preserve"> </w:t>
                            </w:r>
                            <w:bookmarkStart w:id="24" w:name="_Hlk183502327"/>
                            <w:bookmarkEnd w:id="15"/>
                            <w:bookmarkEnd w:id="16"/>
                            <w:bookmarkEnd w:id="17"/>
                            <w:bookmarkEnd w:id="18"/>
                            <w:bookmarkEnd w:id="19"/>
                            <w:bookmarkEnd w:id="20"/>
                            <w:bookmarkEnd w:id="21"/>
                            <w:bookmarkEnd w:id="22"/>
                            <w:bookmarkEnd w:id="23"/>
                            <w:r w:rsidR="00E22DE1" w:rsidRPr="0035312F">
                              <w:rPr>
                                <w:rFonts w:ascii="Avenir LT Std 45 Book" w:hAnsi="Avenir LT Std 45 Book" w:cstheme="minorHAnsi"/>
                                <w:sz w:val="16"/>
                                <w:szCs w:val="16"/>
                              </w:rPr>
                              <w:t>Nifty 50 index</w:t>
                            </w:r>
                            <w:r w:rsidR="00E22DE1">
                              <w:rPr>
                                <w:rFonts w:ascii="Avenir LT Std 45 Book" w:hAnsi="Avenir LT Std 45 Book" w:cstheme="minorHAnsi"/>
                                <w:sz w:val="16"/>
                                <w:szCs w:val="16"/>
                              </w:rPr>
                              <w:t xml:space="preserve"> decreased by</w:t>
                            </w:r>
                            <w:r w:rsidR="00E22DE1" w:rsidRPr="0035312F">
                              <w:rPr>
                                <w:rFonts w:ascii="Avenir LT Std 45 Book" w:hAnsi="Avenir LT Std 45 Book" w:cstheme="minorHAnsi"/>
                                <w:sz w:val="16"/>
                                <w:szCs w:val="16"/>
                              </w:rPr>
                              <w:t xml:space="preserve"> </w:t>
                            </w:r>
                            <w:r w:rsidR="00E22DE1">
                              <w:rPr>
                                <w:rFonts w:ascii="Avenir LT Std 45 Book" w:hAnsi="Avenir LT Std 45 Book" w:cstheme="minorHAnsi"/>
                                <w:sz w:val="16"/>
                                <w:szCs w:val="16"/>
                              </w:rPr>
                              <w:t>0.86</w:t>
                            </w:r>
                            <w:r w:rsidR="00E22DE1" w:rsidRPr="0035312F">
                              <w:rPr>
                                <w:rFonts w:ascii="Avenir LT Std 45 Book" w:hAnsi="Avenir LT Std 45 Book" w:cstheme="minorHAnsi"/>
                                <w:sz w:val="16"/>
                                <w:szCs w:val="16"/>
                              </w:rPr>
                              <w:t>% to close at 2</w:t>
                            </w:r>
                            <w:r w:rsidR="00E22DE1">
                              <w:rPr>
                                <w:rFonts w:ascii="Avenir LT Std 45 Book" w:hAnsi="Avenir LT Std 45 Book" w:cstheme="minorHAnsi"/>
                                <w:sz w:val="16"/>
                                <w:szCs w:val="16"/>
                              </w:rPr>
                              <w:t>3</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842</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65</w:t>
                            </w:r>
                            <w:r w:rsidR="00E22DE1" w:rsidRPr="0035312F">
                              <w:rPr>
                                <w:rFonts w:ascii="Avenir LT Std 45 Book" w:hAnsi="Avenir LT Std 45 Book" w:cstheme="minorHAnsi"/>
                                <w:sz w:val="16"/>
                                <w:szCs w:val="16"/>
                              </w:rPr>
                              <w:t xml:space="preserve"> points on</w:t>
                            </w:r>
                            <w:r w:rsidR="00E22DE1">
                              <w:rPr>
                                <w:rFonts w:ascii="Avenir LT Std 45 Book" w:hAnsi="Avenir LT Std 45 Book" w:cstheme="minorHAnsi"/>
                                <w:sz w:val="16"/>
                                <w:szCs w:val="16"/>
                              </w:rPr>
                              <w:t xml:space="preserve"> </w:t>
                            </w:r>
                            <w:r w:rsidR="00E22DE1">
                              <w:rPr>
                                <w:rFonts w:ascii="Avenir LT Std 45 Book" w:hAnsi="Avenir LT Std 45 Book"/>
                                <w:bCs/>
                                <w:sz w:val="16"/>
                                <w:szCs w:val="16"/>
                              </w:rPr>
                              <w:t>Monday</w:t>
                            </w:r>
                            <w:r w:rsidR="00E22DE1" w:rsidRPr="0035312F">
                              <w:rPr>
                                <w:rFonts w:ascii="Avenir LT Std 45 Book" w:hAnsi="Avenir LT Std 45 Book" w:cstheme="minorHAnsi"/>
                                <w:sz w:val="16"/>
                                <w:szCs w:val="16"/>
                              </w:rPr>
                              <w:t>, as</w:t>
                            </w:r>
                            <w:r w:rsidR="00E22DE1">
                              <w:rPr>
                                <w:rFonts w:ascii="Avenir LT Std 45 Book" w:hAnsi="Avenir LT Std 45 Book" w:cstheme="minorHAnsi"/>
                                <w:sz w:val="16"/>
                                <w:szCs w:val="16"/>
                              </w:rPr>
                              <w:t xml:space="preserve"> losses</w:t>
                            </w:r>
                            <w:r w:rsidR="00E22DE1" w:rsidRPr="0035312F">
                              <w:rPr>
                                <w:rFonts w:ascii="Avenir LT Std 45 Book" w:hAnsi="Avenir LT Std 45 Book" w:cstheme="minorHAnsi"/>
                                <w:sz w:val="16"/>
                                <w:szCs w:val="16"/>
                              </w:rPr>
                              <w:t xml:space="preserve"> in</w:t>
                            </w:r>
                            <w:r w:rsidR="00E22DE1">
                              <w:rPr>
                                <w:rFonts w:ascii="Avenir LT Std 45 Book" w:hAnsi="Avenir LT Std 45 Book" w:cstheme="minorHAnsi"/>
                                <w:sz w:val="16"/>
                                <w:szCs w:val="16"/>
                              </w:rPr>
                              <w:t xml:space="preserve"> all </w:t>
                            </w:r>
                            <w:r w:rsidR="00E22DE1" w:rsidRPr="00F16B4D">
                              <w:rPr>
                                <w:rFonts w:ascii="Avenir LT Std 45 Book" w:hAnsi="Avenir LT Std 45 Book" w:cstheme="minorHAnsi"/>
                                <w:sz w:val="16"/>
                                <w:szCs w:val="16"/>
                              </w:rPr>
                              <w:t>sectors</w:t>
                            </w:r>
                            <w:r w:rsidR="00E22DE1">
                              <w:rPr>
                                <w:rFonts w:ascii="Avenir LT Std 45 Book" w:hAnsi="Avenir LT Std 45 Book" w:cstheme="minorHAnsi"/>
                                <w:sz w:val="16"/>
                                <w:szCs w:val="16"/>
                              </w:rPr>
                              <w:t xml:space="preserve"> dragged</w:t>
                            </w:r>
                            <w:r w:rsidR="00E22DE1" w:rsidRPr="0035312F">
                              <w:rPr>
                                <w:rFonts w:ascii="Avenir LT Std 45 Book" w:hAnsi="Avenir LT Std 45 Book" w:cstheme="minorHAnsi"/>
                                <w:sz w:val="16"/>
                                <w:szCs w:val="16"/>
                              </w:rPr>
                              <w:t xml:space="preserve"> the index </w:t>
                            </w:r>
                            <w:r w:rsidR="00E22DE1">
                              <w:rPr>
                                <w:rFonts w:ascii="Avenir LT Std 45 Book" w:hAnsi="Avenir LT Std 45 Book" w:cstheme="minorHAnsi"/>
                                <w:sz w:val="16"/>
                                <w:szCs w:val="16"/>
                              </w:rPr>
                              <w:t>lower</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MSCI India</w:t>
                            </w:r>
                            <w:r w:rsidR="00E22DE1">
                              <w:rPr>
                                <w:rFonts w:ascii="Avenir LT Std 45 Book" w:hAnsi="Avenir LT Std 45 Book" w:cstheme="minorHAnsi"/>
                                <w:sz w:val="16"/>
                                <w:szCs w:val="16"/>
                              </w:rPr>
                              <w:t xml:space="preserve"> fell</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1.56</w:t>
                            </w:r>
                            <w:r w:rsidR="00E22DE1" w:rsidRPr="0035312F">
                              <w:rPr>
                                <w:rFonts w:ascii="Avenir LT Std 45 Book" w:hAnsi="Avenir LT Std 45 Book" w:cstheme="minorHAnsi"/>
                                <w:sz w:val="16"/>
                                <w:szCs w:val="16"/>
                              </w:rPr>
                              <w:t>% to close at 2,</w:t>
                            </w:r>
                            <w:r w:rsidR="00E22DE1">
                              <w:rPr>
                                <w:rFonts w:ascii="Avenir LT Std 45 Book" w:hAnsi="Avenir LT Std 45 Book" w:cstheme="minorHAnsi"/>
                                <w:sz w:val="16"/>
                                <w:szCs w:val="16"/>
                              </w:rPr>
                              <w:t>282</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82</w:t>
                            </w:r>
                            <w:r w:rsidR="00E22DE1" w:rsidRPr="0035312F">
                              <w:rPr>
                                <w:rFonts w:ascii="Avenir LT Std 45 Book" w:hAnsi="Avenir LT Std 45 Book" w:cstheme="minorHAnsi"/>
                                <w:sz w:val="16"/>
                                <w:szCs w:val="16"/>
                              </w:rPr>
                              <w:t xml:space="preserve"> points</w:t>
                            </w:r>
                            <w:r w:rsidR="00861738" w:rsidRPr="00836FAD">
                              <w:rPr>
                                <w:rFonts w:ascii="Avenir LT Std 45 Book" w:hAnsi="Avenir LT Std 45 Book" w:cstheme="minorHAnsi"/>
                                <w:sz w:val="16"/>
                                <w:szCs w:val="16"/>
                              </w:rPr>
                              <w:t>.</w:t>
                            </w:r>
                            <w:bookmarkEnd w:id="24"/>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C0067B" id="Text Box 16" o:spid="_x0000_s1039" type="#_x0000_t202" style="position:absolute;margin-left:-64.2pt;margin-top:365.4pt;width:548.4pt;height:120.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" filled="f" stroked="f" strokeweight=".5pt">
                <v:textbox inset="0,0,0,0">
                  <w:txbxContent>
                    <w:p w14:paraId="57715198" w14:textId="77777777" w:rsidR="000D5CF0" w:rsidRDefault="000D5CF0" w:rsidP="005F03FD">
                      <w:pPr>
                        <w:rPr>
                          <w:rFonts w:ascii="Avenir LT Std 65 Medium" w:hAnsi="Avenir LT Std 65 Medium" w:cs="Avenir LT Std 65 Medium"/>
                          <w:b/>
                          <w:sz w:val="16"/>
                          <w:szCs w:val="16"/>
                        </w:rPr>
                      </w:pPr>
                    </w:p>
                    <w:p w14:paraId="3FAA010F" w14:textId="64E1E8F7" w:rsidR="008459D1" w:rsidRDefault="00643268" w:rsidP="00141D6C">
                      <w:pPr>
                        <w:rPr>
                          <w:rFonts w:ascii="Avenir LT Std 45 Book" w:hAnsi="Avenir LT Std 45 Book" w:cstheme="minorHAnsi"/>
                          <w:sz w:val="16"/>
                          <w:szCs w:val="16"/>
                        </w:rPr>
                      </w:pPr>
                      <w:r w:rsidRPr="00836FAD">
                        <w:rPr>
                          <w:rFonts w:ascii="Avenir LT Std 65 Medium" w:hAnsi="Avenir LT Std 65 Medium" w:cs="Avenir LT Std 65 Medium"/>
                          <w:b/>
                          <w:sz w:val="16"/>
                          <w:szCs w:val="16"/>
                        </w:rPr>
                        <w:t>Abu Dhabi:</w:t>
                      </w:r>
                      <w:r w:rsidR="005F3009" w:rsidRPr="00836FAD">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ADX Index</w:t>
                      </w:r>
                      <w:r w:rsidR="00E22DE1">
                        <w:rPr>
                          <w:rFonts w:ascii="Avenir LT Std 45 Book" w:hAnsi="Avenir LT Std 45 Book" w:cstheme="minorHAnsi"/>
                          <w:sz w:val="16"/>
                          <w:szCs w:val="16"/>
                        </w:rPr>
                        <w:t xml:space="preserve"> declined </w:t>
                      </w:r>
                      <w:r w:rsidR="00E22DE1" w:rsidRPr="0035312F">
                        <w:rPr>
                          <w:rFonts w:ascii="Avenir LT Std 45 Book" w:hAnsi="Avenir LT Std 45 Book" w:cstheme="minorHAnsi"/>
                          <w:sz w:val="16"/>
                          <w:szCs w:val="16"/>
                        </w:rPr>
                        <w:t xml:space="preserve">by </w:t>
                      </w:r>
                      <w:r w:rsidR="00E22DE1">
                        <w:rPr>
                          <w:rFonts w:ascii="Avenir LT Std 45 Book" w:hAnsi="Avenir LT Std 45 Book" w:cstheme="minorHAnsi"/>
                          <w:sz w:val="16"/>
                          <w:szCs w:val="16"/>
                        </w:rPr>
                        <w:t>0.54</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9</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785</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62</w:t>
                      </w:r>
                      <w:r w:rsidR="00E22DE1" w:rsidRPr="0035312F">
                        <w:rPr>
                          <w:rFonts w:ascii="Avenir LT Std 45 Book" w:hAnsi="Avenir LT Std 45 Book" w:cstheme="minorHAnsi"/>
                          <w:sz w:val="16"/>
                          <w:szCs w:val="16"/>
                        </w:rPr>
                        <w:t xml:space="preserve"> points on</w:t>
                      </w:r>
                      <w:r w:rsidR="00E22DE1">
                        <w:rPr>
                          <w:rFonts w:ascii="Avenir LT Std 45 Book" w:hAnsi="Avenir LT Std 45 Book"/>
                          <w:bCs/>
                          <w:sz w:val="16"/>
                          <w:szCs w:val="16"/>
                        </w:rPr>
                        <w:t xml:space="preserve"> Monday</w:t>
                      </w:r>
                      <w:r w:rsidR="00E22DE1" w:rsidRPr="0035312F">
                        <w:rPr>
                          <w:rFonts w:ascii="Avenir LT Std 45 Book" w:hAnsi="Avenir LT Std 45 Book" w:cstheme="minorHAnsi"/>
                          <w:sz w:val="16"/>
                          <w:szCs w:val="16"/>
                        </w:rPr>
                        <w:t>, as</w:t>
                      </w:r>
                      <w:r w:rsidR="00E22DE1">
                        <w:rPr>
                          <w:rFonts w:ascii="Avenir LT Std 45 Book" w:hAnsi="Avenir LT Std 45 Book" w:cstheme="minorHAnsi"/>
                          <w:sz w:val="16"/>
                          <w:szCs w:val="16"/>
                        </w:rPr>
                        <w:t xml:space="preserve"> losses</w:t>
                      </w:r>
                      <w:r w:rsidR="00E22DE1" w:rsidRPr="0035312F">
                        <w:rPr>
                          <w:rFonts w:ascii="Avenir LT Std 45 Book" w:hAnsi="Avenir LT Std 45 Book" w:cstheme="minorHAnsi"/>
                          <w:sz w:val="16"/>
                          <w:szCs w:val="16"/>
                        </w:rPr>
                        <w:t xml:space="preserve"> in the</w:t>
                      </w:r>
                      <w:r w:rsidR="00E22DE1">
                        <w:rPr>
                          <w:rFonts w:ascii="Avenir LT Std 45 Book" w:hAnsi="Avenir LT Std 45 Book" w:cstheme="minorHAnsi"/>
                          <w:sz w:val="16"/>
                          <w:szCs w:val="16"/>
                        </w:rPr>
                        <w:t xml:space="preserve"> </w:t>
                      </w:r>
                      <w:r w:rsidR="00E22DE1" w:rsidRPr="00AB4163">
                        <w:rPr>
                          <w:rFonts w:ascii="Avenir LT Std 45 Book" w:hAnsi="Avenir LT Std 45 Book" w:cstheme="minorHAnsi"/>
                          <w:sz w:val="16"/>
                          <w:szCs w:val="16"/>
                        </w:rPr>
                        <w:t>General Technology</w:t>
                      </w:r>
                      <w:r w:rsidR="00E22DE1">
                        <w:rPr>
                          <w:rFonts w:ascii="Avenir LT Std 45 Book" w:hAnsi="Avenir LT Std 45 Book" w:cstheme="minorHAnsi"/>
                          <w:sz w:val="16"/>
                          <w:szCs w:val="16"/>
                        </w:rPr>
                        <w:t xml:space="preserve">, </w:t>
                      </w:r>
                      <w:r w:rsidR="00E22DE1" w:rsidRPr="00AB4163">
                        <w:rPr>
                          <w:rFonts w:ascii="Avenir LT Std 45 Book" w:hAnsi="Avenir LT Std 45 Book" w:cstheme="minorHAnsi"/>
                          <w:sz w:val="16"/>
                          <w:szCs w:val="16"/>
                        </w:rPr>
                        <w:t>Consumer Discretionary</w:t>
                      </w:r>
                      <w:r w:rsidR="00E22DE1">
                        <w:rPr>
                          <w:rFonts w:ascii="Avenir LT Std 45 Book" w:hAnsi="Avenir LT Std 45 Book" w:cstheme="minorHAnsi"/>
                          <w:sz w:val="16"/>
                          <w:szCs w:val="16"/>
                        </w:rPr>
                        <w:t>,</w:t>
                      </w:r>
                      <w:r w:rsidR="00E22DE1">
                        <w:t xml:space="preserve"> </w:t>
                      </w:r>
                      <w:r w:rsidR="00E22DE1">
                        <w:rPr>
                          <w:rFonts w:ascii="Avenir LT Std 45 Book" w:hAnsi="Avenir LT Std 45 Book" w:cstheme="minorHAnsi"/>
                          <w:sz w:val="16"/>
                          <w:szCs w:val="16"/>
                        </w:rPr>
                        <w:t xml:space="preserve">and </w:t>
                      </w:r>
                      <w:r w:rsidR="00E22DE1" w:rsidRPr="00AB4163">
                        <w:rPr>
                          <w:rFonts w:ascii="Avenir LT Std 45 Book" w:hAnsi="Avenir LT Std 45 Book" w:cstheme="minorHAnsi"/>
                          <w:sz w:val="16"/>
                          <w:szCs w:val="16"/>
                        </w:rPr>
                        <w:t>Industrials</w:t>
                      </w:r>
                      <w:r w:rsidR="00E22DE1" w:rsidRPr="00A13EDB">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sectors</w:t>
                      </w:r>
                      <w:r w:rsidR="00E22DE1">
                        <w:rPr>
                          <w:rFonts w:ascii="Avenir LT Std 45 Book" w:hAnsi="Avenir LT Std 45 Book" w:cstheme="minorHAnsi"/>
                          <w:sz w:val="16"/>
                          <w:szCs w:val="16"/>
                        </w:rPr>
                        <w:t xml:space="preserve"> dragged </w:t>
                      </w:r>
                      <w:r w:rsidR="00E22DE1" w:rsidRPr="0035312F">
                        <w:rPr>
                          <w:rFonts w:ascii="Avenir LT Std 45 Book" w:hAnsi="Avenir LT Std 45 Book" w:cstheme="minorHAnsi"/>
                          <w:sz w:val="16"/>
                          <w:szCs w:val="16"/>
                        </w:rPr>
                        <w:t>the index</w:t>
                      </w:r>
                      <w:r w:rsidR="00E22DE1">
                        <w:rPr>
                          <w:rFonts w:ascii="Avenir LT Std 45 Book" w:hAnsi="Avenir LT Std 45 Book" w:cstheme="minorHAnsi"/>
                          <w:sz w:val="16"/>
                          <w:szCs w:val="16"/>
                        </w:rPr>
                        <w:t xml:space="preserve"> lower</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MSCI UAE</w:t>
                      </w:r>
                      <w:r w:rsidR="00E22DE1">
                        <w:rPr>
                          <w:rFonts w:ascii="Avenir LT Std 45 Book" w:hAnsi="Avenir LT Std 45 Book" w:cstheme="minorHAnsi"/>
                          <w:sz w:val="16"/>
                          <w:szCs w:val="16"/>
                        </w:rPr>
                        <w:t xml:space="preserve"> fell</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1.31%</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520</w:t>
                      </w:r>
                      <w:r w:rsidR="00E22DE1" w:rsidRPr="009D4B9E">
                        <w:rPr>
                          <w:rFonts w:ascii="Avenir LT Std 45 Book" w:hAnsi="Avenir LT Std 45 Book" w:cstheme="minorHAnsi"/>
                          <w:sz w:val="16"/>
                          <w:szCs w:val="16"/>
                        </w:rPr>
                        <w:t>.</w:t>
                      </w:r>
                      <w:r w:rsidR="00E22DE1">
                        <w:rPr>
                          <w:rFonts w:ascii="Avenir LT Std 45 Book" w:hAnsi="Avenir LT Std 45 Book" w:cstheme="minorHAnsi"/>
                          <w:sz w:val="16"/>
                          <w:szCs w:val="16"/>
                        </w:rPr>
                        <w:t>49</w:t>
                      </w:r>
                      <w:r w:rsidR="00E22DE1" w:rsidRPr="0035312F">
                        <w:rPr>
                          <w:rFonts w:ascii="Avenir LT Std 45 Book" w:hAnsi="Avenir LT Std 45 Book" w:cstheme="minorHAnsi"/>
                          <w:sz w:val="16"/>
                          <w:szCs w:val="16"/>
                        </w:rPr>
                        <w:t xml:space="preserve"> points</w:t>
                      </w:r>
                      <w:r w:rsidR="00861738" w:rsidRPr="00836FAD">
                        <w:rPr>
                          <w:rFonts w:ascii="Avenir LT Std 45 Book" w:hAnsi="Avenir LT Std 45 Book" w:cstheme="minorHAnsi"/>
                          <w:sz w:val="16"/>
                          <w:szCs w:val="16"/>
                        </w:rPr>
                        <w:t>.</w:t>
                      </w:r>
                    </w:p>
                    <w:p w14:paraId="72AB85CC" w14:textId="77777777" w:rsidR="00A11707" w:rsidRPr="00F45D43" w:rsidRDefault="00A11707" w:rsidP="00141D6C">
                      <w:pPr>
                        <w:rPr>
                          <w:rFonts w:ascii="Avenir LT Std 45 Book" w:hAnsi="Avenir LT Std 45 Book" w:cstheme="minorHAnsi"/>
                          <w:sz w:val="16"/>
                          <w:szCs w:val="16"/>
                        </w:rPr>
                      </w:pPr>
                    </w:p>
                    <w:p w14:paraId="321AE629" w14:textId="0ADB35EB" w:rsidR="00443456" w:rsidRDefault="00643268" w:rsidP="005F03FD">
                      <w:pPr>
                        <w:rPr>
                          <w:rFonts w:ascii="Avenir LT Std 45 Book" w:hAnsi="Avenir LT Std 45 Book" w:cstheme="minorHAnsi"/>
                          <w:sz w:val="16"/>
                          <w:szCs w:val="16"/>
                        </w:rPr>
                      </w:pPr>
                      <w:r w:rsidRPr="00836FAD">
                        <w:rPr>
                          <w:rFonts w:ascii="Avenir LT Std 65 Medium" w:hAnsi="Avenir LT Std 65 Medium" w:cs="Avenir LT Std 65 Medium"/>
                          <w:b/>
                          <w:sz w:val="16"/>
                          <w:szCs w:val="16"/>
                        </w:rPr>
                        <w:t>Vietnam</w:t>
                      </w:r>
                      <w:bookmarkStart w:id="33" w:name="_Hlk189113217"/>
                      <w:r w:rsidR="008326C3">
                        <w:rPr>
                          <w:rFonts w:ascii="Avenir LT Std 65 Medium" w:hAnsi="Avenir LT Std 65 Medium" w:cs="Avenir LT Std 65 Medium"/>
                          <w:b/>
                          <w:sz w:val="16"/>
                          <w:szCs w:val="16"/>
                        </w:rPr>
                        <w:t>:</w:t>
                      </w:r>
                      <w:r w:rsidR="007851C2" w:rsidRPr="007851C2">
                        <w:rPr>
                          <w:rFonts w:ascii="Avenir LT Std 45 Book" w:hAnsi="Avenir LT Std 45 Book" w:cstheme="minorHAnsi"/>
                          <w:sz w:val="16"/>
                          <w:szCs w:val="16"/>
                        </w:rPr>
                        <w:t xml:space="preserve"> </w:t>
                      </w:r>
                      <w:bookmarkEnd w:id="33"/>
                      <w:r w:rsidR="00E22DE1" w:rsidRPr="0035312F">
                        <w:rPr>
                          <w:rFonts w:ascii="Avenir LT Std 45 Book" w:hAnsi="Avenir LT Std 45 Book" w:cstheme="minorHAnsi"/>
                          <w:sz w:val="16"/>
                          <w:szCs w:val="16"/>
                        </w:rPr>
                        <w:t>VN-30 Index</w:t>
                      </w:r>
                      <w:r w:rsidR="00E22DE1">
                        <w:rPr>
                          <w:rFonts w:ascii="Avenir LT Std 45 Book" w:hAnsi="Avenir LT Std 45 Book" w:cstheme="minorHAnsi"/>
                          <w:sz w:val="16"/>
                          <w:szCs w:val="16"/>
                        </w:rPr>
                        <w:t xml:space="preserve"> moved down</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0.13</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1</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925</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66</w:t>
                      </w:r>
                      <w:r w:rsidR="00E22DE1" w:rsidRPr="0035312F">
                        <w:rPr>
                          <w:rFonts w:ascii="Avenir LT Std 45 Book" w:hAnsi="Avenir LT Std 45 Book" w:cstheme="minorHAnsi"/>
                          <w:sz w:val="16"/>
                          <w:szCs w:val="16"/>
                        </w:rPr>
                        <w:t xml:space="preserve"> points on </w:t>
                      </w:r>
                      <w:r w:rsidR="00E22DE1">
                        <w:rPr>
                          <w:rFonts w:ascii="Avenir LT Std 45 Book" w:hAnsi="Avenir LT Std 45 Book"/>
                          <w:bCs/>
                          <w:sz w:val="16"/>
                          <w:szCs w:val="16"/>
                        </w:rPr>
                        <w:t>Monday,</w:t>
                      </w:r>
                      <w:r w:rsidR="00E22DE1" w:rsidRPr="0035312F">
                        <w:rPr>
                          <w:rFonts w:ascii="Avenir LT Std 45 Book" w:hAnsi="Avenir LT Std 45 Book" w:cstheme="minorHAnsi"/>
                          <w:sz w:val="16"/>
                          <w:szCs w:val="16"/>
                        </w:rPr>
                        <w:t xml:space="preserve"> as blue-chip companies recorded </w:t>
                      </w:r>
                      <w:r w:rsidR="00E22DE1">
                        <w:rPr>
                          <w:rFonts w:ascii="Avenir LT Std 45 Book" w:hAnsi="Avenir LT Std 45 Book" w:cstheme="minorHAnsi"/>
                          <w:sz w:val="16"/>
                          <w:szCs w:val="16"/>
                        </w:rPr>
                        <w:t>losses</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However, </w:t>
                      </w:r>
                      <w:r w:rsidR="00E22DE1" w:rsidRPr="0035312F">
                        <w:rPr>
                          <w:rFonts w:ascii="Avenir LT Std 45 Book" w:hAnsi="Avenir LT Std 45 Book" w:cstheme="minorHAnsi"/>
                          <w:sz w:val="16"/>
                          <w:szCs w:val="16"/>
                        </w:rPr>
                        <w:t>MSCI Vietnam</w:t>
                      </w:r>
                      <w:r w:rsidR="00E22DE1">
                        <w:rPr>
                          <w:rFonts w:ascii="Avenir LT Std 45 Book" w:hAnsi="Avenir LT Std 45 Book" w:cstheme="minorHAnsi"/>
                          <w:sz w:val="16"/>
                          <w:szCs w:val="16"/>
                        </w:rPr>
                        <w:t xml:space="preserve"> rose </w:t>
                      </w:r>
                      <w:r w:rsidR="00E22DE1" w:rsidRPr="0035312F">
                        <w:rPr>
                          <w:rFonts w:ascii="Avenir LT Std 45 Book" w:hAnsi="Avenir LT Std 45 Book" w:cstheme="minorHAnsi"/>
                          <w:sz w:val="16"/>
                          <w:szCs w:val="16"/>
                        </w:rPr>
                        <w:t xml:space="preserve">by </w:t>
                      </w:r>
                      <w:r w:rsidR="00E22DE1">
                        <w:rPr>
                          <w:rFonts w:ascii="Avenir LT Std 45 Book" w:hAnsi="Avenir LT Std 45 Book" w:cstheme="minorHAnsi"/>
                          <w:sz w:val="16"/>
                          <w:szCs w:val="16"/>
                        </w:rPr>
                        <w:t>1.17</w:t>
                      </w:r>
                      <w:r w:rsidR="00E22DE1" w:rsidRPr="0035312F">
                        <w:rPr>
                          <w:rFonts w:ascii="Avenir LT Std 45 Book" w:hAnsi="Avenir LT Std 45 Book" w:cstheme="minorHAnsi"/>
                          <w:sz w:val="16"/>
                          <w:szCs w:val="16"/>
                        </w:rPr>
                        <w:t xml:space="preserve">% to close at </w:t>
                      </w:r>
                      <w:r w:rsidR="00E22DE1">
                        <w:rPr>
                          <w:rFonts w:ascii="Avenir LT Std 45 Book" w:hAnsi="Avenir LT Std 45 Book" w:cstheme="minorHAnsi"/>
                          <w:sz w:val="16"/>
                          <w:szCs w:val="16"/>
                        </w:rPr>
                        <w:t>651</w:t>
                      </w:r>
                      <w:r w:rsidR="00E22DE1" w:rsidRPr="009D4B9E">
                        <w:rPr>
                          <w:rFonts w:ascii="Avenir LT Std 45 Book" w:hAnsi="Avenir LT Std 45 Book" w:cstheme="minorHAnsi"/>
                          <w:sz w:val="16"/>
                          <w:szCs w:val="16"/>
                        </w:rPr>
                        <w:t>.</w:t>
                      </w:r>
                      <w:r w:rsidR="00E22DE1">
                        <w:rPr>
                          <w:rFonts w:ascii="Avenir LT Std 45 Book" w:hAnsi="Avenir LT Std 45 Book" w:cstheme="minorHAnsi"/>
                          <w:sz w:val="16"/>
                          <w:szCs w:val="16"/>
                        </w:rPr>
                        <w:t>66</w:t>
                      </w:r>
                      <w:r w:rsidR="00E22DE1" w:rsidRPr="0035312F">
                        <w:rPr>
                          <w:rFonts w:ascii="Avenir LT Std 45 Book" w:hAnsi="Avenir LT Std 45 Book" w:cstheme="minorHAnsi"/>
                          <w:sz w:val="16"/>
                          <w:szCs w:val="16"/>
                        </w:rPr>
                        <w:t xml:space="preserve"> points</w:t>
                      </w:r>
                      <w:r w:rsidR="00861738" w:rsidRPr="00836FAD">
                        <w:rPr>
                          <w:rFonts w:ascii="Avenir LT Std 45 Book" w:hAnsi="Avenir LT Std 45 Book" w:cstheme="minorHAnsi"/>
                          <w:sz w:val="16"/>
                          <w:szCs w:val="16"/>
                        </w:rPr>
                        <w:t>.</w:t>
                      </w:r>
                    </w:p>
                    <w:p w14:paraId="2BE1A768" w14:textId="77777777" w:rsidR="00AA338A" w:rsidRPr="00836FAD" w:rsidRDefault="00AA338A" w:rsidP="005F03FD">
                      <w:pPr>
                        <w:rPr>
                          <w:rFonts w:ascii="Avenir LT Std 45 Book" w:hAnsi="Avenir LT Std 45 Book" w:cstheme="minorHAnsi"/>
                          <w:sz w:val="16"/>
                          <w:szCs w:val="16"/>
                        </w:rPr>
                      </w:pPr>
                    </w:p>
                    <w:p w14:paraId="0C40A683" w14:textId="4161292A" w:rsidR="00E22DE1" w:rsidRDefault="00643268" w:rsidP="008212B8">
                      <w:pPr>
                        <w:rPr>
                          <w:rFonts w:ascii="Avenir LT Std 45 Book" w:hAnsi="Avenir LT Std 45 Book" w:cstheme="minorHAnsi"/>
                          <w:sz w:val="16"/>
                          <w:szCs w:val="16"/>
                        </w:rPr>
                      </w:pPr>
                      <w:r w:rsidRPr="00836FAD">
                        <w:rPr>
                          <w:rFonts w:ascii="Avenir LT Std 65 Medium" w:hAnsi="Avenir LT Std 65 Medium" w:cs="Avenir LT Std 65 Medium"/>
                          <w:b/>
                          <w:sz w:val="16"/>
                          <w:szCs w:val="16"/>
                        </w:rPr>
                        <w:t>Saudi Arabia</w:t>
                      </w:r>
                      <w:bookmarkStart w:id="34" w:name="_Hlk180138814"/>
                      <w:r w:rsidR="00D46452" w:rsidRPr="00836FAD">
                        <w:rPr>
                          <w:rFonts w:ascii="Avenir LT Std 65 Medium" w:hAnsi="Avenir LT Std 65 Medium" w:cs="Avenir LT Std 65 Medium"/>
                          <w:b/>
                          <w:sz w:val="16"/>
                          <w:szCs w:val="16"/>
                        </w:rPr>
                        <w:t xml:space="preserve">: </w:t>
                      </w:r>
                      <w:bookmarkEnd w:id="34"/>
                      <w:r w:rsidR="00E22DE1" w:rsidRPr="0035312F">
                        <w:rPr>
                          <w:rFonts w:ascii="Avenir LT Std 45 Book" w:hAnsi="Avenir LT Std 45 Book" w:cstheme="minorHAnsi"/>
                          <w:sz w:val="16"/>
                          <w:szCs w:val="16"/>
                        </w:rPr>
                        <w:t>Tadawul All Share</w:t>
                      </w:r>
                      <w:r w:rsidR="00E22DE1">
                        <w:rPr>
                          <w:rFonts w:ascii="Avenir LT Std 45 Book" w:hAnsi="Avenir LT Std 45 Book" w:cstheme="minorHAnsi"/>
                          <w:sz w:val="16"/>
                          <w:szCs w:val="16"/>
                        </w:rPr>
                        <w:t xml:space="preserve"> increased </w:t>
                      </w:r>
                      <w:r w:rsidR="00E22DE1" w:rsidRPr="0035312F">
                        <w:rPr>
                          <w:rFonts w:ascii="Avenir LT Std 45 Book" w:hAnsi="Avenir LT Std 45 Book" w:cstheme="minorHAnsi"/>
                          <w:sz w:val="16"/>
                          <w:szCs w:val="16"/>
                        </w:rPr>
                        <w:t xml:space="preserve">by </w:t>
                      </w:r>
                      <w:r w:rsidR="00E22DE1">
                        <w:rPr>
                          <w:rFonts w:ascii="Avenir LT Std 45 Book" w:hAnsi="Avenir LT Std 45 Book" w:cstheme="minorHAnsi"/>
                          <w:sz w:val="16"/>
                          <w:szCs w:val="16"/>
                        </w:rPr>
                        <w:t>0.99</w:t>
                      </w:r>
                      <w:r w:rsidR="00E22DE1" w:rsidRPr="0035312F">
                        <w:rPr>
                          <w:rFonts w:ascii="Avenir LT Std 45 Book" w:hAnsi="Avenir LT Std 45 Book" w:cstheme="minorHAnsi"/>
                          <w:sz w:val="16"/>
                          <w:szCs w:val="16"/>
                        </w:rPr>
                        <w:t xml:space="preserve">% to close at </w:t>
                      </w:r>
                      <w:r w:rsidR="00E22DE1" w:rsidRPr="00B431E4">
                        <w:rPr>
                          <w:rFonts w:ascii="Avenir LT Std 45 Book" w:hAnsi="Avenir LT Std 45 Book" w:cstheme="minorHAnsi"/>
                          <w:sz w:val="16"/>
                          <w:szCs w:val="16"/>
                        </w:rPr>
                        <w:t>1</w:t>
                      </w:r>
                      <w:r w:rsidR="00E22DE1">
                        <w:rPr>
                          <w:rFonts w:ascii="Avenir LT Std 45 Book" w:hAnsi="Avenir LT Std 45 Book" w:cstheme="minorHAnsi"/>
                          <w:sz w:val="16"/>
                          <w:szCs w:val="16"/>
                        </w:rPr>
                        <w:t>1</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426</w:t>
                      </w:r>
                      <w:r w:rsidR="00E22DE1" w:rsidRPr="00B431E4">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77 </w:t>
                      </w:r>
                      <w:r w:rsidR="00E22DE1" w:rsidRPr="0035312F">
                        <w:rPr>
                          <w:rFonts w:ascii="Avenir LT Std 45 Book" w:hAnsi="Avenir LT Std 45 Book" w:cstheme="minorHAnsi"/>
                          <w:sz w:val="16"/>
                          <w:szCs w:val="16"/>
                        </w:rPr>
                        <w:t xml:space="preserve">points on </w:t>
                      </w:r>
                      <w:r w:rsidR="00E22DE1">
                        <w:rPr>
                          <w:rFonts w:ascii="Avenir LT Std 45 Book" w:hAnsi="Avenir LT Std 45 Book"/>
                          <w:bCs/>
                          <w:sz w:val="16"/>
                          <w:szCs w:val="16"/>
                        </w:rPr>
                        <w:t>Monday</w:t>
                      </w:r>
                      <w:r w:rsidR="00E22DE1" w:rsidRPr="0035312F">
                        <w:rPr>
                          <w:rFonts w:ascii="Avenir LT Std 45 Book" w:hAnsi="Avenir LT Std 45 Book" w:cstheme="minorHAnsi"/>
                          <w:sz w:val="16"/>
                          <w:szCs w:val="16"/>
                        </w:rPr>
                        <w:t>, as</w:t>
                      </w:r>
                      <w:r w:rsidR="00E22DE1">
                        <w:rPr>
                          <w:rFonts w:ascii="Avenir LT Std 45 Book" w:hAnsi="Avenir LT Std 45 Book" w:cstheme="minorHAnsi"/>
                          <w:sz w:val="16"/>
                          <w:szCs w:val="16"/>
                        </w:rPr>
                        <w:t xml:space="preserve"> gains</w:t>
                      </w:r>
                      <w:r w:rsidR="00E22DE1" w:rsidRPr="0035312F">
                        <w:rPr>
                          <w:rFonts w:ascii="Avenir LT Std 45 Book" w:hAnsi="Avenir LT Std 45 Book" w:cstheme="minorHAnsi"/>
                          <w:sz w:val="16"/>
                          <w:szCs w:val="16"/>
                        </w:rPr>
                        <w:t xml:space="preserve"> in the</w:t>
                      </w:r>
                      <w:r w:rsidR="00E22DE1">
                        <w:rPr>
                          <w:rFonts w:ascii="Avenir LT Std 45 Book" w:hAnsi="Avenir LT Std 45 Book" w:cstheme="minorHAnsi"/>
                          <w:sz w:val="16"/>
                          <w:szCs w:val="16"/>
                        </w:rPr>
                        <w:t xml:space="preserve"> </w:t>
                      </w:r>
                      <w:r w:rsidR="00E22DE1" w:rsidRPr="004E48F5">
                        <w:rPr>
                          <w:rFonts w:ascii="Avenir LT Std 45 Book" w:hAnsi="Avenir LT Std 45 Book" w:cstheme="minorHAnsi"/>
                          <w:sz w:val="16"/>
                          <w:szCs w:val="16"/>
                        </w:rPr>
                        <w:t>Software &amp; Services</w:t>
                      </w:r>
                      <w:r w:rsidR="00E22DE1">
                        <w:rPr>
                          <w:rFonts w:ascii="Avenir LT Std 45 Book" w:hAnsi="Avenir LT Std 45 Book" w:cstheme="minorHAnsi"/>
                          <w:sz w:val="16"/>
                          <w:szCs w:val="16"/>
                        </w:rPr>
                        <w:t xml:space="preserve">, </w:t>
                      </w:r>
                      <w:r w:rsidR="00E22DE1" w:rsidRPr="004E48F5">
                        <w:rPr>
                          <w:rFonts w:ascii="Avenir LT Std 45 Book" w:hAnsi="Avenir LT Std 45 Book" w:cstheme="minorHAnsi"/>
                          <w:sz w:val="16"/>
                          <w:szCs w:val="16"/>
                        </w:rPr>
                        <w:t>Materials</w:t>
                      </w:r>
                      <w:r w:rsidR="00E22DE1">
                        <w:rPr>
                          <w:rFonts w:ascii="Avenir LT Std 45 Book" w:hAnsi="Avenir LT Std 45 Book" w:cstheme="minorHAnsi"/>
                          <w:sz w:val="16"/>
                          <w:szCs w:val="16"/>
                        </w:rPr>
                        <w:t>,</w:t>
                      </w:r>
                      <w:r w:rsidR="00E22DE1" w:rsidRPr="00893B28">
                        <w:rPr>
                          <w:rFonts w:ascii="Avenir LT Std 45 Book" w:hAnsi="Avenir LT Std 45 Book" w:cstheme="minorHAnsi"/>
                          <w:sz w:val="16"/>
                          <w:szCs w:val="16"/>
                        </w:rPr>
                        <w:t xml:space="preserve"> </w:t>
                      </w:r>
                      <w:r w:rsidR="00E22DE1">
                        <w:rPr>
                          <w:rFonts w:ascii="Avenir LT Std 45 Book" w:hAnsi="Avenir LT Std 45 Book" w:cstheme="minorHAnsi"/>
                          <w:sz w:val="16"/>
                          <w:szCs w:val="16"/>
                        </w:rPr>
                        <w:t xml:space="preserve">and </w:t>
                      </w:r>
                      <w:r w:rsidR="00E22DE1" w:rsidRPr="004E48F5">
                        <w:rPr>
                          <w:rFonts w:ascii="Avenir LT Std 45 Book" w:hAnsi="Avenir LT Std 45 Book" w:cstheme="minorHAnsi"/>
                          <w:sz w:val="16"/>
                          <w:szCs w:val="16"/>
                        </w:rPr>
                        <w:t xml:space="preserve">Consumer Staples Distribution &amp; Retail </w:t>
                      </w:r>
                      <w:r w:rsidR="00E22DE1" w:rsidRPr="008570FF">
                        <w:rPr>
                          <w:rFonts w:ascii="Avenir LT Std 45 Book" w:hAnsi="Avenir LT Std 45 Book" w:cstheme="minorHAnsi"/>
                          <w:sz w:val="16"/>
                          <w:szCs w:val="16"/>
                        </w:rPr>
                        <w:t>sectors</w:t>
                      </w:r>
                      <w:r w:rsidR="00E22DE1">
                        <w:rPr>
                          <w:rFonts w:ascii="Avenir LT Std 45 Book" w:hAnsi="Avenir LT Std 45 Book" w:cstheme="minorHAnsi"/>
                          <w:sz w:val="16"/>
                          <w:szCs w:val="16"/>
                        </w:rPr>
                        <w:t xml:space="preserve"> pushed </w:t>
                      </w:r>
                      <w:r w:rsidR="00E22DE1" w:rsidRPr="0035312F">
                        <w:rPr>
                          <w:rFonts w:ascii="Avenir LT Std 45 Book" w:hAnsi="Avenir LT Std 45 Book" w:cstheme="minorHAnsi"/>
                          <w:sz w:val="16"/>
                          <w:szCs w:val="16"/>
                        </w:rPr>
                        <w:t xml:space="preserve">the index </w:t>
                      </w:r>
                      <w:r w:rsidR="00E22DE1">
                        <w:rPr>
                          <w:rFonts w:ascii="Avenir LT Std 45 Book" w:hAnsi="Avenir LT Std 45 Book" w:cstheme="minorHAnsi"/>
                          <w:sz w:val="16"/>
                          <w:szCs w:val="16"/>
                        </w:rPr>
                        <w:t>higher</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MSCI Saudi Arabia</w:t>
                      </w:r>
                      <w:r w:rsidR="00E22DE1">
                        <w:rPr>
                          <w:rFonts w:ascii="Avenir LT Std 45 Book" w:hAnsi="Avenir LT Std 45 Book" w:cstheme="minorHAnsi"/>
                          <w:sz w:val="16"/>
                          <w:szCs w:val="16"/>
                        </w:rPr>
                        <w:t xml:space="preserve"> rose</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1.40</w:t>
                      </w:r>
                      <w:r w:rsidR="00E22DE1" w:rsidRPr="0035312F">
                        <w:rPr>
                          <w:rFonts w:ascii="Avenir LT Std 45 Book" w:hAnsi="Avenir LT Std 45 Book" w:cstheme="minorHAnsi"/>
                          <w:sz w:val="16"/>
                          <w:szCs w:val="16"/>
                        </w:rPr>
                        <w:t xml:space="preserve">% to close at </w:t>
                      </w:r>
                      <w:r w:rsidR="00E22DE1" w:rsidRPr="005741BD">
                        <w:rPr>
                          <w:rFonts w:ascii="Avenir LT Std 45 Book" w:hAnsi="Avenir LT Std 45 Book" w:cstheme="minorHAnsi"/>
                          <w:sz w:val="16"/>
                          <w:szCs w:val="16"/>
                        </w:rPr>
                        <w:t>1,</w:t>
                      </w:r>
                      <w:r w:rsidR="00E22DE1">
                        <w:rPr>
                          <w:rFonts w:ascii="Avenir LT Std 45 Book" w:hAnsi="Avenir LT Std 45 Book" w:cstheme="minorHAnsi"/>
                          <w:sz w:val="16"/>
                          <w:szCs w:val="16"/>
                        </w:rPr>
                        <w:t xml:space="preserve">546.93 </w:t>
                      </w:r>
                      <w:r w:rsidR="00E22DE1" w:rsidRPr="0035312F">
                        <w:rPr>
                          <w:rFonts w:ascii="Avenir LT Std 45 Book" w:hAnsi="Avenir LT Std 45 Book" w:cstheme="minorHAnsi"/>
                          <w:sz w:val="16"/>
                          <w:szCs w:val="16"/>
                        </w:rPr>
                        <w:t>points</w:t>
                      </w:r>
                      <w:r w:rsidR="00861738" w:rsidRPr="00836FAD">
                        <w:rPr>
                          <w:rFonts w:ascii="Avenir LT Std 45 Book" w:hAnsi="Avenir LT Std 45 Book" w:cstheme="minorHAnsi"/>
                          <w:sz w:val="16"/>
                          <w:szCs w:val="16"/>
                        </w:rPr>
                        <w:t>.</w:t>
                      </w:r>
                    </w:p>
                    <w:p w14:paraId="4775120A" w14:textId="77777777" w:rsidR="0080388C" w:rsidRDefault="0080388C" w:rsidP="008212B8">
                      <w:pPr>
                        <w:rPr>
                          <w:rFonts w:ascii="Avenir LT Std 45 Book" w:hAnsi="Avenir LT Std 45 Book" w:cstheme="minorHAnsi"/>
                          <w:sz w:val="16"/>
                          <w:szCs w:val="16"/>
                        </w:rPr>
                      </w:pPr>
                    </w:p>
                    <w:p w14:paraId="4FA0804E" w14:textId="3CDC94BA" w:rsidR="00643268" w:rsidRPr="008212B8" w:rsidRDefault="00643268" w:rsidP="008212B8">
                      <w:pPr>
                        <w:rPr>
                          <w:rFonts w:ascii="Avenir LT Std 65 Medium" w:hAnsi="Avenir LT Std 65 Medium" w:cs="Avenir LT Std 65 Medium"/>
                          <w:b/>
                          <w:sz w:val="16"/>
                          <w:szCs w:val="16"/>
                        </w:rPr>
                      </w:pPr>
                      <w:r w:rsidRPr="00836FAD">
                        <w:rPr>
                          <w:rFonts w:ascii="Avenir LT Std 65 Medium" w:hAnsi="Avenir LT Std 65 Medium" w:cs="Avenir LT Std 65 Medium"/>
                          <w:b/>
                          <w:sz w:val="16"/>
                          <w:szCs w:val="16"/>
                        </w:rPr>
                        <w:t>India</w:t>
                      </w:r>
                      <w:bookmarkStart w:id="35" w:name="_Hlk173755392"/>
                      <w:bookmarkStart w:id="36" w:name="_Hlk175002359"/>
                      <w:bookmarkStart w:id="37" w:name="_Hlk173881471"/>
                      <w:bookmarkStart w:id="38" w:name="_Hlk173821312"/>
                      <w:bookmarkStart w:id="39" w:name="_Hlk173476174"/>
                      <w:bookmarkStart w:id="40" w:name="_Hlk172708159"/>
                      <w:bookmarkStart w:id="41" w:name="_Hlk174426829"/>
                      <w:bookmarkStart w:id="42" w:name="_Hlk173996968"/>
                      <w:bookmarkStart w:id="43" w:name="_Hlk166147669"/>
                      <w:bookmarkStart w:id="44" w:name="_Hlk165969978"/>
                      <w:bookmarkStart w:id="45" w:name="_Hlk169255328"/>
                      <w:bookmarkStart w:id="46" w:name="_Hlk169856070"/>
                      <w:bookmarkStart w:id="47" w:name="_Hlk168650735"/>
                      <w:r w:rsidR="0005105C" w:rsidRPr="00836FAD">
                        <w:rPr>
                          <w:rFonts w:ascii="Avenir LT Std 65 Medium" w:hAnsi="Avenir LT Std 65 Medium" w:cs="Avenir LT Std 65 Medium"/>
                          <w:b/>
                          <w:sz w:val="16"/>
                          <w:szCs w:val="16"/>
                        </w:rPr>
                        <w:t>:</w:t>
                      </w:r>
                      <w:bookmarkStart w:id="48" w:name="_Hlk178832675"/>
                      <w:bookmarkEnd w:id="35"/>
                      <w:bookmarkEnd w:id="36"/>
                      <w:bookmarkEnd w:id="37"/>
                      <w:bookmarkEnd w:id="38"/>
                      <w:bookmarkEnd w:id="39"/>
                      <w:r w:rsidR="00773015" w:rsidRPr="00836FAD">
                        <w:rPr>
                          <w:rFonts w:ascii="Avenir LT Std 45 Book" w:hAnsi="Avenir LT Std 45 Book" w:cstheme="minorHAnsi"/>
                          <w:sz w:val="16"/>
                          <w:szCs w:val="16"/>
                        </w:rPr>
                        <w:t xml:space="preserve"> </w:t>
                      </w:r>
                      <w:bookmarkStart w:id="49" w:name="_Hlk183502327"/>
                      <w:bookmarkEnd w:id="40"/>
                      <w:bookmarkEnd w:id="41"/>
                      <w:bookmarkEnd w:id="42"/>
                      <w:bookmarkEnd w:id="43"/>
                      <w:bookmarkEnd w:id="44"/>
                      <w:bookmarkEnd w:id="45"/>
                      <w:bookmarkEnd w:id="46"/>
                      <w:bookmarkEnd w:id="47"/>
                      <w:bookmarkEnd w:id="48"/>
                      <w:r w:rsidR="00E22DE1" w:rsidRPr="0035312F">
                        <w:rPr>
                          <w:rFonts w:ascii="Avenir LT Std 45 Book" w:hAnsi="Avenir LT Std 45 Book" w:cstheme="minorHAnsi"/>
                          <w:sz w:val="16"/>
                          <w:szCs w:val="16"/>
                        </w:rPr>
                        <w:t>Nifty 50 index</w:t>
                      </w:r>
                      <w:r w:rsidR="00E22DE1">
                        <w:rPr>
                          <w:rFonts w:ascii="Avenir LT Std 45 Book" w:hAnsi="Avenir LT Std 45 Book" w:cstheme="minorHAnsi"/>
                          <w:sz w:val="16"/>
                          <w:szCs w:val="16"/>
                        </w:rPr>
                        <w:t xml:space="preserve"> decreased by</w:t>
                      </w:r>
                      <w:r w:rsidR="00E22DE1" w:rsidRPr="0035312F">
                        <w:rPr>
                          <w:rFonts w:ascii="Avenir LT Std 45 Book" w:hAnsi="Avenir LT Std 45 Book" w:cstheme="minorHAnsi"/>
                          <w:sz w:val="16"/>
                          <w:szCs w:val="16"/>
                        </w:rPr>
                        <w:t xml:space="preserve"> </w:t>
                      </w:r>
                      <w:r w:rsidR="00E22DE1">
                        <w:rPr>
                          <w:rFonts w:ascii="Avenir LT Std 45 Book" w:hAnsi="Avenir LT Std 45 Book" w:cstheme="minorHAnsi"/>
                          <w:sz w:val="16"/>
                          <w:szCs w:val="16"/>
                        </w:rPr>
                        <w:t>0.86</w:t>
                      </w:r>
                      <w:r w:rsidR="00E22DE1" w:rsidRPr="0035312F">
                        <w:rPr>
                          <w:rFonts w:ascii="Avenir LT Std 45 Book" w:hAnsi="Avenir LT Std 45 Book" w:cstheme="minorHAnsi"/>
                          <w:sz w:val="16"/>
                          <w:szCs w:val="16"/>
                        </w:rPr>
                        <w:t>% to close at 2</w:t>
                      </w:r>
                      <w:r w:rsidR="00E22DE1">
                        <w:rPr>
                          <w:rFonts w:ascii="Avenir LT Std 45 Book" w:hAnsi="Avenir LT Std 45 Book" w:cstheme="minorHAnsi"/>
                          <w:sz w:val="16"/>
                          <w:szCs w:val="16"/>
                        </w:rPr>
                        <w:t>3</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842</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65</w:t>
                      </w:r>
                      <w:r w:rsidR="00E22DE1" w:rsidRPr="0035312F">
                        <w:rPr>
                          <w:rFonts w:ascii="Avenir LT Std 45 Book" w:hAnsi="Avenir LT Std 45 Book" w:cstheme="minorHAnsi"/>
                          <w:sz w:val="16"/>
                          <w:szCs w:val="16"/>
                        </w:rPr>
                        <w:t xml:space="preserve"> points on</w:t>
                      </w:r>
                      <w:r w:rsidR="00E22DE1">
                        <w:rPr>
                          <w:rFonts w:ascii="Avenir LT Std 45 Book" w:hAnsi="Avenir LT Std 45 Book" w:cstheme="minorHAnsi"/>
                          <w:sz w:val="16"/>
                          <w:szCs w:val="16"/>
                        </w:rPr>
                        <w:t xml:space="preserve"> </w:t>
                      </w:r>
                      <w:r w:rsidR="00E22DE1">
                        <w:rPr>
                          <w:rFonts w:ascii="Avenir LT Std 45 Book" w:hAnsi="Avenir LT Std 45 Book"/>
                          <w:bCs/>
                          <w:sz w:val="16"/>
                          <w:szCs w:val="16"/>
                        </w:rPr>
                        <w:t>Monday</w:t>
                      </w:r>
                      <w:r w:rsidR="00E22DE1" w:rsidRPr="0035312F">
                        <w:rPr>
                          <w:rFonts w:ascii="Avenir LT Std 45 Book" w:hAnsi="Avenir LT Std 45 Book" w:cstheme="minorHAnsi"/>
                          <w:sz w:val="16"/>
                          <w:szCs w:val="16"/>
                        </w:rPr>
                        <w:t>, as</w:t>
                      </w:r>
                      <w:r w:rsidR="00E22DE1">
                        <w:rPr>
                          <w:rFonts w:ascii="Avenir LT Std 45 Book" w:hAnsi="Avenir LT Std 45 Book" w:cstheme="minorHAnsi"/>
                          <w:sz w:val="16"/>
                          <w:szCs w:val="16"/>
                        </w:rPr>
                        <w:t xml:space="preserve"> losses</w:t>
                      </w:r>
                      <w:r w:rsidR="00E22DE1" w:rsidRPr="0035312F">
                        <w:rPr>
                          <w:rFonts w:ascii="Avenir LT Std 45 Book" w:hAnsi="Avenir LT Std 45 Book" w:cstheme="minorHAnsi"/>
                          <w:sz w:val="16"/>
                          <w:szCs w:val="16"/>
                        </w:rPr>
                        <w:t xml:space="preserve"> in</w:t>
                      </w:r>
                      <w:r w:rsidR="00E22DE1">
                        <w:rPr>
                          <w:rFonts w:ascii="Avenir LT Std 45 Book" w:hAnsi="Avenir LT Std 45 Book" w:cstheme="minorHAnsi"/>
                          <w:sz w:val="16"/>
                          <w:szCs w:val="16"/>
                        </w:rPr>
                        <w:t xml:space="preserve"> all </w:t>
                      </w:r>
                      <w:r w:rsidR="00E22DE1" w:rsidRPr="00F16B4D">
                        <w:rPr>
                          <w:rFonts w:ascii="Avenir LT Std 45 Book" w:hAnsi="Avenir LT Std 45 Book" w:cstheme="minorHAnsi"/>
                          <w:sz w:val="16"/>
                          <w:szCs w:val="16"/>
                        </w:rPr>
                        <w:t>sectors</w:t>
                      </w:r>
                      <w:r w:rsidR="00E22DE1">
                        <w:rPr>
                          <w:rFonts w:ascii="Avenir LT Std 45 Book" w:hAnsi="Avenir LT Std 45 Book" w:cstheme="minorHAnsi"/>
                          <w:sz w:val="16"/>
                          <w:szCs w:val="16"/>
                        </w:rPr>
                        <w:t xml:space="preserve"> dragged</w:t>
                      </w:r>
                      <w:r w:rsidR="00E22DE1" w:rsidRPr="0035312F">
                        <w:rPr>
                          <w:rFonts w:ascii="Avenir LT Std 45 Book" w:hAnsi="Avenir LT Std 45 Book" w:cstheme="minorHAnsi"/>
                          <w:sz w:val="16"/>
                          <w:szCs w:val="16"/>
                        </w:rPr>
                        <w:t xml:space="preserve"> the index </w:t>
                      </w:r>
                      <w:r w:rsidR="00E22DE1">
                        <w:rPr>
                          <w:rFonts w:ascii="Avenir LT Std 45 Book" w:hAnsi="Avenir LT Std 45 Book" w:cstheme="minorHAnsi"/>
                          <w:sz w:val="16"/>
                          <w:szCs w:val="16"/>
                        </w:rPr>
                        <w:t>lower</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 xml:space="preserve"> </w:t>
                      </w:r>
                      <w:r w:rsidR="00E22DE1" w:rsidRPr="0035312F">
                        <w:rPr>
                          <w:rFonts w:ascii="Avenir LT Std 45 Book" w:hAnsi="Avenir LT Std 45 Book" w:cstheme="minorHAnsi"/>
                          <w:sz w:val="16"/>
                          <w:szCs w:val="16"/>
                        </w:rPr>
                        <w:t>MSCI India</w:t>
                      </w:r>
                      <w:r w:rsidR="00E22DE1">
                        <w:rPr>
                          <w:rFonts w:ascii="Avenir LT Std 45 Book" w:hAnsi="Avenir LT Std 45 Book" w:cstheme="minorHAnsi"/>
                          <w:sz w:val="16"/>
                          <w:szCs w:val="16"/>
                        </w:rPr>
                        <w:t xml:space="preserve"> fell</w:t>
                      </w:r>
                      <w:r w:rsidR="00E22DE1" w:rsidRPr="0035312F">
                        <w:rPr>
                          <w:rFonts w:ascii="Avenir LT Std 45 Book" w:hAnsi="Avenir LT Std 45 Book" w:cstheme="minorHAnsi"/>
                          <w:sz w:val="16"/>
                          <w:szCs w:val="16"/>
                        </w:rPr>
                        <w:t xml:space="preserve"> by </w:t>
                      </w:r>
                      <w:r w:rsidR="00E22DE1">
                        <w:rPr>
                          <w:rFonts w:ascii="Avenir LT Std 45 Book" w:hAnsi="Avenir LT Std 45 Book" w:cstheme="minorHAnsi"/>
                          <w:sz w:val="16"/>
                          <w:szCs w:val="16"/>
                        </w:rPr>
                        <w:t>1.56</w:t>
                      </w:r>
                      <w:r w:rsidR="00E22DE1" w:rsidRPr="0035312F">
                        <w:rPr>
                          <w:rFonts w:ascii="Avenir LT Std 45 Book" w:hAnsi="Avenir LT Std 45 Book" w:cstheme="minorHAnsi"/>
                          <w:sz w:val="16"/>
                          <w:szCs w:val="16"/>
                        </w:rPr>
                        <w:t>% to close at 2,</w:t>
                      </w:r>
                      <w:r w:rsidR="00E22DE1">
                        <w:rPr>
                          <w:rFonts w:ascii="Avenir LT Std 45 Book" w:hAnsi="Avenir LT Std 45 Book" w:cstheme="minorHAnsi"/>
                          <w:sz w:val="16"/>
                          <w:szCs w:val="16"/>
                        </w:rPr>
                        <w:t>282</w:t>
                      </w:r>
                      <w:r w:rsidR="00E22DE1" w:rsidRPr="0035312F">
                        <w:rPr>
                          <w:rFonts w:ascii="Avenir LT Std 45 Book" w:hAnsi="Avenir LT Std 45 Book" w:cstheme="minorHAnsi"/>
                          <w:sz w:val="16"/>
                          <w:szCs w:val="16"/>
                        </w:rPr>
                        <w:t>.</w:t>
                      </w:r>
                      <w:r w:rsidR="00E22DE1">
                        <w:rPr>
                          <w:rFonts w:ascii="Avenir LT Std 45 Book" w:hAnsi="Avenir LT Std 45 Book" w:cstheme="minorHAnsi"/>
                          <w:sz w:val="16"/>
                          <w:szCs w:val="16"/>
                        </w:rPr>
                        <w:t>82</w:t>
                      </w:r>
                      <w:r w:rsidR="00E22DE1" w:rsidRPr="0035312F">
                        <w:rPr>
                          <w:rFonts w:ascii="Avenir LT Std 45 Book" w:hAnsi="Avenir LT Std 45 Book" w:cstheme="minorHAnsi"/>
                          <w:sz w:val="16"/>
                          <w:szCs w:val="16"/>
                        </w:rPr>
                        <w:t xml:space="preserve"> points</w:t>
                      </w:r>
                      <w:r w:rsidR="00861738" w:rsidRPr="00836FAD">
                        <w:rPr>
                          <w:rFonts w:ascii="Avenir LT Std 45 Book" w:hAnsi="Avenir LT Std 45 Book" w:cstheme="minorHAnsi"/>
                          <w:sz w:val="16"/>
                          <w:szCs w:val="16"/>
                        </w:rPr>
                        <w:t>.</w:t>
                      </w:r>
                      <w:bookmarkEnd w:id="49"/>
                    </w:p>
                  </w:txbxContent>
                </v:textbox>
              </v:shape>
            </w:pict>
          </mc:Fallback>
        </mc:AlternateContent>
      </w:r>
      <w:r w:rsidR="00AA7803">
        <w:rPr>
          <w:noProof/>
          <w:lang w:val="en-IN" w:eastAsia="en-IN"/>
        </w:rPr>
        <mc:AlternateContent>
          <mc:Choice Requires="wps">
            <w:drawing>
              <wp:anchor distT="0" distB="0" distL="114300" distR="114300" simplePos="0" relativeHeight="251643392" behindDoc="0" locked="0" layoutInCell="1" allowOverlap="1" wp14:anchorId="2D5CE4E8" wp14:editId="1C1CCB3C">
                <wp:simplePos x="0" y="0"/>
                <wp:positionH relativeFrom="column">
                  <wp:posOffset>-784860</wp:posOffset>
                </wp:positionH>
                <wp:positionV relativeFrom="paragraph">
                  <wp:posOffset>2598421</wp:posOffset>
                </wp:positionV>
                <wp:extent cx="3390265" cy="1851660"/>
                <wp:effectExtent l="0" t="0" r="635" b="15240"/>
                <wp:wrapNone/>
                <wp:docPr id="49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265" cy="1851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5E2CCAB" w14:textId="77777777" w:rsidR="003E59D7" w:rsidRDefault="003E59D7" w:rsidP="00633BC2">
                            <w:pPr>
                              <w:jc w:val="both"/>
                              <w:rPr>
                                <w:rFonts w:ascii="Avenir LT Std 65 Medium" w:hAnsi="Avenir LT Std 65 Medium" w:cs="Avenir LT Std 65 Medium"/>
                                <w:b/>
                                <w:sz w:val="16"/>
                                <w:szCs w:val="16"/>
                              </w:rPr>
                            </w:pPr>
                          </w:p>
                          <w:p w14:paraId="4FFDF09A" w14:textId="0EB89902" w:rsidR="007E7487" w:rsidRDefault="00643268" w:rsidP="009A0522">
                            <w:pPr>
                              <w:jc w:val="both"/>
                              <w:rPr>
                                <w:rFonts w:ascii="Avenir LT Std 45 Book" w:hAnsi="Avenir LT Std 45 Book"/>
                                <w:bCs/>
                                <w:sz w:val="16"/>
                                <w:szCs w:val="16"/>
                              </w:rPr>
                            </w:pPr>
                            <w:r w:rsidRPr="000146D4">
                              <w:rPr>
                                <w:rFonts w:ascii="Avenir LT Std 65 Medium" w:hAnsi="Avenir LT Std 65 Medium" w:cs="Avenir LT Std 65 Medium"/>
                                <w:b/>
                                <w:sz w:val="16"/>
                                <w:szCs w:val="16"/>
                              </w:rPr>
                              <w:t>Nigeria</w:t>
                            </w:r>
                            <w:bookmarkStart w:id="25" w:name="_Hlk170290780"/>
                            <w:bookmarkStart w:id="26" w:name="_Hlk176933685"/>
                            <w:r w:rsidR="000761ED">
                              <w:rPr>
                                <w:rFonts w:ascii="Avenir LT Std 65 Medium" w:hAnsi="Avenir LT Std 65 Medium" w:cs="Avenir LT Std 65 Medium"/>
                                <w:b/>
                                <w:sz w:val="16"/>
                                <w:szCs w:val="16"/>
                              </w:rPr>
                              <w:t>:</w:t>
                            </w:r>
                            <w:bookmarkEnd w:id="25"/>
                            <w:bookmarkEnd w:id="26"/>
                            <w:r w:rsidR="00CE2FE7">
                              <w:rPr>
                                <w:rFonts w:ascii="Avenir LT Std 65 Medium" w:hAnsi="Avenir LT Std 65 Medium" w:cs="Avenir LT Std 65 Medium"/>
                                <w:b/>
                                <w:sz w:val="16"/>
                                <w:szCs w:val="16"/>
                              </w:rPr>
                              <w:t xml:space="preserve"> </w:t>
                            </w:r>
                            <w:r w:rsidR="008B033C" w:rsidRPr="001A68C7">
                              <w:rPr>
                                <w:rFonts w:ascii="Avenir LT Std 45 Book" w:hAnsi="Avenir LT Std 45 Book"/>
                                <w:bCs/>
                                <w:sz w:val="16"/>
                                <w:szCs w:val="16"/>
                              </w:rPr>
                              <w:t>NGX 30 Index</w:t>
                            </w:r>
                            <w:r w:rsidR="008B033C">
                              <w:rPr>
                                <w:rFonts w:ascii="Avenir LT Std 45 Book" w:hAnsi="Avenir LT Std 45 Book"/>
                                <w:bCs/>
                                <w:sz w:val="16"/>
                                <w:szCs w:val="16"/>
                              </w:rPr>
                              <w:t xml:space="preserve"> gained</w:t>
                            </w:r>
                            <w:r w:rsidR="008B033C" w:rsidRPr="001A68C7">
                              <w:rPr>
                                <w:rFonts w:ascii="Avenir LT Std 45 Book" w:hAnsi="Avenir LT Std 45 Book"/>
                                <w:bCs/>
                                <w:sz w:val="16"/>
                                <w:szCs w:val="16"/>
                              </w:rPr>
                              <w:t xml:space="preserve"> by </w:t>
                            </w:r>
                            <w:r w:rsidR="008B033C">
                              <w:rPr>
                                <w:rFonts w:ascii="Avenir LT Std 45 Book" w:hAnsi="Avenir LT Std 45 Book"/>
                                <w:bCs/>
                                <w:sz w:val="16"/>
                                <w:szCs w:val="16"/>
                              </w:rPr>
                              <w:t>0.33</w:t>
                            </w:r>
                            <w:r w:rsidR="008B033C" w:rsidRPr="001A68C7">
                              <w:rPr>
                                <w:rFonts w:ascii="Avenir LT Std 45 Book" w:hAnsi="Avenir LT Std 45 Book"/>
                                <w:bCs/>
                                <w:sz w:val="16"/>
                                <w:szCs w:val="16"/>
                              </w:rPr>
                              <w:t xml:space="preserve">% and closed at </w:t>
                            </w:r>
                            <w:r w:rsidR="008B033C">
                              <w:rPr>
                                <w:rFonts w:ascii="Avenir LT Std 45 Book" w:hAnsi="Avenir LT Std 45 Book"/>
                                <w:bCs/>
                                <w:sz w:val="16"/>
                                <w:szCs w:val="16"/>
                              </w:rPr>
                              <w:t>7</w:t>
                            </w:r>
                            <w:r w:rsidR="008B033C" w:rsidRPr="00A70632">
                              <w:rPr>
                                <w:rFonts w:ascii="Avenir LT Std 45 Book" w:hAnsi="Avenir LT Std 45 Book"/>
                                <w:bCs/>
                                <w:sz w:val="16"/>
                                <w:szCs w:val="16"/>
                              </w:rPr>
                              <w:t>,</w:t>
                            </w:r>
                            <w:r w:rsidR="008B033C">
                              <w:rPr>
                                <w:rFonts w:ascii="Avenir LT Std 45 Book" w:hAnsi="Avenir LT Std 45 Book"/>
                                <w:bCs/>
                                <w:sz w:val="16"/>
                                <w:szCs w:val="16"/>
                              </w:rPr>
                              <w:t>424</w:t>
                            </w:r>
                            <w:r w:rsidR="008B033C" w:rsidRPr="00A70632">
                              <w:rPr>
                                <w:rFonts w:ascii="Avenir LT Std 45 Book" w:hAnsi="Avenir LT Std 45 Book"/>
                                <w:bCs/>
                                <w:sz w:val="16"/>
                                <w:szCs w:val="16"/>
                              </w:rPr>
                              <w:t>.</w:t>
                            </w:r>
                            <w:r w:rsidR="008B033C">
                              <w:rPr>
                                <w:rFonts w:ascii="Avenir LT Std 45 Book" w:hAnsi="Avenir LT Std 45 Book"/>
                                <w:bCs/>
                                <w:sz w:val="16"/>
                                <w:szCs w:val="16"/>
                              </w:rPr>
                              <w:t>20</w:t>
                            </w:r>
                            <w:r w:rsidR="008B033C" w:rsidRPr="001A68C7">
                              <w:rPr>
                                <w:rFonts w:ascii="Avenir LT Std 45 Book" w:hAnsi="Avenir LT Std 45 Book"/>
                                <w:bCs/>
                                <w:sz w:val="16"/>
                                <w:szCs w:val="16"/>
                              </w:rPr>
                              <w:t xml:space="preserve"> points on</w:t>
                            </w:r>
                            <w:r w:rsidR="008B033C">
                              <w:rPr>
                                <w:rFonts w:ascii="Avenir LT Std 45 Book" w:hAnsi="Avenir LT Std 45 Book"/>
                                <w:bCs/>
                                <w:sz w:val="16"/>
                                <w:szCs w:val="16"/>
                              </w:rPr>
                              <w:t xml:space="preserve"> Monday</w:t>
                            </w:r>
                            <w:r w:rsidR="008B033C" w:rsidRPr="001A68C7">
                              <w:rPr>
                                <w:rFonts w:ascii="Avenir LT Std 45 Book" w:hAnsi="Avenir LT Std 45 Book"/>
                                <w:bCs/>
                                <w:sz w:val="16"/>
                                <w:szCs w:val="16"/>
                              </w:rPr>
                              <w:t>.</w:t>
                            </w:r>
                            <w:r w:rsidR="008B033C">
                              <w:rPr>
                                <w:rFonts w:ascii="Avenir LT Std 45 Book" w:hAnsi="Avenir LT Std 45 Book"/>
                                <w:bCs/>
                                <w:sz w:val="16"/>
                                <w:szCs w:val="16"/>
                              </w:rPr>
                              <w:t xml:space="preserve"> </w:t>
                            </w:r>
                            <w:r w:rsidR="008B033C" w:rsidRPr="00D43DB6">
                              <w:rPr>
                                <w:rFonts w:ascii="Avenir LT Std 45 Book" w:hAnsi="Avenir LT Std 45 Book" w:cstheme="minorHAnsi"/>
                                <w:sz w:val="16"/>
                                <w:szCs w:val="16"/>
                              </w:rPr>
                              <w:t>International Breweries</w:t>
                            </w:r>
                            <w:r w:rsidR="008B033C">
                              <w:rPr>
                                <w:rFonts w:ascii="Avenir LT Std 45 Book" w:hAnsi="Avenir LT Std 45 Book" w:cstheme="minorHAnsi"/>
                                <w:sz w:val="16"/>
                                <w:szCs w:val="16"/>
                              </w:rPr>
                              <w:t xml:space="preserve"> </w:t>
                            </w:r>
                            <w:r w:rsidR="008B033C" w:rsidRPr="00A70632">
                              <w:rPr>
                                <w:rFonts w:ascii="Avenir LT Std 45 Book" w:hAnsi="Avenir LT Std 45 Book"/>
                                <w:bCs/>
                                <w:sz w:val="16"/>
                                <w:szCs w:val="16"/>
                              </w:rPr>
                              <w:t xml:space="preserve">and </w:t>
                            </w:r>
                            <w:r w:rsidR="008B033C" w:rsidRPr="00E262B1">
                              <w:rPr>
                                <w:rFonts w:ascii="Avenir LT Std 45 Book" w:hAnsi="Avenir LT Std 45 Book" w:cstheme="minorHAnsi"/>
                                <w:sz w:val="16"/>
                                <w:szCs w:val="16"/>
                              </w:rPr>
                              <w:t>Guinness</w:t>
                            </w:r>
                            <w:r w:rsidR="008B033C">
                              <w:rPr>
                                <w:rFonts w:ascii="Avenir LT Std 45 Book" w:hAnsi="Avenir LT Std 45 Book" w:cstheme="minorHAnsi"/>
                                <w:sz w:val="16"/>
                                <w:szCs w:val="16"/>
                              </w:rPr>
                              <w:t xml:space="preserve"> </w:t>
                            </w:r>
                            <w:r w:rsidR="008B033C" w:rsidRPr="001A68C7">
                              <w:rPr>
                                <w:rFonts w:ascii="Avenir LT Std 45 Book" w:hAnsi="Avenir LT Std 45 Book"/>
                                <w:bCs/>
                                <w:sz w:val="16"/>
                                <w:szCs w:val="16"/>
                              </w:rPr>
                              <w:t>were the top</w:t>
                            </w:r>
                            <w:r w:rsidR="008B033C">
                              <w:rPr>
                                <w:rFonts w:ascii="Avenir LT Std 45 Book" w:hAnsi="Avenir LT Std 45 Book"/>
                                <w:bCs/>
                                <w:sz w:val="16"/>
                                <w:szCs w:val="16"/>
                              </w:rPr>
                              <w:t xml:space="preserve"> gainers</w:t>
                            </w:r>
                            <w:r w:rsidR="008E55F9" w:rsidRPr="00EA27AE">
                              <w:rPr>
                                <w:rFonts w:ascii="Avenir LT Std 45 Book" w:hAnsi="Avenir LT Std 45 Book"/>
                                <w:bCs/>
                                <w:sz w:val="16"/>
                                <w:szCs w:val="16"/>
                              </w:rPr>
                              <w:t>.</w:t>
                            </w:r>
                          </w:p>
                          <w:p w14:paraId="2C30E453" w14:textId="77777777" w:rsidR="00EA27AE" w:rsidRDefault="00EA27AE" w:rsidP="00EC3D79">
                            <w:pPr>
                              <w:jc w:val="both"/>
                              <w:rPr>
                                <w:rFonts w:ascii="Avenir LT Std 45 Book" w:hAnsi="Avenir LT Std 45 Book"/>
                                <w:bCs/>
                                <w:sz w:val="16"/>
                                <w:szCs w:val="16"/>
                              </w:rPr>
                            </w:pPr>
                          </w:p>
                          <w:p w14:paraId="1363B056" w14:textId="27693973" w:rsidR="00854AF3" w:rsidRDefault="00643268" w:rsidP="00EC3D79">
                            <w:pPr>
                              <w:jc w:val="both"/>
                              <w:rPr>
                                <w:rFonts w:ascii="Avenir LT Std 45 Book" w:hAnsi="Avenir LT Std 45 Book" w:cstheme="minorHAnsi"/>
                                <w:sz w:val="16"/>
                                <w:szCs w:val="16"/>
                              </w:rPr>
                            </w:pPr>
                            <w:r w:rsidRPr="000146D4">
                              <w:rPr>
                                <w:rFonts w:ascii="Avenir LT Std 65 Medium" w:hAnsi="Avenir LT Std 65 Medium" w:cs="Avenir LT Std 65 Medium"/>
                                <w:b/>
                                <w:sz w:val="16"/>
                                <w:szCs w:val="16"/>
                              </w:rPr>
                              <w:t>Egypt</w:t>
                            </w:r>
                            <w:r w:rsidR="0008237F">
                              <w:rPr>
                                <w:rFonts w:ascii="Avenir LT Std 65 Medium" w:hAnsi="Avenir LT Std 65 Medium" w:cs="Avenir LT Std 65 Medium"/>
                                <w:b/>
                                <w:sz w:val="16"/>
                                <w:szCs w:val="16"/>
                              </w:rPr>
                              <w:t>:</w:t>
                            </w:r>
                            <w:r w:rsidR="00C12F4B" w:rsidRPr="00C12F4B">
                              <w:rPr>
                                <w:rFonts w:ascii="Avenir LT Std 45 Book" w:hAnsi="Avenir LT Std 45 Book" w:cstheme="minorHAnsi"/>
                                <w:sz w:val="16"/>
                                <w:szCs w:val="16"/>
                              </w:rPr>
                              <w:t xml:space="preserve"> </w:t>
                            </w:r>
                            <w:r w:rsidR="00BB32C7" w:rsidRPr="001A68C7">
                              <w:rPr>
                                <w:rFonts w:ascii="Avenir LT Std 45 Book" w:hAnsi="Avenir LT Std 45 Book" w:cstheme="minorHAnsi"/>
                                <w:sz w:val="16"/>
                                <w:szCs w:val="16"/>
                              </w:rPr>
                              <w:t>EGX 30 Index</w:t>
                            </w:r>
                            <w:r w:rsidR="00BB32C7">
                              <w:rPr>
                                <w:rFonts w:ascii="Avenir LT Std 45 Book" w:hAnsi="Avenir LT Std 45 Book" w:cstheme="minorHAnsi"/>
                                <w:sz w:val="16"/>
                                <w:szCs w:val="16"/>
                              </w:rPr>
                              <w:t xml:space="preserve"> was closed on </w:t>
                            </w:r>
                            <w:r w:rsidR="00BB32C7">
                              <w:rPr>
                                <w:rFonts w:ascii="Avenir LT Std 45 Book" w:hAnsi="Avenir LT Std 45 Book"/>
                                <w:bCs/>
                                <w:sz w:val="16"/>
                                <w:szCs w:val="16"/>
                              </w:rPr>
                              <w:t>Monday</w:t>
                            </w:r>
                            <w:r w:rsidR="00BB32C7">
                              <w:rPr>
                                <w:rFonts w:ascii="Avenir LT Std 45 Book" w:hAnsi="Avenir LT Std 45 Book" w:cstheme="minorHAnsi"/>
                                <w:sz w:val="16"/>
                                <w:szCs w:val="16"/>
                              </w:rPr>
                              <w:t xml:space="preserve">, on account of the </w:t>
                            </w:r>
                            <w:r w:rsidR="00BB32C7" w:rsidRPr="00680E17">
                              <w:rPr>
                                <w:rFonts w:ascii="Avenir LT Std 45 Book" w:hAnsi="Avenir LT Std 45 Book" w:cstheme="minorHAnsi"/>
                                <w:sz w:val="16"/>
                                <w:szCs w:val="16"/>
                              </w:rPr>
                              <w:t>Spring Festival</w:t>
                            </w:r>
                            <w:r w:rsidR="008E55F9">
                              <w:rPr>
                                <w:rFonts w:ascii="Avenir LT Std 45 Book" w:hAnsi="Avenir LT Std 45 Book" w:cstheme="minorHAnsi"/>
                                <w:sz w:val="16"/>
                                <w:szCs w:val="16"/>
                              </w:rPr>
                              <w:t>.</w:t>
                            </w:r>
                          </w:p>
                          <w:p w14:paraId="067FB5C7" w14:textId="77777777" w:rsidR="005E10D7" w:rsidRPr="00B415AE" w:rsidRDefault="005E10D7" w:rsidP="00EC3D79">
                            <w:pPr>
                              <w:jc w:val="both"/>
                              <w:rPr>
                                <w:rFonts w:ascii="Avenir LT Std 45 Book" w:hAnsi="Avenir LT Std 45 Book" w:cstheme="minorHAnsi"/>
                                <w:sz w:val="16"/>
                                <w:szCs w:val="16"/>
                              </w:rPr>
                            </w:pPr>
                          </w:p>
                          <w:p w14:paraId="36546986" w14:textId="630F35F4" w:rsidR="00B305DB" w:rsidRDefault="00643268" w:rsidP="00EC3D79">
                            <w:pPr>
                              <w:jc w:val="both"/>
                              <w:rPr>
                                <w:rFonts w:ascii="Avenir LT Std 45 Book" w:hAnsi="Avenir LT Std 45 Book" w:cstheme="minorHAnsi"/>
                                <w:sz w:val="16"/>
                                <w:szCs w:val="16"/>
                              </w:rPr>
                            </w:pPr>
                            <w:r w:rsidRPr="004101A3">
                              <w:rPr>
                                <w:rFonts w:ascii="Avenir LT Std 45 Book" w:hAnsi="Avenir LT Std 45 Book"/>
                                <w:b/>
                                <w:sz w:val="16"/>
                                <w:szCs w:val="16"/>
                              </w:rPr>
                              <w:t>K</w:t>
                            </w:r>
                            <w:r w:rsidRPr="004101A3">
                              <w:rPr>
                                <w:rFonts w:ascii="Avenir LT Std 65 Medium" w:hAnsi="Avenir LT Std 65 Medium" w:cs="Avenir LT Std 65 Medium"/>
                                <w:b/>
                                <w:sz w:val="16"/>
                                <w:szCs w:val="16"/>
                              </w:rPr>
                              <w:t>enya</w:t>
                            </w:r>
                            <w:r w:rsidR="00096D9A">
                              <w:rPr>
                                <w:rFonts w:ascii="Avenir LT Std 65 Medium" w:hAnsi="Avenir LT Std 65 Medium" w:cs="Avenir LT Std 65 Medium"/>
                                <w:b/>
                                <w:sz w:val="16"/>
                                <w:szCs w:val="16"/>
                              </w:rPr>
                              <w:t>:</w:t>
                            </w:r>
                            <w:r w:rsidR="00EB16C1">
                              <w:rPr>
                                <w:rFonts w:ascii="Avenir LT Std 65 Medium" w:hAnsi="Avenir LT Std 65 Medium" w:cs="Avenir LT Std 65 Medium"/>
                                <w:b/>
                                <w:sz w:val="16"/>
                                <w:szCs w:val="16"/>
                              </w:rPr>
                              <w:t xml:space="preserve"> </w:t>
                            </w:r>
                            <w:r w:rsidR="00BB32C7" w:rsidRPr="009633CC">
                              <w:rPr>
                                <w:rFonts w:ascii="Avenir LT Std 45 Book" w:hAnsi="Avenir LT Std 45 Book"/>
                                <w:sz w:val="16"/>
                                <w:szCs w:val="16"/>
                              </w:rPr>
                              <w:t>NSE 20 Index</w:t>
                            </w:r>
                            <w:r w:rsidR="00BB32C7">
                              <w:rPr>
                                <w:rFonts w:ascii="Avenir LT Std 45 Book" w:hAnsi="Avenir LT Std 45 Book"/>
                                <w:sz w:val="16"/>
                                <w:szCs w:val="16"/>
                              </w:rPr>
                              <w:t xml:space="preserve"> inched down</w:t>
                            </w:r>
                            <w:r w:rsidR="00BB32C7" w:rsidRPr="009633CC">
                              <w:rPr>
                                <w:rFonts w:ascii="Avenir LT Std 45 Book" w:hAnsi="Avenir LT Std 45 Book"/>
                                <w:sz w:val="16"/>
                                <w:szCs w:val="16"/>
                              </w:rPr>
                              <w:t xml:space="preserve"> by </w:t>
                            </w:r>
                            <w:r w:rsidR="00BB32C7">
                              <w:rPr>
                                <w:rFonts w:ascii="Avenir LT Std 45 Book" w:hAnsi="Avenir LT Std 45 Book"/>
                                <w:sz w:val="16"/>
                                <w:szCs w:val="16"/>
                              </w:rPr>
                              <w:t>0.07</w:t>
                            </w:r>
                            <w:r w:rsidR="00BB32C7" w:rsidRPr="009633CC">
                              <w:rPr>
                                <w:rFonts w:ascii="Avenir LT Std 45 Book" w:hAnsi="Avenir LT Std 45 Book"/>
                                <w:sz w:val="16"/>
                                <w:szCs w:val="16"/>
                              </w:rPr>
                              <w:t xml:space="preserve">% and closed at </w:t>
                            </w:r>
                            <w:r w:rsidR="00BB32C7">
                              <w:rPr>
                                <w:rFonts w:ascii="Avenir LT Std 45 Book" w:hAnsi="Avenir LT Std 45 Book"/>
                                <w:sz w:val="16"/>
                                <w:szCs w:val="16"/>
                              </w:rPr>
                              <w:t>3</w:t>
                            </w:r>
                            <w:r w:rsidR="00BB32C7" w:rsidRPr="009633CC">
                              <w:rPr>
                                <w:rFonts w:ascii="Avenir LT Std 45 Book" w:hAnsi="Avenir LT Std 45 Book"/>
                                <w:sz w:val="16"/>
                                <w:szCs w:val="16"/>
                              </w:rPr>
                              <w:t>,</w:t>
                            </w:r>
                            <w:r w:rsidR="00BB32C7">
                              <w:rPr>
                                <w:rFonts w:ascii="Avenir LT Std 45 Book" w:hAnsi="Avenir LT Std 45 Book"/>
                                <w:sz w:val="16"/>
                                <w:szCs w:val="16"/>
                              </w:rPr>
                              <w:t xml:space="preserve">587.82 </w:t>
                            </w:r>
                            <w:r w:rsidR="00BB32C7" w:rsidRPr="009633CC">
                              <w:rPr>
                                <w:rFonts w:ascii="Avenir LT Std 45 Book" w:hAnsi="Avenir LT Std 45 Book"/>
                                <w:sz w:val="16"/>
                                <w:szCs w:val="16"/>
                              </w:rPr>
                              <w:t xml:space="preserve">points on </w:t>
                            </w:r>
                            <w:r w:rsidR="00BB32C7">
                              <w:rPr>
                                <w:rFonts w:ascii="Avenir LT Std 45 Book" w:hAnsi="Avenir LT Std 45 Book"/>
                                <w:bCs/>
                                <w:sz w:val="16"/>
                                <w:szCs w:val="16"/>
                              </w:rPr>
                              <w:t>Monday</w:t>
                            </w:r>
                            <w:r w:rsidR="00BB32C7" w:rsidRPr="009633CC">
                              <w:rPr>
                                <w:rFonts w:ascii="Avenir LT Std 45 Book" w:hAnsi="Avenir LT Std 45 Book"/>
                                <w:sz w:val="16"/>
                                <w:szCs w:val="16"/>
                              </w:rPr>
                              <w:t xml:space="preserve">, </w:t>
                            </w:r>
                            <w:r w:rsidR="00BB32C7">
                              <w:rPr>
                                <w:rFonts w:ascii="Avenir LT Std 45 Book" w:hAnsi="Avenir LT Std 45 Book"/>
                                <w:sz w:val="16"/>
                                <w:szCs w:val="16"/>
                              </w:rPr>
                              <w:t>with t</w:t>
                            </w:r>
                            <w:r w:rsidR="00BB32C7" w:rsidRPr="0099072E">
                              <w:rPr>
                                <w:rFonts w:ascii="Avenir LT Std 45 Book" w:hAnsi="Avenir LT Std 45 Book"/>
                                <w:sz w:val="16"/>
                                <w:szCs w:val="16"/>
                              </w:rPr>
                              <w:t>he</w:t>
                            </w:r>
                            <w:r w:rsidR="00BB32C7" w:rsidRPr="0004472F">
                              <w:rPr>
                                <w:rFonts w:ascii="Avenir LT Std 45 Book" w:hAnsi="Avenir LT Std 45 Book"/>
                                <w:sz w:val="16"/>
                                <w:szCs w:val="16"/>
                              </w:rPr>
                              <w:t xml:space="preserve"> </w:t>
                            </w:r>
                            <w:r w:rsidR="00BB32C7" w:rsidRPr="00FE61DC">
                              <w:rPr>
                                <w:rFonts w:ascii="Avenir LT Std 45 Book" w:hAnsi="Avenir LT Std 45 Book"/>
                                <w:sz w:val="16"/>
                                <w:szCs w:val="16"/>
                              </w:rPr>
                              <w:t>Safaricom Plc</w:t>
                            </w:r>
                            <w:r w:rsidR="00BB32C7">
                              <w:rPr>
                                <w:rFonts w:ascii="Avenir LT Std 45 Book" w:hAnsi="Avenir LT Std 45 Book"/>
                                <w:sz w:val="16"/>
                                <w:szCs w:val="16"/>
                              </w:rPr>
                              <w:t xml:space="preserve"> and </w:t>
                            </w:r>
                            <w:r w:rsidR="00BB32C7" w:rsidRPr="00FE61DC">
                              <w:rPr>
                                <w:rFonts w:ascii="Avenir LT Std 45 Book" w:hAnsi="Avenir LT Std 45 Book"/>
                                <w:sz w:val="16"/>
                                <w:szCs w:val="16"/>
                              </w:rPr>
                              <w:t xml:space="preserve">CIC Insurance Group Ltd </w:t>
                            </w:r>
                            <w:r w:rsidR="00BB32C7">
                              <w:rPr>
                                <w:rFonts w:ascii="Avenir LT Std 45 Book" w:hAnsi="Avenir LT Std 45 Book"/>
                                <w:sz w:val="16"/>
                                <w:szCs w:val="16"/>
                              </w:rPr>
                              <w:t xml:space="preserve">being </w:t>
                            </w:r>
                            <w:r w:rsidR="00BB32C7" w:rsidRPr="009633CC">
                              <w:rPr>
                                <w:rFonts w:ascii="Avenir LT Std 45 Book" w:hAnsi="Avenir LT Std 45 Book"/>
                                <w:sz w:val="16"/>
                                <w:szCs w:val="16"/>
                              </w:rPr>
                              <w:t xml:space="preserve">the top </w:t>
                            </w:r>
                            <w:r w:rsidR="00BB32C7">
                              <w:rPr>
                                <w:rFonts w:ascii="Avenir LT Std 45 Book" w:hAnsi="Avenir LT Std 45 Book"/>
                                <w:sz w:val="16"/>
                                <w:szCs w:val="16"/>
                              </w:rPr>
                              <w:t>losers</w:t>
                            </w:r>
                            <w:r w:rsidR="008E55F9" w:rsidRPr="00A9178C">
                              <w:rPr>
                                <w:rFonts w:ascii="Avenir LT Std 45 Book" w:hAnsi="Avenir LT Std 45 Book" w:cstheme="minorHAnsi"/>
                                <w:sz w:val="16"/>
                                <w:szCs w:val="16"/>
                              </w:rPr>
                              <w:t>.</w:t>
                            </w:r>
                          </w:p>
                          <w:p w14:paraId="655DFF46" w14:textId="77777777" w:rsidR="00460757" w:rsidRPr="008241C9" w:rsidRDefault="00460757" w:rsidP="00EC3D79">
                            <w:pPr>
                              <w:jc w:val="both"/>
                              <w:rPr>
                                <w:rFonts w:ascii="Avenir LT Std 45 Book" w:hAnsi="Avenir LT Std 45 Book" w:cstheme="minorHAnsi"/>
                                <w:sz w:val="16"/>
                                <w:szCs w:val="16"/>
                              </w:rPr>
                            </w:pPr>
                          </w:p>
                          <w:p w14:paraId="093C4343" w14:textId="1CD565DD" w:rsidR="005F03FD" w:rsidRDefault="00643268" w:rsidP="00F47612">
                            <w:pPr>
                              <w:tabs>
                                <w:tab w:val="left" w:pos="1875"/>
                              </w:tabs>
                              <w:rPr>
                                <w:rFonts w:ascii="Avenir LT Std 45 Book" w:hAnsi="Avenir LT Std 45 Book"/>
                                <w:sz w:val="16"/>
                                <w:szCs w:val="16"/>
                              </w:rPr>
                            </w:pPr>
                            <w:r w:rsidRPr="00C979D2">
                              <w:rPr>
                                <w:rFonts w:ascii="Avenir LT Std 65 Medium" w:hAnsi="Avenir LT Std 65 Medium" w:cs="Avenir LT Std 65 Medium"/>
                                <w:b/>
                                <w:sz w:val="16"/>
                                <w:szCs w:val="16"/>
                              </w:rPr>
                              <w:t>South Africa</w:t>
                            </w:r>
                            <w:r>
                              <w:rPr>
                                <w:rFonts w:ascii="Avenir LT Std 65 Medium" w:hAnsi="Avenir LT Std 65 Medium" w:cs="Avenir LT Std 65 Medium"/>
                                <w:b/>
                                <w:sz w:val="16"/>
                                <w:szCs w:val="16"/>
                              </w:rPr>
                              <w:t>:</w:t>
                            </w:r>
                            <w:r w:rsidR="004E3149" w:rsidRPr="001C409D">
                              <w:rPr>
                                <w:rFonts w:ascii="Avenir LT Std 45 Book" w:hAnsi="Avenir LT Std 45 Book"/>
                                <w:bCs/>
                                <w:sz w:val="16"/>
                                <w:szCs w:val="16"/>
                              </w:rPr>
                              <w:t xml:space="preserve"> </w:t>
                            </w:r>
                            <w:r w:rsidR="00BB32C7" w:rsidRPr="001A68C7">
                              <w:rPr>
                                <w:rFonts w:ascii="Avenir LT Std 45 Book" w:hAnsi="Avenir LT Std 45 Book"/>
                                <w:bCs/>
                                <w:sz w:val="16"/>
                                <w:szCs w:val="16"/>
                              </w:rPr>
                              <w:t>JSE Top 40</w:t>
                            </w:r>
                            <w:r w:rsidR="00BB32C7">
                              <w:rPr>
                                <w:rFonts w:ascii="Avenir LT Std 45 Book" w:hAnsi="Avenir LT Std 45 Book"/>
                                <w:bCs/>
                                <w:sz w:val="16"/>
                                <w:szCs w:val="16"/>
                              </w:rPr>
                              <w:t xml:space="preserve"> declined </w:t>
                            </w:r>
                            <w:r w:rsidR="00BB32C7" w:rsidRPr="001A68C7">
                              <w:rPr>
                                <w:rFonts w:ascii="Avenir LT Std 45 Book" w:hAnsi="Avenir LT Std 45 Book"/>
                                <w:bCs/>
                                <w:sz w:val="16"/>
                                <w:szCs w:val="16"/>
                              </w:rPr>
                              <w:t xml:space="preserve">by </w:t>
                            </w:r>
                            <w:r w:rsidR="00BB32C7">
                              <w:rPr>
                                <w:rFonts w:ascii="Avenir LT Std 45 Book" w:hAnsi="Avenir LT Std 45 Book"/>
                                <w:bCs/>
                                <w:sz w:val="16"/>
                                <w:szCs w:val="16"/>
                              </w:rPr>
                              <w:t>0.47</w:t>
                            </w:r>
                            <w:r w:rsidR="00BB32C7" w:rsidRPr="001A68C7">
                              <w:rPr>
                                <w:rFonts w:ascii="Avenir LT Std 45 Book" w:hAnsi="Avenir LT Std 45 Book"/>
                                <w:bCs/>
                                <w:sz w:val="16"/>
                                <w:szCs w:val="16"/>
                              </w:rPr>
                              <w:t xml:space="preserve">% and closed at </w:t>
                            </w:r>
                            <w:r w:rsidR="00BB32C7" w:rsidRPr="00A70632">
                              <w:rPr>
                                <w:rFonts w:ascii="Avenir LT Std 45 Book" w:hAnsi="Avenir LT Std 45 Book"/>
                                <w:bCs/>
                                <w:sz w:val="16"/>
                                <w:szCs w:val="16"/>
                              </w:rPr>
                              <w:t>1</w:t>
                            </w:r>
                            <w:r w:rsidR="00BB32C7">
                              <w:rPr>
                                <w:rFonts w:ascii="Avenir LT Std 45 Book" w:hAnsi="Avenir LT Std 45 Book"/>
                                <w:bCs/>
                                <w:sz w:val="16"/>
                                <w:szCs w:val="16"/>
                              </w:rPr>
                              <w:t>10</w:t>
                            </w:r>
                            <w:r w:rsidR="00BB32C7" w:rsidRPr="00A70632">
                              <w:rPr>
                                <w:rFonts w:ascii="Avenir LT Std 45 Book" w:hAnsi="Avenir LT Std 45 Book"/>
                                <w:bCs/>
                                <w:sz w:val="16"/>
                                <w:szCs w:val="16"/>
                              </w:rPr>
                              <w:t>,</w:t>
                            </w:r>
                            <w:r w:rsidR="00BB32C7">
                              <w:rPr>
                                <w:rFonts w:ascii="Avenir LT Std 45 Book" w:hAnsi="Avenir LT Std 45 Book"/>
                                <w:bCs/>
                                <w:sz w:val="16"/>
                                <w:szCs w:val="16"/>
                              </w:rPr>
                              <w:t>689</w:t>
                            </w:r>
                            <w:r w:rsidR="00BB32C7" w:rsidRPr="00A70632">
                              <w:rPr>
                                <w:rFonts w:ascii="Avenir LT Std 45 Book" w:hAnsi="Avenir LT Std 45 Book"/>
                                <w:bCs/>
                                <w:sz w:val="16"/>
                                <w:szCs w:val="16"/>
                              </w:rPr>
                              <w:t>.</w:t>
                            </w:r>
                            <w:r w:rsidR="00BB32C7">
                              <w:rPr>
                                <w:rFonts w:ascii="Avenir LT Std 45 Book" w:hAnsi="Avenir LT Std 45 Book"/>
                                <w:bCs/>
                                <w:sz w:val="16"/>
                                <w:szCs w:val="16"/>
                              </w:rPr>
                              <w:t>67</w:t>
                            </w:r>
                            <w:r w:rsidR="00BB32C7" w:rsidRPr="001A68C7">
                              <w:rPr>
                                <w:rFonts w:ascii="Avenir LT Std 45 Book" w:hAnsi="Avenir LT Std 45 Book"/>
                                <w:bCs/>
                                <w:sz w:val="16"/>
                                <w:szCs w:val="16"/>
                              </w:rPr>
                              <w:t xml:space="preserve"> points on </w:t>
                            </w:r>
                            <w:r w:rsidR="00BB32C7">
                              <w:rPr>
                                <w:rFonts w:ascii="Avenir LT Std 45 Book" w:hAnsi="Avenir LT Std 45 Book"/>
                                <w:bCs/>
                                <w:sz w:val="16"/>
                                <w:szCs w:val="16"/>
                              </w:rPr>
                              <w:t>Monday</w:t>
                            </w:r>
                            <w:r w:rsidR="00BB32C7" w:rsidRPr="001A68C7">
                              <w:rPr>
                                <w:rFonts w:ascii="Avenir LT Std 45 Book" w:hAnsi="Avenir LT Std 45 Book"/>
                                <w:bCs/>
                                <w:sz w:val="16"/>
                                <w:szCs w:val="16"/>
                              </w:rPr>
                              <w:t>, as the</w:t>
                            </w:r>
                            <w:r w:rsidR="00BB32C7">
                              <w:rPr>
                                <w:rFonts w:ascii="Avenir LT Std 45 Book" w:hAnsi="Avenir LT Std 45 Book"/>
                                <w:bCs/>
                                <w:sz w:val="16"/>
                                <w:szCs w:val="16"/>
                              </w:rPr>
                              <w:t xml:space="preserve"> </w:t>
                            </w:r>
                            <w:r w:rsidR="00BB32C7" w:rsidRPr="005D0042">
                              <w:rPr>
                                <w:rFonts w:ascii="Avenir LT Std 45 Book" w:hAnsi="Avenir LT Std 45 Book"/>
                                <w:bCs/>
                                <w:sz w:val="16"/>
                                <w:szCs w:val="16"/>
                              </w:rPr>
                              <w:t>Financial</w:t>
                            </w:r>
                            <w:r w:rsidR="00BB32C7" w:rsidRPr="000821D3">
                              <w:rPr>
                                <w:rFonts w:ascii="Avenir LT Std 45 Book" w:hAnsi="Avenir LT Std 45 Book"/>
                                <w:bCs/>
                                <w:sz w:val="16"/>
                                <w:szCs w:val="16"/>
                              </w:rPr>
                              <w:t xml:space="preserve"> </w:t>
                            </w:r>
                            <w:r w:rsidR="00BB32C7">
                              <w:rPr>
                                <w:rFonts w:ascii="Avenir LT Std 45 Book" w:hAnsi="Avenir LT Std 45 Book"/>
                                <w:bCs/>
                                <w:sz w:val="16"/>
                                <w:szCs w:val="16"/>
                              </w:rPr>
                              <w:t xml:space="preserve">and </w:t>
                            </w:r>
                            <w:r w:rsidR="00BB32C7" w:rsidRPr="0088678E">
                              <w:rPr>
                                <w:rFonts w:ascii="Avenir LT Std 45 Book" w:hAnsi="Avenir LT Std 45 Book"/>
                                <w:bCs/>
                                <w:sz w:val="16"/>
                                <w:szCs w:val="16"/>
                              </w:rPr>
                              <w:t xml:space="preserve">Industrial </w:t>
                            </w:r>
                            <w:r w:rsidR="00BB32C7" w:rsidRPr="00B25E85">
                              <w:rPr>
                                <w:rFonts w:ascii="Avenir LT Std 45 Book" w:hAnsi="Avenir LT Std 45 Book"/>
                                <w:bCs/>
                                <w:sz w:val="16"/>
                                <w:szCs w:val="16"/>
                              </w:rPr>
                              <w:t>sector</w:t>
                            </w:r>
                            <w:r w:rsidR="00BB32C7">
                              <w:rPr>
                                <w:rFonts w:ascii="Avenir LT Std 45 Book" w:hAnsi="Avenir LT Std 45 Book"/>
                                <w:bCs/>
                                <w:sz w:val="16"/>
                                <w:szCs w:val="16"/>
                              </w:rPr>
                              <w:t xml:space="preserve">s </w:t>
                            </w:r>
                            <w:r w:rsidR="00BB32C7" w:rsidRPr="00B25E85">
                              <w:rPr>
                                <w:rFonts w:ascii="Avenir LT Std 45 Book" w:hAnsi="Avenir LT Std 45 Book"/>
                                <w:bCs/>
                                <w:sz w:val="16"/>
                                <w:szCs w:val="16"/>
                              </w:rPr>
                              <w:t>recorded</w:t>
                            </w:r>
                            <w:r w:rsidR="00BB32C7">
                              <w:rPr>
                                <w:rFonts w:ascii="Avenir LT Std 45 Book" w:hAnsi="Avenir LT Std 45 Book"/>
                                <w:bCs/>
                                <w:sz w:val="16"/>
                                <w:szCs w:val="16"/>
                              </w:rPr>
                              <w:t xml:space="preserve"> losses</w:t>
                            </w:r>
                            <w:r w:rsidR="008E55F9">
                              <w:rPr>
                                <w:rFonts w:ascii="Avenir LT Std 45 Book" w:hAnsi="Avenir LT Std 45 Book"/>
                                <w:sz w:val="16"/>
                                <w:szCs w:val="16"/>
                              </w:rPr>
                              <w:t>.</w:t>
                            </w:r>
                          </w:p>
                          <w:p w14:paraId="60509F16" w14:textId="67ED1590" w:rsidR="00643268" w:rsidRPr="003E59D7" w:rsidRDefault="00643268" w:rsidP="004F02E1">
                            <w:pPr>
                              <w:tabs>
                                <w:tab w:val="left" w:pos="4209"/>
                              </w:tabs>
                              <w:rPr>
                                <w:rFonts w:ascii="Avenir LT Std 45 Book" w:hAnsi="Avenir LT Std 45 Book"/>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5CE4E8" id="Text Box 12" o:spid="_x0000_s1040" type="#_x0000_t202" style="position:absolute;margin-left:-61.8pt;margin-top:204.6pt;width:266.95pt;height:145.8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" filled="f" stroked="f" strokeweight=".5pt">
                <v:textbox inset="0,0,0,0">
                  <w:txbxContent>
                    <w:p w14:paraId="75E2CCAB" w14:textId="77777777" w:rsidR="003E59D7" w:rsidRDefault="003E59D7" w:rsidP="00633BC2">
                      <w:pPr>
                        <w:jc w:val="both"/>
                        <w:rPr>
                          <w:rFonts w:ascii="Avenir LT Std 65 Medium" w:hAnsi="Avenir LT Std 65 Medium" w:cs="Avenir LT Std 65 Medium"/>
                          <w:b/>
                          <w:sz w:val="16"/>
                          <w:szCs w:val="16"/>
                        </w:rPr>
                      </w:pPr>
                    </w:p>
                    <w:p w14:paraId="4FFDF09A" w14:textId="0EB89902" w:rsidR="007E7487" w:rsidRDefault="00643268" w:rsidP="009A0522">
                      <w:pPr>
                        <w:jc w:val="both"/>
                        <w:rPr>
                          <w:rFonts w:ascii="Avenir LT Std 45 Book" w:hAnsi="Avenir LT Std 45 Book"/>
                          <w:bCs/>
                          <w:sz w:val="16"/>
                          <w:szCs w:val="16"/>
                        </w:rPr>
                      </w:pPr>
                      <w:r w:rsidRPr="000146D4">
                        <w:rPr>
                          <w:rFonts w:ascii="Avenir LT Std 65 Medium" w:hAnsi="Avenir LT Std 65 Medium" w:cs="Avenir LT Std 65 Medium"/>
                          <w:b/>
                          <w:sz w:val="16"/>
                          <w:szCs w:val="16"/>
                        </w:rPr>
                        <w:t>Nigeria</w:t>
                      </w:r>
                      <w:bookmarkStart w:id="52" w:name="_Hlk170290780"/>
                      <w:bookmarkStart w:id="53" w:name="_Hlk176933685"/>
                      <w:r w:rsidR="000761ED">
                        <w:rPr>
                          <w:rFonts w:ascii="Avenir LT Std 65 Medium" w:hAnsi="Avenir LT Std 65 Medium" w:cs="Avenir LT Std 65 Medium"/>
                          <w:b/>
                          <w:sz w:val="16"/>
                          <w:szCs w:val="16"/>
                        </w:rPr>
                        <w:t>:</w:t>
                      </w:r>
                      <w:bookmarkEnd w:id="52"/>
                      <w:bookmarkEnd w:id="53"/>
                      <w:r w:rsidR="00CE2FE7">
                        <w:rPr>
                          <w:rFonts w:ascii="Avenir LT Std 65 Medium" w:hAnsi="Avenir LT Std 65 Medium" w:cs="Avenir LT Std 65 Medium"/>
                          <w:b/>
                          <w:sz w:val="16"/>
                          <w:szCs w:val="16"/>
                        </w:rPr>
                        <w:t xml:space="preserve"> </w:t>
                      </w:r>
                      <w:r w:rsidR="008B033C" w:rsidRPr="001A68C7">
                        <w:rPr>
                          <w:rFonts w:ascii="Avenir LT Std 45 Book" w:hAnsi="Avenir LT Std 45 Book"/>
                          <w:bCs/>
                          <w:sz w:val="16"/>
                          <w:szCs w:val="16"/>
                        </w:rPr>
                        <w:t>NGX 30 Index</w:t>
                      </w:r>
                      <w:r w:rsidR="008B033C">
                        <w:rPr>
                          <w:rFonts w:ascii="Avenir LT Std 45 Book" w:hAnsi="Avenir LT Std 45 Book"/>
                          <w:bCs/>
                          <w:sz w:val="16"/>
                          <w:szCs w:val="16"/>
                        </w:rPr>
                        <w:t xml:space="preserve"> gained</w:t>
                      </w:r>
                      <w:r w:rsidR="008B033C" w:rsidRPr="001A68C7">
                        <w:rPr>
                          <w:rFonts w:ascii="Avenir LT Std 45 Book" w:hAnsi="Avenir LT Std 45 Book"/>
                          <w:bCs/>
                          <w:sz w:val="16"/>
                          <w:szCs w:val="16"/>
                        </w:rPr>
                        <w:t xml:space="preserve"> by </w:t>
                      </w:r>
                      <w:r w:rsidR="008B033C">
                        <w:rPr>
                          <w:rFonts w:ascii="Avenir LT Std 45 Book" w:hAnsi="Avenir LT Std 45 Book"/>
                          <w:bCs/>
                          <w:sz w:val="16"/>
                          <w:szCs w:val="16"/>
                        </w:rPr>
                        <w:t>0.33</w:t>
                      </w:r>
                      <w:r w:rsidR="008B033C" w:rsidRPr="001A68C7">
                        <w:rPr>
                          <w:rFonts w:ascii="Avenir LT Std 45 Book" w:hAnsi="Avenir LT Std 45 Book"/>
                          <w:bCs/>
                          <w:sz w:val="16"/>
                          <w:szCs w:val="16"/>
                        </w:rPr>
                        <w:t xml:space="preserve">% and closed at </w:t>
                      </w:r>
                      <w:r w:rsidR="008B033C">
                        <w:rPr>
                          <w:rFonts w:ascii="Avenir LT Std 45 Book" w:hAnsi="Avenir LT Std 45 Book"/>
                          <w:bCs/>
                          <w:sz w:val="16"/>
                          <w:szCs w:val="16"/>
                        </w:rPr>
                        <w:t>7</w:t>
                      </w:r>
                      <w:r w:rsidR="008B033C" w:rsidRPr="00A70632">
                        <w:rPr>
                          <w:rFonts w:ascii="Avenir LT Std 45 Book" w:hAnsi="Avenir LT Std 45 Book"/>
                          <w:bCs/>
                          <w:sz w:val="16"/>
                          <w:szCs w:val="16"/>
                        </w:rPr>
                        <w:t>,</w:t>
                      </w:r>
                      <w:r w:rsidR="008B033C">
                        <w:rPr>
                          <w:rFonts w:ascii="Avenir LT Std 45 Book" w:hAnsi="Avenir LT Std 45 Book"/>
                          <w:bCs/>
                          <w:sz w:val="16"/>
                          <w:szCs w:val="16"/>
                        </w:rPr>
                        <w:t>424</w:t>
                      </w:r>
                      <w:r w:rsidR="008B033C" w:rsidRPr="00A70632">
                        <w:rPr>
                          <w:rFonts w:ascii="Avenir LT Std 45 Book" w:hAnsi="Avenir LT Std 45 Book"/>
                          <w:bCs/>
                          <w:sz w:val="16"/>
                          <w:szCs w:val="16"/>
                        </w:rPr>
                        <w:t>.</w:t>
                      </w:r>
                      <w:r w:rsidR="008B033C">
                        <w:rPr>
                          <w:rFonts w:ascii="Avenir LT Std 45 Book" w:hAnsi="Avenir LT Std 45 Book"/>
                          <w:bCs/>
                          <w:sz w:val="16"/>
                          <w:szCs w:val="16"/>
                        </w:rPr>
                        <w:t>20</w:t>
                      </w:r>
                      <w:r w:rsidR="008B033C" w:rsidRPr="001A68C7">
                        <w:rPr>
                          <w:rFonts w:ascii="Avenir LT Std 45 Book" w:hAnsi="Avenir LT Std 45 Book"/>
                          <w:bCs/>
                          <w:sz w:val="16"/>
                          <w:szCs w:val="16"/>
                        </w:rPr>
                        <w:t xml:space="preserve"> points on</w:t>
                      </w:r>
                      <w:r w:rsidR="008B033C">
                        <w:rPr>
                          <w:rFonts w:ascii="Avenir LT Std 45 Book" w:hAnsi="Avenir LT Std 45 Book"/>
                          <w:bCs/>
                          <w:sz w:val="16"/>
                          <w:szCs w:val="16"/>
                        </w:rPr>
                        <w:t xml:space="preserve"> Monday</w:t>
                      </w:r>
                      <w:r w:rsidR="008B033C" w:rsidRPr="001A68C7">
                        <w:rPr>
                          <w:rFonts w:ascii="Avenir LT Std 45 Book" w:hAnsi="Avenir LT Std 45 Book"/>
                          <w:bCs/>
                          <w:sz w:val="16"/>
                          <w:szCs w:val="16"/>
                        </w:rPr>
                        <w:t>.</w:t>
                      </w:r>
                      <w:r w:rsidR="008B033C">
                        <w:rPr>
                          <w:rFonts w:ascii="Avenir LT Std 45 Book" w:hAnsi="Avenir LT Std 45 Book"/>
                          <w:bCs/>
                          <w:sz w:val="16"/>
                          <w:szCs w:val="16"/>
                        </w:rPr>
                        <w:t xml:space="preserve"> </w:t>
                      </w:r>
                      <w:r w:rsidR="008B033C" w:rsidRPr="00D43DB6">
                        <w:rPr>
                          <w:rFonts w:ascii="Avenir LT Std 45 Book" w:hAnsi="Avenir LT Std 45 Book" w:cstheme="minorHAnsi"/>
                          <w:sz w:val="16"/>
                          <w:szCs w:val="16"/>
                        </w:rPr>
                        <w:t>International Breweries</w:t>
                      </w:r>
                      <w:r w:rsidR="008B033C">
                        <w:rPr>
                          <w:rFonts w:ascii="Avenir LT Std 45 Book" w:hAnsi="Avenir LT Std 45 Book" w:cstheme="minorHAnsi"/>
                          <w:sz w:val="16"/>
                          <w:szCs w:val="16"/>
                        </w:rPr>
                        <w:t xml:space="preserve"> </w:t>
                      </w:r>
                      <w:r w:rsidR="008B033C" w:rsidRPr="00A70632">
                        <w:rPr>
                          <w:rFonts w:ascii="Avenir LT Std 45 Book" w:hAnsi="Avenir LT Std 45 Book"/>
                          <w:bCs/>
                          <w:sz w:val="16"/>
                          <w:szCs w:val="16"/>
                        </w:rPr>
                        <w:t xml:space="preserve">and </w:t>
                      </w:r>
                      <w:r w:rsidR="008B033C" w:rsidRPr="00E262B1">
                        <w:rPr>
                          <w:rFonts w:ascii="Avenir LT Std 45 Book" w:hAnsi="Avenir LT Std 45 Book" w:cstheme="minorHAnsi"/>
                          <w:sz w:val="16"/>
                          <w:szCs w:val="16"/>
                        </w:rPr>
                        <w:t>Guinness</w:t>
                      </w:r>
                      <w:r w:rsidR="008B033C">
                        <w:rPr>
                          <w:rFonts w:ascii="Avenir LT Std 45 Book" w:hAnsi="Avenir LT Std 45 Book" w:cstheme="minorHAnsi"/>
                          <w:sz w:val="16"/>
                          <w:szCs w:val="16"/>
                        </w:rPr>
                        <w:t xml:space="preserve"> </w:t>
                      </w:r>
                      <w:r w:rsidR="008B033C" w:rsidRPr="001A68C7">
                        <w:rPr>
                          <w:rFonts w:ascii="Avenir LT Std 45 Book" w:hAnsi="Avenir LT Std 45 Book"/>
                          <w:bCs/>
                          <w:sz w:val="16"/>
                          <w:szCs w:val="16"/>
                        </w:rPr>
                        <w:t>were the top</w:t>
                      </w:r>
                      <w:r w:rsidR="008B033C">
                        <w:rPr>
                          <w:rFonts w:ascii="Avenir LT Std 45 Book" w:hAnsi="Avenir LT Std 45 Book"/>
                          <w:bCs/>
                          <w:sz w:val="16"/>
                          <w:szCs w:val="16"/>
                        </w:rPr>
                        <w:t xml:space="preserve"> gainers</w:t>
                      </w:r>
                      <w:r w:rsidR="008E55F9" w:rsidRPr="00EA27AE">
                        <w:rPr>
                          <w:rFonts w:ascii="Avenir LT Std 45 Book" w:hAnsi="Avenir LT Std 45 Book"/>
                          <w:bCs/>
                          <w:sz w:val="16"/>
                          <w:szCs w:val="16"/>
                        </w:rPr>
                        <w:t>.</w:t>
                      </w:r>
                    </w:p>
                    <w:p w14:paraId="2C30E453" w14:textId="77777777" w:rsidR="00EA27AE" w:rsidRDefault="00EA27AE" w:rsidP="00EC3D79">
                      <w:pPr>
                        <w:jc w:val="both"/>
                        <w:rPr>
                          <w:rFonts w:ascii="Avenir LT Std 45 Book" w:hAnsi="Avenir LT Std 45 Book"/>
                          <w:bCs/>
                          <w:sz w:val="16"/>
                          <w:szCs w:val="16"/>
                        </w:rPr>
                      </w:pPr>
                    </w:p>
                    <w:p w14:paraId="1363B056" w14:textId="27693973" w:rsidR="00854AF3" w:rsidRDefault="00643268" w:rsidP="00EC3D79">
                      <w:pPr>
                        <w:jc w:val="both"/>
                        <w:rPr>
                          <w:rFonts w:ascii="Avenir LT Std 45 Book" w:hAnsi="Avenir LT Std 45 Book" w:cstheme="minorHAnsi"/>
                          <w:sz w:val="16"/>
                          <w:szCs w:val="16"/>
                        </w:rPr>
                      </w:pPr>
                      <w:r w:rsidRPr="000146D4">
                        <w:rPr>
                          <w:rFonts w:ascii="Avenir LT Std 65 Medium" w:hAnsi="Avenir LT Std 65 Medium" w:cs="Avenir LT Std 65 Medium"/>
                          <w:b/>
                          <w:sz w:val="16"/>
                          <w:szCs w:val="16"/>
                        </w:rPr>
                        <w:t>Egypt</w:t>
                      </w:r>
                      <w:r w:rsidR="0008237F">
                        <w:rPr>
                          <w:rFonts w:ascii="Avenir LT Std 65 Medium" w:hAnsi="Avenir LT Std 65 Medium" w:cs="Avenir LT Std 65 Medium"/>
                          <w:b/>
                          <w:sz w:val="16"/>
                          <w:szCs w:val="16"/>
                        </w:rPr>
                        <w:t>:</w:t>
                      </w:r>
                      <w:r w:rsidR="00C12F4B" w:rsidRPr="00C12F4B">
                        <w:rPr>
                          <w:rFonts w:ascii="Avenir LT Std 45 Book" w:hAnsi="Avenir LT Std 45 Book" w:cstheme="minorHAnsi"/>
                          <w:sz w:val="16"/>
                          <w:szCs w:val="16"/>
                        </w:rPr>
                        <w:t xml:space="preserve"> </w:t>
                      </w:r>
                      <w:r w:rsidR="00BB32C7" w:rsidRPr="001A68C7">
                        <w:rPr>
                          <w:rFonts w:ascii="Avenir LT Std 45 Book" w:hAnsi="Avenir LT Std 45 Book" w:cstheme="minorHAnsi"/>
                          <w:sz w:val="16"/>
                          <w:szCs w:val="16"/>
                        </w:rPr>
                        <w:t>EGX 30 Index</w:t>
                      </w:r>
                      <w:r w:rsidR="00BB32C7">
                        <w:rPr>
                          <w:rFonts w:ascii="Avenir LT Std 45 Book" w:hAnsi="Avenir LT Std 45 Book" w:cstheme="minorHAnsi"/>
                          <w:sz w:val="16"/>
                          <w:szCs w:val="16"/>
                        </w:rPr>
                        <w:t xml:space="preserve"> was closed on </w:t>
                      </w:r>
                      <w:r w:rsidR="00BB32C7">
                        <w:rPr>
                          <w:rFonts w:ascii="Avenir LT Std 45 Book" w:hAnsi="Avenir LT Std 45 Book"/>
                          <w:bCs/>
                          <w:sz w:val="16"/>
                          <w:szCs w:val="16"/>
                        </w:rPr>
                        <w:t>Monday</w:t>
                      </w:r>
                      <w:r w:rsidR="00BB32C7">
                        <w:rPr>
                          <w:rFonts w:ascii="Avenir LT Std 45 Book" w:hAnsi="Avenir LT Std 45 Book" w:cstheme="minorHAnsi"/>
                          <w:sz w:val="16"/>
                          <w:szCs w:val="16"/>
                        </w:rPr>
                        <w:t xml:space="preserve">, on account of the </w:t>
                      </w:r>
                      <w:r w:rsidR="00BB32C7" w:rsidRPr="00680E17">
                        <w:rPr>
                          <w:rFonts w:ascii="Avenir LT Std 45 Book" w:hAnsi="Avenir LT Std 45 Book" w:cstheme="minorHAnsi"/>
                          <w:sz w:val="16"/>
                          <w:szCs w:val="16"/>
                        </w:rPr>
                        <w:t>Spring Festival</w:t>
                      </w:r>
                      <w:r w:rsidR="008E55F9">
                        <w:rPr>
                          <w:rFonts w:ascii="Avenir LT Std 45 Book" w:hAnsi="Avenir LT Std 45 Book" w:cstheme="minorHAnsi"/>
                          <w:sz w:val="16"/>
                          <w:szCs w:val="16"/>
                        </w:rPr>
                        <w:t>.</w:t>
                      </w:r>
                    </w:p>
                    <w:p w14:paraId="067FB5C7" w14:textId="77777777" w:rsidR="005E10D7" w:rsidRPr="00B415AE" w:rsidRDefault="005E10D7" w:rsidP="00EC3D79">
                      <w:pPr>
                        <w:jc w:val="both"/>
                        <w:rPr>
                          <w:rFonts w:ascii="Avenir LT Std 45 Book" w:hAnsi="Avenir LT Std 45 Book" w:cstheme="minorHAnsi"/>
                          <w:sz w:val="16"/>
                          <w:szCs w:val="16"/>
                        </w:rPr>
                      </w:pPr>
                    </w:p>
                    <w:p w14:paraId="36546986" w14:textId="630F35F4" w:rsidR="00B305DB" w:rsidRDefault="00643268" w:rsidP="00EC3D79">
                      <w:pPr>
                        <w:jc w:val="both"/>
                        <w:rPr>
                          <w:rFonts w:ascii="Avenir LT Std 45 Book" w:hAnsi="Avenir LT Std 45 Book" w:cstheme="minorHAnsi"/>
                          <w:sz w:val="16"/>
                          <w:szCs w:val="16"/>
                        </w:rPr>
                      </w:pPr>
                      <w:r w:rsidRPr="004101A3">
                        <w:rPr>
                          <w:rFonts w:ascii="Avenir LT Std 45 Book" w:hAnsi="Avenir LT Std 45 Book"/>
                          <w:b/>
                          <w:sz w:val="16"/>
                          <w:szCs w:val="16"/>
                        </w:rPr>
                        <w:t>K</w:t>
                      </w:r>
                      <w:r w:rsidRPr="004101A3">
                        <w:rPr>
                          <w:rFonts w:ascii="Avenir LT Std 65 Medium" w:hAnsi="Avenir LT Std 65 Medium" w:cs="Avenir LT Std 65 Medium"/>
                          <w:b/>
                          <w:sz w:val="16"/>
                          <w:szCs w:val="16"/>
                        </w:rPr>
                        <w:t>enya</w:t>
                      </w:r>
                      <w:r w:rsidR="00096D9A">
                        <w:rPr>
                          <w:rFonts w:ascii="Avenir LT Std 65 Medium" w:hAnsi="Avenir LT Std 65 Medium" w:cs="Avenir LT Std 65 Medium"/>
                          <w:b/>
                          <w:sz w:val="16"/>
                          <w:szCs w:val="16"/>
                        </w:rPr>
                        <w:t>:</w:t>
                      </w:r>
                      <w:r w:rsidR="00EB16C1">
                        <w:rPr>
                          <w:rFonts w:ascii="Avenir LT Std 65 Medium" w:hAnsi="Avenir LT Std 65 Medium" w:cs="Avenir LT Std 65 Medium"/>
                          <w:b/>
                          <w:sz w:val="16"/>
                          <w:szCs w:val="16"/>
                        </w:rPr>
                        <w:t xml:space="preserve"> </w:t>
                      </w:r>
                      <w:r w:rsidR="00BB32C7" w:rsidRPr="009633CC">
                        <w:rPr>
                          <w:rFonts w:ascii="Avenir LT Std 45 Book" w:hAnsi="Avenir LT Std 45 Book"/>
                          <w:sz w:val="16"/>
                          <w:szCs w:val="16"/>
                        </w:rPr>
                        <w:t>NSE 20 Index</w:t>
                      </w:r>
                      <w:r w:rsidR="00BB32C7">
                        <w:rPr>
                          <w:rFonts w:ascii="Avenir LT Std 45 Book" w:hAnsi="Avenir LT Std 45 Book"/>
                          <w:sz w:val="16"/>
                          <w:szCs w:val="16"/>
                        </w:rPr>
                        <w:t xml:space="preserve"> inched down</w:t>
                      </w:r>
                      <w:r w:rsidR="00BB32C7" w:rsidRPr="009633CC">
                        <w:rPr>
                          <w:rFonts w:ascii="Avenir LT Std 45 Book" w:hAnsi="Avenir LT Std 45 Book"/>
                          <w:sz w:val="16"/>
                          <w:szCs w:val="16"/>
                        </w:rPr>
                        <w:t xml:space="preserve"> by </w:t>
                      </w:r>
                      <w:r w:rsidR="00BB32C7">
                        <w:rPr>
                          <w:rFonts w:ascii="Avenir LT Std 45 Book" w:hAnsi="Avenir LT Std 45 Book"/>
                          <w:sz w:val="16"/>
                          <w:szCs w:val="16"/>
                        </w:rPr>
                        <w:t>0.07</w:t>
                      </w:r>
                      <w:r w:rsidR="00BB32C7" w:rsidRPr="009633CC">
                        <w:rPr>
                          <w:rFonts w:ascii="Avenir LT Std 45 Book" w:hAnsi="Avenir LT Std 45 Book"/>
                          <w:sz w:val="16"/>
                          <w:szCs w:val="16"/>
                        </w:rPr>
                        <w:t xml:space="preserve">% and closed at </w:t>
                      </w:r>
                      <w:r w:rsidR="00BB32C7">
                        <w:rPr>
                          <w:rFonts w:ascii="Avenir LT Std 45 Book" w:hAnsi="Avenir LT Std 45 Book"/>
                          <w:sz w:val="16"/>
                          <w:szCs w:val="16"/>
                        </w:rPr>
                        <w:t>3</w:t>
                      </w:r>
                      <w:r w:rsidR="00BB32C7" w:rsidRPr="009633CC">
                        <w:rPr>
                          <w:rFonts w:ascii="Avenir LT Std 45 Book" w:hAnsi="Avenir LT Std 45 Book"/>
                          <w:sz w:val="16"/>
                          <w:szCs w:val="16"/>
                        </w:rPr>
                        <w:t>,</w:t>
                      </w:r>
                      <w:r w:rsidR="00BB32C7">
                        <w:rPr>
                          <w:rFonts w:ascii="Avenir LT Std 45 Book" w:hAnsi="Avenir LT Std 45 Book"/>
                          <w:sz w:val="16"/>
                          <w:szCs w:val="16"/>
                        </w:rPr>
                        <w:t xml:space="preserve">587.82 </w:t>
                      </w:r>
                      <w:r w:rsidR="00BB32C7" w:rsidRPr="009633CC">
                        <w:rPr>
                          <w:rFonts w:ascii="Avenir LT Std 45 Book" w:hAnsi="Avenir LT Std 45 Book"/>
                          <w:sz w:val="16"/>
                          <w:szCs w:val="16"/>
                        </w:rPr>
                        <w:t xml:space="preserve">points on </w:t>
                      </w:r>
                      <w:r w:rsidR="00BB32C7">
                        <w:rPr>
                          <w:rFonts w:ascii="Avenir LT Std 45 Book" w:hAnsi="Avenir LT Std 45 Book"/>
                          <w:bCs/>
                          <w:sz w:val="16"/>
                          <w:szCs w:val="16"/>
                        </w:rPr>
                        <w:t>Monday</w:t>
                      </w:r>
                      <w:r w:rsidR="00BB32C7" w:rsidRPr="009633CC">
                        <w:rPr>
                          <w:rFonts w:ascii="Avenir LT Std 45 Book" w:hAnsi="Avenir LT Std 45 Book"/>
                          <w:sz w:val="16"/>
                          <w:szCs w:val="16"/>
                        </w:rPr>
                        <w:t xml:space="preserve">, </w:t>
                      </w:r>
                      <w:r w:rsidR="00BB32C7">
                        <w:rPr>
                          <w:rFonts w:ascii="Avenir LT Std 45 Book" w:hAnsi="Avenir LT Std 45 Book"/>
                          <w:sz w:val="16"/>
                          <w:szCs w:val="16"/>
                        </w:rPr>
                        <w:t>with t</w:t>
                      </w:r>
                      <w:r w:rsidR="00BB32C7" w:rsidRPr="0099072E">
                        <w:rPr>
                          <w:rFonts w:ascii="Avenir LT Std 45 Book" w:hAnsi="Avenir LT Std 45 Book"/>
                          <w:sz w:val="16"/>
                          <w:szCs w:val="16"/>
                        </w:rPr>
                        <w:t>he</w:t>
                      </w:r>
                      <w:r w:rsidR="00BB32C7" w:rsidRPr="0004472F">
                        <w:rPr>
                          <w:rFonts w:ascii="Avenir LT Std 45 Book" w:hAnsi="Avenir LT Std 45 Book"/>
                          <w:sz w:val="16"/>
                          <w:szCs w:val="16"/>
                        </w:rPr>
                        <w:t xml:space="preserve"> </w:t>
                      </w:r>
                      <w:r w:rsidR="00BB32C7" w:rsidRPr="00FE61DC">
                        <w:rPr>
                          <w:rFonts w:ascii="Avenir LT Std 45 Book" w:hAnsi="Avenir LT Std 45 Book"/>
                          <w:sz w:val="16"/>
                          <w:szCs w:val="16"/>
                        </w:rPr>
                        <w:t>Safaricom Plc</w:t>
                      </w:r>
                      <w:r w:rsidR="00BB32C7">
                        <w:rPr>
                          <w:rFonts w:ascii="Avenir LT Std 45 Book" w:hAnsi="Avenir LT Std 45 Book"/>
                          <w:sz w:val="16"/>
                          <w:szCs w:val="16"/>
                        </w:rPr>
                        <w:t xml:space="preserve"> and </w:t>
                      </w:r>
                      <w:r w:rsidR="00BB32C7" w:rsidRPr="00FE61DC">
                        <w:rPr>
                          <w:rFonts w:ascii="Avenir LT Std 45 Book" w:hAnsi="Avenir LT Std 45 Book"/>
                          <w:sz w:val="16"/>
                          <w:szCs w:val="16"/>
                        </w:rPr>
                        <w:t xml:space="preserve">CIC Insurance Group Ltd </w:t>
                      </w:r>
                      <w:r w:rsidR="00BB32C7">
                        <w:rPr>
                          <w:rFonts w:ascii="Avenir LT Std 45 Book" w:hAnsi="Avenir LT Std 45 Book"/>
                          <w:sz w:val="16"/>
                          <w:szCs w:val="16"/>
                        </w:rPr>
                        <w:t xml:space="preserve">being </w:t>
                      </w:r>
                      <w:r w:rsidR="00BB32C7" w:rsidRPr="009633CC">
                        <w:rPr>
                          <w:rFonts w:ascii="Avenir LT Std 45 Book" w:hAnsi="Avenir LT Std 45 Book"/>
                          <w:sz w:val="16"/>
                          <w:szCs w:val="16"/>
                        </w:rPr>
                        <w:t xml:space="preserve">the top </w:t>
                      </w:r>
                      <w:r w:rsidR="00BB32C7">
                        <w:rPr>
                          <w:rFonts w:ascii="Avenir LT Std 45 Book" w:hAnsi="Avenir LT Std 45 Book"/>
                          <w:sz w:val="16"/>
                          <w:szCs w:val="16"/>
                        </w:rPr>
                        <w:t>losers</w:t>
                      </w:r>
                      <w:r w:rsidR="008E55F9" w:rsidRPr="00A9178C">
                        <w:rPr>
                          <w:rFonts w:ascii="Avenir LT Std 45 Book" w:hAnsi="Avenir LT Std 45 Book" w:cstheme="minorHAnsi"/>
                          <w:sz w:val="16"/>
                          <w:szCs w:val="16"/>
                        </w:rPr>
                        <w:t>.</w:t>
                      </w:r>
                    </w:p>
                    <w:p w14:paraId="655DFF46" w14:textId="77777777" w:rsidR="00460757" w:rsidRPr="008241C9" w:rsidRDefault="00460757" w:rsidP="00EC3D79">
                      <w:pPr>
                        <w:jc w:val="both"/>
                        <w:rPr>
                          <w:rFonts w:ascii="Avenir LT Std 45 Book" w:hAnsi="Avenir LT Std 45 Book" w:cstheme="minorHAnsi"/>
                          <w:sz w:val="16"/>
                          <w:szCs w:val="16"/>
                        </w:rPr>
                      </w:pPr>
                    </w:p>
                    <w:p w14:paraId="093C4343" w14:textId="1CD565DD" w:rsidR="005F03FD" w:rsidRDefault="00643268" w:rsidP="00F47612">
                      <w:pPr>
                        <w:tabs>
                          <w:tab w:val="left" w:pos="1875"/>
                        </w:tabs>
                        <w:rPr>
                          <w:rFonts w:ascii="Avenir LT Std 45 Book" w:hAnsi="Avenir LT Std 45 Book"/>
                          <w:sz w:val="16"/>
                          <w:szCs w:val="16"/>
                        </w:rPr>
                      </w:pPr>
                      <w:r w:rsidRPr="00C979D2">
                        <w:rPr>
                          <w:rFonts w:ascii="Avenir LT Std 65 Medium" w:hAnsi="Avenir LT Std 65 Medium" w:cs="Avenir LT Std 65 Medium"/>
                          <w:b/>
                          <w:sz w:val="16"/>
                          <w:szCs w:val="16"/>
                        </w:rPr>
                        <w:t>South Africa</w:t>
                      </w:r>
                      <w:r>
                        <w:rPr>
                          <w:rFonts w:ascii="Avenir LT Std 65 Medium" w:hAnsi="Avenir LT Std 65 Medium" w:cs="Avenir LT Std 65 Medium"/>
                          <w:b/>
                          <w:sz w:val="16"/>
                          <w:szCs w:val="16"/>
                        </w:rPr>
                        <w:t>:</w:t>
                      </w:r>
                      <w:r w:rsidR="004E3149" w:rsidRPr="001C409D">
                        <w:rPr>
                          <w:rFonts w:ascii="Avenir LT Std 45 Book" w:hAnsi="Avenir LT Std 45 Book"/>
                          <w:bCs/>
                          <w:sz w:val="16"/>
                          <w:szCs w:val="16"/>
                        </w:rPr>
                        <w:t xml:space="preserve"> </w:t>
                      </w:r>
                      <w:r w:rsidR="00BB32C7" w:rsidRPr="001A68C7">
                        <w:rPr>
                          <w:rFonts w:ascii="Avenir LT Std 45 Book" w:hAnsi="Avenir LT Std 45 Book"/>
                          <w:bCs/>
                          <w:sz w:val="16"/>
                          <w:szCs w:val="16"/>
                        </w:rPr>
                        <w:t>JSE Top 40</w:t>
                      </w:r>
                      <w:r w:rsidR="00BB32C7">
                        <w:rPr>
                          <w:rFonts w:ascii="Avenir LT Std 45 Book" w:hAnsi="Avenir LT Std 45 Book"/>
                          <w:bCs/>
                          <w:sz w:val="16"/>
                          <w:szCs w:val="16"/>
                        </w:rPr>
                        <w:t xml:space="preserve"> declined </w:t>
                      </w:r>
                      <w:r w:rsidR="00BB32C7" w:rsidRPr="001A68C7">
                        <w:rPr>
                          <w:rFonts w:ascii="Avenir LT Std 45 Book" w:hAnsi="Avenir LT Std 45 Book"/>
                          <w:bCs/>
                          <w:sz w:val="16"/>
                          <w:szCs w:val="16"/>
                        </w:rPr>
                        <w:t xml:space="preserve">by </w:t>
                      </w:r>
                      <w:r w:rsidR="00BB32C7">
                        <w:rPr>
                          <w:rFonts w:ascii="Avenir LT Std 45 Book" w:hAnsi="Avenir LT Std 45 Book"/>
                          <w:bCs/>
                          <w:sz w:val="16"/>
                          <w:szCs w:val="16"/>
                        </w:rPr>
                        <w:t>0.47</w:t>
                      </w:r>
                      <w:r w:rsidR="00BB32C7" w:rsidRPr="001A68C7">
                        <w:rPr>
                          <w:rFonts w:ascii="Avenir LT Std 45 Book" w:hAnsi="Avenir LT Std 45 Book"/>
                          <w:bCs/>
                          <w:sz w:val="16"/>
                          <w:szCs w:val="16"/>
                        </w:rPr>
                        <w:t xml:space="preserve">% and closed at </w:t>
                      </w:r>
                      <w:r w:rsidR="00BB32C7" w:rsidRPr="00A70632">
                        <w:rPr>
                          <w:rFonts w:ascii="Avenir LT Std 45 Book" w:hAnsi="Avenir LT Std 45 Book"/>
                          <w:bCs/>
                          <w:sz w:val="16"/>
                          <w:szCs w:val="16"/>
                        </w:rPr>
                        <w:t>1</w:t>
                      </w:r>
                      <w:r w:rsidR="00BB32C7">
                        <w:rPr>
                          <w:rFonts w:ascii="Avenir LT Std 45 Book" w:hAnsi="Avenir LT Std 45 Book"/>
                          <w:bCs/>
                          <w:sz w:val="16"/>
                          <w:szCs w:val="16"/>
                        </w:rPr>
                        <w:t>10</w:t>
                      </w:r>
                      <w:r w:rsidR="00BB32C7" w:rsidRPr="00A70632">
                        <w:rPr>
                          <w:rFonts w:ascii="Avenir LT Std 45 Book" w:hAnsi="Avenir LT Std 45 Book"/>
                          <w:bCs/>
                          <w:sz w:val="16"/>
                          <w:szCs w:val="16"/>
                        </w:rPr>
                        <w:t>,</w:t>
                      </w:r>
                      <w:r w:rsidR="00BB32C7">
                        <w:rPr>
                          <w:rFonts w:ascii="Avenir LT Std 45 Book" w:hAnsi="Avenir LT Std 45 Book"/>
                          <w:bCs/>
                          <w:sz w:val="16"/>
                          <w:szCs w:val="16"/>
                        </w:rPr>
                        <w:t>689</w:t>
                      </w:r>
                      <w:r w:rsidR="00BB32C7" w:rsidRPr="00A70632">
                        <w:rPr>
                          <w:rFonts w:ascii="Avenir LT Std 45 Book" w:hAnsi="Avenir LT Std 45 Book"/>
                          <w:bCs/>
                          <w:sz w:val="16"/>
                          <w:szCs w:val="16"/>
                        </w:rPr>
                        <w:t>.</w:t>
                      </w:r>
                      <w:r w:rsidR="00BB32C7">
                        <w:rPr>
                          <w:rFonts w:ascii="Avenir LT Std 45 Book" w:hAnsi="Avenir LT Std 45 Book"/>
                          <w:bCs/>
                          <w:sz w:val="16"/>
                          <w:szCs w:val="16"/>
                        </w:rPr>
                        <w:t>67</w:t>
                      </w:r>
                      <w:r w:rsidR="00BB32C7" w:rsidRPr="001A68C7">
                        <w:rPr>
                          <w:rFonts w:ascii="Avenir LT Std 45 Book" w:hAnsi="Avenir LT Std 45 Book"/>
                          <w:bCs/>
                          <w:sz w:val="16"/>
                          <w:szCs w:val="16"/>
                        </w:rPr>
                        <w:t xml:space="preserve"> points on </w:t>
                      </w:r>
                      <w:r w:rsidR="00BB32C7">
                        <w:rPr>
                          <w:rFonts w:ascii="Avenir LT Std 45 Book" w:hAnsi="Avenir LT Std 45 Book"/>
                          <w:bCs/>
                          <w:sz w:val="16"/>
                          <w:szCs w:val="16"/>
                        </w:rPr>
                        <w:t>Monday</w:t>
                      </w:r>
                      <w:r w:rsidR="00BB32C7" w:rsidRPr="001A68C7">
                        <w:rPr>
                          <w:rFonts w:ascii="Avenir LT Std 45 Book" w:hAnsi="Avenir LT Std 45 Book"/>
                          <w:bCs/>
                          <w:sz w:val="16"/>
                          <w:szCs w:val="16"/>
                        </w:rPr>
                        <w:t>, as the</w:t>
                      </w:r>
                      <w:r w:rsidR="00BB32C7">
                        <w:rPr>
                          <w:rFonts w:ascii="Avenir LT Std 45 Book" w:hAnsi="Avenir LT Std 45 Book"/>
                          <w:bCs/>
                          <w:sz w:val="16"/>
                          <w:szCs w:val="16"/>
                        </w:rPr>
                        <w:t xml:space="preserve"> </w:t>
                      </w:r>
                      <w:r w:rsidR="00BB32C7" w:rsidRPr="005D0042">
                        <w:rPr>
                          <w:rFonts w:ascii="Avenir LT Std 45 Book" w:hAnsi="Avenir LT Std 45 Book"/>
                          <w:bCs/>
                          <w:sz w:val="16"/>
                          <w:szCs w:val="16"/>
                        </w:rPr>
                        <w:t>Financial</w:t>
                      </w:r>
                      <w:r w:rsidR="00BB32C7" w:rsidRPr="000821D3">
                        <w:rPr>
                          <w:rFonts w:ascii="Avenir LT Std 45 Book" w:hAnsi="Avenir LT Std 45 Book"/>
                          <w:bCs/>
                          <w:sz w:val="16"/>
                          <w:szCs w:val="16"/>
                        </w:rPr>
                        <w:t xml:space="preserve"> </w:t>
                      </w:r>
                      <w:r w:rsidR="00BB32C7">
                        <w:rPr>
                          <w:rFonts w:ascii="Avenir LT Std 45 Book" w:hAnsi="Avenir LT Std 45 Book"/>
                          <w:bCs/>
                          <w:sz w:val="16"/>
                          <w:szCs w:val="16"/>
                        </w:rPr>
                        <w:t xml:space="preserve">and </w:t>
                      </w:r>
                      <w:r w:rsidR="00BB32C7" w:rsidRPr="0088678E">
                        <w:rPr>
                          <w:rFonts w:ascii="Avenir LT Std 45 Book" w:hAnsi="Avenir LT Std 45 Book"/>
                          <w:bCs/>
                          <w:sz w:val="16"/>
                          <w:szCs w:val="16"/>
                        </w:rPr>
                        <w:t xml:space="preserve">Industrial </w:t>
                      </w:r>
                      <w:r w:rsidR="00BB32C7" w:rsidRPr="00B25E85">
                        <w:rPr>
                          <w:rFonts w:ascii="Avenir LT Std 45 Book" w:hAnsi="Avenir LT Std 45 Book"/>
                          <w:bCs/>
                          <w:sz w:val="16"/>
                          <w:szCs w:val="16"/>
                        </w:rPr>
                        <w:t>sector</w:t>
                      </w:r>
                      <w:r w:rsidR="00BB32C7">
                        <w:rPr>
                          <w:rFonts w:ascii="Avenir LT Std 45 Book" w:hAnsi="Avenir LT Std 45 Book"/>
                          <w:bCs/>
                          <w:sz w:val="16"/>
                          <w:szCs w:val="16"/>
                        </w:rPr>
                        <w:t xml:space="preserve">s </w:t>
                      </w:r>
                      <w:r w:rsidR="00BB32C7" w:rsidRPr="00B25E85">
                        <w:rPr>
                          <w:rFonts w:ascii="Avenir LT Std 45 Book" w:hAnsi="Avenir LT Std 45 Book"/>
                          <w:bCs/>
                          <w:sz w:val="16"/>
                          <w:szCs w:val="16"/>
                        </w:rPr>
                        <w:t>recorded</w:t>
                      </w:r>
                      <w:r w:rsidR="00BB32C7">
                        <w:rPr>
                          <w:rFonts w:ascii="Avenir LT Std 45 Book" w:hAnsi="Avenir LT Std 45 Book"/>
                          <w:bCs/>
                          <w:sz w:val="16"/>
                          <w:szCs w:val="16"/>
                        </w:rPr>
                        <w:t xml:space="preserve"> losses</w:t>
                      </w:r>
                      <w:r w:rsidR="008E55F9">
                        <w:rPr>
                          <w:rFonts w:ascii="Avenir LT Std 45 Book" w:hAnsi="Avenir LT Std 45 Book"/>
                          <w:sz w:val="16"/>
                          <w:szCs w:val="16"/>
                        </w:rPr>
                        <w:t>.</w:t>
                      </w:r>
                    </w:p>
                    <w:p w14:paraId="60509F16" w14:textId="67ED1590" w:rsidR="00643268" w:rsidRPr="003E59D7" w:rsidRDefault="00643268" w:rsidP="004F02E1">
                      <w:pPr>
                        <w:tabs>
                          <w:tab w:val="left" w:pos="4209"/>
                        </w:tabs>
                        <w:rPr>
                          <w:rFonts w:ascii="Avenir LT Std 45 Book" w:hAnsi="Avenir LT Std 45 Book"/>
                          <w:sz w:val="16"/>
                          <w:szCs w:val="16"/>
                        </w:rPr>
                      </w:pPr>
                    </w:p>
                  </w:txbxContent>
                </v:textbox>
              </v:shape>
            </w:pict>
          </mc:Fallback>
        </mc:AlternateContent>
      </w:r>
      <w:r w:rsidR="00860D85">
        <w:rPr>
          <w:noProof/>
          <w:lang w:val="en-IN" w:eastAsia="en-IN"/>
        </w:rPr>
        <mc:AlternateContent>
          <mc:Choice Requires="wpg">
            <w:drawing>
              <wp:anchor distT="0" distB="0" distL="114300" distR="114300" simplePos="0" relativeHeight="251652608" behindDoc="0" locked="0" layoutInCell="1" allowOverlap="1" wp14:anchorId="699BC34C" wp14:editId="46BBE61B">
                <wp:simplePos x="0" y="0"/>
                <wp:positionH relativeFrom="page">
                  <wp:posOffset>2470</wp:posOffset>
                </wp:positionH>
                <wp:positionV relativeFrom="paragraph">
                  <wp:posOffset>4531865</wp:posOffset>
                </wp:positionV>
                <wp:extent cx="4885676" cy="213073"/>
                <wp:effectExtent l="0" t="0" r="10795" b="15875"/>
                <wp:wrapNone/>
                <wp:docPr id="48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5676" cy="213073"/>
                          <a:chOff x="6143" y="-315"/>
                          <a:chExt cx="4068" cy="293"/>
                        </a:xfrm>
                      </wpg:grpSpPr>
                      <pic:pic xmlns:pic="http://schemas.openxmlformats.org/drawingml/2006/picture">
                        <pic:nvPicPr>
                          <pic:cNvPr id="487"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43" y="-315"/>
                            <a:ext cx="3841" cy="273"/>
                          </a:xfrm>
                          <a:prstGeom prst="rect">
                            <a:avLst/>
                          </a:prstGeom>
                          <a:noFill/>
                          <a:extLst>
                            <a:ext uri="{909E8E84-426E-40DD-AFC4-6F175D3DCCD1}">
                              <a14:hiddenFill xmlns:a14="http://schemas.microsoft.com/office/drawing/2010/main">
                                <a:solidFill>
                                  <a:srgbClr val="FFFFFF"/>
                                </a:solidFill>
                              </a14:hiddenFill>
                            </a:ext>
                          </a:extLst>
                        </pic:spPr>
                      </pic:pic>
                      <wps:wsp>
                        <wps:cNvPr id="488" name="Text Box 1385"/>
                        <wps:cNvSpPr txBox="1">
                          <a:spLocks/>
                        </wps:cNvSpPr>
                        <wps:spPr bwMode="auto">
                          <a:xfrm>
                            <a:off x="6370" y="-315"/>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69AAE" w14:textId="77777777" w:rsidR="00643268" w:rsidRPr="007212E4" w:rsidRDefault="00643268" w:rsidP="00EA1DA8">
                              <w:pPr>
                                <w:spacing w:line="270" w:lineRule="exact"/>
                                <w:ind w:left="54"/>
                                <w:rPr>
                                  <w:rFonts w:ascii="Avenir LT Std 65 Medium" w:hAnsi="Avenir LT Std 65 Medium"/>
                                  <w:b/>
                                  <w:sz w:val="20"/>
                                </w:rPr>
                              </w:pPr>
                              <w:r w:rsidRPr="007212E4">
                                <w:rPr>
                                  <w:rFonts w:ascii="Avenir LT Std 65 Medium" w:hAnsi="Avenir LT Std 65 Medium"/>
                                  <w:b/>
                                  <w:color w:val="FFFFFF"/>
                                  <w:sz w:val="20"/>
                                </w:rPr>
                                <w:t>Other Emerging Markets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9BC34C" id="Group 11" o:spid="_x0000_s1041" style="position:absolute;margin-left:.2pt;margin-top:356.85pt;width:384.7pt;height:16.8pt;z-index:251652608;mso-position-horizontal-relative:page" coordorigin="6143,-315" coordsize="4068,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">
                <v:shape id="Picture 1386" o:spid="_x0000_s1042" type="#_x0000_t75" style="position:absolute;left:6143;top:-315;width:3841;height:27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">
                  <v:imagedata r:id="rId76" o:title=""/>
                  <o:lock v:ext="edit" aspectratio="f"/>
                </v:shape>
                <v:shape id="Text Box 1385" o:spid="_x0000_s1043" type="#_x0000_t202" style="position:absolute;left:6370;top:-315;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" filled="f" stroked="f">
                  <v:path arrowok="t"/>
                  <v:textbox inset="0,0,0,0">
                    <w:txbxContent>
                      <w:p w14:paraId="3CD69AAE" w14:textId="77777777" w:rsidR="00643268" w:rsidRPr="007212E4" w:rsidRDefault="00643268" w:rsidP="00EA1DA8">
                        <w:pPr>
                          <w:spacing w:line="270" w:lineRule="exact"/>
                          <w:ind w:left="54"/>
                          <w:rPr>
                            <w:rFonts w:ascii="Avenir LT Std 65 Medium" w:hAnsi="Avenir LT Std 65 Medium"/>
                            <w:b/>
                            <w:sz w:val="20"/>
                          </w:rPr>
                        </w:pPr>
                        <w:r w:rsidRPr="007212E4">
                          <w:rPr>
                            <w:rFonts w:ascii="Avenir LT Std 65 Medium" w:hAnsi="Avenir LT Std 65 Medium"/>
                            <w:b/>
                            <w:color w:val="FFFFFF"/>
                            <w:sz w:val="20"/>
                          </w:rPr>
                          <w:t>Other Emerging Markets</w:t>
                        </w:r>
                      </w:p>
                    </w:txbxContent>
                  </v:textbox>
                </v:shape>
                <w10:wrap anchorx="page"/>
              </v:group>
            </w:pict>
          </mc:Fallback>
        </mc:AlternateContent>
      </w:r>
      <w:r w:rsidR="00E644F2">
        <w:rPr>
          <w:noProof/>
          <w:lang w:val="en-IN" w:eastAsia="en-IN"/>
        </w:rPr>
        <mc:AlternateContent>
          <mc:Choice Requires="wpg">
            <w:drawing>
              <wp:anchor distT="0" distB="0" distL="114300" distR="114300" simplePos="0" relativeHeight="251651584" behindDoc="0" locked="0" layoutInCell="1" allowOverlap="1" wp14:anchorId="73CFEADA" wp14:editId="4D18236D">
                <wp:simplePos x="0" y="0"/>
                <wp:positionH relativeFrom="page">
                  <wp:posOffset>-1905</wp:posOffset>
                </wp:positionH>
                <wp:positionV relativeFrom="paragraph">
                  <wp:posOffset>2454275</wp:posOffset>
                </wp:positionV>
                <wp:extent cx="2439035" cy="205740"/>
                <wp:effectExtent l="0" t="0" r="18415" b="3810"/>
                <wp:wrapNone/>
                <wp:docPr id="3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9035" cy="205740"/>
                          <a:chOff x="0" y="-459"/>
                          <a:chExt cx="3841" cy="324"/>
                        </a:xfrm>
                      </wpg:grpSpPr>
                      <pic:pic xmlns:pic="http://schemas.openxmlformats.org/drawingml/2006/picture">
                        <pic:nvPicPr>
                          <pic:cNvPr id="34" name="Picture 1345"/>
                          <pic:cNvPicPr>
                            <a:picLocks/>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459"/>
                            <a:ext cx="3841" cy="293"/>
                          </a:xfrm>
                          <a:prstGeom prst="rect">
                            <a:avLst/>
                          </a:prstGeom>
                          <a:noFill/>
                          <a:extLst>
                            <a:ext uri="{909E8E84-426E-40DD-AFC4-6F175D3DCCD1}">
                              <a14:hiddenFill xmlns:a14="http://schemas.microsoft.com/office/drawing/2010/main">
                                <a:solidFill>
                                  <a:srgbClr val="FFFFFF"/>
                                </a:solidFill>
                              </a14:hiddenFill>
                            </a:ext>
                          </a:extLst>
                        </pic:spPr>
                      </pic:pic>
                      <wps:wsp>
                        <wps:cNvPr id="35" name="Text Box 1344"/>
                        <wps:cNvSpPr txBox="1">
                          <a:spLocks/>
                        </wps:cNvSpPr>
                        <wps:spPr bwMode="auto">
                          <a:xfrm>
                            <a:off x="0" y="-428"/>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02CE6" w14:textId="77777777" w:rsidR="00643268" w:rsidRPr="008C556A" w:rsidRDefault="00643268" w:rsidP="00EA1DA8">
                              <w:pPr>
                                <w:spacing w:before="1"/>
                                <w:ind w:left="547"/>
                                <w:rPr>
                                  <w:rFonts w:ascii="Avenir LT Std 65 Medium" w:hAnsi="Avenir LT Std 65 Medium"/>
                                  <w:b/>
                                  <w:sz w:val="20"/>
                                </w:rPr>
                              </w:pPr>
                              <w:r w:rsidRPr="008C556A">
                                <w:rPr>
                                  <w:rFonts w:ascii="Avenir LT Std 65 Medium" w:hAnsi="Avenir LT Std 65 Medium"/>
                                  <w:b/>
                                  <w:color w:val="FFFFFF"/>
                                  <w:sz w:val="20"/>
                                </w:rPr>
                                <w:t>African Markets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CFEADA" id="Group 13" o:spid="_x0000_s1044" style="position:absolute;margin-left:-.15pt;margin-top:193.25pt;width:192.05pt;height:16.2pt;z-index:251651584;mso-position-horizontal-relative:page" coordorigin=",-459" coordsize="3841,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">
                <v:shape id="Picture 1345" o:spid="_x0000_s1045" type="#_x0000_t75" style="position:absolute;top:-459;width:3841;height: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">
                  <v:imagedata r:id="rId78" o:title=""/>
                  <o:lock v:ext="edit" aspectratio="f"/>
                </v:shape>
                <v:shape id="Text Box 1344" o:spid="_x0000_s1046" type="#_x0000_t202" style="position:absolute;top:-428;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" filled="f" stroked="f">
                  <v:path arrowok="t"/>
                  <v:textbox inset="0,0,0,0">
                    <w:txbxContent>
                      <w:p w14:paraId="56502CE6" w14:textId="77777777" w:rsidR="00643268" w:rsidRPr="008C556A" w:rsidRDefault="00643268" w:rsidP="00EA1DA8">
                        <w:pPr>
                          <w:spacing w:before="1"/>
                          <w:ind w:left="547"/>
                          <w:rPr>
                            <w:rFonts w:ascii="Avenir LT Std 65 Medium" w:hAnsi="Avenir LT Std 65 Medium"/>
                            <w:b/>
                            <w:sz w:val="20"/>
                          </w:rPr>
                        </w:pPr>
                        <w:r w:rsidRPr="008C556A">
                          <w:rPr>
                            <w:rFonts w:ascii="Avenir LT Std 65 Medium" w:hAnsi="Avenir LT Std 65 Medium"/>
                            <w:b/>
                            <w:color w:val="FFFFFF"/>
                            <w:sz w:val="20"/>
                          </w:rPr>
                          <w:t>African Markets</w:t>
                        </w:r>
                      </w:p>
                    </w:txbxContent>
                  </v:textbox>
                </v:shape>
                <w10:wrap anchorx="page"/>
              </v:group>
            </w:pict>
          </mc:Fallback>
        </mc:AlternateContent>
      </w:r>
      <w:r w:rsidR="00BA3698">
        <w:rPr>
          <w:rFonts w:ascii="Avenir LT Std 65 Medium" w:eastAsiaTheme="minorHAnsi" w:hAnsi="Avenir LT Std 65 Medium" w:cs="Times New Roman"/>
          <w:b/>
          <w:noProof/>
          <w:szCs w:val="16"/>
          <w:lang w:val="en-IN" w:eastAsia="en-IN"/>
        </w:rPr>
        <mc:AlternateContent>
          <mc:Choice Requires="wpg">
            <w:drawing>
              <wp:anchor distT="0" distB="0" distL="114300" distR="114300" simplePos="0" relativeHeight="251672064" behindDoc="0" locked="0" layoutInCell="1" allowOverlap="1" wp14:anchorId="1B259502" wp14:editId="4651D9AA">
                <wp:simplePos x="0" y="0"/>
                <wp:positionH relativeFrom="page">
                  <wp:posOffset>3893820</wp:posOffset>
                </wp:positionH>
                <wp:positionV relativeFrom="paragraph">
                  <wp:posOffset>2413950</wp:posOffset>
                </wp:positionV>
                <wp:extent cx="2439035" cy="186055"/>
                <wp:effectExtent l="0" t="0" r="1270" b="4445"/>
                <wp:wrapNone/>
                <wp:docPr id="3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9035" cy="186055"/>
                          <a:chOff x="6134" y="-325"/>
                          <a:chExt cx="3841" cy="293"/>
                        </a:xfrm>
                      </wpg:grpSpPr>
                      <pic:pic xmlns:pic="http://schemas.openxmlformats.org/drawingml/2006/picture">
                        <pic:nvPicPr>
                          <pic:cNvPr id="37" name="Picture 1386"/>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34" y="-325"/>
                            <a:ext cx="3841" cy="293"/>
                          </a:xfrm>
                          <a:prstGeom prst="rect">
                            <a:avLst/>
                          </a:prstGeom>
                          <a:noFill/>
                          <a:extLst>
                            <a:ext uri="{909E8E84-426E-40DD-AFC4-6F175D3DCCD1}">
                              <a14:hiddenFill xmlns:a14="http://schemas.microsoft.com/office/drawing/2010/main">
                                <a:solidFill>
                                  <a:srgbClr val="FFFFFF"/>
                                </a:solidFill>
                              </a14:hiddenFill>
                            </a:ext>
                          </a:extLst>
                        </pic:spPr>
                      </pic:pic>
                      <wps:wsp>
                        <wps:cNvPr id="38" name="Text Box 1385"/>
                        <wps:cNvSpPr txBox="1">
                          <a:spLocks/>
                        </wps:cNvSpPr>
                        <wps:spPr bwMode="auto">
                          <a:xfrm>
                            <a:off x="6134" y="-325"/>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B16DF" w14:textId="5D9E48A0" w:rsidR="00643268" w:rsidRPr="008C556A" w:rsidRDefault="00643268" w:rsidP="00A77F0A">
                              <w:pPr>
                                <w:spacing w:line="270" w:lineRule="exact"/>
                                <w:ind w:left="54"/>
                                <w:rPr>
                                  <w:rFonts w:ascii="Avenir LT Std 65 Medium" w:hAnsi="Avenir LT Std 65 Medium"/>
                                  <w:b/>
                                  <w:sz w:val="20"/>
                                </w:rPr>
                              </w:pPr>
                              <w:r>
                                <w:rPr>
                                  <w:rFonts w:ascii="Avenir LT Std 65 Medium" w:hAnsi="Avenir LT Std 65 Medium"/>
                                  <w:b/>
                                  <w:color w:val="FFFFFF"/>
                                  <w:sz w:val="20"/>
                                </w:rPr>
                                <w:t xml:space="preserve">Nigeria Key Indicators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259502" id="Group 14" o:spid="_x0000_s1047" style="position:absolute;margin-left:306.6pt;margin-top:190.05pt;width:192.05pt;height:14.65pt;z-index:251672064;mso-position-horizontal-relative:page" coordorigin="6134,-325" coordsize="3841,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">
                <v:shape id="Picture 1386" o:spid="_x0000_s1048" type="#_x0000_t75" style="position:absolute;left:6134;top:-325;width:3841;height: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">
                  <v:imagedata r:id="rId9" o:title=""/>
                  <o:lock v:ext="edit" aspectratio="f"/>
                </v:shape>
                <v:shape id="Text Box 1385" o:spid="_x0000_s1049" type="#_x0000_t202" style="position:absolute;left:6134;top:-325;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" filled="f" stroked="f">
                  <v:path arrowok="t"/>
                  <v:textbox inset="0,0,0,0">
                    <w:txbxContent>
                      <w:p w14:paraId="1D3B16DF" w14:textId="5D9E48A0" w:rsidR="00643268" w:rsidRPr="008C556A" w:rsidRDefault="00643268" w:rsidP="00A77F0A">
                        <w:pPr>
                          <w:spacing w:line="270" w:lineRule="exact"/>
                          <w:ind w:left="54"/>
                          <w:rPr>
                            <w:rFonts w:ascii="Avenir LT Std 65 Medium" w:hAnsi="Avenir LT Std 65 Medium"/>
                            <w:b/>
                            <w:sz w:val="20"/>
                          </w:rPr>
                        </w:pPr>
                        <w:r>
                          <w:rPr>
                            <w:rFonts w:ascii="Avenir LT Std 65 Medium" w:hAnsi="Avenir LT Std 65 Medium"/>
                            <w:b/>
                            <w:color w:val="FFFFFF"/>
                            <w:sz w:val="20"/>
                          </w:rPr>
                          <w:t xml:space="preserve">Nigeria Key Indicators </w:t>
                        </w:r>
                      </w:p>
                    </w:txbxContent>
                  </v:textbox>
                </v:shape>
                <w10:wrap anchorx="page"/>
              </v:group>
            </w:pict>
          </mc:Fallback>
        </mc:AlternateContent>
      </w:r>
      <w:r w:rsidR="0068515F">
        <w:rPr>
          <w:noProof/>
          <w:lang w:val="en-IN" w:eastAsia="en-IN"/>
        </w:rPr>
        <mc:AlternateContent>
          <mc:Choice Requires="wpg">
            <w:drawing>
              <wp:anchor distT="0" distB="0" distL="114300" distR="114300" simplePos="0" relativeHeight="251660800" behindDoc="0" locked="0" layoutInCell="1" allowOverlap="1" wp14:anchorId="762335B3" wp14:editId="4D60545E">
                <wp:simplePos x="0" y="0"/>
                <wp:positionH relativeFrom="page">
                  <wp:posOffset>-94615</wp:posOffset>
                </wp:positionH>
                <wp:positionV relativeFrom="paragraph">
                  <wp:posOffset>6169025</wp:posOffset>
                </wp:positionV>
                <wp:extent cx="4896485" cy="212725"/>
                <wp:effectExtent l="0" t="0" r="18415" b="15875"/>
                <wp:wrapNone/>
                <wp:docPr id="48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212725"/>
                          <a:chOff x="6134" y="-334"/>
                          <a:chExt cx="4077" cy="293"/>
                        </a:xfrm>
                      </wpg:grpSpPr>
                      <pic:pic xmlns:pic="http://schemas.openxmlformats.org/drawingml/2006/picture">
                        <pic:nvPicPr>
                          <pic:cNvPr id="490"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25"/>
                            <a:ext cx="3841" cy="273"/>
                          </a:xfrm>
                          <a:prstGeom prst="rect">
                            <a:avLst/>
                          </a:prstGeom>
                          <a:noFill/>
                          <a:extLst>
                            <a:ext uri="{909E8E84-426E-40DD-AFC4-6F175D3DCCD1}">
                              <a14:hiddenFill xmlns:a14="http://schemas.microsoft.com/office/drawing/2010/main">
                                <a:solidFill>
                                  <a:srgbClr val="FFFFFF"/>
                                </a:solidFill>
                              </a14:hiddenFill>
                            </a:ext>
                          </a:extLst>
                        </pic:spPr>
                      </pic:pic>
                      <wps:wsp>
                        <wps:cNvPr id="491" name="Text Box 1385"/>
                        <wps:cNvSpPr txBox="1">
                          <a:spLocks/>
                        </wps:cNvSpPr>
                        <wps:spPr bwMode="auto">
                          <a:xfrm>
                            <a:off x="6370" y="-334"/>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96523" w14:textId="77777777" w:rsidR="00643268" w:rsidRDefault="00643268" w:rsidP="00EA1DA8">
                              <w:pPr>
                                <w:spacing w:line="270" w:lineRule="exact"/>
                                <w:ind w:left="54"/>
                                <w:rPr>
                                  <w:rFonts w:ascii="AvenirLTStd-Heavy"/>
                                  <w:b/>
                                  <w:sz w:val="20"/>
                                </w:rPr>
                              </w:pPr>
                              <w:r w:rsidRPr="008C556A">
                                <w:rPr>
                                  <w:rFonts w:ascii="Avenir LT Std 65 Medium" w:hAnsi="Avenir LT Std 65 Medium"/>
                                  <w:b/>
                                  <w:color w:val="FFFFFF"/>
                                  <w:sz w:val="20"/>
                                </w:rPr>
                                <w:t>News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335B3" id="Group 15" o:spid="_x0000_s1050" style="position:absolute;margin-left:-7.45pt;margin-top:485.75pt;width:385.55pt;height:16.75pt;z-index:251660800;mso-position-horizontal-relative:page" coordorigin="6134,-334" coordsize="4077,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">
                <v:shape id="Picture 1386" o:spid="_x0000_s1051" type="#_x0000_t75" style="position:absolute;left:6134;top:-325;width:3841;height:27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">
                  <v:imagedata r:id="rId76" o:title=""/>
                  <o:lock v:ext="edit" aspectratio="f"/>
                </v:shape>
                <v:shape id="Text Box 1385" o:spid="_x0000_s1052" type="#_x0000_t202" style="position:absolute;left:6370;top:-334;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" filled="f" stroked="f">
                  <v:path arrowok="t"/>
                  <v:textbox inset="0,0,0,0">
                    <w:txbxContent>
                      <w:p w14:paraId="18896523" w14:textId="77777777" w:rsidR="00643268" w:rsidRDefault="00643268" w:rsidP="00EA1DA8">
                        <w:pPr>
                          <w:spacing w:line="270" w:lineRule="exact"/>
                          <w:ind w:left="54"/>
                          <w:rPr>
                            <w:rFonts w:ascii="AvenirLTStd-Heavy"/>
                            <w:b/>
                            <w:sz w:val="20"/>
                          </w:rPr>
                        </w:pPr>
                        <w:r w:rsidRPr="008C556A">
                          <w:rPr>
                            <w:rFonts w:ascii="Avenir LT Std 65 Medium" w:hAnsi="Avenir LT Std 65 Medium"/>
                            <w:b/>
                            <w:color w:val="FFFFFF"/>
                            <w:sz w:val="20"/>
                          </w:rPr>
                          <w:t>News</w:t>
                        </w:r>
                      </w:p>
                    </w:txbxContent>
                  </v:textbox>
                </v:shape>
                <w10:wrap anchorx="page"/>
              </v:group>
            </w:pict>
          </mc:Fallback>
        </mc:AlternateContent>
      </w:r>
      <w:r w:rsidR="00EA1DA8">
        <w:br w:type="page"/>
      </w:r>
      <w:r w:rsidR="00DF44EB">
        <w:lastRenderedPageBreak/>
        <w:t xml:space="preserve"> </w:t>
      </w:r>
    </w:p>
    <w:p w14:paraId="25CFC436" w14:textId="4D7339A5" w:rsidR="00EA1DA8" w:rsidRDefault="00BA4C8F" w:rsidP="00386955">
      <w:r w:rsidRPr="00F06EE2">
        <w:rPr>
          <w:rFonts w:ascii="Avenir LT Std 45 Book" w:hAnsi="Avenir LT Std 45 Book" w:cs="Calibri"/>
          <w:noProof/>
          <w:color w:val="595959"/>
          <w:sz w:val="14"/>
          <w:szCs w:val="14"/>
          <w:lang w:val="en-IN" w:eastAsia="en-IN"/>
        </w:rPr>
        <mc:AlternateContent>
          <mc:Choice Requires="wpg">
            <w:drawing>
              <wp:anchor distT="0" distB="0" distL="114300" distR="114300" simplePos="0" relativeHeight="251657216" behindDoc="0" locked="0" layoutInCell="1" allowOverlap="1" wp14:anchorId="43447430" wp14:editId="72CE36B9">
                <wp:simplePos x="0" y="0"/>
                <wp:positionH relativeFrom="page">
                  <wp:posOffset>-2223</wp:posOffset>
                </wp:positionH>
                <wp:positionV relativeFrom="paragraph">
                  <wp:posOffset>182880</wp:posOffset>
                </wp:positionV>
                <wp:extent cx="4896485" cy="230505"/>
                <wp:effectExtent l="0" t="0" r="18415" b="17145"/>
                <wp:wrapNone/>
                <wp:docPr id="2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230505"/>
                          <a:chOff x="6134" y="-334"/>
                          <a:chExt cx="4077" cy="319"/>
                        </a:xfrm>
                      </wpg:grpSpPr>
                      <pic:pic xmlns:pic="http://schemas.openxmlformats.org/drawingml/2006/picture">
                        <pic:nvPicPr>
                          <pic:cNvPr id="27"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34"/>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32" name="Text Box 1385"/>
                        <wps:cNvSpPr txBox="1">
                          <a:spLocks/>
                        </wps:cNvSpPr>
                        <wps:spPr bwMode="auto">
                          <a:xfrm>
                            <a:off x="6370" y="-308"/>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FE40D" w14:textId="77777777" w:rsidR="00643268" w:rsidRPr="008C556A" w:rsidRDefault="00643268" w:rsidP="00C0195B">
                              <w:pPr>
                                <w:rPr>
                                  <w:rFonts w:ascii="Avenir LT Std 65 Medium" w:hAnsi="Avenir LT Std 65 Medium"/>
                                  <w:b/>
                                  <w:sz w:val="20"/>
                                </w:rPr>
                              </w:pPr>
                              <w:r w:rsidRPr="0084023E">
                                <w:rPr>
                                  <w:rFonts w:ascii="Avenir LT Std 65 Medium" w:eastAsiaTheme="minorHAnsi" w:hAnsi="Avenir LT Std 65 Medium" w:cs="Times New Roman"/>
                                  <w:b/>
                                  <w:color w:val="FFFFFF"/>
                                  <w:sz w:val="20"/>
                                  <w:szCs w:val="20"/>
                                </w:rPr>
                                <w:t>Indices and FX Data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447430" id="Group 17" o:spid="_x0000_s1053" style="position:absolute;margin-left:-.2pt;margin-top:14.4pt;width:385.55pt;height:18.15pt;z-index:251657216;mso-position-horizontal-relative:page" coordorigin="6134,-334" coordsize="4077,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">
                <v:shape id="Picture 1386" o:spid="_x0000_s1054" type="#_x0000_t75" style="position:absolute;left:6134;top:-334;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">
                  <v:imagedata r:id="rId76" o:title=""/>
                  <o:lock v:ext="edit" aspectratio="f"/>
                </v:shape>
                <v:shape id="Text Box 1385" o:spid="_x0000_s1055" type="#_x0000_t202" style="position:absolute;left:6370;top:-308;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" filled="f" stroked="f">
                  <v:path arrowok="t"/>
                  <v:textbox inset="0,0,0,0">
                    <w:txbxContent>
                      <w:p w14:paraId="4B8FE40D" w14:textId="77777777" w:rsidR="00643268" w:rsidRPr="008C556A" w:rsidRDefault="00643268" w:rsidP="00C0195B">
                        <w:pPr>
                          <w:rPr>
                            <w:rFonts w:ascii="Avenir LT Std 65 Medium" w:hAnsi="Avenir LT Std 65 Medium"/>
                            <w:b/>
                            <w:sz w:val="20"/>
                          </w:rPr>
                        </w:pPr>
                        <w:r w:rsidRPr="0084023E">
                          <w:rPr>
                            <w:rFonts w:ascii="Avenir LT Std 65 Medium" w:eastAsiaTheme="minorHAnsi" w:hAnsi="Avenir LT Std 65 Medium" w:cs="Times New Roman"/>
                            <w:b/>
                            <w:color w:val="FFFFFF"/>
                            <w:sz w:val="20"/>
                            <w:szCs w:val="20"/>
                          </w:rPr>
                          <w:t>Indices and FX Data</w:t>
                        </w:r>
                      </w:p>
                    </w:txbxContent>
                  </v:textbox>
                </v:shape>
                <w10:wrap anchorx="page"/>
              </v:group>
            </w:pict>
          </mc:Fallback>
        </mc:AlternateContent>
      </w:r>
    </w:p>
    <w:tbl>
      <w:tblPr>
        <w:tblpPr w:leftFromText="181" w:rightFromText="181" w:vertAnchor="page" w:horzAnchor="margin" w:tblpXSpec="center" w:tblpY="908"/>
        <w:tblW w:w="10776" w:type="dxa"/>
        <w:tblLayout w:type="fixed"/>
        <w:tblCellMar>
          <w:left w:w="0" w:type="dxa"/>
          <w:right w:w="0" w:type="dxa"/>
        </w:tblCellMar>
        <w:tblLook w:val="01E0" w:firstRow="1" w:lastRow="1" w:firstColumn="1" w:lastColumn="1" w:noHBand="0" w:noVBand="0"/>
      </w:tblPr>
      <w:tblGrid>
        <w:gridCol w:w="1889"/>
        <w:gridCol w:w="935"/>
        <w:gridCol w:w="729"/>
        <w:gridCol w:w="909"/>
        <w:gridCol w:w="760"/>
        <w:gridCol w:w="807"/>
        <w:gridCol w:w="1982"/>
        <w:gridCol w:w="933"/>
        <w:gridCol w:w="160"/>
        <w:gridCol w:w="782"/>
        <w:gridCol w:w="890"/>
      </w:tblGrid>
      <w:tr w:rsidR="00386955" w14:paraId="4574D8F4" w14:textId="77777777" w:rsidTr="00850FA4">
        <w:trPr>
          <w:trHeight w:val="283"/>
        </w:trPr>
        <w:tc>
          <w:tcPr>
            <w:tcW w:w="1889" w:type="dxa"/>
            <w:tcBorders>
              <w:bottom w:val="single" w:sz="8" w:space="0" w:color="004E7D"/>
            </w:tcBorders>
          </w:tcPr>
          <w:p w14:paraId="2EA70550" w14:textId="77777777" w:rsidR="00386955" w:rsidRPr="006A36BA" w:rsidRDefault="00386955" w:rsidP="00321645">
            <w:pPr>
              <w:pStyle w:val="TableParagraph"/>
              <w:spacing w:before="35"/>
              <w:ind w:left="80"/>
              <w:rPr>
                <w:b/>
                <w:sz w:val="14"/>
              </w:rPr>
            </w:pPr>
            <w:r w:rsidRPr="006A36BA">
              <w:rPr>
                <w:b/>
                <w:color w:val="004E7D"/>
                <w:sz w:val="14"/>
              </w:rPr>
              <w:t>Indices</w:t>
            </w:r>
          </w:p>
        </w:tc>
        <w:tc>
          <w:tcPr>
            <w:tcW w:w="935" w:type="dxa"/>
            <w:tcBorders>
              <w:bottom w:val="single" w:sz="8" w:space="0" w:color="004E7D"/>
            </w:tcBorders>
          </w:tcPr>
          <w:p w14:paraId="5883A2A8" w14:textId="77777777" w:rsidR="00386955" w:rsidRPr="006A36BA" w:rsidRDefault="00386955" w:rsidP="00321645">
            <w:pPr>
              <w:pStyle w:val="TableParagraph"/>
              <w:spacing w:before="35"/>
              <w:ind w:right="134"/>
              <w:jc w:val="right"/>
              <w:rPr>
                <w:b/>
                <w:sz w:val="14"/>
              </w:rPr>
            </w:pPr>
            <w:r w:rsidRPr="006A36BA">
              <w:rPr>
                <w:b/>
                <w:color w:val="004E7D"/>
                <w:sz w:val="14"/>
              </w:rPr>
              <w:t>Last Trade</w:t>
            </w:r>
          </w:p>
        </w:tc>
        <w:tc>
          <w:tcPr>
            <w:tcW w:w="729" w:type="dxa"/>
            <w:tcBorders>
              <w:bottom w:val="single" w:sz="8" w:space="0" w:color="004E7D"/>
            </w:tcBorders>
          </w:tcPr>
          <w:p w14:paraId="4D03E3A4" w14:textId="77777777" w:rsidR="00386955" w:rsidRPr="006A36BA" w:rsidRDefault="00386955" w:rsidP="00E65C08">
            <w:pPr>
              <w:pStyle w:val="TableParagraph"/>
              <w:spacing w:before="35"/>
              <w:ind w:right="72"/>
              <w:jc w:val="center"/>
              <w:rPr>
                <w:b/>
                <w:sz w:val="14"/>
              </w:rPr>
            </w:pPr>
            <w:r w:rsidRPr="006A36BA">
              <w:rPr>
                <w:b/>
                <w:color w:val="004E7D"/>
                <w:sz w:val="14"/>
              </w:rPr>
              <w:t>1d%</w:t>
            </w:r>
          </w:p>
        </w:tc>
        <w:tc>
          <w:tcPr>
            <w:tcW w:w="909" w:type="dxa"/>
            <w:tcBorders>
              <w:bottom w:val="single" w:sz="8" w:space="0" w:color="004E7D"/>
            </w:tcBorders>
          </w:tcPr>
          <w:p w14:paraId="2940F7E6" w14:textId="77777777" w:rsidR="00386955" w:rsidRPr="006A36BA" w:rsidRDefault="00386955" w:rsidP="00321645">
            <w:pPr>
              <w:pStyle w:val="TableParagraph"/>
              <w:spacing w:before="35"/>
              <w:ind w:left="204"/>
              <w:rPr>
                <w:b/>
                <w:sz w:val="14"/>
              </w:rPr>
            </w:pPr>
            <w:r w:rsidRPr="006A36BA">
              <w:rPr>
                <w:b/>
                <w:color w:val="004E7D"/>
                <w:sz w:val="14"/>
              </w:rPr>
              <w:t>WTD%</w:t>
            </w:r>
          </w:p>
        </w:tc>
        <w:tc>
          <w:tcPr>
            <w:tcW w:w="760" w:type="dxa"/>
            <w:tcBorders>
              <w:bottom w:val="single" w:sz="8" w:space="0" w:color="004E7D"/>
            </w:tcBorders>
          </w:tcPr>
          <w:p w14:paraId="3C730CEB" w14:textId="77777777" w:rsidR="00386955" w:rsidRPr="006A36BA" w:rsidRDefault="00386955" w:rsidP="00321645">
            <w:pPr>
              <w:pStyle w:val="TableParagraph"/>
              <w:spacing w:before="35"/>
              <w:ind w:left="94"/>
              <w:rPr>
                <w:b/>
                <w:sz w:val="14"/>
              </w:rPr>
            </w:pPr>
            <w:r w:rsidRPr="006A36BA">
              <w:rPr>
                <w:b/>
                <w:color w:val="004E7D"/>
                <w:sz w:val="14"/>
              </w:rPr>
              <w:t>MTD%</w:t>
            </w:r>
          </w:p>
        </w:tc>
        <w:tc>
          <w:tcPr>
            <w:tcW w:w="807" w:type="dxa"/>
            <w:tcBorders>
              <w:bottom w:val="single" w:sz="8" w:space="0" w:color="004E7D"/>
            </w:tcBorders>
          </w:tcPr>
          <w:p w14:paraId="24C36F76" w14:textId="77777777" w:rsidR="00386955" w:rsidRPr="006A36BA" w:rsidRDefault="00386955" w:rsidP="00C300D4">
            <w:pPr>
              <w:pStyle w:val="TableParagraph"/>
              <w:spacing w:before="35"/>
              <w:ind w:left="135" w:right="103"/>
              <w:jc w:val="center"/>
              <w:rPr>
                <w:b/>
                <w:sz w:val="14"/>
              </w:rPr>
            </w:pPr>
            <w:r w:rsidRPr="006A36BA">
              <w:rPr>
                <w:b/>
                <w:color w:val="004E7D"/>
                <w:sz w:val="14"/>
              </w:rPr>
              <w:t>Y</w:t>
            </w:r>
            <w:r w:rsidR="00C300D4">
              <w:rPr>
                <w:b/>
                <w:color w:val="004E7D"/>
                <w:sz w:val="14"/>
              </w:rPr>
              <w:t>T</w:t>
            </w:r>
            <w:r w:rsidRPr="006A36BA">
              <w:rPr>
                <w:b/>
                <w:color w:val="004E7D"/>
                <w:sz w:val="14"/>
              </w:rPr>
              <w:t>D%</w:t>
            </w:r>
          </w:p>
        </w:tc>
        <w:tc>
          <w:tcPr>
            <w:tcW w:w="1982" w:type="dxa"/>
            <w:tcBorders>
              <w:bottom w:val="single" w:sz="8" w:space="0" w:color="004E7D"/>
            </w:tcBorders>
          </w:tcPr>
          <w:p w14:paraId="7897BE68" w14:textId="77777777" w:rsidR="00386955" w:rsidRPr="006A36BA" w:rsidRDefault="00386955" w:rsidP="009D4AFA">
            <w:pPr>
              <w:pStyle w:val="TableParagraph"/>
              <w:spacing w:before="35"/>
              <w:ind w:left="133"/>
              <w:jc w:val="center"/>
              <w:rPr>
                <w:b/>
                <w:sz w:val="14"/>
              </w:rPr>
            </w:pPr>
            <w:r w:rsidRPr="006A36BA">
              <w:rPr>
                <w:b/>
                <w:color w:val="004E7D"/>
                <w:sz w:val="14"/>
              </w:rPr>
              <w:t>Currency/Commodity</w:t>
            </w:r>
          </w:p>
        </w:tc>
        <w:tc>
          <w:tcPr>
            <w:tcW w:w="1093" w:type="dxa"/>
            <w:gridSpan w:val="2"/>
            <w:tcBorders>
              <w:bottom w:val="single" w:sz="8" w:space="0" w:color="004E7D"/>
            </w:tcBorders>
          </w:tcPr>
          <w:p w14:paraId="707092FD" w14:textId="77777777" w:rsidR="00386955" w:rsidRPr="006A36BA" w:rsidRDefault="00386955" w:rsidP="007271CD">
            <w:pPr>
              <w:pStyle w:val="TableParagraph"/>
              <w:spacing w:before="35"/>
              <w:ind w:right="161"/>
              <w:jc w:val="center"/>
              <w:rPr>
                <w:b/>
                <w:sz w:val="14"/>
              </w:rPr>
            </w:pPr>
            <w:r w:rsidRPr="006A36BA">
              <w:rPr>
                <w:b/>
                <w:color w:val="004E7D"/>
                <w:sz w:val="14"/>
              </w:rPr>
              <w:t>Last Trade</w:t>
            </w:r>
          </w:p>
        </w:tc>
        <w:tc>
          <w:tcPr>
            <w:tcW w:w="782" w:type="dxa"/>
            <w:tcBorders>
              <w:bottom w:val="single" w:sz="8" w:space="0" w:color="004E7D"/>
            </w:tcBorders>
          </w:tcPr>
          <w:p w14:paraId="29C3F3D0" w14:textId="77777777" w:rsidR="00386955" w:rsidRPr="006A36BA" w:rsidRDefault="00386955" w:rsidP="00632926">
            <w:pPr>
              <w:pStyle w:val="TableParagraph"/>
              <w:spacing w:before="35"/>
              <w:ind w:right="152"/>
              <w:jc w:val="center"/>
              <w:rPr>
                <w:b/>
                <w:sz w:val="14"/>
              </w:rPr>
            </w:pPr>
            <w:r w:rsidRPr="006A36BA">
              <w:rPr>
                <w:b/>
                <w:color w:val="004E7D"/>
                <w:sz w:val="14"/>
              </w:rPr>
              <w:t>1d%</w:t>
            </w:r>
          </w:p>
        </w:tc>
        <w:tc>
          <w:tcPr>
            <w:tcW w:w="890" w:type="dxa"/>
            <w:tcBorders>
              <w:bottom w:val="single" w:sz="8" w:space="0" w:color="004E7D"/>
            </w:tcBorders>
          </w:tcPr>
          <w:p w14:paraId="5D6D4ECC" w14:textId="77777777" w:rsidR="00386955" w:rsidRPr="006A36BA" w:rsidRDefault="00386955" w:rsidP="00632926">
            <w:pPr>
              <w:pStyle w:val="TableParagraph"/>
              <w:spacing w:before="35"/>
              <w:ind w:right="83"/>
              <w:jc w:val="center"/>
              <w:rPr>
                <w:b/>
                <w:sz w:val="14"/>
              </w:rPr>
            </w:pPr>
            <w:r w:rsidRPr="006A36BA">
              <w:rPr>
                <w:b/>
                <w:color w:val="004E7D"/>
                <w:sz w:val="14"/>
              </w:rPr>
              <w:t>YTD%</w:t>
            </w:r>
          </w:p>
        </w:tc>
      </w:tr>
      <w:tr w:rsidR="00652618" w:rsidRPr="00B70728" w14:paraId="4ED8CCA7" w14:textId="77777777" w:rsidTr="00850FA4">
        <w:trPr>
          <w:trHeight w:val="330"/>
        </w:trPr>
        <w:tc>
          <w:tcPr>
            <w:tcW w:w="1889" w:type="dxa"/>
            <w:tcBorders>
              <w:top w:val="single" w:sz="8" w:space="0" w:color="004E7D"/>
            </w:tcBorders>
            <w:vAlign w:val="center"/>
          </w:tcPr>
          <w:p w14:paraId="2EB3D13F" w14:textId="77777777" w:rsidR="00652618" w:rsidRPr="00742AC0" w:rsidRDefault="00652618" w:rsidP="00652618">
            <w:pPr>
              <w:pStyle w:val="TableParagraph"/>
              <w:spacing w:before="33"/>
              <w:ind w:left="80"/>
              <w:rPr>
                <w:b/>
                <w:color w:val="231F20"/>
                <w:sz w:val="14"/>
              </w:rPr>
            </w:pPr>
            <w:r w:rsidRPr="00742AC0">
              <w:rPr>
                <w:b/>
                <w:color w:val="231F20"/>
                <w:sz w:val="14"/>
              </w:rPr>
              <w:t>Abu Dhabi</w:t>
            </w:r>
          </w:p>
        </w:tc>
        <w:tc>
          <w:tcPr>
            <w:tcW w:w="935" w:type="dxa"/>
            <w:tcBorders>
              <w:top w:val="single" w:sz="8" w:space="0" w:color="004E7D"/>
            </w:tcBorders>
            <w:vAlign w:val="center"/>
          </w:tcPr>
          <w:p w14:paraId="436F381A" w14:textId="755D7C71"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9,785.62</w:t>
            </w:r>
          </w:p>
        </w:tc>
        <w:tc>
          <w:tcPr>
            <w:tcW w:w="729" w:type="dxa"/>
            <w:tcBorders>
              <w:top w:val="single" w:sz="8" w:space="0" w:color="004E7D"/>
            </w:tcBorders>
            <w:vAlign w:val="center"/>
          </w:tcPr>
          <w:p w14:paraId="1CC80B99" w14:textId="159F1B92"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-0.5%</w:t>
            </w:r>
          </w:p>
        </w:tc>
        <w:tc>
          <w:tcPr>
            <w:tcW w:w="909" w:type="dxa"/>
            <w:tcBorders>
              <w:top w:val="single" w:sz="8" w:space="0" w:color="004E7D"/>
            </w:tcBorders>
            <w:vAlign w:val="center"/>
          </w:tcPr>
          <w:p w14:paraId="4171B15E" w14:textId="32B98021" w:rsidR="00652618" w:rsidRPr="00A9606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-0.5%</w:t>
            </w:r>
          </w:p>
        </w:tc>
        <w:tc>
          <w:tcPr>
            <w:tcW w:w="760" w:type="dxa"/>
            <w:tcBorders>
              <w:top w:val="single" w:sz="8" w:space="0" w:color="004E7D"/>
            </w:tcBorders>
            <w:vAlign w:val="center"/>
          </w:tcPr>
          <w:p w14:paraId="41AE333F" w14:textId="5A38C937"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2.8%</w:t>
            </w:r>
          </w:p>
        </w:tc>
        <w:tc>
          <w:tcPr>
            <w:tcW w:w="807" w:type="dxa"/>
            <w:tcBorders>
              <w:top w:val="single" w:sz="8" w:space="0" w:color="004E7D"/>
            </w:tcBorders>
            <w:vAlign w:val="center"/>
          </w:tcPr>
          <w:p w14:paraId="52F0D865" w14:textId="4E6E081F" w:rsidR="00652618" w:rsidRPr="0017579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-2.1%</w:t>
            </w:r>
          </w:p>
        </w:tc>
        <w:tc>
          <w:tcPr>
            <w:tcW w:w="1982" w:type="dxa"/>
            <w:tcBorders>
              <w:top w:val="single" w:sz="8" w:space="0" w:color="004E7D"/>
            </w:tcBorders>
            <w:vAlign w:val="center"/>
          </w:tcPr>
          <w:p w14:paraId="7CAA72BB" w14:textId="77777777" w:rsidR="00652618" w:rsidRPr="00523BCD" w:rsidRDefault="00652618" w:rsidP="00652618">
            <w:pPr>
              <w:pStyle w:val="TableParagraph"/>
              <w:spacing w:before="33"/>
              <w:ind w:left="80"/>
              <w:jc w:val="center"/>
              <w:rPr>
                <w:b/>
                <w:color w:val="231F20"/>
                <w:sz w:val="14"/>
              </w:rPr>
            </w:pPr>
            <w:r w:rsidRPr="00785186">
              <w:rPr>
                <w:b/>
                <w:color w:val="231F20"/>
                <w:sz w:val="14"/>
              </w:rPr>
              <w:t>AED/USD</w:t>
            </w:r>
          </w:p>
        </w:tc>
        <w:tc>
          <w:tcPr>
            <w:tcW w:w="1093" w:type="dxa"/>
            <w:gridSpan w:val="2"/>
            <w:tcBorders>
              <w:top w:val="single" w:sz="8" w:space="0" w:color="004E7D"/>
            </w:tcBorders>
            <w:vAlign w:val="center"/>
          </w:tcPr>
          <w:p w14:paraId="32005A2F" w14:textId="017654ED"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3.67</w:t>
            </w:r>
          </w:p>
        </w:tc>
        <w:tc>
          <w:tcPr>
            <w:tcW w:w="782" w:type="dxa"/>
            <w:tcBorders>
              <w:top w:val="single" w:sz="8" w:space="0" w:color="004E7D"/>
            </w:tcBorders>
            <w:vAlign w:val="center"/>
          </w:tcPr>
          <w:p w14:paraId="5290866E" w14:textId="4EB1CB1F" w:rsidR="00652618" w:rsidRPr="00D60BAD"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-0.02%</w:t>
            </w:r>
          </w:p>
        </w:tc>
        <w:tc>
          <w:tcPr>
            <w:tcW w:w="890" w:type="dxa"/>
            <w:tcBorders>
              <w:top w:val="single" w:sz="8" w:space="0" w:color="004E7D"/>
            </w:tcBorders>
            <w:vAlign w:val="center"/>
          </w:tcPr>
          <w:p w14:paraId="0D81FD22" w14:textId="0D0912A3"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0.0%</w:t>
            </w:r>
          </w:p>
        </w:tc>
      </w:tr>
      <w:tr w:rsidR="00652618" w:rsidRPr="00314546" w14:paraId="15EDBAA1" w14:textId="77777777" w:rsidTr="00850FA4">
        <w:trPr>
          <w:trHeight w:val="267"/>
        </w:trPr>
        <w:tc>
          <w:tcPr>
            <w:tcW w:w="1889" w:type="dxa"/>
            <w:shd w:val="clear" w:color="auto" w:fill="E4F1FB"/>
            <w:vAlign w:val="center"/>
          </w:tcPr>
          <w:p w14:paraId="6E30118F" w14:textId="77777777" w:rsidR="00652618" w:rsidRPr="00742AC0" w:rsidRDefault="00652618" w:rsidP="00652618">
            <w:pPr>
              <w:pStyle w:val="TableParagraph"/>
              <w:spacing w:before="33"/>
              <w:ind w:left="80"/>
              <w:rPr>
                <w:b/>
                <w:color w:val="231F20"/>
                <w:sz w:val="14"/>
              </w:rPr>
            </w:pPr>
            <w:r w:rsidRPr="00742AC0">
              <w:rPr>
                <w:b/>
                <w:color w:val="231F20"/>
                <w:sz w:val="14"/>
              </w:rPr>
              <w:t>Egypt</w:t>
            </w:r>
          </w:p>
        </w:tc>
        <w:tc>
          <w:tcPr>
            <w:tcW w:w="935" w:type="dxa"/>
            <w:shd w:val="clear" w:color="auto" w:fill="E4F1FB"/>
            <w:vAlign w:val="center"/>
          </w:tcPr>
          <w:p w14:paraId="451E948F" w14:textId="54696166"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49,078.60</w:t>
            </w:r>
          </w:p>
        </w:tc>
        <w:tc>
          <w:tcPr>
            <w:tcW w:w="729" w:type="dxa"/>
            <w:shd w:val="clear" w:color="auto" w:fill="E4F1FB"/>
            <w:vAlign w:val="center"/>
          </w:tcPr>
          <w:p w14:paraId="4136044C" w14:textId="12B9B248"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0.0%</w:t>
            </w:r>
          </w:p>
        </w:tc>
        <w:tc>
          <w:tcPr>
            <w:tcW w:w="909" w:type="dxa"/>
            <w:shd w:val="clear" w:color="auto" w:fill="E4F1FB"/>
            <w:vAlign w:val="center"/>
          </w:tcPr>
          <w:p w14:paraId="504FA2FD" w14:textId="0B2CEF9C"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0.0%</w:t>
            </w:r>
          </w:p>
        </w:tc>
        <w:tc>
          <w:tcPr>
            <w:tcW w:w="760" w:type="dxa"/>
            <w:shd w:val="clear" w:color="auto" w:fill="E4F1FB"/>
            <w:vAlign w:val="center"/>
          </w:tcPr>
          <w:p w14:paraId="1A2C9369" w14:textId="186FD0FE"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8.3%</w:t>
            </w:r>
          </w:p>
        </w:tc>
        <w:tc>
          <w:tcPr>
            <w:tcW w:w="807" w:type="dxa"/>
            <w:shd w:val="clear" w:color="auto" w:fill="E4F1FB"/>
            <w:vAlign w:val="center"/>
          </w:tcPr>
          <w:p w14:paraId="3B1FF245" w14:textId="74C0DD92"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17.3%</w:t>
            </w:r>
          </w:p>
        </w:tc>
        <w:tc>
          <w:tcPr>
            <w:tcW w:w="1982" w:type="dxa"/>
            <w:shd w:val="clear" w:color="auto" w:fill="E4F1FB"/>
            <w:vAlign w:val="center"/>
          </w:tcPr>
          <w:p w14:paraId="539E13B6" w14:textId="77777777" w:rsidR="00652618" w:rsidRPr="00523BCD" w:rsidRDefault="00652618" w:rsidP="00652618">
            <w:pPr>
              <w:pStyle w:val="TableParagraph"/>
              <w:spacing w:before="33"/>
              <w:ind w:left="80"/>
              <w:jc w:val="center"/>
              <w:rPr>
                <w:b/>
                <w:color w:val="231F20"/>
                <w:sz w:val="14"/>
              </w:rPr>
            </w:pPr>
            <w:r w:rsidRPr="00785186">
              <w:rPr>
                <w:b/>
                <w:color w:val="231F20"/>
                <w:sz w:val="14"/>
              </w:rPr>
              <w:t>EGP/USD</w:t>
            </w:r>
          </w:p>
        </w:tc>
        <w:tc>
          <w:tcPr>
            <w:tcW w:w="1093" w:type="dxa"/>
            <w:gridSpan w:val="2"/>
            <w:shd w:val="clear" w:color="auto" w:fill="E4F1FB"/>
            <w:vAlign w:val="center"/>
          </w:tcPr>
          <w:p w14:paraId="7267145E" w14:textId="56659EA1"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53.14</w:t>
            </w:r>
          </w:p>
        </w:tc>
        <w:tc>
          <w:tcPr>
            <w:tcW w:w="782" w:type="dxa"/>
            <w:shd w:val="clear" w:color="auto" w:fill="E4F1FB"/>
            <w:vAlign w:val="center"/>
          </w:tcPr>
          <w:p w14:paraId="77853F86" w14:textId="313E91C2"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0.1%</w:t>
            </w:r>
          </w:p>
        </w:tc>
        <w:tc>
          <w:tcPr>
            <w:tcW w:w="890" w:type="dxa"/>
            <w:shd w:val="clear" w:color="auto" w:fill="E4F1FB"/>
            <w:vAlign w:val="center"/>
          </w:tcPr>
          <w:p w14:paraId="4DE2EEBD" w14:textId="3C2C8E3D"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11.4%</w:t>
            </w:r>
          </w:p>
        </w:tc>
      </w:tr>
      <w:tr w:rsidR="00652618" w:rsidRPr="00DD6975" w14:paraId="1EF6EAC2" w14:textId="77777777" w:rsidTr="00850FA4">
        <w:trPr>
          <w:trHeight w:val="340"/>
        </w:trPr>
        <w:tc>
          <w:tcPr>
            <w:tcW w:w="1889" w:type="dxa"/>
            <w:vAlign w:val="center"/>
          </w:tcPr>
          <w:p w14:paraId="5C1D7087" w14:textId="77777777" w:rsidR="00652618" w:rsidRPr="00742AC0" w:rsidRDefault="00652618" w:rsidP="00652618">
            <w:pPr>
              <w:pStyle w:val="TableParagraph"/>
              <w:spacing w:before="33"/>
              <w:ind w:left="80"/>
              <w:rPr>
                <w:b/>
                <w:color w:val="231F20"/>
                <w:sz w:val="14"/>
              </w:rPr>
            </w:pPr>
            <w:r w:rsidRPr="00742AC0">
              <w:rPr>
                <w:b/>
                <w:color w:val="231F20"/>
                <w:sz w:val="14"/>
              </w:rPr>
              <w:t>India</w:t>
            </w:r>
          </w:p>
        </w:tc>
        <w:tc>
          <w:tcPr>
            <w:tcW w:w="935" w:type="dxa"/>
            <w:vAlign w:val="center"/>
          </w:tcPr>
          <w:p w14:paraId="7072D42A" w14:textId="140971EE"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23,842.65</w:t>
            </w:r>
          </w:p>
        </w:tc>
        <w:tc>
          <w:tcPr>
            <w:tcW w:w="729" w:type="dxa"/>
            <w:vAlign w:val="center"/>
          </w:tcPr>
          <w:p w14:paraId="00424965" w14:textId="2F4449E2"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-0.9%</w:t>
            </w:r>
          </w:p>
        </w:tc>
        <w:tc>
          <w:tcPr>
            <w:tcW w:w="909" w:type="dxa"/>
            <w:vAlign w:val="center"/>
          </w:tcPr>
          <w:p w14:paraId="0A065E2B" w14:textId="6582B5FE"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-0.9%</w:t>
            </w:r>
          </w:p>
        </w:tc>
        <w:tc>
          <w:tcPr>
            <w:tcW w:w="760" w:type="dxa"/>
            <w:vAlign w:val="center"/>
          </w:tcPr>
          <w:p w14:paraId="31574D1F" w14:textId="4AD7DA56"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6.8%</w:t>
            </w:r>
          </w:p>
        </w:tc>
        <w:tc>
          <w:tcPr>
            <w:tcW w:w="807" w:type="dxa"/>
            <w:vAlign w:val="center"/>
          </w:tcPr>
          <w:p w14:paraId="7D367AA3" w14:textId="08CA427D"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-8.8%</w:t>
            </w:r>
          </w:p>
        </w:tc>
        <w:tc>
          <w:tcPr>
            <w:tcW w:w="1982" w:type="dxa"/>
            <w:vAlign w:val="center"/>
          </w:tcPr>
          <w:p w14:paraId="2E0BAEBF" w14:textId="77777777" w:rsidR="00652618" w:rsidRPr="00523BCD" w:rsidRDefault="00652618" w:rsidP="00652618">
            <w:pPr>
              <w:pStyle w:val="TableParagraph"/>
              <w:spacing w:before="33"/>
              <w:ind w:left="80"/>
              <w:jc w:val="center"/>
              <w:rPr>
                <w:b/>
                <w:color w:val="231F20"/>
                <w:sz w:val="14"/>
              </w:rPr>
            </w:pPr>
            <w:r w:rsidRPr="00785186">
              <w:rPr>
                <w:b/>
                <w:color w:val="231F20"/>
                <w:sz w:val="14"/>
              </w:rPr>
              <w:t>INR/USD</w:t>
            </w:r>
          </w:p>
        </w:tc>
        <w:tc>
          <w:tcPr>
            <w:tcW w:w="1093" w:type="dxa"/>
            <w:gridSpan w:val="2"/>
            <w:vAlign w:val="center"/>
          </w:tcPr>
          <w:p w14:paraId="113BAA6F" w14:textId="48427BB2"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93.23</w:t>
            </w:r>
          </w:p>
        </w:tc>
        <w:tc>
          <w:tcPr>
            <w:tcW w:w="782" w:type="dxa"/>
            <w:vAlign w:val="center"/>
          </w:tcPr>
          <w:p w14:paraId="39061E05" w14:textId="69E903FC"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0.1%</w:t>
            </w:r>
          </w:p>
        </w:tc>
        <w:tc>
          <w:tcPr>
            <w:tcW w:w="890" w:type="dxa"/>
            <w:vAlign w:val="center"/>
          </w:tcPr>
          <w:p w14:paraId="3ABA7A69" w14:textId="6F892282"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3.6%</w:t>
            </w:r>
          </w:p>
        </w:tc>
      </w:tr>
      <w:tr w:rsidR="00652618" w:rsidRPr="00A8314B" w14:paraId="621F801D" w14:textId="77777777" w:rsidTr="00850FA4">
        <w:trPr>
          <w:trHeight w:val="294"/>
        </w:trPr>
        <w:tc>
          <w:tcPr>
            <w:tcW w:w="1889" w:type="dxa"/>
            <w:shd w:val="clear" w:color="auto" w:fill="E4F1FB"/>
            <w:vAlign w:val="center"/>
          </w:tcPr>
          <w:p w14:paraId="0198DB70" w14:textId="77777777" w:rsidR="00652618" w:rsidRPr="00742AC0" w:rsidRDefault="00652618" w:rsidP="00652618">
            <w:pPr>
              <w:pStyle w:val="TableParagraph"/>
              <w:spacing w:before="33"/>
              <w:ind w:left="80"/>
              <w:rPr>
                <w:b/>
                <w:color w:val="231F20"/>
                <w:sz w:val="14"/>
              </w:rPr>
            </w:pPr>
            <w:r w:rsidRPr="00742AC0">
              <w:rPr>
                <w:b/>
                <w:color w:val="231F20"/>
                <w:sz w:val="14"/>
              </w:rPr>
              <w:t>Kenya</w:t>
            </w:r>
          </w:p>
        </w:tc>
        <w:tc>
          <w:tcPr>
            <w:tcW w:w="935" w:type="dxa"/>
            <w:shd w:val="clear" w:color="auto" w:fill="E4F1FB"/>
            <w:vAlign w:val="center"/>
          </w:tcPr>
          <w:p w14:paraId="60270BB0" w14:textId="17E5B919"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3,587.82</w:t>
            </w:r>
          </w:p>
        </w:tc>
        <w:tc>
          <w:tcPr>
            <w:tcW w:w="729" w:type="dxa"/>
            <w:shd w:val="clear" w:color="auto" w:fill="E4F1FB"/>
            <w:vAlign w:val="center"/>
          </w:tcPr>
          <w:p w14:paraId="54F83B06" w14:textId="43D2D7F1"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-0.1%</w:t>
            </w:r>
          </w:p>
        </w:tc>
        <w:tc>
          <w:tcPr>
            <w:tcW w:w="909" w:type="dxa"/>
            <w:shd w:val="clear" w:color="auto" w:fill="E4F1FB"/>
            <w:vAlign w:val="center"/>
          </w:tcPr>
          <w:p w14:paraId="51FD438C" w14:textId="1322F483" w:rsidR="00652618" w:rsidRPr="00C2758D"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-0.1%</w:t>
            </w:r>
          </w:p>
        </w:tc>
        <w:tc>
          <w:tcPr>
            <w:tcW w:w="760" w:type="dxa"/>
            <w:shd w:val="clear" w:color="auto" w:fill="E4F1FB"/>
            <w:vAlign w:val="center"/>
          </w:tcPr>
          <w:p w14:paraId="7C15410D" w14:textId="23832D08" w:rsidR="00652618" w:rsidRPr="00C2758D"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4.6%</w:t>
            </w:r>
          </w:p>
        </w:tc>
        <w:tc>
          <w:tcPr>
            <w:tcW w:w="807" w:type="dxa"/>
            <w:shd w:val="clear" w:color="auto" w:fill="E4F1FB"/>
            <w:vAlign w:val="center"/>
          </w:tcPr>
          <w:p w14:paraId="566D7ED7" w14:textId="4D667A0E"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14.3%</w:t>
            </w:r>
          </w:p>
        </w:tc>
        <w:tc>
          <w:tcPr>
            <w:tcW w:w="1982" w:type="dxa"/>
            <w:shd w:val="clear" w:color="auto" w:fill="E4F1FB"/>
            <w:vAlign w:val="center"/>
          </w:tcPr>
          <w:p w14:paraId="41A7E655" w14:textId="60732D92" w:rsidR="00652618" w:rsidRPr="00523BCD" w:rsidRDefault="00652618" w:rsidP="00652618">
            <w:pPr>
              <w:pStyle w:val="TableParagraph"/>
              <w:spacing w:before="33"/>
              <w:ind w:left="80"/>
              <w:jc w:val="center"/>
              <w:rPr>
                <w:b/>
                <w:color w:val="231F20"/>
                <w:sz w:val="14"/>
              </w:rPr>
            </w:pPr>
            <w:r w:rsidRPr="00785186">
              <w:rPr>
                <w:b/>
                <w:color w:val="231F20"/>
                <w:sz w:val="14"/>
              </w:rPr>
              <w:t>KES/USD</w:t>
            </w:r>
          </w:p>
        </w:tc>
        <w:tc>
          <w:tcPr>
            <w:tcW w:w="1093" w:type="dxa"/>
            <w:gridSpan w:val="2"/>
            <w:shd w:val="clear" w:color="auto" w:fill="E4F1FB"/>
            <w:vAlign w:val="center"/>
          </w:tcPr>
          <w:p w14:paraId="613C17C1" w14:textId="75F4BA16"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129.50</w:t>
            </w:r>
          </w:p>
        </w:tc>
        <w:tc>
          <w:tcPr>
            <w:tcW w:w="782" w:type="dxa"/>
            <w:shd w:val="clear" w:color="auto" w:fill="E4F1FB"/>
            <w:vAlign w:val="center"/>
          </w:tcPr>
          <w:p w14:paraId="59682EE3" w14:textId="69980EBD" w:rsidR="00652618" w:rsidRPr="00C2758D"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0.3%</w:t>
            </w:r>
          </w:p>
        </w:tc>
        <w:tc>
          <w:tcPr>
            <w:tcW w:w="890" w:type="dxa"/>
            <w:shd w:val="clear" w:color="auto" w:fill="E4F1FB"/>
            <w:vAlign w:val="center"/>
          </w:tcPr>
          <w:p w14:paraId="0CDBAA43" w14:textId="36E7E589" w:rsidR="00652618" w:rsidRPr="00C2758D"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0.3%</w:t>
            </w:r>
          </w:p>
        </w:tc>
      </w:tr>
      <w:tr w:rsidR="00652618" w:rsidRPr="00314546" w14:paraId="06132D89" w14:textId="77777777" w:rsidTr="00850FA4">
        <w:trPr>
          <w:trHeight w:val="340"/>
        </w:trPr>
        <w:tc>
          <w:tcPr>
            <w:tcW w:w="1889" w:type="dxa"/>
            <w:vAlign w:val="center"/>
          </w:tcPr>
          <w:p w14:paraId="6D82C614" w14:textId="77777777" w:rsidR="00652618" w:rsidRPr="00742AC0" w:rsidRDefault="00652618" w:rsidP="00652618">
            <w:pPr>
              <w:pStyle w:val="TableParagraph"/>
              <w:spacing w:before="33"/>
              <w:ind w:left="80"/>
              <w:rPr>
                <w:b/>
                <w:color w:val="231F20"/>
                <w:sz w:val="14"/>
              </w:rPr>
            </w:pPr>
            <w:r w:rsidRPr="00742AC0">
              <w:rPr>
                <w:b/>
                <w:color w:val="231F20"/>
                <w:sz w:val="14"/>
              </w:rPr>
              <w:t>Nigeria</w:t>
            </w:r>
          </w:p>
        </w:tc>
        <w:tc>
          <w:tcPr>
            <w:tcW w:w="935" w:type="dxa"/>
            <w:vAlign w:val="center"/>
          </w:tcPr>
          <w:p w14:paraId="4CF5DC89" w14:textId="1DF7A868"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7,424.20</w:t>
            </w:r>
          </w:p>
        </w:tc>
        <w:tc>
          <w:tcPr>
            <w:tcW w:w="729" w:type="dxa"/>
            <w:vAlign w:val="center"/>
          </w:tcPr>
          <w:p w14:paraId="0F1A4392" w14:textId="5F40908B"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0.3%</w:t>
            </w:r>
          </w:p>
        </w:tc>
        <w:tc>
          <w:tcPr>
            <w:tcW w:w="909" w:type="dxa"/>
            <w:vAlign w:val="center"/>
          </w:tcPr>
          <w:p w14:paraId="7D9EFCAC" w14:textId="59E03E46" w:rsidR="00652618" w:rsidRPr="0017579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0.3%</w:t>
            </w:r>
          </w:p>
        </w:tc>
        <w:tc>
          <w:tcPr>
            <w:tcW w:w="760" w:type="dxa"/>
            <w:vAlign w:val="center"/>
          </w:tcPr>
          <w:p w14:paraId="57503B02" w14:textId="4ED03E02"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1.6%</w:t>
            </w:r>
          </w:p>
        </w:tc>
        <w:tc>
          <w:tcPr>
            <w:tcW w:w="807" w:type="dxa"/>
            <w:vAlign w:val="center"/>
          </w:tcPr>
          <w:p w14:paraId="3BF4A48D" w14:textId="43F0C70E"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30.9%</w:t>
            </w:r>
          </w:p>
        </w:tc>
        <w:tc>
          <w:tcPr>
            <w:tcW w:w="1982" w:type="dxa"/>
            <w:vAlign w:val="center"/>
          </w:tcPr>
          <w:p w14:paraId="3359937C" w14:textId="77777777" w:rsidR="00652618" w:rsidRPr="00523BCD" w:rsidRDefault="00652618" w:rsidP="00652618">
            <w:pPr>
              <w:pStyle w:val="TableParagraph"/>
              <w:spacing w:before="33"/>
              <w:ind w:left="80"/>
              <w:jc w:val="center"/>
              <w:rPr>
                <w:b/>
                <w:color w:val="231F20"/>
                <w:sz w:val="14"/>
              </w:rPr>
            </w:pPr>
            <w:r w:rsidRPr="00785186">
              <w:rPr>
                <w:b/>
                <w:color w:val="231F20"/>
                <w:sz w:val="14"/>
              </w:rPr>
              <w:t>NGN/USD</w:t>
            </w:r>
          </w:p>
        </w:tc>
        <w:tc>
          <w:tcPr>
            <w:tcW w:w="1093" w:type="dxa"/>
            <w:gridSpan w:val="2"/>
            <w:vAlign w:val="center"/>
          </w:tcPr>
          <w:p w14:paraId="0E7BC2DC" w14:textId="17580AA1"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1,356.19</w:t>
            </w:r>
          </w:p>
        </w:tc>
        <w:tc>
          <w:tcPr>
            <w:tcW w:w="782" w:type="dxa"/>
            <w:vAlign w:val="center"/>
          </w:tcPr>
          <w:p w14:paraId="3CEF17FC" w14:textId="39F8C44C" w:rsidR="00652618" w:rsidRPr="00747DB2"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-0.1%</w:t>
            </w:r>
          </w:p>
        </w:tc>
        <w:tc>
          <w:tcPr>
            <w:tcW w:w="890" w:type="dxa"/>
            <w:vAlign w:val="center"/>
          </w:tcPr>
          <w:p w14:paraId="3B7802E0" w14:textId="74B55DCF"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-5.5%</w:t>
            </w:r>
          </w:p>
        </w:tc>
      </w:tr>
      <w:tr w:rsidR="00652618" w:rsidRPr="00EA7C17" w14:paraId="27FEDB85" w14:textId="77777777" w:rsidTr="00850FA4">
        <w:trPr>
          <w:trHeight w:val="340"/>
        </w:trPr>
        <w:tc>
          <w:tcPr>
            <w:tcW w:w="1889" w:type="dxa"/>
            <w:shd w:val="clear" w:color="auto" w:fill="E4F1FB"/>
            <w:vAlign w:val="center"/>
          </w:tcPr>
          <w:p w14:paraId="28C6924D" w14:textId="77777777" w:rsidR="00652618" w:rsidRPr="00742AC0" w:rsidRDefault="00652618" w:rsidP="00652618">
            <w:pPr>
              <w:pStyle w:val="TableParagraph"/>
              <w:spacing w:before="33"/>
              <w:ind w:left="80"/>
              <w:rPr>
                <w:b/>
                <w:color w:val="231F20"/>
                <w:sz w:val="14"/>
              </w:rPr>
            </w:pPr>
            <w:r w:rsidRPr="00742AC0">
              <w:rPr>
                <w:b/>
                <w:color w:val="231F20"/>
                <w:sz w:val="14"/>
              </w:rPr>
              <w:t>Saudi Arabia</w:t>
            </w:r>
          </w:p>
        </w:tc>
        <w:tc>
          <w:tcPr>
            <w:tcW w:w="935" w:type="dxa"/>
            <w:shd w:val="clear" w:color="auto" w:fill="E4F1FB"/>
            <w:vAlign w:val="center"/>
          </w:tcPr>
          <w:p w14:paraId="64E749EB" w14:textId="3B030476"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11,426.77</w:t>
            </w:r>
          </w:p>
        </w:tc>
        <w:tc>
          <w:tcPr>
            <w:tcW w:w="729" w:type="dxa"/>
            <w:shd w:val="clear" w:color="auto" w:fill="E4F1FB"/>
            <w:vAlign w:val="center"/>
          </w:tcPr>
          <w:p w14:paraId="180BB42F" w14:textId="071DD050"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1.0%</w:t>
            </w:r>
          </w:p>
        </w:tc>
        <w:tc>
          <w:tcPr>
            <w:tcW w:w="909" w:type="dxa"/>
            <w:shd w:val="clear" w:color="auto" w:fill="E4F1FB"/>
            <w:vAlign w:val="center"/>
          </w:tcPr>
          <w:p w14:paraId="140C3390" w14:textId="644ED588"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0.7%</w:t>
            </w:r>
          </w:p>
        </w:tc>
        <w:tc>
          <w:tcPr>
            <w:tcW w:w="760" w:type="dxa"/>
            <w:shd w:val="clear" w:color="auto" w:fill="E4F1FB"/>
            <w:vAlign w:val="center"/>
          </w:tcPr>
          <w:p w14:paraId="3322CF8A" w14:textId="4544AC3B"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1.6%</w:t>
            </w:r>
          </w:p>
        </w:tc>
        <w:tc>
          <w:tcPr>
            <w:tcW w:w="807" w:type="dxa"/>
            <w:shd w:val="clear" w:color="auto" w:fill="E4F1FB"/>
            <w:vAlign w:val="center"/>
          </w:tcPr>
          <w:p w14:paraId="5980ABC3" w14:textId="1476247C" w:rsidR="00652618" w:rsidRPr="002A73F4"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8.9%</w:t>
            </w:r>
          </w:p>
        </w:tc>
        <w:tc>
          <w:tcPr>
            <w:tcW w:w="1982" w:type="dxa"/>
            <w:shd w:val="clear" w:color="auto" w:fill="E4F1FB"/>
            <w:vAlign w:val="center"/>
          </w:tcPr>
          <w:p w14:paraId="384A2E62" w14:textId="77777777" w:rsidR="00652618" w:rsidRPr="00523BCD" w:rsidRDefault="00652618" w:rsidP="00652618">
            <w:pPr>
              <w:pStyle w:val="TableParagraph"/>
              <w:spacing w:before="33"/>
              <w:ind w:left="80"/>
              <w:jc w:val="center"/>
              <w:rPr>
                <w:b/>
                <w:color w:val="231F20"/>
                <w:sz w:val="14"/>
              </w:rPr>
            </w:pPr>
            <w:r w:rsidRPr="00785186">
              <w:rPr>
                <w:b/>
                <w:color w:val="231F20"/>
                <w:sz w:val="14"/>
              </w:rPr>
              <w:t>SAR/USD</w:t>
            </w:r>
          </w:p>
        </w:tc>
        <w:tc>
          <w:tcPr>
            <w:tcW w:w="1093" w:type="dxa"/>
            <w:gridSpan w:val="2"/>
            <w:shd w:val="clear" w:color="auto" w:fill="E4F1FB"/>
            <w:vAlign w:val="center"/>
          </w:tcPr>
          <w:p w14:paraId="10E23794" w14:textId="6CA525A6"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3.75</w:t>
            </w:r>
          </w:p>
        </w:tc>
        <w:tc>
          <w:tcPr>
            <w:tcW w:w="782" w:type="dxa"/>
            <w:shd w:val="clear" w:color="auto" w:fill="E4F1FB"/>
            <w:vAlign w:val="center"/>
          </w:tcPr>
          <w:p w14:paraId="517AD14D" w14:textId="6788EEBC" w:rsidR="00652618" w:rsidRPr="00D60BAD"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-0.01%</w:t>
            </w:r>
          </w:p>
        </w:tc>
        <w:tc>
          <w:tcPr>
            <w:tcW w:w="890" w:type="dxa"/>
            <w:shd w:val="clear" w:color="auto" w:fill="E4F1FB"/>
            <w:vAlign w:val="center"/>
          </w:tcPr>
          <w:p w14:paraId="6FBC5B13" w14:textId="09D2FA4E" w:rsidR="00652618" w:rsidRPr="004B1950"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0.1%</w:t>
            </w:r>
          </w:p>
        </w:tc>
      </w:tr>
      <w:tr w:rsidR="00652618" w:rsidRPr="007C0626" w14:paraId="2BE62B35" w14:textId="77777777" w:rsidTr="00D648C9">
        <w:trPr>
          <w:trHeight w:val="340"/>
        </w:trPr>
        <w:tc>
          <w:tcPr>
            <w:tcW w:w="1889" w:type="dxa"/>
            <w:vAlign w:val="center"/>
          </w:tcPr>
          <w:p w14:paraId="77383B47" w14:textId="7EB3568A" w:rsidR="00652618" w:rsidRPr="007C0626" w:rsidRDefault="00652618" w:rsidP="00652618">
            <w:pPr>
              <w:pStyle w:val="TableParagraph"/>
              <w:spacing w:before="33"/>
              <w:rPr>
                <w:b/>
                <w:sz w:val="14"/>
              </w:rPr>
            </w:pPr>
            <w:r>
              <w:rPr>
                <w:b/>
                <w:sz w:val="14"/>
              </w:rPr>
              <w:t xml:space="preserve">  </w:t>
            </w:r>
            <w:r w:rsidRPr="007C0626">
              <w:rPr>
                <w:b/>
                <w:sz w:val="14"/>
              </w:rPr>
              <w:t>South Africa</w:t>
            </w:r>
          </w:p>
        </w:tc>
        <w:tc>
          <w:tcPr>
            <w:tcW w:w="935" w:type="dxa"/>
            <w:vAlign w:val="center"/>
          </w:tcPr>
          <w:p w14:paraId="43471B50" w14:textId="3F6D5363"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110,689.67</w:t>
            </w:r>
          </w:p>
        </w:tc>
        <w:tc>
          <w:tcPr>
            <w:tcW w:w="729" w:type="dxa"/>
            <w:vAlign w:val="center"/>
          </w:tcPr>
          <w:p w14:paraId="19EFA41B" w14:textId="7F713897"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-0.5%</w:t>
            </w:r>
          </w:p>
        </w:tc>
        <w:tc>
          <w:tcPr>
            <w:tcW w:w="909" w:type="dxa"/>
            <w:vAlign w:val="center"/>
          </w:tcPr>
          <w:p w14:paraId="197763B2" w14:textId="313FEDE2"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-0.5%</w:t>
            </w:r>
          </w:p>
        </w:tc>
        <w:tc>
          <w:tcPr>
            <w:tcW w:w="760" w:type="dxa"/>
            <w:vAlign w:val="center"/>
          </w:tcPr>
          <w:p w14:paraId="14386CDF" w14:textId="1A5820E8"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4.1%</w:t>
            </w:r>
          </w:p>
        </w:tc>
        <w:tc>
          <w:tcPr>
            <w:tcW w:w="807" w:type="dxa"/>
            <w:vAlign w:val="center"/>
          </w:tcPr>
          <w:p w14:paraId="53B56C3F" w14:textId="281C658B"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2.5%</w:t>
            </w:r>
          </w:p>
        </w:tc>
        <w:tc>
          <w:tcPr>
            <w:tcW w:w="1982" w:type="dxa"/>
            <w:vAlign w:val="center"/>
          </w:tcPr>
          <w:p w14:paraId="7206806E" w14:textId="77777777" w:rsidR="00652618" w:rsidRPr="007C0626" w:rsidRDefault="00652618" w:rsidP="00652618">
            <w:pPr>
              <w:pStyle w:val="TableParagraph"/>
              <w:spacing w:before="33"/>
              <w:ind w:left="80"/>
              <w:jc w:val="center"/>
              <w:rPr>
                <w:b/>
                <w:sz w:val="14"/>
              </w:rPr>
            </w:pPr>
            <w:r w:rsidRPr="007C0626">
              <w:rPr>
                <w:b/>
                <w:sz w:val="14"/>
              </w:rPr>
              <w:t>ZAR/USD</w:t>
            </w:r>
          </w:p>
        </w:tc>
        <w:tc>
          <w:tcPr>
            <w:tcW w:w="1093" w:type="dxa"/>
            <w:gridSpan w:val="2"/>
            <w:vAlign w:val="center"/>
          </w:tcPr>
          <w:p w14:paraId="7E79EA1A" w14:textId="117F17E7" w:rsidR="00652618" w:rsidRPr="008B1EF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16.40</w:t>
            </w:r>
          </w:p>
        </w:tc>
        <w:tc>
          <w:tcPr>
            <w:tcW w:w="782" w:type="dxa"/>
            <w:vAlign w:val="center"/>
          </w:tcPr>
          <w:p w14:paraId="2616E840" w14:textId="39840278"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color w:val="FF0000"/>
                <w:sz w:val="14"/>
                <w:szCs w:val="14"/>
              </w:rPr>
              <w:t>-0.1%</w:t>
            </w:r>
          </w:p>
        </w:tc>
        <w:tc>
          <w:tcPr>
            <w:tcW w:w="890" w:type="dxa"/>
            <w:vAlign w:val="center"/>
          </w:tcPr>
          <w:p w14:paraId="57D89C04" w14:textId="2536A530"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color w:val="FF0000"/>
                <w:sz w:val="14"/>
                <w:szCs w:val="14"/>
              </w:rPr>
              <w:t>-1.1%</w:t>
            </w:r>
          </w:p>
        </w:tc>
      </w:tr>
      <w:tr w:rsidR="00652618" w:rsidRPr="00A5278E" w14:paraId="07FB6D14" w14:textId="77777777" w:rsidTr="00850FA4">
        <w:trPr>
          <w:trHeight w:val="294"/>
        </w:trPr>
        <w:tc>
          <w:tcPr>
            <w:tcW w:w="1889" w:type="dxa"/>
            <w:shd w:val="clear" w:color="auto" w:fill="E4F1FB"/>
            <w:vAlign w:val="center"/>
          </w:tcPr>
          <w:p w14:paraId="38145D5B" w14:textId="77777777" w:rsidR="00652618" w:rsidRPr="00742AC0" w:rsidRDefault="00652618" w:rsidP="00652618">
            <w:pPr>
              <w:pStyle w:val="TableParagraph"/>
              <w:spacing w:before="33"/>
              <w:ind w:left="80"/>
              <w:rPr>
                <w:b/>
                <w:color w:val="231F20"/>
                <w:sz w:val="14"/>
              </w:rPr>
            </w:pPr>
            <w:r w:rsidRPr="00742AC0">
              <w:rPr>
                <w:b/>
                <w:color w:val="231F20"/>
                <w:sz w:val="14"/>
              </w:rPr>
              <w:t>Vietnam</w:t>
            </w:r>
          </w:p>
        </w:tc>
        <w:tc>
          <w:tcPr>
            <w:tcW w:w="935" w:type="dxa"/>
            <w:shd w:val="clear" w:color="auto" w:fill="E4F1FB"/>
            <w:vAlign w:val="center"/>
          </w:tcPr>
          <w:p w14:paraId="004E4261" w14:textId="44684A89"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1,925.66</w:t>
            </w:r>
          </w:p>
        </w:tc>
        <w:tc>
          <w:tcPr>
            <w:tcW w:w="729" w:type="dxa"/>
            <w:shd w:val="clear" w:color="auto" w:fill="E4F1FB"/>
            <w:vAlign w:val="center"/>
          </w:tcPr>
          <w:p w14:paraId="5555404E" w14:textId="57CF2B15"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-0.1%</w:t>
            </w:r>
          </w:p>
        </w:tc>
        <w:tc>
          <w:tcPr>
            <w:tcW w:w="909" w:type="dxa"/>
            <w:shd w:val="clear" w:color="auto" w:fill="E4F1FB"/>
            <w:vAlign w:val="center"/>
          </w:tcPr>
          <w:p w14:paraId="4290CB9A" w14:textId="4855BD18"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-0.1%</w:t>
            </w:r>
          </w:p>
        </w:tc>
        <w:tc>
          <w:tcPr>
            <w:tcW w:w="760" w:type="dxa"/>
            <w:shd w:val="clear" w:color="auto" w:fill="E4F1FB"/>
            <w:vAlign w:val="center"/>
          </w:tcPr>
          <w:p w14:paraId="47DF9DF3" w14:textId="7CC24488" w:rsidR="00652618" w:rsidRPr="00C22F4A"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5.3%</w:t>
            </w:r>
          </w:p>
        </w:tc>
        <w:tc>
          <w:tcPr>
            <w:tcW w:w="807" w:type="dxa"/>
            <w:shd w:val="clear" w:color="auto" w:fill="E4F1FB"/>
            <w:vAlign w:val="center"/>
          </w:tcPr>
          <w:p w14:paraId="68BB464C" w14:textId="0526ED4A"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-5.2%</w:t>
            </w:r>
          </w:p>
        </w:tc>
        <w:tc>
          <w:tcPr>
            <w:tcW w:w="1982" w:type="dxa"/>
            <w:shd w:val="clear" w:color="auto" w:fill="E4F1FB"/>
            <w:vAlign w:val="center"/>
          </w:tcPr>
          <w:p w14:paraId="7384B556" w14:textId="495EE8E1" w:rsidR="00652618" w:rsidRPr="00FC14C3" w:rsidRDefault="00652618" w:rsidP="00652618">
            <w:pPr>
              <w:pStyle w:val="TableParagraph"/>
              <w:spacing w:before="33"/>
              <w:ind w:left="80"/>
              <w:jc w:val="center"/>
              <w:rPr>
                <w:rFonts w:cs="Calibri"/>
                <w:b/>
                <w:bCs/>
                <w:color w:val="595959"/>
                <w:sz w:val="14"/>
                <w:szCs w:val="14"/>
              </w:rPr>
            </w:pPr>
            <w:r w:rsidRPr="00CA6FC7">
              <w:rPr>
                <w:b/>
                <w:color w:val="231F20"/>
                <w:sz w:val="14"/>
              </w:rPr>
              <w:t>VND/USD</w:t>
            </w:r>
          </w:p>
        </w:tc>
        <w:tc>
          <w:tcPr>
            <w:tcW w:w="1093" w:type="dxa"/>
            <w:gridSpan w:val="2"/>
            <w:shd w:val="clear" w:color="auto" w:fill="E4F1FB"/>
            <w:vAlign w:val="center"/>
          </w:tcPr>
          <w:p w14:paraId="452D9B61" w14:textId="12C3239C" w:rsidR="00652618" w:rsidRPr="009F266F"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26,342.96</w:t>
            </w:r>
          </w:p>
        </w:tc>
        <w:tc>
          <w:tcPr>
            <w:tcW w:w="782" w:type="dxa"/>
            <w:shd w:val="clear" w:color="auto" w:fill="E4F1FB"/>
            <w:vAlign w:val="center"/>
          </w:tcPr>
          <w:p w14:paraId="01AEAAE3" w14:textId="3D32EB75" w:rsidR="00652618" w:rsidRPr="00D60BAD"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0.03%</w:t>
            </w:r>
          </w:p>
        </w:tc>
        <w:tc>
          <w:tcPr>
            <w:tcW w:w="890" w:type="dxa"/>
            <w:shd w:val="clear" w:color="auto" w:fill="E4F1FB"/>
            <w:vAlign w:val="center"/>
          </w:tcPr>
          <w:p w14:paraId="24DE875B" w14:textId="7065A76F" w:rsidR="00652618" w:rsidRPr="009F266F"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0.2%</w:t>
            </w:r>
          </w:p>
        </w:tc>
      </w:tr>
      <w:tr w:rsidR="00414F78" w14:paraId="7D3B71E5" w14:textId="77777777" w:rsidTr="00B53792">
        <w:trPr>
          <w:trHeight w:val="521"/>
        </w:trPr>
        <w:tc>
          <w:tcPr>
            <w:tcW w:w="10776" w:type="dxa"/>
            <w:gridSpan w:val="11"/>
            <w:vAlign w:val="center"/>
          </w:tcPr>
          <w:p w14:paraId="53945987" w14:textId="3C5A7DBA" w:rsidR="00414F78" w:rsidRPr="00872557" w:rsidRDefault="00414F78" w:rsidP="00414F78">
            <w:pPr>
              <w:pStyle w:val="TableParagraph"/>
              <w:spacing w:before="33"/>
              <w:ind w:left="80"/>
              <w:jc w:val="center"/>
              <w:rPr>
                <w:b/>
                <w:color w:val="FF0000"/>
                <w:sz w:val="14"/>
              </w:rPr>
            </w:pPr>
          </w:p>
        </w:tc>
      </w:tr>
      <w:tr w:rsidR="00652618" w:rsidRPr="00274E05" w14:paraId="108BC4DA" w14:textId="77777777" w:rsidTr="00850FA4">
        <w:trPr>
          <w:trHeight w:val="325"/>
        </w:trPr>
        <w:tc>
          <w:tcPr>
            <w:tcW w:w="1889" w:type="dxa"/>
            <w:vAlign w:val="center"/>
          </w:tcPr>
          <w:p w14:paraId="6C8D66EF" w14:textId="77777777" w:rsidR="00652618" w:rsidRPr="006F0912" w:rsidRDefault="00652618" w:rsidP="00652618">
            <w:pPr>
              <w:pStyle w:val="TableParagraph"/>
              <w:spacing w:before="33"/>
              <w:ind w:left="80"/>
              <w:rPr>
                <w:b/>
                <w:color w:val="231F20"/>
                <w:sz w:val="14"/>
              </w:rPr>
            </w:pPr>
            <w:r w:rsidRPr="006F0912">
              <w:rPr>
                <w:b/>
                <w:color w:val="231F20"/>
                <w:sz w:val="14"/>
              </w:rPr>
              <w:t>MSCI Frontier</w:t>
            </w:r>
          </w:p>
        </w:tc>
        <w:tc>
          <w:tcPr>
            <w:tcW w:w="935" w:type="dxa"/>
            <w:vAlign w:val="center"/>
          </w:tcPr>
          <w:p w14:paraId="07B2CBB3" w14:textId="13902C75"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785.45</w:t>
            </w:r>
          </w:p>
        </w:tc>
        <w:tc>
          <w:tcPr>
            <w:tcW w:w="729" w:type="dxa"/>
            <w:vAlign w:val="center"/>
          </w:tcPr>
          <w:p w14:paraId="713D42A7" w14:textId="1378E008"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0.1%</w:t>
            </w:r>
          </w:p>
        </w:tc>
        <w:tc>
          <w:tcPr>
            <w:tcW w:w="909" w:type="dxa"/>
            <w:vAlign w:val="center"/>
          </w:tcPr>
          <w:p w14:paraId="5632FC73" w14:textId="25913AEA"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0.1%</w:t>
            </w:r>
          </w:p>
        </w:tc>
        <w:tc>
          <w:tcPr>
            <w:tcW w:w="760" w:type="dxa"/>
            <w:vAlign w:val="center"/>
          </w:tcPr>
          <w:p w14:paraId="7D0BA44F" w14:textId="132FF945"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5.6%</w:t>
            </w:r>
          </w:p>
        </w:tc>
        <w:tc>
          <w:tcPr>
            <w:tcW w:w="807" w:type="dxa"/>
            <w:vAlign w:val="center"/>
          </w:tcPr>
          <w:p w14:paraId="42AB776A" w14:textId="1FE09027" w:rsidR="00652618" w:rsidRPr="00E95542"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4.1%</w:t>
            </w:r>
          </w:p>
        </w:tc>
        <w:tc>
          <w:tcPr>
            <w:tcW w:w="1982" w:type="dxa"/>
            <w:vAlign w:val="center"/>
          </w:tcPr>
          <w:p w14:paraId="4710FC24" w14:textId="77777777" w:rsidR="00652618" w:rsidRPr="00523BCD" w:rsidRDefault="00652618" w:rsidP="00652618">
            <w:pPr>
              <w:pStyle w:val="TableParagraph"/>
              <w:spacing w:before="33"/>
              <w:ind w:left="80"/>
              <w:jc w:val="center"/>
              <w:rPr>
                <w:b/>
                <w:color w:val="231F20"/>
                <w:sz w:val="14"/>
              </w:rPr>
            </w:pPr>
            <w:r w:rsidRPr="00EB3BE4">
              <w:rPr>
                <w:b/>
                <w:color w:val="231F20"/>
                <w:sz w:val="14"/>
              </w:rPr>
              <w:t>Brent Crude ($)</w:t>
            </w:r>
          </w:p>
        </w:tc>
        <w:tc>
          <w:tcPr>
            <w:tcW w:w="933" w:type="dxa"/>
            <w:vAlign w:val="center"/>
          </w:tcPr>
          <w:p w14:paraId="71A5DAB9" w14:textId="1430A4B7" w:rsidR="00652618" w:rsidRPr="000C71BB"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99.36</w:t>
            </w:r>
          </w:p>
        </w:tc>
        <w:tc>
          <w:tcPr>
            <w:tcW w:w="942" w:type="dxa"/>
            <w:gridSpan w:val="2"/>
            <w:vAlign w:val="center"/>
          </w:tcPr>
          <w:p w14:paraId="02C4EFC2" w14:textId="0FFC2924"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4.4%</w:t>
            </w:r>
          </w:p>
        </w:tc>
        <w:tc>
          <w:tcPr>
            <w:tcW w:w="890" w:type="dxa"/>
            <w:vAlign w:val="center"/>
          </w:tcPr>
          <w:p w14:paraId="582EA564" w14:textId="6E6383CF"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63.3%</w:t>
            </w:r>
          </w:p>
        </w:tc>
      </w:tr>
      <w:tr w:rsidR="00652618" w:rsidRPr="00274E05" w14:paraId="68A9419D" w14:textId="77777777" w:rsidTr="00850FA4">
        <w:trPr>
          <w:trHeight w:val="340"/>
        </w:trPr>
        <w:tc>
          <w:tcPr>
            <w:tcW w:w="1889" w:type="dxa"/>
            <w:shd w:val="clear" w:color="auto" w:fill="E4F1FB"/>
            <w:vAlign w:val="center"/>
          </w:tcPr>
          <w:p w14:paraId="5D0B894E" w14:textId="77777777" w:rsidR="00652618" w:rsidRPr="006F0912" w:rsidRDefault="00652618" w:rsidP="00652618">
            <w:pPr>
              <w:pStyle w:val="TableParagraph"/>
              <w:spacing w:before="33"/>
              <w:ind w:left="80"/>
              <w:rPr>
                <w:b/>
                <w:color w:val="231F20"/>
                <w:sz w:val="14"/>
              </w:rPr>
            </w:pPr>
            <w:r w:rsidRPr="006F0912">
              <w:rPr>
                <w:b/>
                <w:color w:val="231F20"/>
                <w:sz w:val="14"/>
              </w:rPr>
              <w:t>MSCI Frontier 100</w:t>
            </w:r>
          </w:p>
        </w:tc>
        <w:tc>
          <w:tcPr>
            <w:tcW w:w="935" w:type="dxa"/>
            <w:shd w:val="clear" w:color="auto" w:fill="E4F1FB"/>
            <w:vAlign w:val="center"/>
          </w:tcPr>
          <w:p w14:paraId="1E9F5253" w14:textId="77AE665D"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1,688.66</w:t>
            </w:r>
          </w:p>
        </w:tc>
        <w:tc>
          <w:tcPr>
            <w:tcW w:w="729" w:type="dxa"/>
            <w:shd w:val="clear" w:color="auto" w:fill="E4F1FB"/>
            <w:vAlign w:val="center"/>
          </w:tcPr>
          <w:p w14:paraId="6125FD96" w14:textId="4455FFD1" w:rsidR="00652618" w:rsidRPr="004D0B58" w:rsidRDefault="00652618" w:rsidP="00652618">
            <w:pPr>
              <w:jc w:val="center"/>
              <w:rPr>
                <w:rFonts w:ascii="AvenirLTStd-Heavy" w:eastAsia="AvenirLTStd-Heavy" w:hAnsi="AvenirLTStd-Heavy" w:cs="Calibri"/>
                <w:b/>
                <w:bCs/>
                <w:color w:val="595959"/>
                <w:sz w:val="14"/>
                <w:szCs w:val="14"/>
                <w:highlight w:val="yellow"/>
                <w:lang w:bidi="en-US"/>
              </w:rPr>
            </w:pPr>
            <w:r>
              <w:rPr>
                <w:rFonts w:ascii="AvenirLTStd-Heavy" w:hAnsi="AvenirLTStd-Heavy" w:cs="Calibri"/>
                <w:b/>
                <w:bCs/>
                <w:sz w:val="14"/>
                <w:szCs w:val="14"/>
              </w:rPr>
              <w:t>0.2%</w:t>
            </w:r>
          </w:p>
        </w:tc>
        <w:tc>
          <w:tcPr>
            <w:tcW w:w="909" w:type="dxa"/>
            <w:shd w:val="clear" w:color="auto" w:fill="E4F1FB"/>
            <w:vAlign w:val="center"/>
          </w:tcPr>
          <w:p w14:paraId="097E4F9E" w14:textId="6CD358B8" w:rsidR="00652618" w:rsidRPr="004D0B58" w:rsidRDefault="00652618" w:rsidP="00652618">
            <w:pPr>
              <w:jc w:val="center"/>
              <w:rPr>
                <w:rFonts w:ascii="AvenirLTStd-Heavy" w:eastAsia="AvenirLTStd-Heavy" w:hAnsi="AvenirLTStd-Heavy" w:cs="Calibri"/>
                <w:b/>
                <w:bCs/>
                <w:color w:val="595959"/>
                <w:sz w:val="14"/>
                <w:szCs w:val="14"/>
                <w:highlight w:val="yellow"/>
                <w:lang w:bidi="en-US"/>
              </w:rPr>
            </w:pPr>
            <w:r>
              <w:rPr>
                <w:rFonts w:ascii="AvenirLTStd-Heavy" w:hAnsi="AvenirLTStd-Heavy" w:cs="Calibri"/>
                <w:b/>
                <w:bCs/>
                <w:sz w:val="14"/>
                <w:szCs w:val="14"/>
              </w:rPr>
              <w:t>0.2%</w:t>
            </w:r>
          </w:p>
        </w:tc>
        <w:tc>
          <w:tcPr>
            <w:tcW w:w="760" w:type="dxa"/>
            <w:shd w:val="clear" w:color="auto" w:fill="E4F1FB"/>
            <w:vAlign w:val="center"/>
          </w:tcPr>
          <w:p w14:paraId="4DC117FF" w14:textId="1F722986" w:rsidR="00652618" w:rsidRPr="004D0B58" w:rsidRDefault="00652618" w:rsidP="00652618">
            <w:pPr>
              <w:jc w:val="center"/>
              <w:rPr>
                <w:rFonts w:ascii="AvenirLTStd-Heavy" w:eastAsia="AvenirLTStd-Heavy" w:hAnsi="AvenirLTStd-Heavy" w:cs="Calibri"/>
                <w:b/>
                <w:bCs/>
                <w:color w:val="FF0000"/>
                <w:sz w:val="14"/>
                <w:szCs w:val="14"/>
                <w:highlight w:val="yellow"/>
                <w:lang w:bidi="en-US"/>
              </w:rPr>
            </w:pPr>
            <w:r>
              <w:rPr>
                <w:rFonts w:ascii="AvenirLTStd-Heavy" w:hAnsi="AvenirLTStd-Heavy" w:cs="Calibri"/>
                <w:b/>
                <w:bCs/>
                <w:sz w:val="14"/>
                <w:szCs w:val="14"/>
              </w:rPr>
              <w:t>5.6%</w:t>
            </w:r>
          </w:p>
        </w:tc>
        <w:tc>
          <w:tcPr>
            <w:tcW w:w="807" w:type="dxa"/>
            <w:shd w:val="clear" w:color="auto" w:fill="E4F1FB"/>
            <w:vAlign w:val="center"/>
          </w:tcPr>
          <w:p w14:paraId="03C262F0" w14:textId="6658C043" w:rsidR="00652618" w:rsidRPr="004D0B58" w:rsidRDefault="00652618" w:rsidP="00652618">
            <w:pPr>
              <w:jc w:val="center"/>
              <w:rPr>
                <w:rFonts w:ascii="AvenirLTStd-Heavy" w:eastAsia="AvenirLTStd-Heavy" w:hAnsi="AvenirLTStd-Heavy" w:cs="Calibri"/>
                <w:b/>
                <w:bCs/>
                <w:color w:val="595959"/>
                <w:sz w:val="14"/>
                <w:szCs w:val="14"/>
                <w:highlight w:val="yellow"/>
                <w:lang w:bidi="en-US"/>
              </w:rPr>
            </w:pPr>
            <w:r>
              <w:rPr>
                <w:rFonts w:ascii="AvenirLTStd-Heavy" w:hAnsi="AvenirLTStd-Heavy" w:cs="Calibri"/>
                <w:b/>
                <w:bCs/>
                <w:sz w:val="14"/>
                <w:szCs w:val="14"/>
              </w:rPr>
              <w:t>3.8%</w:t>
            </w:r>
          </w:p>
        </w:tc>
        <w:tc>
          <w:tcPr>
            <w:tcW w:w="1982" w:type="dxa"/>
            <w:shd w:val="clear" w:color="auto" w:fill="E4F1FB"/>
            <w:vAlign w:val="center"/>
          </w:tcPr>
          <w:p w14:paraId="535A47BC" w14:textId="77777777" w:rsidR="00652618" w:rsidRPr="00523BCD" w:rsidRDefault="00652618" w:rsidP="00652618">
            <w:pPr>
              <w:pStyle w:val="TableParagraph"/>
              <w:spacing w:before="33"/>
              <w:ind w:left="80"/>
              <w:jc w:val="center"/>
              <w:rPr>
                <w:b/>
                <w:color w:val="231F20"/>
                <w:sz w:val="14"/>
              </w:rPr>
            </w:pPr>
            <w:r w:rsidRPr="00EB3BE4">
              <w:rPr>
                <w:b/>
                <w:color w:val="231F20"/>
                <w:sz w:val="14"/>
              </w:rPr>
              <w:t>Gold ($)</w:t>
            </w:r>
          </w:p>
        </w:tc>
        <w:tc>
          <w:tcPr>
            <w:tcW w:w="933" w:type="dxa"/>
            <w:shd w:val="clear" w:color="auto" w:fill="E4F1FB"/>
            <w:vAlign w:val="center"/>
          </w:tcPr>
          <w:p w14:paraId="497EDA21" w14:textId="5F895D04" w:rsidR="00652618" w:rsidRPr="000C71BB"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4,767.40</w:t>
            </w:r>
          </w:p>
        </w:tc>
        <w:tc>
          <w:tcPr>
            <w:tcW w:w="942" w:type="dxa"/>
            <w:gridSpan w:val="2"/>
            <w:shd w:val="clear" w:color="auto" w:fill="E4F1FB"/>
            <w:vAlign w:val="center"/>
          </w:tcPr>
          <w:p w14:paraId="2282EDDF" w14:textId="3D17205A" w:rsidR="00652618" w:rsidRPr="00747DB2"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-0.4%</w:t>
            </w:r>
          </w:p>
        </w:tc>
        <w:tc>
          <w:tcPr>
            <w:tcW w:w="890" w:type="dxa"/>
            <w:shd w:val="clear" w:color="auto" w:fill="E4F1FB"/>
            <w:vAlign w:val="center"/>
          </w:tcPr>
          <w:p w14:paraId="13EC3B3D" w14:textId="435ED88D" w:rsidR="00652618" w:rsidRPr="000C71BB"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9.8%</w:t>
            </w:r>
          </w:p>
        </w:tc>
      </w:tr>
      <w:tr w:rsidR="00652618" w:rsidRPr="00274E05" w14:paraId="770718CF" w14:textId="77777777" w:rsidTr="00850FA4">
        <w:trPr>
          <w:trHeight w:val="340"/>
        </w:trPr>
        <w:tc>
          <w:tcPr>
            <w:tcW w:w="1889" w:type="dxa"/>
            <w:vAlign w:val="center"/>
          </w:tcPr>
          <w:p w14:paraId="4047158D" w14:textId="77777777" w:rsidR="00652618" w:rsidRPr="006F0912" w:rsidRDefault="00652618" w:rsidP="00652618">
            <w:pPr>
              <w:pStyle w:val="TableParagraph"/>
              <w:spacing w:before="33"/>
              <w:ind w:left="80"/>
              <w:rPr>
                <w:b/>
                <w:color w:val="231F20"/>
                <w:sz w:val="14"/>
              </w:rPr>
            </w:pPr>
            <w:r w:rsidRPr="006F0912">
              <w:rPr>
                <w:b/>
                <w:color w:val="231F20"/>
                <w:sz w:val="14"/>
              </w:rPr>
              <w:t>MSCI Emerging</w:t>
            </w:r>
          </w:p>
        </w:tc>
        <w:tc>
          <w:tcPr>
            <w:tcW w:w="935" w:type="dxa"/>
            <w:vAlign w:val="center"/>
          </w:tcPr>
          <w:p w14:paraId="0212A32F" w14:textId="7AED3BE5"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1,536.01</w:t>
            </w:r>
          </w:p>
        </w:tc>
        <w:tc>
          <w:tcPr>
            <w:tcW w:w="729" w:type="dxa"/>
            <w:vAlign w:val="center"/>
          </w:tcPr>
          <w:p w14:paraId="200AF733" w14:textId="2EEB3707"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-0.7%</w:t>
            </w:r>
          </w:p>
        </w:tc>
        <w:tc>
          <w:tcPr>
            <w:tcW w:w="909" w:type="dxa"/>
            <w:vAlign w:val="center"/>
          </w:tcPr>
          <w:p w14:paraId="5FBA310D" w14:textId="02ACEB48"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-0.7%</w:t>
            </w:r>
          </w:p>
        </w:tc>
        <w:tc>
          <w:tcPr>
            <w:tcW w:w="760" w:type="dxa"/>
            <w:vAlign w:val="center"/>
          </w:tcPr>
          <w:p w14:paraId="04F8A22F" w14:textId="09A12BF5" w:rsidR="00652618" w:rsidRPr="001F2796" w:rsidRDefault="00652618" w:rsidP="00652618">
            <w:pPr>
              <w:jc w:val="center"/>
              <w:rPr>
                <w:rFonts w:ascii="AvenirLTStd-Heavy" w:eastAsia="AvenirLTStd-Heavy" w:hAnsi="AvenirLTStd-Heavy" w:cs="Calibri"/>
                <w:b/>
                <w:bCs/>
                <w:color w:val="FF0000"/>
                <w:sz w:val="14"/>
                <w:szCs w:val="14"/>
                <w:lang w:bidi="en-US"/>
              </w:rPr>
            </w:pPr>
            <w:r>
              <w:rPr>
                <w:rFonts w:ascii="AvenirLTStd-Heavy" w:hAnsi="AvenirLTStd-Heavy" w:cs="Calibri"/>
                <w:b/>
                <w:bCs/>
                <w:sz w:val="14"/>
                <w:szCs w:val="14"/>
              </w:rPr>
              <w:t>9.9%</w:t>
            </w:r>
          </w:p>
        </w:tc>
        <w:tc>
          <w:tcPr>
            <w:tcW w:w="807" w:type="dxa"/>
            <w:vAlign w:val="center"/>
          </w:tcPr>
          <w:p w14:paraId="51728C1C" w14:textId="741E1995" w:rsidR="00652618" w:rsidRPr="00982BB0"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9.4%</w:t>
            </w:r>
          </w:p>
        </w:tc>
        <w:tc>
          <w:tcPr>
            <w:tcW w:w="1982" w:type="dxa"/>
            <w:vAlign w:val="center"/>
          </w:tcPr>
          <w:p w14:paraId="3276005D" w14:textId="77777777" w:rsidR="00652618" w:rsidRPr="00523BCD" w:rsidRDefault="00652618" w:rsidP="00652618">
            <w:pPr>
              <w:pStyle w:val="TableParagraph"/>
              <w:spacing w:before="33"/>
              <w:ind w:left="80"/>
              <w:jc w:val="center"/>
              <w:rPr>
                <w:b/>
                <w:color w:val="231F20"/>
                <w:sz w:val="14"/>
              </w:rPr>
            </w:pPr>
            <w:r w:rsidRPr="00EB3BE4">
              <w:rPr>
                <w:b/>
                <w:color w:val="231F20"/>
                <w:sz w:val="14"/>
              </w:rPr>
              <w:t>Copper ($)</w:t>
            </w:r>
          </w:p>
        </w:tc>
        <w:tc>
          <w:tcPr>
            <w:tcW w:w="933" w:type="dxa"/>
            <w:vAlign w:val="center"/>
          </w:tcPr>
          <w:p w14:paraId="73F8C2BA" w14:textId="11A7E05F" w:rsidR="00652618" w:rsidRPr="000C71BB"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13,053.50</w:t>
            </w:r>
          </w:p>
        </w:tc>
        <w:tc>
          <w:tcPr>
            <w:tcW w:w="942" w:type="dxa"/>
            <w:gridSpan w:val="2"/>
            <w:vAlign w:val="center"/>
          </w:tcPr>
          <w:p w14:paraId="29535CB2" w14:textId="6167E5C9"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1.6%</w:t>
            </w:r>
          </w:p>
        </w:tc>
        <w:tc>
          <w:tcPr>
            <w:tcW w:w="890" w:type="dxa"/>
            <w:vAlign w:val="center"/>
          </w:tcPr>
          <w:p w14:paraId="7E17EDB4" w14:textId="68318112" w:rsidR="00652618" w:rsidRPr="000C71BB"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5.1%</w:t>
            </w:r>
          </w:p>
        </w:tc>
      </w:tr>
      <w:tr w:rsidR="00652618" w:rsidRPr="00274E05" w14:paraId="5480E724" w14:textId="77777777" w:rsidTr="00850FA4">
        <w:trPr>
          <w:trHeight w:val="340"/>
        </w:trPr>
        <w:tc>
          <w:tcPr>
            <w:tcW w:w="1889" w:type="dxa"/>
            <w:shd w:val="clear" w:color="auto" w:fill="E4F1FB"/>
            <w:vAlign w:val="center"/>
          </w:tcPr>
          <w:p w14:paraId="664FB84E" w14:textId="38D68620" w:rsidR="00652618" w:rsidRPr="006F0912" w:rsidRDefault="00652618" w:rsidP="00652618">
            <w:pPr>
              <w:pStyle w:val="TableParagraph"/>
              <w:spacing w:before="33"/>
              <w:ind w:left="80"/>
              <w:rPr>
                <w:b/>
                <w:color w:val="231F20"/>
                <w:sz w:val="14"/>
              </w:rPr>
            </w:pPr>
            <w:r w:rsidRPr="006F0912">
              <w:rPr>
                <w:b/>
                <w:color w:val="231F20"/>
                <w:sz w:val="14"/>
              </w:rPr>
              <w:t>MSCI World (USD)</w:t>
            </w:r>
          </w:p>
        </w:tc>
        <w:tc>
          <w:tcPr>
            <w:tcW w:w="935" w:type="dxa"/>
            <w:shd w:val="clear" w:color="auto" w:fill="E4F1FB"/>
            <w:vAlign w:val="center"/>
          </w:tcPr>
          <w:p w14:paraId="1B5E72F6" w14:textId="41B70574" w:rsidR="00652618" w:rsidRPr="0024310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4,503.84</w:t>
            </w:r>
          </w:p>
        </w:tc>
        <w:tc>
          <w:tcPr>
            <w:tcW w:w="729" w:type="dxa"/>
            <w:shd w:val="clear" w:color="auto" w:fill="E4F1FB"/>
            <w:vAlign w:val="center"/>
          </w:tcPr>
          <w:p w14:paraId="116D0D0E" w14:textId="65EED85C"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0.7%</w:t>
            </w:r>
          </w:p>
        </w:tc>
        <w:tc>
          <w:tcPr>
            <w:tcW w:w="909" w:type="dxa"/>
            <w:shd w:val="clear" w:color="auto" w:fill="E4F1FB"/>
            <w:vAlign w:val="center"/>
          </w:tcPr>
          <w:p w14:paraId="1F9A82B7" w14:textId="7190617F" w:rsidR="00652618" w:rsidRPr="00D17C3C"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0.7%</w:t>
            </w:r>
          </w:p>
        </w:tc>
        <w:tc>
          <w:tcPr>
            <w:tcW w:w="760" w:type="dxa"/>
            <w:shd w:val="clear" w:color="auto" w:fill="E4F1FB"/>
            <w:vAlign w:val="center"/>
          </w:tcPr>
          <w:p w14:paraId="05957BE7" w14:textId="550EAD25" w:rsidR="00652618" w:rsidRPr="00596DF1"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5.8%</w:t>
            </w:r>
          </w:p>
        </w:tc>
        <w:tc>
          <w:tcPr>
            <w:tcW w:w="807" w:type="dxa"/>
            <w:shd w:val="clear" w:color="auto" w:fill="E4F1FB"/>
            <w:vAlign w:val="center"/>
          </w:tcPr>
          <w:p w14:paraId="52BF0317" w14:textId="600E1EC7" w:rsidR="00652618" w:rsidRPr="00982BB0"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1.7%</w:t>
            </w:r>
          </w:p>
        </w:tc>
        <w:tc>
          <w:tcPr>
            <w:tcW w:w="1982" w:type="dxa"/>
            <w:shd w:val="clear" w:color="auto" w:fill="E4F1FB"/>
            <w:vAlign w:val="center"/>
          </w:tcPr>
          <w:p w14:paraId="04E66FB6" w14:textId="77777777" w:rsidR="00652618" w:rsidRPr="00523BCD" w:rsidRDefault="00652618" w:rsidP="00652618">
            <w:pPr>
              <w:pStyle w:val="TableParagraph"/>
              <w:spacing w:before="33"/>
              <w:ind w:left="80"/>
              <w:jc w:val="center"/>
              <w:rPr>
                <w:b/>
                <w:color w:val="231F20"/>
                <w:sz w:val="14"/>
              </w:rPr>
            </w:pPr>
            <w:r w:rsidRPr="00A31E40">
              <w:rPr>
                <w:b/>
                <w:color w:val="231F20"/>
                <w:sz w:val="14"/>
              </w:rPr>
              <w:t>Coffee ($)</w:t>
            </w:r>
          </w:p>
        </w:tc>
        <w:tc>
          <w:tcPr>
            <w:tcW w:w="933" w:type="dxa"/>
            <w:shd w:val="clear" w:color="auto" w:fill="E4F1FB"/>
            <w:vAlign w:val="center"/>
          </w:tcPr>
          <w:p w14:paraId="1758513E" w14:textId="59A73445" w:rsidR="00652618" w:rsidRPr="000C71BB"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265.61</w:t>
            </w:r>
          </w:p>
        </w:tc>
        <w:tc>
          <w:tcPr>
            <w:tcW w:w="942" w:type="dxa"/>
            <w:gridSpan w:val="2"/>
            <w:shd w:val="clear" w:color="auto" w:fill="E4F1FB"/>
            <w:vAlign w:val="center"/>
          </w:tcPr>
          <w:p w14:paraId="32316CE0" w14:textId="073F44BF" w:rsidR="00652618" w:rsidRPr="001F2796"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sz w:val="14"/>
                <w:szCs w:val="14"/>
              </w:rPr>
              <w:t>0.5%</w:t>
            </w:r>
          </w:p>
        </w:tc>
        <w:tc>
          <w:tcPr>
            <w:tcW w:w="890" w:type="dxa"/>
            <w:shd w:val="clear" w:color="auto" w:fill="E4F1FB"/>
            <w:vAlign w:val="center"/>
          </w:tcPr>
          <w:p w14:paraId="2D2A8D71" w14:textId="3F650520" w:rsidR="00652618" w:rsidRPr="000C71BB" w:rsidRDefault="00652618" w:rsidP="00652618">
            <w:pPr>
              <w:jc w:val="center"/>
              <w:rPr>
                <w:rFonts w:ascii="AvenirLTStd-Heavy" w:eastAsia="AvenirLTStd-Heavy" w:hAnsi="AvenirLTStd-Heavy" w:cs="Calibri"/>
                <w:b/>
                <w:bCs/>
                <w:color w:val="595959"/>
                <w:sz w:val="14"/>
                <w:szCs w:val="14"/>
                <w:lang w:bidi="en-US"/>
              </w:rPr>
            </w:pPr>
            <w:r>
              <w:rPr>
                <w:rFonts w:ascii="AvenirLTStd-Heavy" w:hAnsi="AvenirLTStd-Heavy" w:cs="Calibri"/>
                <w:b/>
                <w:bCs/>
                <w:color w:val="FF0000"/>
                <w:sz w:val="14"/>
                <w:szCs w:val="14"/>
              </w:rPr>
              <w:t>-9.5%</w:t>
            </w:r>
          </w:p>
        </w:tc>
      </w:tr>
    </w:tbl>
    <w:tbl>
      <w:tblPr>
        <w:tblpPr w:leftFromText="181" w:rightFromText="181" w:vertAnchor="text" w:horzAnchor="margin" w:tblpXSpec="center" w:tblpY="10524"/>
        <w:tblW w:w="10710" w:type="dxa"/>
        <w:tblLayout w:type="fixed"/>
        <w:tblCellMar>
          <w:left w:w="0" w:type="dxa"/>
          <w:right w:w="0" w:type="dxa"/>
        </w:tblCellMar>
        <w:tblLook w:val="01E0" w:firstRow="1" w:lastRow="1" w:firstColumn="1" w:lastColumn="1" w:noHBand="0" w:noVBand="0"/>
      </w:tblPr>
      <w:tblGrid>
        <w:gridCol w:w="2119"/>
        <w:gridCol w:w="850"/>
        <w:gridCol w:w="631"/>
        <w:gridCol w:w="913"/>
        <w:gridCol w:w="1017"/>
        <w:gridCol w:w="263"/>
        <w:gridCol w:w="1227"/>
        <w:gridCol w:w="900"/>
        <w:gridCol w:w="810"/>
        <w:gridCol w:w="900"/>
        <w:gridCol w:w="1080"/>
      </w:tblGrid>
      <w:tr w:rsidR="00FC62B3" w14:paraId="3F10B48C" w14:textId="77777777" w:rsidTr="00451E4E">
        <w:trPr>
          <w:trHeight w:val="253"/>
        </w:trPr>
        <w:tc>
          <w:tcPr>
            <w:tcW w:w="2119" w:type="dxa"/>
            <w:tcBorders>
              <w:top w:val="nil"/>
              <w:left w:val="nil"/>
              <w:bottom w:val="single" w:sz="8" w:space="0" w:color="17476B"/>
              <w:right w:val="nil"/>
            </w:tcBorders>
            <w:hideMark/>
          </w:tcPr>
          <w:p w14:paraId="7F2C2848" w14:textId="61092F57" w:rsidR="00FC62B3" w:rsidRPr="00464213" w:rsidRDefault="00FC62B3" w:rsidP="00FC62B3">
            <w:pPr>
              <w:pStyle w:val="TableParagraph"/>
              <w:spacing w:before="0"/>
              <w:ind w:left="80"/>
              <w:rPr>
                <w:b/>
                <w:color w:val="004E7D"/>
                <w:sz w:val="14"/>
                <w:szCs w:val="14"/>
              </w:rPr>
            </w:pPr>
            <w:r w:rsidRPr="00535B4F">
              <w:rPr>
                <w:b/>
                <w:color w:val="004E7D"/>
                <w:sz w:val="14"/>
                <w:szCs w:val="14"/>
              </w:rPr>
              <w:t>Top 5 Gainers</w:t>
            </w:r>
          </w:p>
        </w:tc>
        <w:tc>
          <w:tcPr>
            <w:tcW w:w="850" w:type="dxa"/>
            <w:tcBorders>
              <w:top w:val="nil"/>
              <w:left w:val="nil"/>
              <w:bottom w:val="single" w:sz="8" w:space="0" w:color="17476B"/>
              <w:right w:val="nil"/>
            </w:tcBorders>
            <w:hideMark/>
          </w:tcPr>
          <w:p w14:paraId="5C1240E6" w14:textId="77777777" w:rsidR="00FC62B3" w:rsidRPr="00464213" w:rsidRDefault="00FC62B3" w:rsidP="00FC62B3">
            <w:pPr>
              <w:pStyle w:val="TableParagraph"/>
              <w:spacing w:before="0"/>
              <w:ind w:left="80"/>
              <w:jc w:val="center"/>
              <w:rPr>
                <w:b/>
                <w:color w:val="004E7D"/>
                <w:sz w:val="14"/>
                <w:szCs w:val="14"/>
              </w:rPr>
            </w:pPr>
            <w:r w:rsidRPr="00535B4F">
              <w:rPr>
                <w:b/>
                <w:color w:val="004E7D"/>
                <w:sz w:val="14"/>
                <w:szCs w:val="14"/>
              </w:rPr>
              <w:t>Last Price</w:t>
            </w:r>
          </w:p>
        </w:tc>
        <w:tc>
          <w:tcPr>
            <w:tcW w:w="631" w:type="dxa"/>
            <w:tcBorders>
              <w:top w:val="nil"/>
              <w:left w:val="nil"/>
              <w:bottom w:val="single" w:sz="8" w:space="0" w:color="17476B"/>
              <w:right w:val="nil"/>
            </w:tcBorders>
            <w:hideMark/>
          </w:tcPr>
          <w:p w14:paraId="4350A360" w14:textId="77777777" w:rsidR="00FC62B3" w:rsidRPr="00464213" w:rsidRDefault="00FC62B3" w:rsidP="00FC62B3">
            <w:pPr>
              <w:pStyle w:val="TableParagraph"/>
              <w:spacing w:before="0"/>
              <w:ind w:left="80"/>
              <w:jc w:val="right"/>
              <w:rPr>
                <w:b/>
                <w:color w:val="004E7D"/>
                <w:sz w:val="14"/>
                <w:szCs w:val="14"/>
              </w:rPr>
            </w:pPr>
            <w:r w:rsidRPr="00535B4F">
              <w:rPr>
                <w:b/>
                <w:color w:val="004E7D"/>
                <w:sz w:val="14"/>
                <w:szCs w:val="14"/>
              </w:rPr>
              <w:t>1d%</w:t>
            </w:r>
          </w:p>
        </w:tc>
        <w:tc>
          <w:tcPr>
            <w:tcW w:w="913" w:type="dxa"/>
            <w:tcBorders>
              <w:top w:val="nil"/>
              <w:left w:val="nil"/>
              <w:bottom w:val="single" w:sz="8" w:space="0" w:color="17476B"/>
              <w:right w:val="nil"/>
            </w:tcBorders>
            <w:hideMark/>
          </w:tcPr>
          <w:p w14:paraId="07988254" w14:textId="1A02B929" w:rsidR="00FC62B3" w:rsidRPr="00464213" w:rsidRDefault="00FC62B3" w:rsidP="00FC62B3">
            <w:pPr>
              <w:pStyle w:val="TableParagraph"/>
              <w:spacing w:before="0"/>
              <w:ind w:left="80"/>
              <w:jc w:val="right"/>
              <w:rPr>
                <w:b/>
                <w:color w:val="004E7D"/>
                <w:sz w:val="14"/>
                <w:szCs w:val="14"/>
              </w:rPr>
            </w:pPr>
            <w:r w:rsidRPr="00535B4F">
              <w:rPr>
                <w:b/>
                <w:color w:val="004E7D"/>
                <w:sz w:val="14"/>
                <w:szCs w:val="14"/>
              </w:rPr>
              <w:t>YTD%</w:t>
            </w:r>
          </w:p>
        </w:tc>
        <w:tc>
          <w:tcPr>
            <w:tcW w:w="1017" w:type="dxa"/>
            <w:tcBorders>
              <w:top w:val="nil"/>
              <w:left w:val="nil"/>
              <w:bottom w:val="single" w:sz="8" w:space="0" w:color="17476B"/>
              <w:right w:val="nil"/>
            </w:tcBorders>
            <w:hideMark/>
          </w:tcPr>
          <w:p w14:paraId="00CC8BF0" w14:textId="77777777" w:rsidR="00FC62B3" w:rsidRPr="00464213" w:rsidRDefault="00FC62B3" w:rsidP="00FC62B3">
            <w:pPr>
              <w:pStyle w:val="TableParagraph"/>
              <w:spacing w:before="0"/>
              <w:ind w:left="80"/>
              <w:jc w:val="right"/>
              <w:rPr>
                <w:b/>
                <w:color w:val="004E7D"/>
                <w:sz w:val="14"/>
                <w:szCs w:val="14"/>
              </w:rPr>
            </w:pPr>
            <w:r w:rsidRPr="00535B4F">
              <w:rPr>
                <w:b/>
                <w:color w:val="004E7D"/>
                <w:sz w:val="14"/>
                <w:szCs w:val="14"/>
              </w:rPr>
              <w:t xml:space="preserve">Value </w:t>
            </w:r>
            <w:r w:rsidRPr="00464213">
              <w:rPr>
                <w:b/>
                <w:color w:val="004E7D"/>
                <w:sz w:val="14"/>
                <w:szCs w:val="14"/>
              </w:rPr>
              <w:t>(</w:t>
            </w:r>
            <w:proofErr w:type="spellStart"/>
            <w:r w:rsidRPr="00464213">
              <w:rPr>
                <w:b/>
                <w:color w:val="004E7D"/>
                <w:sz w:val="14"/>
                <w:szCs w:val="14"/>
              </w:rPr>
              <w:t>mn</w:t>
            </w:r>
            <w:proofErr w:type="spellEnd"/>
            <w:r w:rsidRPr="00464213">
              <w:rPr>
                <w:b/>
                <w:color w:val="004E7D"/>
                <w:sz w:val="14"/>
                <w:szCs w:val="14"/>
              </w:rPr>
              <w:t xml:space="preserve"> DH)</w:t>
            </w:r>
          </w:p>
        </w:tc>
        <w:tc>
          <w:tcPr>
            <w:tcW w:w="263" w:type="dxa"/>
            <w:tcBorders>
              <w:top w:val="nil"/>
              <w:left w:val="nil"/>
              <w:bottom w:val="single" w:sz="8" w:space="0" w:color="17476B"/>
              <w:right w:val="nil"/>
            </w:tcBorders>
          </w:tcPr>
          <w:p w14:paraId="42212B3D" w14:textId="77777777" w:rsidR="00FC62B3" w:rsidRPr="00535B4F" w:rsidRDefault="00FC62B3" w:rsidP="00FC62B3">
            <w:pPr>
              <w:pStyle w:val="TableParagraph"/>
              <w:spacing w:before="0"/>
              <w:ind w:left="80"/>
              <w:jc w:val="right"/>
              <w:rPr>
                <w:b/>
                <w:color w:val="004E7D"/>
                <w:sz w:val="14"/>
                <w:szCs w:val="14"/>
              </w:rPr>
            </w:pPr>
          </w:p>
        </w:tc>
        <w:tc>
          <w:tcPr>
            <w:tcW w:w="1227" w:type="dxa"/>
            <w:tcBorders>
              <w:top w:val="nil"/>
              <w:left w:val="nil"/>
              <w:bottom w:val="single" w:sz="8" w:space="0" w:color="17476B"/>
              <w:right w:val="nil"/>
            </w:tcBorders>
            <w:hideMark/>
          </w:tcPr>
          <w:p w14:paraId="0D848DB8" w14:textId="77777777" w:rsidR="00FC62B3" w:rsidRPr="004463AC" w:rsidRDefault="00FC62B3" w:rsidP="00FC62B3">
            <w:pPr>
              <w:pStyle w:val="TableParagraph"/>
              <w:spacing w:before="0"/>
              <w:ind w:left="80"/>
              <w:rPr>
                <w:b/>
                <w:color w:val="004E7D"/>
                <w:sz w:val="14"/>
                <w:szCs w:val="14"/>
              </w:rPr>
            </w:pPr>
            <w:r w:rsidRPr="00535B4F">
              <w:rPr>
                <w:b/>
                <w:color w:val="004E7D"/>
                <w:sz w:val="14"/>
                <w:szCs w:val="14"/>
              </w:rPr>
              <w:t>Top 5 Losers</w:t>
            </w:r>
          </w:p>
        </w:tc>
        <w:tc>
          <w:tcPr>
            <w:tcW w:w="900" w:type="dxa"/>
            <w:tcBorders>
              <w:top w:val="nil"/>
              <w:left w:val="nil"/>
              <w:bottom w:val="single" w:sz="8" w:space="0" w:color="17476B"/>
              <w:right w:val="nil"/>
            </w:tcBorders>
            <w:hideMark/>
          </w:tcPr>
          <w:p w14:paraId="313D8085" w14:textId="3EEE3329" w:rsidR="00FC62B3" w:rsidRPr="004463AC" w:rsidRDefault="00FC62B3" w:rsidP="00FC62B3">
            <w:pPr>
              <w:pStyle w:val="TableParagraph"/>
              <w:spacing w:before="0"/>
              <w:ind w:left="80"/>
              <w:jc w:val="center"/>
              <w:rPr>
                <w:b/>
                <w:color w:val="004E7D"/>
                <w:sz w:val="14"/>
                <w:szCs w:val="14"/>
              </w:rPr>
            </w:pPr>
            <w:r w:rsidRPr="00535B4F">
              <w:rPr>
                <w:b/>
                <w:color w:val="004E7D"/>
                <w:sz w:val="14"/>
                <w:szCs w:val="14"/>
              </w:rPr>
              <w:t>Last Price</w:t>
            </w:r>
          </w:p>
        </w:tc>
        <w:tc>
          <w:tcPr>
            <w:tcW w:w="810" w:type="dxa"/>
            <w:tcBorders>
              <w:top w:val="nil"/>
              <w:left w:val="nil"/>
              <w:bottom w:val="single" w:sz="8" w:space="0" w:color="17476B"/>
              <w:right w:val="nil"/>
            </w:tcBorders>
            <w:hideMark/>
          </w:tcPr>
          <w:p w14:paraId="1F783C65" w14:textId="77777777" w:rsidR="00FC62B3" w:rsidRPr="004463AC" w:rsidRDefault="00FC62B3" w:rsidP="00FC62B3">
            <w:pPr>
              <w:pStyle w:val="TableParagraph"/>
              <w:spacing w:before="0"/>
              <w:ind w:left="80"/>
              <w:jc w:val="right"/>
              <w:rPr>
                <w:b/>
                <w:color w:val="004E7D"/>
                <w:sz w:val="14"/>
                <w:szCs w:val="14"/>
              </w:rPr>
            </w:pPr>
            <w:r w:rsidRPr="00535B4F">
              <w:rPr>
                <w:b/>
                <w:color w:val="004E7D"/>
                <w:sz w:val="14"/>
                <w:szCs w:val="14"/>
              </w:rPr>
              <w:t>1d%</w:t>
            </w:r>
          </w:p>
        </w:tc>
        <w:tc>
          <w:tcPr>
            <w:tcW w:w="900" w:type="dxa"/>
            <w:tcBorders>
              <w:top w:val="nil"/>
              <w:left w:val="nil"/>
              <w:bottom w:val="single" w:sz="8" w:space="0" w:color="17476B"/>
              <w:right w:val="nil"/>
            </w:tcBorders>
            <w:hideMark/>
          </w:tcPr>
          <w:p w14:paraId="62B1AC81" w14:textId="61AAFBC7" w:rsidR="00FC62B3" w:rsidRPr="004463AC" w:rsidRDefault="00FC62B3" w:rsidP="00FC62B3">
            <w:pPr>
              <w:pStyle w:val="TableParagraph"/>
              <w:spacing w:before="0"/>
              <w:ind w:left="80"/>
              <w:jc w:val="right"/>
              <w:rPr>
                <w:b/>
                <w:color w:val="004E7D"/>
                <w:sz w:val="14"/>
                <w:szCs w:val="14"/>
              </w:rPr>
            </w:pPr>
            <w:r w:rsidRPr="00535B4F">
              <w:rPr>
                <w:b/>
                <w:color w:val="004E7D"/>
                <w:sz w:val="14"/>
                <w:szCs w:val="14"/>
              </w:rPr>
              <w:t>YTD%</w:t>
            </w:r>
          </w:p>
        </w:tc>
        <w:tc>
          <w:tcPr>
            <w:tcW w:w="1080" w:type="dxa"/>
            <w:tcBorders>
              <w:top w:val="nil"/>
              <w:left w:val="nil"/>
              <w:bottom w:val="single" w:sz="8" w:space="0" w:color="17476B"/>
              <w:right w:val="nil"/>
            </w:tcBorders>
            <w:hideMark/>
          </w:tcPr>
          <w:p w14:paraId="5533CB72" w14:textId="43D174F6" w:rsidR="00FC62B3" w:rsidRPr="004463AC" w:rsidRDefault="00FC62B3" w:rsidP="00FC62B3">
            <w:pPr>
              <w:pStyle w:val="TableParagraph"/>
              <w:spacing w:before="0"/>
              <w:ind w:left="80"/>
              <w:jc w:val="right"/>
              <w:rPr>
                <w:b/>
                <w:color w:val="004E7D"/>
                <w:sz w:val="14"/>
                <w:szCs w:val="14"/>
              </w:rPr>
            </w:pPr>
            <w:r w:rsidRPr="00535B4F">
              <w:rPr>
                <w:b/>
                <w:color w:val="004E7D"/>
                <w:sz w:val="14"/>
                <w:szCs w:val="14"/>
              </w:rPr>
              <w:t xml:space="preserve">Val </w:t>
            </w:r>
            <w:r w:rsidRPr="004463AC">
              <w:rPr>
                <w:b/>
                <w:color w:val="004E7D"/>
                <w:sz w:val="14"/>
                <w:szCs w:val="14"/>
              </w:rPr>
              <w:t>(</w:t>
            </w:r>
            <w:proofErr w:type="spellStart"/>
            <w:r w:rsidRPr="004463AC">
              <w:rPr>
                <w:b/>
                <w:color w:val="004E7D"/>
                <w:sz w:val="14"/>
                <w:szCs w:val="14"/>
              </w:rPr>
              <w:t>mn</w:t>
            </w:r>
            <w:proofErr w:type="spellEnd"/>
            <w:r w:rsidRPr="004463AC">
              <w:rPr>
                <w:b/>
                <w:color w:val="004E7D"/>
                <w:sz w:val="14"/>
                <w:szCs w:val="14"/>
              </w:rPr>
              <w:t xml:space="preserve"> DH)</w:t>
            </w:r>
          </w:p>
        </w:tc>
      </w:tr>
      <w:tr w:rsidR="00EA117D" w:rsidRPr="00573F95" w14:paraId="7B08EF07" w14:textId="77777777" w:rsidTr="00451E4E">
        <w:trPr>
          <w:trHeight w:val="236"/>
        </w:trPr>
        <w:tc>
          <w:tcPr>
            <w:tcW w:w="2119" w:type="dxa"/>
            <w:tcBorders>
              <w:top w:val="single" w:sz="8" w:space="0" w:color="17476B"/>
              <w:left w:val="nil"/>
              <w:bottom w:val="nil"/>
              <w:right w:val="nil"/>
            </w:tcBorders>
            <w:shd w:val="clear" w:color="auto" w:fill="E4F1FB"/>
            <w:vAlign w:val="center"/>
          </w:tcPr>
          <w:p w14:paraId="7EEB3A6B" w14:textId="727A6CCE"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ANAN INVESTMENT HOLDING </w:t>
            </w:r>
          </w:p>
        </w:tc>
        <w:tc>
          <w:tcPr>
            <w:tcW w:w="850" w:type="dxa"/>
            <w:tcBorders>
              <w:top w:val="single" w:sz="8" w:space="0" w:color="17476B"/>
              <w:left w:val="nil"/>
              <w:bottom w:val="nil"/>
              <w:right w:val="nil"/>
            </w:tcBorders>
            <w:shd w:val="clear" w:color="auto" w:fill="E4F1FB"/>
            <w:vAlign w:val="center"/>
          </w:tcPr>
          <w:p w14:paraId="212D19BA" w14:textId="4AE9AD3E"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1.06</w:t>
            </w:r>
          </w:p>
        </w:tc>
        <w:tc>
          <w:tcPr>
            <w:tcW w:w="631" w:type="dxa"/>
            <w:tcBorders>
              <w:top w:val="single" w:sz="8" w:space="0" w:color="17476B"/>
              <w:left w:val="nil"/>
              <w:bottom w:val="nil"/>
              <w:right w:val="nil"/>
            </w:tcBorders>
            <w:shd w:val="clear" w:color="auto" w:fill="E4F1FB"/>
            <w:vAlign w:val="center"/>
          </w:tcPr>
          <w:p w14:paraId="5A40BBFA" w14:textId="26B5132E"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6.0%</w:t>
            </w:r>
          </w:p>
        </w:tc>
        <w:tc>
          <w:tcPr>
            <w:tcW w:w="913" w:type="dxa"/>
            <w:tcBorders>
              <w:top w:val="single" w:sz="8" w:space="0" w:color="17476B"/>
              <w:left w:val="nil"/>
              <w:bottom w:val="nil"/>
              <w:right w:val="nil"/>
            </w:tcBorders>
            <w:shd w:val="clear" w:color="auto" w:fill="E4F1FB"/>
            <w:vAlign w:val="center"/>
          </w:tcPr>
          <w:p w14:paraId="007843A2" w14:textId="1DB5466B"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180.4%</w:t>
            </w:r>
          </w:p>
        </w:tc>
        <w:tc>
          <w:tcPr>
            <w:tcW w:w="1017" w:type="dxa"/>
            <w:tcBorders>
              <w:top w:val="single" w:sz="8" w:space="0" w:color="17476B"/>
              <w:left w:val="nil"/>
              <w:bottom w:val="nil"/>
              <w:right w:val="nil"/>
            </w:tcBorders>
            <w:shd w:val="clear" w:color="auto" w:fill="E4F1FB"/>
            <w:vAlign w:val="center"/>
          </w:tcPr>
          <w:p w14:paraId="20C76137" w14:textId="1D47597B"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22.87</w:t>
            </w:r>
          </w:p>
        </w:tc>
        <w:tc>
          <w:tcPr>
            <w:tcW w:w="263" w:type="dxa"/>
            <w:tcBorders>
              <w:top w:val="single" w:sz="8" w:space="0" w:color="17476B"/>
              <w:left w:val="nil"/>
              <w:bottom w:val="nil"/>
              <w:right w:val="nil"/>
            </w:tcBorders>
            <w:shd w:val="clear" w:color="auto" w:fill="E4F1FB"/>
            <w:vAlign w:val="bottom"/>
          </w:tcPr>
          <w:p w14:paraId="1BE939C6" w14:textId="6FD3DA54" w:rsidR="00EA117D" w:rsidRPr="001B7FFB" w:rsidRDefault="00EA117D" w:rsidP="00EA117D">
            <w:pPr>
              <w:jc w:val="right"/>
              <w:rPr>
                <w:rFonts w:ascii="Avenir LT Std 45 Book" w:hAnsi="Avenir LT Std 45 Book" w:cs="Calibri"/>
                <w:color w:val="595959"/>
                <w:sz w:val="14"/>
                <w:szCs w:val="14"/>
              </w:rPr>
            </w:pPr>
          </w:p>
        </w:tc>
        <w:tc>
          <w:tcPr>
            <w:tcW w:w="1227" w:type="dxa"/>
            <w:tcBorders>
              <w:top w:val="single" w:sz="8" w:space="0" w:color="17476B"/>
              <w:left w:val="nil"/>
              <w:bottom w:val="nil"/>
              <w:right w:val="nil"/>
            </w:tcBorders>
            <w:shd w:val="clear" w:color="auto" w:fill="E4F1FB"/>
            <w:vAlign w:val="center"/>
          </w:tcPr>
          <w:p w14:paraId="5D5A2826" w14:textId="70C1042B"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Abu Dhabi National Takaful </w:t>
            </w:r>
          </w:p>
        </w:tc>
        <w:tc>
          <w:tcPr>
            <w:tcW w:w="900" w:type="dxa"/>
            <w:tcBorders>
              <w:top w:val="single" w:sz="8" w:space="0" w:color="17476B"/>
              <w:left w:val="nil"/>
              <w:bottom w:val="nil"/>
              <w:right w:val="nil"/>
            </w:tcBorders>
            <w:shd w:val="clear" w:color="auto" w:fill="E4F1FB"/>
            <w:vAlign w:val="center"/>
          </w:tcPr>
          <w:p w14:paraId="66C31960" w14:textId="1B2A1845"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4.47</w:t>
            </w:r>
          </w:p>
        </w:tc>
        <w:tc>
          <w:tcPr>
            <w:tcW w:w="810" w:type="dxa"/>
            <w:tcBorders>
              <w:top w:val="single" w:sz="8" w:space="0" w:color="17476B"/>
              <w:left w:val="nil"/>
              <w:bottom w:val="nil"/>
              <w:right w:val="nil"/>
            </w:tcBorders>
            <w:shd w:val="clear" w:color="auto" w:fill="E4F1FB"/>
            <w:vAlign w:val="center"/>
          </w:tcPr>
          <w:p w14:paraId="65B158AE" w14:textId="30AF5E6A"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-4.9%</w:t>
            </w:r>
          </w:p>
        </w:tc>
        <w:tc>
          <w:tcPr>
            <w:tcW w:w="900" w:type="dxa"/>
            <w:tcBorders>
              <w:top w:val="single" w:sz="8" w:space="0" w:color="17476B"/>
              <w:left w:val="nil"/>
              <w:bottom w:val="nil"/>
              <w:right w:val="nil"/>
            </w:tcBorders>
            <w:shd w:val="clear" w:color="auto" w:fill="E4F1FB"/>
            <w:vAlign w:val="center"/>
          </w:tcPr>
          <w:p w14:paraId="5FA3FF20" w14:textId="0C41653E"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-22.3%</w:t>
            </w:r>
          </w:p>
        </w:tc>
        <w:tc>
          <w:tcPr>
            <w:tcW w:w="1080" w:type="dxa"/>
            <w:tcBorders>
              <w:top w:val="single" w:sz="8" w:space="0" w:color="17476B"/>
              <w:left w:val="nil"/>
              <w:bottom w:val="nil"/>
              <w:right w:val="nil"/>
            </w:tcBorders>
            <w:shd w:val="clear" w:color="auto" w:fill="E4F1FB"/>
            <w:vAlign w:val="center"/>
          </w:tcPr>
          <w:p w14:paraId="317F4864" w14:textId="75C75A44"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0.02</w:t>
            </w:r>
          </w:p>
        </w:tc>
      </w:tr>
      <w:tr w:rsidR="00EA117D" w:rsidRPr="00573F95" w14:paraId="530E1AD0" w14:textId="77777777" w:rsidTr="00451E4E">
        <w:trPr>
          <w:trHeight w:val="236"/>
        </w:trPr>
        <w:tc>
          <w:tcPr>
            <w:tcW w:w="2119" w:type="dxa"/>
            <w:vAlign w:val="center"/>
          </w:tcPr>
          <w:p w14:paraId="20C6E36B" w14:textId="304954E4"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E7 Group PJSC</w:t>
            </w:r>
          </w:p>
        </w:tc>
        <w:tc>
          <w:tcPr>
            <w:tcW w:w="850" w:type="dxa"/>
            <w:vAlign w:val="center"/>
          </w:tcPr>
          <w:p w14:paraId="090F4DBA" w14:textId="2A8D0648"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1.06</w:t>
            </w:r>
          </w:p>
        </w:tc>
        <w:tc>
          <w:tcPr>
            <w:tcW w:w="631" w:type="dxa"/>
            <w:vAlign w:val="center"/>
          </w:tcPr>
          <w:p w14:paraId="2B25817C" w14:textId="74CCB92F"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5.0%</w:t>
            </w:r>
          </w:p>
        </w:tc>
        <w:tc>
          <w:tcPr>
            <w:tcW w:w="913" w:type="dxa"/>
            <w:vAlign w:val="center"/>
          </w:tcPr>
          <w:p w14:paraId="58E52C44" w14:textId="4C8A2792"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-0.9%</w:t>
            </w:r>
          </w:p>
        </w:tc>
        <w:tc>
          <w:tcPr>
            <w:tcW w:w="1017" w:type="dxa"/>
            <w:vAlign w:val="center"/>
          </w:tcPr>
          <w:p w14:paraId="6AE00BB6" w14:textId="51F314A5"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1.34</w:t>
            </w:r>
          </w:p>
        </w:tc>
        <w:tc>
          <w:tcPr>
            <w:tcW w:w="263" w:type="dxa"/>
            <w:vAlign w:val="bottom"/>
          </w:tcPr>
          <w:p w14:paraId="302E2B3F" w14:textId="2D6BCEA4" w:rsidR="00EA117D" w:rsidRPr="001B7FFB" w:rsidRDefault="00EA117D" w:rsidP="00EA117D">
            <w:pPr>
              <w:jc w:val="right"/>
              <w:rPr>
                <w:rFonts w:ascii="Avenir LT Std 45 Book" w:hAnsi="Avenir LT Std 45 Book" w:cs="Calibri"/>
                <w:color w:val="595959"/>
                <w:sz w:val="14"/>
                <w:szCs w:val="14"/>
              </w:rPr>
            </w:pPr>
          </w:p>
        </w:tc>
        <w:tc>
          <w:tcPr>
            <w:tcW w:w="1227" w:type="dxa"/>
            <w:vAlign w:val="center"/>
          </w:tcPr>
          <w:p w14:paraId="763DD98A" w14:textId="48D9BBF2"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Fujairah Building Industries P.S.C</w:t>
            </w:r>
          </w:p>
        </w:tc>
        <w:tc>
          <w:tcPr>
            <w:tcW w:w="900" w:type="dxa"/>
            <w:vAlign w:val="center"/>
          </w:tcPr>
          <w:p w14:paraId="3DCF722D" w14:textId="3B1EB322"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3.00</w:t>
            </w:r>
          </w:p>
        </w:tc>
        <w:tc>
          <w:tcPr>
            <w:tcW w:w="810" w:type="dxa"/>
            <w:vAlign w:val="center"/>
          </w:tcPr>
          <w:p w14:paraId="5A5C09AE" w14:textId="3D05DBA1"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-3.5%</w:t>
            </w:r>
          </w:p>
        </w:tc>
        <w:tc>
          <w:tcPr>
            <w:tcW w:w="900" w:type="dxa"/>
            <w:vAlign w:val="center"/>
          </w:tcPr>
          <w:p w14:paraId="17EC302E" w14:textId="13C44605"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w:t>
            </w:r>
          </w:p>
        </w:tc>
        <w:tc>
          <w:tcPr>
            <w:tcW w:w="1080" w:type="dxa"/>
            <w:vAlign w:val="center"/>
          </w:tcPr>
          <w:p w14:paraId="5B0111A0" w14:textId="185C6350"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1.27</w:t>
            </w:r>
          </w:p>
        </w:tc>
      </w:tr>
      <w:tr w:rsidR="00EA117D" w:rsidRPr="00573F95" w14:paraId="7FCB81A7" w14:textId="77777777" w:rsidTr="00451E4E">
        <w:trPr>
          <w:trHeight w:val="236"/>
        </w:trPr>
        <w:tc>
          <w:tcPr>
            <w:tcW w:w="2119" w:type="dxa"/>
            <w:shd w:val="clear" w:color="auto" w:fill="E4F1FB"/>
            <w:vAlign w:val="center"/>
          </w:tcPr>
          <w:p w14:paraId="5F2788C9" w14:textId="515599BC"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Sharjah Islamic Bank</w:t>
            </w:r>
          </w:p>
        </w:tc>
        <w:tc>
          <w:tcPr>
            <w:tcW w:w="850" w:type="dxa"/>
            <w:shd w:val="clear" w:color="auto" w:fill="E4F1FB"/>
            <w:vAlign w:val="center"/>
          </w:tcPr>
          <w:p w14:paraId="0AB75E17" w14:textId="43EDAC10"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3.62</w:t>
            </w:r>
          </w:p>
        </w:tc>
        <w:tc>
          <w:tcPr>
            <w:tcW w:w="631" w:type="dxa"/>
            <w:shd w:val="clear" w:color="auto" w:fill="E4F1FB"/>
            <w:vAlign w:val="center"/>
          </w:tcPr>
          <w:p w14:paraId="37A14E61" w14:textId="51D8E769"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4.6%</w:t>
            </w:r>
          </w:p>
        </w:tc>
        <w:tc>
          <w:tcPr>
            <w:tcW w:w="913" w:type="dxa"/>
            <w:shd w:val="clear" w:color="auto" w:fill="E4F1FB"/>
            <w:vAlign w:val="center"/>
          </w:tcPr>
          <w:p w14:paraId="4248B7A7" w14:textId="7528AB93"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16.0%</w:t>
            </w:r>
          </w:p>
        </w:tc>
        <w:tc>
          <w:tcPr>
            <w:tcW w:w="1017" w:type="dxa"/>
            <w:shd w:val="clear" w:color="auto" w:fill="E4F1FB"/>
            <w:vAlign w:val="center"/>
          </w:tcPr>
          <w:p w14:paraId="7ABA6864" w14:textId="3E9F81E3"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34.23</w:t>
            </w:r>
          </w:p>
        </w:tc>
        <w:tc>
          <w:tcPr>
            <w:tcW w:w="263" w:type="dxa"/>
            <w:shd w:val="clear" w:color="auto" w:fill="E4F1FB"/>
            <w:vAlign w:val="bottom"/>
          </w:tcPr>
          <w:p w14:paraId="5C43C5A7" w14:textId="1BE32274" w:rsidR="00EA117D" w:rsidRPr="001B7FFB" w:rsidRDefault="00EA117D" w:rsidP="00EA117D">
            <w:pPr>
              <w:jc w:val="right"/>
              <w:rPr>
                <w:rFonts w:ascii="Avenir LT Std 45 Book" w:hAnsi="Avenir LT Std 45 Book" w:cs="Calibri"/>
                <w:color w:val="595959"/>
                <w:sz w:val="14"/>
                <w:szCs w:val="14"/>
              </w:rPr>
            </w:pPr>
          </w:p>
        </w:tc>
        <w:tc>
          <w:tcPr>
            <w:tcW w:w="1227" w:type="dxa"/>
            <w:shd w:val="clear" w:color="auto" w:fill="E4F1FB"/>
            <w:vAlign w:val="center"/>
          </w:tcPr>
          <w:p w14:paraId="2F02854A" w14:textId="1E050012"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Response Plus Holding </w:t>
            </w:r>
            <w:proofErr w:type="spellStart"/>
            <w:r>
              <w:rPr>
                <w:rFonts w:ascii="Avenir LT Std 45 Book" w:hAnsi="Avenir LT Std 45 Book" w:cs="Calibri"/>
                <w:color w:val="595959"/>
                <w:sz w:val="14"/>
                <w:szCs w:val="14"/>
              </w:rPr>
              <w:t>PrJSC</w:t>
            </w:r>
            <w:proofErr w:type="spellEnd"/>
          </w:p>
        </w:tc>
        <w:tc>
          <w:tcPr>
            <w:tcW w:w="900" w:type="dxa"/>
            <w:shd w:val="clear" w:color="auto" w:fill="E4F1FB"/>
            <w:vAlign w:val="center"/>
          </w:tcPr>
          <w:p w14:paraId="0EC037C2" w14:textId="7B3ADEAF"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2.35</w:t>
            </w:r>
          </w:p>
        </w:tc>
        <w:tc>
          <w:tcPr>
            <w:tcW w:w="810" w:type="dxa"/>
            <w:shd w:val="clear" w:color="auto" w:fill="E4F1FB"/>
            <w:vAlign w:val="center"/>
          </w:tcPr>
          <w:p w14:paraId="7F27D913" w14:textId="21BCE11D"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-2.9%</w:t>
            </w:r>
          </w:p>
        </w:tc>
        <w:tc>
          <w:tcPr>
            <w:tcW w:w="900" w:type="dxa"/>
            <w:shd w:val="clear" w:color="auto" w:fill="E4F1FB"/>
            <w:vAlign w:val="center"/>
          </w:tcPr>
          <w:p w14:paraId="36BFB8AC" w14:textId="461CED83"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-26.1%</w:t>
            </w:r>
          </w:p>
        </w:tc>
        <w:tc>
          <w:tcPr>
            <w:tcW w:w="1080" w:type="dxa"/>
            <w:shd w:val="clear" w:color="auto" w:fill="E4F1FB"/>
            <w:vAlign w:val="center"/>
          </w:tcPr>
          <w:p w14:paraId="741C613E" w14:textId="03736AC8"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0.12</w:t>
            </w:r>
          </w:p>
        </w:tc>
      </w:tr>
      <w:tr w:rsidR="00EA117D" w:rsidRPr="00573F95" w14:paraId="25BA317C" w14:textId="77777777" w:rsidTr="00451E4E">
        <w:trPr>
          <w:trHeight w:val="236"/>
        </w:trPr>
        <w:tc>
          <w:tcPr>
            <w:tcW w:w="2119" w:type="dxa"/>
            <w:vAlign w:val="center"/>
          </w:tcPr>
          <w:p w14:paraId="3D39E6DE" w14:textId="6353E769"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ESG EMIRATES STALLIONS GROUP </w:t>
            </w:r>
          </w:p>
        </w:tc>
        <w:tc>
          <w:tcPr>
            <w:tcW w:w="850" w:type="dxa"/>
            <w:vAlign w:val="center"/>
          </w:tcPr>
          <w:p w14:paraId="715AAE95" w14:textId="1F68E0C1"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13.00</w:t>
            </w:r>
          </w:p>
        </w:tc>
        <w:tc>
          <w:tcPr>
            <w:tcW w:w="631" w:type="dxa"/>
            <w:vAlign w:val="center"/>
          </w:tcPr>
          <w:p w14:paraId="3EE88576" w14:textId="6165698E"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4.5%</w:t>
            </w:r>
          </w:p>
        </w:tc>
        <w:tc>
          <w:tcPr>
            <w:tcW w:w="913" w:type="dxa"/>
            <w:vAlign w:val="center"/>
          </w:tcPr>
          <w:p w14:paraId="7954D91B" w14:textId="3839B67E"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-10.8%</w:t>
            </w:r>
          </w:p>
        </w:tc>
        <w:tc>
          <w:tcPr>
            <w:tcW w:w="1017" w:type="dxa"/>
            <w:vAlign w:val="center"/>
          </w:tcPr>
          <w:p w14:paraId="4719C776" w14:textId="32C853FD"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0.02</w:t>
            </w:r>
          </w:p>
        </w:tc>
        <w:tc>
          <w:tcPr>
            <w:tcW w:w="263" w:type="dxa"/>
            <w:vAlign w:val="bottom"/>
          </w:tcPr>
          <w:p w14:paraId="4305CE03" w14:textId="73AD6A72" w:rsidR="00EA117D" w:rsidRPr="001B7FFB" w:rsidRDefault="00EA117D" w:rsidP="00EA117D">
            <w:pPr>
              <w:jc w:val="right"/>
              <w:rPr>
                <w:rFonts w:ascii="Avenir LT Std 45 Book" w:hAnsi="Avenir LT Std 45 Book" w:cs="Calibri"/>
                <w:color w:val="595959"/>
                <w:sz w:val="14"/>
                <w:szCs w:val="14"/>
              </w:rPr>
            </w:pPr>
          </w:p>
        </w:tc>
        <w:tc>
          <w:tcPr>
            <w:tcW w:w="1227" w:type="dxa"/>
            <w:vAlign w:val="center"/>
          </w:tcPr>
          <w:p w14:paraId="50BD2241" w14:textId="35E067A6"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A D N H Catering plc</w:t>
            </w:r>
          </w:p>
        </w:tc>
        <w:tc>
          <w:tcPr>
            <w:tcW w:w="900" w:type="dxa"/>
            <w:vAlign w:val="center"/>
          </w:tcPr>
          <w:p w14:paraId="02D7F74D" w14:textId="627F5B0B"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0.68</w:t>
            </w:r>
          </w:p>
        </w:tc>
        <w:tc>
          <w:tcPr>
            <w:tcW w:w="810" w:type="dxa"/>
            <w:vAlign w:val="center"/>
          </w:tcPr>
          <w:p w14:paraId="3236F6BA" w14:textId="5BB148C9"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-2.9%</w:t>
            </w:r>
          </w:p>
        </w:tc>
        <w:tc>
          <w:tcPr>
            <w:tcW w:w="900" w:type="dxa"/>
            <w:vAlign w:val="center"/>
          </w:tcPr>
          <w:p w14:paraId="01A4086E" w14:textId="76630204"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-10.8%</w:t>
            </w:r>
          </w:p>
        </w:tc>
        <w:tc>
          <w:tcPr>
            <w:tcW w:w="1080" w:type="dxa"/>
            <w:vAlign w:val="center"/>
          </w:tcPr>
          <w:p w14:paraId="0CE419B0" w14:textId="7EAF9E04"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1.27</w:t>
            </w:r>
          </w:p>
        </w:tc>
      </w:tr>
      <w:tr w:rsidR="00EA117D" w:rsidRPr="00573F95" w14:paraId="654345EE" w14:textId="77777777" w:rsidTr="00451E4E">
        <w:trPr>
          <w:trHeight w:val="236"/>
        </w:trPr>
        <w:tc>
          <w:tcPr>
            <w:tcW w:w="2119" w:type="dxa"/>
            <w:shd w:val="clear" w:color="auto" w:fill="E4F1FB"/>
            <w:vAlign w:val="center"/>
          </w:tcPr>
          <w:p w14:paraId="73091808" w14:textId="73C05416" w:rsidR="00EA117D" w:rsidRPr="001B7FFB"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GHITHA HOLDING P.J.S.C.</w:t>
            </w:r>
          </w:p>
        </w:tc>
        <w:tc>
          <w:tcPr>
            <w:tcW w:w="850" w:type="dxa"/>
            <w:shd w:val="clear" w:color="auto" w:fill="E4F1FB"/>
            <w:vAlign w:val="center"/>
          </w:tcPr>
          <w:p w14:paraId="3EEBD305" w14:textId="646B2138"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11.42</w:t>
            </w:r>
          </w:p>
        </w:tc>
        <w:tc>
          <w:tcPr>
            <w:tcW w:w="631" w:type="dxa"/>
            <w:shd w:val="clear" w:color="auto" w:fill="E4F1FB"/>
            <w:vAlign w:val="center"/>
          </w:tcPr>
          <w:p w14:paraId="780B3C75" w14:textId="2CFCAC40"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4.2%</w:t>
            </w:r>
          </w:p>
        </w:tc>
        <w:tc>
          <w:tcPr>
            <w:tcW w:w="913" w:type="dxa"/>
            <w:shd w:val="clear" w:color="auto" w:fill="E4F1FB"/>
            <w:vAlign w:val="center"/>
          </w:tcPr>
          <w:p w14:paraId="621B45F2" w14:textId="7406CEF2"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-33.8%</w:t>
            </w:r>
          </w:p>
        </w:tc>
        <w:tc>
          <w:tcPr>
            <w:tcW w:w="1017" w:type="dxa"/>
            <w:shd w:val="clear" w:color="auto" w:fill="E4F1FB"/>
            <w:vAlign w:val="center"/>
          </w:tcPr>
          <w:p w14:paraId="4B572F0D" w14:textId="1A57E6DC" w:rsidR="00EA117D" w:rsidRPr="00787D55" w:rsidRDefault="00EA117D" w:rsidP="00EA117D">
            <w:pPr>
              <w:jc w:val="right"/>
              <w:rPr>
                <w:rFonts w:ascii="Avenir LT Std 45 Book" w:eastAsia="Times New Roman" w:hAnsi="Avenir LT Std 45 Book" w:cs="Calibri"/>
                <w:color w:val="595959"/>
                <w:sz w:val="14"/>
                <w:szCs w:val="14"/>
              </w:rPr>
            </w:pPr>
            <w:r>
              <w:rPr>
                <w:rFonts w:ascii="Avenir LT Std 45 Book" w:hAnsi="Avenir LT Std 45 Book" w:cs="Calibri"/>
                <w:color w:val="595959"/>
                <w:sz w:val="14"/>
                <w:szCs w:val="14"/>
              </w:rPr>
              <w:t>1.42</w:t>
            </w:r>
          </w:p>
        </w:tc>
        <w:tc>
          <w:tcPr>
            <w:tcW w:w="263" w:type="dxa"/>
            <w:shd w:val="clear" w:color="auto" w:fill="E4F1FB"/>
            <w:vAlign w:val="bottom"/>
          </w:tcPr>
          <w:p w14:paraId="6AB4F344" w14:textId="5ED97AFE" w:rsidR="00EA117D" w:rsidRPr="001B7FFB" w:rsidRDefault="00EA117D" w:rsidP="00EA117D">
            <w:pPr>
              <w:rPr>
                <w:rFonts w:ascii="Avenir LT Std 45 Book" w:hAnsi="Avenir LT Std 45 Book" w:cs="Calibri"/>
                <w:color w:val="595959"/>
                <w:sz w:val="14"/>
                <w:szCs w:val="14"/>
              </w:rPr>
            </w:pPr>
          </w:p>
        </w:tc>
        <w:tc>
          <w:tcPr>
            <w:tcW w:w="1227" w:type="dxa"/>
            <w:shd w:val="clear" w:color="auto" w:fill="E4F1FB"/>
            <w:vAlign w:val="center"/>
          </w:tcPr>
          <w:p w14:paraId="3AE566F9" w14:textId="7153DF4D" w:rsidR="00EA117D" w:rsidRPr="00BE50BA" w:rsidRDefault="00EA117D" w:rsidP="00EA117D">
            <w:pPr>
              <w:rPr>
                <w:rFonts w:ascii="Avenir LT Std 45 Book" w:eastAsia="Times New Roman" w:hAnsi="Avenir LT Std 45 Book" w:cs="Calibri"/>
                <w:color w:val="595959"/>
                <w:sz w:val="14"/>
                <w:szCs w:val="14"/>
              </w:rPr>
            </w:pPr>
            <w:r>
              <w:rPr>
                <w:rFonts w:ascii="Avenir LT Std 45 Book" w:hAnsi="Avenir LT Std 45 Book" w:cs="Calibri"/>
                <w:color w:val="595959"/>
                <w:sz w:val="14"/>
                <w:szCs w:val="14"/>
              </w:rPr>
              <w:t>DANA GAS PJSC</w:t>
            </w:r>
          </w:p>
        </w:tc>
        <w:tc>
          <w:tcPr>
            <w:tcW w:w="900" w:type="dxa"/>
            <w:shd w:val="clear" w:color="auto" w:fill="E4F1FB"/>
            <w:vAlign w:val="center"/>
          </w:tcPr>
          <w:p w14:paraId="0DAC2E2F" w14:textId="5B33D458" w:rsidR="00EA117D" w:rsidRPr="001B7FFB"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0.91</w:t>
            </w:r>
          </w:p>
        </w:tc>
        <w:tc>
          <w:tcPr>
            <w:tcW w:w="810" w:type="dxa"/>
            <w:shd w:val="clear" w:color="auto" w:fill="E4F1FB"/>
            <w:vAlign w:val="center"/>
          </w:tcPr>
          <w:p w14:paraId="21747EBE" w14:textId="5C07318D"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w:t>
            </w:r>
          </w:p>
        </w:tc>
        <w:tc>
          <w:tcPr>
            <w:tcW w:w="900" w:type="dxa"/>
            <w:shd w:val="clear" w:color="auto" w:fill="E4F1FB"/>
            <w:vAlign w:val="center"/>
          </w:tcPr>
          <w:p w14:paraId="0D2F054F" w14:textId="23B505E1"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5.8%</w:t>
            </w:r>
          </w:p>
        </w:tc>
        <w:tc>
          <w:tcPr>
            <w:tcW w:w="1080" w:type="dxa"/>
            <w:shd w:val="clear" w:color="auto" w:fill="E4F1FB"/>
            <w:vAlign w:val="center"/>
          </w:tcPr>
          <w:p w14:paraId="5FEB69B6" w14:textId="4BC7AC0F" w:rsidR="00EA117D" w:rsidRPr="001B7FFB"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18.82</w:t>
            </w:r>
          </w:p>
        </w:tc>
      </w:tr>
      <w:tr w:rsidR="00C44500" w14:paraId="2AB77298" w14:textId="77777777" w:rsidTr="00451E4E">
        <w:trPr>
          <w:trHeight w:val="379"/>
        </w:trPr>
        <w:tc>
          <w:tcPr>
            <w:tcW w:w="2119" w:type="dxa"/>
            <w:tcBorders>
              <w:top w:val="nil"/>
              <w:left w:val="nil"/>
              <w:bottom w:val="single" w:sz="6" w:space="0" w:color="auto"/>
              <w:right w:val="nil"/>
            </w:tcBorders>
            <w:vAlign w:val="center"/>
          </w:tcPr>
          <w:p w14:paraId="60DE9AFE" w14:textId="77777777" w:rsidR="00C44500" w:rsidRPr="00365051" w:rsidRDefault="00C44500" w:rsidP="00C44500">
            <w:pPr>
              <w:pStyle w:val="TableParagraph"/>
              <w:spacing w:before="0"/>
              <w:rPr>
                <w:b/>
                <w:color w:val="004E7D"/>
                <w:sz w:val="14"/>
                <w:szCs w:val="14"/>
              </w:rPr>
            </w:pPr>
            <w:r w:rsidRPr="00365051">
              <w:rPr>
                <w:b/>
                <w:color w:val="004E7D"/>
                <w:sz w:val="14"/>
                <w:szCs w:val="14"/>
              </w:rPr>
              <w:t xml:space="preserve"> Stocks near 52 w high</w:t>
            </w:r>
          </w:p>
        </w:tc>
        <w:tc>
          <w:tcPr>
            <w:tcW w:w="850" w:type="dxa"/>
            <w:tcBorders>
              <w:top w:val="nil"/>
              <w:left w:val="nil"/>
              <w:bottom w:val="single" w:sz="6" w:space="0" w:color="auto"/>
              <w:right w:val="nil"/>
            </w:tcBorders>
            <w:vAlign w:val="center"/>
          </w:tcPr>
          <w:p w14:paraId="56ECF2D1" w14:textId="77777777" w:rsidR="00C44500" w:rsidRPr="00365051" w:rsidRDefault="00C44500" w:rsidP="00C44500">
            <w:pPr>
              <w:pStyle w:val="TableParagraph"/>
              <w:spacing w:before="0"/>
              <w:ind w:left="80"/>
              <w:jc w:val="center"/>
              <w:rPr>
                <w:b/>
                <w:color w:val="004E7D"/>
                <w:sz w:val="14"/>
                <w:szCs w:val="14"/>
              </w:rPr>
            </w:pPr>
            <w:r w:rsidRPr="00365051">
              <w:rPr>
                <w:b/>
                <w:color w:val="004E7D"/>
                <w:sz w:val="14"/>
                <w:szCs w:val="14"/>
              </w:rPr>
              <w:t>Last Price</w:t>
            </w:r>
          </w:p>
        </w:tc>
        <w:tc>
          <w:tcPr>
            <w:tcW w:w="631" w:type="dxa"/>
            <w:tcBorders>
              <w:top w:val="nil"/>
              <w:left w:val="nil"/>
              <w:bottom w:val="single" w:sz="6" w:space="0" w:color="auto"/>
              <w:right w:val="nil"/>
            </w:tcBorders>
            <w:vAlign w:val="center"/>
            <w:hideMark/>
          </w:tcPr>
          <w:p w14:paraId="5B2C0F05" w14:textId="77777777" w:rsidR="00C44500" w:rsidRPr="00365051" w:rsidRDefault="00C44500" w:rsidP="00C44500">
            <w:pPr>
              <w:pStyle w:val="TableParagraph"/>
              <w:spacing w:before="0"/>
              <w:ind w:left="80"/>
              <w:jc w:val="right"/>
              <w:rPr>
                <w:b/>
                <w:color w:val="004E7D"/>
                <w:sz w:val="14"/>
                <w:szCs w:val="14"/>
              </w:rPr>
            </w:pPr>
            <w:r w:rsidRPr="00365051">
              <w:rPr>
                <w:b/>
                <w:color w:val="004E7D"/>
                <w:sz w:val="14"/>
                <w:szCs w:val="14"/>
              </w:rPr>
              <w:t>52w H</w:t>
            </w:r>
          </w:p>
        </w:tc>
        <w:tc>
          <w:tcPr>
            <w:tcW w:w="913" w:type="dxa"/>
            <w:tcBorders>
              <w:top w:val="nil"/>
              <w:left w:val="nil"/>
              <w:bottom w:val="single" w:sz="6" w:space="0" w:color="auto"/>
              <w:right w:val="nil"/>
            </w:tcBorders>
            <w:vAlign w:val="center"/>
          </w:tcPr>
          <w:p w14:paraId="44491D84" w14:textId="77777777" w:rsidR="00C44500" w:rsidRPr="00365051" w:rsidRDefault="00C44500" w:rsidP="00C44500">
            <w:pPr>
              <w:pStyle w:val="TableParagraph"/>
              <w:spacing w:before="0"/>
              <w:ind w:left="80"/>
              <w:jc w:val="right"/>
              <w:rPr>
                <w:b/>
                <w:color w:val="004E7D"/>
                <w:sz w:val="14"/>
                <w:szCs w:val="14"/>
              </w:rPr>
            </w:pPr>
            <w:r w:rsidRPr="00365051">
              <w:rPr>
                <w:b/>
                <w:color w:val="004E7D"/>
                <w:sz w:val="14"/>
                <w:szCs w:val="14"/>
              </w:rPr>
              <w:t>% Change</w:t>
            </w:r>
          </w:p>
        </w:tc>
        <w:tc>
          <w:tcPr>
            <w:tcW w:w="1017" w:type="dxa"/>
            <w:tcBorders>
              <w:top w:val="nil"/>
              <w:left w:val="nil"/>
              <w:bottom w:val="single" w:sz="6" w:space="0" w:color="auto"/>
              <w:right w:val="nil"/>
            </w:tcBorders>
            <w:vAlign w:val="center"/>
          </w:tcPr>
          <w:p w14:paraId="43FE1D9B" w14:textId="77777777" w:rsidR="00C44500" w:rsidRPr="00365051" w:rsidRDefault="00C44500" w:rsidP="00C44500">
            <w:pPr>
              <w:pStyle w:val="TableParagraph"/>
              <w:spacing w:before="0"/>
              <w:ind w:left="80"/>
              <w:jc w:val="right"/>
              <w:rPr>
                <w:b/>
                <w:color w:val="004E7D"/>
                <w:sz w:val="14"/>
                <w:szCs w:val="14"/>
              </w:rPr>
            </w:pPr>
            <w:r w:rsidRPr="00365051">
              <w:rPr>
                <w:b/>
                <w:color w:val="004E7D"/>
                <w:sz w:val="14"/>
                <w:szCs w:val="14"/>
              </w:rPr>
              <w:t xml:space="preserve"> Value (</w:t>
            </w:r>
            <w:proofErr w:type="spellStart"/>
            <w:r w:rsidRPr="00365051">
              <w:rPr>
                <w:b/>
                <w:color w:val="004E7D"/>
                <w:sz w:val="14"/>
                <w:szCs w:val="14"/>
              </w:rPr>
              <w:t>mn</w:t>
            </w:r>
            <w:proofErr w:type="spellEnd"/>
            <w:r w:rsidRPr="00365051">
              <w:rPr>
                <w:b/>
                <w:color w:val="004E7D"/>
                <w:sz w:val="14"/>
                <w:szCs w:val="14"/>
              </w:rPr>
              <w:t xml:space="preserve"> DH)</w:t>
            </w:r>
          </w:p>
        </w:tc>
        <w:tc>
          <w:tcPr>
            <w:tcW w:w="263" w:type="dxa"/>
            <w:tcBorders>
              <w:top w:val="nil"/>
              <w:left w:val="nil"/>
              <w:bottom w:val="single" w:sz="6" w:space="0" w:color="auto"/>
              <w:right w:val="nil"/>
            </w:tcBorders>
            <w:vAlign w:val="center"/>
          </w:tcPr>
          <w:p w14:paraId="06C2962F" w14:textId="77777777" w:rsidR="00C44500" w:rsidRPr="00365051" w:rsidRDefault="00C44500" w:rsidP="00C44500">
            <w:pPr>
              <w:pStyle w:val="TableParagraph"/>
              <w:spacing w:before="0"/>
              <w:ind w:left="80"/>
              <w:rPr>
                <w:b/>
                <w:color w:val="004E7D"/>
                <w:sz w:val="14"/>
                <w:szCs w:val="14"/>
              </w:rPr>
            </w:pPr>
          </w:p>
        </w:tc>
        <w:tc>
          <w:tcPr>
            <w:tcW w:w="1227" w:type="dxa"/>
            <w:tcBorders>
              <w:top w:val="nil"/>
              <w:left w:val="nil"/>
              <w:bottom w:val="single" w:sz="6" w:space="0" w:color="auto"/>
              <w:right w:val="nil"/>
            </w:tcBorders>
            <w:vAlign w:val="center"/>
          </w:tcPr>
          <w:p w14:paraId="72083880" w14:textId="77777777" w:rsidR="00C44500" w:rsidRPr="00365051" w:rsidRDefault="00C44500" w:rsidP="00C44500">
            <w:pPr>
              <w:pStyle w:val="TableParagraph"/>
              <w:spacing w:before="0"/>
              <w:ind w:left="80"/>
              <w:rPr>
                <w:b/>
                <w:color w:val="004E7D"/>
                <w:sz w:val="14"/>
                <w:szCs w:val="14"/>
              </w:rPr>
            </w:pPr>
            <w:r w:rsidRPr="00365051">
              <w:rPr>
                <w:b/>
                <w:color w:val="004E7D"/>
                <w:sz w:val="14"/>
                <w:szCs w:val="14"/>
              </w:rPr>
              <w:t>Stocks near 52 w Low</w:t>
            </w:r>
          </w:p>
        </w:tc>
        <w:tc>
          <w:tcPr>
            <w:tcW w:w="900" w:type="dxa"/>
            <w:tcBorders>
              <w:top w:val="nil"/>
              <w:left w:val="nil"/>
              <w:bottom w:val="single" w:sz="6" w:space="0" w:color="auto"/>
              <w:right w:val="nil"/>
            </w:tcBorders>
            <w:vAlign w:val="center"/>
          </w:tcPr>
          <w:p w14:paraId="406C85E1" w14:textId="2C64E3FF" w:rsidR="00C44500" w:rsidRPr="00365051" w:rsidRDefault="00C44500" w:rsidP="00C44500">
            <w:pPr>
              <w:pStyle w:val="TableParagraph"/>
              <w:spacing w:before="0"/>
              <w:ind w:left="80"/>
              <w:jc w:val="center"/>
              <w:rPr>
                <w:b/>
                <w:color w:val="004E7D"/>
                <w:sz w:val="14"/>
                <w:szCs w:val="14"/>
              </w:rPr>
            </w:pPr>
            <w:r w:rsidRPr="00365051">
              <w:rPr>
                <w:b/>
                <w:color w:val="004E7D"/>
                <w:sz w:val="14"/>
                <w:szCs w:val="14"/>
              </w:rPr>
              <w:t>Last Price</w:t>
            </w:r>
          </w:p>
        </w:tc>
        <w:tc>
          <w:tcPr>
            <w:tcW w:w="810" w:type="dxa"/>
            <w:tcBorders>
              <w:top w:val="nil"/>
              <w:left w:val="nil"/>
              <w:bottom w:val="single" w:sz="6" w:space="0" w:color="auto"/>
              <w:right w:val="nil"/>
            </w:tcBorders>
            <w:vAlign w:val="center"/>
            <w:hideMark/>
          </w:tcPr>
          <w:p w14:paraId="1E58DA7D" w14:textId="77777777" w:rsidR="00C44500" w:rsidRPr="00365051" w:rsidRDefault="00C44500" w:rsidP="00C44500">
            <w:pPr>
              <w:pStyle w:val="TableParagraph"/>
              <w:spacing w:before="0"/>
              <w:ind w:left="80"/>
              <w:jc w:val="right"/>
              <w:rPr>
                <w:b/>
                <w:color w:val="004E7D"/>
                <w:sz w:val="14"/>
                <w:szCs w:val="14"/>
              </w:rPr>
            </w:pPr>
            <w:r w:rsidRPr="00365051">
              <w:rPr>
                <w:b/>
                <w:color w:val="004E7D"/>
                <w:sz w:val="14"/>
                <w:szCs w:val="14"/>
              </w:rPr>
              <w:t>52w L</w:t>
            </w:r>
          </w:p>
        </w:tc>
        <w:tc>
          <w:tcPr>
            <w:tcW w:w="900" w:type="dxa"/>
            <w:tcBorders>
              <w:top w:val="nil"/>
              <w:left w:val="nil"/>
              <w:bottom w:val="single" w:sz="6" w:space="0" w:color="auto"/>
              <w:right w:val="nil"/>
            </w:tcBorders>
            <w:vAlign w:val="center"/>
          </w:tcPr>
          <w:p w14:paraId="51C2A767" w14:textId="6CD9B76C" w:rsidR="00C44500" w:rsidRPr="00365051" w:rsidRDefault="00C44500" w:rsidP="00C44500">
            <w:pPr>
              <w:pStyle w:val="TableParagraph"/>
              <w:spacing w:before="0"/>
              <w:ind w:left="80"/>
              <w:jc w:val="right"/>
              <w:rPr>
                <w:b/>
                <w:color w:val="004E7D"/>
                <w:sz w:val="14"/>
                <w:szCs w:val="14"/>
              </w:rPr>
            </w:pPr>
            <w:r w:rsidRPr="00365051">
              <w:rPr>
                <w:b/>
                <w:color w:val="004E7D"/>
                <w:sz w:val="14"/>
                <w:szCs w:val="14"/>
              </w:rPr>
              <w:t>% Change</w:t>
            </w:r>
          </w:p>
        </w:tc>
        <w:tc>
          <w:tcPr>
            <w:tcW w:w="1080" w:type="dxa"/>
            <w:tcBorders>
              <w:top w:val="nil"/>
              <w:left w:val="nil"/>
              <w:bottom w:val="single" w:sz="6" w:space="0" w:color="auto"/>
              <w:right w:val="nil"/>
            </w:tcBorders>
            <w:vAlign w:val="center"/>
          </w:tcPr>
          <w:p w14:paraId="339D0AE3" w14:textId="2470696A" w:rsidR="00C44500" w:rsidRPr="00365051" w:rsidRDefault="00C44500" w:rsidP="00C44500">
            <w:pPr>
              <w:pStyle w:val="TableParagraph"/>
              <w:spacing w:before="0"/>
              <w:ind w:left="80"/>
              <w:jc w:val="right"/>
              <w:rPr>
                <w:b/>
                <w:color w:val="004E7D"/>
                <w:sz w:val="14"/>
                <w:szCs w:val="14"/>
              </w:rPr>
            </w:pPr>
            <w:r w:rsidRPr="00365051">
              <w:rPr>
                <w:b/>
                <w:color w:val="004E7D"/>
                <w:sz w:val="14"/>
                <w:szCs w:val="14"/>
              </w:rPr>
              <w:t>Val (</w:t>
            </w:r>
            <w:proofErr w:type="spellStart"/>
            <w:r w:rsidRPr="00365051">
              <w:rPr>
                <w:b/>
                <w:color w:val="004E7D"/>
                <w:sz w:val="14"/>
                <w:szCs w:val="14"/>
              </w:rPr>
              <w:t>mn</w:t>
            </w:r>
            <w:proofErr w:type="spellEnd"/>
            <w:r w:rsidRPr="00365051">
              <w:rPr>
                <w:b/>
                <w:color w:val="004E7D"/>
                <w:sz w:val="14"/>
                <w:szCs w:val="14"/>
              </w:rPr>
              <w:t xml:space="preserve"> DH)</w:t>
            </w:r>
          </w:p>
        </w:tc>
      </w:tr>
      <w:tr w:rsidR="00EA117D" w:rsidRPr="00A51395" w14:paraId="50A90E22" w14:textId="77777777" w:rsidTr="00451E4E">
        <w:trPr>
          <w:trHeight w:val="236"/>
        </w:trPr>
        <w:tc>
          <w:tcPr>
            <w:tcW w:w="2119" w:type="dxa"/>
            <w:tcBorders>
              <w:top w:val="single" w:sz="6" w:space="0" w:color="auto"/>
              <w:left w:val="nil"/>
              <w:bottom w:val="nil"/>
              <w:right w:val="nil"/>
            </w:tcBorders>
            <w:shd w:val="clear" w:color="auto" w:fill="E4F1FB"/>
            <w:vAlign w:val="center"/>
          </w:tcPr>
          <w:p w14:paraId="5AB3F9AC" w14:textId="5E1CD22C" w:rsidR="00EA117D" w:rsidRPr="00464734"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Al Fujairah National Insurance Company</w:t>
            </w:r>
          </w:p>
        </w:tc>
        <w:tc>
          <w:tcPr>
            <w:tcW w:w="850" w:type="dxa"/>
            <w:tcBorders>
              <w:top w:val="single" w:sz="6" w:space="0" w:color="auto"/>
              <w:left w:val="nil"/>
              <w:bottom w:val="nil"/>
              <w:right w:val="nil"/>
            </w:tcBorders>
            <w:shd w:val="clear" w:color="auto" w:fill="E4F1FB"/>
            <w:vAlign w:val="center"/>
          </w:tcPr>
          <w:p w14:paraId="457E2E20" w14:textId="6724C449"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210.00</w:t>
            </w:r>
          </w:p>
        </w:tc>
        <w:tc>
          <w:tcPr>
            <w:tcW w:w="631" w:type="dxa"/>
            <w:tcBorders>
              <w:top w:val="single" w:sz="6" w:space="0" w:color="auto"/>
              <w:left w:val="nil"/>
              <w:bottom w:val="nil"/>
              <w:right w:val="nil"/>
            </w:tcBorders>
            <w:shd w:val="clear" w:color="auto" w:fill="E4F1FB"/>
            <w:vAlign w:val="center"/>
          </w:tcPr>
          <w:p w14:paraId="14BC5805" w14:textId="5A12E126"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210.00</w:t>
            </w:r>
          </w:p>
        </w:tc>
        <w:tc>
          <w:tcPr>
            <w:tcW w:w="913" w:type="dxa"/>
            <w:tcBorders>
              <w:top w:val="single" w:sz="6" w:space="0" w:color="auto"/>
              <w:left w:val="nil"/>
              <w:bottom w:val="nil"/>
              <w:right w:val="nil"/>
            </w:tcBorders>
            <w:shd w:val="clear" w:color="auto" w:fill="E4F1FB"/>
            <w:vAlign w:val="center"/>
          </w:tcPr>
          <w:p w14:paraId="18897BDB" w14:textId="3C11757B"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17" w:type="dxa"/>
            <w:tcBorders>
              <w:top w:val="single" w:sz="6" w:space="0" w:color="auto"/>
              <w:left w:val="nil"/>
              <w:bottom w:val="nil"/>
              <w:right w:val="nil"/>
            </w:tcBorders>
            <w:shd w:val="clear" w:color="auto" w:fill="E4F1FB"/>
            <w:vAlign w:val="center"/>
          </w:tcPr>
          <w:p w14:paraId="6D613156" w14:textId="72078E11"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263" w:type="dxa"/>
            <w:tcBorders>
              <w:top w:val="single" w:sz="6" w:space="0" w:color="auto"/>
              <w:left w:val="nil"/>
              <w:bottom w:val="nil"/>
              <w:right w:val="nil"/>
            </w:tcBorders>
            <w:shd w:val="clear" w:color="auto" w:fill="E4F1FB"/>
            <w:vAlign w:val="bottom"/>
          </w:tcPr>
          <w:p w14:paraId="44AE9399" w14:textId="47F546F6"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27" w:type="dxa"/>
            <w:tcBorders>
              <w:top w:val="single" w:sz="6" w:space="0" w:color="auto"/>
              <w:left w:val="nil"/>
              <w:bottom w:val="nil"/>
              <w:right w:val="nil"/>
            </w:tcBorders>
            <w:shd w:val="clear" w:color="auto" w:fill="E4F1FB"/>
            <w:vAlign w:val="center"/>
          </w:tcPr>
          <w:p w14:paraId="78612906" w14:textId="21D6A776" w:rsidR="00EA117D" w:rsidRPr="00464734" w:rsidRDefault="00EA117D" w:rsidP="00EA117D">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Sagasse</w:t>
            </w:r>
            <w:proofErr w:type="spellEnd"/>
            <w:r>
              <w:rPr>
                <w:rFonts w:ascii="Avenir LT Std 45 Book" w:hAnsi="Avenir LT Std 45 Book" w:cs="Calibri"/>
                <w:color w:val="595959"/>
                <w:sz w:val="14"/>
                <w:szCs w:val="14"/>
              </w:rPr>
              <w:t xml:space="preserve"> Investment Co.</w:t>
            </w:r>
          </w:p>
        </w:tc>
        <w:tc>
          <w:tcPr>
            <w:tcW w:w="900" w:type="dxa"/>
            <w:tcBorders>
              <w:top w:val="single" w:sz="6" w:space="0" w:color="auto"/>
              <w:left w:val="nil"/>
              <w:bottom w:val="nil"/>
              <w:right w:val="nil"/>
            </w:tcBorders>
            <w:shd w:val="clear" w:color="auto" w:fill="E4F1FB"/>
            <w:vAlign w:val="center"/>
          </w:tcPr>
          <w:p w14:paraId="426FC038" w14:textId="7A4BE002" w:rsidR="00EA117D" w:rsidRPr="00B50C17" w:rsidRDefault="00EA117D" w:rsidP="00EA117D">
            <w:pPr>
              <w:jc w:val="center"/>
              <w:rPr>
                <w:rFonts w:ascii="Avenir LT Std 45 Book" w:hAnsi="Avenir LT Std 45 Book" w:cs="Calibri"/>
                <w:sz w:val="14"/>
                <w:szCs w:val="14"/>
              </w:rPr>
            </w:pPr>
            <w:r>
              <w:rPr>
                <w:rFonts w:ascii="Avenir LT Std 45 Book" w:hAnsi="Avenir LT Std 45 Book" w:cs="Calibri"/>
                <w:color w:val="595959"/>
                <w:sz w:val="14"/>
                <w:szCs w:val="14"/>
              </w:rPr>
              <w:t>7.50</w:t>
            </w:r>
          </w:p>
        </w:tc>
        <w:tc>
          <w:tcPr>
            <w:tcW w:w="810" w:type="dxa"/>
            <w:tcBorders>
              <w:top w:val="single" w:sz="6" w:space="0" w:color="auto"/>
              <w:left w:val="nil"/>
              <w:bottom w:val="nil"/>
              <w:right w:val="nil"/>
            </w:tcBorders>
            <w:shd w:val="clear" w:color="auto" w:fill="E4F1FB"/>
            <w:vAlign w:val="center"/>
          </w:tcPr>
          <w:p w14:paraId="542DF3B1" w14:textId="13E68546"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7.50</w:t>
            </w:r>
          </w:p>
        </w:tc>
        <w:tc>
          <w:tcPr>
            <w:tcW w:w="900" w:type="dxa"/>
            <w:tcBorders>
              <w:top w:val="single" w:sz="6" w:space="0" w:color="auto"/>
              <w:left w:val="nil"/>
              <w:bottom w:val="nil"/>
              <w:right w:val="nil"/>
            </w:tcBorders>
            <w:shd w:val="clear" w:color="auto" w:fill="E4F1FB"/>
            <w:vAlign w:val="center"/>
          </w:tcPr>
          <w:p w14:paraId="01EAB4DB" w14:textId="72246DD5"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80" w:type="dxa"/>
            <w:tcBorders>
              <w:top w:val="single" w:sz="6" w:space="0" w:color="auto"/>
              <w:left w:val="nil"/>
              <w:bottom w:val="nil"/>
              <w:right w:val="nil"/>
            </w:tcBorders>
            <w:shd w:val="clear" w:color="auto" w:fill="E4F1FB"/>
            <w:vAlign w:val="center"/>
          </w:tcPr>
          <w:p w14:paraId="2428EA16" w14:textId="7C51EF52"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0.00</w:t>
            </w:r>
          </w:p>
        </w:tc>
      </w:tr>
      <w:tr w:rsidR="00EA117D" w:rsidRPr="00A51395" w14:paraId="7F7A270E" w14:textId="77777777" w:rsidTr="00451E4E">
        <w:trPr>
          <w:trHeight w:val="236"/>
        </w:trPr>
        <w:tc>
          <w:tcPr>
            <w:tcW w:w="2119" w:type="dxa"/>
            <w:vAlign w:val="center"/>
          </w:tcPr>
          <w:p w14:paraId="00900B6B" w14:textId="20A97AE2" w:rsidR="00EA117D" w:rsidRPr="00464734"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Al </w:t>
            </w:r>
            <w:proofErr w:type="spellStart"/>
            <w:r>
              <w:rPr>
                <w:rFonts w:ascii="Avenir LT Std 45 Book" w:hAnsi="Avenir LT Std 45 Book" w:cs="Calibri"/>
                <w:color w:val="595959"/>
                <w:sz w:val="14"/>
                <w:szCs w:val="14"/>
              </w:rPr>
              <w:t>Khazna</w:t>
            </w:r>
            <w:proofErr w:type="spellEnd"/>
            <w:r>
              <w:rPr>
                <w:rFonts w:ascii="Avenir LT Std 45 Book" w:hAnsi="Avenir LT Std 45 Book" w:cs="Calibri"/>
                <w:color w:val="595959"/>
                <w:sz w:val="14"/>
                <w:szCs w:val="14"/>
              </w:rPr>
              <w:t xml:space="preserve"> Insurance Co.</w:t>
            </w:r>
          </w:p>
        </w:tc>
        <w:tc>
          <w:tcPr>
            <w:tcW w:w="850" w:type="dxa"/>
            <w:vAlign w:val="center"/>
          </w:tcPr>
          <w:p w14:paraId="3112ABEA" w14:textId="3048E455"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0.24</w:t>
            </w:r>
          </w:p>
        </w:tc>
        <w:tc>
          <w:tcPr>
            <w:tcW w:w="631" w:type="dxa"/>
            <w:vAlign w:val="center"/>
          </w:tcPr>
          <w:p w14:paraId="3459F1A6" w14:textId="14FC29E2"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0.24</w:t>
            </w:r>
          </w:p>
        </w:tc>
        <w:tc>
          <w:tcPr>
            <w:tcW w:w="913" w:type="dxa"/>
            <w:vAlign w:val="center"/>
          </w:tcPr>
          <w:p w14:paraId="799830C6" w14:textId="1E92EBED"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17" w:type="dxa"/>
            <w:vAlign w:val="center"/>
          </w:tcPr>
          <w:p w14:paraId="5E941EB7" w14:textId="71C715C7"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263" w:type="dxa"/>
            <w:vAlign w:val="bottom"/>
          </w:tcPr>
          <w:p w14:paraId="736B4199" w14:textId="4F2C2693"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27" w:type="dxa"/>
            <w:vAlign w:val="center"/>
          </w:tcPr>
          <w:p w14:paraId="74C072BB" w14:textId="19A77B98" w:rsidR="00EA117D" w:rsidRPr="00464734"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A D N H Catering </w:t>
            </w:r>
          </w:p>
        </w:tc>
        <w:tc>
          <w:tcPr>
            <w:tcW w:w="900" w:type="dxa"/>
            <w:vAlign w:val="center"/>
          </w:tcPr>
          <w:p w14:paraId="15FE5C5C" w14:textId="26C88D03"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0.68</w:t>
            </w:r>
          </w:p>
        </w:tc>
        <w:tc>
          <w:tcPr>
            <w:tcW w:w="810" w:type="dxa"/>
            <w:vAlign w:val="center"/>
          </w:tcPr>
          <w:p w14:paraId="5A29E29A" w14:textId="1A36C2AD"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0.68</w:t>
            </w:r>
          </w:p>
        </w:tc>
        <w:tc>
          <w:tcPr>
            <w:tcW w:w="900" w:type="dxa"/>
            <w:vAlign w:val="center"/>
          </w:tcPr>
          <w:p w14:paraId="13E71C18" w14:textId="76C0154D"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80" w:type="dxa"/>
            <w:vAlign w:val="center"/>
          </w:tcPr>
          <w:p w14:paraId="242D78A5" w14:textId="4CB48726"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1.27</w:t>
            </w:r>
          </w:p>
        </w:tc>
      </w:tr>
      <w:tr w:rsidR="00EA117D" w:rsidRPr="00A51395" w14:paraId="31997DD1" w14:textId="77777777" w:rsidTr="00451E4E">
        <w:trPr>
          <w:trHeight w:val="236"/>
        </w:trPr>
        <w:tc>
          <w:tcPr>
            <w:tcW w:w="2119" w:type="dxa"/>
            <w:shd w:val="clear" w:color="auto" w:fill="E4F1FB"/>
            <w:vAlign w:val="center"/>
          </w:tcPr>
          <w:p w14:paraId="0C39517B" w14:textId="6CCA5FA7" w:rsidR="00EA117D" w:rsidRPr="00464734"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Gulf Investment House Company</w:t>
            </w:r>
          </w:p>
        </w:tc>
        <w:tc>
          <w:tcPr>
            <w:tcW w:w="850" w:type="dxa"/>
            <w:shd w:val="clear" w:color="auto" w:fill="E4F1FB"/>
            <w:vAlign w:val="center"/>
          </w:tcPr>
          <w:p w14:paraId="0DF785DF" w14:textId="4F493496"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4.50</w:t>
            </w:r>
          </w:p>
        </w:tc>
        <w:tc>
          <w:tcPr>
            <w:tcW w:w="631" w:type="dxa"/>
            <w:shd w:val="clear" w:color="auto" w:fill="E4F1FB"/>
            <w:vAlign w:val="center"/>
          </w:tcPr>
          <w:p w14:paraId="6BD7799A" w14:textId="4CDA8B56" w:rsidR="00EA117D" w:rsidRPr="009333F2" w:rsidRDefault="00EA117D" w:rsidP="00EA117D">
            <w:pPr>
              <w:jc w:val="right"/>
              <w:rPr>
                <w:rFonts w:ascii="Avenir LT Std 45 Book" w:hAnsi="Avenir LT Std 45 Book" w:cs="Calibri"/>
                <w:color w:val="595959"/>
                <w:sz w:val="14"/>
                <w:szCs w:val="14"/>
                <w:lang w:val="en-IN"/>
              </w:rPr>
            </w:pPr>
            <w:r>
              <w:rPr>
                <w:rFonts w:ascii="Avenir LT Std 45 Book" w:hAnsi="Avenir LT Std 45 Book" w:cs="Calibri"/>
                <w:color w:val="595959"/>
                <w:sz w:val="14"/>
                <w:szCs w:val="14"/>
              </w:rPr>
              <w:t>4.50</w:t>
            </w:r>
          </w:p>
        </w:tc>
        <w:tc>
          <w:tcPr>
            <w:tcW w:w="913" w:type="dxa"/>
            <w:shd w:val="clear" w:color="auto" w:fill="E4F1FB"/>
            <w:vAlign w:val="center"/>
          </w:tcPr>
          <w:p w14:paraId="4460EEA0" w14:textId="2A7725C2"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17" w:type="dxa"/>
            <w:shd w:val="clear" w:color="auto" w:fill="E4F1FB"/>
            <w:vAlign w:val="center"/>
          </w:tcPr>
          <w:p w14:paraId="55AF3655" w14:textId="1B66BC08"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263" w:type="dxa"/>
            <w:shd w:val="clear" w:color="auto" w:fill="E4F1FB"/>
            <w:vAlign w:val="bottom"/>
          </w:tcPr>
          <w:p w14:paraId="3DC43C49" w14:textId="214E596E"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27" w:type="dxa"/>
            <w:shd w:val="clear" w:color="auto" w:fill="E4F1FB"/>
            <w:vAlign w:val="center"/>
          </w:tcPr>
          <w:p w14:paraId="2C499B75" w14:textId="68C6C0C0" w:rsidR="00EA117D" w:rsidRPr="00464734"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MBME GROUP Prv</w:t>
            </w:r>
          </w:p>
        </w:tc>
        <w:tc>
          <w:tcPr>
            <w:tcW w:w="900" w:type="dxa"/>
            <w:shd w:val="clear" w:color="auto" w:fill="E4F1FB"/>
            <w:vAlign w:val="center"/>
          </w:tcPr>
          <w:p w14:paraId="1EDD904D" w14:textId="6FEEA2D1"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9.80</w:t>
            </w:r>
          </w:p>
        </w:tc>
        <w:tc>
          <w:tcPr>
            <w:tcW w:w="810" w:type="dxa"/>
            <w:shd w:val="clear" w:color="auto" w:fill="E4F1FB"/>
            <w:vAlign w:val="center"/>
          </w:tcPr>
          <w:p w14:paraId="34F5A7AD" w14:textId="7BDBC4E8"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9.80</w:t>
            </w:r>
          </w:p>
        </w:tc>
        <w:tc>
          <w:tcPr>
            <w:tcW w:w="900" w:type="dxa"/>
            <w:shd w:val="clear" w:color="auto" w:fill="E4F1FB"/>
            <w:vAlign w:val="center"/>
          </w:tcPr>
          <w:p w14:paraId="4F2E592F" w14:textId="4AC1C22D"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80" w:type="dxa"/>
            <w:shd w:val="clear" w:color="auto" w:fill="E4F1FB"/>
            <w:vAlign w:val="center"/>
          </w:tcPr>
          <w:p w14:paraId="402048E6" w14:textId="54434272"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0.00</w:t>
            </w:r>
          </w:p>
        </w:tc>
      </w:tr>
      <w:tr w:rsidR="00EA117D" w:rsidRPr="00A51395" w14:paraId="7A45117F" w14:textId="77777777" w:rsidTr="00451E4E">
        <w:trPr>
          <w:trHeight w:val="47"/>
        </w:trPr>
        <w:tc>
          <w:tcPr>
            <w:tcW w:w="2119" w:type="dxa"/>
            <w:vAlign w:val="center"/>
          </w:tcPr>
          <w:p w14:paraId="687C81BB" w14:textId="79126514" w:rsidR="00EA117D" w:rsidRPr="00147B72"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Invest Bank</w:t>
            </w:r>
          </w:p>
        </w:tc>
        <w:tc>
          <w:tcPr>
            <w:tcW w:w="850" w:type="dxa"/>
            <w:vAlign w:val="center"/>
          </w:tcPr>
          <w:p w14:paraId="0B89D5BA" w14:textId="4D85EC07"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0.04</w:t>
            </w:r>
          </w:p>
        </w:tc>
        <w:tc>
          <w:tcPr>
            <w:tcW w:w="631" w:type="dxa"/>
            <w:vAlign w:val="center"/>
          </w:tcPr>
          <w:p w14:paraId="41D8FE89" w14:textId="537FDAD0"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0.45</w:t>
            </w:r>
          </w:p>
        </w:tc>
        <w:tc>
          <w:tcPr>
            <w:tcW w:w="913" w:type="dxa"/>
            <w:vAlign w:val="center"/>
          </w:tcPr>
          <w:p w14:paraId="3CA9AFED" w14:textId="1C519A69"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17" w:type="dxa"/>
            <w:vAlign w:val="center"/>
          </w:tcPr>
          <w:p w14:paraId="54CEEEFD" w14:textId="1120BB1F"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5.6</w:t>
            </w:r>
          </w:p>
        </w:tc>
        <w:tc>
          <w:tcPr>
            <w:tcW w:w="263" w:type="dxa"/>
            <w:vAlign w:val="bottom"/>
          </w:tcPr>
          <w:p w14:paraId="21B33C39" w14:textId="2730A4DA"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27" w:type="dxa"/>
            <w:vAlign w:val="center"/>
          </w:tcPr>
          <w:p w14:paraId="741A2827" w14:textId="7E292959" w:rsidR="00EA117D" w:rsidRPr="00464734" w:rsidRDefault="00EA117D" w:rsidP="00EA117D">
            <w:pPr>
              <w:rPr>
                <w:rFonts w:ascii="Avenir LT Std 45 Book" w:hAnsi="Avenir LT Std 45 Book" w:cs="Calibri"/>
                <w:color w:val="595959"/>
                <w:sz w:val="14"/>
                <w:szCs w:val="14"/>
              </w:rPr>
            </w:pPr>
            <w:r>
              <w:rPr>
                <w:rFonts w:ascii="Avenir LT Std 45 Book" w:hAnsi="Avenir LT Std 45 Book" w:cs="Calibri"/>
                <w:color w:val="595959"/>
                <w:sz w:val="14"/>
                <w:szCs w:val="14"/>
              </w:rPr>
              <w:t>ANAN INVESTMENT</w:t>
            </w:r>
          </w:p>
        </w:tc>
        <w:tc>
          <w:tcPr>
            <w:tcW w:w="900" w:type="dxa"/>
            <w:vAlign w:val="center"/>
          </w:tcPr>
          <w:p w14:paraId="2A834B04" w14:textId="6F87BC3F"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1.06</w:t>
            </w:r>
          </w:p>
        </w:tc>
        <w:tc>
          <w:tcPr>
            <w:tcW w:w="810" w:type="dxa"/>
            <w:vAlign w:val="center"/>
          </w:tcPr>
          <w:p w14:paraId="09E1B332" w14:textId="5319BB7E"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0.38</w:t>
            </w:r>
          </w:p>
        </w:tc>
        <w:tc>
          <w:tcPr>
            <w:tcW w:w="900" w:type="dxa"/>
            <w:vAlign w:val="center"/>
          </w:tcPr>
          <w:p w14:paraId="32A4375E" w14:textId="727E8EDD"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80" w:type="dxa"/>
            <w:vAlign w:val="center"/>
          </w:tcPr>
          <w:p w14:paraId="60ECDF72" w14:textId="17126D68"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22.87</w:t>
            </w:r>
          </w:p>
        </w:tc>
      </w:tr>
      <w:tr w:rsidR="00EA117D" w:rsidRPr="00A51395" w14:paraId="486CAAC9" w14:textId="77777777" w:rsidTr="00451E4E">
        <w:trPr>
          <w:trHeight w:val="238"/>
        </w:trPr>
        <w:tc>
          <w:tcPr>
            <w:tcW w:w="2119" w:type="dxa"/>
            <w:shd w:val="clear" w:color="auto" w:fill="E4F1FB"/>
            <w:vAlign w:val="center"/>
          </w:tcPr>
          <w:p w14:paraId="46BD235B" w14:textId="351AAD82" w:rsidR="00EA117D" w:rsidRPr="00147B72" w:rsidRDefault="00EA117D" w:rsidP="00EA117D">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Methaq</w:t>
            </w:r>
            <w:proofErr w:type="spellEnd"/>
            <w:r>
              <w:rPr>
                <w:rFonts w:ascii="Avenir LT Std 45 Book" w:hAnsi="Avenir LT Std 45 Book" w:cs="Calibri"/>
                <w:color w:val="595959"/>
                <w:sz w:val="14"/>
                <w:szCs w:val="14"/>
              </w:rPr>
              <w:t xml:space="preserve"> Takaful Insurance </w:t>
            </w:r>
            <w:proofErr w:type="spellStart"/>
            <w:r>
              <w:rPr>
                <w:rFonts w:ascii="Avenir LT Std 45 Book" w:hAnsi="Avenir LT Std 45 Book" w:cs="Calibri"/>
                <w:color w:val="595959"/>
                <w:sz w:val="14"/>
                <w:szCs w:val="14"/>
              </w:rPr>
              <w:t>Compnay</w:t>
            </w:r>
            <w:proofErr w:type="spellEnd"/>
          </w:p>
        </w:tc>
        <w:tc>
          <w:tcPr>
            <w:tcW w:w="850" w:type="dxa"/>
            <w:shd w:val="clear" w:color="auto" w:fill="E4F1FB"/>
            <w:vAlign w:val="center"/>
          </w:tcPr>
          <w:p w14:paraId="61023B64" w14:textId="36F4EC6C"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0.21</w:t>
            </w:r>
          </w:p>
        </w:tc>
        <w:tc>
          <w:tcPr>
            <w:tcW w:w="631" w:type="dxa"/>
            <w:shd w:val="clear" w:color="auto" w:fill="E4F1FB"/>
            <w:vAlign w:val="center"/>
          </w:tcPr>
          <w:p w14:paraId="2DAD434C" w14:textId="4D05E368"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0.65</w:t>
            </w:r>
          </w:p>
        </w:tc>
        <w:tc>
          <w:tcPr>
            <w:tcW w:w="913" w:type="dxa"/>
            <w:shd w:val="clear" w:color="auto" w:fill="E4F1FB"/>
            <w:vAlign w:val="center"/>
          </w:tcPr>
          <w:p w14:paraId="6AFB7786" w14:textId="5C9C2E42"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17" w:type="dxa"/>
            <w:shd w:val="clear" w:color="auto" w:fill="E4F1FB"/>
            <w:vAlign w:val="center"/>
          </w:tcPr>
          <w:p w14:paraId="4C25435E" w14:textId="2D123C8F"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263" w:type="dxa"/>
            <w:shd w:val="clear" w:color="auto" w:fill="E4F1FB"/>
            <w:vAlign w:val="bottom"/>
          </w:tcPr>
          <w:p w14:paraId="4C96585F" w14:textId="29560E9C"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27" w:type="dxa"/>
            <w:shd w:val="clear" w:color="auto" w:fill="E4F1FB"/>
            <w:vAlign w:val="center"/>
          </w:tcPr>
          <w:p w14:paraId="3EC90B94" w14:textId="73ED857A" w:rsidR="00EA117D" w:rsidRPr="00464734" w:rsidRDefault="00EA117D" w:rsidP="00EA117D">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Sawaeed</w:t>
            </w:r>
            <w:proofErr w:type="spellEnd"/>
            <w:r>
              <w:rPr>
                <w:rFonts w:ascii="Avenir LT Std 45 Book" w:hAnsi="Avenir LT Std 45 Book" w:cs="Calibri"/>
                <w:color w:val="595959"/>
                <w:sz w:val="14"/>
                <w:szCs w:val="14"/>
              </w:rPr>
              <w:t xml:space="preserve"> Holding </w:t>
            </w:r>
          </w:p>
        </w:tc>
        <w:tc>
          <w:tcPr>
            <w:tcW w:w="900" w:type="dxa"/>
            <w:shd w:val="clear" w:color="auto" w:fill="E4F1FB"/>
            <w:vAlign w:val="center"/>
          </w:tcPr>
          <w:p w14:paraId="41CE0927" w14:textId="6E832AFC" w:rsidR="00EA117D" w:rsidRPr="00464734" w:rsidRDefault="00EA117D" w:rsidP="00EA117D">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6.78</w:t>
            </w:r>
          </w:p>
        </w:tc>
        <w:tc>
          <w:tcPr>
            <w:tcW w:w="810" w:type="dxa"/>
            <w:shd w:val="clear" w:color="auto" w:fill="E4F1FB"/>
            <w:vAlign w:val="center"/>
          </w:tcPr>
          <w:p w14:paraId="1841F596" w14:textId="762E6CA2"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6.78</w:t>
            </w:r>
          </w:p>
        </w:tc>
        <w:tc>
          <w:tcPr>
            <w:tcW w:w="900" w:type="dxa"/>
            <w:shd w:val="clear" w:color="auto" w:fill="E4F1FB"/>
            <w:vAlign w:val="center"/>
          </w:tcPr>
          <w:p w14:paraId="35773BDB" w14:textId="2210BBE7"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80" w:type="dxa"/>
            <w:shd w:val="clear" w:color="auto" w:fill="E4F1FB"/>
            <w:vAlign w:val="center"/>
          </w:tcPr>
          <w:p w14:paraId="3A401B86" w14:textId="24F375C6" w:rsidR="00EA117D" w:rsidRPr="00464734" w:rsidRDefault="00EA117D" w:rsidP="00EA117D">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0.00</w:t>
            </w:r>
          </w:p>
        </w:tc>
      </w:tr>
    </w:tbl>
    <w:p w14:paraId="703027AB" w14:textId="3E375CB5" w:rsidR="009C127E" w:rsidRPr="00BF0976" w:rsidRDefault="00BA4C8F" w:rsidP="00BF0976">
      <w:pPr>
        <w:pStyle w:val="TableParagraph"/>
        <w:spacing w:before="33"/>
        <w:jc w:val="center"/>
        <w:rPr>
          <w:rFonts w:ascii="Calibri" w:hAnsi="Calibri" w:cs="Calibri"/>
          <w:color w:val="595959"/>
          <w:sz w:val="16"/>
          <w:szCs w:val="16"/>
        </w:rPr>
      </w:pPr>
      <w:r w:rsidRPr="00BF0976">
        <w:rPr>
          <w:rFonts w:ascii="Calibri" w:hAnsi="Calibri" w:cs="Calibri"/>
          <w:noProof/>
          <w:color w:val="595959"/>
          <w:sz w:val="16"/>
          <w:szCs w:val="16"/>
        </w:rPr>
        <mc:AlternateContent>
          <mc:Choice Requires="wpg">
            <w:drawing>
              <wp:anchor distT="0" distB="0" distL="114300" distR="114300" simplePos="0" relativeHeight="251666944" behindDoc="1" locked="0" layoutInCell="1" allowOverlap="1" wp14:anchorId="7E9F9A74" wp14:editId="42FCB5A9">
                <wp:simplePos x="0" y="0"/>
                <wp:positionH relativeFrom="page">
                  <wp:posOffset>-635</wp:posOffset>
                </wp:positionH>
                <wp:positionV relativeFrom="paragraph">
                  <wp:posOffset>2130743</wp:posOffset>
                </wp:positionV>
                <wp:extent cx="4896485" cy="212725"/>
                <wp:effectExtent l="0" t="0" r="18415" b="15875"/>
                <wp:wrapNone/>
                <wp:docPr id="48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212725"/>
                          <a:chOff x="6134" y="-334"/>
                          <a:chExt cx="4077" cy="293"/>
                        </a:xfrm>
                      </wpg:grpSpPr>
                      <pic:pic xmlns:pic="http://schemas.openxmlformats.org/drawingml/2006/picture">
                        <pic:nvPicPr>
                          <pic:cNvPr id="481"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34"/>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482" name="Text Box 1385"/>
                        <wps:cNvSpPr txBox="1">
                          <a:spLocks/>
                        </wps:cNvSpPr>
                        <wps:spPr bwMode="auto">
                          <a:xfrm>
                            <a:off x="6370" y="-334"/>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1D089" w14:textId="77777777" w:rsidR="00643268" w:rsidRPr="007212E4" w:rsidRDefault="00643268" w:rsidP="0084023E">
                              <w:pPr>
                                <w:spacing w:line="270" w:lineRule="exact"/>
                                <w:ind w:left="54"/>
                                <w:rPr>
                                  <w:rFonts w:ascii="Avenir LT Std 65 Medium" w:hAnsi="Avenir LT Std 65 Medium"/>
                                  <w:b/>
                                  <w:sz w:val="20"/>
                                </w:rPr>
                              </w:pPr>
                              <w:r w:rsidRPr="007212E4">
                                <w:rPr>
                                  <w:rFonts w:ascii="Avenir LT Std 65 Medium" w:eastAsiaTheme="minorHAnsi" w:hAnsi="Avenir LT Std 65 Medium" w:cs="Times New Roman"/>
                                  <w:b/>
                                  <w:color w:val="FFFFFF"/>
                                  <w:sz w:val="20"/>
                                  <w:szCs w:val="20"/>
                                </w:rPr>
                                <w:t>MSCI Emerging Marke</w:t>
                              </w:r>
                              <w:r>
                                <w:rPr>
                                  <w:rFonts w:ascii="Avenir LT Std 65 Medium" w:eastAsiaTheme="minorHAnsi" w:hAnsi="Avenir LT Std 65 Medium" w:cs="Times New Roman"/>
                                  <w:b/>
                                  <w:color w:val="FFFFFF"/>
                                  <w:sz w:val="20"/>
                                  <w:szCs w:val="20"/>
                                </w:rPr>
                                <w:t>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9F9A74" id="Group 18" o:spid="_x0000_s1056" style="position:absolute;left:0;text-align:left;margin-left:-.05pt;margin-top:167.8pt;width:385.55pt;height:16.75pt;z-index:-251649536;mso-position-horizontal-relative:page" coordorigin="6134,-334" coordsize="4077,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">
                <v:shape id="Picture 1386" o:spid="_x0000_s1057" type="#_x0000_t75" style="position:absolute;left:6134;top:-334;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">
                  <v:imagedata r:id="rId76" o:title=""/>
                  <o:lock v:ext="edit" aspectratio="f"/>
                </v:shape>
                <v:shape id="Text Box 1385" o:spid="_x0000_s1058" type="#_x0000_t202" style="position:absolute;left:6370;top:-334;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" filled="f" stroked="f">
                  <v:path arrowok="t"/>
                  <v:textbox inset="0,0,0,0">
                    <w:txbxContent>
                      <w:p w14:paraId="1D11D089" w14:textId="77777777" w:rsidR="00643268" w:rsidRPr="007212E4" w:rsidRDefault="00643268" w:rsidP="0084023E">
                        <w:pPr>
                          <w:spacing w:line="270" w:lineRule="exact"/>
                          <w:ind w:left="54"/>
                          <w:rPr>
                            <w:rFonts w:ascii="Avenir LT Std 65 Medium" w:hAnsi="Avenir LT Std 65 Medium"/>
                            <w:b/>
                            <w:sz w:val="20"/>
                          </w:rPr>
                        </w:pPr>
                        <w:r w:rsidRPr="007212E4">
                          <w:rPr>
                            <w:rFonts w:ascii="Avenir LT Std 65 Medium" w:eastAsiaTheme="minorHAnsi" w:hAnsi="Avenir LT Std 65 Medium" w:cs="Times New Roman"/>
                            <w:b/>
                            <w:color w:val="FFFFFF"/>
                            <w:sz w:val="20"/>
                            <w:szCs w:val="20"/>
                          </w:rPr>
                          <w:t>MSCI Emerging Marke</w:t>
                        </w:r>
                        <w:r>
                          <w:rPr>
                            <w:rFonts w:ascii="Avenir LT Std 65 Medium" w:eastAsiaTheme="minorHAnsi" w:hAnsi="Avenir LT Std 65 Medium" w:cs="Times New Roman"/>
                            <w:b/>
                            <w:color w:val="FFFFFF"/>
                            <w:sz w:val="20"/>
                            <w:szCs w:val="20"/>
                          </w:rPr>
                          <w:t>ts</w:t>
                        </w:r>
                      </w:p>
                    </w:txbxContent>
                  </v:textbox>
                </v:shape>
                <w10:wrap anchorx="page"/>
              </v:group>
            </w:pict>
          </mc:Fallback>
        </mc:AlternateContent>
      </w:r>
    </w:p>
    <w:tbl>
      <w:tblPr>
        <w:tblpPr w:leftFromText="181" w:rightFromText="181" w:vertAnchor="text" w:horzAnchor="margin" w:tblpXSpec="center" w:tblpY="5977"/>
        <w:tblW w:w="10800" w:type="dxa"/>
        <w:tblLayout w:type="fixed"/>
        <w:tblCellMar>
          <w:left w:w="0" w:type="dxa"/>
          <w:right w:w="0" w:type="dxa"/>
        </w:tblCellMar>
        <w:tblLook w:val="01E0" w:firstRow="1" w:lastRow="1" w:firstColumn="1" w:lastColumn="1" w:noHBand="0" w:noVBand="0"/>
      </w:tblPr>
      <w:tblGrid>
        <w:gridCol w:w="1880"/>
        <w:gridCol w:w="930"/>
        <w:gridCol w:w="726"/>
        <w:gridCol w:w="905"/>
        <w:gridCol w:w="1139"/>
        <w:gridCol w:w="270"/>
        <w:gridCol w:w="1350"/>
        <w:gridCol w:w="1170"/>
        <w:gridCol w:w="540"/>
        <w:gridCol w:w="990"/>
        <w:gridCol w:w="900"/>
      </w:tblGrid>
      <w:tr w:rsidR="00526847" w:rsidRPr="00A51395" w14:paraId="6DF33AAC" w14:textId="77777777" w:rsidTr="00526847">
        <w:trPr>
          <w:trHeight w:val="360"/>
        </w:trPr>
        <w:tc>
          <w:tcPr>
            <w:tcW w:w="1880" w:type="dxa"/>
            <w:tcBorders>
              <w:bottom w:val="single" w:sz="8" w:space="0" w:color="17476B"/>
            </w:tcBorders>
          </w:tcPr>
          <w:p w14:paraId="026EB1ED" w14:textId="2C6F693A" w:rsidR="00526847" w:rsidRPr="006D6313" w:rsidRDefault="00526847" w:rsidP="00BA0CA3">
            <w:pPr>
              <w:pStyle w:val="TableParagraph"/>
              <w:spacing w:before="65"/>
              <w:ind w:left="80"/>
              <w:rPr>
                <w:b/>
                <w:color w:val="004E7D"/>
                <w:sz w:val="14"/>
                <w:szCs w:val="14"/>
                <w:lang w:val="en-IN"/>
              </w:rPr>
            </w:pPr>
            <w:r w:rsidRPr="00BA0CA3">
              <w:rPr>
                <w:b/>
                <w:color w:val="004E7D"/>
                <w:sz w:val="14"/>
                <w:szCs w:val="14"/>
              </w:rPr>
              <w:t>Top 5 Gainers</w:t>
            </w:r>
          </w:p>
        </w:tc>
        <w:tc>
          <w:tcPr>
            <w:tcW w:w="930" w:type="dxa"/>
            <w:tcBorders>
              <w:bottom w:val="single" w:sz="8" w:space="0" w:color="17476B"/>
            </w:tcBorders>
          </w:tcPr>
          <w:p w14:paraId="6BAC8CAA" w14:textId="76FCA075" w:rsidR="00526847" w:rsidRPr="00BA0CA3" w:rsidRDefault="00526847" w:rsidP="00CE4CCA">
            <w:pPr>
              <w:pStyle w:val="TableParagraph"/>
              <w:spacing w:before="65"/>
              <w:ind w:left="80"/>
              <w:jc w:val="center"/>
              <w:rPr>
                <w:b/>
                <w:color w:val="004E7D"/>
                <w:sz w:val="14"/>
                <w:szCs w:val="14"/>
              </w:rPr>
            </w:pPr>
            <w:r w:rsidRPr="00BA0CA3">
              <w:rPr>
                <w:b/>
                <w:color w:val="004E7D"/>
                <w:sz w:val="14"/>
                <w:szCs w:val="14"/>
              </w:rPr>
              <w:t>Last Price</w:t>
            </w:r>
          </w:p>
        </w:tc>
        <w:tc>
          <w:tcPr>
            <w:tcW w:w="726" w:type="dxa"/>
            <w:tcBorders>
              <w:bottom w:val="single" w:sz="8" w:space="0" w:color="17476B"/>
            </w:tcBorders>
          </w:tcPr>
          <w:p w14:paraId="559D3F1C" w14:textId="09EC9BA8" w:rsidR="00526847" w:rsidRPr="00BA0CA3" w:rsidRDefault="00526847" w:rsidP="00CE4CCA">
            <w:pPr>
              <w:pStyle w:val="TableParagraph"/>
              <w:spacing w:before="65"/>
              <w:ind w:left="80"/>
              <w:jc w:val="right"/>
              <w:rPr>
                <w:b/>
                <w:color w:val="004E7D"/>
                <w:sz w:val="14"/>
                <w:szCs w:val="14"/>
              </w:rPr>
            </w:pPr>
            <w:r w:rsidRPr="00BA0CA3">
              <w:rPr>
                <w:b/>
                <w:color w:val="004E7D"/>
                <w:sz w:val="14"/>
                <w:szCs w:val="14"/>
              </w:rPr>
              <w:t>1d%</w:t>
            </w:r>
          </w:p>
        </w:tc>
        <w:tc>
          <w:tcPr>
            <w:tcW w:w="905" w:type="dxa"/>
            <w:tcBorders>
              <w:bottom w:val="single" w:sz="8" w:space="0" w:color="17476B"/>
            </w:tcBorders>
          </w:tcPr>
          <w:p w14:paraId="0C8AEE91" w14:textId="1C3BDBFF" w:rsidR="00526847" w:rsidRPr="00BA0CA3" w:rsidRDefault="00526847" w:rsidP="00CE4CCA">
            <w:pPr>
              <w:pStyle w:val="TableParagraph"/>
              <w:spacing w:before="65"/>
              <w:ind w:left="80"/>
              <w:jc w:val="right"/>
              <w:rPr>
                <w:b/>
                <w:color w:val="004E7D"/>
                <w:sz w:val="14"/>
                <w:szCs w:val="14"/>
              </w:rPr>
            </w:pPr>
            <w:r w:rsidRPr="00BA0CA3">
              <w:rPr>
                <w:b/>
                <w:color w:val="004E7D"/>
                <w:sz w:val="14"/>
                <w:szCs w:val="14"/>
              </w:rPr>
              <w:t>YTD%</w:t>
            </w:r>
          </w:p>
        </w:tc>
        <w:tc>
          <w:tcPr>
            <w:tcW w:w="1139" w:type="dxa"/>
            <w:tcBorders>
              <w:bottom w:val="single" w:sz="8" w:space="0" w:color="17476B"/>
            </w:tcBorders>
          </w:tcPr>
          <w:p w14:paraId="48EED88A" w14:textId="70378A59" w:rsidR="00526847" w:rsidRPr="00BA0CA3" w:rsidRDefault="00526847" w:rsidP="00CE4CCA">
            <w:pPr>
              <w:pStyle w:val="TableParagraph"/>
              <w:spacing w:before="65"/>
              <w:ind w:left="80"/>
              <w:jc w:val="right"/>
              <w:rPr>
                <w:b/>
                <w:color w:val="004E7D"/>
                <w:sz w:val="14"/>
                <w:szCs w:val="14"/>
              </w:rPr>
            </w:pPr>
            <w:r w:rsidRPr="00BA0CA3">
              <w:rPr>
                <w:b/>
                <w:color w:val="004E7D"/>
                <w:sz w:val="14"/>
                <w:szCs w:val="14"/>
              </w:rPr>
              <w:t>Value (</w:t>
            </w:r>
            <w:proofErr w:type="spellStart"/>
            <w:r w:rsidRPr="00BA0CA3">
              <w:rPr>
                <w:b/>
                <w:color w:val="004E7D"/>
                <w:sz w:val="14"/>
                <w:szCs w:val="14"/>
              </w:rPr>
              <w:t>mn</w:t>
            </w:r>
            <w:proofErr w:type="spellEnd"/>
            <w:r w:rsidRPr="00BA0CA3">
              <w:rPr>
                <w:b/>
                <w:color w:val="004E7D"/>
                <w:sz w:val="14"/>
                <w:szCs w:val="14"/>
              </w:rPr>
              <w:t xml:space="preserve"> ₦)</w:t>
            </w:r>
          </w:p>
        </w:tc>
        <w:tc>
          <w:tcPr>
            <w:tcW w:w="270" w:type="dxa"/>
            <w:tcBorders>
              <w:bottom w:val="single" w:sz="8" w:space="0" w:color="17476B"/>
            </w:tcBorders>
          </w:tcPr>
          <w:p w14:paraId="0DF5F1E4" w14:textId="77777777" w:rsidR="00526847" w:rsidRPr="00BA0CA3" w:rsidRDefault="00526847" w:rsidP="00BA0CA3">
            <w:pPr>
              <w:pStyle w:val="TableParagraph"/>
              <w:spacing w:before="65"/>
              <w:ind w:left="80"/>
              <w:rPr>
                <w:b/>
                <w:color w:val="004E7D"/>
                <w:sz w:val="14"/>
                <w:szCs w:val="14"/>
              </w:rPr>
            </w:pPr>
          </w:p>
        </w:tc>
        <w:tc>
          <w:tcPr>
            <w:tcW w:w="1350" w:type="dxa"/>
            <w:tcBorders>
              <w:bottom w:val="single" w:sz="8" w:space="0" w:color="17476B"/>
            </w:tcBorders>
          </w:tcPr>
          <w:p w14:paraId="2F4D5D72" w14:textId="5C266D87" w:rsidR="00526847" w:rsidRPr="00BA0CA3" w:rsidRDefault="00526847" w:rsidP="00BA0CA3">
            <w:pPr>
              <w:pStyle w:val="TableParagraph"/>
              <w:spacing w:before="65"/>
              <w:ind w:left="80"/>
              <w:rPr>
                <w:b/>
                <w:color w:val="004E7D"/>
                <w:sz w:val="14"/>
                <w:szCs w:val="14"/>
              </w:rPr>
            </w:pPr>
            <w:r w:rsidRPr="00BA0CA3">
              <w:rPr>
                <w:b/>
                <w:color w:val="004E7D"/>
                <w:sz w:val="14"/>
                <w:szCs w:val="14"/>
              </w:rPr>
              <w:t>Top 5 Losers</w:t>
            </w:r>
          </w:p>
        </w:tc>
        <w:tc>
          <w:tcPr>
            <w:tcW w:w="1170" w:type="dxa"/>
            <w:tcBorders>
              <w:bottom w:val="single" w:sz="8" w:space="0" w:color="17476B"/>
            </w:tcBorders>
          </w:tcPr>
          <w:p w14:paraId="460698EF" w14:textId="77777777" w:rsidR="00526847" w:rsidRPr="00BA0CA3" w:rsidRDefault="00526847" w:rsidP="00CE4CCA">
            <w:pPr>
              <w:pStyle w:val="TableParagraph"/>
              <w:spacing w:before="65"/>
              <w:ind w:left="80"/>
              <w:jc w:val="center"/>
              <w:rPr>
                <w:b/>
                <w:color w:val="004E7D"/>
                <w:sz w:val="14"/>
                <w:szCs w:val="14"/>
              </w:rPr>
            </w:pPr>
            <w:r w:rsidRPr="00BA0CA3">
              <w:rPr>
                <w:b/>
                <w:color w:val="004E7D"/>
                <w:sz w:val="14"/>
                <w:szCs w:val="14"/>
              </w:rPr>
              <w:t>Last Price</w:t>
            </w:r>
          </w:p>
        </w:tc>
        <w:tc>
          <w:tcPr>
            <w:tcW w:w="540" w:type="dxa"/>
            <w:tcBorders>
              <w:bottom w:val="single" w:sz="8" w:space="0" w:color="17476B"/>
            </w:tcBorders>
          </w:tcPr>
          <w:p w14:paraId="0625DD59" w14:textId="1AD1031A" w:rsidR="00526847" w:rsidRPr="00BA0CA3" w:rsidRDefault="00526847" w:rsidP="00CE4CCA">
            <w:pPr>
              <w:pStyle w:val="TableParagraph"/>
              <w:spacing w:before="65"/>
              <w:ind w:left="80"/>
              <w:jc w:val="right"/>
              <w:rPr>
                <w:b/>
                <w:color w:val="004E7D"/>
                <w:sz w:val="14"/>
                <w:szCs w:val="14"/>
              </w:rPr>
            </w:pPr>
            <w:r w:rsidRPr="00BA0CA3">
              <w:rPr>
                <w:b/>
                <w:color w:val="004E7D"/>
                <w:sz w:val="14"/>
                <w:szCs w:val="14"/>
              </w:rPr>
              <w:t>1d%</w:t>
            </w:r>
          </w:p>
        </w:tc>
        <w:tc>
          <w:tcPr>
            <w:tcW w:w="990" w:type="dxa"/>
            <w:tcBorders>
              <w:bottom w:val="single" w:sz="8" w:space="0" w:color="17476B"/>
            </w:tcBorders>
          </w:tcPr>
          <w:p w14:paraId="75A94E9C" w14:textId="3C4936F0" w:rsidR="00526847" w:rsidRPr="00BA0CA3" w:rsidRDefault="00526847" w:rsidP="00CE4CCA">
            <w:pPr>
              <w:pStyle w:val="TableParagraph"/>
              <w:spacing w:before="65"/>
              <w:ind w:left="80"/>
              <w:jc w:val="right"/>
              <w:rPr>
                <w:b/>
                <w:color w:val="004E7D"/>
                <w:sz w:val="14"/>
                <w:szCs w:val="14"/>
              </w:rPr>
            </w:pPr>
            <w:r w:rsidRPr="00BA0CA3">
              <w:rPr>
                <w:b/>
                <w:color w:val="004E7D"/>
                <w:sz w:val="14"/>
                <w:szCs w:val="14"/>
              </w:rPr>
              <w:t>YTD%</w:t>
            </w:r>
          </w:p>
        </w:tc>
        <w:tc>
          <w:tcPr>
            <w:tcW w:w="900" w:type="dxa"/>
            <w:tcBorders>
              <w:bottom w:val="single" w:sz="8" w:space="0" w:color="17476B"/>
            </w:tcBorders>
          </w:tcPr>
          <w:p w14:paraId="7B39A81C" w14:textId="6D338FCF" w:rsidR="00526847" w:rsidRPr="00BA0CA3" w:rsidRDefault="00526847" w:rsidP="00CE4CCA">
            <w:pPr>
              <w:pStyle w:val="TableParagraph"/>
              <w:spacing w:before="65"/>
              <w:ind w:left="80"/>
              <w:jc w:val="right"/>
              <w:rPr>
                <w:b/>
                <w:color w:val="004E7D"/>
                <w:sz w:val="14"/>
                <w:szCs w:val="14"/>
              </w:rPr>
            </w:pPr>
            <w:r w:rsidRPr="00BA0CA3">
              <w:rPr>
                <w:b/>
                <w:color w:val="004E7D"/>
                <w:sz w:val="14"/>
                <w:szCs w:val="14"/>
              </w:rPr>
              <w:t>Val (</w:t>
            </w:r>
            <w:proofErr w:type="spellStart"/>
            <w:r w:rsidRPr="00BA0CA3">
              <w:rPr>
                <w:b/>
                <w:color w:val="004E7D"/>
                <w:sz w:val="14"/>
                <w:szCs w:val="14"/>
              </w:rPr>
              <w:t>mn</w:t>
            </w:r>
            <w:proofErr w:type="spellEnd"/>
            <w:r w:rsidRPr="00BA0CA3">
              <w:rPr>
                <w:b/>
                <w:color w:val="004E7D"/>
                <w:sz w:val="14"/>
                <w:szCs w:val="14"/>
              </w:rPr>
              <w:t xml:space="preserve"> ₦)</w:t>
            </w:r>
          </w:p>
        </w:tc>
      </w:tr>
      <w:tr w:rsidR="0090354A" w:rsidRPr="00A51395" w14:paraId="4D67AA80" w14:textId="77777777" w:rsidTr="00BC51AD">
        <w:trPr>
          <w:trHeight w:val="312"/>
        </w:trPr>
        <w:tc>
          <w:tcPr>
            <w:tcW w:w="1880" w:type="dxa"/>
            <w:tcBorders>
              <w:top w:val="single" w:sz="8" w:space="0" w:color="17476B"/>
            </w:tcBorders>
            <w:shd w:val="clear" w:color="auto" w:fill="E4F1FB"/>
            <w:vAlign w:val="center"/>
          </w:tcPr>
          <w:p w14:paraId="271EC61B" w14:textId="1B9DE32D" w:rsidR="0090354A" w:rsidRPr="001B7FFB" w:rsidRDefault="0090354A" w:rsidP="0090354A">
            <w:pPr>
              <w:rPr>
                <w:rFonts w:ascii="Avenir LT Std 45 Book" w:hAnsi="Avenir LT Std 45 Book" w:cs="Calibri"/>
                <w:color w:val="595959"/>
                <w:sz w:val="14"/>
                <w:szCs w:val="14"/>
              </w:rPr>
            </w:pPr>
            <w:bookmarkStart w:id="27" w:name="_Hlk160525428"/>
            <w:r>
              <w:rPr>
                <w:rFonts w:ascii="Avenir LT Std 45 Book" w:hAnsi="Avenir LT Std 45 Book" w:cs="Calibri"/>
                <w:color w:val="595959"/>
                <w:sz w:val="14"/>
                <w:szCs w:val="14"/>
              </w:rPr>
              <w:t>Ecobank</w:t>
            </w:r>
          </w:p>
        </w:tc>
        <w:tc>
          <w:tcPr>
            <w:tcW w:w="930" w:type="dxa"/>
            <w:tcBorders>
              <w:top w:val="single" w:sz="8" w:space="0" w:color="17476B"/>
            </w:tcBorders>
            <w:shd w:val="clear" w:color="auto" w:fill="E4F1FB"/>
            <w:vAlign w:val="center"/>
          </w:tcPr>
          <w:p w14:paraId="62A2C9C1" w14:textId="744B0D63"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50.60</w:t>
            </w:r>
          </w:p>
        </w:tc>
        <w:tc>
          <w:tcPr>
            <w:tcW w:w="726" w:type="dxa"/>
            <w:tcBorders>
              <w:top w:val="single" w:sz="8" w:space="0" w:color="17476B"/>
            </w:tcBorders>
            <w:shd w:val="clear" w:color="auto" w:fill="E4F1FB"/>
            <w:vAlign w:val="center"/>
          </w:tcPr>
          <w:p w14:paraId="1A22EA0D" w14:textId="7C97A31C"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10.0%</w:t>
            </w:r>
          </w:p>
        </w:tc>
        <w:tc>
          <w:tcPr>
            <w:tcW w:w="905" w:type="dxa"/>
            <w:tcBorders>
              <w:top w:val="single" w:sz="8" w:space="0" w:color="17476B"/>
            </w:tcBorders>
            <w:shd w:val="clear" w:color="auto" w:fill="E4F1FB"/>
            <w:vAlign w:val="center"/>
          </w:tcPr>
          <w:p w14:paraId="4879AEA4" w14:textId="6320831E"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20.8%</w:t>
            </w:r>
          </w:p>
        </w:tc>
        <w:tc>
          <w:tcPr>
            <w:tcW w:w="1139" w:type="dxa"/>
            <w:tcBorders>
              <w:top w:val="single" w:sz="8" w:space="0" w:color="17476B"/>
            </w:tcBorders>
            <w:shd w:val="clear" w:color="auto" w:fill="E4F1FB"/>
            <w:vAlign w:val="center"/>
          </w:tcPr>
          <w:p w14:paraId="7F2DB313" w14:textId="188437A6"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211.26</w:t>
            </w:r>
          </w:p>
        </w:tc>
        <w:tc>
          <w:tcPr>
            <w:tcW w:w="270" w:type="dxa"/>
            <w:tcBorders>
              <w:top w:val="single" w:sz="8" w:space="0" w:color="17476B"/>
            </w:tcBorders>
            <w:shd w:val="clear" w:color="auto" w:fill="E4F1FB"/>
            <w:vAlign w:val="bottom"/>
          </w:tcPr>
          <w:p w14:paraId="173BD684" w14:textId="6192FFBD" w:rsidR="0090354A" w:rsidRPr="004720C3" w:rsidRDefault="0090354A" w:rsidP="0090354A">
            <w:pPr>
              <w:jc w:val="right"/>
              <w:rPr>
                <w:rFonts w:ascii="Avenir LT Std 45 Book" w:hAnsi="Avenir LT Std 45 Book" w:cs="Calibri"/>
                <w:color w:val="595959"/>
                <w:sz w:val="14"/>
                <w:szCs w:val="14"/>
              </w:rPr>
            </w:pPr>
          </w:p>
        </w:tc>
        <w:tc>
          <w:tcPr>
            <w:tcW w:w="1350" w:type="dxa"/>
            <w:tcBorders>
              <w:top w:val="single" w:sz="8" w:space="0" w:color="17476B"/>
            </w:tcBorders>
            <w:shd w:val="clear" w:color="auto" w:fill="E4F1FB"/>
            <w:vAlign w:val="center"/>
          </w:tcPr>
          <w:p w14:paraId="6DA14E1B" w14:textId="74EA33D6" w:rsidR="0090354A" w:rsidRPr="00D07DE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P Z Cussons</w:t>
            </w:r>
          </w:p>
        </w:tc>
        <w:tc>
          <w:tcPr>
            <w:tcW w:w="1170" w:type="dxa"/>
            <w:tcBorders>
              <w:top w:val="single" w:sz="8" w:space="0" w:color="17476B"/>
            </w:tcBorders>
            <w:shd w:val="clear" w:color="auto" w:fill="E4F1FB"/>
            <w:vAlign w:val="center"/>
          </w:tcPr>
          <w:p w14:paraId="603E5EF0" w14:textId="6BD30B55" w:rsidR="0090354A" w:rsidRPr="00D07DE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76.60</w:t>
            </w:r>
          </w:p>
        </w:tc>
        <w:tc>
          <w:tcPr>
            <w:tcW w:w="540" w:type="dxa"/>
            <w:tcBorders>
              <w:top w:val="single" w:sz="8" w:space="0" w:color="17476B"/>
            </w:tcBorders>
            <w:shd w:val="clear" w:color="auto" w:fill="E4F1FB"/>
            <w:vAlign w:val="center"/>
          </w:tcPr>
          <w:p w14:paraId="53CD0437" w14:textId="6DE655DD" w:rsidR="0090354A" w:rsidRPr="00D07DE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-4.3%</w:t>
            </w:r>
          </w:p>
        </w:tc>
        <w:tc>
          <w:tcPr>
            <w:tcW w:w="990" w:type="dxa"/>
            <w:tcBorders>
              <w:top w:val="single" w:sz="8" w:space="0" w:color="17476B"/>
            </w:tcBorders>
            <w:shd w:val="clear" w:color="auto" w:fill="E4F1FB"/>
            <w:vAlign w:val="center"/>
          </w:tcPr>
          <w:p w14:paraId="7B278273" w14:textId="14DFD0E2" w:rsidR="0090354A" w:rsidRPr="00D07DE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72.7%</w:t>
            </w:r>
          </w:p>
        </w:tc>
        <w:tc>
          <w:tcPr>
            <w:tcW w:w="900" w:type="dxa"/>
            <w:tcBorders>
              <w:top w:val="single" w:sz="8" w:space="0" w:color="17476B"/>
            </w:tcBorders>
            <w:shd w:val="clear" w:color="auto" w:fill="E4F1FB"/>
            <w:vAlign w:val="center"/>
          </w:tcPr>
          <w:p w14:paraId="35C47921" w14:textId="343A23CF" w:rsidR="0090354A" w:rsidRPr="00D07DE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282.37</w:t>
            </w:r>
          </w:p>
        </w:tc>
      </w:tr>
      <w:tr w:rsidR="0090354A" w:rsidRPr="00A51395" w14:paraId="69A26D53" w14:textId="77777777" w:rsidTr="00BC51AD">
        <w:trPr>
          <w:trHeight w:val="312"/>
        </w:trPr>
        <w:tc>
          <w:tcPr>
            <w:tcW w:w="1880" w:type="dxa"/>
            <w:vAlign w:val="center"/>
          </w:tcPr>
          <w:p w14:paraId="1D04BD3B" w14:textId="0838A7F0"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Stanbic IBTC </w:t>
            </w:r>
          </w:p>
        </w:tc>
        <w:tc>
          <w:tcPr>
            <w:tcW w:w="930" w:type="dxa"/>
            <w:vAlign w:val="center"/>
          </w:tcPr>
          <w:p w14:paraId="59DC33E8" w14:textId="150FD55B"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161.70</w:t>
            </w:r>
          </w:p>
        </w:tc>
        <w:tc>
          <w:tcPr>
            <w:tcW w:w="726" w:type="dxa"/>
            <w:vAlign w:val="center"/>
          </w:tcPr>
          <w:p w14:paraId="6FC04350" w14:textId="0373256F"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10.0%</w:t>
            </w:r>
          </w:p>
        </w:tc>
        <w:tc>
          <w:tcPr>
            <w:tcW w:w="905" w:type="dxa"/>
            <w:vAlign w:val="center"/>
          </w:tcPr>
          <w:p w14:paraId="3DE353D1" w14:textId="242B9110"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61.7%</w:t>
            </w:r>
          </w:p>
        </w:tc>
        <w:tc>
          <w:tcPr>
            <w:tcW w:w="1139" w:type="dxa"/>
            <w:vAlign w:val="center"/>
          </w:tcPr>
          <w:p w14:paraId="5513473A" w14:textId="6E5D819A"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151.71</w:t>
            </w:r>
          </w:p>
        </w:tc>
        <w:tc>
          <w:tcPr>
            <w:tcW w:w="270" w:type="dxa"/>
            <w:vAlign w:val="bottom"/>
          </w:tcPr>
          <w:p w14:paraId="5FA04ECA" w14:textId="3E6BABF8" w:rsidR="0090354A" w:rsidRPr="004720C3" w:rsidRDefault="0090354A" w:rsidP="0090354A">
            <w:pPr>
              <w:jc w:val="right"/>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350" w:type="dxa"/>
            <w:vAlign w:val="center"/>
          </w:tcPr>
          <w:p w14:paraId="23FB899B" w14:textId="7D42A03E" w:rsidR="0090354A" w:rsidRPr="00FA071D" w:rsidRDefault="0090354A" w:rsidP="0090354A">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Nascon</w:t>
            </w:r>
            <w:proofErr w:type="spellEnd"/>
            <w:r>
              <w:rPr>
                <w:rFonts w:ascii="Avenir LT Std 45 Book" w:hAnsi="Avenir LT Std 45 Book" w:cs="Calibri"/>
                <w:color w:val="595959"/>
                <w:sz w:val="14"/>
                <w:szCs w:val="14"/>
              </w:rPr>
              <w:t xml:space="preserve"> </w:t>
            </w:r>
          </w:p>
        </w:tc>
        <w:tc>
          <w:tcPr>
            <w:tcW w:w="1170" w:type="dxa"/>
            <w:vAlign w:val="center"/>
          </w:tcPr>
          <w:p w14:paraId="03DABA35" w14:textId="2B458C64" w:rsidR="0090354A" w:rsidRPr="00FA071D"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155.00</w:t>
            </w:r>
          </w:p>
        </w:tc>
        <w:tc>
          <w:tcPr>
            <w:tcW w:w="540" w:type="dxa"/>
            <w:vAlign w:val="center"/>
          </w:tcPr>
          <w:p w14:paraId="79262DE3" w14:textId="57DD499E" w:rsidR="0090354A" w:rsidRPr="00FA071D"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-3.7%</w:t>
            </w:r>
          </w:p>
        </w:tc>
        <w:tc>
          <w:tcPr>
            <w:tcW w:w="990" w:type="dxa"/>
            <w:vAlign w:val="center"/>
          </w:tcPr>
          <w:p w14:paraId="48BB44DE" w14:textId="35087D58" w:rsidR="0090354A" w:rsidRPr="00FA071D"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44.2%</w:t>
            </w:r>
          </w:p>
        </w:tc>
        <w:tc>
          <w:tcPr>
            <w:tcW w:w="900" w:type="dxa"/>
            <w:vAlign w:val="center"/>
          </w:tcPr>
          <w:p w14:paraId="534DC599" w14:textId="79523EBE" w:rsidR="0090354A" w:rsidRPr="00FA071D"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195.13</w:t>
            </w:r>
          </w:p>
        </w:tc>
      </w:tr>
      <w:bookmarkEnd w:id="27"/>
      <w:tr w:rsidR="0090354A" w:rsidRPr="00A51395" w14:paraId="1CDE55FB" w14:textId="77777777" w:rsidTr="00BE10CF">
        <w:trPr>
          <w:trHeight w:val="312"/>
        </w:trPr>
        <w:tc>
          <w:tcPr>
            <w:tcW w:w="1880" w:type="dxa"/>
            <w:shd w:val="clear" w:color="auto" w:fill="E4F1FB"/>
            <w:vAlign w:val="center"/>
          </w:tcPr>
          <w:p w14:paraId="1748F4D4" w14:textId="5B52D2F4" w:rsidR="0090354A" w:rsidRPr="001B7FFB" w:rsidRDefault="0090354A" w:rsidP="0090354A">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Seplat</w:t>
            </w:r>
            <w:proofErr w:type="spellEnd"/>
            <w:r>
              <w:rPr>
                <w:rFonts w:ascii="Avenir LT Std 45 Book" w:hAnsi="Avenir LT Std 45 Book" w:cs="Calibri"/>
                <w:color w:val="595959"/>
                <w:sz w:val="14"/>
                <w:szCs w:val="14"/>
              </w:rPr>
              <w:t xml:space="preserve"> Petroleum</w:t>
            </w:r>
          </w:p>
        </w:tc>
        <w:tc>
          <w:tcPr>
            <w:tcW w:w="930" w:type="dxa"/>
            <w:shd w:val="clear" w:color="auto" w:fill="E4F1FB"/>
            <w:vAlign w:val="center"/>
          </w:tcPr>
          <w:p w14:paraId="64E51D2A" w14:textId="5A07B709"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10450.00</w:t>
            </w:r>
          </w:p>
        </w:tc>
        <w:tc>
          <w:tcPr>
            <w:tcW w:w="726" w:type="dxa"/>
            <w:shd w:val="clear" w:color="auto" w:fill="E4F1FB"/>
            <w:vAlign w:val="center"/>
          </w:tcPr>
          <w:p w14:paraId="449CBE48" w14:textId="75851EE2"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9.4%</w:t>
            </w:r>
          </w:p>
        </w:tc>
        <w:tc>
          <w:tcPr>
            <w:tcW w:w="905" w:type="dxa"/>
            <w:shd w:val="clear" w:color="auto" w:fill="E4F1FB"/>
            <w:vAlign w:val="center"/>
          </w:tcPr>
          <w:p w14:paraId="4C3CAAD2" w14:textId="5FC62A2F"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79.9%</w:t>
            </w:r>
          </w:p>
        </w:tc>
        <w:tc>
          <w:tcPr>
            <w:tcW w:w="1139" w:type="dxa"/>
            <w:shd w:val="clear" w:color="auto" w:fill="E4F1FB"/>
            <w:vAlign w:val="center"/>
          </w:tcPr>
          <w:p w14:paraId="4E720BE3" w14:textId="3C813DAB"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2289.54</w:t>
            </w:r>
          </w:p>
        </w:tc>
        <w:tc>
          <w:tcPr>
            <w:tcW w:w="270" w:type="dxa"/>
            <w:shd w:val="clear" w:color="auto" w:fill="E4F1FB"/>
            <w:vAlign w:val="bottom"/>
          </w:tcPr>
          <w:p w14:paraId="083ED5E4" w14:textId="667E6743" w:rsidR="0090354A" w:rsidRPr="004720C3" w:rsidRDefault="0090354A" w:rsidP="0090354A">
            <w:pPr>
              <w:rPr>
                <w:rFonts w:ascii="Avenir LT Std 45 Book" w:hAnsi="Avenir LT Std 45 Book" w:cs="Calibri"/>
                <w:color w:val="595959"/>
                <w:sz w:val="14"/>
                <w:szCs w:val="14"/>
              </w:rPr>
            </w:pPr>
          </w:p>
        </w:tc>
        <w:tc>
          <w:tcPr>
            <w:tcW w:w="1350" w:type="dxa"/>
            <w:shd w:val="clear" w:color="auto" w:fill="E4F1FB"/>
            <w:vAlign w:val="center"/>
          </w:tcPr>
          <w:p w14:paraId="6DA037CF" w14:textId="1DC5DBFB" w:rsidR="0090354A" w:rsidRPr="003A7D55"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MTNN</w:t>
            </w:r>
          </w:p>
        </w:tc>
        <w:tc>
          <w:tcPr>
            <w:tcW w:w="1170" w:type="dxa"/>
            <w:shd w:val="clear" w:color="auto" w:fill="E4F1FB"/>
            <w:vAlign w:val="center"/>
          </w:tcPr>
          <w:p w14:paraId="3689F1F1" w14:textId="4D213EE2" w:rsidR="0090354A" w:rsidRPr="003A7D55"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729.00</w:t>
            </w:r>
          </w:p>
        </w:tc>
        <w:tc>
          <w:tcPr>
            <w:tcW w:w="540" w:type="dxa"/>
            <w:shd w:val="clear" w:color="auto" w:fill="E4F1FB"/>
            <w:vAlign w:val="center"/>
          </w:tcPr>
          <w:p w14:paraId="65137A33" w14:textId="4846E04C" w:rsidR="0090354A" w:rsidRPr="003A7D55"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w:t>
            </w:r>
          </w:p>
        </w:tc>
        <w:tc>
          <w:tcPr>
            <w:tcW w:w="990" w:type="dxa"/>
            <w:shd w:val="clear" w:color="auto" w:fill="E4F1FB"/>
            <w:vAlign w:val="center"/>
          </w:tcPr>
          <w:p w14:paraId="3743D397" w14:textId="3FA9AED2" w:rsidR="0090354A" w:rsidRPr="003A7D55"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42.7%</w:t>
            </w:r>
          </w:p>
        </w:tc>
        <w:tc>
          <w:tcPr>
            <w:tcW w:w="900" w:type="dxa"/>
            <w:shd w:val="clear" w:color="auto" w:fill="E4F1FB"/>
            <w:vAlign w:val="center"/>
          </w:tcPr>
          <w:p w14:paraId="40191242" w14:textId="2004A2D0" w:rsidR="0090354A" w:rsidRPr="003A7D55"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2044.94</w:t>
            </w:r>
          </w:p>
        </w:tc>
      </w:tr>
      <w:tr w:rsidR="0090354A" w:rsidRPr="00A51395" w14:paraId="66C39BC8" w14:textId="77777777" w:rsidTr="00BE10CF">
        <w:trPr>
          <w:trHeight w:val="312"/>
        </w:trPr>
        <w:tc>
          <w:tcPr>
            <w:tcW w:w="1880" w:type="dxa"/>
            <w:vAlign w:val="center"/>
          </w:tcPr>
          <w:p w14:paraId="18953628" w14:textId="6B9777D1" w:rsidR="0090354A" w:rsidRPr="001B7FFB" w:rsidRDefault="0090354A" w:rsidP="0090354A">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FirstHoldCo</w:t>
            </w:r>
            <w:proofErr w:type="spellEnd"/>
            <w:r>
              <w:rPr>
                <w:rFonts w:ascii="Avenir LT Std 45 Book" w:hAnsi="Avenir LT Std 45 Book" w:cs="Calibri"/>
                <w:color w:val="595959"/>
                <w:sz w:val="14"/>
                <w:szCs w:val="14"/>
              </w:rPr>
              <w:t xml:space="preserve"> Plc</w:t>
            </w:r>
          </w:p>
        </w:tc>
        <w:tc>
          <w:tcPr>
            <w:tcW w:w="930" w:type="dxa"/>
            <w:vAlign w:val="center"/>
          </w:tcPr>
          <w:p w14:paraId="2F4B6A4F" w14:textId="23E57F53"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54.90</w:t>
            </w:r>
          </w:p>
        </w:tc>
        <w:tc>
          <w:tcPr>
            <w:tcW w:w="726" w:type="dxa"/>
            <w:vAlign w:val="center"/>
          </w:tcPr>
          <w:p w14:paraId="7B3A2100" w14:textId="0F40EB15"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7.3%</w:t>
            </w:r>
          </w:p>
        </w:tc>
        <w:tc>
          <w:tcPr>
            <w:tcW w:w="905" w:type="dxa"/>
            <w:vAlign w:val="center"/>
          </w:tcPr>
          <w:p w14:paraId="00110812" w14:textId="094075CD"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14.6%</w:t>
            </w:r>
          </w:p>
        </w:tc>
        <w:tc>
          <w:tcPr>
            <w:tcW w:w="1139" w:type="dxa"/>
            <w:vAlign w:val="center"/>
          </w:tcPr>
          <w:p w14:paraId="286F52D0" w14:textId="0EF02DCF"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524.63</w:t>
            </w:r>
          </w:p>
        </w:tc>
        <w:tc>
          <w:tcPr>
            <w:tcW w:w="270" w:type="dxa"/>
            <w:vAlign w:val="bottom"/>
          </w:tcPr>
          <w:p w14:paraId="51C8B8D9" w14:textId="16F6C215" w:rsidR="0090354A" w:rsidRPr="004720C3" w:rsidRDefault="0090354A" w:rsidP="0090354A">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50" w:type="dxa"/>
            <w:vAlign w:val="center"/>
          </w:tcPr>
          <w:p w14:paraId="1C6848A8" w14:textId="3DD89AC8" w:rsidR="0090354A" w:rsidRPr="004720C3"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Dangote Sugar</w:t>
            </w:r>
          </w:p>
        </w:tc>
        <w:tc>
          <w:tcPr>
            <w:tcW w:w="1170" w:type="dxa"/>
            <w:vAlign w:val="center"/>
          </w:tcPr>
          <w:p w14:paraId="67B8171E" w14:textId="33387256" w:rsidR="0090354A" w:rsidRPr="004720C3"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63.55</w:t>
            </w:r>
          </w:p>
        </w:tc>
        <w:tc>
          <w:tcPr>
            <w:tcW w:w="540" w:type="dxa"/>
            <w:vAlign w:val="center"/>
          </w:tcPr>
          <w:p w14:paraId="1C5BBBAF" w14:textId="358052FC" w:rsidR="0090354A" w:rsidRPr="004720C3"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-0.7%</w:t>
            </w:r>
          </w:p>
        </w:tc>
        <w:tc>
          <w:tcPr>
            <w:tcW w:w="990" w:type="dxa"/>
            <w:vAlign w:val="center"/>
          </w:tcPr>
          <w:p w14:paraId="063BDDA1" w14:textId="6B33FCDA" w:rsidR="0090354A" w:rsidRPr="004720C3"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5.9%</w:t>
            </w:r>
          </w:p>
        </w:tc>
        <w:tc>
          <w:tcPr>
            <w:tcW w:w="900" w:type="dxa"/>
            <w:vAlign w:val="center"/>
          </w:tcPr>
          <w:p w14:paraId="41B20DAE" w14:textId="4FECD8AA" w:rsidR="0090354A" w:rsidRPr="004720C3"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158.25</w:t>
            </w:r>
          </w:p>
        </w:tc>
      </w:tr>
      <w:tr w:rsidR="0090354A" w:rsidRPr="00A51395" w14:paraId="3C5B3FA7" w14:textId="77777777" w:rsidTr="00BE10CF">
        <w:trPr>
          <w:trHeight w:val="312"/>
        </w:trPr>
        <w:tc>
          <w:tcPr>
            <w:tcW w:w="1880" w:type="dxa"/>
            <w:shd w:val="clear" w:color="auto" w:fill="E4F1FB"/>
            <w:vAlign w:val="center"/>
          </w:tcPr>
          <w:p w14:paraId="793C441C" w14:textId="6E3C8DD4"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Lafarge Africa</w:t>
            </w:r>
          </w:p>
        </w:tc>
        <w:tc>
          <w:tcPr>
            <w:tcW w:w="930" w:type="dxa"/>
            <w:shd w:val="clear" w:color="auto" w:fill="E4F1FB"/>
            <w:vAlign w:val="center"/>
          </w:tcPr>
          <w:p w14:paraId="180DDB10" w14:textId="10778758"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245.00</w:t>
            </w:r>
          </w:p>
        </w:tc>
        <w:tc>
          <w:tcPr>
            <w:tcW w:w="726" w:type="dxa"/>
            <w:shd w:val="clear" w:color="auto" w:fill="E4F1FB"/>
            <w:vAlign w:val="center"/>
          </w:tcPr>
          <w:p w14:paraId="6699B613" w14:textId="3095FEC5"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5.1%</w:t>
            </w:r>
          </w:p>
        </w:tc>
        <w:tc>
          <w:tcPr>
            <w:tcW w:w="905" w:type="dxa"/>
            <w:shd w:val="clear" w:color="auto" w:fill="E4F1FB"/>
            <w:vAlign w:val="center"/>
          </w:tcPr>
          <w:p w14:paraId="31EAD8C3" w14:textId="245BE131"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82.2%</w:t>
            </w:r>
          </w:p>
        </w:tc>
        <w:tc>
          <w:tcPr>
            <w:tcW w:w="1139" w:type="dxa"/>
            <w:shd w:val="clear" w:color="auto" w:fill="E4F1FB"/>
            <w:vAlign w:val="center"/>
          </w:tcPr>
          <w:p w14:paraId="198A6CDC" w14:textId="300206C3"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3246.34</w:t>
            </w:r>
          </w:p>
        </w:tc>
        <w:tc>
          <w:tcPr>
            <w:tcW w:w="270" w:type="dxa"/>
            <w:shd w:val="clear" w:color="auto" w:fill="E4F1FB"/>
            <w:vAlign w:val="bottom"/>
          </w:tcPr>
          <w:p w14:paraId="6E7EFA5A" w14:textId="0DE3B39D" w:rsidR="0090354A" w:rsidRPr="004720C3" w:rsidRDefault="0090354A" w:rsidP="0090354A">
            <w:pPr>
              <w:rPr>
                <w:rFonts w:ascii="Avenir LT Std 45 Book" w:hAnsi="Avenir LT Std 45 Book" w:cs="Calibri"/>
                <w:color w:val="595959"/>
                <w:sz w:val="14"/>
                <w:szCs w:val="14"/>
              </w:rPr>
            </w:pPr>
          </w:p>
        </w:tc>
        <w:tc>
          <w:tcPr>
            <w:tcW w:w="1350" w:type="dxa"/>
            <w:shd w:val="clear" w:color="auto" w:fill="E4F1FB"/>
            <w:vAlign w:val="center"/>
          </w:tcPr>
          <w:p w14:paraId="18574503" w14:textId="074925C8" w:rsidR="0090354A" w:rsidRPr="004720C3" w:rsidRDefault="0090354A" w:rsidP="0090354A">
            <w:pPr>
              <w:rPr>
                <w:rFonts w:ascii="Avenir LT Std 45 Book" w:hAnsi="Avenir LT Std 45 Book" w:cs="Calibri"/>
                <w:color w:val="595959"/>
                <w:sz w:val="14"/>
                <w:szCs w:val="14"/>
              </w:rPr>
            </w:pPr>
          </w:p>
        </w:tc>
        <w:tc>
          <w:tcPr>
            <w:tcW w:w="1170" w:type="dxa"/>
            <w:shd w:val="clear" w:color="auto" w:fill="E4F1FB"/>
            <w:vAlign w:val="center"/>
          </w:tcPr>
          <w:p w14:paraId="66FF305F" w14:textId="125FFBBC" w:rsidR="0090354A" w:rsidRPr="004720C3" w:rsidRDefault="0090354A" w:rsidP="0090354A">
            <w:pPr>
              <w:jc w:val="center"/>
              <w:rPr>
                <w:rFonts w:ascii="Avenir LT Std 45 Book" w:hAnsi="Avenir LT Std 45 Book" w:cs="Calibri"/>
                <w:color w:val="595959"/>
                <w:sz w:val="14"/>
                <w:szCs w:val="14"/>
              </w:rPr>
            </w:pPr>
          </w:p>
        </w:tc>
        <w:tc>
          <w:tcPr>
            <w:tcW w:w="540" w:type="dxa"/>
            <w:shd w:val="clear" w:color="auto" w:fill="E4F1FB"/>
            <w:vAlign w:val="center"/>
          </w:tcPr>
          <w:p w14:paraId="66EF93C3" w14:textId="505CC78B" w:rsidR="0090354A" w:rsidRPr="004720C3" w:rsidRDefault="0090354A" w:rsidP="0090354A">
            <w:pPr>
              <w:jc w:val="right"/>
              <w:rPr>
                <w:rFonts w:ascii="Avenir LT Std 45 Book" w:hAnsi="Avenir LT Std 45 Book" w:cs="Calibri"/>
                <w:color w:val="595959"/>
                <w:sz w:val="14"/>
                <w:szCs w:val="14"/>
              </w:rPr>
            </w:pPr>
          </w:p>
        </w:tc>
        <w:tc>
          <w:tcPr>
            <w:tcW w:w="990" w:type="dxa"/>
            <w:shd w:val="clear" w:color="auto" w:fill="E4F1FB"/>
            <w:vAlign w:val="center"/>
          </w:tcPr>
          <w:p w14:paraId="10048539" w14:textId="2B0094E4" w:rsidR="0090354A" w:rsidRPr="004720C3" w:rsidRDefault="0090354A" w:rsidP="0090354A">
            <w:pPr>
              <w:jc w:val="right"/>
              <w:rPr>
                <w:rFonts w:ascii="Avenir LT Std 45 Book" w:hAnsi="Avenir LT Std 45 Book" w:cs="Calibri"/>
                <w:color w:val="595959"/>
                <w:sz w:val="14"/>
                <w:szCs w:val="14"/>
              </w:rPr>
            </w:pPr>
          </w:p>
        </w:tc>
        <w:tc>
          <w:tcPr>
            <w:tcW w:w="900" w:type="dxa"/>
            <w:shd w:val="clear" w:color="auto" w:fill="E4F1FB"/>
            <w:vAlign w:val="center"/>
          </w:tcPr>
          <w:p w14:paraId="187785F8" w14:textId="338FB431" w:rsidR="0090354A" w:rsidRPr="004720C3" w:rsidRDefault="0090354A" w:rsidP="0090354A">
            <w:pPr>
              <w:jc w:val="right"/>
              <w:rPr>
                <w:rFonts w:ascii="Avenir LT Std 45 Book" w:hAnsi="Avenir LT Std 45 Book" w:cs="Calibri"/>
                <w:color w:val="595959"/>
                <w:sz w:val="14"/>
                <w:szCs w:val="14"/>
              </w:rPr>
            </w:pPr>
          </w:p>
        </w:tc>
      </w:tr>
      <w:tr w:rsidR="00526847" w:rsidRPr="00A51395" w14:paraId="64906305" w14:textId="77777777" w:rsidTr="00526847">
        <w:trPr>
          <w:trHeight w:val="372"/>
        </w:trPr>
        <w:tc>
          <w:tcPr>
            <w:tcW w:w="1880" w:type="dxa"/>
            <w:tcBorders>
              <w:bottom w:val="single" w:sz="6" w:space="0" w:color="auto"/>
            </w:tcBorders>
            <w:vAlign w:val="center"/>
          </w:tcPr>
          <w:p w14:paraId="13A5CB3A" w14:textId="07732AEB" w:rsidR="00526847" w:rsidRPr="009C14EA" w:rsidRDefault="00526847" w:rsidP="009C14EA">
            <w:pPr>
              <w:pStyle w:val="TableParagraph"/>
              <w:spacing w:before="0"/>
              <w:ind w:left="80"/>
              <w:rPr>
                <w:b/>
                <w:color w:val="004E7D"/>
                <w:sz w:val="14"/>
                <w:szCs w:val="14"/>
              </w:rPr>
            </w:pPr>
            <w:r w:rsidRPr="009C14EA">
              <w:rPr>
                <w:b/>
                <w:color w:val="004E7D"/>
                <w:sz w:val="14"/>
                <w:szCs w:val="14"/>
              </w:rPr>
              <w:t>Stocks near 52 w high</w:t>
            </w:r>
          </w:p>
        </w:tc>
        <w:tc>
          <w:tcPr>
            <w:tcW w:w="930" w:type="dxa"/>
            <w:tcBorders>
              <w:bottom w:val="single" w:sz="6" w:space="0" w:color="auto"/>
            </w:tcBorders>
            <w:vAlign w:val="center"/>
          </w:tcPr>
          <w:p w14:paraId="5A723694" w14:textId="1EEC5C2B" w:rsidR="00526847" w:rsidRPr="009C14EA" w:rsidRDefault="00526847" w:rsidP="009C14EA">
            <w:pPr>
              <w:pStyle w:val="TableParagraph"/>
              <w:spacing w:before="0"/>
              <w:ind w:left="80"/>
              <w:jc w:val="center"/>
              <w:rPr>
                <w:b/>
                <w:color w:val="004E7D"/>
                <w:sz w:val="14"/>
                <w:szCs w:val="14"/>
              </w:rPr>
            </w:pPr>
            <w:r w:rsidRPr="009C14EA">
              <w:rPr>
                <w:b/>
                <w:color w:val="004E7D"/>
                <w:sz w:val="14"/>
                <w:szCs w:val="14"/>
              </w:rPr>
              <w:t>Last Price</w:t>
            </w:r>
          </w:p>
        </w:tc>
        <w:tc>
          <w:tcPr>
            <w:tcW w:w="726" w:type="dxa"/>
            <w:tcBorders>
              <w:bottom w:val="single" w:sz="6" w:space="0" w:color="auto"/>
            </w:tcBorders>
            <w:vAlign w:val="center"/>
          </w:tcPr>
          <w:p w14:paraId="6AA4A2AE" w14:textId="77777777" w:rsidR="00526847" w:rsidRPr="009C14EA" w:rsidRDefault="00526847" w:rsidP="009C14EA">
            <w:pPr>
              <w:pStyle w:val="TableParagraph"/>
              <w:spacing w:before="0"/>
              <w:ind w:left="80"/>
              <w:jc w:val="center"/>
              <w:rPr>
                <w:b/>
                <w:color w:val="004E7D"/>
                <w:sz w:val="14"/>
                <w:szCs w:val="14"/>
              </w:rPr>
            </w:pPr>
            <w:r w:rsidRPr="009C14EA">
              <w:rPr>
                <w:b/>
                <w:color w:val="004E7D"/>
                <w:sz w:val="14"/>
                <w:szCs w:val="14"/>
              </w:rPr>
              <w:t>52w H</w:t>
            </w:r>
          </w:p>
        </w:tc>
        <w:tc>
          <w:tcPr>
            <w:tcW w:w="905" w:type="dxa"/>
            <w:tcBorders>
              <w:bottom w:val="single" w:sz="6" w:space="0" w:color="auto"/>
            </w:tcBorders>
            <w:vAlign w:val="center"/>
          </w:tcPr>
          <w:p w14:paraId="4901E206" w14:textId="090F23DF" w:rsidR="00526847" w:rsidRPr="009C14EA" w:rsidRDefault="00526847" w:rsidP="009C14EA">
            <w:pPr>
              <w:pStyle w:val="TableParagraph"/>
              <w:spacing w:before="0"/>
              <w:ind w:left="80"/>
              <w:jc w:val="right"/>
              <w:rPr>
                <w:b/>
                <w:color w:val="004E7D"/>
                <w:sz w:val="14"/>
                <w:szCs w:val="14"/>
              </w:rPr>
            </w:pPr>
            <w:r w:rsidRPr="009C14EA">
              <w:rPr>
                <w:b/>
                <w:color w:val="004E7D"/>
                <w:sz w:val="14"/>
                <w:szCs w:val="14"/>
              </w:rPr>
              <w:t>% Change</w:t>
            </w:r>
          </w:p>
        </w:tc>
        <w:tc>
          <w:tcPr>
            <w:tcW w:w="1139" w:type="dxa"/>
            <w:tcBorders>
              <w:bottom w:val="single" w:sz="6" w:space="0" w:color="auto"/>
            </w:tcBorders>
            <w:vAlign w:val="center"/>
          </w:tcPr>
          <w:p w14:paraId="6848E0D6" w14:textId="2EDF4A75" w:rsidR="00526847" w:rsidRPr="009C14EA" w:rsidRDefault="00526847" w:rsidP="009C14EA">
            <w:pPr>
              <w:pStyle w:val="TableParagraph"/>
              <w:spacing w:before="0"/>
              <w:ind w:left="80"/>
              <w:jc w:val="right"/>
              <w:rPr>
                <w:b/>
                <w:color w:val="004E7D"/>
                <w:sz w:val="14"/>
                <w:szCs w:val="14"/>
              </w:rPr>
            </w:pPr>
            <w:r w:rsidRPr="009C14EA">
              <w:rPr>
                <w:b/>
                <w:color w:val="004E7D"/>
                <w:sz w:val="14"/>
                <w:szCs w:val="14"/>
              </w:rPr>
              <w:t>Value (</w:t>
            </w:r>
            <w:proofErr w:type="spellStart"/>
            <w:r w:rsidRPr="009C14EA">
              <w:rPr>
                <w:b/>
                <w:color w:val="004E7D"/>
                <w:sz w:val="14"/>
                <w:szCs w:val="14"/>
              </w:rPr>
              <w:t>mn</w:t>
            </w:r>
            <w:proofErr w:type="spellEnd"/>
            <w:r w:rsidRPr="009C14EA">
              <w:rPr>
                <w:b/>
                <w:color w:val="004E7D"/>
                <w:sz w:val="14"/>
                <w:szCs w:val="14"/>
              </w:rPr>
              <w:t xml:space="preserve"> ₦)</w:t>
            </w:r>
          </w:p>
        </w:tc>
        <w:tc>
          <w:tcPr>
            <w:tcW w:w="270" w:type="dxa"/>
            <w:tcBorders>
              <w:bottom w:val="single" w:sz="6" w:space="0" w:color="auto"/>
            </w:tcBorders>
            <w:vAlign w:val="center"/>
          </w:tcPr>
          <w:p w14:paraId="4EE657B8" w14:textId="77777777" w:rsidR="00526847" w:rsidRPr="00675C56" w:rsidRDefault="00526847" w:rsidP="009C14EA">
            <w:pPr>
              <w:pStyle w:val="TableParagraph"/>
              <w:spacing w:before="0"/>
              <w:ind w:left="80"/>
              <w:rPr>
                <w:b/>
                <w:color w:val="004E7D"/>
                <w:sz w:val="14"/>
                <w:szCs w:val="14"/>
              </w:rPr>
            </w:pPr>
          </w:p>
        </w:tc>
        <w:tc>
          <w:tcPr>
            <w:tcW w:w="1350" w:type="dxa"/>
            <w:tcBorders>
              <w:bottom w:val="single" w:sz="6" w:space="0" w:color="auto"/>
            </w:tcBorders>
            <w:vAlign w:val="center"/>
          </w:tcPr>
          <w:p w14:paraId="75C00FD9" w14:textId="1ECA85F9" w:rsidR="00526847" w:rsidRPr="00675C56" w:rsidRDefault="00526847" w:rsidP="008C18D8">
            <w:pPr>
              <w:pStyle w:val="TableParagraph"/>
              <w:spacing w:before="0"/>
              <w:ind w:left="80"/>
              <w:rPr>
                <w:b/>
                <w:color w:val="004E7D"/>
                <w:sz w:val="14"/>
                <w:szCs w:val="14"/>
              </w:rPr>
            </w:pPr>
            <w:r w:rsidRPr="00675C56">
              <w:rPr>
                <w:b/>
                <w:color w:val="004E7D"/>
                <w:sz w:val="14"/>
                <w:szCs w:val="14"/>
              </w:rPr>
              <w:t>Stocks near 52 w Low</w:t>
            </w:r>
          </w:p>
        </w:tc>
        <w:tc>
          <w:tcPr>
            <w:tcW w:w="1170" w:type="dxa"/>
            <w:tcBorders>
              <w:bottom w:val="single" w:sz="6" w:space="0" w:color="auto"/>
            </w:tcBorders>
            <w:vAlign w:val="center"/>
          </w:tcPr>
          <w:p w14:paraId="642CE826" w14:textId="77777777" w:rsidR="00526847" w:rsidRPr="00675C56" w:rsidRDefault="00526847" w:rsidP="00CE4CCA">
            <w:pPr>
              <w:pStyle w:val="TableParagraph"/>
              <w:spacing w:before="0"/>
              <w:ind w:left="80"/>
              <w:jc w:val="center"/>
              <w:rPr>
                <w:b/>
                <w:color w:val="004E7D"/>
                <w:sz w:val="14"/>
                <w:szCs w:val="14"/>
              </w:rPr>
            </w:pPr>
            <w:r w:rsidRPr="00675C56">
              <w:rPr>
                <w:b/>
                <w:color w:val="004E7D"/>
                <w:sz w:val="14"/>
                <w:szCs w:val="14"/>
              </w:rPr>
              <w:t>Last Price</w:t>
            </w:r>
          </w:p>
        </w:tc>
        <w:tc>
          <w:tcPr>
            <w:tcW w:w="540" w:type="dxa"/>
            <w:tcBorders>
              <w:bottom w:val="single" w:sz="6" w:space="0" w:color="auto"/>
            </w:tcBorders>
            <w:vAlign w:val="center"/>
          </w:tcPr>
          <w:p w14:paraId="29D2DE6F" w14:textId="0E97CD52" w:rsidR="00526847" w:rsidRPr="00675C56" w:rsidRDefault="00526847" w:rsidP="00CE4CCA">
            <w:pPr>
              <w:pStyle w:val="TableParagraph"/>
              <w:spacing w:before="0"/>
              <w:ind w:left="80"/>
              <w:jc w:val="right"/>
              <w:rPr>
                <w:b/>
                <w:color w:val="004E7D"/>
                <w:sz w:val="14"/>
                <w:szCs w:val="14"/>
              </w:rPr>
            </w:pPr>
            <w:r w:rsidRPr="00675C56">
              <w:rPr>
                <w:b/>
                <w:color w:val="004E7D"/>
                <w:sz w:val="14"/>
                <w:szCs w:val="14"/>
              </w:rPr>
              <w:t>52w L</w:t>
            </w:r>
          </w:p>
        </w:tc>
        <w:tc>
          <w:tcPr>
            <w:tcW w:w="990" w:type="dxa"/>
            <w:tcBorders>
              <w:bottom w:val="single" w:sz="6" w:space="0" w:color="auto"/>
            </w:tcBorders>
            <w:vAlign w:val="center"/>
          </w:tcPr>
          <w:p w14:paraId="19AC1FFE" w14:textId="1F9A00B4" w:rsidR="00526847" w:rsidRPr="00675C56" w:rsidRDefault="00526847" w:rsidP="00CE4CCA">
            <w:pPr>
              <w:pStyle w:val="TableParagraph"/>
              <w:spacing w:before="0"/>
              <w:ind w:left="80"/>
              <w:jc w:val="right"/>
              <w:rPr>
                <w:b/>
                <w:color w:val="004E7D"/>
                <w:sz w:val="14"/>
                <w:szCs w:val="14"/>
              </w:rPr>
            </w:pPr>
            <w:r w:rsidRPr="00675C56">
              <w:rPr>
                <w:b/>
                <w:color w:val="004E7D"/>
                <w:sz w:val="14"/>
                <w:szCs w:val="14"/>
              </w:rPr>
              <w:t>% Change</w:t>
            </w:r>
          </w:p>
        </w:tc>
        <w:tc>
          <w:tcPr>
            <w:tcW w:w="900" w:type="dxa"/>
            <w:tcBorders>
              <w:bottom w:val="single" w:sz="6" w:space="0" w:color="auto"/>
            </w:tcBorders>
            <w:vAlign w:val="center"/>
          </w:tcPr>
          <w:p w14:paraId="7B541AAD" w14:textId="22EBDD0E" w:rsidR="00526847" w:rsidRPr="00675C56" w:rsidRDefault="00526847" w:rsidP="00CE4CCA">
            <w:pPr>
              <w:pStyle w:val="TableParagraph"/>
              <w:spacing w:before="0"/>
              <w:ind w:left="80"/>
              <w:jc w:val="right"/>
              <w:rPr>
                <w:b/>
                <w:color w:val="004E7D"/>
                <w:sz w:val="14"/>
                <w:szCs w:val="14"/>
              </w:rPr>
            </w:pPr>
            <w:r w:rsidRPr="00675C56">
              <w:rPr>
                <w:b/>
                <w:color w:val="004E7D"/>
                <w:sz w:val="14"/>
                <w:szCs w:val="14"/>
              </w:rPr>
              <w:t>Val (</w:t>
            </w:r>
            <w:proofErr w:type="spellStart"/>
            <w:r w:rsidRPr="00675C56">
              <w:rPr>
                <w:b/>
                <w:color w:val="004E7D"/>
                <w:sz w:val="14"/>
                <w:szCs w:val="14"/>
              </w:rPr>
              <w:t>mn</w:t>
            </w:r>
            <w:proofErr w:type="spellEnd"/>
            <w:r w:rsidRPr="00675C56">
              <w:rPr>
                <w:b/>
                <w:color w:val="004E7D"/>
                <w:sz w:val="14"/>
                <w:szCs w:val="14"/>
              </w:rPr>
              <w:t xml:space="preserve"> ₦)</w:t>
            </w:r>
          </w:p>
        </w:tc>
      </w:tr>
      <w:tr w:rsidR="0090354A" w:rsidRPr="00A51395" w14:paraId="27ED0AF8" w14:textId="77777777" w:rsidTr="00F6349F">
        <w:trPr>
          <w:trHeight w:val="312"/>
        </w:trPr>
        <w:tc>
          <w:tcPr>
            <w:tcW w:w="1880" w:type="dxa"/>
            <w:tcBorders>
              <w:top w:val="single" w:sz="6" w:space="0" w:color="auto"/>
            </w:tcBorders>
            <w:shd w:val="clear" w:color="auto" w:fill="E4F1FB"/>
            <w:vAlign w:val="center"/>
          </w:tcPr>
          <w:p w14:paraId="1233A08B" w14:textId="3DD7B608" w:rsidR="0090354A" w:rsidRPr="001B7FFB" w:rsidRDefault="0090354A" w:rsidP="0090354A">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Geregu</w:t>
            </w:r>
            <w:proofErr w:type="spellEnd"/>
            <w:r>
              <w:rPr>
                <w:rFonts w:ascii="Avenir LT Std 45 Book" w:hAnsi="Avenir LT Std 45 Book" w:cs="Calibri"/>
                <w:color w:val="595959"/>
                <w:sz w:val="14"/>
                <w:szCs w:val="14"/>
              </w:rPr>
              <w:t xml:space="preserve"> Power</w:t>
            </w:r>
          </w:p>
        </w:tc>
        <w:tc>
          <w:tcPr>
            <w:tcW w:w="930" w:type="dxa"/>
            <w:tcBorders>
              <w:top w:val="single" w:sz="6" w:space="0" w:color="auto"/>
            </w:tcBorders>
            <w:shd w:val="clear" w:color="auto" w:fill="E4F1FB"/>
            <w:vAlign w:val="center"/>
          </w:tcPr>
          <w:p w14:paraId="61A2B349" w14:textId="73C00C65"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1132.50</w:t>
            </w:r>
          </w:p>
        </w:tc>
        <w:tc>
          <w:tcPr>
            <w:tcW w:w="726" w:type="dxa"/>
            <w:tcBorders>
              <w:top w:val="single" w:sz="6" w:space="0" w:color="auto"/>
            </w:tcBorders>
            <w:shd w:val="clear" w:color="auto" w:fill="E4F1FB"/>
            <w:vAlign w:val="center"/>
          </w:tcPr>
          <w:p w14:paraId="39C4D99A" w14:textId="3F1BF452"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1132.50</w:t>
            </w:r>
          </w:p>
        </w:tc>
        <w:tc>
          <w:tcPr>
            <w:tcW w:w="905" w:type="dxa"/>
            <w:tcBorders>
              <w:top w:val="single" w:sz="6" w:space="0" w:color="auto"/>
            </w:tcBorders>
            <w:shd w:val="clear" w:color="auto" w:fill="E4F1FB"/>
            <w:vAlign w:val="center"/>
          </w:tcPr>
          <w:p w14:paraId="4FDCB9DE" w14:textId="6864761E"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139" w:type="dxa"/>
            <w:tcBorders>
              <w:top w:val="single" w:sz="6" w:space="0" w:color="auto"/>
            </w:tcBorders>
            <w:shd w:val="clear" w:color="auto" w:fill="E4F1FB"/>
            <w:vAlign w:val="center"/>
          </w:tcPr>
          <w:p w14:paraId="61D35A14" w14:textId="33A9729D"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2.04</w:t>
            </w:r>
          </w:p>
        </w:tc>
        <w:tc>
          <w:tcPr>
            <w:tcW w:w="270" w:type="dxa"/>
            <w:tcBorders>
              <w:top w:val="single" w:sz="6" w:space="0" w:color="auto"/>
            </w:tcBorders>
            <w:shd w:val="clear" w:color="auto" w:fill="E4F1FB"/>
            <w:vAlign w:val="bottom"/>
          </w:tcPr>
          <w:p w14:paraId="0433A8B5" w14:textId="111F6FFC"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50" w:type="dxa"/>
            <w:tcBorders>
              <w:top w:val="single" w:sz="6" w:space="0" w:color="auto"/>
            </w:tcBorders>
            <w:shd w:val="clear" w:color="auto" w:fill="E4F1FB"/>
            <w:vAlign w:val="center"/>
          </w:tcPr>
          <w:p w14:paraId="4CDBC965" w14:textId="756E2EA7"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Nestle</w:t>
            </w:r>
          </w:p>
        </w:tc>
        <w:tc>
          <w:tcPr>
            <w:tcW w:w="1170" w:type="dxa"/>
            <w:tcBorders>
              <w:top w:val="single" w:sz="6" w:space="0" w:color="auto"/>
            </w:tcBorders>
            <w:shd w:val="clear" w:color="auto" w:fill="E4F1FB"/>
            <w:vAlign w:val="center"/>
          </w:tcPr>
          <w:p w14:paraId="26CA16E3" w14:textId="7AFB8183"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3249.90</w:t>
            </w:r>
          </w:p>
        </w:tc>
        <w:tc>
          <w:tcPr>
            <w:tcW w:w="540" w:type="dxa"/>
            <w:tcBorders>
              <w:top w:val="single" w:sz="6" w:space="0" w:color="auto"/>
            </w:tcBorders>
            <w:shd w:val="clear" w:color="auto" w:fill="E4F1FB"/>
            <w:vAlign w:val="center"/>
          </w:tcPr>
          <w:p w14:paraId="31DCCB39" w14:textId="4B84195A"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764.90</w:t>
            </w:r>
          </w:p>
        </w:tc>
        <w:tc>
          <w:tcPr>
            <w:tcW w:w="990" w:type="dxa"/>
            <w:tcBorders>
              <w:top w:val="single" w:sz="6" w:space="0" w:color="auto"/>
            </w:tcBorders>
            <w:shd w:val="clear" w:color="auto" w:fill="E4F1FB"/>
            <w:vAlign w:val="center"/>
          </w:tcPr>
          <w:p w14:paraId="7E6D0B7E" w14:textId="53DCE15D"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324.9%</w:t>
            </w:r>
          </w:p>
        </w:tc>
        <w:tc>
          <w:tcPr>
            <w:tcW w:w="900" w:type="dxa"/>
            <w:tcBorders>
              <w:top w:val="single" w:sz="6" w:space="0" w:color="auto"/>
            </w:tcBorders>
            <w:shd w:val="clear" w:color="auto" w:fill="E4F1FB"/>
            <w:vAlign w:val="center"/>
          </w:tcPr>
          <w:p w14:paraId="385ECD0C" w14:textId="398CBF49"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28.03</w:t>
            </w:r>
          </w:p>
        </w:tc>
      </w:tr>
      <w:tr w:rsidR="0090354A" w:rsidRPr="00A51395" w14:paraId="21D95626" w14:textId="77777777" w:rsidTr="00F6349F">
        <w:trPr>
          <w:trHeight w:val="312"/>
        </w:trPr>
        <w:tc>
          <w:tcPr>
            <w:tcW w:w="1880" w:type="dxa"/>
            <w:vAlign w:val="center"/>
          </w:tcPr>
          <w:p w14:paraId="4BCA9C1E" w14:textId="140F164C"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BUA Foods</w:t>
            </w:r>
          </w:p>
        </w:tc>
        <w:tc>
          <w:tcPr>
            <w:tcW w:w="930" w:type="dxa"/>
            <w:vAlign w:val="center"/>
          </w:tcPr>
          <w:p w14:paraId="36D40470" w14:textId="523FAAF3"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798.00</w:t>
            </w:r>
          </w:p>
        </w:tc>
        <w:tc>
          <w:tcPr>
            <w:tcW w:w="726" w:type="dxa"/>
            <w:vAlign w:val="center"/>
          </w:tcPr>
          <w:p w14:paraId="7EBB18D9" w14:textId="37AA11C5"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798.00</w:t>
            </w:r>
          </w:p>
        </w:tc>
        <w:tc>
          <w:tcPr>
            <w:tcW w:w="905" w:type="dxa"/>
            <w:vAlign w:val="center"/>
          </w:tcPr>
          <w:p w14:paraId="6AB526B4" w14:textId="31FAAE22"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139" w:type="dxa"/>
            <w:vAlign w:val="center"/>
          </w:tcPr>
          <w:p w14:paraId="429ABA8E" w14:textId="3991D6B8"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98.75</w:t>
            </w:r>
          </w:p>
        </w:tc>
        <w:tc>
          <w:tcPr>
            <w:tcW w:w="270" w:type="dxa"/>
            <w:vAlign w:val="bottom"/>
          </w:tcPr>
          <w:p w14:paraId="44F3BA65" w14:textId="0BE73D44" w:rsidR="0090354A" w:rsidRPr="001B7FFB" w:rsidRDefault="0090354A" w:rsidP="0090354A">
            <w:pPr>
              <w:jc w:val="right"/>
              <w:rPr>
                <w:rFonts w:ascii="Avenir LT Std 45 Book" w:hAnsi="Avenir LT Std 45 Book" w:cs="Calibri"/>
                <w:color w:val="595959"/>
                <w:sz w:val="14"/>
                <w:szCs w:val="14"/>
              </w:rPr>
            </w:pPr>
          </w:p>
        </w:tc>
        <w:tc>
          <w:tcPr>
            <w:tcW w:w="1350" w:type="dxa"/>
            <w:vAlign w:val="center"/>
          </w:tcPr>
          <w:p w14:paraId="5542823E" w14:textId="00F5D1E8"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Access </w:t>
            </w:r>
          </w:p>
        </w:tc>
        <w:tc>
          <w:tcPr>
            <w:tcW w:w="1170" w:type="dxa"/>
            <w:vAlign w:val="center"/>
          </w:tcPr>
          <w:p w14:paraId="738B5E49" w14:textId="318B81B9"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26.45</w:t>
            </w:r>
          </w:p>
        </w:tc>
        <w:tc>
          <w:tcPr>
            <w:tcW w:w="540" w:type="dxa"/>
            <w:vAlign w:val="center"/>
          </w:tcPr>
          <w:p w14:paraId="44AD0796" w14:textId="1E024078"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6.00</w:t>
            </w:r>
          </w:p>
        </w:tc>
        <w:tc>
          <w:tcPr>
            <w:tcW w:w="990" w:type="dxa"/>
            <w:vAlign w:val="center"/>
          </w:tcPr>
          <w:p w14:paraId="3D08E314" w14:textId="01469CC2"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340.8%</w:t>
            </w:r>
          </w:p>
        </w:tc>
        <w:tc>
          <w:tcPr>
            <w:tcW w:w="900" w:type="dxa"/>
            <w:vAlign w:val="center"/>
          </w:tcPr>
          <w:p w14:paraId="18FC4B16" w14:textId="34B6929B"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1746.34</w:t>
            </w:r>
          </w:p>
        </w:tc>
      </w:tr>
      <w:tr w:rsidR="0090354A" w:rsidRPr="00A51395" w14:paraId="17F731E6" w14:textId="77777777" w:rsidTr="00F6349F">
        <w:trPr>
          <w:trHeight w:val="312"/>
        </w:trPr>
        <w:tc>
          <w:tcPr>
            <w:tcW w:w="1880" w:type="dxa"/>
            <w:shd w:val="clear" w:color="auto" w:fill="E4F1FB"/>
            <w:vAlign w:val="center"/>
          </w:tcPr>
          <w:p w14:paraId="29CAAA66" w14:textId="6A10DE87"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FCMB</w:t>
            </w:r>
          </w:p>
        </w:tc>
        <w:tc>
          <w:tcPr>
            <w:tcW w:w="930" w:type="dxa"/>
            <w:shd w:val="clear" w:color="auto" w:fill="E4F1FB"/>
            <w:vAlign w:val="center"/>
          </w:tcPr>
          <w:p w14:paraId="5EF7E68A" w14:textId="3DD35051"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11.70</w:t>
            </w:r>
          </w:p>
        </w:tc>
        <w:tc>
          <w:tcPr>
            <w:tcW w:w="726" w:type="dxa"/>
            <w:shd w:val="clear" w:color="auto" w:fill="E4F1FB"/>
            <w:vAlign w:val="center"/>
          </w:tcPr>
          <w:p w14:paraId="67543404" w14:textId="62BEBD63"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11.70</w:t>
            </w:r>
          </w:p>
        </w:tc>
        <w:tc>
          <w:tcPr>
            <w:tcW w:w="905" w:type="dxa"/>
            <w:shd w:val="clear" w:color="auto" w:fill="E4F1FB"/>
            <w:vAlign w:val="center"/>
          </w:tcPr>
          <w:p w14:paraId="245C6F45" w14:textId="6DE41878"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139" w:type="dxa"/>
            <w:shd w:val="clear" w:color="auto" w:fill="E4F1FB"/>
            <w:vAlign w:val="center"/>
          </w:tcPr>
          <w:p w14:paraId="0925808A" w14:textId="2294C0D8"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181.26</w:t>
            </w:r>
          </w:p>
        </w:tc>
        <w:tc>
          <w:tcPr>
            <w:tcW w:w="270" w:type="dxa"/>
            <w:shd w:val="clear" w:color="auto" w:fill="E4F1FB"/>
            <w:vAlign w:val="bottom"/>
          </w:tcPr>
          <w:p w14:paraId="7EC0D2C5" w14:textId="661C4601"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350" w:type="dxa"/>
            <w:shd w:val="clear" w:color="auto" w:fill="E4F1FB"/>
            <w:vAlign w:val="center"/>
          </w:tcPr>
          <w:p w14:paraId="4662C8F3" w14:textId="241BA224" w:rsidR="0090354A" w:rsidRPr="001B7FFB" w:rsidRDefault="0090354A" w:rsidP="0090354A">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Geregu</w:t>
            </w:r>
            <w:proofErr w:type="spellEnd"/>
            <w:r>
              <w:rPr>
                <w:rFonts w:ascii="Avenir LT Std 45 Book" w:hAnsi="Avenir LT Std 45 Book" w:cs="Calibri"/>
                <w:color w:val="595959"/>
                <w:sz w:val="14"/>
                <w:szCs w:val="14"/>
              </w:rPr>
              <w:t xml:space="preserve"> Power</w:t>
            </w:r>
          </w:p>
        </w:tc>
        <w:tc>
          <w:tcPr>
            <w:tcW w:w="1170" w:type="dxa"/>
            <w:shd w:val="clear" w:color="auto" w:fill="E4F1FB"/>
            <w:vAlign w:val="center"/>
          </w:tcPr>
          <w:p w14:paraId="56C3F601" w14:textId="408DCC5E"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1132.50</w:t>
            </w:r>
          </w:p>
        </w:tc>
        <w:tc>
          <w:tcPr>
            <w:tcW w:w="540" w:type="dxa"/>
            <w:shd w:val="clear" w:color="auto" w:fill="E4F1FB"/>
            <w:vAlign w:val="center"/>
          </w:tcPr>
          <w:p w14:paraId="36C17B80" w14:textId="06415C44"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207.00</w:t>
            </w:r>
          </w:p>
        </w:tc>
        <w:tc>
          <w:tcPr>
            <w:tcW w:w="990" w:type="dxa"/>
            <w:shd w:val="clear" w:color="auto" w:fill="E4F1FB"/>
            <w:vAlign w:val="center"/>
          </w:tcPr>
          <w:p w14:paraId="37ABAFFF" w14:textId="28B00CE8"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447.1%</w:t>
            </w:r>
          </w:p>
        </w:tc>
        <w:tc>
          <w:tcPr>
            <w:tcW w:w="900" w:type="dxa"/>
            <w:shd w:val="clear" w:color="auto" w:fill="E4F1FB"/>
            <w:vAlign w:val="center"/>
          </w:tcPr>
          <w:p w14:paraId="508BA2F3" w14:textId="6AE77471"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2.04</w:t>
            </w:r>
          </w:p>
        </w:tc>
      </w:tr>
      <w:tr w:rsidR="0090354A" w:rsidRPr="00A51395" w14:paraId="250CFE90" w14:textId="77777777" w:rsidTr="00F6349F">
        <w:trPr>
          <w:trHeight w:val="312"/>
        </w:trPr>
        <w:tc>
          <w:tcPr>
            <w:tcW w:w="1880" w:type="dxa"/>
            <w:vAlign w:val="center"/>
          </w:tcPr>
          <w:p w14:paraId="0142146F" w14:textId="40367429"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Zenith</w:t>
            </w:r>
          </w:p>
        </w:tc>
        <w:tc>
          <w:tcPr>
            <w:tcW w:w="930" w:type="dxa"/>
            <w:vAlign w:val="center"/>
          </w:tcPr>
          <w:p w14:paraId="5F168B90" w14:textId="6C060507"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115.00</w:t>
            </w:r>
          </w:p>
        </w:tc>
        <w:tc>
          <w:tcPr>
            <w:tcW w:w="726" w:type="dxa"/>
            <w:vAlign w:val="center"/>
          </w:tcPr>
          <w:p w14:paraId="7EF4F7B7" w14:textId="018824CC"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115.00</w:t>
            </w:r>
          </w:p>
        </w:tc>
        <w:tc>
          <w:tcPr>
            <w:tcW w:w="905" w:type="dxa"/>
            <w:vAlign w:val="center"/>
          </w:tcPr>
          <w:p w14:paraId="16D01C12" w14:textId="7804C780"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139" w:type="dxa"/>
            <w:vAlign w:val="center"/>
          </w:tcPr>
          <w:p w14:paraId="48D1AA4B" w14:textId="75C29DE1"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4500.05</w:t>
            </w:r>
          </w:p>
        </w:tc>
        <w:tc>
          <w:tcPr>
            <w:tcW w:w="270" w:type="dxa"/>
            <w:vAlign w:val="bottom"/>
          </w:tcPr>
          <w:p w14:paraId="2E7ECB3A" w14:textId="22526569" w:rsidR="0090354A" w:rsidRPr="001B7FFB" w:rsidRDefault="0090354A" w:rsidP="0090354A">
            <w:pPr>
              <w:jc w:val="right"/>
              <w:rPr>
                <w:rFonts w:ascii="Avenir LT Std 45 Book" w:hAnsi="Avenir LT Std 45 Book" w:cs="Calibri"/>
                <w:color w:val="595959"/>
                <w:sz w:val="14"/>
                <w:szCs w:val="14"/>
              </w:rPr>
            </w:pPr>
          </w:p>
        </w:tc>
        <w:tc>
          <w:tcPr>
            <w:tcW w:w="1350" w:type="dxa"/>
            <w:vAlign w:val="center"/>
          </w:tcPr>
          <w:p w14:paraId="51472A97" w14:textId="3054975F"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Cap</w:t>
            </w:r>
          </w:p>
        </w:tc>
        <w:tc>
          <w:tcPr>
            <w:tcW w:w="1170" w:type="dxa"/>
            <w:vAlign w:val="center"/>
          </w:tcPr>
          <w:p w14:paraId="3239B760" w14:textId="06B38B89"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96.00</w:t>
            </w:r>
          </w:p>
        </w:tc>
        <w:tc>
          <w:tcPr>
            <w:tcW w:w="540" w:type="dxa"/>
            <w:vAlign w:val="center"/>
          </w:tcPr>
          <w:p w14:paraId="6B3CB384" w14:textId="6CE61902"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15.25</w:t>
            </w:r>
          </w:p>
        </w:tc>
        <w:tc>
          <w:tcPr>
            <w:tcW w:w="990" w:type="dxa"/>
            <w:vAlign w:val="center"/>
          </w:tcPr>
          <w:p w14:paraId="12BFC066" w14:textId="7109D22B"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529.5%</w:t>
            </w:r>
          </w:p>
        </w:tc>
        <w:tc>
          <w:tcPr>
            <w:tcW w:w="900" w:type="dxa"/>
            <w:vAlign w:val="center"/>
          </w:tcPr>
          <w:p w14:paraId="6144BCD4" w14:textId="7F8F2454"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104.96</w:t>
            </w:r>
          </w:p>
        </w:tc>
      </w:tr>
      <w:tr w:rsidR="0090354A" w:rsidRPr="00A51395" w14:paraId="4E53A8B1" w14:textId="77777777" w:rsidTr="00F6349F">
        <w:trPr>
          <w:trHeight w:val="237"/>
        </w:trPr>
        <w:tc>
          <w:tcPr>
            <w:tcW w:w="1880" w:type="dxa"/>
            <w:shd w:val="clear" w:color="auto" w:fill="E4F1FB"/>
            <w:vAlign w:val="center"/>
          </w:tcPr>
          <w:p w14:paraId="7E8EA337" w14:textId="707E48DD"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Wema</w:t>
            </w:r>
          </w:p>
        </w:tc>
        <w:tc>
          <w:tcPr>
            <w:tcW w:w="930" w:type="dxa"/>
            <w:shd w:val="clear" w:color="auto" w:fill="E4F1FB"/>
            <w:vAlign w:val="center"/>
          </w:tcPr>
          <w:p w14:paraId="41186B11" w14:textId="14E8D1AE"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26.25</w:t>
            </w:r>
          </w:p>
        </w:tc>
        <w:tc>
          <w:tcPr>
            <w:tcW w:w="726" w:type="dxa"/>
            <w:shd w:val="clear" w:color="auto" w:fill="E4F1FB"/>
            <w:vAlign w:val="center"/>
          </w:tcPr>
          <w:p w14:paraId="60D04F34" w14:textId="790A3274"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26.25</w:t>
            </w:r>
          </w:p>
        </w:tc>
        <w:tc>
          <w:tcPr>
            <w:tcW w:w="905" w:type="dxa"/>
            <w:shd w:val="clear" w:color="auto" w:fill="E4F1FB"/>
            <w:vAlign w:val="center"/>
          </w:tcPr>
          <w:p w14:paraId="327B6A8A" w14:textId="5752A9DA"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139" w:type="dxa"/>
            <w:shd w:val="clear" w:color="auto" w:fill="E4F1FB"/>
            <w:vAlign w:val="center"/>
          </w:tcPr>
          <w:p w14:paraId="43B2F225" w14:textId="6D2EA857"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367.68</w:t>
            </w:r>
          </w:p>
        </w:tc>
        <w:tc>
          <w:tcPr>
            <w:tcW w:w="270" w:type="dxa"/>
            <w:shd w:val="clear" w:color="auto" w:fill="E4F1FB"/>
            <w:vAlign w:val="bottom"/>
          </w:tcPr>
          <w:p w14:paraId="43005041" w14:textId="52427F28"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50" w:type="dxa"/>
            <w:shd w:val="clear" w:color="auto" w:fill="E4F1FB"/>
            <w:vAlign w:val="center"/>
          </w:tcPr>
          <w:p w14:paraId="7E13AD25" w14:textId="2FBF31DC" w:rsidR="0090354A" w:rsidRPr="001B7FFB" w:rsidRDefault="0090354A" w:rsidP="0090354A">
            <w:pPr>
              <w:rPr>
                <w:rFonts w:ascii="Avenir LT Std 45 Book" w:hAnsi="Avenir LT Std 45 Book" w:cs="Calibri"/>
                <w:color w:val="595959"/>
                <w:sz w:val="14"/>
                <w:szCs w:val="14"/>
              </w:rPr>
            </w:pPr>
            <w:r>
              <w:rPr>
                <w:rFonts w:ascii="Avenir LT Std 45 Book" w:hAnsi="Avenir LT Std 45 Book" w:cs="Calibri"/>
                <w:color w:val="595959"/>
                <w:sz w:val="14"/>
                <w:szCs w:val="14"/>
              </w:rPr>
              <w:t>Dangote Sugar</w:t>
            </w:r>
          </w:p>
        </w:tc>
        <w:tc>
          <w:tcPr>
            <w:tcW w:w="1170" w:type="dxa"/>
            <w:shd w:val="clear" w:color="auto" w:fill="E4F1FB"/>
            <w:vAlign w:val="center"/>
          </w:tcPr>
          <w:p w14:paraId="53E654FC" w14:textId="7B225061" w:rsidR="0090354A" w:rsidRPr="001B7FFB" w:rsidRDefault="0090354A" w:rsidP="0090354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63.55</w:t>
            </w:r>
          </w:p>
        </w:tc>
        <w:tc>
          <w:tcPr>
            <w:tcW w:w="540" w:type="dxa"/>
            <w:shd w:val="clear" w:color="auto" w:fill="E4F1FB"/>
            <w:vAlign w:val="center"/>
          </w:tcPr>
          <w:p w14:paraId="46571ACB" w14:textId="3CC5FDC3"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9.75</w:t>
            </w:r>
          </w:p>
        </w:tc>
        <w:tc>
          <w:tcPr>
            <w:tcW w:w="990" w:type="dxa"/>
            <w:shd w:val="clear" w:color="auto" w:fill="E4F1FB"/>
            <w:vAlign w:val="center"/>
          </w:tcPr>
          <w:p w14:paraId="16ABB005" w14:textId="5DCE1A17"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551.8%</w:t>
            </w:r>
          </w:p>
        </w:tc>
        <w:tc>
          <w:tcPr>
            <w:tcW w:w="900" w:type="dxa"/>
            <w:shd w:val="clear" w:color="auto" w:fill="E4F1FB"/>
            <w:vAlign w:val="center"/>
          </w:tcPr>
          <w:p w14:paraId="538C743A" w14:textId="12210C45" w:rsidR="0090354A" w:rsidRPr="001B7FFB" w:rsidRDefault="0090354A" w:rsidP="0090354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158.25</w:t>
            </w:r>
          </w:p>
        </w:tc>
      </w:tr>
    </w:tbl>
    <w:p w14:paraId="74D30C6D" w14:textId="2BDE7949" w:rsidR="009C127E" w:rsidRPr="009C14EA" w:rsidRDefault="00A60C4B" w:rsidP="009C14EA">
      <w:pPr>
        <w:pStyle w:val="TableParagraph"/>
        <w:spacing w:before="0"/>
        <w:ind w:left="80"/>
        <w:rPr>
          <w:b/>
          <w:color w:val="004E7D"/>
          <w:sz w:val="14"/>
          <w:szCs w:val="14"/>
        </w:rPr>
      </w:pPr>
      <w:r w:rsidRPr="009C14EA">
        <w:rPr>
          <w:b/>
          <w:noProof/>
          <w:color w:val="004E7D"/>
          <w:sz w:val="14"/>
          <w:szCs w:val="14"/>
          <w:lang w:val="en-IN" w:eastAsia="en-IN" w:bidi="ar-SA"/>
        </w:rPr>
        <mc:AlternateContent>
          <mc:Choice Requires="wpg">
            <w:drawing>
              <wp:anchor distT="0" distB="0" distL="114300" distR="114300" simplePos="0" relativeHeight="251658752" behindDoc="1" locked="0" layoutInCell="1" allowOverlap="1" wp14:anchorId="3A675513" wp14:editId="3EF44BCF">
                <wp:simplePos x="0" y="0"/>
                <wp:positionH relativeFrom="page">
                  <wp:posOffset>0</wp:posOffset>
                </wp:positionH>
                <wp:positionV relativeFrom="paragraph">
                  <wp:posOffset>3592830</wp:posOffset>
                </wp:positionV>
                <wp:extent cx="4896485" cy="212725"/>
                <wp:effectExtent l="0" t="0" r="18415" b="15875"/>
                <wp:wrapNone/>
                <wp:docPr id="23"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212725"/>
                          <a:chOff x="6134" y="-334"/>
                          <a:chExt cx="4077" cy="293"/>
                        </a:xfrm>
                      </wpg:grpSpPr>
                      <pic:pic xmlns:pic="http://schemas.openxmlformats.org/drawingml/2006/picture">
                        <pic:nvPicPr>
                          <pic:cNvPr id="24"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34"/>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25" name="Text Box 1385"/>
                        <wps:cNvSpPr txBox="1">
                          <a:spLocks/>
                        </wps:cNvSpPr>
                        <wps:spPr bwMode="auto">
                          <a:xfrm>
                            <a:off x="6370" y="-334"/>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45427" w14:textId="1CFD6A62" w:rsidR="00643268" w:rsidRPr="00E81EEB" w:rsidRDefault="00643268" w:rsidP="003563D5">
                              <w:pPr>
                                <w:spacing w:line="270" w:lineRule="exact"/>
                                <w:rPr>
                                  <w:rFonts w:ascii="Avenir LT Std 65 Medium" w:hAnsi="Avenir LT Std 65 Medium"/>
                                  <w:b/>
                                  <w:sz w:val="20"/>
                                  <w:lang w:val="en-IN"/>
                                </w:rPr>
                              </w:pPr>
                              <w:r>
                                <w:rPr>
                                  <w:rFonts w:ascii="Avenir LT Std 65 Medium" w:eastAsiaTheme="minorHAnsi" w:hAnsi="Avenir LT Std 65 Medium" w:cs="Times New Roman"/>
                                  <w:b/>
                                  <w:color w:val="FFFFFF"/>
                                  <w:sz w:val="20"/>
                                  <w:szCs w:val="20"/>
                                </w:rPr>
                                <w:t xml:space="preserve"> Nigeria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75513" id="Group 19" o:spid="_x0000_s1059" style="position:absolute;left:0;text-align:left;margin-left:0;margin-top:282.9pt;width:385.55pt;height:16.75pt;z-index:-251657728;mso-position-horizontal-relative:page" coordorigin="6134,-334" coordsize="4077,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">
                <v:shape id="Picture 1386" o:spid="_x0000_s1060" type="#_x0000_t75" style="position:absolute;left:6134;top:-334;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">
                  <v:imagedata r:id="rId76" o:title=""/>
                  <o:lock v:ext="edit" aspectratio="f"/>
                </v:shape>
                <v:shape id="Text Box 1385" o:spid="_x0000_s1061" type="#_x0000_t202" style="position:absolute;left:6370;top:-334;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" filled="f" stroked="f">
                  <v:path arrowok="t"/>
                  <v:textbox inset="0,0,0,0">
                    <w:txbxContent>
                      <w:p w14:paraId="64645427" w14:textId="1CFD6A62" w:rsidR="00643268" w:rsidRPr="00E81EEB" w:rsidRDefault="00643268" w:rsidP="003563D5">
                        <w:pPr>
                          <w:spacing w:line="270" w:lineRule="exact"/>
                          <w:rPr>
                            <w:rFonts w:ascii="Avenir LT Std 65 Medium" w:hAnsi="Avenir LT Std 65 Medium"/>
                            <w:b/>
                            <w:sz w:val="20"/>
                            <w:lang w:val="en-IN"/>
                          </w:rPr>
                        </w:pPr>
                        <w:r>
                          <w:rPr>
                            <w:rFonts w:ascii="Avenir LT Std 65 Medium" w:eastAsiaTheme="minorHAnsi" w:hAnsi="Avenir LT Std 65 Medium" w:cs="Times New Roman"/>
                            <w:b/>
                            <w:color w:val="FFFFFF"/>
                            <w:sz w:val="20"/>
                            <w:szCs w:val="20"/>
                          </w:rPr>
                          <w:t xml:space="preserve"> Nigeria</w:t>
                        </w:r>
                      </w:p>
                    </w:txbxContent>
                  </v:textbox>
                </v:shape>
                <w10:wrap anchorx="page"/>
              </v:group>
            </w:pict>
          </mc:Fallback>
        </mc:AlternateContent>
      </w:r>
      <w:r w:rsidR="00EC5BC1" w:rsidRPr="009C14EA">
        <w:rPr>
          <w:b/>
          <w:noProof/>
          <w:color w:val="004E7D"/>
          <w:sz w:val="14"/>
          <w:szCs w:val="14"/>
          <w:lang w:val="en-IN" w:eastAsia="en-IN" w:bidi="ar-SA"/>
        </w:rPr>
        <mc:AlternateContent>
          <mc:Choice Requires="wps">
            <w:drawing>
              <wp:anchor distT="0" distB="0" distL="114300" distR="114300" simplePos="0" relativeHeight="251670016" behindDoc="0" locked="0" layoutInCell="1" allowOverlap="1" wp14:anchorId="53F51427" wp14:editId="65CBB9C0">
                <wp:simplePos x="0" y="0"/>
                <wp:positionH relativeFrom="column">
                  <wp:posOffset>-841375</wp:posOffset>
                </wp:positionH>
                <wp:positionV relativeFrom="paragraph">
                  <wp:posOffset>3315587</wp:posOffset>
                </wp:positionV>
                <wp:extent cx="725170" cy="228600"/>
                <wp:effectExtent l="0" t="0" r="0" b="0"/>
                <wp:wrapNone/>
                <wp:docPr id="2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7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1B9939" w14:textId="77777777" w:rsidR="00643268" w:rsidRPr="00835481" w:rsidRDefault="00643268" w:rsidP="003D09D5">
                            <w:pPr>
                              <w:jc w:val="both"/>
                              <w:rPr>
                                <w:rFonts w:ascii="Avenir LT Std 65 Medium" w:hAnsi="Avenir LT Std 65 Medium"/>
                                <w:b/>
                                <w:sz w:val="20"/>
                                <w:szCs w:val="20"/>
                              </w:rPr>
                            </w:pPr>
                            <w:r w:rsidRPr="00835481">
                              <w:rPr>
                                <w:rFonts w:ascii="Avenir LT Std 65 Medium" w:hAnsi="Avenir LT Std 65 Medium"/>
                                <w:b/>
                                <w:sz w:val="20"/>
                                <w:szCs w:val="20"/>
                              </w:rPr>
                              <w:t>STOCKS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53F51427" id="Text Box 20" o:spid="_x0000_s1062" type="#_x0000_t202" style="position:absolute;left:0;text-align:left;margin-left:-66.25pt;margin-top:261.05pt;width:57.1pt;height:1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" filled="f" stroked="f" strokeweight=".5pt">
                <v:textbox>
                  <w:txbxContent>
                    <w:p w14:paraId="4B1B9939" w14:textId="77777777" w:rsidR="00643268" w:rsidRPr="00835481" w:rsidRDefault="00643268" w:rsidP="003D09D5">
                      <w:pPr>
                        <w:jc w:val="both"/>
                        <w:rPr>
                          <w:rFonts w:ascii="Avenir LT Std 65 Medium" w:hAnsi="Avenir LT Std 65 Medium"/>
                          <w:b/>
                          <w:sz w:val="20"/>
                          <w:szCs w:val="20"/>
                        </w:rPr>
                      </w:pPr>
                      <w:r w:rsidRPr="00835481">
                        <w:rPr>
                          <w:rFonts w:ascii="Avenir LT Std 65 Medium" w:hAnsi="Avenir LT Std 65 Medium"/>
                          <w:b/>
                          <w:sz w:val="20"/>
                          <w:szCs w:val="20"/>
                        </w:rPr>
                        <w:t>STOCKS</w:t>
                      </w:r>
                    </w:p>
                  </w:txbxContent>
                </v:textbox>
              </v:shape>
            </w:pict>
          </mc:Fallback>
        </mc:AlternateContent>
      </w:r>
    </w:p>
    <w:p w14:paraId="5F90A49C" w14:textId="4DD0EAB4" w:rsidR="00321645" w:rsidRPr="004B77ED" w:rsidRDefault="00326D79" w:rsidP="00524395">
      <w:pPr>
        <w:pStyle w:val="TableParagraph"/>
        <w:spacing w:before="33"/>
        <w:ind w:left="80"/>
        <w:jc w:val="center"/>
        <w:rPr>
          <w:b/>
          <w:color w:val="004E7D"/>
          <w:sz w:val="14"/>
          <w:szCs w:val="14"/>
          <w:lang w:val="en-IN"/>
        </w:rPr>
        <w:sectPr w:rsidR="00321645" w:rsidRPr="004B77ED" w:rsidSect="00911167">
          <w:headerReference w:type="default" r:id="rId79"/>
          <w:footerReference w:type="even" r:id="rId80"/>
          <w:footerReference w:type="default" r:id="rId81"/>
          <w:pgSz w:w="11900" w:h="16820"/>
          <w:pgMar w:top="0" w:right="1440" w:bottom="1440" w:left="1440" w:header="0" w:footer="0" w:gutter="0"/>
          <w:pgBorders w:offsetFrom="page">
            <w:bottom w:val="single" w:sz="4" w:space="24" w:color="auto"/>
          </w:pgBorders>
          <w:pgNumType w:start="1"/>
          <w:cols w:space="720"/>
          <w:docGrid w:linePitch="360"/>
        </w:sectPr>
      </w:pPr>
      <w:r w:rsidRPr="009C14EA">
        <w:rPr>
          <w:b/>
          <w:noProof/>
          <w:color w:val="004E7D"/>
          <w:sz w:val="14"/>
          <w:szCs w:val="14"/>
          <w:lang w:val="en-IN" w:eastAsia="en-IN" w:bidi="ar-SA"/>
        </w:rPr>
        <mc:AlternateContent>
          <mc:Choice Requires="wpg">
            <w:drawing>
              <wp:anchor distT="0" distB="0" distL="114300" distR="114300" simplePos="0" relativeHeight="251655168" behindDoc="1" locked="0" layoutInCell="1" allowOverlap="1" wp14:anchorId="511CABB2" wp14:editId="62C8D095">
                <wp:simplePos x="0" y="0"/>
                <wp:positionH relativeFrom="page">
                  <wp:posOffset>635</wp:posOffset>
                </wp:positionH>
                <wp:positionV relativeFrom="paragraph">
                  <wp:posOffset>3149302</wp:posOffset>
                </wp:positionV>
                <wp:extent cx="4896485" cy="221615"/>
                <wp:effectExtent l="0" t="0" r="18415" b="6985"/>
                <wp:wrapNone/>
                <wp:docPr id="2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221615"/>
                          <a:chOff x="6134" y="-334"/>
                          <a:chExt cx="4077" cy="306"/>
                        </a:xfrm>
                      </wpg:grpSpPr>
                      <pic:pic xmlns:pic="http://schemas.openxmlformats.org/drawingml/2006/picture">
                        <pic:nvPicPr>
                          <pic:cNvPr id="30"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34"/>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31" name="Text Box 1385"/>
                        <wps:cNvSpPr txBox="1">
                          <a:spLocks/>
                        </wps:cNvSpPr>
                        <wps:spPr bwMode="auto">
                          <a:xfrm>
                            <a:off x="6370" y="-321"/>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E352C" w14:textId="5C65DF31" w:rsidR="00643268" w:rsidRPr="008C556A" w:rsidRDefault="00643268" w:rsidP="00EC5BC1">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Abu Dhabi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1CABB2" id="Group 21" o:spid="_x0000_s1063" style="position:absolute;left:0;text-align:left;margin-left:.05pt;margin-top:248pt;width:385.55pt;height:17.45pt;z-index:-251661312;mso-position-horizontal-relative:page" coordorigin="6134,-334" coordsize="4077,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">
                <v:shape id="Picture 1386" o:spid="_x0000_s1064" type="#_x0000_t75" style="position:absolute;left:6134;top:-334;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">
                  <v:imagedata r:id="rId76" o:title=""/>
                  <o:lock v:ext="edit" aspectratio="f"/>
                </v:shape>
                <v:shape id="Text Box 1385" o:spid="_x0000_s1065" type="#_x0000_t202" style="position:absolute;left:6370;top:-321;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" filled="f" stroked="f">
                  <v:path arrowok="t"/>
                  <v:textbox inset="0,0,0,0">
                    <w:txbxContent>
                      <w:p w14:paraId="4E8E352C" w14:textId="5C65DF31" w:rsidR="00643268" w:rsidRPr="008C556A" w:rsidRDefault="00643268" w:rsidP="00EC5BC1">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Abu Dhabi</w:t>
                        </w:r>
                      </w:p>
                    </w:txbxContent>
                  </v:textbox>
                </v:shape>
                <w10:wrap anchorx="page"/>
              </v:group>
            </w:pict>
          </mc:Fallback>
        </mc:AlternateContent>
      </w:r>
      <w:r w:rsidR="00F35FEE">
        <w:rPr>
          <w:b/>
          <w:color w:val="004E7D"/>
          <w:sz w:val="14"/>
          <w:szCs w:val="14"/>
          <w:lang w:val="en-IN"/>
        </w:rPr>
        <w:t xml:space="preserve"> </w:t>
      </w:r>
      <w:r w:rsidR="00F35FEE">
        <w:rPr>
          <w:b/>
          <w:color w:val="004E7D"/>
          <w:sz w:val="14"/>
          <w:szCs w:val="14"/>
          <w:lang w:val="en-IN"/>
        </w:rPr>
        <w:tab/>
      </w:r>
      <w:r w:rsidR="00182A86">
        <w:rPr>
          <w:b/>
          <w:color w:val="004E7D"/>
          <w:sz w:val="14"/>
          <w:szCs w:val="14"/>
          <w:lang w:val="en-IN"/>
        </w:rPr>
        <w:tab/>
      </w:r>
    </w:p>
    <w:p w14:paraId="3B65493C" w14:textId="67533C80" w:rsidR="004A7605" w:rsidRPr="008800C8" w:rsidRDefault="005C1490" w:rsidP="008800C8">
      <w:pPr>
        <w:rPr>
          <w:rFonts w:ascii="Avenir LT Std 45 Book" w:hAnsi="Avenir LT Std 45 Book" w:cs="Calibri"/>
          <w:color w:val="595959"/>
          <w:sz w:val="14"/>
          <w:szCs w:val="14"/>
        </w:rPr>
      </w:pPr>
      <w:r>
        <w:rPr>
          <w:rFonts w:ascii="Avenir LT Std 45 Book" w:hAnsi="Avenir LT Std 45 Book" w:cs="Calibri"/>
          <w:noProof/>
          <w:color w:val="595959"/>
          <w:sz w:val="14"/>
          <w:szCs w:val="14"/>
          <w:lang w:val="en-IN" w:eastAsia="en-IN"/>
        </w:rPr>
        <w:lastRenderedPageBreak/>
        <mc:AlternateContent>
          <mc:Choice Requires="wpg">
            <w:drawing>
              <wp:anchor distT="0" distB="0" distL="114300" distR="114300" simplePos="0" relativeHeight="251657728" behindDoc="0" locked="0" layoutInCell="1" allowOverlap="1" wp14:anchorId="1FDF2CA1" wp14:editId="142D3EBF">
                <wp:simplePos x="0" y="0"/>
                <wp:positionH relativeFrom="page">
                  <wp:posOffset>-3175</wp:posOffset>
                </wp:positionH>
                <wp:positionV relativeFrom="paragraph">
                  <wp:posOffset>86995</wp:posOffset>
                </wp:positionV>
                <wp:extent cx="4886877" cy="216356"/>
                <wp:effectExtent l="0" t="0" r="9525" b="12700"/>
                <wp:wrapNone/>
                <wp:docPr id="2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6877" cy="216356"/>
                          <a:chOff x="6185" y="-606"/>
                          <a:chExt cx="4069" cy="298"/>
                        </a:xfrm>
                      </wpg:grpSpPr>
                      <pic:pic xmlns:pic="http://schemas.openxmlformats.org/drawingml/2006/picture">
                        <pic:nvPicPr>
                          <pic:cNvPr id="21"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85" y="-606"/>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22" name="Text Box 1385"/>
                        <wps:cNvSpPr txBox="1">
                          <a:spLocks/>
                        </wps:cNvSpPr>
                        <wps:spPr bwMode="auto">
                          <a:xfrm>
                            <a:off x="6413" y="-601"/>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1E38F" w14:textId="0146ECDA" w:rsidR="00643268" w:rsidRPr="007212E4" w:rsidRDefault="00643268" w:rsidP="000E500C">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Egypt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DF2CA1" id="Group 22" o:spid="_x0000_s1066" style="position:absolute;margin-left:-.25pt;margin-top:6.85pt;width:384.8pt;height:17.05pt;z-index:251657728;mso-position-horizontal-relative:page" coordorigin="6185,-606" coordsize="4069,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">
                <v:shape id="Picture 1386" o:spid="_x0000_s1067" type="#_x0000_t75" style="position:absolute;left:6185;top:-606;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">
                  <v:imagedata r:id="rId82" o:title=""/>
                  <o:lock v:ext="edit" aspectratio="f"/>
                </v:shape>
                <v:shape id="Text Box 1385" o:spid="_x0000_s1068" type="#_x0000_t202" style="position:absolute;left:6413;top:-601;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" filled="f" stroked="f">
                  <v:path arrowok="t"/>
                  <v:textbox inset="0,0,0,0">
                    <w:txbxContent>
                      <w:p w14:paraId="1111E38F" w14:textId="0146ECDA" w:rsidR="00643268" w:rsidRPr="007212E4" w:rsidRDefault="00643268" w:rsidP="000E500C">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Egypt</w:t>
                        </w:r>
                      </w:p>
                    </w:txbxContent>
                  </v:textbox>
                </v:shape>
                <w10:wrap anchorx="page"/>
              </v:group>
            </w:pict>
          </mc:Fallback>
        </mc:AlternateContent>
      </w:r>
    </w:p>
    <w:tbl>
      <w:tblPr>
        <w:tblpPr w:leftFromText="181" w:rightFromText="181" w:vertAnchor="text" w:horzAnchor="margin" w:tblpXSpec="center" w:tblpY="348"/>
        <w:tblW w:w="10909" w:type="dxa"/>
        <w:tblLayout w:type="fixed"/>
        <w:tblCellMar>
          <w:left w:w="0" w:type="dxa"/>
          <w:right w:w="0" w:type="dxa"/>
        </w:tblCellMar>
        <w:tblLook w:val="01E0" w:firstRow="1" w:lastRow="1" w:firstColumn="1" w:lastColumn="1" w:noHBand="0" w:noVBand="0"/>
      </w:tblPr>
      <w:tblGrid>
        <w:gridCol w:w="1894"/>
        <w:gridCol w:w="916"/>
        <w:gridCol w:w="752"/>
        <w:gridCol w:w="912"/>
        <w:gridCol w:w="970"/>
        <w:gridCol w:w="361"/>
        <w:gridCol w:w="1326"/>
        <w:gridCol w:w="937"/>
        <w:gridCol w:w="904"/>
        <w:gridCol w:w="1045"/>
        <w:gridCol w:w="892"/>
      </w:tblGrid>
      <w:tr w:rsidR="00C367D2" w:rsidRPr="00756A1C" w14:paraId="5DF0F8A0" w14:textId="77777777" w:rsidTr="00332630">
        <w:trPr>
          <w:trHeight w:val="304"/>
        </w:trPr>
        <w:tc>
          <w:tcPr>
            <w:tcW w:w="1894" w:type="dxa"/>
            <w:tcBorders>
              <w:top w:val="nil"/>
              <w:left w:val="nil"/>
              <w:bottom w:val="single" w:sz="8" w:space="0" w:color="17476B"/>
              <w:right w:val="nil"/>
            </w:tcBorders>
            <w:hideMark/>
          </w:tcPr>
          <w:p w14:paraId="0D8034BE" w14:textId="0E2878E7" w:rsidR="00C367D2" w:rsidRPr="00CD0702" w:rsidRDefault="00C367D2" w:rsidP="00C367D2">
            <w:pPr>
              <w:pStyle w:val="TableParagraph"/>
              <w:spacing w:before="0"/>
              <w:ind w:left="80"/>
              <w:rPr>
                <w:b/>
                <w:color w:val="004E7D"/>
                <w:sz w:val="14"/>
                <w:szCs w:val="14"/>
              </w:rPr>
            </w:pPr>
            <w:r w:rsidRPr="00535B4F">
              <w:rPr>
                <w:b/>
                <w:color w:val="004E7D"/>
                <w:sz w:val="14"/>
                <w:szCs w:val="14"/>
              </w:rPr>
              <w:t>Top 5 Gainers</w:t>
            </w:r>
          </w:p>
        </w:tc>
        <w:tc>
          <w:tcPr>
            <w:tcW w:w="916" w:type="dxa"/>
            <w:tcBorders>
              <w:top w:val="nil"/>
              <w:left w:val="nil"/>
              <w:bottom w:val="single" w:sz="8" w:space="0" w:color="17476B"/>
              <w:right w:val="nil"/>
            </w:tcBorders>
            <w:hideMark/>
          </w:tcPr>
          <w:p w14:paraId="0A7413F3" w14:textId="5F660809" w:rsidR="00C367D2" w:rsidRPr="00CD0702" w:rsidRDefault="00C367D2" w:rsidP="00C367D2">
            <w:pPr>
              <w:pStyle w:val="TableParagraph"/>
              <w:spacing w:before="0"/>
              <w:ind w:right="190"/>
              <w:jc w:val="center"/>
              <w:rPr>
                <w:b/>
                <w:color w:val="004E7D"/>
                <w:sz w:val="14"/>
                <w:szCs w:val="14"/>
              </w:rPr>
            </w:pPr>
            <w:r w:rsidRPr="00535B4F">
              <w:rPr>
                <w:b/>
                <w:color w:val="004E7D"/>
                <w:sz w:val="14"/>
                <w:szCs w:val="14"/>
              </w:rPr>
              <w:t>Last Price</w:t>
            </w:r>
          </w:p>
        </w:tc>
        <w:tc>
          <w:tcPr>
            <w:tcW w:w="752" w:type="dxa"/>
            <w:tcBorders>
              <w:top w:val="nil"/>
              <w:left w:val="nil"/>
              <w:bottom w:val="single" w:sz="8" w:space="0" w:color="17476B"/>
              <w:right w:val="nil"/>
            </w:tcBorders>
            <w:hideMark/>
          </w:tcPr>
          <w:p w14:paraId="222E0A3A" w14:textId="4702DFCA" w:rsidR="00C367D2" w:rsidRPr="00CD0702" w:rsidRDefault="00C367D2" w:rsidP="00C367D2">
            <w:pPr>
              <w:pStyle w:val="TableParagraph"/>
              <w:spacing w:before="0"/>
              <w:ind w:right="128"/>
              <w:jc w:val="right"/>
              <w:rPr>
                <w:b/>
                <w:color w:val="004E7D"/>
                <w:sz w:val="14"/>
                <w:szCs w:val="14"/>
              </w:rPr>
            </w:pPr>
            <w:r w:rsidRPr="00535B4F">
              <w:rPr>
                <w:b/>
                <w:color w:val="004E7D"/>
                <w:sz w:val="14"/>
                <w:szCs w:val="14"/>
              </w:rPr>
              <w:t>1d%</w:t>
            </w:r>
          </w:p>
        </w:tc>
        <w:tc>
          <w:tcPr>
            <w:tcW w:w="912" w:type="dxa"/>
            <w:tcBorders>
              <w:top w:val="nil"/>
              <w:left w:val="nil"/>
              <w:bottom w:val="single" w:sz="8" w:space="0" w:color="17476B"/>
              <w:right w:val="nil"/>
            </w:tcBorders>
            <w:hideMark/>
          </w:tcPr>
          <w:p w14:paraId="5B4B0858" w14:textId="0E480D93" w:rsidR="00C367D2" w:rsidRPr="00CD0702" w:rsidRDefault="00C367D2" w:rsidP="00C367D2">
            <w:pPr>
              <w:pStyle w:val="TableParagraph"/>
              <w:spacing w:before="0"/>
              <w:ind w:right="77"/>
              <w:jc w:val="right"/>
              <w:rPr>
                <w:b/>
                <w:color w:val="004E7D"/>
                <w:sz w:val="14"/>
                <w:szCs w:val="14"/>
              </w:rPr>
            </w:pPr>
            <w:r w:rsidRPr="00535B4F">
              <w:rPr>
                <w:b/>
                <w:color w:val="004E7D"/>
                <w:sz w:val="14"/>
                <w:szCs w:val="14"/>
              </w:rPr>
              <w:t>YTD%</w:t>
            </w:r>
          </w:p>
        </w:tc>
        <w:tc>
          <w:tcPr>
            <w:tcW w:w="970" w:type="dxa"/>
            <w:tcBorders>
              <w:top w:val="nil"/>
              <w:left w:val="nil"/>
              <w:bottom w:val="single" w:sz="8" w:space="0" w:color="17476B"/>
              <w:right w:val="nil"/>
            </w:tcBorders>
            <w:hideMark/>
          </w:tcPr>
          <w:p w14:paraId="688BF76D" w14:textId="068116C2" w:rsidR="00C367D2" w:rsidRPr="00CD0702" w:rsidRDefault="00C367D2" w:rsidP="00C367D2">
            <w:pPr>
              <w:pStyle w:val="TableParagraph"/>
              <w:spacing w:before="0"/>
              <w:ind w:right="82"/>
              <w:jc w:val="right"/>
              <w:rPr>
                <w:b/>
                <w:color w:val="004E7D"/>
                <w:sz w:val="14"/>
                <w:szCs w:val="14"/>
              </w:rPr>
            </w:pPr>
            <w:r w:rsidRPr="00535B4F">
              <w:rPr>
                <w:b/>
                <w:color w:val="004E7D"/>
                <w:sz w:val="14"/>
                <w:szCs w:val="14"/>
              </w:rPr>
              <w:t xml:space="preserve">Value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E£)</w:t>
            </w:r>
          </w:p>
        </w:tc>
        <w:tc>
          <w:tcPr>
            <w:tcW w:w="361" w:type="dxa"/>
            <w:tcBorders>
              <w:top w:val="nil"/>
              <w:left w:val="nil"/>
              <w:bottom w:val="single" w:sz="8" w:space="0" w:color="17476B"/>
              <w:right w:val="nil"/>
            </w:tcBorders>
          </w:tcPr>
          <w:p w14:paraId="5C9FFA2C" w14:textId="77777777" w:rsidR="00C367D2" w:rsidRPr="00535B4F" w:rsidRDefault="00C367D2" w:rsidP="00C367D2">
            <w:pPr>
              <w:pStyle w:val="TableParagraph"/>
              <w:spacing w:before="0"/>
              <w:ind w:left="80"/>
              <w:jc w:val="right"/>
              <w:rPr>
                <w:b/>
                <w:color w:val="004E7D"/>
                <w:sz w:val="14"/>
                <w:szCs w:val="14"/>
              </w:rPr>
            </w:pPr>
          </w:p>
        </w:tc>
        <w:tc>
          <w:tcPr>
            <w:tcW w:w="1326" w:type="dxa"/>
            <w:tcBorders>
              <w:top w:val="nil"/>
              <w:left w:val="nil"/>
              <w:bottom w:val="single" w:sz="8" w:space="0" w:color="17476B"/>
              <w:right w:val="nil"/>
            </w:tcBorders>
            <w:hideMark/>
          </w:tcPr>
          <w:p w14:paraId="004D4135" w14:textId="724718E2" w:rsidR="00C367D2" w:rsidRPr="00CD0702" w:rsidRDefault="00C367D2" w:rsidP="00193C98">
            <w:pPr>
              <w:pStyle w:val="TableParagraph"/>
              <w:spacing w:before="0"/>
              <w:ind w:left="80"/>
              <w:rPr>
                <w:b/>
                <w:color w:val="004E7D"/>
                <w:sz w:val="14"/>
                <w:szCs w:val="14"/>
              </w:rPr>
            </w:pPr>
            <w:r w:rsidRPr="00535B4F">
              <w:rPr>
                <w:b/>
                <w:color w:val="004E7D"/>
                <w:sz w:val="14"/>
                <w:szCs w:val="14"/>
              </w:rPr>
              <w:t>Top 5 Losers</w:t>
            </w:r>
          </w:p>
        </w:tc>
        <w:tc>
          <w:tcPr>
            <w:tcW w:w="937" w:type="dxa"/>
            <w:tcBorders>
              <w:top w:val="nil"/>
              <w:left w:val="nil"/>
              <w:bottom w:val="single" w:sz="8" w:space="0" w:color="17476B"/>
              <w:right w:val="nil"/>
            </w:tcBorders>
            <w:hideMark/>
          </w:tcPr>
          <w:p w14:paraId="2ECB2BDA" w14:textId="1B58D956" w:rsidR="00C367D2" w:rsidRPr="00CD0702" w:rsidRDefault="00C367D2" w:rsidP="00C367D2">
            <w:pPr>
              <w:pStyle w:val="TableParagraph"/>
              <w:spacing w:before="0"/>
              <w:ind w:right="190"/>
              <w:jc w:val="center"/>
              <w:rPr>
                <w:b/>
                <w:color w:val="004E7D"/>
                <w:sz w:val="14"/>
                <w:szCs w:val="14"/>
              </w:rPr>
            </w:pPr>
            <w:r w:rsidRPr="00535B4F">
              <w:rPr>
                <w:b/>
                <w:color w:val="004E7D"/>
                <w:sz w:val="14"/>
                <w:szCs w:val="14"/>
              </w:rPr>
              <w:t>Last Price</w:t>
            </w:r>
          </w:p>
        </w:tc>
        <w:tc>
          <w:tcPr>
            <w:tcW w:w="904" w:type="dxa"/>
            <w:tcBorders>
              <w:top w:val="nil"/>
              <w:left w:val="nil"/>
              <w:bottom w:val="single" w:sz="8" w:space="0" w:color="17476B"/>
              <w:right w:val="nil"/>
            </w:tcBorders>
            <w:hideMark/>
          </w:tcPr>
          <w:p w14:paraId="435E1A5F" w14:textId="77777777" w:rsidR="00C367D2" w:rsidRPr="00CD0702" w:rsidRDefault="00C367D2" w:rsidP="00C367D2">
            <w:pPr>
              <w:pStyle w:val="TableParagraph"/>
              <w:spacing w:before="0"/>
              <w:ind w:right="128"/>
              <w:jc w:val="right"/>
              <w:rPr>
                <w:b/>
                <w:color w:val="004E7D"/>
                <w:sz w:val="14"/>
                <w:szCs w:val="14"/>
              </w:rPr>
            </w:pPr>
            <w:r w:rsidRPr="00535B4F">
              <w:rPr>
                <w:b/>
                <w:color w:val="004E7D"/>
                <w:sz w:val="14"/>
                <w:szCs w:val="14"/>
              </w:rPr>
              <w:t>1d%</w:t>
            </w:r>
          </w:p>
        </w:tc>
        <w:tc>
          <w:tcPr>
            <w:tcW w:w="1045" w:type="dxa"/>
            <w:tcBorders>
              <w:top w:val="nil"/>
              <w:left w:val="nil"/>
              <w:bottom w:val="single" w:sz="8" w:space="0" w:color="17476B"/>
              <w:right w:val="nil"/>
            </w:tcBorders>
            <w:hideMark/>
          </w:tcPr>
          <w:p w14:paraId="0C267E04" w14:textId="62B7D8BB" w:rsidR="00C367D2" w:rsidRPr="00CD0702" w:rsidRDefault="00C367D2" w:rsidP="00C367D2">
            <w:pPr>
              <w:pStyle w:val="TableParagraph"/>
              <w:spacing w:before="0"/>
              <w:ind w:right="77"/>
              <w:jc w:val="right"/>
              <w:rPr>
                <w:b/>
                <w:color w:val="004E7D"/>
                <w:sz w:val="14"/>
                <w:szCs w:val="14"/>
              </w:rPr>
            </w:pPr>
            <w:r w:rsidRPr="00535B4F">
              <w:rPr>
                <w:b/>
                <w:color w:val="004E7D"/>
                <w:sz w:val="14"/>
                <w:szCs w:val="14"/>
              </w:rPr>
              <w:t>YTD%</w:t>
            </w:r>
          </w:p>
        </w:tc>
        <w:tc>
          <w:tcPr>
            <w:tcW w:w="892" w:type="dxa"/>
            <w:tcBorders>
              <w:top w:val="nil"/>
              <w:left w:val="nil"/>
              <w:bottom w:val="single" w:sz="8" w:space="0" w:color="17476B"/>
              <w:right w:val="nil"/>
            </w:tcBorders>
            <w:hideMark/>
          </w:tcPr>
          <w:p w14:paraId="3BBD0837" w14:textId="77777777" w:rsidR="00C367D2" w:rsidRPr="00772299" w:rsidRDefault="00C367D2" w:rsidP="00C367D2">
            <w:pPr>
              <w:pStyle w:val="TableParagraph"/>
              <w:spacing w:before="0"/>
              <w:ind w:left="80" w:right="81"/>
              <w:jc w:val="right"/>
              <w:rPr>
                <w:b/>
                <w:color w:val="004E7D"/>
                <w:sz w:val="14"/>
                <w:szCs w:val="14"/>
              </w:rPr>
            </w:pPr>
            <w:r w:rsidRPr="00535B4F">
              <w:rPr>
                <w:b/>
                <w:color w:val="004E7D"/>
                <w:sz w:val="14"/>
                <w:szCs w:val="14"/>
              </w:rPr>
              <w:t>Val</w:t>
            </w:r>
            <w:r>
              <w:rPr>
                <w:b/>
                <w:color w:val="004E7D"/>
                <w:sz w:val="14"/>
                <w:szCs w:val="14"/>
              </w:rPr>
              <w:t xml:space="preserve"> </w:t>
            </w:r>
            <w:r w:rsidRPr="00772299">
              <w:rPr>
                <w:b/>
                <w:color w:val="004E7D"/>
                <w:sz w:val="14"/>
                <w:szCs w:val="14"/>
              </w:rPr>
              <w:t>(</w:t>
            </w:r>
            <w:proofErr w:type="spellStart"/>
            <w:r w:rsidRPr="00772299">
              <w:rPr>
                <w:b/>
                <w:color w:val="004E7D"/>
                <w:sz w:val="14"/>
                <w:szCs w:val="14"/>
              </w:rPr>
              <w:t>mn</w:t>
            </w:r>
            <w:proofErr w:type="spellEnd"/>
            <w:r w:rsidRPr="00772299">
              <w:rPr>
                <w:b/>
                <w:color w:val="004E7D"/>
                <w:sz w:val="14"/>
                <w:szCs w:val="14"/>
              </w:rPr>
              <w:t xml:space="preserve"> E£)</w:t>
            </w:r>
          </w:p>
        </w:tc>
      </w:tr>
      <w:tr w:rsidR="00EE5401" w:rsidRPr="00993906" w14:paraId="7A7D0F44" w14:textId="77777777" w:rsidTr="00332630">
        <w:trPr>
          <w:trHeight w:val="286"/>
        </w:trPr>
        <w:tc>
          <w:tcPr>
            <w:tcW w:w="1894" w:type="dxa"/>
            <w:tcBorders>
              <w:top w:val="single" w:sz="8" w:space="0" w:color="17476B"/>
              <w:left w:val="nil"/>
              <w:bottom w:val="nil"/>
              <w:right w:val="nil"/>
            </w:tcBorders>
            <w:shd w:val="clear" w:color="auto" w:fill="E4F1FB"/>
            <w:vAlign w:val="center"/>
          </w:tcPr>
          <w:p w14:paraId="007EF961" w14:textId="23B60400"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Misr Cement (Qena)</w:t>
            </w:r>
          </w:p>
        </w:tc>
        <w:tc>
          <w:tcPr>
            <w:tcW w:w="916" w:type="dxa"/>
            <w:tcBorders>
              <w:top w:val="single" w:sz="8" w:space="0" w:color="17476B"/>
              <w:left w:val="nil"/>
              <w:bottom w:val="nil"/>
              <w:right w:val="nil"/>
            </w:tcBorders>
            <w:shd w:val="clear" w:color="auto" w:fill="E4F1FB"/>
            <w:vAlign w:val="center"/>
          </w:tcPr>
          <w:p w14:paraId="2231BD41" w14:textId="00439095"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195.00</w:t>
            </w:r>
          </w:p>
        </w:tc>
        <w:tc>
          <w:tcPr>
            <w:tcW w:w="752" w:type="dxa"/>
            <w:tcBorders>
              <w:top w:val="single" w:sz="8" w:space="0" w:color="17476B"/>
              <w:left w:val="nil"/>
              <w:bottom w:val="nil"/>
              <w:right w:val="nil"/>
            </w:tcBorders>
            <w:shd w:val="clear" w:color="auto" w:fill="E4F1FB"/>
            <w:vAlign w:val="center"/>
          </w:tcPr>
          <w:p w14:paraId="6936373C" w14:textId="2E217F8E"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6.6%</w:t>
            </w:r>
          </w:p>
        </w:tc>
        <w:tc>
          <w:tcPr>
            <w:tcW w:w="912" w:type="dxa"/>
            <w:tcBorders>
              <w:top w:val="single" w:sz="8" w:space="0" w:color="17476B"/>
              <w:left w:val="nil"/>
              <w:bottom w:val="nil"/>
              <w:right w:val="nil"/>
            </w:tcBorders>
            <w:shd w:val="clear" w:color="auto" w:fill="E4F1FB"/>
            <w:vAlign w:val="center"/>
          </w:tcPr>
          <w:p w14:paraId="5FF1EF38" w14:textId="3A2B6A4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14.0%</w:t>
            </w:r>
          </w:p>
        </w:tc>
        <w:tc>
          <w:tcPr>
            <w:tcW w:w="970" w:type="dxa"/>
            <w:tcBorders>
              <w:top w:val="single" w:sz="8" w:space="0" w:color="17476B"/>
              <w:left w:val="nil"/>
              <w:bottom w:val="nil"/>
              <w:right w:val="nil"/>
            </w:tcBorders>
            <w:shd w:val="clear" w:color="auto" w:fill="E4F1FB"/>
            <w:vAlign w:val="center"/>
          </w:tcPr>
          <w:p w14:paraId="5F732796" w14:textId="35A9623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55.72</w:t>
            </w:r>
          </w:p>
        </w:tc>
        <w:tc>
          <w:tcPr>
            <w:tcW w:w="361" w:type="dxa"/>
            <w:tcBorders>
              <w:top w:val="single" w:sz="8" w:space="0" w:color="17476B"/>
              <w:left w:val="nil"/>
              <w:bottom w:val="nil"/>
              <w:right w:val="nil"/>
            </w:tcBorders>
            <w:shd w:val="clear" w:color="auto" w:fill="E4F1FB"/>
            <w:vAlign w:val="bottom"/>
          </w:tcPr>
          <w:p w14:paraId="5FC28313" w14:textId="741FD3B8" w:rsidR="00EE5401" w:rsidRPr="00136770" w:rsidRDefault="00EE5401" w:rsidP="00EE5401">
            <w:pPr>
              <w:jc w:val="center"/>
              <w:rPr>
                <w:rFonts w:ascii="Avenir LT Std 45 Book" w:hAnsi="Avenir LT Std 45 Book" w:cs="Calibri"/>
                <w:color w:val="595959"/>
                <w:sz w:val="14"/>
                <w:szCs w:val="14"/>
              </w:rPr>
            </w:pPr>
          </w:p>
        </w:tc>
        <w:tc>
          <w:tcPr>
            <w:tcW w:w="1326" w:type="dxa"/>
            <w:tcBorders>
              <w:top w:val="single" w:sz="8" w:space="0" w:color="17476B"/>
              <w:left w:val="nil"/>
              <w:bottom w:val="nil"/>
              <w:right w:val="nil"/>
            </w:tcBorders>
            <w:shd w:val="clear" w:color="auto" w:fill="E4F1FB"/>
            <w:vAlign w:val="center"/>
          </w:tcPr>
          <w:p w14:paraId="442B6B16" w14:textId="56B608C4"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Arabian Cement Company</w:t>
            </w:r>
          </w:p>
        </w:tc>
        <w:tc>
          <w:tcPr>
            <w:tcW w:w="937" w:type="dxa"/>
            <w:tcBorders>
              <w:top w:val="single" w:sz="8" w:space="0" w:color="17476B"/>
              <w:left w:val="nil"/>
              <w:bottom w:val="nil"/>
              <w:right w:val="nil"/>
            </w:tcBorders>
            <w:shd w:val="clear" w:color="auto" w:fill="E4F1FB"/>
            <w:vAlign w:val="center"/>
          </w:tcPr>
          <w:p w14:paraId="50B7F625" w14:textId="31AC1245"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54.90</w:t>
            </w:r>
          </w:p>
        </w:tc>
        <w:tc>
          <w:tcPr>
            <w:tcW w:w="904" w:type="dxa"/>
            <w:tcBorders>
              <w:top w:val="single" w:sz="8" w:space="0" w:color="17476B"/>
              <w:left w:val="nil"/>
              <w:bottom w:val="nil"/>
              <w:right w:val="nil"/>
            </w:tcBorders>
            <w:shd w:val="clear" w:color="auto" w:fill="E4F1FB"/>
            <w:vAlign w:val="center"/>
          </w:tcPr>
          <w:p w14:paraId="3C6ACA66" w14:textId="57C1CEC0"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-5.3%</w:t>
            </w:r>
          </w:p>
        </w:tc>
        <w:tc>
          <w:tcPr>
            <w:tcW w:w="1045" w:type="dxa"/>
            <w:tcBorders>
              <w:top w:val="single" w:sz="8" w:space="0" w:color="17476B"/>
              <w:left w:val="nil"/>
              <w:bottom w:val="nil"/>
              <w:right w:val="nil"/>
            </w:tcBorders>
            <w:shd w:val="clear" w:color="auto" w:fill="E4F1FB"/>
            <w:vAlign w:val="center"/>
          </w:tcPr>
          <w:p w14:paraId="67E3868A" w14:textId="5659254D"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8.1%</w:t>
            </w:r>
          </w:p>
        </w:tc>
        <w:tc>
          <w:tcPr>
            <w:tcW w:w="892" w:type="dxa"/>
            <w:tcBorders>
              <w:top w:val="single" w:sz="8" w:space="0" w:color="17476B"/>
              <w:left w:val="nil"/>
              <w:bottom w:val="nil"/>
              <w:right w:val="nil"/>
            </w:tcBorders>
            <w:shd w:val="clear" w:color="auto" w:fill="E4F1FB"/>
            <w:vAlign w:val="center"/>
          </w:tcPr>
          <w:p w14:paraId="1EAD5405" w14:textId="4A05F5DA"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102.03</w:t>
            </w:r>
          </w:p>
        </w:tc>
      </w:tr>
      <w:tr w:rsidR="00EE5401" w:rsidRPr="00993906" w14:paraId="4EDD629E" w14:textId="77777777" w:rsidTr="00332630">
        <w:trPr>
          <w:trHeight w:val="286"/>
        </w:trPr>
        <w:tc>
          <w:tcPr>
            <w:tcW w:w="1894" w:type="dxa"/>
            <w:vAlign w:val="center"/>
          </w:tcPr>
          <w:p w14:paraId="2ABFA089" w14:textId="0EF77582"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Egypt Aluminum</w:t>
            </w:r>
          </w:p>
        </w:tc>
        <w:tc>
          <w:tcPr>
            <w:tcW w:w="916" w:type="dxa"/>
            <w:vAlign w:val="center"/>
          </w:tcPr>
          <w:p w14:paraId="147E72ED" w14:textId="7C88B955"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314.90</w:t>
            </w:r>
          </w:p>
        </w:tc>
        <w:tc>
          <w:tcPr>
            <w:tcW w:w="752" w:type="dxa"/>
            <w:vAlign w:val="center"/>
          </w:tcPr>
          <w:p w14:paraId="520BA8B1" w14:textId="016943C8"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6.6%</w:t>
            </w:r>
          </w:p>
        </w:tc>
        <w:tc>
          <w:tcPr>
            <w:tcW w:w="912" w:type="dxa"/>
            <w:vAlign w:val="center"/>
          </w:tcPr>
          <w:p w14:paraId="245369CA" w14:textId="1CBE71F8"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33.7%</w:t>
            </w:r>
          </w:p>
        </w:tc>
        <w:tc>
          <w:tcPr>
            <w:tcW w:w="970" w:type="dxa"/>
            <w:vAlign w:val="center"/>
          </w:tcPr>
          <w:p w14:paraId="2F0E3BE8" w14:textId="5F129CEA"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233.49</w:t>
            </w:r>
          </w:p>
        </w:tc>
        <w:tc>
          <w:tcPr>
            <w:tcW w:w="361" w:type="dxa"/>
            <w:vAlign w:val="bottom"/>
          </w:tcPr>
          <w:p w14:paraId="501CFEBC" w14:textId="606185C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326" w:type="dxa"/>
            <w:vAlign w:val="center"/>
          </w:tcPr>
          <w:p w14:paraId="036548C5" w14:textId="1D626CF5"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Valmore Holding-EGP</w:t>
            </w:r>
          </w:p>
        </w:tc>
        <w:tc>
          <w:tcPr>
            <w:tcW w:w="937" w:type="dxa"/>
            <w:vAlign w:val="center"/>
          </w:tcPr>
          <w:p w14:paraId="5FA55234" w14:textId="22C8C33C"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32.15</w:t>
            </w:r>
          </w:p>
        </w:tc>
        <w:tc>
          <w:tcPr>
            <w:tcW w:w="904" w:type="dxa"/>
            <w:vAlign w:val="center"/>
          </w:tcPr>
          <w:p w14:paraId="644F8E46" w14:textId="33268571"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w:t>
            </w:r>
          </w:p>
        </w:tc>
        <w:tc>
          <w:tcPr>
            <w:tcW w:w="1045" w:type="dxa"/>
            <w:vAlign w:val="center"/>
          </w:tcPr>
          <w:p w14:paraId="5B11F728" w14:textId="339EE2D5"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32.7%</w:t>
            </w:r>
          </w:p>
        </w:tc>
        <w:tc>
          <w:tcPr>
            <w:tcW w:w="892" w:type="dxa"/>
            <w:vAlign w:val="center"/>
          </w:tcPr>
          <w:p w14:paraId="5B43B0AA" w14:textId="0EA3E1E3"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81.00</w:t>
            </w:r>
          </w:p>
        </w:tc>
      </w:tr>
      <w:tr w:rsidR="00EE5401" w:rsidRPr="00993906" w14:paraId="5C7F0BF1" w14:textId="77777777" w:rsidTr="00332630">
        <w:trPr>
          <w:trHeight w:val="382"/>
        </w:trPr>
        <w:tc>
          <w:tcPr>
            <w:tcW w:w="1894" w:type="dxa"/>
            <w:shd w:val="clear" w:color="auto" w:fill="E4F1FB"/>
            <w:vAlign w:val="center"/>
          </w:tcPr>
          <w:p w14:paraId="1E1D20B7" w14:textId="44C0175C"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Raya Holding </w:t>
            </w:r>
            <w:proofErr w:type="gramStart"/>
            <w:r>
              <w:rPr>
                <w:rFonts w:ascii="Avenir LT Std 45 Book" w:hAnsi="Avenir LT Std 45 Book" w:cs="Calibri"/>
                <w:color w:val="595959"/>
                <w:sz w:val="14"/>
                <w:szCs w:val="14"/>
              </w:rPr>
              <w:t>For</w:t>
            </w:r>
            <w:proofErr w:type="gramEnd"/>
            <w:r>
              <w:rPr>
                <w:rFonts w:ascii="Avenir LT Std 45 Book" w:hAnsi="Avenir LT Std 45 Book" w:cs="Calibri"/>
                <w:color w:val="595959"/>
                <w:sz w:val="14"/>
                <w:szCs w:val="14"/>
              </w:rPr>
              <w:t xml:space="preserve"> Financial Investments</w:t>
            </w:r>
          </w:p>
        </w:tc>
        <w:tc>
          <w:tcPr>
            <w:tcW w:w="916" w:type="dxa"/>
            <w:shd w:val="clear" w:color="auto" w:fill="E4F1FB"/>
            <w:vAlign w:val="center"/>
          </w:tcPr>
          <w:p w14:paraId="5E7CD3BC" w14:textId="5F35C5D1"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5.55</w:t>
            </w:r>
          </w:p>
        </w:tc>
        <w:tc>
          <w:tcPr>
            <w:tcW w:w="752" w:type="dxa"/>
            <w:shd w:val="clear" w:color="auto" w:fill="E4F1FB"/>
            <w:vAlign w:val="center"/>
          </w:tcPr>
          <w:p w14:paraId="75D3C988" w14:textId="7A87D71C"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6.3%</w:t>
            </w:r>
          </w:p>
        </w:tc>
        <w:tc>
          <w:tcPr>
            <w:tcW w:w="912" w:type="dxa"/>
            <w:shd w:val="clear" w:color="auto" w:fill="E4F1FB"/>
            <w:vAlign w:val="center"/>
          </w:tcPr>
          <w:p w14:paraId="58E7585F" w14:textId="62FB86B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60.4%</w:t>
            </w:r>
          </w:p>
        </w:tc>
        <w:tc>
          <w:tcPr>
            <w:tcW w:w="970" w:type="dxa"/>
            <w:shd w:val="clear" w:color="auto" w:fill="E4F1FB"/>
            <w:vAlign w:val="center"/>
          </w:tcPr>
          <w:p w14:paraId="3E3618FE" w14:textId="50D76107"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183.85</w:t>
            </w:r>
          </w:p>
        </w:tc>
        <w:tc>
          <w:tcPr>
            <w:tcW w:w="361" w:type="dxa"/>
            <w:shd w:val="clear" w:color="auto" w:fill="E4F1FB"/>
            <w:vAlign w:val="bottom"/>
          </w:tcPr>
          <w:p w14:paraId="3C699201" w14:textId="1384DC99" w:rsidR="00EE5401" w:rsidRPr="00136770" w:rsidRDefault="00EE5401" w:rsidP="00EE5401">
            <w:pPr>
              <w:jc w:val="right"/>
              <w:rPr>
                <w:rFonts w:ascii="Avenir LT Std 45 Book" w:hAnsi="Avenir LT Std 45 Book" w:cs="Calibri"/>
                <w:color w:val="595959"/>
                <w:sz w:val="14"/>
                <w:szCs w:val="14"/>
              </w:rPr>
            </w:pPr>
          </w:p>
        </w:tc>
        <w:tc>
          <w:tcPr>
            <w:tcW w:w="1326" w:type="dxa"/>
            <w:shd w:val="clear" w:color="auto" w:fill="E4F1FB"/>
            <w:vAlign w:val="center"/>
          </w:tcPr>
          <w:p w14:paraId="39130003" w14:textId="5C9C3A66" w:rsidR="00EE5401" w:rsidRPr="00136770" w:rsidRDefault="00EE5401" w:rsidP="00EE5401">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Ibnsina</w:t>
            </w:r>
            <w:proofErr w:type="spellEnd"/>
            <w:r>
              <w:rPr>
                <w:rFonts w:ascii="Avenir LT Std 45 Book" w:hAnsi="Avenir LT Std 45 Book" w:cs="Calibri"/>
                <w:color w:val="595959"/>
                <w:sz w:val="14"/>
                <w:szCs w:val="14"/>
              </w:rPr>
              <w:t xml:space="preserve"> Pharma</w:t>
            </w:r>
          </w:p>
        </w:tc>
        <w:tc>
          <w:tcPr>
            <w:tcW w:w="937" w:type="dxa"/>
            <w:shd w:val="clear" w:color="auto" w:fill="E4F1FB"/>
            <w:vAlign w:val="center"/>
          </w:tcPr>
          <w:p w14:paraId="28F45027" w14:textId="75F1BB39"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10.36</w:t>
            </w:r>
          </w:p>
        </w:tc>
        <w:tc>
          <w:tcPr>
            <w:tcW w:w="904" w:type="dxa"/>
            <w:shd w:val="clear" w:color="auto" w:fill="E4F1FB"/>
            <w:vAlign w:val="center"/>
          </w:tcPr>
          <w:p w14:paraId="3FB3B292" w14:textId="37715E6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-0.8%</w:t>
            </w:r>
          </w:p>
        </w:tc>
        <w:tc>
          <w:tcPr>
            <w:tcW w:w="1045" w:type="dxa"/>
            <w:shd w:val="clear" w:color="auto" w:fill="E4F1FB"/>
            <w:vAlign w:val="center"/>
          </w:tcPr>
          <w:p w14:paraId="6BD6730A" w14:textId="7B4A087A"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-11.6%</w:t>
            </w:r>
          </w:p>
        </w:tc>
        <w:tc>
          <w:tcPr>
            <w:tcW w:w="892" w:type="dxa"/>
            <w:shd w:val="clear" w:color="auto" w:fill="E4F1FB"/>
            <w:vAlign w:val="center"/>
          </w:tcPr>
          <w:p w14:paraId="1D0824F8" w14:textId="04D7D1A5"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64.50</w:t>
            </w:r>
          </w:p>
        </w:tc>
      </w:tr>
      <w:tr w:rsidR="00EE5401" w:rsidRPr="00993906" w14:paraId="26D7B3C3" w14:textId="77777777" w:rsidTr="00332630">
        <w:trPr>
          <w:trHeight w:val="291"/>
        </w:trPr>
        <w:tc>
          <w:tcPr>
            <w:tcW w:w="1894" w:type="dxa"/>
            <w:vAlign w:val="center"/>
          </w:tcPr>
          <w:p w14:paraId="10FA1231" w14:textId="15A6C370"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Commercial International Bank-Egypt (CIB)</w:t>
            </w:r>
          </w:p>
        </w:tc>
        <w:tc>
          <w:tcPr>
            <w:tcW w:w="916" w:type="dxa"/>
            <w:vAlign w:val="center"/>
          </w:tcPr>
          <w:p w14:paraId="64989C05" w14:textId="701A23CC"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133.99</w:t>
            </w:r>
          </w:p>
        </w:tc>
        <w:tc>
          <w:tcPr>
            <w:tcW w:w="752" w:type="dxa"/>
            <w:vAlign w:val="center"/>
          </w:tcPr>
          <w:p w14:paraId="4DA64AD3" w14:textId="5E45FBC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3.6%</w:t>
            </w:r>
          </w:p>
        </w:tc>
        <w:tc>
          <w:tcPr>
            <w:tcW w:w="912" w:type="dxa"/>
            <w:vAlign w:val="center"/>
          </w:tcPr>
          <w:p w14:paraId="7F9166C7" w14:textId="3D0EE193"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30.1%</w:t>
            </w:r>
          </w:p>
        </w:tc>
        <w:tc>
          <w:tcPr>
            <w:tcW w:w="970" w:type="dxa"/>
            <w:vAlign w:val="center"/>
          </w:tcPr>
          <w:p w14:paraId="0820D03D" w14:textId="7166518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636.00</w:t>
            </w:r>
          </w:p>
        </w:tc>
        <w:tc>
          <w:tcPr>
            <w:tcW w:w="361" w:type="dxa"/>
            <w:vAlign w:val="bottom"/>
          </w:tcPr>
          <w:p w14:paraId="6DE17605" w14:textId="4B120CEA"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26" w:type="dxa"/>
            <w:vAlign w:val="center"/>
          </w:tcPr>
          <w:p w14:paraId="7D79910D" w14:textId="4F954D4C"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Eastern Company</w:t>
            </w:r>
          </w:p>
        </w:tc>
        <w:tc>
          <w:tcPr>
            <w:tcW w:w="937" w:type="dxa"/>
            <w:vAlign w:val="center"/>
          </w:tcPr>
          <w:p w14:paraId="3BBEAE03" w14:textId="36BBD80D"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38.00</w:t>
            </w:r>
          </w:p>
        </w:tc>
        <w:tc>
          <w:tcPr>
            <w:tcW w:w="904" w:type="dxa"/>
            <w:vAlign w:val="center"/>
          </w:tcPr>
          <w:p w14:paraId="1D268089" w14:textId="7107224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-0.5%</w:t>
            </w:r>
          </w:p>
        </w:tc>
        <w:tc>
          <w:tcPr>
            <w:tcW w:w="1045" w:type="dxa"/>
            <w:vAlign w:val="center"/>
          </w:tcPr>
          <w:p w14:paraId="691DBA45" w14:textId="38270583"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2.4%</w:t>
            </w:r>
          </w:p>
        </w:tc>
        <w:tc>
          <w:tcPr>
            <w:tcW w:w="892" w:type="dxa"/>
            <w:vAlign w:val="center"/>
          </w:tcPr>
          <w:p w14:paraId="347FD33E" w14:textId="66B6DE3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58.00</w:t>
            </w:r>
          </w:p>
        </w:tc>
      </w:tr>
      <w:tr w:rsidR="00EE5401" w:rsidRPr="00993906" w14:paraId="57474179" w14:textId="77777777" w:rsidTr="00332630">
        <w:trPr>
          <w:trHeight w:val="286"/>
        </w:trPr>
        <w:tc>
          <w:tcPr>
            <w:tcW w:w="1894" w:type="dxa"/>
            <w:shd w:val="clear" w:color="auto" w:fill="E4F1FB"/>
            <w:vAlign w:val="center"/>
          </w:tcPr>
          <w:p w14:paraId="3C180932" w14:textId="405FD982" w:rsidR="00EE5401" w:rsidRPr="00136770" w:rsidRDefault="00EE5401" w:rsidP="00EE5401">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Fawry</w:t>
            </w:r>
            <w:proofErr w:type="spellEnd"/>
            <w:r>
              <w:rPr>
                <w:rFonts w:ascii="Avenir LT Std 45 Book" w:hAnsi="Avenir LT Std 45 Book" w:cs="Calibri"/>
                <w:color w:val="595959"/>
                <w:sz w:val="14"/>
                <w:szCs w:val="14"/>
              </w:rPr>
              <w:t xml:space="preserve"> For Banking Technology </w:t>
            </w:r>
            <w:proofErr w:type="gramStart"/>
            <w:r>
              <w:rPr>
                <w:rFonts w:ascii="Avenir LT Std 45 Book" w:hAnsi="Avenir LT Std 45 Book" w:cs="Calibri"/>
                <w:color w:val="595959"/>
                <w:sz w:val="14"/>
                <w:szCs w:val="14"/>
              </w:rPr>
              <w:t>And</w:t>
            </w:r>
            <w:proofErr w:type="gramEnd"/>
            <w:r>
              <w:rPr>
                <w:rFonts w:ascii="Avenir LT Std 45 Book" w:hAnsi="Avenir LT Std 45 Book" w:cs="Calibri"/>
                <w:color w:val="595959"/>
                <w:sz w:val="14"/>
                <w:szCs w:val="14"/>
              </w:rPr>
              <w:t xml:space="preserve"> Electronic Payment</w:t>
            </w:r>
          </w:p>
        </w:tc>
        <w:tc>
          <w:tcPr>
            <w:tcW w:w="916" w:type="dxa"/>
            <w:shd w:val="clear" w:color="auto" w:fill="E4F1FB"/>
            <w:vAlign w:val="center"/>
          </w:tcPr>
          <w:p w14:paraId="01259657" w14:textId="7932F0B7"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19.10</w:t>
            </w:r>
          </w:p>
        </w:tc>
        <w:tc>
          <w:tcPr>
            <w:tcW w:w="752" w:type="dxa"/>
            <w:shd w:val="clear" w:color="auto" w:fill="E4F1FB"/>
            <w:vAlign w:val="center"/>
          </w:tcPr>
          <w:p w14:paraId="1A052C8C" w14:textId="49B6FDCE"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w:t>
            </w:r>
          </w:p>
        </w:tc>
        <w:tc>
          <w:tcPr>
            <w:tcW w:w="912" w:type="dxa"/>
            <w:shd w:val="clear" w:color="auto" w:fill="E4F1FB"/>
            <w:vAlign w:val="center"/>
          </w:tcPr>
          <w:p w14:paraId="538ABF64" w14:textId="3546CA94"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18.5%</w:t>
            </w:r>
          </w:p>
        </w:tc>
        <w:tc>
          <w:tcPr>
            <w:tcW w:w="970" w:type="dxa"/>
            <w:shd w:val="clear" w:color="auto" w:fill="E4F1FB"/>
            <w:vAlign w:val="center"/>
          </w:tcPr>
          <w:p w14:paraId="0CDD3E14" w14:textId="7722968A"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253.49</w:t>
            </w:r>
          </w:p>
        </w:tc>
        <w:tc>
          <w:tcPr>
            <w:tcW w:w="361" w:type="dxa"/>
            <w:shd w:val="clear" w:color="auto" w:fill="E4F1FB"/>
            <w:vAlign w:val="bottom"/>
          </w:tcPr>
          <w:p w14:paraId="1EA33FDD" w14:textId="4F5861F9" w:rsidR="00EE5401" w:rsidRPr="00136770" w:rsidRDefault="00EE5401" w:rsidP="00EE5401">
            <w:pPr>
              <w:jc w:val="right"/>
              <w:rPr>
                <w:rFonts w:ascii="Avenir LT Std 45 Book" w:hAnsi="Avenir LT Std 45 Book" w:cs="Calibri"/>
                <w:color w:val="595959"/>
                <w:sz w:val="14"/>
                <w:szCs w:val="14"/>
              </w:rPr>
            </w:pPr>
          </w:p>
        </w:tc>
        <w:tc>
          <w:tcPr>
            <w:tcW w:w="1326" w:type="dxa"/>
            <w:shd w:val="clear" w:color="auto" w:fill="E4F1FB"/>
            <w:vAlign w:val="center"/>
          </w:tcPr>
          <w:p w14:paraId="77D5B668" w14:textId="40A40036"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Tenth Of Ramadan Pharmaceutical </w:t>
            </w:r>
            <w:proofErr w:type="spellStart"/>
            <w:r>
              <w:rPr>
                <w:rFonts w:ascii="Avenir LT Std 45 Book" w:hAnsi="Avenir LT Std 45 Book" w:cs="Calibri"/>
                <w:color w:val="595959"/>
                <w:sz w:val="14"/>
                <w:szCs w:val="14"/>
              </w:rPr>
              <w:t>Industries&amp;Diagnosti</w:t>
            </w:r>
            <w:proofErr w:type="spellEnd"/>
          </w:p>
        </w:tc>
        <w:tc>
          <w:tcPr>
            <w:tcW w:w="937" w:type="dxa"/>
            <w:shd w:val="clear" w:color="auto" w:fill="E4F1FB"/>
            <w:vAlign w:val="center"/>
          </w:tcPr>
          <w:p w14:paraId="5CC3ABAA" w14:textId="2F290AC5"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4.41</w:t>
            </w:r>
          </w:p>
        </w:tc>
        <w:tc>
          <w:tcPr>
            <w:tcW w:w="904" w:type="dxa"/>
            <w:shd w:val="clear" w:color="auto" w:fill="E4F1FB"/>
            <w:vAlign w:val="center"/>
          </w:tcPr>
          <w:p w14:paraId="599D8A93" w14:textId="098F8E7D"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-0.5%</w:t>
            </w:r>
          </w:p>
        </w:tc>
        <w:tc>
          <w:tcPr>
            <w:tcW w:w="1045" w:type="dxa"/>
            <w:shd w:val="clear" w:color="auto" w:fill="E4F1FB"/>
            <w:vAlign w:val="center"/>
          </w:tcPr>
          <w:p w14:paraId="0BD9FFE0" w14:textId="0EE7B0BC"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32.4%</w:t>
            </w:r>
          </w:p>
        </w:tc>
        <w:tc>
          <w:tcPr>
            <w:tcW w:w="892" w:type="dxa"/>
            <w:shd w:val="clear" w:color="auto" w:fill="E4F1FB"/>
            <w:vAlign w:val="center"/>
          </w:tcPr>
          <w:p w14:paraId="4539D904" w14:textId="1DA5B1B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22.18</w:t>
            </w:r>
          </w:p>
        </w:tc>
      </w:tr>
      <w:tr w:rsidR="00E06640" w14:paraId="7DEF4838" w14:textId="77777777" w:rsidTr="00332630">
        <w:trPr>
          <w:trHeight w:val="427"/>
        </w:trPr>
        <w:tc>
          <w:tcPr>
            <w:tcW w:w="1894" w:type="dxa"/>
            <w:tcBorders>
              <w:top w:val="nil"/>
              <w:left w:val="nil"/>
              <w:bottom w:val="single" w:sz="6" w:space="0" w:color="auto"/>
              <w:right w:val="nil"/>
            </w:tcBorders>
            <w:vAlign w:val="center"/>
          </w:tcPr>
          <w:p w14:paraId="63A7A2AF" w14:textId="77777777" w:rsidR="00E06640" w:rsidRPr="00CD0702" w:rsidRDefault="00E06640" w:rsidP="00E06640">
            <w:pPr>
              <w:pStyle w:val="TableParagraph"/>
              <w:spacing w:before="0"/>
              <w:rPr>
                <w:b/>
                <w:color w:val="004E7D"/>
                <w:sz w:val="14"/>
                <w:szCs w:val="14"/>
              </w:rPr>
            </w:pPr>
            <w:r w:rsidRPr="00535B4F">
              <w:rPr>
                <w:b/>
                <w:color w:val="004E7D"/>
                <w:sz w:val="14"/>
                <w:szCs w:val="14"/>
              </w:rPr>
              <w:t>Stocks near 52 w high</w:t>
            </w:r>
          </w:p>
        </w:tc>
        <w:tc>
          <w:tcPr>
            <w:tcW w:w="916" w:type="dxa"/>
            <w:tcBorders>
              <w:top w:val="nil"/>
              <w:left w:val="nil"/>
              <w:bottom w:val="single" w:sz="6" w:space="0" w:color="auto"/>
              <w:right w:val="nil"/>
            </w:tcBorders>
            <w:vAlign w:val="center"/>
          </w:tcPr>
          <w:p w14:paraId="31190AB6" w14:textId="77777777" w:rsidR="00E06640" w:rsidRPr="00CD0702" w:rsidRDefault="00E06640" w:rsidP="00E06640">
            <w:pPr>
              <w:pStyle w:val="TableParagraph"/>
              <w:spacing w:before="0"/>
              <w:ind w:right="189"/>
              <w:jc w:val="center"/>
              <w:rPr>
                <w:b/>
                <w:color w:val="004E7D"/>
                <w:sz w:val="14"/>
                <w:szCs w:val="14"/>
              </w:rPr>
            </w:pPr>
            <w:r w:rsidRPr="00535B4F">
              <w:rPr>
                <w:b/>
                <w:color w:val="004E7D"/>
                <w:sz w:val="14"/>
                <w:szCs w:val="14"/>
              </w:rPr>
              <w:t>Last Price</w:t>
            </w:r>
          </w:p>
        </w:tc>
        <w:tc>
          <w:tcPr>
            <w:tcW w:w="752" w:type="dxa"/>
            <w:tcBorders>
              <w:top w:val="nil"/>
              <w:left w:val="nil"/>
              <w:bottom w:val="single" w:sz="6" w:space="0" w:color="auto"/>
              <w:right w:val="nil"/>
            </w:tcBorders>
            <w:vAlign w:val="center"/>
            <w:hideMark/>
          </w:tcPr>
          <w:p w14:paraId="28BCBA9D" w14:textId="77777777" w:rsidR="00E06640" w:rsidRPr="00CD0702" w:rsidRDefault="00E06640" w:rsidP="00E06640">
            <w:pPr>
              <w:pStyle w:val="TableParagraph"/>
              <w:spacing w:before="0"/>
              <w:ind w:right="189"/>
              <w:jc w:val="right"/>
              <w:rPr>
                <w:b/>
                <w:color w:val="004E7D"/>
                <w:sz w:val="14"/>
                <w:szCs w:val="14"/>
              </w:rPr>
            </w:pPr>
            <w:r>
              <w:rPr>
                <w:b/>
                <w:color w:val="004E7D"/>
                <w:sz w:val="14"/>
                <w:szCs w:val="14"/>
              </w:rPr>
              <w:t xml:space="preserve">  </w:t>
            </w:r>
            <w:r w:rsidRPr="00535B4F">
              <w:rPr>
                <w:b/>
                <w:color w:val="004E7D"/>
                <w:sz w:val="14"/>
                <w:szCs w:val="14"/>
              </w:rPr>
              <w:t>52w H</w:t>
            </w:r>
          </w:p>
        </w:tc>
        <w:tc>
          <w:tcPr>
            <w:tcW w:w="912" w:type="dxa"/>
            <w:tcBorders>
              <w:top w:val="nil"/>
              <w:left w:val="nil"/>
              <w:bottom w:val="single" w:sz="6" w:space="0" w:color="auto"/>
              <w:right w:val="nil"/>
            </w:tcBorders>
            <w:vAlign w:val="center"/>
          </w:tcPr>
          <w:p w14:paraId="6B4FF259" w14:textId="7CC80B33" w:rsidR="00E06640" w:rsidRPr="00CD0702" w:rsidRDefault="00E06640" w:rsidP="00E06640">
            <w:pPr>
              <w:pStyle w:val="TableParagraph"/>
              <w:spacing w:before="0"/>
              <w:ind w:right="77"/>
              <w:jc w:val="right"/>
              <w:rPr>
                <w:b/>
                <w:color w:val="004E7D"/>
                <w:sz w:val="14"/>
                <w:szCs w:val="14"/>
              </w:rPr>
            </w:pPr>
            <w:r>
              <w:rPr>
                <w:b/>
                <w:color w:val="004E7D"/>
                <w:sz w:val="14"/>
                <w:szCs w:val="14"/>
              </w:rPr>
              <w:t xml:space="preserve">  </w:t>
            </w:r>
            <w:r w:rsidRPr="00535B4F">
              <w:rPr>
                <w:b/>
                <w:color w:val="004E7D"/>
                <w:sz w:val="14"/>
                <w:szCs w:val="14"/>
              </w:rPr>
              <w:t>% Change</w:t>
            </w:r>
          </w:p>
        </w:tc>
        <w:tc>
          <w:tcPr>
            <w:tcW w:w="970" w:type="dxa"/>
            <w:tcBorders>
              <w:top w:val="nil"/>
              <w:left w:val="nil"/>
              <w:bottom w:val="single" w:sz="6" w:space="0" w:color="auto"/>
              <w:right w:val="nil"/>
            </w:tcBorders>
            <w:vAlign w:val="center"/>
          </w:tcPr>
          <w:p w14:paraId="75112DF3" w14:textId="77777777" w:rsidR="00E06640" w:rsidRPr="00CD0702" w:rsidRDefault="00E06640" w:rsidP="00E06640">
            <w:pPr>
              <w:pStyle w:val="TableParagraph"/>
              <w:spacing w:before="0"/>
              <w:ind w:right="82"/>
              <w:jc w:val="right"/>
              <w:rPr>
                <w:b/>
                <w:color w:val="004E7D"/>
                <w:sz w:val="14"/>
                <w:szCs w:val="14"/>
              </w:rPr>
            </w:pPr>
            <w:r>
              <w:rPr>
                <w:b/>
                <w:color w:val="004E7D"/>
                <w:sz w:val="14"/>
                <w:szCs w:val="14"/>
              </w:rPr>
              <w:t xml:space="preserve">  </w:t>
            </w:r>
            <w:r w:rsidRPr="00535B4F">
              <w:rPr>
                <w:b/>
                <w:color w:val="004E7D"/>
                <w:sz w:val="14"/>
                <w:szCs w:val="14"/>
              </w:rPr>
              <w:t xml:space="preserve">Value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E£)</w:t>
            </w:r>
          </w:p>
        </w:tc>
        <w:tc>
          <w:tcPr>
            <w:tcW w:w="361" w:type="dxa"/>
            <w:tcBorders>
              <w:top w:val="nil"/>
              <w:left w:val="nil"/>
              <w:bottom w:val="single" w:sz="6" w:space="0" w:color="auto"/>
              <w:right w:val="nil"/>
            </w:tcBorders>
            <w:vAlign w:val="center"/>
          </w:tcPr>
          <w:p w14:paraId="2F1CB997" w14:textId="77777777" w:rsidR="00E06640" w:rsidRPr="00535B4F" w:rsidRDefault="00E06640" w:rsidP="00E06640">
            <w:pPr>
              <w:pStyle w:val="TableParagraph"/>
              <w:spacing w:before="65"/>
              <w:ind w:left="80"/>
              <w:rPr>
                <w:b/>
                <w:color w:val="004E7D"/>
                <w:sz w:val="14"/>
                <w:szCs w:val="14"/>
              </w:rPr>
            </w:pPr>
          </w:p>
        </w:tc>
        <w:tc>
          <w:tcPr>
            <w:tcW w:w="1326" w:type="dxa"/>
            <w:tcBorders>
              <w:top w:val="nil"/>
              <w:left w:val="nil"/>
              <w:bottom w:val="single" w:sz="6" w:space="0" w:color="auto"/>
              <w:right w:val="nil"/>
            </w:tcBorders>
            <w:vAlign w:val="center"/>
          </w:tcPr>
          <w:p w14:paraId="7C08A87F" w14:textId="6EB393ED" w:rsidR="00E06640" w:rsidRPr="00535B4F" w:rsidRDefault="00E06640" w:rsidP="00E06640">
            <w:pPr>
              <w:pStyle w:val="TableParagraph"/>
              <w:spacing w:before="65"/>
              <w:ind w:left="80"/>
              <w:rPr>
                <w:b/>
                <w:color w:val="004E7D"/>
                <w:sz w:val="14"/>
                <w:szCs w:val="14"/>
              </w:rPr>
            </w:pPr>
            <w:r w:rsidRPr="00535B4F">
              <w:rPr>
                <w:b/>
                <w:color w:val="004E7D"/>
                <w:sz w:val="14"/>
                <w:szCs w:val="14"/>
              </w:rPr>
              <w:t xml:space="preserve">Stocks near 52 w </w:t>
            </w:r>
            <w:r>
              <w:rPr>
                <w:b/>
                <w:color w:val="004E7D"/>
                <w:sz w:val="14"/>
                <w:szCs w:val="14"/>
              </w:rPr>
              <w:t>Low</w:t>
            </w:r>
          </w:p>
        </w:tc>
        <w:tc>
          <w:tcPr>
            <w:tcW w:w="937" w:type="dxa"/>
            <w:tcBorders>
              <w:top w:val="nil"/>
              <w:left w:val="nil"/>
              <w:bottom w:val="single" w:sz="6" w:space="0" w:color="auto"/>
              <w:right w:val="nil"/>
            </w:tcBorders>
            <w:vAlign w:val="center"/>
          </w:tcPr>
          <w:p w14:paraId="73351DC0" w14:textId="6B9A9BB0" w:rsidR="00E06640" w:rsidRPr="00535B4F" w:rsidRDefault="00E06640" w:rsidP="00E06640">
            <w:pPr>
              <w:pStyle w:val="TableParagraph"/>
              <w:spacing w:before="0"/>
              <w:ind w:left="80" w:right="189"/>
              <w:jc w:val="center"/>
              <w:rPr>
                <w:b/>
                <w:color w:val="004E7D"/>
                <w:sz w:val="14"/>
                <w:szCs w:val="14"/>
              </w:rPr>
            </w:pPr>
            <w:r w:rsidRPr="00535B4F">
              <w:rPr>
                <w:b/>
                <w:color w:val="004E7D"/>
                <w:sz w:val="14"/>
                <w:szCs w:val="14"/>
              </w:rPr>
              <w:t>Last Price</w:t>
            </w:r>
          </w:p>
        </w:tc>
        <w:tc>
          <w:tcPr>
            <w:tcW w:w="904" w:type="dxa"/>
            <w:tcBorders>
              <w:top w:val="nil"/>
              <w:left w:val="nil"/>
              <w:bottom w:val="single" w:sz="6" w:space="0" w:color="auto"/>
              <w:right w:val="nil"/>
            </w:tcBorders>
            <w:vAlign w:val="center"/>
            <w:hideMark/>
          </w:tcPr>
          <w:p w14:paraId="57C33447" w14:textId="5444E2AB" w:rsidR="00E06640" w:rsidRPr="00535B4F" w:rsidRDefault="00E06640" w:rsidP="00E06640">
            <w:pPr>
              <w:pStyle w:val="TableParagraph"/>
              <w:spacing w:before="0"/>
              <w:ind w:right="128"/>
              <w:jc w:val="right"/>
              <w:rPr>
                <w:b/>
                <w:color w:val="004E7D"/>
                <w:sz w:val="14"/>
                <w:szCs w:val="14"/>
              </w:rPr>
            </w:pPr>
            <w:r w:rsidRPr="00535B4F">
              <w:rPr>
                <w:b/>
                <w:color w:val="004E7D"/>
                <w:sz w:val="14"/>
                <w:szCs w:val="14"/>
              </w:rPr>
              <w:t>52w L</w:t>
            </w:r>
          </w:p>
        </w:tc>
        <w:tc>
          <w:tcPr>
            <w:tcW w:w="1045" w:type="dxa"/>
            <w:tcBorders>
              <w:top w:val="nil"/>
              <w:left w:val="nil"/>
              <w:bottom w:val="single" w:sz="6" w:space="0" w:color="auto"/>
              <w:right w:val="nil"/>
            </w:tcBorders>
            <w:vAlign w:val="center"/>
          </w:tcPr>
          <w:p w14:paraId="76B9666D" w14:textId="1801E2FC" w:rsidR="00E06640" w:rsidRPr="00535B4F" w:rsidRDefault="00E06640" w:rsidP="00E06640">
            <w:pPr>
              <w:pStyle w:val="TableParagraph"/>
              <w:spacing w:before="0"/>
              <w:ind w:right="76"/>
              <w:jc w:val="right"/>
              <w:rPr>
                <w:b/>
                <w:color w:val="004E7D"/>
                <w:sz w:val="14"/>
                <w:szCs w:val="14"/>
              </w:rPr>
            </w:pPr>
            <w:r w:rsidRPr="00535B4F">
              <w:rPr>
                <w:b/>
                <w:color w:val="004E7D"/>
                <w:sz w:val="14"/>
                <w:szCs w:val="14"/>
              </w:rPr>
              <w:t>% Change</w:t>
            </w:r>
          </w:p>
        </w:tc>
        <w:tc>
          <w:tcPr>
            <w:tcW w:w="892" w:type="dxa"/>
            <w:tcBorders>
              <w:top w:val="nil"/>
              <w:left w:val="nil"/>
              <w:bottom w:val="single" w:sz="6" w:space="0" w:color="auto"/>
              <w:right w:val="nil"/>
            </w:tcBorders>
            <w:vAlign w:val="center"/>
          </w:tcPr>
          <w:p w14:paraId="419B4D3F" w14:textId="77777777" w:rsidR="00E06640" w:rsidRPr="00535B4F" w:rsidRDefault="00E06640" w:rsidP="00E06640">
            <w:pPr>
              <w:pStyle w:val="TableParagraph"/>
              <w:spacing w:before="0"/>
              <w:ind w:left="80" w:right="81"/>
              <w:jc w:val="right"/>
              <w:rPr>
                <w:b/>
                <w:color w:val="004E7D"/>
                <w:sz w:val="14"/>
                <w:szCs w:val="14"/>
              </w:rPr>
            </w:pPr>
            <w:r w:rsidRPr="00535B4F">
              <w:rPr>
                <w:b/>
                <w:color w:val="004E7D"/>
                <w:sz w:val="14"/>
                <w:szCs w:val="14"/>
              </w:rPr>
              <w:t xml:space="preserve">Val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E£)</w:t>
            </w:r>
          </w:p>
        </w:tc>
      </w:tr>
      <w:tr w:rsidR="00EE5401" w:rsidRPr="002B4C2B" w14:paraId="54551584" w14:textId="77777777" w:rsidTr="00332630">
        <w:trPr>
          <w:trHeight w:val="286"/>
        </w:trPr>
        <w:tc>
          <w:tcPr>
            <w:tcW w:w="1894" w:type="dxa"/>
            <w:tcBorders>
              <w:top w:val="single" w:sz="6" w:space="0" w:color="auto"/>
              <w:left w:val="nil"/>
              <w:bottom w:val="nil"/>
              <w:right w:val="nil"/>
            </w:tcBorders>
            <w:shd w:val="clear" w:color="auto" w:fill="E4F1FB"/>
            <w:vAlign w:val="center"/>
          </w:tcPr>
          <w:p w14:paraId="5FB2807B" w14:textId="4A803C67"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Tenth Of Ramadan Pharmaceutical Industries</w:t>
            </w:r>
          </w:p>
        </w:tc>
        <w:tc>
          <w:tcPr>
            <w:tcW w:w="916" w:type="dxa"/>
            <w:tcBorders>
              <w:top w:val="single" w:sz="6" w:space="0" w:color="auto"/>
              <w:left w:val="nil"/>
              <w:bottom w:val="nil"/>
              <w:right w:val="nil"/>
            </w:tcBorders>
            <w:shd w:val="clear" w:color="auto" w:fill="E4F1FB"/>
            <w:vAlign w:val="center"/>
          </w:tcPr>
          <w:p w14:paraId="5DF7DD80" w14:textId="445BC6D5"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4.41</w:t>
            </w:r>
          </w:p>
        </w:tc>
        <w:tc>
          <w:tcPr>
            <w:tcW w:w="752" w:type="dxa"/>
            <w:tcBorders>
              <w:top w:val="single" w:sz="6" w:space="0" w:color="auto"/>
              <w:left w:val="nil"/>
              <w:bottom w:val="nil"/>
              <w:right w:val="nil"/>
            </w:tcBorders>
            <w:shd w:val="clear" w:color="auto" w:fill="E4F1FB"/>
            <w:vAlign w:val="center"/>
          </w:tcPr>
          <w:p w14:paraId="08F96A25" w14:textId="47829520"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4.41</w:t>
            </w:r>
          </w:p>
        </w:tc>
        <w:tc>
          <w:tcPr>
            <w:tcW w:w="912" w:type="dxa"/>
            <w:tcBorders>
              <w:top w:val="single" w:sz="6" w:space="0" w:color="auto"/>
              <w:left w:val="nil"/>
              <w:bottom w:val="nil"/>
              <w:right w:val="nil"/>
            </w:tcBorders>
            <w:shd w:val="clear" w:color="auto" w:fill="E4F1FB"/>
            <w:vAlign w:val="center"/>
          </w:tcPr>
          <w:p w14:paraId="6369BD78" w14:textId="4A0E9810"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70" w:type="dxa"/>
            <w:tcBorders>
              <w:top w:val="single" w:sz="6" w:space="0" w:color="auto"/>
              <w:left w:val="nil"/>
              <w:bottom w:val="nil"/>
              <w:right w:val="nil"/>
            </w:tcBorders>
            <w:shd w:val="clear" w:color="auto" w:fill="E4F1FB"/>
            <w:vAlign w:val="center"/>
          </w:tcPr>
          <w:p w14:paraId="6A968EFD" w14:textId="06EAD104"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22.18</w:t>
            </w:r>
          </w:p>
        </w:tc>
        <w:tc>
          <w:tcPr>
            <w:tcW w:w="361" w:type="dxa"/>
            <w:tcBorders>
              <w:top w:val="single" w:sz="6" w:space="0" w:color="auto"/>
              <w:left w:val="nil"/>
              <w:bottom w:val="nil"/>
              <w:right w:val="nil"/>
            </w:tcBorders>
            <w:shd w:val="clear" w:color="auto" w:fill="E4F1FB"/>
            <w:vAlign w:val="bottom"/>
          </w:tcPr>
          <w:p w14:paraId="2CF87D6B" w14:textId="2248AD84"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26" w:type="dxa"/>
            <w:tcBorders>
              <w:top w:val="single" w:sz="6" w:space="0" w:color="auto"/>
              <w:left w:val="nil"/>
              <w:bottom w:val="nil"/>
              <w:right w:val="nil"/>
            </w:tcBorders>
            <w:shd w:val="clear" w:color="auto" w:fill="E4F1FB"/>
            <w:vAlign w:val="center"/>
          </w:tcPr>
          <w:p w14:paraId="53F02EDD" w14:textId="6DDDD2AA" w:rsidR="00EE5401" w:rsidRPr="00C425BA" w:rsidRDefault="00EE5401" w:rsidP="00EE5401">
            <w:pPr>
              <w:rPr>
                <w:rFonts w:ascii="Avenir LT Std 45 Book" w:hAnsi="Avenir LT Std 45 Book" w:cs="Calibri"/>
                <w:color w:val="595959"/>
                <w:sz w:val="14"/>
                <w:szCs w:val="14"/>
                <w:lang w:val="en-IN"/>
              </w:rPr>
            </w:pPr>
            <w:r>
              <w:rPr>
                <w:rFonts w:ascii="Avenir LT Std 45 Book" w:hAnsi="Avenir LT Std 45 Book" w:cs="Calibri"/>
                <w:color w:val="595959"/>
                <w:sz w:val="14"/>
                <w:szCs w:val="14"/>
              </w:rPr>
              <w:t>Alexandria Mineral Oils Company</w:t>
            </w:r>
          </w:p>
        </w:tc>
        <w:tc>
          <w:tcPr>
            <w:tcW w:w="937" w:type="dxa"/>
            <w:tcBorders>
              <w:top w:val="single" w:sz="6" w:space="0" w:color="auto"/>
              <w:left w:val="nil"/>
              <w:bottom w:val="nil"/>
              <w:right w:val="nil"/>
            </w:tcBorders>
            <w:shd w:val="clear" w:color="auto" w:fill="E4F1FB"/>
            <w:vAlign w:val="center"/>
          </w:tcPr>
          <w:p w14:paraId="4042A894" w14:textId="62755033"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8.25</w:t>
            </w:r>
          </w:p>
        </w:tc>
        <w:tc>
          <w:tcPr>
            <w:tcW w:w="904" w:type="dxa"/>
            <w:tcBorders>
              <w:top w:val="single" w:sz="6" w:space="0" w:color="auto"/>
              <w:left w:val="nil"/>
              <w:bottom w:val="nil"/>
              <w:right w:val="nil"/>
            </w:tcBorders>
            <w:shd w:val="clear" w:color="auto" w:fill="E4F1FB"/>
            <w:vAlign w:val="center"/>
          </w:tcPr>
          <w:p w14:paraId="584A1CDE" w14:textId="1997195A"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6.95</w:t>
            </w:r>
          </w:p>
        </w:tc>
        <w:tc>
          <w:tcPr>
            <w:tcW w:w="1045" w:type="dxa"/>
            <w:tcBorders>
              <w:top w:val="single" w:sz="6" w:space="0" w:color="auto"/>
              <w:left w:val="nil"/>
              <w:bottom w:val="nil"/>
              <w:right w:val="nil"/>
            </w:tcBorders>
            <w:shd w:val="clear" w:color="auto" w:fill="E4F1FB"/>
            <w:vAlign w:val="center"/>
          </w:tcPr>
          <w:p w14:paraId="2E424817" w14:textId="26CDCC9E"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18.7%</w:t>
            </w:r>
          </w:p>
        </w:tc>
        <w:tc>
          <w:tcPr>
            <w:tcW w:w="892" w:type="dxa"/>
            <w:tcBorders>
              <w:top w:val="single" w:sz="6" w:space="0" w:color="auto"/>
              <w:left w:val="nil"/>
              <w:bottom w:val="nil"/>
              <w:right w:val="nil"/>
            </w:tcBorders>
            <w:shd w:val="clear" w:color="auto" w:fill="E4F1FB"/>
            <w:vAlign w:val="center"/>
          </w:tcPr>
          <w:p w14:paraId="3FD47339" w14:textId="7D207DA4"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72.19</w:t>
            </w:r>
          </w:p>
        </w:tc>
      </w:tr>
      <w:tr w:rsidR="00EE5401" w:rsidRPr="002B4C2B" w14:paraId="4D7EE904" w14:textId="77777777" w:rsidTr="00332630">
        <w:trPr>
          <w:trHeight w:val="286"/>
        </w:trPr>
        <w:tc>
          <w:tcPr>
            <w:tcW w:w="1894" w:type="dxa"/>
            <w:vAlign w:val="center"/>
          </w:tcPr>
          <w:p w14:paraId="5F27518D" w14:textId="09295983"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Telecom Egypt</w:t>
            </w:r>
          </w:p>
        </w:tc>
        <w:tc>
          <w:tcPr>
            <w:tcW w:w="916" w:type="dxa"/>
            <w:vAlign w:val="center"/>
          </w:tcPr>
          <w:p w14:paraId="02707DF2" w14:textId="60255087"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94.00</w:t>
            </w:r>
          </w:p>
        </w:tc>
        <w:tc>
          <w:tcPr>
            <w:tcW w:w="752" w:type="dxa"/>
            <w:vAlign w:val="center"/>
          </w:tcPr>
          <w:p w14:paraId="309C59B9" w14:textId="1D636BC7"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94.00</w:t>
            </w:r>
          </w:p>
        </w:tc>
        <w:tc>
          <w:tcPr>
            <w:tcW w:w="912" w:type="dxa"/>
            <w:vAlign w:val="center"/>
          </w:tcPr>
          <w:p w14:paraId="792AD982" w14:textId="1A232BD1"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70" w:type="dxa"/>
            <w:vAlign w:val="center"/>
          </w:tcPr>
          <w:p w14:paraId="7BE7561F" w14:textId="138A3CB9"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147.17</w:t>
            </w:r>
          </w:p>
        </w:tc>
        <w:tc>
          <w:tcPr>
            <w:tcW w:w="361" w:type="dxa"/>
            <w:vAlign w:val="bottom"/>
          </w:tcPr>
          <w:p w14:paraId="74DFD3E0" w14:textId="4ADDCDE6" w:rsidR="00EE5401" w:rsidRPr="00136770" w:rsidRDefault="00EE5401" w:rsidP="00EE5401">
            <w:pPr>
              <w:rPr>
                <w:rFonts w:ascii="Avenir LT Std 45 Book" w:hAnsi="Avenir LT Std 45 Book" w:cs="Calibri"/>
                <w:color w:val="595959"/>
                <w:sz w:val="14"/>
                <w:szCs w:val="14"/>
              </w:rPr>
            </w:pPr>
          </w:p>
        </w:tc>
        <w:tc>
          <w:tcPr>
            <w:tcW w:w="1326" w:type="dxa"/>
            <w:vAlign w:val="center"/>
          </w:tcPr>
          <w:p w14:paraId="49D038E0" w14:textId="24936DA7"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Beltone Holding</w:t>
            </w:r>
          </w:p>
        </w:tc>
        <w:tc>
          <w:tcPr>
            <w:tcW w:w="937" w:type="dxa"/>
            <w:vAlign w:val="center"/>
          </w:tcPr>
          <w:p w14:paraId="5422D6FF" w14:textId="73E460E1"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2.88</w:t>
            </w:r>
          </w:p>
        </w:tc>
        <w:tc>
          <w:tcPr>
            <w:tcW w:w="904" w:type="dxa"/>
            <w:vAlign w:val="center"/>
          </w:tcPr>
          <w:p w14:paraId="579EC482" w14:textId="1F80988B"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2.38</w:t>
            </w:r>
          </w:p>
        </w:tc>
        <w:tc>
          <w:tcPr>
            <w:tcW w:w="1045" w:type="dxa"/>
            <w:vAlign w:val="center"/>
          </w:tcPr>
          <w:p w14:paraId="00E5A132" w14:textId="08A176B4"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21.0%</w:t>
            </w:r>
          </w:p>
        </w:tc>
        <w:tc>
          <w:tcPr>
            <w:tcW w:w="892" w:type="dxa"/>
            <w:vAlign w:val="center"/>
          </w:tcPr>
          <w:p w14:paraId="0465B935" w14:textId="6372FC41"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74.23</w:t>
            </w:r>
          </w:p>
        </w:tc>
      </w:tr>
      <w:tr w:rsidR="00EE5401" w:rsidRPr="002B4C2B" w14:paraId="2E95116D" w14:textId="77777777" w:rsidTr="00332630">
        <w:trPr>
          <w:trHeight w:val="286"/>
        </w:trPr>
        <w:tc>
          <w:tcPr>
            <w:tcW w:w="1894" w:type="dxa"/>
            <w:shd w:val="clear" w:color="auto" w:fill="E4F1FB"/>
            <w:vAlign w:val="center"/>
          </w:tcPr>
          <w:p w14:paraId="18BE1DB9" w14:textId="4DF65DF0"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Raya Holding </w:t>
            </w:r>
            <w:proofErr w:type="gramStart"/>
            <w:r>
              <w:rPr>
                <w:rFonts w:ascii="Avenir LT Std 45 Book" w:hAnsi="Avenir LT Std 45 Book" w:cs="Calibri"/>
                <w:color w:val="595959"/>
                <w:sz w:val="14"/>
                <w:szCs w:val="14"/>
              </w:rPr>
              <w:t>For</w:t>
            </w:r>
            <w:proofErr w:type="gramEnd"/>
            <w:r>
              <w:rPr>
                <w:rFonts w:ascii="Avenir LT Std 45 Book" w:hAnsi="Avenir LT Std 45 Book" w:cs="Calibri"/>
                <w:color w:val="595959"/>
                <w:sz w:val="14"/>
                <w:szCs w:val="14"/>
              </w:rPr>
              <w:t xml:space="preserve"> Financial Investments</w:t>
            </w:r>
          </w:p>
        </w:tc>
        <w:tc>
          <w:tcPr>
            <w:tcW w:w="916" w:type="dxa"/>
            <w:shd w:val="clear" w:color="auto" w:fill="E4F1FB"/>
            <w:vAlign w:val="center"/>
          </w:tcPr>
          <w:p w14:paraId="5086FF93" w14:textId="3541433A"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5.55</w:t>
            </w:r>
          </w:p>
        </w:tc>
        <w:tc>
          <w:tcPr>
            <w:tcW w:w="752" w:type="dxa"/>
            <w:shd w:val="clear" w:color="auto" w:fill="E4F1FB"/>
            <w:vAlign w:val="center"/>
          </w:tcPr>
          <w:p w14:paraId="66077B2C" w14:textId="1EF187CE"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5.55</w:t>
            </w:r>
          </w:p>
        </w:tc>
        <w:tc>
          <w:tcPr>
            <w:tcW w:w="912" w:type="dxa"/>
            <w:shd w:val="clear" w:color="auto" w:fill="E4F1FB"/>
            <w:vAlign w:val="center"/>
          </w:tcPr>
          <w:p w14:paraId="480D3FD8" w14:textId="47039671"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70" w:type="dxa"/>
            <w:shd w:val="clear" w:color="auto" w:fill="E4F1FB"/>
            <w:vAlign w:val="center"/>
          </w:tcPr>
          <w:p w14:paraId="3F571AC9" w14:textId="31C0F031"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183.85</w:t>
            </w:r>
          </w:p>
        </w:tc>
        <w:tc>
          <w:tcPr>
            <w:tcW w:w="361" w:type="dxa"/>
            <w:shd w:val="clear" w:color="auto" w:fill="E4F1FB"/>
            <w:vAlign w:val="bottom"/>
          </w:tcPr>
          <w:p w14:paraId="0BAB5848" w14:textId="00CFB4E1"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326" w:type="dxa"/>
            <w:shd w:val="clear" w:color="auto" w:fill="E4F1FB"/>
            <w:vAlign w:val="center"/>
          </w:tcPr>
          <w:p w14:paraId="47666BAB" w14:textId="00EF85D8"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E-finance For Digital and Financial Invest</w:t>
            </w:r>
          </w:p>
        </w:tc>
        <w:tc>
          <w:tcPr>
            <w:tcW w:w="937" w:type="dxa"/>
            <w:shd w:val="clear" w:color="auto" w:fill="E4F1FB"/>
            <w:vAlign w:val="center"/>
          </w:tcPr>
          <w:p w14:paraId="3F3D4AB9" w14:textId="3C03F385"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20.60</w:t>
            </w:r>
          </w:p>
        </w:tc>
        <w:tc>
          <w:tcPr>
            <w:tcW w:w="904" w:type="dxa"/>
            <w:shd w:val="clear" w:color="auto" w:fill="E4F1FB"/>
            <w:vAlign w:val="center"/>
          </w:tcPr>
          <w:p w14:paraId="2D687F9D" w14:textId="288B75F5"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15.50</w:t>
            </w:r>
          </w:p>
        </w:tc>
        <w:tc>
          <w:tcPr>
            <w:tcW w:w="1045" w:type="dxa"/>
            <w:shd w:val="clear" w:color="auto" w:fill="E4F1FB"/>
            <w:vAlign w:val="center"/>
          </w:tcPr>
          <w:p w14:paraId="1CF46CCC" w14:textId="6AF039D9"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32.9%</w:t>
            </w:r>
          </w:p>
        </w:tc>
        <w:tc>
          <w:tcPr>
            <w:tcW w:w="892" w:type="dxa"/>
            <w:shd w:val="clear" w:color="auto" w:fill="E4F1FB"/>
            <w:vAlign w:val="center"/>
          </w:tcPr>
          <w:p w14:paraId="67FEA1E1" w14:textId="1315C7E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149.82</w:t>
            </w:r>
          </w:p>
        </w:tc>
      </w:tr>
      <w:tr w:rsidR="00EE5401" w:rsidRPr="002B4C2B" w14:paraId="57123E17" w14:textId="77777777" w:rsidTr="00332630">
        <w:trPr>
          <w:trHeight w:val="323"/>
        </w:trPr>
        <w:tc>
          <w:tcPr>
            <w:tcW w:w="1894" w:type="dxa"/>
            <w:vAlign w:val="center"/>
          </w:tcPr>
          <w:p w14:paraId="27CA5086" w14:textId="6EB47EA2"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QALA For Financial Investments</w:t>
            </w:r>
          </w:p>
        </w:tc>
        <w:tc>
          <w:tcPr>
            <w:tcW w:w="916" w:type="dxa"/>
            <w:vAlign w:val="center"/>
          </w:tcPr>
          <w:p w14:paraId="177FFAED" w14:textId="2B292E91"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3.96</w:t>
            </w:r>
          </w:p>
        </w:tc>
        <w:tc>
          <w:tcPr>
            <w:tcW w:w="752" w:type="dxa"/>
            <w:vAlign w:val="center"/>
          </w:tcPr>
          <w:p w14:paraId="23CA0C33" w14:textId="3255B9C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3.96</w:t>
            </w:r>
          </w:p>
        </w:tc>
        <w:tc>
          <w:tcPr>
            <w:tcW w:w="912" w:type="dxa"/>
            <w:vAlign w:val="center"/>
          </w:tcPr>
          <w:p w14:paraId="1942B98D" w14:textId="0858D0F0"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70" w:type="dxa"/>
            <w:vAlign w:val="center"/>
          </w:tcPr>
          <w:p w14:paraId="2FD51277" w14:textId="047AFC03"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374.45</w:t>
            </w:r>
          </w:p>
        </w:tc>
        <w:tc>
          <w:tcPr>
            <w:tcW w:w="361" w:type="dxa"/>
            <w:vAlign w:val="bottom"/>
          </w:tcPr>
          <w:p w14:paraId="1C323A92" w14:textId="3980CF98" w:rsidR="00EE5401" w:rsidRPr="00136770" w:rsidRDefault="00EE5401" w:rsidP="00EE5401">
            <w:pPr>
              <w:rPr>
                <w:rFonts w:ascii="Avenir LT Std 45 Book" w:hAnsi="Avenir LT Std 45 Book" w:cs="Calibri"/>
                <w:color w:val="595959"/>
                <w:sz w:val="14"/>
                <w:szCs w:val="14"/>
              </w:rPr>
            </w:pPr>
          </w:p>
        </w:tc>
        <w:tc>
          <w:tcPr>
            <w:tcW w:w="1326" w:type="dxa"/>
            <w:vAlign w:val="center"/>
          </w:tcPr>
          <w:p w14:paraId="4DFDB6A0" w14:textId="360CA327"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Valmore Holding-EGP</w:t>
            </w:r>
          </w:p>
        </w:tc>
        <w:tc>
          <w:tcPr>
            <w:tcW w:w="937" w:type="dxa"/>
            <w:vAlign w:val="center"/>
          </w:tcPr>
          <w:p w14:paraId="1953EBD3" w14:textId="165EDC3B"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32.15</w:t>
            </w:r>
          </w:p>
        </w:tc>
        <w:tc>
          <w:tcPr>
            <w:tcW w:w="904" w:type="dxa"/>
            <w:vAlign w:val="center"/>
          </w:tcPr>
          <w:p w14:paraId="438AAD02" w14:textId="64EC31B5"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22.56</w:t>
            </w:r>
          </w:p>
        </w:tc>
        <w:tc>
          <w:tcPr>
            <w:tcW w:w="1045" w:type="dxa"/>
            <w:vAlign w:val="center"/>
          </w:tcPr>
          <w:p w14:paraId="3A1BF7C6" w14:textId="15B9F5D3"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42.5%</w:t>
            </w:r>
          </w:p>
        </w:tc>
        <w:tc>
          <w:tcPr>
            <w:tcW w:w="892" w:type="dxa"/>
            <w:vAlign w:val="center"/>
          </w:tcPr>
          <w:p w14:paraId="5DFD3CCC" w14:textId="3120375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81.00</w:t>
            </w:r>
          </w:p>
        </w:tc>
      </w:tr>
      <w:tr w:rsidR="00EE5401" w:rsidRPr="002B4C2B" w14:paraId="0D0F9895" w14:textId="77777777" w:rsidTr="00332630">
        <w:trPr>
          <w:trHeight w:val="286"/>
        </w:trPr>
        <w:tc>
          <w:tcPr>
            <w:tcW w:w="1894" w:type="dxa"/>
            <w:shd w:val="clear" w:color="auto" w:fill="E4F1FB"/>
            <w:vAlign w:val="center"/>
          </w:tcPr>
          <w:p w14:paraId="71E4EC57" w14:textId="2694EF60"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Palm Hills Development Company</w:t>
            </w:r>
          </w:p>
        </w:tc>
        <w:tc>
          <w:tcPr>
            <w:tcW w:w="916" w:type="dxa"/>
            <w:shd w:val="clear" w:color="auto" w:fill="E4F1FB"/>
            <w:vAlign w:val="center"/>
          </w:tcPr>
          <w:p w14:paraId="764BCCB3" w14:textId="0D3589BA"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8.55</w:t>
            </w:r>
          </w:p>
        </w:tc>
        <w:tc>
          <w:tcPr>
            <w:tcW w:w="752" w:type="dxa"/>
            <w:shd w:val="clear" w:color="auto" w:fill="E4F1FB"/>
            <w:vAlign w:val="center"/>
          </w:tcPr>
          <w:p w14:paraId="54F8DC0C" w14:textId="1D15FBA7"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8.55</w:t>
            </w:r>
          </w:p>
        </w:tc>
        <w:tc>
          <w:tcPr>
            <w:tcW w:w="912" w:type="dxa"/>
            <w:shd w:val="clear" w:color="auto" w:fill="E4F1FB"/>
            <w:vAlign w:val="center"/>
          </w:tcPr>
          <w:p w14:paraId="6A1E9D49" w14:textId="67613D32"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70" w:type="dxa"/>
            <w:shd w:val="clear" w:color="auto" w:fill="E4F1FB"/>
            <w:vAlign w:val="center"/>
          </w:tcPr>
          <w:p w14:paraId="3384ED0F" w14:textId="7418990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139.30</w:t>
            </w:r>
          </w:p>
        </w:tc>
        <w:tc>
          <w:tcPr>
            <w:tcW w:w="361" w:type="dxa"/>
            <w:shd w:val="clear" w:color="auto" w:fill="E4F1FB"/>
            <w:vAlign w:val="bottom"/>
          </w:tcPr>
          <w:p w14:paraId="0D8735BD" w14:textId="7765E6C6"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26" w:type="dxa"/>
            <w:shd w:val="clear" w:color="auto" w:fill="E4F1FB"/>
            <w:vAlign w:val="center"/>
          </w:tcPr>
          <w:p w14:paraId="17254C9C" w14:textId="6431AD5A" w:rsidR="00EE5401" w:rsidRPr="00136770" w:rsidRDefault="00EE5401" w:rsidP="00EE5401">
            <w:pPr>
              <w:rPr>
                <w:rFonts w:ascii="Avenir LT Std 45 Book" w:hAnsi="Avenir LT Std 45 Book" w:cs="Calibri"/>
                <w:color w:val="595959"/>
                <w:sz w:val="14"/>
                <w:szCs w:val="14"/>
              </w:rPr>
            </w:pPr>
            <w:r>
              <w:rPr>
                <w:rFonts w:ascii="Avenir LT Std 45 Book" w:hAnsi="Avenir LT Std 45 Book" w:cs="Calibri"/>
                <w:color w:val="595959"/>
                <w:sz w:val="14"/>
                <w:szCs w:val="14"/>
              </w:rPr>
              <w:t>Egyptian Chemical Industries (Kima)</w:t>
            </w:r>
          </w:p>
        </w:tc>
        <w:tc>
          <w:tcPr>
            <w:tcW w:w="937" w:type="dxa"/>
            <w:shd w:val="clear" w:color="auto" w:fill="E4F1FB"/>
            <w:vAlign w:val="center"/>
          </w:tcPr>
          <w:p w14:paraId="0CF8B1F3" w14:textId="4C800F45" w:rsidR="00EE5401" w:rsidRPr="00136770" w:rsidRDefault="00EE5401" w:rsidP="00EE5401">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11.41</w:t>
            </w:r>
          </w:p>
        </w:tc>
        <w:tc>
          <w:tcPr>
            <w:tcW w:w="904" w:type="dxa"/>
            <w:shd w:val="clear" w:color="auto" w:fill="E4F1FB"/>
            <w:vAlign w:val="center"/>
          </w:tcPr>
          <w:p w14:paraId="3BCF7060" w14:textId="31606130"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6.75</w:t>
            </w:r>
          </w:p>
        </w:tc>
        <w:tc>
          <w:tcPr>
            <w:tcW w:w="1045" w:type="dxa"/>
            <w:shd w:val="clear" w:color="auto" w:fill="E4F1FB"/>
            <w:vAlign w:val="center"/>
          </w:tcPr>
          <w:p w14:paraId="2016D617" w14:textId="31C4319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69.0%</w:t>
            </w:r>
          </w:p>
        </w:tc>
        <w:tc>
          <w:tcPr>
            <w:tcW w:w="892" w:type="dxa"/>
            <w:shd w:val="clear" w:color="auto" w:fill="E4F1FB"/>
            <w:vAlign w:val="center"/>
          </w:tcPr>
          <w:p w14:paraId="271FE136" w14:textId="2B79DB46" w:rsidR="00EE5401" w:rsidRPr="00136770" w:rsidRDefault="00EE5401" w:rsidP="00EE5401">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43.92</w:t>
            </w:r>
          </w:p>
        </w:tc>
      </w:tr>
    </w:tbl>
    <w:tbl>
      <w:tblPr>
        <w:tblpPr w:leftFromText="181" w:rightFromText="181" w:vertAnchor="text" w:horzAnchor="margin" w:tblpXSpec="center" w:tblpY="5635"/>
        <w:tblW w:w="10939" w:type="dxa"/>
        <w:tblLayout w:type="fixed"/>
        <w:tblCellMar>
          <w:left w:w="0" w:type="dxa"/>
          <w:right w:w="0" w:type="dxa"/>
        </w:tblCellMar>
        <w:tblLook w:val="01E0" w:firstRow="1" w:lastRow="1" w:firstColumn="1" w:lastColumn="1" w:noHBand="0" w:noVBand="0"/>
      </w:tblPr>
      <w:tblGrid>
        <w:gridCol w:w="1902"/>
        <w:gridCol w:w="920"/>
        <w:gridCol w:w="755"/>
        <w:gridCol w:w="916"/>
        <w:gridCol w:w="1102"/>
        <w:gridCol w:w="286"/>
        <w:gridCol w:w="1263"/>
        <w:gridCol w:w="942"/>
        <w:gridCol w:w="908"/>
        <w:gridCol w:w="1049"/>
        <w:gridCol w:w="896"/>
      </w:tblGrid>
      <w:tr w:rsidR="00D035BE" w:rsidRPr="002B4C2B" w14:paraId="4BF306B6" w14:textId="77777777" w:rsidTr="00E14177">
        <w:trPr>
          <w:trHeight w:val="273"/>
        </w:trPr>
        <w:tc>
          <w:tcPr>
            <w:tcW w:w="1902" w:type="dxa"/>
            <w:tcBorders>
              <w:top w:val="nil"/>
              <w:left w:val="nil"/>
              <w:bottom w:val="single" w:sz="8" w:space="0" w:color="17476B"/>
              <w:right w:val="nil"/>
            </w:tcBorders>
            <w:hideMark/>
          </w:tcPr>
          <w:p w14:paraId="71ECAE15" w14:textId="70FC080E" w:rsidR="00D035BE" w:rsidRPr="00365051" w:rsidRDefault="00D035BE" w:rsidP="00E14177">
            <w:pPr>
              <w:pStyle w:val="TableParagraph"/>
              <w:spacing w:before="0"/>
              <w:rPr>
                <w:b/>
                <w:color w:val="004E7D"/>
                <w:sz w:val="14"/>
                <w:szCs w:val="14"/>
              </w:rPr>
            </w:pPr>
            <w:r w:rsidRPr="00365051">
              <w:rPr>
                <w:b/>
                <w:color w:val="004E7D"/>
                <w:sz w:val="14"/>
                <w:szCs w:val="14"/>
              </w:rPr>
              <w:t>Top 5 Gainers</w:t>
            </w:r>
          </w:p>
        </w:tc>
        <w:tc>
          <w:tcPr>
            <w:tcW w:w="920" w:type="dxa"/>
            <w:tcBorders>
              <w:top w:val="nil"/>
              <w:left w:val="nil"/>
              <w:bottom w:val="single" w:sz="8" w:space="0" w:color="17476B"/>
              <w:right w:val="nil"/>
            </w:tcBorders>
            <w:hideMark/>
          </w:tcPr>
          <w:p w14:paraId="1FDF5C48" w14:textId="4D0668CC" w:rsidR="00D035BE" w:rsidRPr="00365051" w:rsidRDefault="00D035BE" w:rsidP="00E14177">
            <w:pPr>
              <w:pStyle w:val="TableParagraph"/>
              <w:spacing w:before="0"/>
              <w:ind w:left="80"/>
              <w:jc w:val="center"/>
              <w:rPr>
                <w:b/>
                <w:color w:val="004E7D"/>
                <w:sz w:val="14"/>
                <w:szCs w:val="14"/>
              </w:rPr>
            </w:pPr>
            <w:r w:rsidRPr="00365051">
              <w:rPr>
                <w:b/>
                <w:color w:val="004E7D"/>
                <w:sz w:val="14"/>
                <w:szCs w:val="14"/>
              </w:rPr>
              <w:t>Last Price</w:t>
            </w:r>
          </w:p>
        </w:tc>
        <w:tc>
          <w:tcPr>
            <w:tcW w:w="755" w:type="dxa"/>
            <w:tcBorders>
              <w:top w:val="nil"/>
              <w:left w:val="nil"/>
              <w:bottom w:val="single" w:sz="8" w:space="0" w:color="17476B"/>
              <w:right w:val="nil"/>
            </w:tcBorders>
            <w:hideMark/>
          </w:tcPr>
          <w:p w14:paraId="56E40B59" w14:textId="702892A8" w:rsidR="00D035BE" w:rsidRPr="00365051" w:rsidRDefault="00D035BE" w:rsidP="00E14177">
            <w:pPr>
              <w:pStyle w:val="TableParagraph"/>
              <w:spacing w:before="0"/>
              <w:ind w:left="80"/>
              <w:jc w:val="right"/>
              <w:rPr>
                <w:b/>
                <w:color w:val="004E7D"/>
                <w:sz w:val="14"/>
                <w:szCs w:val="14"/>
              </w:rPr>
            </w:pPr>
            <w:r w:rsidRPr="00365051">
              <w:rPr>
                <w:b/>
                <w:color w:val="004E7D"/>
                <w:sz w:val="14"/>
                <w:szCs w:val="14"/>
              </w:rPr>
              <w:t>1d%</w:t>
            </w:r>
          </w:p>
        </w:tc>
        <w:tc>
          <w:tcPr>
            <w:tcW w:w="916" w:type="dxa"/>
            <w:tcBorders>
              <w:top w:val="nil"/>
              <w:left w:val="nil"/>
              <w:bottom w:val="single" w:sz="8" w:space="0" w:color="17476B"/>
              <w:right w:val="nil"/>
            </w:tcBorders>
            <w:hideMark/>
          </w:tcPr>
          <w:p w14:paraId="05944355" w14:textId="63CD9EE6" w:rsidR="00D035BE" w:rsidRPr="00365051" w:rsidRDefault="00D035BE" w:rsidP="00E14177">
            <w:pPr>
              <w:pStyle w:val="TableParagraph"/>
              <w:spacing w:before="0"/>
              <w:ind w:left="80"/>
              <w:jc w:val="right"/>
              <w:rPr>
                <w:b/>
                <w:color w:val="004E7D"/>
                <w:sz w:val="14"/>
                <w:szCs w:val="14"/>
              </w:rPr>
            </w:pPr>
            <w:r w:rsidRPr="00365051">
              <w:rPr>
                <w:b/>
                <w:color w:val="004E7D"/>
                <w:sz w:val="14"/>
                <w:szCs w:val="14"/>
              </w:rPr>
              <w:t>YTD%</w:t>
            </w:r>
          </w:p>
        </w:tc>
        <w:tc>
          <w:tcPr>
            <w:tcW w:w="1102" w:type="dxa"/>
            <w:tcBorders>
              <w:top w:val="nil"/>
              <w:left w:val="nil"/>
              <w:bottom w:val="single" w:sz="8" w:space="0" w:color="17476B"/>
              <w:right w:val="nil"/>
            </w:tcBorders>
            <w:hideMark/>
          </w:tcPr>
          <w:p w14:paraId="23E7B9DF" w14:textId="33F23671" w:rsidR="00D035BE" w:rsidRPr="00365051" w:rsidRDefault="00D035BE" w:rsidP="00E14177">
            <w:pPr>
              <w:pStyle w:val="TableParagraph"/>
              <w:spacing w:before="0"/>
              <w:ind w:left="80"/>
              <w:jc w:val="right"/>
              <w:rPr>
                <w:b/>
                <w:color w:val="004E7D"/>
                <w:sz w:val="14"/>
                <w:szCs w:val="14"/>
              </w:rPr>
            </w:pPr>
            <w:r w:rsidRPr="00365051">
              <w:rPr>
                <w:b/>
                <w:color w:val="004E7D"/>
                <w:sz w:val="14"/>
                <w:szCs w:val="14"/>
              </w:rPr>
              <w:t>Value (</w:t>
            </w:r>
            <w:proofErr w:type="spellStart"/>
            <w:r w:rsidRPr="00365051">
              <w:rPr>
                <w:b/>
                <w:color w:val="004E7D"/>
                <w:sz w:val="14"/>
                <w:szCs w:val="14"/>
              </w:rPr>
              <w:t>mn</w:t>
            </w:r>
            <w:proofErr w:type="spellEnd"/>
            <w:r w:rsidRPr="00365051">
              <w:rPr>
                <w:b/>
                <w:color w:val="004E7D"/>
                <w:sz w:val="14"/>
                <w:szCs w:val="14"/>
              </w:rPr>
              <w:t xml:space="preserve"> ₹)</w:t>
            </w:r>
          </w:p>
        </w:tc>
        <w:tc>
          <w:tcPr>
            <w:tcW w:w="286" w:type="dxa"/>
            <w:tcBorders>
              <w:top w:val="nil"/>
              <w:left w:val="nil"/>
              <w:bottom w:val="single" w:sz="8" w:space="0" w:color="17476B"/>
              <w:right w:val="nil"/>
            </w:tcBorders>
          </w:tcPr>
          <w:p w14:paraId="0BD25703" w14:textId="77777777" w:rsidR="00D035BE" w:rsidRPr="00365051" w:rsidRDefault="00D035BE" w:rsidP="00E14177">
            <w:pPr>
              <w:pStyle w:val="TableParagraph"/>
              <w:spacing w:before="0"/>
              <w:ind w:left="80"/>
              <w:rPr>
                <w:b/>
                <w:color w:val="004E7D"/>
                <w:sz w:val="14"/>
                <w:szCs w:val="14"/>
              </w:rPr>
            </w:pPr>
          </w:p>
        </w:tc>
        <w:tc>
          <w:tcPr>
            <w:tcW w:w="1263" w:type="dxa"/>
            <w:tcBorders>
              <w:top w:val="nil"/>
              <w:left w:val="nil"/>
              <w:bottom w:val="single" w:sz="8" w:space="0" w:color="17476B"/>
              <w:right w:val="nil"/>
            </w:tcBorders>
            <w:hideMark/>
          </w:tcPr>
          <w:p w14:paraId="1F60CE02" w14:textId="77777777" w:rsidR="00D035BE" w:rsidRPr="00365051" w:rsidRDefault="00D035BE" w:rsidP="00E14177">
            <w:pPr>
              <w:pStyle w:val="TableParagraph"/>
              <w:spacing w:before="0"/>
              <w:ind w:left="80"/>
              <w:rPr>
                <w:b/>
                <w:color w:val="004E7D"/>
                <w:sz w:val="14"/>
                <w:szCs w:val="14"/>
              </w:rPr>
            </w:pPr>
            <w:r w:rsidRPr="00365051">
              <w:rPr>
                <w:b/>
                <w:color w:val="004E7D"/>
                <w:sz w:val="14"/>
                <w:szCs w:val="14"/>
              </w:rPr>
              <w:t>Top 5 Losers</w:t>
            </w:r>
          </w:p>
        </w:tc>
        <w:tc>
          <w:tcPr>
            <w:tcW w:w="942" w:type="dxa"/>
            <w:tcBorders>
              <w:top w:val="nil"/>
              <w:left w:val="nil"/>
              <w:bottom w:val="single" w:sz="8" w:space="0" w:color="17476B"/>
              <w:right w:val="nil"/>
            </w:tcBorders>
            <w:hideMark/>
          </w:tcPr>
          <w:p w14:paraId="5FCBD3E1" w14:textId="433F0878" w:rsidR="00D035BE" w:rsidRPr="00365051" w:rsidRDefault="00D035BE" w:rsidP="00E14177">
            <w:pPr>
              <w:pStyle w:val="TableParagraph"/>
              <w:spacing w:before="0"/>
              <w:ind w:left="80"/>
              <w:jc w:val="center"/>
              <w:rPr>
                <w:b/>
                <w:color w:val="004E7D"/>
                <w:sz w:val="14"/>
                <w:szCs w:val="14"/>
              </w:rPr>
            </w:pPr>
            <w:r w:rsidRPr="00365051">
              <w:rPr>
                <w:b/>
                <w:color w:val="004E7D"/>
                <w:sz w:val="14"/>
                <w:szCs w:val="14"/>
              </w:rPr>
              <w:t>Last Price</w:t>
            </w:r>
          </w:p>
        </w:tc>
        <w:tc>
          <w:tcPr>
            <w:tcW w:w="908" w:type="dxa"/>
            <w:tcBorders>
              <w:top w:val="nil"/>
              <w:left w:val="nil"/>
              <w:bottom w:val="single" w:sz="8" w:space="0" w:color="17476B"/>
              <w:right w:val="nil"/>
            </w:tcBorders>
            <w:hideMark/>
          </w:tcPr>
          <w:p w14:paraId="298C3E93" w14:textId="77777777" w:rsidR="00D035BE" w:rsidRPr="00365051" w:rsidRDefault="00D035BE" w:rsidP="00E14177">
            <w:pPr>
              <w:pStyle w:val="TableParagraph"/>
              <w:spacing w:before="0"/>
              <w:ind w:left="80"/>
              <w:jc w:val="right"/>
              <w:rPr>
                <w:b/>
                <w:color w:val="004E7D"/>
                <w:sz w:val="14"/>
                <w:szCs w:val="14"/>
              </w:rPr>
            </w:pPr>
            <w:r w:rsidRPr="00365051">
              <w:rPr>
                <w:b/>
                <w:color w:val="004E7D"/>
                <w:sz w:val="14"/>
                <w:szCs w:val="14"/>
              </w:rPr>
              <w:t>1d%</w:t>
            </w:r>
          </w:p>
        </w:tc>
        <w:tc>
          <w:tcPr>
            <w:tcW w:w="1049" w:type="dxa"/>
            <w:tcBorders>
              <w:top w:val="nil"/>
              <w:left w:val="nil"/>
              <w:bottom w:val="single" w:sz="8" w:space="0" w:color="17476B"/>
              <w:right w:val="nil"/>
            </w:tcBorders>
            <w:hideMark/>
          </w:tcPr>
          <w:p w14:paraId="04494D18" w14:textId="3A863453" w:rsidR="00D035BE" w:rsidRPr="00365051" w:rsidRDefault="00D035BE" w:rsidP="00E14177">
            <w:pPr>
              <w:pStyle w:val="TableParagraph"/>
              <w:spacing w:before="0"/>
              <w:ind w:left="80"/>
              <w:jc w:val="right"/>
              <w:rPr>
                <w:b/>
                <w:color w:val="004E7D"/>
                <w:sz w:val="14"/>
                <w:szCs w:val="14"/>
              </w:rPr>
            </w:pPr>
            <w:r w:rsidRPr="00365051">
              <w:rPr>
                <w:b/>
                <w:color w:val="004E7D"/>
                <w:sz w:val="14"/>
                <w:szCs w:val="14"/>
              </w:rPr>
              <w:t>YTD%</w:t>
            </w:r>
          </w:p>
        </w:tc>
        <w:tc>
          <w:tcPr>
            <w:tcW w:w="896" w:type="dxa"/>
            <w:tcBorders>
              <w:top w:val="nil"/>
              <w:left w:val="nil"/>
              <w:bottom w:val="single" w:sz="8" w:space="0" w:color="17476B"/>
              <w:right w:val="nil"/>
            </w:tcBorders>
            <w:hideMark/>
          </w:tcPr>
          <w:p w14:paraId="0B1F5455" w14:textId="77777777" w:rsidR="00D035BE" w:rsidRPr="00365051" w:rsidRDefault="00D035BE" w:rsidP="00E14177">
            <w:pPr>
              <w:pStyle w:val="TableParagraph"/>
              <w:spacing w:before="0"/>
              <w:ind w:left="80"/>
              <w:jc w:val="right"/>
              <w:rPr>
                <w:b/>
                <w:color w:val="004E7D"/>
                <w:sz w:val="14"/>
                <w:szCs w:val="14"/>
              </w:rPr>
            </w:pPr>
            <w:r w:rsidRPr="00365051">
              <w:rPr>
                <w:b/>
                <w:color w:val="004E7D"/>
                <w:sz w:val="14"/>
                <w:szCs w:val="14"/>
              </w:rPr>
              <w:t>Val (</w:t>
            </w:r>
            <w:proofErr w:type="spellStart"/>
            <w:r w:rsidRPr="00365051">
              <w:rPr>
                <w:b/>
                <w:color w:val="004E7D"/>
                <w:sz w:val="14"/>
                <w:szCs w:val="14"/>
              </w:rPr>
              <w:t>mn</w:t>
            </w:r>
            <w:proofErr w:type="spellEnd"/>
            <w:r w:rsidRPr="00365051">
              <w:rPr>
                <w:b/>
                <w:color w:val="004E7D"/>
                <w:sz w:val="14"/>
                <w:szCs w:val="14"/>
              </w:rPr>
              <w:t xml:space="preserve"> ₹)</w:t>
            </w:r>
          </w:p>
        </w:tc>
      </w:tr>
      <w:tr w:rsidR="00383A5A" w:rsidRPr="00080513" w14:paraId="42392060" w14:textId="77777777" w:rsidTr="00E14177">
        <w:trPr>
          <w:trHeight w:val="312"/>
        </w:trPr>
        <w:tc>
          <w:tcPr>
            <w:tcW w:w="1902" w:type="dxa"/>
            <w:tcBorders>
              <w:top w:val="single" w:sz="8" w:space="0" w:color="17476B"/>
              <w:left w:val="nil"/>
              <w:bottom w:val="nil"/>
              <w:right w:val="nil"/>
            </w:tcBorders>
            <w:shd w:val="clear" w:color="auto" w:fill="E4F1FB"/>
            <w:vAlign w:val="center"/>
          </w:tcPr>
          <w:p w14:paraId="4555590C" w14:textId="27363E51"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HDFC Life Insurance Company Ltd</w:t>
            </w:r>
          </w:p>
        </w:tc>
        <w:tc>
          <w:tcPr>
            <w:tcW w:w="920" w:type="dxa"/>
            <w:tcBorders>
              <w:top w:val="single" w:sz="8" w:space="0" w:color="17476B"/>
              <w:left w:val="nil"/>
              <w:bottom w:val="nil"/>
              <w:right w:val="nil"/>
            </w:tcBorders>
            <w:shd w:val="clear" w:color="auto" w:fill="E4F1FB"/>
            <w:vAlign w:val="center"/>
          </w:tcPr>
          <w:p w14:paraId="7645EE88" w14:textId="6D46B8CB"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620.55</w:t>
            </w:r>
          </w:p>
        </w:tc>
        <w:tc>
          <w:tcPr>
            <w:tcW w:w="755" w:type="dxa"/>
            <w:tcBorders>
              <w:top w:val="single" w:sz="8" w:space="0" w:color="17476B"/>
              <w:left w:val="nil"/>
              <w:bottom w:val="nil"/>
              <w:right w:val="nil"/>
            </w:tcBorders>
            <w:shd w:val="clear" w:color="auto" w:fill="E4F1FB"/>
            <w:vAlign w:val="center"/>
          </w:tcPr>
          <w:p w14:paraId="73DCDB0D" w14:textId="358B1AC9"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2.7%</w:t>
            </w:r>
          </w:p>
        </w:tc>
        <w:tc>
          <w:tcPr>
            <w:tcW w:w="916" w:type="dxa"/>
            <w:tcBorders>
              <w:top w:val="single" w:sz="8" w:space="0" w:color="17476B"/>
              <w:left w:val="nil"/>
              <w:bottom w:val="nil"/>
              <w:right w:val="nil"/>
            </w:tcBorders>
            <w:shd w:val="clear" w:color="auto" w:fill="E4F1FB"/>
            <w:vAlign w:val="center"/>
          </w:tcPr>
          <w:p w14:paraId="7ACC8777" w14:textId="7ACD0511"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-17.2%</w:t>
            </w:r>
          </w:p>
        </w:tc>
        <w:tc>
          <w:tcPr>
            <w:tcW w:w="1102" w:type="dxa"/>
            <w:tcBorders>
              <w:top w:val="single" w:sz="8" w:space="0" w:color="17476B"/>
              <w:left w:val="nil"/>
              <w:bottom w:val="nil"/>
              <w:right w:val="nil"/>
            </w:tcBorders>
            <w:shd w:val="clear" w:color="auto" w:fill="E4F1FB"/>
            <w:vAlign w:val="center"/>
          </w:tcPr>
          <w:p w14:paraId="1375E947" w14:textId="421079F4"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342.50</w:t>
            </w:r>
          </w:p>
        </w:tc>
        <w:tc>
          <w:tcPr>
            <w:tcW w:w="286" w:type="dxa"/>
            <w:tcBorders>
              <w:top w:val="single" w:sz="8" w:space="0" w:color="17476B"/>
              <w:left w:val="nil"/>
              <w:bottom w:val="nil"/>
              <w:right w:val="nil"/>
            </w:tcBorders>
            <w:shd w:val="clear" w:color="auto" w:fill="E4F1FB"/>
            <w:vAlign w:val="bottom"/>
          </w:tcPr>
          <w:p w14:paraId="2D8304D0" w14:textId="77777777" w:rsidR="00383A5A" w:rsidRPr="00CE4CCA" w:rsidRDefault="00383A5A" w:rsidP="00383A5A">
            <w:pPr>
              <w:jc w:val="right"/>
              <w:rPr>
                <w:rFonts w:ascii="Avenir LT Std 45 Book" w:hAnsi="Avenir LT Std 45 Book" w:cs="Calibri"/>
                <w:color w:val="595959"/>
                <w:sz w:val="14"/>
                <w:szCs w:val="14"/>
              </w:rPr>
            </w:pPr>
          </w:p>
        </w:tc>
        <w:tc>
          <w:tcPr>
            <w:tcW w:w="1263" w:type="dxa"/>
            <w:tcBorders>
              <w:top w:val="single" w:sz="8" w:space="0" w:color="17476B"/>
              <w:left w:val="nil"/>
              <w:bottom w:val="nil"/>
              <w:right w:val="nil"/>
            </w:tcBorders>
            <w:shd w:val="clear" w:color="auto" w:fill="E4F1FB"/>
            <w:vAlign w:val="center"/>
          </w:tcPr>
          <w:p w14:paraId="165C65FF" w14:textId="1F71F61C"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Eicher Motors</w:t>
            </w:r>
          </w:p>
        </w:tc>
        <w:tc>
          <w:tcPr>
            <w:tcW w:w="942" w:type="dxa"/>
            <w:tcBorders>
              <w:top w:val="single" w:sz="8" w:space="0" w:color="17476B"/>
              <w:left w:val="nil"/>
              <w:bottom w:val="nil"/>
              <w:right w:val="nil"/>
            </w:tcBorders>
            <w:shd w:val="clear" w:color="auto" w:fill="E4F1FB"/>
            <w:vAlign w:val="center"/>
          </w:tcPr>
          <w:p w14:paraId="71C1B795" w14:textId="529DC39A"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7050.00</w:t>
            </w:r>
          </w:p>
        </w:tc>
        <w:tc>
          <w:tcPr>
            <w:tcW w:w="908" w:type="dxa"/>
            <w:tcBorders>
              <w:top w:val="single" w:sz="8" w:space="0" w:color="17476B"/>
              <w:left w:val="nil"/>
              <w:bottom w:val="nil"/>
              <w:right w:val="nil"/>
            </w:tcBorders>
            <w:shd w:val="clear" w:color="auto" w:fill="E4F1FB"/>
            <w:vAlign w:val="center"/>
          </w:tcPr>
          <w:p w14:paraId="2FACC811" w14:textId="1FEAA851"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-5.0%</w:t>
            </w:r>
          </w:p>
        </w:tc>
        <w:tc>
          <w:tcPr>
            <w:tcW w:w="1049" w:type="dxa"/>
            <w:tcBorders>
              <w:top w:val="single" w:sz="8" w:space="0" w:color="17476B"/>
              <w:left w:val="nil"/>
              <w:bottom w:val="nil"/>
              <w:right w:val="nil"/>
            </w:tcBorders>
            <w:shd w:val="clear" w:color="auto" w:fill="E4F1FB"/>
            <w:vAlign w:val="center"/>
          </w:tcPr>
          <w:p w14:paraId="1283EE40" w14:textId="483955D9"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-3.6%</w:t>
            </w:r>
          </w:p>
        </w:tc>
        <w:tc>
          <w:tcPr>
            <w:tcW w:w="896" w:type="dxa"/>
            <w:tcBorders>
              <w:top w:val="single" w:sz="8" w:space="0" w:color="17476B"/>
              <w:left w:val="nil"/>
              <w:bottom w:val="nil"/>
              <w:right w:val="nil"/>
            </w:tcBorders>
            <w:shd w:val="clear" w:color="auto" w:fill="E4F1FB"/>
            <w:vAlign w:val="center"/>
          </w:tcPr>
          <w:p w14:paraId="6A57B7F5" w14:textId="2B856DB5"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885.79</w:t>
            </w:r>
          </w:p>
        </w:tc>
      </w:tr>
      <w:tr w:rsidR="00383A5A" w:rsidRPr="00080513" w14:paraId="676035B5" w14:textId="77777777" w:rsidTr="00E14177">
        <w:trPr>
          <w:trHeight w:val="360"/>
        </w:trPr>
        <w:tc>
          <w:tcPr>
            <w:tcW w:w="1902" w:type="dxa"/>
            <w:vAlign w:val="center"/>
          </w:tcPr>
          <w:p w14:paraId="249BCBB5" w14:textId="66CC6F0C"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Adani Enterprises Limited</w:t>
            </w:r>
          </w:p>
        </w:tc>
        <w:tc>
          <w:tcPr>
            <w:tcW w:w="920" w:type="dxa"/>
            <w:vAlign w:val="center"/>
          </w:tcPr>
          <w:p w14:paraId="07E2A783" w14:textId="11FF6583"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2130.20</w:t>
            </w:r>
          </w:p>
        </w:tc>
        <w:tc>
          <w:tcPr>
            <w:tcW w:w="755" w:type="dxa"/>
            <w:vAlign w:val="center"/>
          </w:tcPr>
          <w:p w14:paraId="1D410E61" w14:textId="4E04BA84"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w:t>
            </w:r>
          </w:p>
        </w:tc>
        <w:tc>
          <w:tcPr>
            <w:tcW w:w="916" w:type="dxa"/>
            <w:vAlign w:val="center"/>
          </w:tcPr>
          <w:p w14:paraId="63D16525" w14:textId="565D9D1A"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-4.9%</w:t>
            </w:r>
          </w:p>
        </w:tc>
        <w:tc>
          <w:tcPr>
            <w:tcW w:w="1102" w:type="dxa"/>
            <w:vAlign w:val="center"/>
          </w:tcPr>
          <w:p w14:paraId="73222856" w14:textId="7DD91434"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789.01</w:t>
            </w:r>
          </w:p>
        </w:tc>
        <w:tc>
          <w:tcPr>
            <w:tcW w:w="286" w:type="dxa"/>
            <w:vAlign w:val="bottom"/>
          </w:tcPr>
          <w:p w14:paraId="00725AAA" w14:textId="05626F93"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263" w:type="dxa"/>
            <w:vAlign w:val="center"/>
          </w:tcPr>
          <w:p w14:paraId="3E0CE321" w14:textId="56D7D492"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Maruti Suzuki India</w:t>
            </w:r>
          </w:p>
        </w:tc>
        <w:tc>
          <w:tcPr>
            <w:tcW w:w="942" w:type="dxa"/>
            <w:vAlign w:val="center"/>
          </w:tcPr>
          <w:p w14:paraId="0F724BC0" w14:textId="5438CEB1"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13076.00</w:t>
            </w:r>
          </w:p>
        </w:tc>
        <w:tc>
          <w:tcPr>
            <w:tcW w:w="908" w:type="dxa"/>
            <w:vAlign w:val="center"/>
          </w:tcPr>
          <w:p w14:paraId="2ED0ACC3" w14:textId="1239014C"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-4.6%</w:t>
            </w:r>
          </w:p>
        </w:tc>
        <w:tc>
          <w:tcPr>
            <w:tcW w:w="1049" w:type="dxa"/>
            <w:vAlign w:val="center"/>
          </w:tcPr>
          <w:p w14:paraId="16808E88" w14:textId="2C1206A3"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-21.6%</w:t>
            </w:r>
          </w:p>
        </w:tc>
        <w:tc>
          <w:tcPr>
            <w:tcW w:w="896" w:type="dxa"/>
            <w:vAlign w:val="center"/>
          </w:tcPr>
          <w:p w14:paraId="5CE8BB24" w14:textId="600F2A68"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1768.96</w:t>
            </w:r>
          </w:p>
        </w:tc>
      </w:tr>
      <w:tr w:rsidR="00383A5A" w:rsidRPr="00080513" w14:paraId="21DC5EB4" w14:textId="77777777" w:rsidTr="00E14177">
        <w:trPr>
          <w:trHeight w:val="312"/>
        </w:trPr>
        <w:tc>
          <w:tcPr>
            <w:tcW w:w="1902" w:type="dxa"/>
            <w:shd w:val="clear" w:color="auto" w:fill="E4F1FB"/>
            <w:vAlign w:val="center"/>
          </w:tcPr>
          <w:p w14:paraId="70F95497" w14:textId="236F34D2" w:rsidR="00383A5A" w:rsidRPr="00CE4CCA" w:rsidRDefault="00383A5A" w:rsidP="00383A5A">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Icici</w:t>
            </w:r>
            <w:proofErr w:type="spellEnd"/>
            <w:r>
              <w:rPr>
                <w:rFonts w:ascii="Avenir LT Std 45 Book" w:hAnsi="Avenir LT Std 45 Book" w:cs="Calibri"/>
                <w:color w:val="595959"/>
                <w:sz w:val="14"/>
                <w:szCs w:val="14"/>
              </w:rPr>
              <w:t xml:space="preserve"> Bank</w:t>
            </w:r>
          </w:p>
        </w:tc>
        <w:tc>
          <w:tcPr>
            <w:tcW w:w="920" w:type="dxa"/>
            <w:shd w:val="clear" w:color="auto" w:fill="E4F1FB"/>
            <w:vAlign w:val="center"/>
          </w:tcPr>
          <w:p w14:paraId="282F1E04" w14:textId="4287AA24"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1347.00</w:t>
            </w:r>
          </w:p>
        </w:tc>
        <w:tc>
          <w:tcPr>
            <w:tcW w:w="755" w:type="dxa"/>
            <w:shd w:val="clear" w:color="auto" w:fill="E4F1FB"/>
            <w:vAlign w:val="center"/>
          </w:tcPr>
          <w:p w14:paraId="329F4E5B" w14:textId="5ED1E2A6"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1.9%</w:t>
            </w:r>
          </w:p>
        </w:tc>
        <w:tc>
          <w:tcPr>
            <w:tcW w:w="916" w:type="dxa"/>
            <w:shd w:val="clear" w:color="auto" w:fill="E4F1FB"/>
            <w:vAlign w:val="center"/>
          </w:tcPr>
          <w:p w14:paraId="248DB6CD" w14:textId="1782D00C"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0.3%</w:t>
            </w:r>
          </w:p>
        </w:tc>
        <w:tc>
          <w:tcPr>
            <w:tcW w:w="1102" w:type="dxa"/>
            <w:shd w:val="clear" w:color="auto" w:fill="E4F1FB"/>
            <w:vAlign w:val="center"/>
          </w:tcPr>
          <w:p w14:paraId="6BAAA3B9" w14:textId="4E76A316"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4084.47</w:t>
            </w:r>
          </w:p>
        </w:tc>
        <w:tc>
          <w:tcPr>
            <w:tcW w:w="286" w:type="dxa"/>
            <w:shd w:val="clear" w:color="auto" w:fill="E4F1FB"/>
            <w:vAlign w:val="bottom"/>
          </w:tcPr>
          <w:p w14:paraId="0C57D477" w14:textId="77777777" w:rsidR="00383A5A" w:rsidRPr="00CE4CCA" w:rsidRDefault="00383A5A" w:rsidP="00383A5A">
            <w:pPr>
              <w:jc w:val="right"/>
              <w:rPr>
                <w:rFonts w:ascii="Avenir LT Std 45 Book" w:hAnsi="Avenir LT Std 45 Book" w:cs="Calibri"/>
                <w:color w:val="595959"/>
                <w:sz w:val="14"/>
                <w:szCs w:val="14"/>
              </w:rPr>
            </w:pPr>
          </w:p>
        </w:tc>
        <w:tc>
          <w:tcPr>
            <w:tcW w:w="1263" w:type="dxa"/>
            <w:shd w:val="clear" w:color="auto" w:fill="E4F1FB"/>
            <w:vAlign w:val="center"/>
          </w:tcPr>
          <w:p w14:paraId="207E8E35" w14:textId="26FC06E9"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Bajaj Finance</w:t>
            </w:r>
          </w:p>
        </w:tc>
        <w:tc>
          <w:tcPr>
            <w:tcW w:w="942" w:type="dxa"/>
            <w:shd w:val="clear" w:color="auto" w:fill="E4F1FB"/>
            <w:vAlign w:val="center"/>
          </w:tcPr>
          <w:p w14:paraId="32224AD7" w14:textId="36BE294B"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897.05</w:t>
            </w:r>
          </w:p>
        </w:tc>
        <w:tc>
          <w:tcPr>
            <w:tcW w:w="908" w:type="dxa"/>
            <w:shd w:val="clear" w:color="auto" w:fill="E4F1FB"/>
            <w:vAlign w:val="center"/>
          </w:tcPr>
          <w:p w14:paraId="689DEDCC" w14:textId="7958517E"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-3.0%</w:t>
            </w:r>
          </w:p>
        </w:tc>
        <w:tc>
          <w:tcPr>
            <w:tcW w:w="1049" w:type="dxa"/>
            <w:shd w:val="clear" w:color="auto" w:fill="E4F1FB"/>
            <w:vAlign w:val="center"/>
          </w:tcPr>
          <w:p w14:paraId="0DB8A732" w14:textId="1ABED9A8"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-9.1%</w:t>
            </w:r>
          </w:p>
        </w:tc>
        <w:tc>
          <w:tcPr>
            <w:tcW w:w="896" w:type="dxa"/>
            <w:shd w:val="clear" w:color="auto" w:fill="E4F1FB"/>
            <w:vAlign w:val="center"/>
          </w:tcPr>
          <w:p w14:paraId="7FF2D4D8" w14:textId="64B16814"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964.70</w:t>
            </w:r>
          </w:p>
        </w:tc>
      </w:tr>
      <w:tr w:rsidR="00383A5A" w:rsidRPr="00080513" w14:paraId="6DFBBDA8" w14:textId="77777777" w:rsidTr="00E14177">
        <w:trPr>
          <w:trHeight w:val="312"/>
        </w:trPr>
        <w:tc>
          <w:tcPr>
            <w:tcW w:w="1902" w:type="dxa"/>
            <w:vAlign w:val="center"/>
          </w:tcPr>
          <w:p w14:paraId="1E29D92A" w14:textId="6BFE7043"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NTPC</w:t>
            </w:r>
          </w:p>
        </w:tc>
        <w:tc>
          <w:tcPr>
            <w:tcW w:w="920" w:type="dxa"/>
            <w:vAlign w:val="center"/>
          </w:tcPr>
          <w:p w14:paraId="467CD575" w14:textId="0E953926"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386.15</w:t>
            </w:r>
          </w:p>
        </w:tc>
        <w:tc>
          <w:tcPr>
            <w:tcW w:w="755" w:type="dxa"/>
            <w:vAlign w:val="center"/>
          </w:tcPr>
          <w:p w14:paraId="3E15C1FF" w14:textId="5333949C"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w:t>
            </w:r>
          </w:p>
        </w:tc>
        <w:tc>
          <w:tcPr>
            <w:tcW w:w="916" w:type="dxa"/>
            <w:vAlign w:val="center"/>
          </w:tcPr>
          <w:p w14:paraId="63C01AF7" w14:textId="2BE5168C"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17.1%</w:t>
            </w:r>
          </w:p>
        </w:tc>
        <w:tc>
          <w:tcPr>
            <w:tcW w:w="1102" w:type="dxa"/>
            <w:vAlign w:val="center"/>
          </w:tcPr>
          <w:p w14:paraId="5BD772EF" w14:textId="7C7F0049"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585.14</w:t>
            </w:r>
          </w:p>
        </w:tc>
        <w:tc>
          <w:tcPr>
            <w:tcW w:w="286" w:type="dxa"/>
            <w:vAlign w:val="bottom"/>
          </w:tcPr>
          <w:p w14:paraId="736128AB" w14:textId="00E19599"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63" w:type="dxa"/>
            <w:vAlign w:val="center"/>
          </w:tcPr>
          <w:p w14:paraId="71620CE6" w14:textId="29BD5756"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Reliance Industries</w:t>
            </w:r>
          </w:p>
        </w:tc>
        <w:tc>
          <w:tcPr>
            <w:tcW w:w="942" w:type="dxa"/>
            <w:vAlign w:val="center"/>
          </w:tcPr>
          <w:p w14:paraId="5995B93B" w14:textId="3C817921"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1314.00</w:t>
            </w:r>
          </w:p>
        </w:tc>
        <w:tc>
          <w:tcPr>
            <w:tcW w:w="908" w:type="dxa"/>
            <w:vAlign w:val="center"/>
          </w:tcPr>
          <w:p w14:paraId="5FEFF901" w14:textId="74A28C99"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-2.7%</w:t>
            </w:r>
          </w:p>
        </w:tc>
        <w:tc>
          <w:tcPr>
            <w:tcW w:w="1049" w:type="dxa"/>
            <w:vAlign w:val="center"/>
          </w:tcPr>
          <w:p w14:paraId="14307CC6" w14:textId="53230FA1"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-16.3%</w:t>
            </w:r>
          </w:p>
        </w:tc>
        <w:tc>
          <w:tcPr>
            <w:tcW w:w="896" w:type="dxa"/>
            <w:vAlign w:val="center"/>
          </w:tcPr>
          <w:p w14:paraId="232F7081" w14:textId="5200F5DD"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3785.22</w:t>
            </w:r>
          </w:p>
        </w:tc>
      </w:tr>
      <w:tr w:rsidR="00383A5A" w:rsidRPr="00080513" w14:paraId="459D33EB" w14:textId="77777777" w:rsidTr="00E14177">
        <w:trPr>
          <w:trHeight w:val="50"/>
        </w:trPr>
        <w:tc>
          <w:tcPr>
            <w:tcW w:w="1902" w:type="dxa"/>
            <w:shd w:val="clear" w:color="auto" w:fill="E4F1FB"/>
            <w:vAlign w:val="center"/>
          </w:tcPr>
          <w:p w14:paraId="6DA7CA18" w14:textId="3039092C" w:rsidR="00383A5A" w:rsidRPr="00CE4CCA" w:rsidRDefault="00383A5A" w:rsidP="00383A5A">
            <w:pPr>
              <w:rPr>
                <w:rFonts w:ascii="Avenir LT Std 45 Book" w:hAnsi="Avenir LT Std 45 Book" w:cs="Calibri"/>
                <w:color w:val="595959"/>
                <w:sz w:val="14"/>
                <w:szCs w:val="14"/>
              </w:rPr>
            </w:pPr>
            <w:r>
              <w:rPr>
                <w:rFonts w:ascii="Avenir LT Std 45 Book" w:hAnsi="Avenir LT Std 45 Book" w:cs="Calibri"/>
                <w:color w:val="595959"/>
                <w:sz w:val="14"/>
                <w:szCs w:val="14"/>
              </w:rPr>
              <w:t>Tata Motors Passenger Vehicles Ltd</w:t>
            </w:r>
          </w:p>
        </w:tc>
        <w:tc>
          <w:tcPr>
            <w:tcW w:w="920" w:type="dxa"/>
            <w:shd w:val="clear" w:color="auto" w:fill="E4F1FB"/>
            <w:vAlign w:val="center"/>
          </w:tcPr>
          <w:p w14:paraId="5900E27E" w14:textId="016465DE"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345.60</w:t>
            </w:r>
          </w:p>
        </w:tc>
        <w:tc>
          <w:tcPr>
            <w:tcW w:w="755" w:type="dxa"/>
            <w:shd w:val="clear" w:color="auto" w:fill="E4F1FB"/>
            <w:vAlign w:val="center"/>
          </w:tcPr>
          <w:p w14:paraId="11FDEBA5" w14:textId="5C52A0D1"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0.9%</w:t>
            </w:r>
          </w:p>
        </w:tc>
        <w:tc>
          <w:tcPr>
            <w:tcW w:w="916" w:type="dxa"/>
            <w:shd w:val="clear" w:color="auto" w:fill="E4F1FB"/>
            <w:vAlign w:val="center"/>
          </w:tcPr>
          <w:p w14:paraId="5545D3AF" w14:textId="6944A78D"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-5.9%</w:t>
            </w:r>
          </w:p>
        </w:tc>
        <w:tc>
          <w:tcPr>
            <w:tcW w:w="1102" w:type="dxa"/>
            <w:shd w:val="clear" w:color="auto" w:fill="E4F1FB"/>
            <w:vAlign w:val="center"/>
          </w:tcPr>
          <w:p w14:paraId="72D6C9FF" w14:textId="72FDACE9"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449.48</w:t>
            </w:r>
          </w:p>
        </w:tc>
        <w:tc>
          <w:tcPr>
            <w:tcW w:w="286" w:type="dxa"/>
            <w:shd w:val="clear" w:color="auto" w:fill="E4F1FB"/>
            <w:vAlign w:val="bottom"/>
          </w:tcPr>
          <w:p w14:paraId="35102B48" w14:textId="77777777" w:rsidR="00383A5A" w:rsidRPr="00CE4CCA" w:rsidRDefault="00383A5A" w:rsidP="00383A5A">
            <w:pPr>
              <w:jc w:val="right"/>
              <w:rPr>
                <w:rFonts w:ascii="Avenir LT Std 45 Book" w:hAnsi="Avenir LT Std 45 Book" w:cs="Calibri"/>
                <w:color w:val="595959"/>
                <w:sz w:val="14"/>
                <w:szCs w:val="14"/>
              </w:rPr>
            </w:pPr>
          </w:p>
        </w:tc>
        <w:tc>
          <w:tcPr>
            <w:tcW w:w="1263" w:type="dxa"/>
            <w:shd w:val="clear" w:color="auto" w:fill="E4F1FB"/>
            <w:vAlign w:val="center"/>
          </w:tcPr>
          <w:p w14:paraId="48593582" w14:textId="7B0C8083" w:rsidR="00383A5A" w:rsidRPr="00CE4CCA" w:rsidRDefault="00383A5A" w:rsidP="00383A5A">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InterGlobe</w:t>
            </w:r>
            <w:proofErr w:type="spellEnd"/>
            <w:r>
              <w:rPr>
                <w:rFonts w:ascii="Avenir LT Std 45 Book" w:hAnsi="Avenir LT Std 45 Book" w:cs="Calibri"/>
                <w:color w:val="595959"/>
                <w:sz w:val="14"/>
                <w:szCs w:val="14"/>
              </w:rPr>
              <w:t xml:space="preserve"> Aviation Limited</w:t>
            </w:r>
          </w:p>
        </w:tc>
        <w:tc>
          <w:tcPr>
            <w:tcW w:w="942" w:type="dxa"/>
            <w:shd w:val="clear" w:color="auto" w:fill="E4F1FB"/>
            <w:vAlign w:val="center"/>
          </w:tcPr>
          <w:p w14:paraId="21669997" w14:textId="21A18415" w:rsidR="00383A5A" w:rsidRPr="00CE4CCA" w:rsidRDefault="00383A5A" w:rsidP="00383A5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4433.90</w:t>
            </w:r>
          </w:p>
        </w:tc>
        <w:tc>
          <w:tcPr>
            <w:tcW w:w="908" w:type="dxa"/>
            <w:shd w:val="clear" w:color="auto" w:fill="E4F1FB"/>
            <w:vAlign w:val="center"/>
          </w:tcPr>
          <w:p w14:paraId="781EF5C4" w14:textId="7118BF41"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-2.6%</w:t>
            </w:r>
          </w:p>
        </w:tc>
        <w:tc>
          <w:tcPr>
            <w:tcW w:w="1049" w:type="dxa"/>
            <w:shd w:val="clear" w:color="auto" w:fill="E4F1FB"/>
            <w:vAlign w:val="center"/>
          </w:tcPr>
          <w:p w14:paraId="56C75E15" w14:textId="659D1BB5"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-12.4%</w:t>
            </w:r>
          </w:p>
        </w:tc>
        <w:tc>
          <w:tcPr>
            <w:tcW w:w="896" w:type="dxa"/>
            <w:shd w:val="clear" w:color="auto" w:fill="E4F1FB"/>
            <w:vAlign w:val="center"/>
          </w:tcPr>
          <w:p w14:paraId="39712B77" w14:textId="5469440D" w:rsidR="00383A5A" w:rsidRPr="00CE4CCA" w:rsidRDefault="00383A5A" w:rsidP="00383A5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734.69</w:t>
            </w:r>
          </w:p>
        </w:tc>
      </w:tr>
      <w:tr w:rsidR="00D035BE" w14:paraId="3AAB1F3F" w14:textId="77777777" w:rsidTr="00E14177">
        <w:trPr>
          <w:trHeight w:val="498"/>
        </w:trPr>
        <w:tc>
          <w:tcPr>
            <w:tcW w:w="1902" w:type="dxa"/>
            <w:tcBorders>
              <w:top w:val="nil"/>
              <w:left w:val="nil"/>
              <w:bottom w:val="single" w:sz="6" w:space="0" w:color="auto"/>
              <w:right w:val="nil"/>
            </w:tcBorders>
            <w:vAlign w:val="center"/>
          </w:tcPr>
          <w:p w14:paraId="3ADDA759" w14:textId="77777777" w:rsidR="00D035BE" w:rsidRPr="00CD0702" w:rsidRDefault="00D035BE" w:rsidP="00E14177">
            <w:pPr>
              <w:pStyle w:val="TableParagraph"/>
              <w:spacing w:before="0"/>
              <w:rPr>
                <w:b/>
                <w:color w:val="004E7D"/>
                <w:sz w:val="14"/>
                <w:szCs w:val="14"/>
              </w:rPr>
            </w:pPr>
            <w:r w:rsidRPr="00535B4F">
              <w:rPr>
                <w:b/>
                <w:color w:val="004E7D"/>
                <w:sz w:val="14"/>
                <w:szCs w:val="14"/>
              </w:rPr>
              <w:t>Stocks near 52 w high</w:t>
            </w:r>
          </w:p>
        </w:tc>
        <w:tc>
          <w:tcPr>
            <w:tcW w:w="920" w:type="dxa"/>
            <w:tcBorders>
              <w:top w:val="nil"/>
              <w:left w:val="nil"/>
              <w:bottom w:val="single" w:sz="6" w:space="0" w:color="auto"/>
              <w:right w:val="nil"/>
            </w:tcBorders>
            <w:vAlign w:val="center"/>
          </w:tcPr>
          <w:p w14:paraId="6469C72A" w14:textId="77777777" w:rsidR="00D035BE" w:rsidRPr="00CD0702" w:rsidRDefault="00D035BE" w:rsidP="00E14177">
            <w:pPr>
              <w:pStyle w:val="TableParagraph"/>
              <w:spacing w:before="0"/>
              <w:ind w:left="80"/>
              <w:jc w:val="center"/>
              <w:rPr>
                <w:b/>
                <w:color w:val="004E7D"/>
                <w:sz w:val="14"/>
                <w:szCs w:val="14"/>
              </w:rPr>
            </w:pPr>
            <w:r w:rsidRPr="00535B4F">
              <w:rPr>
                <w:b/>
                <w:color w:val="004E7D"/>
                <w:sz w:val="14"/>
                <w:szCs w:val="14"/>
              </w:rPr>
              <w:t>Last Price</w:t>
            </w:r>
          </w:p>
        </w:tc>
        <w:tc>
          <w:tcPr>
            <w:tcW w:w="755" w:type="dxa"/>
            <w:tcBorders>
              <w:top w:val="nil"/>
              <w:left w:val="nil"/>
              <w:bottom w:val="single" w:sz="6" w:space="0" w:color="auto"/>
              <w:right w:val="nil"/>
            </w:tcBorders>
            <w:vAlign w:val="center"/>
            <w:hideMark/>
          </w:tcPr>
          <w:p w14:paraId="490A7B30" w14:textId="77777777" w:rsidR="00D035BE" w:rsidRPr="00CD0702" w:rsidRDefault="00D035BE" w:rsidP="00E14177">
            <w:pPr>
              <w:pStyle w:val="TableParagraph"/>
              <w:spacing w:before="0"/>
              <w:ind w:left="80"/>
              <w:jc w:val="right"/>
              <w:rPr>
                <w:b/>
                <w:color w:val="004E7D"/>
                <w:sz w:val="14"/>
                <w:szCs w:val="14"/>
              </w:rPr>
            </w:pPr>
            <w:r w:rsidRPr="00535B4F">
              <w:rPr>
                <w:b/>
                <w:color w:val="004E7D"/>
                <w:sz w:val="14"/>
                <w:szCs w:val="14"/>
              </w:rPr>
              <w:t>52w H</w:t>
            </w:r>
          </w:p>
        </w:tc>
        <w:tc>
          <w:tcPr>
            <w:tcW w:w="916" w:type="dxa"/>
            <w:tcBorders>
              <w:top w:val="nil"/>
              <w:left w:val="nil"/>
              <w:bottom w:val="single" w:sz="6" w:space="0" w:color="auto"/>
              <w:right w:val="nil"/>
            </w:tcBorders>
            <w:vAlign w:val="center"/>
          </w:tcPr>
          <w:p w14:paraId="3224AD9D" w14:textId="77777777" w:rsidR="00D035BE" w:rsidRPr="00CD0702" w:rsidRDefault="00D035BE" w:rsidP="00E14177">
            <w:pPr>
              <w:pStyle w:val="TableParagraph"/>
              <w:spacing w:before="0"/>
              <w:ind w:left="80"/>
              <w:jc w:val="right"/>
              <w:rPr>
                <w:b/>
                <w:color w:val="004E7D"/>
                <w:sz w:val="14"/>
                <w:szCs w:val="14"/>
              </w:rPr>
            </w:pPr>
            <w:r w:rsidRPr="00535B4F">
              <w:rPr>
                <w:b/>
                <w:color w:val="004E7D"/>
                <w:sz w:val="14"/>
                <w:szCs w:val="14"/>
              </w:rPr>
              <w:t>% Change</w:t>
            </w:r>
          </w:p>
        </w:tc>
        <w:tc>
          <w:tcPr>
            <w:tcW w:w="1102" w:type="dxa"/>
            <w:tcBorders>
              <w:top w:val="nil"/>
              <w:left w:val="nil"/>
              <w:bottom w:val="single" w:sz="6" w:space="0" w:color="auto"/>
              <w:right w:val="nil"/>
            </w:tcBorders>
            <w:vAlign w:val="center"/>
          </w:tcPr>
          <w:p w14:paraId="44253D52" w14:textId="77777777" w:rsidR="00D035BE" w:rsidRPr="00CD0702" w:rsidRDefault="00D035BE" w:rsidP="00E14177">
            <w:pPr>
              <w:pStyle w:val="TableParagraph"/>
              <w:spacing w:before="0"/>
              <w:ind w:left="80"/>
              <w:jc w:val="right"/>
              <w:rPr>
                <w:b/>
                <w:color w:val="004E7D"/>
                <w:sz w:val="14"/>
                <w:szCs w:val="14"/>
              </w:rPr>
            </w:pPr>
            <w:r w:rsidRPr="00535B4F">
              <w:rPr>
                <w:b/>
                <w:color w:val="004E7D"/>
                <w:sz w:val="14"/>
                <w:szCs w:val="14"/>
              </w:rPr>
              <w:t xml:space="preserve">Value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w:t>
            </w:r>
          </w:p>
        </w:tc>
        <w:tc>
          <w:tcPr>
            <w:tcW w:w="286" w:type="dxa"/>
            <w:tcBorders>
              <w:top w:val="nil"/>
              <w:left w:val="nil"/>
              <w:bottom w:val="single" w:sz="6" w:space="0" w:color="auto"/>
              <w:right w:val="nil"/>
            </w:tcBorders>
            <w:vAlign w:val="center"/>
          </w:tcPr>
          <w:p w14:paraId="63AE5219" w14:textId="77777777" w:rsidR="00D035BE" w:rsidRPr="00535B4F" w:rsidRDefault="00D035BE" w:rsidP="00E14177">
            <w:pPr>
              <w:pStyle w:val="TableParagraph"/>
              <w:spacing w:before="65"/>
              <w:ind w:left="80"/>
              <w:rPr>
                <w:b/>
                <w:color w:val="004E7D"/>
                <w:sz w:val="14"/>
                <w:szCs w:val="14"/>
              </w:rPr>
            </w:pPr>
          </w:p>
        </w:tc>
        <w:tc>
          <w:tcPr>
            <w:tcW w:w="1263" w:type="dxa"/>
            <w:tcBorders>
              <w:top w:val="nil"/>
              <w:left w:val="nil"/>
              <w:bottom w:val="single" w:sz="6" w:space="0" w:color="auto"/>
              <w:right w:val="nil"/>
            </w:tcBorders>
            <w:vAlign w:val="center"/>
          </w:tcPr>
          <w:p w14:paraId="319064B8" w14:textId="77777777" w:rsidR="00D035BE" w:rsidRPr="00535B4F" w:rsidRDefault="00D035BE" w:rsidP="00E14177">
            <w:pPr>
              <w:pStyle w:val="TableParagraph"/>
              <w:spacing w:before="65"/>
              <w:ind w:left="80"/>
              <w:rPr>
                <w:b/>
                <w:color w:val="004E7D"/>
                <w:sz w:val="14"/>
                <w:szCs w:val="14"/>
              </w:rPr>
            </w:pPr>
            <w:r w:rsidRPr="00535B4F">
              <w:rPr>
                <w:b/>
                <w:color w:val="004E7D"/>
                <w:sz w:val="14"/>
                <w:szCs w:val="14"/>
              </w:rPr>
              <w:t xml:space="preserve">Stocks near 52 w </w:t>
            </w:r>
            <w:r>
              <w:rPr>
                <w:b/>
                <w:color w:val="004E7D"/>
                <w:sz w:val="14"/>
                <w:szCs w:val="14"/>
              </w:rPr>
              <w:t>Low</w:t>
            </w:r>
          </w:p>
        </w:tc>
        <w:tc>
          <w:tcPr>
            <w:tcW w:w="942" w:type="dxa"/>
            <w:tcBorders>
              <w:top w:val="nil"/>
              <w:left w:val="nil"/>
              <w:bottom w:val="single" w:sz="6" w:space="0" w:color="auto"/>
              <w:right w:val="nil"/>
            </w:tcBorders>
            <w:vAlign w:val="center"/>
          </w:tcPr>
          <w:p w14:paraId="0B74C64E" w14:textId="41EA3E51" w:rsidR="00D035BE" w:rsidRPr="00535B4F" w:rsidRDefault="00D035BE" w:rsidP="00E14177">
            <w:pPr>
              <w:pStyle w:val="TableParagraph"/>
              <w:spacing w:before="0"/>
              <w:ind w:left="80"/>
              <w:jc w:val="center"/>
              <w:rPr>
                <w:b/>
                <w:color w:val="004E7D"/>
                <w:sz w:val="14"/>
                <w:szCs w:val="14"/>
              </w:rPr>
            </w:pPr>
            <w:r w:rsidRPr="00535B4F">
              <w:rPr>
                <w:b/>
                <w:color w:val="004E7D"/>
                <w:sz w:val="14"/>
                <w:szCs w:val="14"/>
              </w:rPr>
              <w:t>Last Price</w:t>
            </w:r>
          </w:p>
        </w:tc>
        <w:tc>
          <w:tcPr>
            <w:tcW w:w="908" w:type="dxa"/>
            <w:tcBorders>
              <w:top w:val="nil"/>
              <w:left w:val="nil"/>
              <w:bottom w:val="single" w:sz="6" w:space="0" w:color="auto"/>
              <w:right w:val="nil"/>
            </w:tcBorders>
            <w:vAlign w:val="center"/>
            <w:hideMark/>
          </w:tcPr>
          <w:p w14:paraId="19E8618D" w14:textId="77777777" w:rsidR="00D035BE" w:rsidRPr="00BD7FF7" w:rsidRDefault="00D035BE" w:rsidP="00E14177">
            <w:pPr>
              <w:pStyle w:val="TableParagraph"/>
              <w:spacing w:before="0"/>
              <w:ind w:left="80"/>
              <w:jc w:val="right"/>
              <w:rPr>
                <w:b/>
                <w:color w:val="004E7D"/>
                <w:sz w:val="14"/>
                <w:szCs w:val="14"/>
              </w:rPr>
            </w:pPr>
            <w:r w:rsidRPr="00BD7FF7">
              <w:rPr>
                <w:b/>
                <w:color w:val="004E7D"/>
                <w:sz w:val="14"/>
                <w:szCs w:val="14"/>
              </w:rPr>
              <w:t>52w L</w:t>
            </w:r>
          </w:p>
        </w:tc>
        <w:tc>
          <w:tcPr>
            <w:tcW w:w="1049" w:type="dxa"/>
            <w:tcBorders>
              <w:top w:val="nil"/>
              <w:left w:val="nil"/>
              <w:bottom w:val="single" w:sz="6" w:space="0" w:color="auto"/>
              <w:right w:val="nil"/>
            </w:tcBorders>
            <w:vAlign w:val="center"/>
          </w:tcPr>
          <w:p w14:paraId="02F30F14" w14:textId="4BA5813F" w:rsidR="00D035BE" w:rsidRPr="00BD7FF7" w:rsidRDefault="00D035BE" w:rsidP="00E14177">
            <w:pPr>
              <w:pStyle w:val="TableParagraph"/>
              <w:spacing w:before="0"/>
              <w:ind w:left="80"/>
              <w:jc w:val="right"/>
              <w:rPr>
                <w:b/>
                <w:color w:val="004E7D"/>
                <w:sz w:val="14"/>
                <w:szCs w:val="14"/>
              </w:rPr>
            </w:pPr>
            <w:r w:rsidRPr="00BD7FF7">
              <w:rPr>
                <w:b/>
                <w:color w:val="004E7D"/>
                <w:sz w:val="14"/>
                <w:szCs w:val="14"/>
              </w:rPr>
              <w:t>% Change</w:t>
            </w:r>
          </w:p>
        </w:tc>
        <w:tc>
          <w:tcPr>
            <w:tcW w:w="896" w:type="dxa"/>
            <w:tcBorders>
              <w:top w:val="nil"/>
              <w:left w:val="nil"/>
              <w:bottom w:val="single" w:sz="6" w:space="0" w:color="auto"/>
              <w:right w:val="nil"/>
            </w:tcBorders>
            <w:vAlign w:val="center"/>
          </w:tcPr>
          <w:p w14:paraId="4196363A" w14:textId="77777777" w:rsidR="00D035BE" w:rsidRPr="00BD7FF7" w:rsidRDefault="00D035BE" w:rsidP="00E14177">
            <w:pPr>
              <w:pStyle w:val="TableParagraph"/>
              <w:spacing w:before="0"/>
              <w:ind w:left="80"/>
              <w:jc w:val="right"/>
              <w:rPr>
                <w:b/>
                <w:color w:val="004E7D"/>
                <w:sz w:val="14"/>
                <w:szCs w:val="14"/>
              </w:rPr>
            </w:pPr>
            <w:r w:rsidRPr="00BD7FF7">
              <w:rPr>
                <w:b/>
                <w:color w:val="004E7D"/>
                <w:sz w:val="14"/>
                <w:szCs w:val="14"/>
              </w:rPr>
              <w:t xml:space="preserve">Val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w:t>
            </w:r>
          </w:p>
        </w:tc>
      </w:tr>
      <w:tr w:rsidR="00383A5A" w:rsidRPr="003F798A" w14:paraId="73180606" w14:textId="77777777" w:rsidTr="00E14177">
        <w:trPr>
          <w:trHeight w:val="312"/>
        </w:trPr>
        <w:tc>
          <w:tcPr>
            <w:tcW w:w="1902" w:type="dxa"/>
            <w:tcBorders>
              <w:top w:val="single" w:sz="6" w:space="0" w:color="auto"/>
              <w:left w:val="nil"/>
              <w:bottom w:val="nil"/>
              <w:right w:val="nil"/>
            </w:tcBorders>
            <w:shd w:val="clear" w:color="auto" w:fill="E4F1FB"/>
            <w:vAlign w:val="center"/>
            <w:hideMark/>
          </w:tcPr>
          <w:p w14:paraId="51DA8C00" w14:textId="4526A1CC" w:rsidR="00383A5A" w:rsidRPr="00CE4CCA" w:rsidRDefault="00383A5A" w:rsidP="00383A5A">
            <w:r>
              <w:rPr>
                <w:rFonts w:ascii="Avenir LT Std 45 Book" w:hAnsi="Avenir LT Std 45 Book" w:cs="Calibri"/>
                <w:color w:val="595959"/>
                <w:sz w:val="14"/>
                <w:szCs w:val="14"/>
              </w:rPr>
              <w:t>Titan Company</w:t>
            </w:r>
          </w:p>
        </w:tc>
        <w:tc>
          <w:tcPr>
            <w:tcW w:w="920" w:type="dxa"/>
            <w:tcBorders>
              <w:top w:val="single" w:sz="6" w:space="0" w:color="auto"/>
              <w:left w:val="nil"/>
              <w:bottom w:val="nil"/>
              <w:right w:val="nil"/>
            </w:tcBorders>
            <w:shd w:val="clear" w:color="auto" w:fill="E4F1FB"/>
            <w:vAlign w:val="center"/>
            <w:hideMark/>
          </w:tcPr>
          <w:p w14:paraId="4839CD37" w14:textId="2455E054" w:rsidR="00383A5A" w:rsidRPr="00CE4CCA" w:rsidRDefault="00383A5A" w:rsidP="00383A5A">
            <w:pPr>
              <w:jc w:val="center"/>
            </w:pPr>
            <w:r>
              <w:rPr>
                <w:rFonts w:ascii="Avenir LT Std 45 Book" w:hAnsi="Avenir LT Std 45 Book" w:cs="Calibri"/>
                <w:color w:val="595959"/>
                <w:sz w:val="14"/>
                <w:szCs w:val="14"/>
              </w:rPr>
              <w:t>4440.90</w:t>
            </w:r>
          </w:p>
        </w:tc>
        <w:tc>
          <w:tcPr>
            <w:tcW w:w="755" w:type="dxa"/>
            <w:tcBorders>
              <w:top w:val="single" w:sz="6" w:space="0" w:color="auto"/>
              <w:left w:val="nil"/>
              <w:bottom w:val="nil"/>
              <w:right w:val="nil"/>
            </w:tcBorders>
            <w:shd w:val="clear" w:color="auto" w:fill="E4F1FB"/>
            <w:vAlign w:val="center"/>
            <w:hideMark/>
          </w:tcPr>
          <w:p w14:paraId="6C82A26D" w14:textId="45B13CA8" w:rsidR="00383A5A" w:rsidRPr="00CE4CCA" w:rsidRDefault="00383A5A" w:rsidP="00383A5A">
            <w:pPr>
              <w:jc w:val="right"/>
            </w:pPr>
            <w:r>
              <w:rPr>
                <w:rFonts w:ascii="Avenir LT Std 45 Book" w:hAnsi="Avenir LT Std 45 Book" w:cs="Calibri"/>
                <w:color w:val="595959"/>
                <w:sz w:val="14"/>
                <w:szCs w:val="14"/>
              </w:rPr>
              <w:t>4523.90</w:t>
            </w:r>
          </w:p>
        </w:tc>
        <w:tc>
          <w:tcPr>
            <w:tcW w:w="916" w:type="dxa"/>
            <w:tcBorders>
              <w:top w:val="single" w:sz="6" w:space="0" w:color="auto"/>
              <w:left w:val="nil"/>
              <w:bottom w:val="nil"/>
              <w:right w:val="nil"/>
            </w:tcBorders>
            <w:shd w:val="clear" w:color="auto" w:fill="E4F1FB"/>
            <w:vAlign w:val="center"/>
            <w:hideMark/>
          </w:tcPr>
          <w:p w14:paraId="6A9E1B91" w14:textId="718A6FDD" w:rsidR="00383A5A" w:rsidRPr="00CE4CCA" w:rsidRDefault="00383A5A" w:rsidP="00383A5A">
            <w:pPr>
              <w:jc w:val="right"/>
            </w:pPr>
            <w:r>
              <w:rPr>
                <w:rFonts w:ascii="Avenir LT Std 45 Book" w:hAnsi="Avenir LT Std 45 Book" w:cs="Calibri"/>
                <w:color w:val="595959"/>
                <w:sz w:val="14"/>
                <w:szCs w:val="14"/>
              </w:rPr>
              <w:t>-1.8%</w:t>
            </w:r>
          </w:p>
        </w:tc>
        <w:tc>
          <w:tcPr>
            <w:tcW w:w="1102" w:type="dxa"/>
            <w:tcBorders>
              <w:top w:val="single" w:sz="6" w:space="0" w:color="auto"/>
              <w:left w:val="nil"/>
              <w:bottom w:val="nil"/>
              <w:right w:val="nil"/>
            </w:tcBorders>
            <w:shd w:val="clear" w:color="auto" w:fill="E4F1FB"/>
            <w:vAlign w:val="center"/>
            <w:hideMark/>
          </w:tcPr>
          <w:p w14:paraId="4E948023" w14:textId="7BC253B5" w:rsidR="00383A5A" w:rsidRPr="00CE4CCA" w:rsidRDefault="00383A5A" w:rsidP="00383A5A">
            <w:pPr>
              <w:jc w:val="right"/>
            </w:pPr>
            <w:r>
              <w:rPr>
                <w:rFonts w:ascii="Avenir LT Std 45 Book" w:hAnsi="Avenir LT Std 45 Book" w:cs="Calibri"/>
                <w:color w:val="595959"/>
                <w:sz w:val="14"/>
                <w:szCs w:val="14"/>
              </w:rPr>
              <w:t>379.25</w:t>
            </w:r>
          </w:p>
        </w:tc>
        <w:tc>
          <w:tcPr>
            <w:tcW w:w="286" w:type="dxa"/>
            <w:tcBorders>
              <w:top w:val="single" w:sz="6" w:space="0" w:color="auto"/>
              <w:left w:val="nil"/>
              <w:bottom w:val="nil"/>
              <w:right w:val="nil"/>
            </w:tcBorders>
            <w:shd w:val="clear" w:color="auto" w:fill="E4F1FB"/>
            <w:vAlign w:val="bottom"/>
          </w:tcPr>
          <w:p w14:paraId="32049F39" w14:textId="7A6D3706" w:rsidR="00383A5A" w:rsidRPr="00CE4CCA" w:rsidRDefault="00383A5A" w:rsidP="00383A5A">
            <w:pPr>
              <w:jc w:val="right"/>
            </w:pPr>
            <w:r>
              <w:rPr>
                <w:rFonts w:ascii="Avenir LT Std 45 Book" w:hAnsi="Avenir LT Std 45 Book" w:cs="Calibri"/>
                <w:b/>
                <w:bCs/>
                <w:color w:val="595959"/>
                <w:sz w:val="14"/>
                <w:szCs w:val="14"/>
              </w:rPr>
              <w:t> </w:t>
            </w:r>
          </w:p>
        </w:tc>
        <w:tc>
          <w:tcPr>
            <w:tcW w:w="1263" w:type="dxa"/>
            <w:tcBorders>
              <w:top w:val="single" w:sz="6" w:space="0" w:color="auto"/>
              <w:left w:val="nil"/>
              <w:bottom w:val="nil"/>
              <w:right w:val="nil"/>
            </w:tcBorders>
            <w:shd w:val="clear" w:color="auto" w:fill="E4F1FB"/>
            <w:vAlign w:val="center"/>
            <w:hideMark/>
          </w:tcPr>
          <w:p w14:paraId="765D25BF" w14:textId="4A39D7D4" w:rsidR="00383A5A" w:rsidRPr="00CE4CCA" w:rsidRDefault="00383A5A" w:rsidP="00383A5A">
            <w:r>
              <w:rPr>
                <w:rFonts w:ascii="Avenir LT Std 45 Book" w:hAnsi="Avenir LT Std 45 Book" w:cs="Calibri"/>
                <w:color w:val="595959"/>
                <w:sz w:val="14"/>
                <w:szCs w:val="14"/>
              </w:rPr>
              <w:t>Cipla</w:t>
            </w:r>
          </w:p>
        </w:tc>
        <w:tc>
          <w:tcPr>
            <w:tcW w:w="942" w:type="dxa"/>
            <w:tcBorders>
              <w:top w:val="single" w:sz="6" w:space="0" w:color="auto"/>
              <w:left w:val="nil"/>
              <w:bottom w:val="nil"/>
              <w:right w:val="nil"/>
            </w:tcBorders>
            <w:shd w:val="clear" w:color="auto" w:fill="E4F1FB"/>
            <w:vAlign w:val="center"/>
            <w:hideMark/>
          </w:tcPr>
          <w:p w14:paraId="6E7DFAA2" w14:textId="7D4100A2" w:rsidR="00383A5A" w:rsidRPr="00CE4CCA" w:rsidRDefault="00383A5A" w:rsidP="00383A5A">
            <w:pPr>
              <w:jc w:val="center"/>
            </w:pPr>
            <w:r>
              <w:rPr>
                <w:rFonts w:ascii="Avenir LT Std 45 Book" w:hAnsi="Avenir LT Std 45 Book" w:cs="Calibri"/>
                <w:color w:val="595959"/>
                <w:sz w:val="14"/>
                <w:szCs w:val="14"/>
              </w:rPr>
              <w:t>1211.80</w:t>
            </w:r>
          </w:p>
        </w:tc>
        <w:tc>
          <w:tcPr>
            <w:tcW w:w="908" w:type="dxa"/>
            <w:tcBorders>
              <w:top w:val="single" w:sz="6" w:space="0" w:color="auto"/>
              <w:left w:val="nil"/>
              <w:bottom w:val="nil"/>
              <w:right w:val="nil"/>
            </w:tcBorders>
            <w:shd w:val="clear" w:color="auto" w:fill="E4F1FB"/>
            <w:vAlign w:val="center"/>
            <w:hideMark/>
          </w:tcPr>
          <w:p w14:paraId="72050891" w14:textId="550197B2" w:rsidR="00383A5A" w:rsidRPr="00CE4CCA" w:rsidRDefault="00383A5A" w:rsidP="00383A5A">
            <w:pPr>
              <w:jc w:val="right"/>
            </w:pPr>
            <w:r>
              <w:rPr>
                <w:rFonts w:ascii="Avenir LT Std 45 Book" w:hAnsi="Avenir LT Std 45 Book" w:cs="Calibri"/>
                <w:color w:val="595959"/>
                <w:sz w:val="14"/>
                <w:szCs w:val="14"/>
              </w:rPr>
              <w:t>1165.70</w:t>
            </w:r>
          </w:p>
        </w:tc>
        <w:tc>
          <w:tcPr>
            <w:tcW w:w="1049" w:type="dxa"/>
            <w:tcBorders>
              <w:top w:val="single" w:sz="6" w:space="0" w:color="auto"/>
              <w:left w:val="nil"/>
              <w:bottom w:val="nil"/>
              <w:right w:val="nil"/>
            </w:tcBorders>
            <w:shd w:val="clear" w:color="auto" w:fill="E4F1FB"/>
            <w:vAlign w:val="center"/>
            <w:hideMark/>
          </w:tcPr>
          <w:p w14:paraId="46269C49" w14:textId="6D8CDBD4" w:rsidR="00383A5A" w:rsidRPr="00CE4CCA" w:rsidRDefault="00383A5A" w:rsidP="00383A5A">
            <w:pPr>
              <w:jc w:val="right"/>
            </w:pPr>
            <w:r>
              <w:rPr>
                <w:rFonts w:ascii="Avenir LT Std 45 Book" w:hAnsi="Avenir LT Std 45 Book" w:cs="Calibri"/>
                <w:color w:val="595959"/>
                <w:sz w:val="14"/>
                <w:szCs w:val="14"/>
              </w:rPr>
              <w:t>4.0%</w:t>
            </w:r>
          </w:p>
        </w:tc>
        <w:tc>
          <w:tcPr>
            <w:tcW w:w="896" w:type="dxa"/>
            <w:tcBorders>
              <w:top w:val="single" w:sz="6" w:space="0" w:color="auto"/>
              <w:left w:val="nil"/>
              <w:bottom w:val="nil"/>
              <w:right w:val="nil"/>
            </w:tcBorders>
            <w:shd w:val="clear" w:color="auto" w:fill="E4F1FB"/>
            <w:vAlign w:val="center"/>
            <w:hideMark/>
          </w:tcPr>
          <w:p w14:paraId="52466EDD" w14:textId="05EC195F" w:rsidR="00383A5A" w:rsidRPr="00CE4CCA" w:rsidRDefault="00383A5A" w:rsidP="00383A5A">
            <w:pPr>
              <w:jc w:val="right"/>
            </w:pPr>
            <w:r>
              <w:rPr>
                <w:rFonts w:ascii="Avenir LT Std 45 Book" w:hAnsi="Avenir LT Std 45 Book" w:cs="Calibri"/>
                <w:color w:val="595959"/>
                <w:sz w:val="14"/>
                <w:szCs w:val="14"/>
              </w:rPr>
              <w:t>195.30</w:t>
            </w:r>
          </w:p>
        </w:tc>
      </w:tr>
      <w:tr w:rsidR="00383A5A" w:rsidRPr="003F798A" w14:paraId="5DFD7274" w14:textId="77777777" w:rsidTr="00E14177">
        <w:trPr>
          <w:trHeight w:val="197"/>
        </w:trPr>
        <w:tc>
          <w:tcPr>
            <w:tcW w:w="1902" w:type="dxa"/>
            <w:vAlign w:val="center"/>
            <w:hideMark/>
          </w:tcPr>
          <w:p w14:paraId="7BAC0A0A" w14:textId="11E231B6" w:rsidR="00383A5A" w:rsidRPr="00CE4CCA" w:rsidRDefault="00383A5A" w:rsidP="00383A5A">
            <w:r>
              <w:rPr>
                <w:rFonts w:ascii="Avenir LT Std 45 Book" w:hAnsi="Avenir LT Std 45 Book" w:cs="Calibri"/>
                <w:color w:val="595959"/>
                <w:sz w:val="14"/>
                <w:szCs w:val="14"/>
              </w:rPr>
              <w:t>ONGC</w:t>
            </w:r>
          </w:p>
        </w:tc>
        <w:tc>
          <w:tcPr>
            <w:tcW w:w="920" w:type="dxa"/>
            <w:vAlign w:val="center"/>
            <w:hideMark/>
          </w:tcPr>
          <w:p w14:paraId="120A1733" w14:textId="00645B63" w:rsidR="00383A5A" w:rsidRPr="00CE4CCA" w:rsidRDefault="00383A5A" w:rsidP="00383A5A">
            <w:pPr>
              <w:jc w:val="center"/>
            </w:pPr>
            <w:r>
              <w:rPr>
                <w:rFonts w:ascii="Avenir LT Std 45 Book" w:hAnsi="Avenir LT Std 45 Book" w:cs="Calibri"/>
                <w:color w:val="595959"/>
                <w:sz w:val="14"/>
                <w:szCs w:val="14"/>
              </w:rPr>
              <w:t>287.05</w:t>
            </w:r>
          </w:p>
        </w:tc>
        <w:tc>
          <w:tcPr>
            <w:tcW w:w="755" w:type="dxa"/>
            <w:vAlign w:val="center"/>
            <w:hideMark/>
          </w:tcPr>
          <w:p w14:paraId="2828B2DB" w14:textId="5224BE9E" w:rsidR="00383A5A" w:rsidRPr="00CE4CCA" w:rsidRDefault="00383A5A" w:rsidP="00383A5A">
            <w:pPr>
              <w:jc w:val="right"/>
            </w:pPr>
            <w:r>
              <w:rPr>
                <w:rFonts w:ascii="Avenir LT Std 45 Book" w:hAnsi="Avenir LT Std 45 Book" w:cs="Calibri"/>
                <w:color w:val="595959"/>
                <w:sz w:val="14"/>
                <w:szCs w:val="14"/>
              </w:rPr>
              <w:t>293.00</w:t>
            </w:r>
          </w:p>
        </w:tc>
        <w:tc>
          <w:tcPr>
            <w:tcW w:w="916" w:type="dxa"/>
            <w:vAlign w:val="center"/>
            <w:hideMark/>
          </w:tcPr>
          <w:p w14:paraId="3C623F4B" w14:textId="43959991" w:rsidR="00383A5A" w:rsidRPr="00CE4CCA" w:rsidRDefault="00383A5A" w:rsidP="00383A5A">
            <w:pPr>
              <w:jc w:val="right"/>
            </w:pPr>
            <w:r>
              <w:rPr>
                <w:rFonts w:ascii="Avenir LT Std 45 Book" w:hAnsi="Avenir LT Std 45 Book" w:cs="Calibri"/>
                <w:color w:val="595959"/>
                <w:sz w:val="14"/>
                <w:szCs w:val="14"/>
              </w:rPr>
              <w:t>-2.0%</w:t>
            </w:r>
          </w:p>
        </w:tc>
        <w:tc>
          <w:tcPr>
            <w:tcW w:w="1102" w:type="dxa"/>
            <w:vAlign w:val="center"/>
            <w:hideMark/>
          </w:tcPr>
          <w:p w14:paraId="202301E1" w14:textId="4185A4F6" w:rsidR="00383A5A" w:rsidRPr="00CE4CCA" w:rsidRDefault="00383A5A" w:rsidP="00383A5A">
            <w:pPr>
              <w:jc w:val="right"/>
            </w:pPr>
            <w:r>
              <w:rPr>
                <w:rFonts w:ascii="Avenir LT Std 45 Book" w:hAnsi="Avenir LT Std 45 Book" w:cs="Calibri"/>
                <w:color w:val="595959"/>
                <w:sz w:val="14"/>
                <w:szCs w:val="14"/>
              </w:rPr>
              <w:t>685.58</w:t>
            </w:r>
          </w:p>
        </w:tc>
        <w:tc>
          <w:tcPr>
            <w:tcW w:w="286" w:type="dxa"/>
            <w:vAlign w:val="bottom"/>
          </w:tcPr>
          <w:p w14:paraId="7A0BE236" w14:textId="5EAB7740" w:rsidR="00383A5A" w:rsidRPr="00CE4CCA" w:rsidRDefault="00383A5A" w:rsidP="00383A5A">
            <w:pPr>
              <w:jc w:val="right"/>
            </w:pPr>
          </w:p>
        </w:tc>
        <w:tc>
          <w:tcPr>
            <w:tcW w:w="1263" w:type="dxa"/>
            <w:vAlign w:val="center"/>
            <w:hideMark/>
          </w:tcPr>
          <w:p w14:paraId="34F22AC7" w14:textId="56C2D13E" w:rsidR="00383A5A" w:rsidRPr="00CE4CCA" w:rsidRDefault="00383A5A" w:rsidP="00383A5A">
            <w:r>
              <w:rPr>
                <w:rFonts w:ascii="Avenir LT Std 45 Book" w:hAnsi="Avenir LT Std 45 Book" w:cs="Calibri"/>
                <w:color w:val="595959"/>
                <w:sz w:val="14"/>
                <w:szCs w:val="14"/>
              </w:rPr>
              <w:t>ITC</w:t>
            </w:r>
          </w:p>
        </w:tc>
        <w:tc>
          <w:tcPr>
            <w:tcW w:w="942" w:type="dxa"/>
            <w:vAlign w:val="center"/>
            <w:hideMark/>
          </w:tcPr>
          <w:p w14:paraId="495FE331" w14:textId="1E8185CB" w:rsidR="00383A5A" w:rsidRPr="00CE4CCA" w:rsidRDefault="00383A5A" w:rsidP="00383A5A">
            <w:pPr>
              <w:jc w:val="center"/>
            </w:pPr>
            <w:r>
              <w:rPr>
                <w:rFonts w:ascii="Avenir LT Std 45 Book" w:hAnsi="Avenir LT Std 45 Book" w:cs="Calibri"/>
                <w:color w:val="595959"/>
                <w:sz w:val="14"/>
                <w:szCs w:val="14"/>
              </w:rPr>
              <w:t>298.90</w:t>
            </w:r>
          </w:p>
        </w:tc>
        <w:tc>
          <w:tcPr>
            <w:tcW w:w="908" w:type="dxa"/>
            <w:vAlign w:val="center"/>
            <w:hideMark/>
          </w:tcPr>
          <w:p w14:paraId="7E9BB2E7" w14:textId="32C83801" w:rsidR="00383A5A" w:rsidRPr="00CE4CCA" w:rsidRDefault="00383A5A" w:rsidP="00383A5A">
            <w:pPr>
              <w:jc w:val="right"/>
            </w:pPr>
            <w:r>
              <w:rPr>
                <w:rFonts w:ascii="Avenir LT Std 45 Book" w:hAnsi="Avenir LT Std 45 Book" w:cs="Calibri"/>
                <w:color w:val="595959"/>
                <w:sz w:val="14"/>
                <w:szCs w:val="14"/>
              </w:rPr>
              <w:t>287.00</w:t>
            </w:r>
          </w:p>
        </w:tc>
        <w:tc>
          <w:tcPr>
            <w:tcW w:w="1049" w:type="dxa"/>
            <w:vAlign w:val="center"/>
            <w:hideMark/>
          </w:tcPr>
          <w:p w14:paraId="362B3B89" w14:textId="525FD6D5" w:rsidR="00383A5A" w:rsidRPr="00CE4CCA" w:rsidRDefault="00383A5A" w:rsidP="00383A5A">
            <w:pPr>
              <w:jc w:val="right"/>
            </w:pPr>
            <w:r>
              <w:rPr>
                <w:rFonts w:ascii="Avenir LT Std 45 Book" w:hAnsi="Avenir LT Std 45 Book" w:cs="Calibri"/>
                <w:color w:val="595959"/>
                <w:sz w:val="14"/>
                <w:szCs w:val="14"/>
              </w:rPr>
              <w:t>4.1%</w:t>
            </w:r>
          </w:p>
        </w:tc>
        <w:tc>
          <w:tcPr>
            <w:tcW w:w="896" w:type="dxa"/>
            <w:vAlign w:val="center"/>
            <w:hideMark/>
          </w:tcPr>
          <w:p w14:paraId="3397B4BC" w14:textId="3A718EE2" w:rsidR="00383A5A" w:rsidRPr="00CE4CCA" w:rsidRDefault="00383A5A" w:rsidP="00383A5A">
            <w:pPr>
              <w:jc w:val="right"/>
            </w:pPr>
            <w:r>
              <w:rPr>
                <w:rFonts w:ascii="Avenir LT Std 45 Book" w:hAnsi="Avenir LT Std 45 Book" w:cs="Calibri"/>
                <w:color w:val="595959"/>
                <w:sz w:val="14"/>
                <w:szCs w:val="14"/>
              </w:rPr>
              <w:t>494.74</w:t>
            </w:r>
          </w:p>
        </w:tc>
      </w:tr>
      <w:tr w:rsidR="00383A5A" w:rsidRPr="003F798A" w14:paraId="172E9FDD" w14:textId="77777777" w:rsidTr="00E14177">
        <w:trPr>
          <w:trHeight w:val="312"/>
        </w:trPr>
        <w:tc>
          <w:tcPr>
            <w:tcW w:w="1902" w:type="dxa"/>
            <w:shd w:val="clear" w:color="auto" w:fill="E4F1FB"/>
            <w:vAlign w:val="center"/>
            <w:hideMark/>
          </w:tcPr>
          <w:p w14:paraId="5F1CA408" w14:textId="15158AF1" w:rsidR="00383A5A" w:rsidRPr="00CE4CCA" w:rsidRDefault="00383A5A" w:rsidP="00383A5A">
            <w:r>
              <w:rPr>
                <w:rFonts w:ascii="Avenir LT Std 45 Book" w:hAnsi="Avenir LT Std 45 Book" w:cs="Calibri"/>
                <w:color w:val="595959"/>
                <w:sz w:val="14"/>
                <w:szCs w:val="14"/>
              </w:rPr>
              <w:t>NTPC</w:t>
            </w:r>
          </w:p>
        </w:tc>
        <w:tc>
          <w:tcPr>
            <w:tcW w:w="920" w:type="dxa"/>
            <w:shd w:val="clear" w:color="auto" w:fill="E4F1FB"/>
            <w:vAlign w:val="center"/>
            <w:hideMark/>
          </w:tcPr>
          <w:p w14:paraId="68CDA337" w14:textId="2702750D" w:rsidR="00383A5A" w:rsidRPr="00CE4CCA" w:rsidRDefault="00383A5A" w:rsidP="00383A5A">
            <w:pPr>
              <w:jc w:val="center"/>
            </w:pPr>
            <w:r>
              <w:rPr>
                <w:rFonts w:ascii="Avenir LT Std 45 Book" w:hAnsi="Avenir LT Std 45 Book" w:cs="Calibri"/>
                <w:color w:val="595959"/>
                <w:sz w:val="14"/>
                <w:szCs w:val="14"/>
              </w:rPr>
              <w:t>386.15</w:t>
            </w:r>
          </w:p>
        </w:tc>
        <w:tc>
          <w:tcPr>
            <w:tcW w:w="755" w:type="dxa"/>
            <w:shd w:val="clear" w:color="auto" w:fill="E4F1FB"/>
            <w:vAlign w:val="center"/>
            <w:hideMark/>
          </w:tcPr>
          <w:p w14:paraId="33FB6CCB" w14:textId="5B957BF4" w:rsidR="00383A5A" w:rsidRPr="00CE4CCA" w:rsidRDefault="00383A5A" w:rsidP="00383A5A">
            <w:pPr>
              <w:jc w:val="right"/>
            </w:pPr>
            <w:r>
              <w:rPr>
                <w:rFonts w:ascii="Avenir LT Std 45 Book" w:hAnsi="Avenir LT Std 45 Book" w:cs="Calibri"/>
                <w:color w:val="595959"/>
                <w:sz w:val="14"/>
                <w:szCs w:val="14"/>
              </w:rPr>
              <w:t>394.50</w:t>
            </w:r>
          </w:p>
        </w:tc>
        <w:tc>
          <w:tcPr>
            <w:tcW w:w="916" w:type="dxa"/>
            <w:shd w:val="clear" w:color="auto" w:fill="E4F1FB"/>
            <w:vAlign w:val="center"/>
            <w:hideMark/>
          </w:tcPr>
          <w:p w14:paraId="4F896C3B" w14:textId="5B4611FE" w:rsidR="00383A5A" w:rsidRPr="00CE4CCA" w:rsidRDefault="00383A5A" w:rsidP="00383A5A">
            <w:pPr>
              <w:jc w:val="right"/>
            </w:pPr>
            <w:r>
              <w:rPr>
                <w:rFonts w:ascii="Avenir LT Std 45 Book" w:hAnsi="Avenir LT Std 45 Book" w:cs="Calibri"/>
                <w:color w:val="595959"/>
                <w:sz w:val="14"/>
                <w:szCs w:val="14"/>
              </w:rPr>
              <w:t>-2.1%</w:t>
            </w:r>
          </w:p>
        </w:tc>
        <w:tc>
          <w:tcPr>
            <w:tcW w:w="1102" w:type="dxa"/>
            <w:shd w:val="clear" w:color="auto" w:fill="E4F1FB"/>
            <w:vAlign w:val="center"/>
            <w:hideMark/>
          </w:tcPr>
          <w:p w14:paraId="6609EE05" w14:textId="1FFBF847" w:rsidR="00383A5A" w:rsidRPr="00CE4CCA" w:rsidRDefault="00383A5A" w:rsidP="00383A5A">
            <w:pPr>
              <w:jc w:val="right"/>
            </w:pPr>
            <w:r>
              <w:rPr>
                <w:rFonts w:ascii="Avenir LT Std 45 Book" w:hAnsi="Avenir LT Std 45 Book" w:cs="Calibri"/>
                <w:color w:val="595959"/>
                <w:sz w:val="14"/>
                <w:szCs w:val="14"/>
              </w:rPr>
              <w:t>585.14</w:t>
            </w:r>
          </w:p>
        </w:tc>
        <w:tc>
          <w:tcPr>
            <w:tcW w:w="286" w:type="dxa"/>
            <w:shd w:val="clear" w:color="auto" w:fill="E4F1FB"/>
            <w:vAlign w:val="bottom"/>
          </w:tcPr>
          <w:p w14:paraId="25FD26CF" w14:textId="15D3AB72" w:rsidR="00383A5A" w:rsidRPr="00CE4CCA" w:rsidRDefault="00383A5A" w:rsidP="00383A5A">
            <w:pPr>
              <w:jc w:val="right"/>
            </w:pPr>
            <w:r>
              <w:rPr>
                <w:rFonts w:ascii="Avenir LT Std 45 Book" w:hAnsi="Avenir LT Std 45 Book" w:cs="Calibri"/>
                <w:b/>
                <w:bCs/>
                <w:color w:val="FF0000"/>
                <w:sz w:val="14"/>
                <w:szCs w:val="14"/>
              </w:rPr>
              <w:t> </w:t>
            </w:r>
          </w:p>
        </w:tc>
        <w:tc>
          <w:tcPr>
            <w:tcW w:w="1263" w:type="dxa"/>
            <w:shd w:val="clear" w:color="auto" w:fill="E4F1FB"/>
            <w:vAlign w:val="center"/>
            <w:hideMark/>
          </w:tcPr>
          <w:p w14:paraId="7BC6A9BD" w14:textId="60BBC97F" w:rsidR="00383A5A" w:rsidRPr="00CE4CCA" w:rsidRDefault="00383A5A" w:rsidP="00383A5A">
            <w:r>
              <w:rPr>
                <w:rFonts w:ascii="Avenir LT Std 45 Book" w:hAnsi="Avenir LT Std 45 Book" w:cs="Calibri"/>
                <w:color w:val="595959"/>
                <w:sz w:val="14"/>
                <w:szCs w:val="14"/>
              </w:rPr>
              <w:t>HUL</w:t>
            </w:r>
          </w:p>
        </w:tc>
        <w:tc>
          <w:tcPr>
            <w:tcW w:w="942" w:type="dxa"/>
            <w:shd w:val="clear" w:color="auto" w:fill="E4F1FB"/>
            <w:vAlign w:val="center"/>
            <w:hideMark/>
          </w:tcPr>
          <w:p w14:paraId="0F6AB000" w14:textId="3F6A51D6" w:rsidR="00383A5A" w:rsidRPr="00CE4CCA" w:rsidRDefault="00383A5A" w:rsidP="00383A5A">
            <w:pPr>
              <w:jc w:val="center"/>
            </w:pPr>
            <w:r>
              <w:rPr>
                <w:rFonts w:ascii="Avenir LT Std 45 Book" w:hAnsi="Avenir LT Std 45 Book" w:cs="Calibri"/>
                <w:color w:val="595959"/>
                <w:sz w:val="14"/>
                <w:szCs w:val="14"/>
              </w:rPr>
              <w:t>2121.00</w:t>
            </w:r>
          </w:p>
        </w:tc>
        <w:tc>
          <w:tcPr>
            <w:tcW w:w="908" w:type="dxa"/>
            <w:shd w:val="clear" w:color="auto" w:fill="E4F1FB"/>
            <w:vAlign w:val="center"/>
            <w:hideMark/>
          </w:tcPr>
          <w:p w14:paraId="0AEE98B1" w14:textId="5D4F55C8" w:rsidR="00383A5A" w:rsidRPr="00CE4CCA" w:rsidRDefault="00383A5A" w:rsidP="00383A5A">
            <w:pPr>
              <w:jc w:val="right"/>
            </w:pPr>
            <w:r>
              <w:rPr>
                <w:rFonts w:ascii="Avenir LT Std 45 Book" w:hAnsi="Avenir LT Std 45 Book" w:cs="Calibri"/>
                <w:color w:val="595959"/>
                <w:sz w:val="14"/>
                <w:szCs w:val="14"/>
              </w:rPr>
              <w:t>2022.50</w:t>
            </w:r>
          </w:p>
        </w:tc>
        <w:tc>
          <w:tcPr>
            <w:tcW w:w="1049" w:type="dxa"/>
            <w:shd w:val="clear" w:color="auto" w:fill="E4F1FB"/>
            <w:vAlign w:val="center"/>
            <w:hideMark/>
          </w:tcPr>
          <w:p w14:paraId="7E64639D" w14:textId="16C7CB16" w:rsidR="00383A5A" w:rsidRPr="00CE4CCA" w:rsidRDefault="00383A5A" w:rsidP="00383A5A">
            <w:pPr>
              <w:jc w:val="right"/>
            </w:pPr>
            <w:r>
              <w:rPr>
                <w:rFonts w:ascii="Avenir LT Std 45 Book" w:hAnsi="Avenir LT Std 45 Book" w:cs="Calibri"/>
                <w:color w:val="595959"/>
                <w:sz w:val="14"/>
                <w:szCs w:val="14"/>
              </w:rPr>
              <w:t>4.9%</w:t>
            </w:r>
          </w:p>
        </w:tc>
        <w:tc>
          <w:tcPr>
            <w:tcW w:w="896" w:type="dxa"/>
            <w:shd w:val="clear" w:color="auto" w:fill="E4F1FB"/>
            <w:vAlign w:val="center"/>
            <w:hideMark/>
          </w:tcPr>
          <w:p w14:paraId="6C4E6968" w14:textId="282F9726" w:rsidR="00383A5A" w:rsidRPr="00CE4CCA" w:rsidRDefault="00383A5A" w:rsidP="00383A5A">
            <w:pPr>
              <w:jc w:val="right"/>
            </w:pPr>
            <w:r>
              <w:rPr>
                <w:rFonts w:ascii="Avenir LT Std 45 Book" w:hAnsi="Avenir LT Std 45 Book" w:cs="Calibri"/>
                <w:color w:val="595959"/>
                <w:sz w:val="14"/>
                <w:szCs w:val="14"/>
              </w:rPr>
              <w:t>424.36</w:t>
            </w:r>
          </w:p>
        </w:tc>
      </w:tr>
      <w:tr w:rsidR="00383A5A" w:rsidRPr="003F798A" w14:paraId="751FEE3E" w14:textId="77777777" w:rsidTr="00E14177">
        <w:trPr>
          <w:trHeight w:val="312"/>
        </w:trPr>
        <w:tc>
          <w:tcPr>
            <w:tcW w:w="1902" w:type="dxa"/>
            <w:vAlign w:val="center"/>
            <w:hideMark/>
          </w:tcPr>
          <w:p w14:paraId="72B7961B" w14:textId="05D34DDD" w:rsidR="00383A5A" w:rsidRPr="00CE4CCA" w:rsidRDefault="00383A5A" w:rsidP="00383A5A">
            <w:r>
              <w:rPr>
                <w:rFonts w:ascii="Avenir LT Std 45 Book" w:hAnsi="Avenir LT Std 45 Book" w:cs="Calibri"/>
                <w:color w:val="595959"/>
                <w:sz w:val="14"/>
                <w:szCs w:val="14"/>
              </w:rPr>
              <w:t>Bajaj Auto</w:t>
            </w:r>
          </w:p>
        </w:tc>
        <w:tc>
          <w:tcPr>
            <w:tcW w:w="920" w:type="dxa"/>
            <w:vAlign w:val="center"/>
            <w:hideMark/>
          </w:tcPr>
          <w:p w14:paraId="08068C30" w14:textId="4FCE92E8" w:rsidR="00383A5A" w:rsidRPr="00CE4CCA" w:rsidRDefault="00383A5A" w:rsidP="00383A5A">
            <w:pPr>
              <w:jc w:val="center"/>
            </w:pPr>
            <w:r>
              <w:rPr>
                <w:rFonts w:ascii="Avenir LT Std 45 Book" w:hAnsi="Avenir LT Std 45 Book" w:cs="Calibri"/>
                <w:color w:val="595959"/>
                <w:sz w:val="14"/>
                <w:szCs w:val="14"/>
              </w:rPr>
              <w:t>9792.00</w:t>
            </w:r>
          </w:p>
        </w:tc>
        <w:tc>
          <w:tcPr>
            <w:tcW w:w="755" w:type="dxa"/>
            <w:vAlign w:val="center"/>
            <w:hideMark/>
          </w:tcPr>
          <w:p w14:paraId="7E3CC302" w14:textId="242E918F" w:rsidR="00383A5A" w:rsidRPr="00CE4CCA" w:rsidRDefault="00383A5A" w:rsidP="00383A5A">
            <w:pPr>
              <w:jc w:val="right"/>
            </w:pPr>
            <w:r>
              <w:rPr>
                <w:rFonts w:ascii="Avenir LT Std 45 Book" w:hAnsi="Avenir LT Std 45 Book" w:cs="Calibri"/>
                <w:color w:val="595959"/>
                <w:sz w:val="14"/>
                <w:szCs w:val="14"/>
              </w:rPr>
              <w:t>10187.00</w:t>
            </w:r>
          </w:p>
        </w:tc>
        <w:tc>
          <w:tcPr>
            <w:tcW w:w="916" w:type="dxa"/>
            <w:vAlign w:val="center"/>
            <w:hideMark/>
          </w:tcPr>
          <w:p w14:paraId="7C121F0E" w14:textId="02A69F03" w:rsidR="00383A5A" w:rsidRPr="00CE4CCA" w:rsidRDefault="00383A5A" w:rsidP="00383A5A">
            <w:pPr>
              <w:jc w:val="right"/>
            </w:pPr>
            <w:r>
              <w:rPr>
                <w:rFonts w:ascii="Avenir LT Std 45 Book" w:hAnsi="Avenir LT Std 45 Book" w:cs="Calibri"/>
                <w:color w:val="595959"/>
                <w:sz w:val="14"/>
                <w:szCs w:val="14"/>
              </w:rPr>
              <w:t>-3.9%</w:t>
            </w:r>
          </w:p>
        </w:tc>
        <w:tc>
          <w:tcPr>
            <w:tcW w:w="1102" w:type="dxa"/>
            <w:vAlign w:val="center"/>
            <w:hideMark/>
          </w:tcPr>
          <w:p w14:paraId="5E3E5BB0" w14:textId="1AE8BB2E" w:rsidR="00383A5A" w:rsidRPr="00CE4CCA" w:rsidRDefault="00383A5A" w:rsidP="00383A5A">
            <w:pPr>
              <w:jc w:val="right"/>
            </w:pPr>
            <w:r>
              <w:rPr>
                <w:rFonts w:ascii="Avenir LT Std 45 Book" w:hAnsi="Avenir LT Std 45 Book" w:cs="Calibri"/>
                <w:color w:val="595959"/>
                <w:sz w:val="14"/>
                <w:szCs w:val="14"/>
              </w:rPr>
              <w:t>356.14</w:t>
            </w:r>
          </w:p>
        </w:tc>
        <w:tc>
          <w:tcPr>
            <w:tcW w:w="286" w:type="dxa"/>
            <w:vAlign w:val="bottom"/>
          </w:tcPr>
          <w:p w14:paraId="195055AB" w14:textId="05F872CA" w:rsidR="00383A5A" w:rsidRPr="00CE4CCA" w:rsidRDefault="00383A5A" w:rsidP="00383A5A">
            <w:pPr>
              <w:jc w:val="right"/>
            </w:pPr>
          </w:p>
        </w:tc>
        <w:tc>
          <w:tcPr>
            <w:tcW w:w="1263" w:type="dxa"/>
            <w:vAlign w:val="center"/>
            <w:hideMark/>
          </w:tcPr>
          <w:p w14:paraId="39F335B9" w14:textId="55DEBC51" w:rsidR="00383A5A" w:rsidRPr="00CE4CCA" w:rsidRDefault="00383A5A" w:rsidP="00383A5A">
            <w:r>
              <w:rPr>
                <w:rFonts w:ascii="Avenir LT Std 45 Book" w:hAnsi="Avenir LT Std 45 Book" w:cs="Calibri"/>
                <w:color w:val="595959"/>
                <w:sz w:val="14"/>
                <w:szCs w:val="14"/>
              </w:rPr>
              <w:t>Infosys</w:t>
            </w:r>
          </w:p>
        </w:tc>
        <w:tc>
          <w:tcPr>
            <w:tcW w:w="942" w:type="dxa"/>
            <w:vAlign w:val="center"/>
            <w:hideMark/>
          </w:tcPr>
          <w:p w14:paraId="4260C150" w14:textId="4D09DD79" w:rsidR="00383A5A" w:rsidRPr="00CE4CCA" w:rsidRDefault="00383A5A" w:rsidP="00383A5A">
            <w:pPr>
              <w:jc w:val="center"/>
            </w:pPr>
            <w:r>
              <w:rPr>
                <w:rFonts w:ascii="Avenir LT Std 45 Book" w:hAnsi="Avenir LT Std 45 Book" w:cs="Calibri"/>
                <w:color w:val="595959"/>
                <w:sz w:val="14"/>
                <w:szCs w:val="14"/>
              </w:rPr>
              <w:t>1276.00</w:t>
            </w:r>
          </w:p>
        </w:tc>
        <w:tc>
          <w:tcPr>
            <w:tcW w:w="908" w:type="dxa"/>
            <w:vAlign w:val="center"/>
            <w:hideMark/>
          </w:tcPr>
          <w:p w14:paraId="14E5025E" w14:textId="37A44BA0" w:rsidR="00383A5A" w:rsidRPr="00CE4CCA" w:rsidRDefault="00383A5A" w:rsidP="00383A5A">
            <w:pPr>
              <w:jc w:val="right"/>
            </w:pPr>
            <w:r>
              <w:rPr>
                <w:rFonts w:ascii="Avenir LT Std 45 Book" w:hAnsi="Avenir LT Std 45 Book" w:cs="Calibri"/>
                <w:color w:val="595959"/>
                <w:sz w:val="14"/>
                <w:szCs w:val="14"/>
              </w:rPr>
              <w:t>1215.10</w:t>
            </w:r>
          </w:p>
        </w:tc>
        <w:tc>
          <w:tcPr>
            <w:tcW w:w="1049" w:type="dxa"/>
            <w:vAlign w:val="center"/>
            <w:hideMark/>
          </w:tcPr>
          <w:p w14:paraId="30987DA2" w14:textId="06C77EA4" w:rsidR="00383A5A" w:rsidRPr="00CE4CCA" w:rsidRDefault="00383A5A" w:rsidP="00383A5A">
            <w:pPr>
              <w:jc w:val="right"/>
            </w:pPr>
            <w:r>
              <w:rPr>
                <w:rFonts w:ascii="Avenir LT Std 45 Book" w:hAnsi="Avenir LT Std 45 Book" w:cs="Calibri"/>
                <w:color w:val="595959"/>
                <w:sz w:val="14"/>
                <w:szCs w:val="14"/>
              </w:rPr>
              <w:t>5.0%</w:t>
            </w:r>
          </w:p>
        </w:tc>
        <w:tc>
          <w:tcPr>
            <w:tcW w:w="896" w:type="dxa"/>
            <w:vAlign w:val="center"/>
            <w:hideMark/>
          </w:tcPr>
          <w:p w14:paraId="65186D24" w14:textId="1AB00712" w:rsidR="00383A5A" w:rsidRPr="00CE4CCA" w:rsidRDefault="00383A5A" w:rsidP="00383A5A">
            <w:pPr>
              <w:jc w:val="right"/>
            </w:pPr>
            <w:r>
              <w:rPr>
                <w:rFonts w:ascii="Avenir LT Std 45 Book" w:hAnsi="Avenir LT Std 45 Book" w:cs="Calibri"/>
                <w:color w:val="595959"/>
                <w:sz w:val="14"/>
                <w:szCs w:val="14"/>
              </w:rPr>
              <w:t>1321.27</w:t>
            </w:r>
          </w:p>
        </w:tc>
      </w:tr>
      <w:tr w:rsidR="00383A5A" w:rsidRPr="003F798A" w14:paraId="286473BE" w14:textId="77777777" w:rsidTr="00E14177">
        <w:trPr>
          <w:trHeight w:val="312"/>
        </w:trPr>
        <w:tc>
          <w:tcPr>
            <w:tcW w:w="1902" w:type="dxa"/>
            <w:shd w:val="clear" w:color="auto" w:fill="E4F1FB"/>
            <w:vAlign w:val="center"/>
            <w:hideMark/>
          </w:tcPr>
          <w:p w14:paraId="6503BD80" w14:textId="5F9C44E9" w:rsidR="00383A5A" w:rsidRPr="00CE4CCA" w:rsidRDefault="00383A5A" w:rsidP="00383A5A">
            <w:r>
              <w:rPr>
                <w:rFonts w:ascii="Avenir LT Std 45 Book" w:hAnsi="Avenir LT Std 45 Book" w:cs="Calibri"/>
                <w:color w:val="595959"/>
                <w:sz w:val="14"/>
                <w:szCs w:val="14"/>
              </w:rPr>
              <w:t>Axis Bank</w:t>
            </w:r>
          </w:p>
        </w:tc>
        <w:tc>
          <w:tcPr>
            <w:tcW w:w="920" w:type="dxa"/>
            <w:shd w:val="clear" w:color="auto" w:fill="E4F1FB"/>
            <w:vAlign w:val="center"/>
            <w:hideMark/>
          </w:tcPr>
          <w:p w14:paraId="5B89D6CD" w14:textId="4111E0B7" w:rsidR="00383A5A" w:rsidRPr="00CE4CCA" w:rsidRDefault="00383A5A" w:rsidP="00383A5A">
            <w:pPr>
              <w:jc w:val="center"/>
            </w:pPr>
            <w:r>
              <w:rPr>
                <w:rFonts w:ascii="Avenir LT Std 45 Book" w:hAnsi="Avenir LT Std 45 Book" w:cs="Calibri"/>
                <w:color w:val="595959"/>
                <w:sz w:val="14"/>
                <w:szCs w:val="14"/>
              </w:rPr>
              <w:t>1352.80</w:t>
            </w:r>
          </w:p>
        </w:tc>
        <w:tc>
          <w:tcPr>
            <w:tcW w:w="755" w:type="dxa"/>
            <w:shd w:val="clear" w:color="auto" w:fill="E4F1FB"/>
            <w:vAlign w:val="center"/>
            <w:hideMark/>
          </w:tcPr>
          <w:p w14:paraId="5202679D" w14:textId="5CE92510" w:rsidR="00383A5A" w:rsidRPr="00CE4CCA" w:rsidRDefault="00383A5A" w:rsidP="00383A5A">
            <w:pPr>
              <w:jc w:val="right"/>
            </w:pPr>
            <w:r>
              <w:rPr>
                <w:rFonts w:ascii="Avenir LT Std 45 Book" w:hAnsi="Avenir LT Std 45 Book" w:cs="Calibri"/>
                <w:color w:val="595959"/>
                <w:sz w:val="14"/>
                <w:szCs w:val="14"/>
              </w:rPr>
              <w:t>1418.30</w:t>
            </w:r>
          </w:p>
        </w:tc>
        <w:tc>
          <w:tcPr>
            <w:tcW w:w="916" w:type="dxa"/>
            <w:shd w:val="clear" w:color="auto" w:fill="E4F1FB"/>
            <w:vAlign w:val="center"/>
            <w:hideMark/>
          </w:tcPr>
          <w:p w14:paraId="414DD684" w14:textId="63573218" w:rsidR="00383A5A" w:rsidRPr="00CE4CCA" w:rsidRDefault="00383A5A" w:rsidP="00383A5A">
            <w:pPr>
              <w:jc w:val="right"/>
            </w:pPr>
            <w:r>
              <w:rPr>
                <w:rFonts w:ascii="Avenir LT Std 45 Book" w:hAnsi="Avenir LT Std 45 Book" w:cs="Calibri"/>
                <w:color w:val="595959"/>
                <w:sz w:val="14"/>
                <w:szCs w:val="14"/>
              </w:rPr>
              <w:t>-4.6%</w:t>
            </w:r>
          </w:p>
        </w:tc>
        <w:tc>
          <w:tcPr>
            <w:tcW w:w="1102" w:type="dxa"/>
            <w:shd w:val="clear" w:color="auto" w:fill="E4F1FB"/>
            <w:vAlign w:val="center"/>
            <w:hideMark/>
          </w:tcPr>
          <w:p w14:paraId="622B4FAE" w14:textId="115EC97B" w:rsidR="00383A5A" w:rsidRPr="00CE4CCA" w:rsidRDefault="00383A5A" w:rsidP="00383A5A">
            <w:pPr>
              <w:jc w:val="right"/>
            </w:pPr>
            <w:r>
              <w:rPr>
                <w:rFonts w:ascii="Avenir LT Std 45 Book" w:hAnsi="Avenir LT Std 45 Book" w:cs="Calibri"/>
                <w:color w:val="595959"/>
                <w:sz w:val="14"/>
                <w:szCs w:val="14"/>
              </w:rPr>
              <w:t>1208.17</w:t>
            </w:r>
          </w:p>
        </w:tc>
        <w:tc>
          <w:tcPr>
            <w:tcW w:w="286" w:type="dxa"/>
            <w:shd w:val="clear" w:color="auto" w:fill="E4F1FB"/>
            <w:vAlign w:val="bottom"/>
          </w:tcPr>
          <w:p w14:paraId="329CBC39" w14:textId="2CDCB7ED" w:rsidR="00383A5A" w:rsidRPr="00CE4CCA" w:rsidRDefault="00383A5A" w:rsidP="00383A5A">
            <w:pPr>
              <w:jc w:val="right"/>
            </w:pPr>
            <w:r>
              <w:rPr>
                <w:rFonts w:ascii="Avenir LT Std 45 Book" w:hAnsi="Avenir LT Std 45 Book" w:cs="Calibri"/>
                <w:b/>
                <w:bCs/>
                <w:color w:val="595959"/>
                <w:sz w:val="14"/>
                <w:szCs w:val="14"/>
              </w:rPr>
              <w:t> </w:t>
            </w:r>
          </w:p>
        </w:tc>
        <w:tc>
          <w:tcPr>
            <w:tcW w:w="1263" w:type="dxa"/>
            <w:shd w:val="clear" w:color="auto" w:fill="E4F1FB"/>
            <w:vAlign w:val="center"/>
            <w:hideMark/>
          </w:tcPr>
          <w:p w14:paraId="41EDB3C5" w14:textId="5B81E8B1" w:rsidR="00383A5A" w:rsidRPr="00CE4CCA" w:rsidRDefault="00383A5A" w:rsidP="00383A5A">
            <w:r>
              <w:rPr>
                <w:rFonts w:ascii="Avenir LT Std 45 Book" w:hAnsi="Avenir LT Std 45 Book" w:cs="Calibri"/>
                <w:color w:val="595959"/>
                <w:sz w:val="14"/>
                <w:szCs w:val="14"/>
              </w:rPr>
              <w:t>Max Healthcare Institute Ltd</w:t>
            </w:r>
          </w:p>
        </w:tc>
        <w:tc>
          <w:tcPr>
            <w:tcW w:w="942" w:type="dxa"/>
            <w:shd w:val="clear" w:color="auto" w:fill="E4F1FB"/>
            <w:vAlign w:val="center"/>
            <w:hideMark/>
          </w:tcPr>
          <w:p w14:paraId="571656F8" w14:textId="2A5479D6" w:rsidR="00383A5A" w:rsidRPr="00CE4CCA" w:rsidRDefault="00383A5A" w:rsidP="00383A5A">
            <w:pPr>
              <w:jc w:val="center"/>
            </w:pPr>
            <w:r>
              <w:rPr>
                <w:rFonts w:ascii="Avenir LT Std 45 Book" w:hAnsi="Avenir LT Std 45 Book" w:cs="Calibri"/>
                <w:color w:val="595959"/>
                <w:sz w:val="14"/>
                <w:szCs w:val="14"/>
              </w:rPr>
              <w:t>950.30</w:t>
            </w:r>
          </w:p>
        </w:tc>
        <w:tc>
          <w:tcPr>
            <w:tcW w:w="908" w:type="dxa"/>
            <w:shd w:val="clear" w:color="auto" w:fill="E4F1FB"/>
            <w:vAlign w:val="center"/>
            <w:hideMark/>
          </w:tcPr>
          <w:p w14:paraId="0F135019" w14:textId="05748C03" w:rsidR="00383A5A" w:rsidRPr="00CE4CCA" w:rsidRDefault="00383A5A" w:rsidP="00383A5A">
            <w:pPr>
              <w:jc w:val="right"/>
            </w:pPr>
            <w:r>
              <w:rPr>
                <w:rFonts w:ascii="Avenir LT Std 45 Book" w:hAnsi="Avenir LT Std 45 Book" w:cs="Calibri"/>
                <w:color w:val="595959"/>
                <w:sz w:val="14"/>
                <w:szCs w:val="14"/>
              </w:rPr>
              <w:t>903.00</w:t>
            </w:r>
          </w:p>
        </w:tc>
        <w:tc>
          <w:tcPr>
            <w:tcW w:w="1049" w:type="dxa"/>
            <w:shd w:val="clear" w:color="auto" w:fill="E4F1FB"/>
            <w:vAlign w:val="center"/>
            <w:hideMark/>
          </w:tcPr>
          <w:p w14:paraId="72F4870D" w14:textId="2B3FFCC7" w:rsidR="00383A5A" w:rsidRPr="00CE4CCA" w:rsidRDefault="00383A5A" w:rsidP="00383A5A">
            <w:pPr>
              <w:jc w:val="right"/>
            </w:pPr>
            <w:r>
              <w:rPr>
                <w:rFonts w:ascii="Avenir LT Std 45 Book" w:hAnsi="Avenir LT Std 45 Book" w:cs="Calibri"/>
                <w:color w:val="595959"/>
                <w:sz w:val="14"/>
                <w:szCs w:val="14"/>
              </w:rPr>
              <w:t>5.2%</w:t>
            </w:r>
          </w:p>
        </w:tc>
        <w:tc>
          <w:tcPr>
            <w:tcW w:w="896" w:type="dxa"/>
            <w:shd w:val="clear" w:color="auto" w:fill="E4F1FB"/>
            <w:vAlign w:val="center"/>
            <w:hideMark/>
          </w:tcPr>
          <w:p w14:paraId="29EDF1DD" w14:textId="5977441C" w:rsidR="00383A5A" w:rsidRPr="00CE4CCA" w:rsidRDefault="00383A5A" w:rsidP="00383A5A">
            <w:pPr>
              <w:jc w:val="right"/>
            </w:pPr>
            <w:r>
              <w:rPr>
                <w:rFonts w:ascii="Avenir LT Std 45 Book" w:hAnsi="Avenir LT Std 45 Book" w:cs="Calibri"/>
                <w:color w:val="595959"/>
                <w:sz w:val="14"/>
                <w:szCs w:val="14"/>
              </w:rPr>
              <w:t>226.68</w:t>
            </w:r>
          </w:p>
        </w:tc>
      </w:tr>
    </w:tbl>
    <w:tbl>
      <w:tblPr>
        <w:tblpPr w:leftFromText="181" w:rightFromText="181" w:vertAnchor="text" w:horzAnchor="margin" w:tblpXSpec="center" w:tblpY="9954"/>
        <w:tblW w:w="10815" w:type="dxa"/>
        <w:tblLayout w:type="fixed"/>
        <w:tblCellMar>
          <w:left w:w="0" w:type="dxa"/>
          <w:right w:w="0" w:type="dxa"/>
        </w:tblCellMar>
        <w:tblLook w:val="01E0" w:firstRow="1" w:lastRow="1" w:firstColumn="1" w:lastColumn="1" w:noHBand="0" w:noVBand="0"/>
      </w:tblPr>
      <w:tblGrid>
        <w:gridCol w:w="1880"/>
        <w:gridCol w:w="910"/>
        <w:gridCol w:w="747"/>
        <w:gridCol w:w="906"/>
        <w:gridCol w:w="1089"/>
        <w:gridCol w:w="283"/>
        <w:gridCol w:w="1248"/>
        <w:gridCol w:w="931"/>
        <w:gridCol w:w="898"/>
        <w:gridCol w:w="1037"/>
        <w:gridCol w:w="886"/>
      </w:tblGrid>
      <w:tr w:rsidR="00E14177" w:rsidRPr="002B4C2B" w14:paraId="4568CF00" w14:textId="77777777" w:rsidTr="00E14177">
        <w:trPr>
          <w:trHeight w:val="625"/>
        </w:trPr>
        <w:tc>
          <w:tcPr>
            <w:tcW w:w="1880" w:type="dxa"/>
            <w:tcBorders>
              <w:top w:val="nil"/>
              <w:left w:val="nil"/>
              <w:bottom w:val="single" w:sz="8" w:space="0" w:color="17476B"/>
              <w:right w:val="nil"/>
            </w:tcBorders>
            <w:hideMark/>
          </w:tcPr>
          <w:p w14:paraId="102E34DF" w14:textId="77777777" w:rsidR="00E14177" w:rsidRDefault="00E14177" w:rsidP="00E14177">
            <w:pPr>
              <w:pStyle w:val="TableParagraph"/>
              <w:spacing w:before="0"/>
              <w:rPr>
                <w:b/>
                <w:color w:val="004E7D"/>
                <w:sz w:val="14"/>
                <w:szCs w:val="14"/>
              </w:rPr>
            </w:pPr>
          </w:p>
          <w:p w14:paraId="57AEFD8B" w14:textId="77777777" w:rsidR="00E14177" w:rsidRDefault="00E14177" w:rsidP="00E14177">
            <w:pPr>
              <w:pStyle w:val="TableParagraph"/>
              <w:spacing w:before="0"/>
              <w:rPr>
                <w:b/>
                <w:color w:val="004E7D"/>
                <w:sz w:val="14"/>
                <w:szCs w:val="14"/>
              </w:rPr>
            </w:pPr>
          </w:p>
          <w:p w14:paraId="6F418F9D" w14:textId="77777777" w:rsidR="00E14177" w:rsidRPr="00365051" w:rsidRDefault="00E14177" w:rsidP="00E14177">
            <w:pPr>
              <w:pStyle w:val="TableParagraph"/>
              <w:spacing w:before="0"/>
              <w:rPr>
                <w:b/>
                <w:color w:val="004E7D"/>
                <w:sz w:val="14"/>
                <w:szCs w:val="14"/>
              </w:rPr>
            </w:pPr>
            <w:r w:rsidRPr="00365051">
              <w:rPr>
                <w:b/>
                <w:color w:val="004E7D"/>
                <w:sz w:val="14"/>
                <w:szCs w:val="14"/>
              </w:rPr>
              <w:t>Top 5 Gainers</w:t>
            </w:r>
          </w:p>
        </w:tc>
        <w:tc>
          <w:tcPr>
            <w:tcW w:w="910" w:type="dxa"/>
            <w:tcBorders>
              <w:top w:val="nil"/>
              <w:left w:val="nil"/>
              <w:bottom w:val="single" w:sz="8" w:space="0" w:color="17476B"/>
              <w:right w:val="nil"/>
            </w:tcBorders>
            <w:hideMark/>
          </w:tcPr>
          <w:p w14:paraId="412F7D3C" w14:textId="63540D4B" w:rsidR="00E14177" w:rsidRDefault="00C429A7" w:rsidP="00E14177">
            <w:pPr>
              <w:pStyle w:val="TableParagraph"/>
              <w:spacing w:before="0"/>
              <w:ind w:left="80"/>
              <w:jc w:val="center"/>
              <w:rPr>
                <w:b/>
                <w:color w:val="004E7D"/>
                <w:sz w:val="14"/>
                <w:szCs w:val="14"/>
              </w:rPr>
            </w:pPr>
            <w:r>
              <w:rPr>
                <w:rFonts w:ascii="Avenir LT Std 45 Book" w:hAnsi="Avenir LT Std 45 Book" w:cs="Calibri"/>
                <w:noProof/>
                <w:color w:val="595959"/>
                <w:sz w:val="14"/>
                <w:szCs w:val="14"/>
                <w:lang w:val="en-IN" w:eastAsia="en-IN"/>
              </w:rPr>
              <mc:AlternateContent>
                <mc:Choice Requires="wpg">
                  <w:drawing>
                    <wp:anchor distT="0" distB="0" distL="114300" distR="114300" simplePos="0" relativeHeight="251663872" behindDoc="0" locked="0" layoutInCell="1" allowOverlap="1" wp14:anchorId="695B35B1" wp14:editId="2A5F67A1">
                      <wp:simplePos x="0" y="0"/>
                      <wp:positionH relativeFrom="page">
                        <wp:posOffset>-1533525</wp:posOffset>
                      </wp:positionH>
                      <wp:positionV relativeFrom="paragraph">
                        <wp:posOffset>-2234</wp:posOffset>
                      </wp:positionV>
                      <wp:extent cx="4896485" cy="212725"/>
                      <wp:effectExtent l="0" t="0" r="18415" b="15875"/>
                      <wp:wrapNone/>
                      <wp:docPr id="1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212725"/>
                                <a:chOff x="6134" y="-334"/>
                                <a:chExt cx="4077" cy="293"/>
                              </a:xfrm>
                            </wpg:grpSpPr>
                            <pic:pic xmlns:pic="http://schemas.openxmlformats.org/drawingml/2006/picture">
                              <pic:nvPicPr>
                                <pic:cNvPr id="15"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34"/>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16" name="Text Box 1385"/>
                              <wps:cNvSpPr txBox="1">
                                <a:spLocks/>
                              </wps:cNvSpPr>
                              <wps:spPr bwMode="auto">
                                <a:xfrm>
                                  <a:off x="6370" y="-334"/>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E04A0" w14:textId="5C8F382E" w:rsidR="00643268" w:rsidRPr="007212E4" w:rsidRDefault="00643268" w:rsidP="0033400E">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Kenya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5B35B1" id="Group 23" o:spid="_x0000_s1070" style="position:absolute;left:0;text-align:left;margin-left:-120.75pt;margin-top:-.2pt;width:385.55pt;height:16.75pt;z-index:251663872;mso-position-horizontal-relative:page" coordorigin="6134,-334" coordsize="4077,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">
                      <v:shape id="Picture 1386" o:spid="_x0000_s1071" type="#_x0000_t75" style="position:absolute;left:6134;top:-334;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">
                        <v:imagedata r:id="rId76" o:title=""/>
                        <o:lock v:ext="edit" aspectratio="f"/>
                      </v:shape>
                      <v:shape id="Text Box 1385" o:spid="_x0000_s1072" type="#_x0000_t202" style="position:absolute;left:6370;top:-334;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" filled="f" stroked="f">
                        <v:path arrowok="t"/>
                        <v:textbox inset="0,0,0,0">
                          <w:txbxContent>
                            <w:p w14:paraId="22DE04A0" w14:textId="5C8F382E" w:rsidR="00643268" w:rsidRPr="007212E4" w:rsidRDefault="00643268" w:rsidP="0033400E">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Kenya</w:t>
                              </w:r>
                            </w:p>
                          </w:txbxContent>
                        </v:textbox>
                      </v:shape>
                      <w10:wrap anchorx="page"/>
                    </v:group>
                  </w:pict>
                </mc:Fallback>
              </mc:AlternateContent>
            </w:r>
          </w:p>
          <w:p w14:paraId="55E442BC" w14:textId="77777777" w:rsidR="00E14177" w:rsidRDefault="00E14177" w:rsidP="00E14177">
            <w:pPr>
              <w:pStyle w:val="TableParagraph"/>
              <w:spacing w:before="0"/>
              <w:ind w:left="80"/>
              <w:jc w:val="center"/>
              <w:rPr>
                <w:b/>
                <w:color w:val="004E7D"/>
                <w:sz w:val="14"/>
                <w:szCs w:val="14"/>
              </w:rPr>
            </w:pPr>
          </w:p>
          <w:p w14:paraId="30E0FB44" w14:textId="77777777" w:rsidR="00E14177" w:rsidRPr="00365051" w:rsidRDefault="00E14177" w:rsidP="00E14177">
            <w:pPr>
              <w:pStyle w:val="TableParagraph"/>
              <w:spacing w:before="0"/>
              <w:ind w:left="80"/>
              <w:jc w:val="center"/>
              <w:rPr>
                <w:b/>
                <w:color w:val="004E7D"/>
                <w:sz w:val="14"/>
                <w:szCs w:val="14"/>
              </w:rPr>
            </w:pPr>
            <w:r w:rsidRPr="00365051">
              <w:rPr>
                <w:b/>
                <w:color w:val="004E7D"/>
                <w:sz w:val="14"/>
                <w:szCs w:val="14"/>
              </w:rPr>
              <w:t>Last Price</w:t>
            </w:r>
          </w:p>
        </w:tc>
        <w:tc>
          <w:tcPr>
            <w:tcW w:w="747" w:type="dxa"/>
            <w:tcBorders>
              <w:top w:val="nil"/>
              <w:left w:val="nil"/>
              <w:bottom w:val="single" w:sz="8" w:space="0" w:color="17476B"/>
              <w:right w:val="nil"/>
            </w:tcBorders>
            <w:hideMark/>
          </w:tcPr>
          <w:p w14:paraId="421438CB" w14:textId="442BE745" w:rsidR="00E14177" w:rsidRDefault="00E14177" w:rsidP="00E14177">
            <w:pPr>
              <w:pStyle w:val="TableParagraph"/>
              <w:spacing w:before="0"/>
              <w:ind w:left="80"/>
              <w:jc w:val="right"/>
              <w:rPr>
                <w:b/>
                <w:color w:val="004E7D"/>
                <w:sz w:val="14"/>
                <w:szCs w:val="14"/>
              </w:rPr>
            </w:pPr>
          </w:p>
          <w:p w14:paraId="1CD39C77" w14:textId="77777777" w:rsidR="00E14177" w:rsidRDefault="00E14177" w:rsidP="00E14177">
            <w:pPr>
              <w:pStyle w:val="TableParagraph"/>
              <w:spacing w:before="0"/>
              <w:ind w:left="80"/>
              <w:jc w:val="right"/>
              <w:rPr>
                <w:b/>
                <w:color w:val="004E7D"/>
                <w:sz w:val="14"/>
                <w:szCs w:val="14"/>
              </w:rPr>
            </w:pPr>
          </w:p>
          <w:p w14:paraId="7D26371A" w14:textId="77777777" w:rsidR="00E14177" w:rsidRPr="00365051" w:rsidRDefault="00E14177" w:rsidP="00E14177">
            <w:pPr>
              <w:pStyle w:val="TableParagraph"/>
              <w:spacing w:before="0"/>
              <w:ind w:left="80"/>
              <w:jc w:val="right"/>
              <w:rPr>
                <w:b/>
                <w:color w:val="004E7D"/>
                <w:sz w:val="14"/>
                <w:szCs w:val="14"/>
              </w:rPr>
            </w:pPr>
            <w:r w:rsidRPr="00365051">
              <w:rPr>
                <w:b/>
                <w:color w:val="004E7D"/>
                <w:sz w:val="14"/>
                <w:szCs w:val="14"/>
              </w:rPr>
              <w:t>1d%</w:t>
            </w:r>
          </w:p>
        </w:tc>
        <w:tc>
          <w:tcPr>
            <w:tcW w:w="906" w:type="dxa"/>
            <w:tcBorders>
              <w:top w:val="nil"/>
              <w:left w:val="nil"/>
              <w:bottom w:val="single" w:sz="8" w:space="0" w:color="17476B"/>
              <w:right w:val="nil"/>
            </w:tcBorders>
            <w:hideMark/>
          </w:tcPr>
          <w:p w14:paraId="3E1CD14A" w14:textId="77777777" w:rsidR="00E14177" w:rsidRDefault="00E14177" w:rsidP="00E14177">
            <w:pPr>
              <w:pStyle w:val="TableParagraph"/>
              <w:spacing w:before="0"/>
              <w:ind w:left="80"/>
              <w:jc w:val="right"/>
              <w:rPr>
                <w:b/>
                <w:color w:val="004E7D"/>
                <w:sz w:val="14"/>
                <w:szCs w:val="14"/>
              </w:rPr>
            </w:pPr>
          </w:p>
          <w:p w14:paraId="7295CCA3" w14:textId="77777777" w:rsidR="00E14177" w:rsidRDefault="00E14177" w:rsidP="00E14177">
            <w:pPr>
              <w:pStyle w:val="TableParagraph"/>
              <w:spacing w:before="0"/>
              <w:ind w:left="80"/>
              <w:jc w:val="right"/>
              <w:rPr>
                <w:b/>
                <w:color w:val="004E7D"/>
                <w:sz w:val="14"/>
                <w:szCs w:val="14"/>
              </w:rPr>
            </w:pPr>
          </w:p>
          <w:p w14:paraId="77D8715D" w14:textId="77777777" w:rsidR="00E14177" w:rsidRPr="00365051" w:rsidRDefault="00E14177" w:rsidP="00E14177">
            <w:pPr>
              <w:pStyle w:val="TableParagraph"/>
              <w:spacing w:before="0"/>
              <w:ind w:left="80"/>
              <w:jc w:val="right"/>
              <w:rPr>
                <w:b/>
                <w:color w:val="004E7D"/>
                <w:sz w:val="14"/>
                <w:szCs w:val="14"/>
              </w:rPr>
            </w:pPr>
            <w:r w:rsidRPr="00365051">
              <w:rPr>
                <w:b/>
                <w:color w:val="004E7D"/>
                <w:sz w:val="14"/>
                <w:szCs w:val="14"/>
              </w:rPr>
              <w:t>YTD%</w:t>
            </w:r>
          </w:p>
        </w:tc>
        <w:tc>
          <w:tcPr>
            <w:tcW w:w="1089" w:type="dxa"/>
            <w:tcBorders>
              <w:top w:val="nil"/>
              <w:left w:val="nil"/>
              <w:bottom w:val="single" w:sz="8" w:space="0" w:color="17476B"/>
              <w:right w:val="nil"/>
            </w:tcBorders>
            <w:hideMark/>
          </w:tcPr>
          <w:p w14:paraId="4581E935" w14:textId="77777777" w:rsidR="00E14177" w:rsidRDefault="00E14177" w:rsidP="00E14177">
            <w:pPr>
              <w:pStyle w:val="TableParagraph"/>
              <w:spacing w:before="0"/>
              <w:ind w:left="80"/>
              <w:jc w:val="right"/>
              <w:rPr>
                <w:b/>
                <w:color w:val="004E7D"/>
                <w:sz w:val="14"/>
                <w:szCs w:val="14"/>
              </w:rPr>
            </w:pPr>
          </w:p>
          <w:p w14:paraId="23DC69CD" w14:textId="77777777" w:rsidR="00E14177" w:rsidRDefault="00E14177" w:rsidP="00E14177">
            <w:pPr>
              <w:pStyle w:val="TableParagraph"/>
              <w:spacing w:before="0"/>
              <w:ind w:left="80"/>
              <w:jc w:val="right"/>
              <w:rPr>
                <w:b/>
                <w:color w:val="004E7D"/>
                <w:sz w:val="14"/>
                <w:szCs w:val="14"/>
              </w:rPr>
            </w:pPr>
          </w:p>
          <w:p w14:paraId="59D3A541" w14:textId="77777777" w:rsidR="00E14177" w:rsidRPr="00365051" w:rsidRDefault="00E14177" w:rsidP="00E14177">
            <w:pPr>
              <w:pStyle w:val="TableParagraph"/>
              <w:spacing w:before="0"/>
              <w:ind w:left="80"/>
              <w:jc w:val="right"/>
              <w:rPr>
                <w:b/>
                <w:color w:val="004E7D"/>
                <w:sz w:val="14"/>
                <w:szCs w:val="14"/>
              </w:rPr>
            </w:pPr>
            <w:r w:rsidRPr="00365051">
              <w:rPr>
                <w:b/>
                <w:color w:val="004E7D"/>
                <w:sz w:val="14"/>
                <w:szCs w:val="14"/>
              </w:rPr>
              <w:t>Value (</w:t>
            </w:r>
            <w:proofErr w:type="spellStart"/>
            <w:r w:rsidRPr="00365051">
              <w:rPr>
                <w:b/>
                <w:color w:val="004E7D"/>
                <w:sz w:val="14"/>
                <w:szCs w:val="14"/>
              </w:rPr>
              <w:t>mn</w:t>
            </w:r>
            <w:proofErr w:type="spellEnd"/>
            <w:r w:rsidRPr="00365051">
              <w:rPr>
                <w:b/>
                <w:color w:val="004E7D"/>
                <w:sz w:val="14"/>
                <w:szCs w:val="14"/>
              </w:rPr>
              <w:t xml:space="preserve"> </w:t>
            </w:r>
            <w:proofErr w:type="spellStart"/>
            <w:r w:rsidRPr="00365051">
              <w:rPr>
                <w:b/>
                <w:color w:val="004E7D"/>
                <w:sz w:val="14"/>
                <w:szCs w:val="14"/>
              </w:rPr>
              <w:t>KSh</w:t>
            </w:r>
            <w:proofErr w:type="spellEnd"/>
            <w:r w:rsidRPr="00365051">
              <w:rPr>
                <w:b/>
                <w:color w:val="004E7D"/>
                <w:sz w:val="14"/>
                <w:szCs w:val="14"/>
              </w:rPr>
              <w:t>)</w:t>
            </w:r>
          </w:p>
        </w:tc>
        <w:tc>
          <w:tcPr>
            <w:tcW w:w="283" w:type="dxa"/>
            <w:tcBorders>
              <w:top w:val="nil"/>
              <w:left w:val="nil"/>
              <w:bottom w:val="single" w:sz="8" w:space="0" w:color="17476B"/>
              <w:right w:val="nil"/>
            </w:tcBorders>
          </w:tcPr>
          <w:p w14:paraId="277788E7" w14:textId="02B7F273" w:rsidR="00E14177" w:rsidRDefault="00E14177" w:rsidP="00E14177">
            <w:pPr>
              <w:pStyle w:val="TableParagraph"/>
              <w:spacing w:before="0"/>
              <w:ind w:left="80"/>
              <w:rPr>
                <w:b/>
                <w:color w:val="004E7D"/>
                <w:sz w:val="14"/>
                <w:szCs w:val="14"/>
              </w:rPr>
            </w:pPr>
          </w:p>
          <w:p w14:paraId="2FCBDB0A" w14:textId="77777777" w:rsidR="00E14177" w:rsidRPr="00365051" w:rsidRDefault="00E14177" w:rsidP="00E14177">
            <w:pPr>
              <w:pStyle w:val="TableParagraph"/>
              <w:spacing w:before="0"/>
              <w:ind w:left="80"/>
              <w:rPr>
                <w:b/>
                <w:color w:val="004E7D"/>
                <w:sz w:val="14"/>
                <w:szCs w:val="14"/>
              </w:rPr>
            </w:pPr>
          </w:p>
        </w:tc>
        <w:tc>
          <w:tcPr>
            <w:tcW w:w="1248" w:type="dxa"/>
            <w:tcBorders>
              <w:top w:val="nil"/>
              <w:left w:val="nil"/>
              <w:bottom w:val="single" w:sz="8" w:space="0" w:color="17476B"/>
              <w:right w:val="nil"/>
            </w:tcBorders>
            <w:hideMark/>
          </w:tcPr>
          <w:p w14:paraId="3A9ECF4C" w14:textId="77777777" w:rsidR="00E14177" w:rsidRDefault="00E14177" w:rsidP="00E14177">
            <w:pPr>
              <w:pStyle w:val="TableParagraph"/>
              <w:spacing w:before="0"/>
              <w:rPr>
                <w:b/>
                <w:color w:val="004E7D"/>
                <w:sz w:val="14"/>
                <w:szCs w:val="14"/>
              </w:rPr>
            </w:pPr>
          </w:p>
          <w:p w14:paraId="79836714" w14:textId="77777777" w:rsidR="00E14177" w:rsidRDefault="00E14177" w:rsidP="00E14177">
            <w:pPr>
              <w:pStyle w:val="TableParagraph"/>
              <w:spacing w:before="0"/>
              <w:rPr>
                <w:b/>
                <w:color w:val="004E7D"/>
                <w:sz w:val="14"/>
                <w:szCs w:val="14"/>
              </w:rPr>
            </w:pPr>
          </w:p>
          <w:p w14:paraId="41166D9D" w14:textId="77777777" w:rsidR="00E14177" w:rsidRPr="00365051" w:rsidRDefault="00E14177" w:rsidP="00E14177">
            <w:pPr>
              <w:pStyle w:val="TableParagraph"/>
              <w:spacing w:before="0"/>
              <w:rPr>
                <w:b/>
                <w:color w:val="004E7D"/>
                <w:sz w:val="14"/>
                <w:szCs w:val="14"/>
              </w:rPr>
            </w:pPr>
            <w:r w:rsidRPr="00365051">
              <w:rPr>
                <w:b/>
                <w:color w:val="004E7D"/>
                <w:sz w:val="14"/>
                <w:szCs w:val="14"/>
              </w:rPr>
              <w:t>Top 5 Losers</w:t>
            </w:r>
          </w:p>
        </w:tc>
        <w:tc>
          <w:tcPr>
            <w:tcW w:w="931" w:type="dxa"/>
            <w:tcBorders>
              <w:top w:val="nil"/>
              <w:left w:val="nil"/>
              <w:bottom w:val="single" w:sz="8" w:space="0" w:color="17476B"/>
              <w:right w:val="nil"/>
            </w:tcBorders>
            <w:hideMark/>
          </w:tcPr>
          <w:p w14:paraId="147809E9" w14:textId="4829D712" w:rsidR="00E14177" w:rsidRDefault="008B171C" w:rsidP="00E14177">
            <w:pPr>
              <w:pStyle w:val="TableParagraph"/>
              <w:spacing w:before="0"/>
              <w:ind w:left="80"/>
              <w:jc w:val="center"/>
              <w:rPr>
                <w:b/>
                <w:color w:val="004E7D"/>
                <w:sz w:val="14"/>
                <w:szCs w:val="14"/>
              </w:rPr>
            </w:pPr>
            <w:r>
              <w:rPr>
                <w:b/>
                <w:color w:val="004E7D"/>
                <w:sz w:val="14"/>
                <w:szCs w:val="14"/>
              </w:rPr>
              <w:t xml:space="preserve">                     </w:t>
            </w:r>
          </w:p>
          <w:p w14:paraId="5C20FC5F" w14:textId="77777777" w:rsidR="00E14177" w:rsidRDefault="00E14177" w:rsidP="00E14177">
            <w:pPr>
              <w:pStyle w:val="TableParagraph"/>
              <w:spacing w:before="0"/>
              <w:ind w:left="80"/>
              <w:jc w:val="center"/>
              <w:rPr>
                <w:b/>
                <w:color w:val="004E7D"/>
                <w:sz w:val="14"/>
                <w:szCs w:val="14"/>
              </w:rPr>
            </w:pPr>
          </w:p>
          <w:p w14:paraId="787EA259" w14:textId="77777777" w:rsidR="00E14177" w:rsidRPr="00365051" w:rsidRDefault="00E14177" w:rsidP="00E14177">
            <w:pPr>
              <w:pStyle w:val="TableParagraph"/>
              <w:spacing w:before="0"/>
              <w:ind w:left="80"/>
              <w:jc w:val="center"/>
              <w:rPr>
                <w:b/>
                <w:color w:val="004E7D"/>
                <w:sz w:val="14"/>
                <w:szCs w:val="14"/>
              </w:rPr>
            </w:pPr>
            <w:r w:rsidRPr="00365051">
              <w:rPr>
                <w:b/>
                <w:color w:val="004E7D"/>
                <w:sz w:val="14"/>
                <w:szCs w:val="14"/>
              </w:rPr>
              <w:t>Last Price</w:t>
            </w:r>
          </w:p>
        </w:tc>
        <w:tc>
          <w:tcPr>
            <w:tcW w:w="898" w:type="dxa"/>
            <w:tcBorders>
              <w:top w:val="nil"/>
              <w:left w:val="nil"/>
              <w:bottom w:val="single" w:sz="8" w:space="0" w:color="17476B"/>
              <w:right w:val="nil"/>
            </w:tcBorders>
            <w:hideMark/>
          </w:tcPr>
          <w:p w14:paraId="2D27285E" w14:textId="73391518" w:rsidR="00E14177" w:rsidRDefault="00E14177" w:rsidP="00E14177">
            <w:pPr>
              <w:pStyle w:val="TableParagraph"/>
              <w:spacing w:before="0"/>
              <w:ind w:left="80"/>
              <w:jc w:val="right"/>
              <w:rPr>
                <w:b/>
                <w:color w:val="004E7D"/>
                <w:sz w:val="14"/>
                <w:szCs w:val="14"/>
              </w:rPr>
            </w:pPr>
          </w:p>
          <w:p w14:paraId="524477B0" w14:textId="77777777" w:rsidR="00E14177" w:rsidRDefault="00E14177" w:rsidP="00E14177">
            <w:pPr>
              <w:pStyle w:val="TableParagraph"/>
              <w:spacing w:before="0"/>
              <w:ind w:left="80"/>
              <w:jc w:val="right"/>
              <w:rPr>
                <w:b/>
                <w:color w:val="004E7D"/>
                <w:sz w:val="14"/>
                <w:szCs w:val="14"/>
              </w:rPr>
            </w:pPr>
          </w:p>
          <w:p w14:paraId="27B0771A" w14:textId="77777777" w:rsidR="00E14177" w:rsidRPr="00365051" w:rsidRDefault="00E14177" w:rsidP="00E14177">
            <w:pPr>
              <w:pStyle w:val="TableParagraph"/>
              <w:spacing w:before="0"/>
              <w:ind w:left="80"/>
              <w:jc w:val="right"/>
              <w:rPr>
                <w:b/>
                <w:color w:val="004E7D"/>
                <w:sz w:val="14"/>
                <w:szCs w:val="14"/>
              </w:rPr>
            </w:pPr>
            <w:r w:rsidRPr="00365051">
              <w:rPr>
                <w:b/>
                <w:color w:val="004E7D"/>
                <w:sz w:val="14"/>
                <w:szCs w:val="14"/>
              </w:rPr>
              <w:t>1d%</w:t>
            </w:r>
          </w:p>
        </w:tc>
        <w:tc>
          <w:tcPr>
            <w:tcW w:w="1037" w:type="dxa"/>
            <w:tcBorders>
              <w:top w:val="nil"/>
              <w:left w:val="nil"/>
              <w:bottom w:val="single" w:sz="8" w:space="0" w:color="17476B"/>
              <w:right w:val="nil"/>
            </w:tcBorders>
            <w:hideMark/>
          </w:tcPr>
          <w:p w14:paraId="37D5E3F5" w14:textId="4A4561DA" w:rsidR="00E14177" w:rsidRDefault="00E14177" w:rsidP="00E14177">
            <w:pPr>
              <w:pStyle w:val="TableParagraph"/>
              <w:spacing w:before="0"/>
              <w:ind w:left="80"/>
              <w:jc w:val="right"/>
              <w:rPr>
                <w:b/>
                <w:color w:val="004E7D"/>
                <w:sz w:val="14"/>
                <w:szCs w:val="14"/>
              </w:rPr>
            </w:pPr>
          </w:p>
          <w:p w14:paraId="2396FABC" w14:textId="52232BA3" w:rsidR="00E14177" w:rsidRDefault="00E14177" w:rsidP="00E14177">
            <w:pPr>
              <w:pStyle w:val="TableParagraph"/>
              <w:spacing w:before="0"/>
              <w:ind w:left="80"/>
              <w:jc w:val="right"/>
              <w:rPr>
                <w:b/>
                <w:color w:val="004E7D"/>
                <w:sz w:val="14"/>
                <w:szCs w:val="14"/>
              </w:rPr>
            </w:pPr>
          </w:p>
          <w:p w14:paraId="721DB1C5" w14:textId="123E4FD7" w:rsidR="00E14177" w:rsidRPr="00365051" w:rsidRDefault="00E14177" w:rsidP="00E14177">
            <w:pPr>
              <w:pStyle w:val="TableParagraph"/>
              <w:spacing w:before="0"/>
              <w:ind w:left="80"/>
              <w:jc w:val="right"/>
              <w:rPr>
                <w:b/>
                <w:color w:val="004E7D"/>
                <w:sz w:val="14"/>
                <w:szCs w:val="14"/>
              </w:rPr>
            </w:pPr>
            <w:r w:rsidRPr="00365051">
              <w:rPr>
                <w:b/>
                <w:color w:val="004E7D"/>
                <w:sz w:val="14"/>
                <w:szCs w:val="14"/>
              </w:rPr>
              <w:t>YTD%</w:t>
            </w:r>
          </w:p>
        </w:tc>
        <w:tc>
          <w:tcPr>
            <w:tcW w:w="886" w:type="dxa"/>
            <w:tcBorders>
              <w:top w:val="nil"/>
              <w:left w:val="nil"/>
              <w:bottom w:val="single" w:sz="8" w:space="0" w:color="17476B"/>
              <w:right w:val="nil"/>
            </w:tcBorders>
            <w:hideMark/>
          </w:tcPr>
          <w:p w14:paraId="7839CA99" w14:textId="2E520B2F" w:rsidR="00E14177" w:rsidRDefault="00EE5401" w:rsidP="00E14177">
            <w:pPr>
              <w:pStyle w:val="TableParagraph"/>
              <w:spacing w:before="0"/>
              <w:jc w:val="right"/>
              <w:rPr>
                <w:b/>
                <w:color w:val="004E7D"/>
                <w:sz w:val="14"/>
                <w:szCs w:val="14"/>
              </w:rPr>
            </w:pPr>
            <w:r>
              <w:rPr>
                <w:noProof/>
                <w:sz w:val="20"/>
                <w:szCs w:val="20"/>
              </w:rPr>
              <mc:AlternateContent>
                <mc:Choice Requires="wps">
                  <w:drawing>
                    <wp:anchor distT="0" distB="0" distL="114300" distR="114300" simplePos="0" relativeHeight="251692544" behindDoc="0" locked="0" layoutInCell="1" allowOverlap="1" wp14:anchorId="4BA1E683" wp14:editId="39E2A146">
                      <wp:simplePos x="0" y="0"/>
                      <wp:positionH relativeFrom="column">
                        <wp:posOffset>-561340</wp:posOffset>
                      </wp:positionH>
                      <wp:positionV relativeFrom="paragraph">
                        <wp:posOffset>-189230</wp:posOffset>
                      </wp:positionV>
                      <wp:extent cx="1129030" cy="295275"/>
                      <wp:effectExtent l="0" t="0" r="0" b="9525"/>
                      <wp:wrapNone/>
                      <wp:docPr id="1615772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9030" cy="295275"/>
                              </a:xfrm>
                              <a:prstGeom prst="rect">
                                <a:avLst/>
                              </a:prstGeom>
                              <a:solidFill>
                                <a:schemeClr val="lt1"/>
                              </a:solidFill>
                              <a:ln w="6350">
                                <a:noFill/>
                              </a:ln>
                            </wps:spPr>
                            <wps:txbx>
                              <w:txbxContent>
                                <w:p w14:paraId="11480191" w14:textId="01EB667D" w:rsidR="00EE5401" w:rsidRPr="00EC5C3F" w:rsidRDefault="00EE5401" w:rsidP="00EE5401">
                                  <w:pPr>
                                    <w:rPr>
                                      <w:rFonts w:ascii="Avenir Book" w:hAnsi="Avenir Book"/>
                                      <w:sz w:val="14"/>
                                      <w:szCs w:val="14"/>
                                      <w:lang w:val="en-IN"/>
                                    </w:rPr>
                                  </w:pPr>
                                  <w:r w:rsidRPr="00EC5C3F">
                                    <w:rPr>
                                      <w:rFonts w:ascii="Avenir Book" w:hAnsi="Avenir Book"/>
                                      <w:sz w:val="14"/>
                                      <w:szCs w:val="14"/>
                                      <w:lang w:val="en-IN"/>
                                    </w:rPr>
                                    <w:t>*</w:t>
                                  </w:r>
                                  <w:r w:rsidRPr="0007308F">
                                    <w:rPr>
                                      <w:rFonts w:ascii="Avenir Book" w:hAnsi="Avenir Book"/>
                                      <w:sz w:val="14"/>
                                      <w:szCs w:val="14"/>
                                      <w:lang w:val="en-IN"/>
                                    </w:rPr>
                                    <w:t xml:space="preserve">Market closed on </w:t>
                                  </w:r>
                                  <w:r>
                                    <w:rPr>
                                      <w:rFonts w:ascii="Avenir Book" w:hAnsi="Avenir Book"/>
                                      <w:sz w:val="14"/>
                                      <w:szCs w:val="14"/>
                                      <w:lang w:val="en-IN"/>
                                    </w:rPr>
                                    <w:t>14</w:t>
                                  </w:r>
                                  <w:r w:rsidRPr="0007308F">
                                    <w:rPr>
                                      <w:rFonts w:ascii="Avenir Book" w:hAnsi="Avenir Book"/>
                                      <w:sz w:val="14"/>
                                      <w:szCs w:val="14"/>
                                      <w:lang w:val="en-IN"/>
                                    </w:rPr>
                                    <w:t>/</w:t>
                                  </w:r>
                                  <w:r>
                                    <w:rPr>
                                      <w:rFonts w:ascii="Avenir Book" w:hAnsi="Avenir Book"/>
                                      <w:sz w:val="14"/>
                                      <w:szCs w:val="14"/>
                                      <w:lang w:val="en-IN"/>
                                    </w:rPr>
                                    <w:t>4</w:t>
                                  </w:r>
                                </w:p>
                                <w:p w14:paraId="1270CF47" w14:textId="77777777" w:rsidR="00EE5401" w:rsidRPr="00EC5C3F" w:rsidRDefault="00EE5401" w:rsidP="00EE5401">
                                  <w:pPr>
                                    <w:rPr>
                                      <w:rFonts w:ascii="Avenir Book" w:hAnsi="Avenir Book"/>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1E683" id="_x0000_s1072" type="#_x0000_t202" style="position:absolute;left:0;text-align:left;margin-left:-44.2pt;margin-top:-14.9pt;width:88.9pt;height:23.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" fillcolor="white [3201]" stroked="f" strokeweight=".5pt">
                      <v:textbox>
                        <w:txbxContent>
                          <w:p w14:paraId="11480191" w14:textId="01EB667D" w:rsidR="00EE5401" w:rsidRPr="00EC5C3F" w:rsidRDefault="00EE5401" w:rsidP="00EE5401">
                            <w:pPr>
                              <w:rPr>
                                <w:rFonts w:ascii="Avenir Book" w:hAnsi="Avenir Book"/>
                                <w:sz w:val="14"/>
                                <w:szCs w:val="14"/>
                                <w:lang w:val="en-IN"/>
                              </w:rPr>
                            </w:pPr>
                            <w:r w:rsidRPr="00EC5C3F">
                              <w:rPr>
                                <w:rFonts w:ascii="Avenir Book" w:hAnsi="Avenir Book"/>
                                <w:sz w:val="14"/>
                                <w:szCs w:val="14"/>
                                <w:lang w:val="en-IN"/>
                              </w:rPr>
                              <w:t>*</w:t>
                            </w:r>
                            <w:r w:rsidRPr="0007308F">
                              <w:rPr>
                                <w:rFonts w:ascii="Avenir Book" w:hAnsi="Avenir Book"/>
                                <w:sz w:val="14"/>
                                <w:szCs w:val="14"/>
                                <w:lang w:val="en-IN"/>
                              </w:rPr>
                              <w:t xml:space="preserve">Market closed on </w:t>
                            </w:r>
                            <w:r>
                              <w:rPr>
                                <w:rFonts w:ascii="Avenir Book" w:hAnsi="Avenir Book"/>
                                <w:sz w:val="14"/>
                                <w:szCs w:val="14"/>
                                <w:lang w:val="en-IN"/>
                              </w:rPr>
                              <w:t>14</w:t>
                            </w:r>
                            <w:r w:rsidRPr="0007308F">
                              <w:rPr>
                                <w:rFonts w:ascii="Avenir Book" w:hAnsi="Avenir Book"/>
                                <w:sz w:val="14"/>
                                <w:szCs w:val="14"/>
                                <w:lang w:val="en-IN"/>
                              </w:rPr>
                              <w:t>/</w:t>
                            </w:r>
                            <w:r>
                              <w:rPr>
                                <w:rFonts w:ascii="Avenir Book" w:hAnsi="Avenir Book"/>
                                <w:sz w:val="14"/>
                                <w:szCs w:val="14"/>
                                <w:lang w:val="en-IN"/>
                              </w:rPr>
                              <w:t>4</w:t>
                            </w:r>
                          </w:p>
                          <w:p w14:paraId="1270CF47" w14:textId="77777777" w:rsidR="00EE5401" w:rsidRPr="00EC5C3F" w:rsidRDefault="00EE5401" w:rsidP="00EE5401">
                            <w:pPr>
                              <w:rPr>
                                <w:rFonts w:ascii="Avenir Book" w:hAnsi="Avenir Book"/>
                                <w:sz w:val="14"/>
                                <w:szCs w:val="14"/>
                              </w:rPr>
                            </w:pPr>
                          </w:p>
                        </w:txbxContent>
                      </v:textbox>
                    </v:shape>
                  </w:pict>
                </mc:Fallback>
              </mc:AlternateContent>
            </w:r>
          </w:p>
          <w:p w14:paraId="5C1E4F7C" w14:textId="77777777" w:rsidR="00E14177" w:rsidRDefault="00E14177" w:rsidP="00E14177">
            <w:pPr>
              <w:pStyle w:val="TableParagraph"/>
              <w:spacing w:before="0"/>
              <w:jc w:val="right"/>
              <w:rPr>
                <w:b/>
                <w:color w:val="004E7D"/>
                <w:sz w:val="14"/>
                <w:szCs w:val="14"/>
              </w:rPr>
            </w:pPr>
          </w:p>
          <w:p w14:paraId="11DC2449" w14:textId="77777777" w:rsidR="00E14177" w:rsidRPr="00365051" w:rsidRDefault="00E14177" w:rsidP="00E14177">
            <w:pPr>
              <w:pStyle w:val="TableParagraph"/>
              <w:spacing w:before="0"/>
              <w:jc w:val="right"/>
              <w:rPr>
                <w:b/>
                <w:color w:val="004E7D"/>
                <w:sz w:val="14"/>
                <w:szCs w:val="14"/>
              </w:rPr>
            </w:pPr>
            <w:r w:rsidRPr="00365051">
              <w:rPr>
                <w:b/>
                <w:color w:val="004E7D"/>
                <w:sz w:val="14"/>
                <w:szCs w:val="14"/>
              </w:rPr>
              <w:t>Val (</w:t>
            </w:r>
            <w:proofErr w:type="spellStart"/>
            <w:r w:rsidRPr="00365051">
              <w:rPr>
                <w:b/>
                <w:color w:val="004E7D"/>
                <w:sz w:val="14"/>
                <w:szCs w:val="14"/>
              </w:rPr>
              <w:t>mn</w:t>
            </w:r>
            <w:proofErr w:type="spellEnd"/>
            <w:r w:rsidRPr="00365051">
              <w:rPr>
                <w:b/>
                <w:color w:val="004E7D"/>
                <w:sz w:val="14"/>
                <w:szCs w:val="14"/>
              </w:rPr>
              <w:t xml:space="preserve"> </w:t>
            </w:r>
            <w:proofErr w:type="spellStart"/>
            <w:r w:rsidRPr="00365051">
              <w:rPr>
                <w:b/>
                <w:color w:val="004E7D"/>
                <w:sz w:val="14"/>
                <w:szCs w:val="14"/>
              </w:rPr>
              <w:t>KSh</w:t>
            </w:r>
            <w:proofErr w:type="spellEnd"/>
            <w:r w:rsidRPr="00365051">
              <w:rPr>
                <w:b/>
                <w:color w:val="004E7D"/>
                <w:sz w:val="14"/>
                <w:szCs w:val="14"/>
              </w:rPr>
              <w:t>)</w:t>
            </w:r>
          </w:p>
        </w:tc>
      </w:tr>
      <w:tr w:rsidR="006D6DF0" w:rsidRPr="002B4C2B" w14:paraId="3E5E42DD" w14:textId="77777777" w:rsidTr="006F1A0B">
        <w:trPr>
          <w:trHeight w:val="343"/>
        </w:trPr>
        <w:tc>
          <w:tcPr>
            <w:tcW w:w="1880" w:type="dxa"/>
            <w:tcBorders>
              <w:top w:val="single" w:sz="8" w:space="0" w:color="17476B"/>
              <w:left w:val="nil"/>
              <w:bottom w:val="nil"/>
              <w:right w:val="nil"/>
            </w:tcBorders>
            <w:shd w:val="clear" w:color="auto" w:fill="E4F1FB"/>
            <w:vAlign w:val="center"/>
          </w:tcPr>
          <w:p w14:paraId="60D9FB9B" w14:textId="0054077B" w:rsidR="006D6DF0" w:rsidRPr="00136770" w:rsidRDefault="006D6DF0" w:rsidP="006D6DF0">
            <w:pPr>
              <w:rPr>
                <w:rFonts w:ascii="Avenir LT Std 45 Book" w:hAnsi="Avenir LT Std 45 Book" w:cs="Calibri"/>
                <w:color w:val="595959"/>
                <w:sz w:val="14"/>
                <w:szCs w:val="14"/>
              </w:rPr>
            </w:pPr>
            <w:bookmarkStart w:id="28" w:name="_Hlk160700631"/>
            <w:bookmarkStart w:id="29" w:name="_Hlk156208685"/>
            <w:r>
              <w:rPr>
                <w:rFonts w:ascii="Avenir LT Std 45 Book" w:hAnsi="Avenir LT Std 45 Book" w:cs="Calibri"/>
                <w:color w:val="595959"/>
                <w:sz w:val="14"/>
                <w:szCs w:val="14"/>
              </w:rPr>
              <w:t>Nation Media Group</w:t>
            </w:r>
          </w:p>
        </w:tc>
        <w:tc>
          <w:tcPr>
            <w:tcW w:w="910" w:type="dxa"/>
            <w:tcBorders>
              <w:top w:val="single" w:sz="8" w:space="0" w:color="17476B"/>
              <w:left w:val="nil"/>
              <w:bottom w:val="nil"/>
              <w:right w:val="nil"/>
            </w:tcBorders>
            <w:shd w:val="clear" w:color="auto" w:fill="E4F1FB"/>
            <w:vAlign w:val="center"/>
          </w:tcPr>
          <w:p w14:paraId="25964386" w14:textId="753C5EAA"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15.25</w:t>
            </w:r>
          </w:p>
        </w:tc>
        <w:tc>
          <w:tcPr>
            <w:tcW w:w="747" w:type="dxa"/>
            <w:tcBorders>
              <w:top w:val="single" w:sz="8" w:space="0" w:color="17476B"/>
              <w:left w:val="nil"/>
              <w:bottom w:val="nil"/>
              <w:right w:val="nil"/>
            </w:tcBorders>
            <w:shd w:val="clear" w:color="auto" w:fill="E4F1FB"/>
            <w:vAlign w:val="center"/>
          </w:tcPr>
          <w:p w14:paraId="10A939D5" w14:textId="6A1EFDE1"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2.7%</w:t>
            </w:r>
          </w:p>
        </w:tc>
        <w:tc>
          <w:tcPr>
            <w:tcW w:w="906" w:type="dxa"/>
            <w:tcBorders>
              <w:top w:val="single" w:sz="8" w:space="0" w:color="17476B"/>
              <w:left w:val="nil"/>
              <w:bottom w:val="nil"/>
              <w:right w:val="nil"/>
            </w:tcBorders>
            <w:shd w:val="clear" w:color="auto" w:fill="E4F1FB"/>
            <w:vAlign w:val="center"/>
          </w:tcPr>
          <w:p w14:paraId="471C652A" w14:textId="5D0456AA"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32.0%</w:t>
            </w:r>
          </w:p>
        </w:tc>
        <w:tc>
          <w:tcPr>
            <w:tcW w:w="1089" w:type="dxa"/>
            <w:tcBorders>
              <w:top w:val="single" w:sz="8" w:space="0" w:color="17476B"/>
              <w:left w:val="nil"/>
              <w:bottom w:val="nil"/>
              <w:right w:val="nil"/>
            </w:tcBorders>
            <w:shd w:val="clear" w:color="auto" w:fill="E4F1FB"/>
            <w:vAlign w:val="center"/>
          </w:tcPr>
          <w:p w14:paraId="2761CC5C" w14:textId="129A1A77"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0.69</w:t>
            </w:r>
          </w:p>
        </w:tc>
        <w:tc>
          <w:tcPr>
            <w:tcW w:w="283" w:type="dxa"/>
            <w:tcBorders>
              <w:top w:val="single" w:sz="8" w:space="0" w:color="17476B"/>
              <w:left w:val="nil"/>
              <w:bottom w:val="nil"/>
              <w:right w:val="nil"/>
            </w:tcBorders>
            <w:shd w:val="clear" w:color="auto" w:fill="E4F1FB"/>
            <w:vAlign w:val="bottom"/>
          </w:tcPr>
          <w:p w14:paraId="6DE99F90" w14:textId="77777777" w:rsidR="006D6DF0" w:rsidRPr="00136770" w:rsidRDefault="006D6DF0" w:rsidP="006D6DF0">
            <w:pPr>
              <w:rPr>
                <w:rFonts w:ascii="Avenir LT Std 45 Book" w:hAnsi="Avenir LT Std 45 Book" w:cs="Calibri"/>
                <w:color w:val="595959"/>
                <w:sz w:val="14"/>
                <w:szCs w:val="14"/>
              </w:rPr>
            </w:pPr>
          </w:p>
        </w:tc>
        <w:tc>
          <w:tcPr>
            <w:tcW w:w="1248" w:type="dxa"/>
            <w:tcBorders>
              <w:top w:val="single" w:sz="8" w:space="0" w:color="17476B"/>
              <w:left w:val="nil"/>
              <w:bottom w:val="nil"/>
              <w:right w:val="nil"/>
            </w:tcBorders>
            <w:shd w:val="clear" w:color="auto" w:fill="E4F1FB"/>
            <w:vAlign w:val="center"/>
          </w:tcPr>
          <w:p w14:paraId="369B55B8" w14:textId="474039A7"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Total Kenya Ltd</w:t>
            </w:r>
          </w:p>
        </w:tc>
        <w:tc>
          <w:tcPr>
            <w:tcW w:w="931" w:type="dxa"/>
            <w:tcBorders>
              <w:top w:val="single" w:sz="8" w:space="0" w:color="17476B"/>
              <w:left w:val="nil"/>
              <w:bottom w:val="nil"/>
              <w:right w:val="nil"/>
            </w:tcBorders>
            <w:shd w:val="clear" w:color="auto" w:fill="E4F1FB"/>
            <w:vAlign w:val="center"/>
          </w:tcPr>
          <w:p w14:paraId="003437CF" w14:textId="7B50BAA0"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40.35</w:t>
            </w:r>
          </w:p>
        </w:tc>
        <w:tc>
          <w:tcPr>
            <w:tcW w:w="898" w:type="dxa"/>
            <w:tcBorders>
              <w:top w:val="single" w:sz="8" w:space="0" w:color="17476B"/>
              <w:left w:val="nil"/>
              <w:bottom w:val="nil"/>
              <w:right w:val="nil"/>
            </w:tcBorders>
            <w:shd w:val="clear" w:color="auto" w:fill="E4F1FB"/>
            <w:vAlign w:val="center"/>
          </w:tcPr>
          <w:p w14:paraId="6E4DAA02" w14:textId="263E6581"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-5.3%</w:t>
            </w:r>
          </w:p>
        </w:tc>
        <w:tc>
          <w:tcPr>
            <w:tcW w:w="1037" w:type="dxa"/>
            <w:tcBorders>
              <w:top w:val="single" w:sz="8" w:space="0" w:color="17476B"/>
              <w:left w:val="nil"/>
              <w:bottom w:val="nil"/>
              <w:right w:val="nil"/>
            </w:tcBorders>
            <w:shd w:val="clear" w:color="auto" w:fill="E4F1FB"/>
            <w:vAlign w:val="center"/>
          </w:tcPr>
          <w:p w14:paraId="347FF634" w14:textId="2B4F9B33"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4.7%</w:t>
            </w:r>
          </w:p>
        </w:tc>
        <w:tc>
          <w:tcPr>
            <w:tcW w:w="886" w:type="dxa"/>
            <w:tcBorders>
              <w:top w:val="single" w:sz="8" w:space="0" w:color="17476B"/>
              <w:left w:val="nil"/>
              <w:bottom w:val="nil"/>
              <w:right w:val="nil"/>
            </w:tcBorders>
            <w:shd w:val="clear" w:color="auto" w:fill="E4F1FB"/>
            <w:vAlign w:val="center"/>
          </w:tcPr>
          <w:p w14:paraId="2C150B46" w14:textId="6530E359"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0.17</w:t>
            </w:r>
          </w:p>
        </w:tc>
      </w:tr>
      <w:bookmarkEnd w:id="28"/>
      <w:tr w:rsidR="006D6DF0" w:rsidRPr="002B4C2B" w14:paraId="3AAEADFD" w14:textId="77777777" w:rsidTr="00CA197E">
        <w:trPr>
          <w:trHeight w:val="343"/>
        </w:trPr>
        <w:tc>
          <w:tcPr>
            <w:tcW w:w="1880" w:type="dxa"/>
            <w:vAlign w:val="center"/>
          </w:tcPr>
          <w:p w14:paraId="4137E83C" w14:textId="428A084C"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The Cooperative Bank of Kenya Ltd</w:t>
            </w:r>
          </w:p>
        </w:tc>
        <w:tc>
          <w:tcPr>
            <w:tcW w:w="910" w:type="dxa"/>
            <w:vAlign w:val="center"/>
          </w:tcPr>
          <w:p w14:paraId="18D5185F" w14:textId="2B145503"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31.90</w:t>
            </w:r>
          </w:p>
        </w:tc>
        <w:tc>
          <w:tcPr>
            <w:tcW w:w="747" w:type="dxa"/>
            <w:vAlign w:val="center"/>
          </w:tcPr>
          <w:p w14:paraId="4214AE6E" w14:textId="241CADA6"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w:t>
            </w:r>
          </w:p>
        </w:tc>
        <w:tc>
          <w:tcPr>
            <w:tcW w:w="906" w:type="dxa"/>
            <w:vAlign w:val="center"/>
          </w:tcPr>
          <w:p w14:paraId="2E749B76" w14:textId="2A3B28A4"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33.2%</w:t>
            </w:r>
          </w:p>
        </w:tc>
        <w:tc>
          <w:tcPr>
            <w:tcW w:w="1089" w:type="dxa"/>
            <w:vAlign w:val="center"/>
          </w:tcPr>
          <w:p w14:paraId="4A7CCE1D" w14:textId="316DEC19"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16.57</w:t>
            </w:r>
          </w:p>
        </w:tc>
        <w:tc>
          <w:tcPr>
            <w:tcW w:w="283" w:type="dxa"/>
            <w:vAlign w:val="bottom"/>
          </w:tcPr>
          <w:p w14:paraId="30FC1CFB" w14:textId="6FD084BC"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248" w:type="dxa"/>
            <w:vAlign w:val="center"/>
          </w:tcPr>
          <w:p w14:paraId="52F098FB" w14:textId="4A3C491D"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Kenya Reinsurance Corporation Ltd</w:t>
            </w:r>
          </w:p>
        </w:tc>
        <w:tc>
          <w:tcPr>
            <w:tcW w:w="931" w:type="dxa"/>
            <w:vAlign w:val="center"/>
          </w:tcPr>
          <w:p w14:paraId="7329C02E" w14:textId="40AA47EB"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3.38</w:t>
            </w:r>
          </w:p>
        </w:tc>
        <w:tc>
          <w:tcPr>
            <w:tcW w:w="898" w:type="dxa"/>
            <w:vAlign w:val="center"/>
          </w:tcPr>
          <w:p w14:paraId="23BE8D3D" w14:textId="112B4C71"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-0.9%</w:t>
            </w:r>
          </w:p>
        </w:tc>
        <w:tc>
          <w:tcPr>
            <w:tcW w:w="1037" w:type="dxa"/>
            <w:vAlign w:val="center"/>
          </w:tcPr>
          <w:p w14:paraId="603D1F9F" w14:textId="024AA45D"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12.3%</w:t>
            </w:r>
          </w:p>
        </w:tc>
        <w:tc>
          <w:tcPr>
            <w:tcW w:w="886" w:type="dxa"/>
            <w:vAlign w:val="center"/>
          </w:tcPr>
          <w:p w14:paraId="23F2F506" w14:textId="2C03B2BF"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4.48</w:t>
            </w:r>
          </w:p>
        </w:tc>
      </w:tr>
      <w:bookmarkEnd w:id="29"/>
      <w:tr w:rsidR="006D6DF0" w:rsidRPr="002B4C2B" w14:paraId="20906F84" w14:textId="77777777" w:rsidTr="00E14177">
        <w:trPr>
          <w:trHeight w:val="343"/>
        </w:trPr>
        <w:tc>
          <w:tcPr>
            <w:tcW w:w="1880" w:type="dxa"/>
            <w:shd w:val="clear" w:color="auto" w:fill="E4F1FB"/>
            <w:vAlign w:val="center"/>
          </w:tcPr>
          <w:p w14:paraId="5A558F56" w14:textId="38AC1AEC"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Equity Group Holdings Plc</w:t>
            </w:r>
          </w:p>
        </w:tc>
        <w:tc>
          <w:tcPr>
            <w:tcW w:w="910" w:type="dxa"/>
            <w:shd w:val="clear" w:color="auto" w:fill="E4F1FB"/>
            <w:vAlign w:val="center"/>
          </w:tcPr>
          <w:p w14:paraId="1F68BA93" w14:textId="1910635F"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75.25</w:t>
            </w:r>
          </w:p>
        </w:tc>
        <w:tc>
          <w:tcPr>
            <w:tcW w:w="747" w:type="dxa"/>
            <w:shd w:val="clear" w:color="auto" w:fill="E4F1FB"/>
            <w:vAlign w:val="center"/>
          </w:tcPr>
          <w:p w14:paraId="0FCA5533" w14:textId="179E0742"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w:t>
            </w:r>
          </w:p>
        </w:tc>
        <w:tc>
          <w:tcPr>
            <w:tcW w:w="906" w:type="dxa"/>
            <w:shd w:val="clear" w:color="auto" w:fill="E4F1FB"/>
            <w:vAlign w:val="center"/>
          </w:tcPr>
          <w:p w14:paraId="6033370E" w14:textId="3C4C0A31"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12.7%</w:t>
            </w:r>
          </w:p>
        </w:tc>
        <w:tc>
          <w:tcPr>
            <w:tcW w:w="1089" w:type="dxa"/>
            <w:shd w:val="clear" w:color="auto" w:fill="E4F1FB"/>
            <w:vAlign w:val="center"/>
          </w:tcPr>
          <w:p w14:paraId="27D3F066" w14:textId="61BA4D8B"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32.96</w:t>
            </w:r>
          </w:p>
        </w:tc>
        <w:tc>
          <w:tcPr>
            <w:tcW w:w="283" w:type="dxa"/>
            <w:shd w:val="clear" w:color="auto" w:fill="E4F1FB"/>
            <w:vAlign w:val="bottom"/>
          </w:tcPr>
          <w:p w14:paraId="08BA4A81" w14:textId="77777777" w:rsidR="006D6DF0" w:rsidRPr="00136770" w:rsidRDefault="006D6DF0" w:rsidP="006D6DF0">
            <w:pPr>
              <w:rPr>
                <w:rFonts w:ascii="Avenir LT Std 45 Book" w:hAnsi="Avenir LT Std 45 Book" w:cs="Calibri"/>
                <w:color w:val="595959"/>
                <w:sz w:val="14"/>
                <w:szCs w:val="14"/>
              </w:rPr>
            </w:pPr>
          </w:p>
        </w:tc>
        <w:tc>
          <w:tcPr>
            <w:tcW w:w="1248" w:type="dxa"/>
            <w:shd w:val="clear" w:color="auto" w:fill="E4F1FB"/>
            <w:vAlign w:val="center"/>
          </w:tcPr>
          <w:p w14:paraId="6DC8FB58" w14:textId="2FA55BC7"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NCBA Group Plc</w:t>
            </w:r>
          </w:p>
        </w:tc>
        <w:tc>
          <w:tcPr>
            <w:tcW w:w="931" w:type="dxa"/>
            <w:shd w:val="clear" w:color="auto" w:fill="E4F1FB"/>
            <w:vAlign w:val="center"/>
          </w:tcPr>
          <w:p w14:paraId="525F5FEB" w14:textId="2E88B6C5"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89.75</w:t>
            </w:r>
          </w:p>
        </w:tc>
        <w:tc>
          <w:tcPr>
            <w:tcW w:w="898" w:type="dxa"/>
            <w:shd w:val="clear" w:color="auto" w:fill="E4F1FB"/>
            <w:vAlign w:val="center"/>
          </w:tcPr>
          <w:p w14:paraId="2FEFAB70" w14:textId="038F64A2"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-0.6%</w:t>
            </w:r>
          </w:p>
        </w:tc>
        <w:tc>
          <w:tcPr>
            <w:tcW w:w="1037" w:type="dxa"/>
            <w:shd w:val="clear" w:color="auto" w:fill="E4F1FB"/>
            <w:vAlign w:val="center"/>
          </w:tcPr>
          <w:p w14:paraId="1890C533" w14:textId="37980F00"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6.8%</w:t>
            </w:r>
          </w:p>
        </w:tc>
        <w:tc>
          <w:tcPr>
            <w:tcW w:w="886" w:type="dxa"/>
            <w:shd w:val="clear" w:color="auto" w:fill="E4F1FB"/>
            <w:vAlign w:val="center"/>
          </w:tcPr>
          <w:p w14:paraId="04EA0362" w14:textId="713FA8E1"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12.83</w:t>
            </w:r>
          </w:p>
        </w:tc>
      </w:tr>
      <w:tr w:rsidR="006D6DF0" w:rsidRPr="002B4C2B" w14:paraId="5B70063C" w14:textId="77777777" w:rsidTr="00E14177">
        <w:trPr>
          <w:trHeight w:val="343"/>
        </w:trPr>
        <w:tc>
          <w:tcPr>
            <w:tcW w:w="1880" w:type="dxa"/>
            <w:vAlign w:val="center"/>
          </w:tcPr>
          <w:p w14:paraId="6012D52C" w14:textId="29D82F02"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Stanbic Holdings </w:t>
            </w:r>
          </w:p>
        </w:tc>
        <w:tc>
          <w:tcPr>
            <w:tcW w:w="910" w:type="dxa"/>
            <w:vAlign w:val="center"/>
          </w:tcPr>
          <w:p w14:paraId="4D88D7FE" w14:textId="6917202E"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283.00</w:t>
            </w:r>
          </w:p>
        </w:tc>
        <w:tc>
          <w:tcPr>
            <w:tcW w:w="747" w:type="dxa"/>
            <w:vAlign w:val="center"/>
          </w:tcPr>
          <w:p w14:paraId="15D31167" w14:textId="5B297541"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w:t>
            </w:r>
          </w:p>
        </w:tc>
        <w:tc>
          <w:tcPr>
            <w:tcW w:w="906" w:type="dxa"/>
            <w:vAlign w:val="center"/>
          </w:tcPr>
          <w:p w14:paraId="5D4F65FF" w14:textId="4B4E1667"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43.1%</w:t>
            </w:r>
          </w:p>
        </w:tc>
        <w:tc>
          <w:tcPr>
            <w:tcW w:w="1089" w:type="dxa"/>
            <w:vAlign w:val="center"/>
          </w:tcPr>
          <w:p w14:paraId="4A08CFB6" w14:textId="5595B99B"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29.45</w:t>
            </w:r>
          </w:p>
        </w:tc>
        <w:tc>
          <w:tcPr>
            <w:tcW w:w="283" w:type="dxa"/>
            <w:vAlign w:val="bottom"/>
          </w:tcPr>
          <w:p w14:paraId="4F155E6B" w14:textId="196DB8C2"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48" w:type="dxa"/>
            <w:vAlign w:val="center"/>
          </w:tcPr>
          <w:p w14:paraId="01D41EE5" w14:textId="6E9ED408"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I&amp;M Group Plc</w:t>
            </w:r>
          </w:p>
        </w:tc>
        <w:tc>
          <w:tcPr>
            <w:tcW w:w="931" w:type="dxa"/>
            <w:vAlign w:val="center"/>
          </w:tcPr>
          <w:p w14:paraId="41B1D982" w14:textId="520455F0"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51.00</w:t>
            </w:r>
          </w:p>
        </w:tc>
        <w:tc>
          <w:tcPr>
            <w:tcW w:w="898" w:type="dxa"/>
            <w:vAlign w:val="center"/>
          </w:tcPr>
          <w:p w14:paraId="5EF23169" w14:textId="3FA3D4F2"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-0.5%</w:t>
            </w:r>
          </w:p>
        </w:tc>
        <w:tc>
          <w:tcPr>
            <w:tcW w:w="1037" w:type="dxa"/>
            <w:vAlign w:val="center"/>
          </w:tcPr>
          <w:p w14:paraId="0C5E6A2E" w14:textId="5D5ADBF3"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20.1%</w:t>
            </w:r>
          </w:p>
        </w:tc>
        <w:tc>
          <w:tcPr>
            <w:tcW w:w="886" w:type="dxa"/>
            <w:vAlign w:val="center"/>
          </w:tcPr>
          <w:p w14:paraId="1D1C22CE" w14:textId="10D1DA8C"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7.02</w:t>
            </w:r>
          </w:p>
        </w:tc>
      </w:tr>
      <w:tr w:rsidR="006D6DF0" w:rsidRPr="002B4C2B" w14:paraId="6BFFAFED" w14:textId="77777777" w:rsidTr="00E14177">
        <w:trPr>
          <w:trHeight w:val="343"/>
        </w:trPr>
        <w:tc>
          <w:tcPr>
            <w:tcW w:w="1880" w:type="dxa"/>
            <w:shd w:val="clear" w:color="auto" w:fill="E4F1FB"/>
            <w:vAlign w:val="center"/>
          </w:tcPr>
          <w:p w14:paraId="73AC1DFC" w14:textId="4183AD87"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BK Group Plc</w:t>
            </w:r>
          </w:p>
        </w:tc>
        <w:tc>
          <w:tcPr>
            <w:tcW w:w="910" w:type="dxa"/>
            <w:shd w:val="clear" w:color="auto" w:fill="E4F1FB"/>
            <w:vAlign w:val="center"/>
          </w:tcPr>
          <w:p w14:paraId="2D0745DB" w14:textId="1672695E"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50.00</w:t>
            </w:r>
          </w:p>
        </w:tc>
        <w:tc>
          <w:tcPr>
            <w:tcW w:w="747" w:type="dxa"/>
            <w:shd w:val="clear" w:color="auto" w:fill="E4F1FB"/>
            <w:vAlign w:val="center"/>
          </w:tcPr>
          <w:p w14:paraId="0B0FBF66" w14:textId="5C6B3DA8"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0.9%</w:t>
            </w:r>
          </w:p>
        </w:tc>
        <w:tc>
          <w:tcPr>
            <w:tcW w:w="906" w:type="dxa"/>
            <w:shd w:val="clear" w:color="auto" w:fill="E4F1FB"/>
            <w:vAlign w:val="center"/>
          </w:tcPr>
          <w:p w14:paraId="762E618D" w14:textId="5F48EB36"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17.6%</w:t>
            </w:r>
          </w:p>
        </w:tc>
        <w:tc>
          <w:tcPr>
            <w:tcW w:w="1089" w:type="dxa"/>
            <w:shd w:val="clear" w:color="auto" w:fill="E4F1FB"/>
            <w:vAlign w:val="center"/>
          </w:tcPr>
          <w:p w14:paraId="6C615295" w14:textId="0C3EBC24"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38.99</w:t>
            </w:r>
          </w:p>
        </w:tc>
        <w:tc>
          <w:tcPr>
            <w:tcW w:w="283" w:type="dxa"/>
            <w:shd w:val="clear" w:color="auto" w:fill="E4F1FB"/>
            <w:vAlign w:val="bottom"/>
          </w:tcPr>
          <w:p w14:paraId="6CAA21C7" w14:textId="77777777" w:rsidR="006D6DF0" w:rsidRPr="00136770" w:rsidRDefault="006D6DF0" w:rsidP="006D6DF0">
            <w:pPr>
              <w:rPr>
                <w:rFonts w:ascii="Avenir LT Std 45 Book" w:hAnsi="Avenir LT Std 45 Book" w:cs="Calibri"/>
                <w:color w:val="595959"/>
                <w:sz w:val="14"/>
                <w:szCs w:val="14"/>
              </w:rPr>
            </w:pPr>
          </w:p>
        </w:tc>
        <w:tc>
          <w:tcPr>
            <w:tcW w:w="1248" w:type="dxa"/>
            <w:shd w:val="clear" w:color="auto" w:fill="E4F1FB"/>
            <w:vAlign w:val="center"/>
          </w:tcPr>
          <w:p w14:paraId="55DEAEAD" w14:textId="50DCBE12" w:rsidR="006D6DF0" w:rsidRPr="00136770"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KCB Group Plc</w:t>
            </w:r>
          </w:p>
        </w:tc>
        <w:tc>
          <w:tcPr>
            <w:tcW w:w="931" w:type="dxa"/>
            <w:shd w:val="clear" w:color="auto" w:fill="E4F1FB"/>
            <w:vAlign w:val="center"/>
          </w:tcPr>
          <w:p w14:paraId="5AE00587" w14:textId="75DB6803" w:rsidR="006D6DF0" w:rsidRPr="00136770"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69.75</w:t>
            </w:r>
          </w:p>
        </w:tc>
        <w:tc>
          <w:tcPr>
            <w:tcW w:w="898" w:type="dxa"/>
            <w:shd w:val="clear" w:color="auto" w:fill="E4F1FB"/>
            <w:vAlign w:val="center"/>
          </w:tcPr>
          <w:p w14:paraId="5F40EE59" w14:textId="089B5AB5"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-0.4%</w:t>
            </w:r>
          </w:p>
        </w:tc>
        <w:tc>
          <w:tcPr>
            <w:tcW w:w="1037" w:type="dxa"/>
            <w:shd w:val="clear" w:color="auto" w:fill="E4F1FB"/>
            <w:vAlign w:val="center"/>
          </w:tcPr>
          <w:p w14:paraId="5904B229" w14:textId="7B67B8CF"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6.1%</w:t>
            </w:r>
          </w:p>
        </w:tc>
        <w:tc>
          <w:tcPr>
            <w:tcW w:w="886" w:type="dxa"/>
            <w:shd w:val="clear" w:color="auto" w:fill="E4F1FB"/>
            <w:vAlign w:val="center"/>
          </w:tcPr>
          <w:p w14:paraId="2433A2F7" w14:textId="41A10FDB" w:rsidR="006D6DF0" w:rsidRPr="00136770"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19.57</w:t>
            </w:r>
          </w:p>
        </w:tc>
      </w:tr>
      <w:tr w:rsidR="00E14177" w:rsidRPr="00365051" w14:paraId="6528F53C" w14:textId="77777777" w:rsidTr="00E14177">
        <w:trPr>
          <w:trHeight w:val="528"/>
        </w:trPr>
        <w:tc>
          <w:tcPr>
            <w:tcW w:w="1880" w:type="dxa"/>
            <w:tcBorders>
              <w:top w:val="nil"/>
              <w:left w:val="nil"/>
              <w:bottom w:val="single" w:sz="6" w:space="0" w:color="auto"/>
              <w:right w:val="nil"/>
            </w:tcBorders>
            <w:vAlign w:val="center"/>
          </w:tcPr>
          <w:p w14:paraId="4B0CFAE7" w14:textId="77777777" w:rsidR="00E14177" w:rsidRPr="00365051" w:rsidRDefault="00E14177" w:rsidP="00E14177">
            <w:pPr>
              <w:pStyle w:val="TableParagraph"/>
              <w:spacing w:before="0"/>
              <w:rPr>
                <w:b/>
                <w:color w:val="004E7D"/>
                <w:sz w:val="14"/>
                <w:szCs w:val="14"/>
              </w:rPr>
            </w:pPr>
            <w:r w:rsidRPr="00365051">
              <w:rPr>
                <w:b/>
                <w:color w:val="004E7D"/>
                <w:sz w:val="14"/>
                <w:szCs w:val="14"/>
              </w:rPr>
              <w:t>Stocks near 52 w high</w:t>
            </w:r>
          </w:p>
        </w:tc>
        <w:tc>
          <w:tcPr>
            <w:tcW w:w="910" w:type="dxa"/>
            <w:tcBorders>
              <w:top w:val="nil"/>
              <w:left w:val="nil"/>
              <w:bottom w:val="single" w:sz="6" w:space="0" w:color="auto"/>
              <w:right w:val="nil"/>
            </w:tcBorders>
            <w:vAlign w:val="center"/>
          </w:tcPr>
          <w:p w14:paraId="4C0247A9" w14:textId="77777777" w:rsidR="00E14177" w:rsidRPr="00365051" w:rsidRDefault="00E14177" w:rsidP="00E14177">
            <w:pPr>
              <w:pStyle w:val="TableParagraph"/>
              <w:spacing w:before="0"/>
              <w:jc w:val="center"/>
              <w:rPr>
                <w:b/>
                <w:color w:val="004E7D"/>
                <w:sz w:val="14"/>
                <w:szCs w:val="14"/>
              </w:rPr>
            </w:pPr>
            <w:r w:rsidRPr="00365051">
              <w:rPr>
                <w:b/>
                <w:color w:val="004E7D"/>
                <w:sz w:val="14"/>
                <w:szCs w:val="14"/>
              </w:rPr>
              <w:t>Last Price</w:t>
            </w:r>
          </w:p>
        </w:tc>
        <w:tc>
          <w:tcPr>
            <w:tcW w:w="747" w:type="dxa"/>
            <w:tcBorders>
              <w:top w:val="nil"/>
              <w:left w:val="nil"/>
              <w:bottom w:val="single" w:sz="6" w:space="0" w:color="auto"/>
              <w:right w:val="nil"/>
            </w:tcBorders>
            <w:vAlign w:val="center"/>
            <w:hideMark/>
          </w:tcPr>
          <w:p w14:paraId="0E83ECC6" w14:textId="77777777" w:rsidR="00E14177" w:rsidRPr="00365051" w:rsidRDefault="00E14177" w:rsidP="00E14177">
            <w:pPr>
              <w:pStyle w:val="TableParagraph"/>
              <w:spacing w:before="0"/>
              <w:jc w:val="right"/>
              <w:rPr>
                <w:b/>
                <w:color w:val="004E7D"/>
                <w:sz w:val="14"/>
                <w:szCs w:val="14"/>
              </w:rPr>
            </w:pPr>
            <w:r w:rsidRPr="00365051">
              <w:rPr>
                <w:b/>
                <w:color w:val="004E7D"/>
                <w:sz w:val="14"/>
                <w:szCs w:val="14"/>
              </w:rPr>
              <w:t xml:space="preserve">  52w H</w:t>
            </w:r>
          </w:p>
        </w:tc>
        <w:tc>
          <w:tcPr>
            <w:tcW w:w="906" w:type="dxa"/>
            <w:tcBorders>
              <w:top w:val="nil"/>
              <w:left w:val="nil"/>
              <w:bottom w:val="single" w:sz="6" w:space="0" w:color="auto"/>
              <w:right w:val="nil"/>
            </w:tcBorders>
            <w:vAlign w:val="center"/>
          </w:tcPr>
          <w:p w14:paraId="761F1B41" w14:textId="77777777" w:rsidR="00E14177" w:rsidRPr="00365051" w:rsidRDefault="00E14177" w:rsidP="00E14177">
            <w:pPr>
              <w:pStyle w:val="TableParagraph"/>
              <w:spacing w:before="0"/>
              <w:jc w:val="right"/>
              <w:rPr>
                <w:b/>
                <w:color w:val="004E7D"/>
                <w:sz w:val="14"/>
                <w:szCs w:val="14"/>
              </w:rPr>
            </w:pPr>
            <w:r w:rsidRPr="00365051">
              <w:rPr>
                <w:b/>
                <w:color w:val="004E7D"/>
                <w:sz w:val="14"/>
                <w:szCs w:val="14"/>
              </w:rPr>
              <w:t xml:space="preserve">  % Change</w:t>
            </w:r>
          </w:p>
        </w:tc>
        <w:tc>
          <w:tcPr>
            <w:tcW w:w="1089" w:type="dxa"/>
            <w:tcBorders>
              <w:top w:val="nil"/>
              <w:left w:val="nil"/>
              <w:bottom w:val="single" w:sz="6" w:space="0" w:color="auto"/>
              <w:right w:val="nil"/>
            </w:tcBorders>
            <w:vAlign w:val="center"/>
          </w:tcPr>
          <w:p w14:paraId="226576B7" w14:textId="77777777" w:rsidR="00E14177" w:rsidRPr="00365051" w:rsidRDefault="00E14177" w:rsidP="00E14177">
            <w:pPr>
              <w:pStyle w:val="TableParagraph"/>
              <w:spacing w:before="0"/>
              <w:jc w:val="right"/>
              <w:rPr>
                <w:b/>
                <w:color w:val="004E7D"/>
                <w:sz w:val="14"/>
                <w:szCs w:val="14"/>
              </w:rPr>
            </w:pPr>
            <w:r w:rsidRPr="00365051">
              <w:rPr>
                <w:b/>
                <w:color w:val="004E7D"/>
                <w:sz w:val="14"/>
                <w:szCs w:val="14"/>
              </w:rPr>
              <w:t xml:space="preserve"> Value (</w:t>
            </w:r>
            <w:proofErr w:type="spellStart"/>
            <w:r w:rsidRPr="00365051">
              <w:rPr>
                <w:b/>
                <w:color w:val="004E7D"/>
                <w:sz w:val="14"/>
                <w:szCs w:val="14"/>
              </w:rPr>
              <w:t>mn</w:t>
            </w:r>
            <w:proofErr w:type="spellEnd"/>
            <w:r w:rsidRPr="00365051">
              <w:rPr>
                <w:b/>
                <w:color w:val="004E7D"/>
                <w:sz w:val="14"/>
                <w:szCs w:val="14"/>
              </w:rPr>
              <w:t xml:space="preserve"> </w:t>
            </w:r>
            <w:proofErr w:type="spellStart"/>
            <w:r w:rsidRPr="00365051">
              <w:rPr>
                <w:b/>
                <w:color w:val="004E7D"/>
                <w:sz w:val="14"/>
                <w:szCs w:val="14"/>
              </w:rPr>
              <w:t>KSh</w:t>
            </w:r>
            <w:proofErr w:type="spellEnd"/>
            <w:r w:rsidRPr="00365051">
              <w:rPr>
                <w:b/>
                <w:color w:val="004E7D"/>
                <w:sz w:val="14"/>
                <w:szCs w:val="14"/>
              </w:rPr>
              <w:t>)</w:t>
            </w:r>
          </w:p>
        </w:tc>
        <w:tc>
          <w:tcPr>
            <w:tcW w:w="283" w:type="dxa"/>
            <w:tcBorders>
              <w:top w:val="nil"/>
              <w:left w:val="nil"/>
              <w:bottom w:val="single" w:sz="6" w:space="0" w:color="auto"/>
              <w:right w:val="nil"/>
            </w:tcBorders>
            <w:vAlign w:val="center"/>
          </w:tcPr>
          <w:p w14:paraId="298805C0" w14:textId="77777777" w:rsidR="00E14177" w:rsidRPr="00365051" w:rsidRDefault="00E14177" w:rsidP="00E14177">
            <w:pPr>
              <w:pStyle w:val="TableParagraph"/>
              <w:spacing w:before="0"/>
              <w:rPr>
                <w:b/>
                <w:color w:val="004E7D"/>
                <w:sz w:val="14"/>
                <w:szCs w:val="14"/>
              </w:rPr>
            </w:pPr>
          </w:p>
        </w:tc>
        <w:tc>
          <w:tcPr>
            <w:tcW w:w="1248" w:type="dxa"/>
            <w:tcBorders>
              <w:top w:val="nil"/>
              <w:left w:val="nil"/>
              <w:bottom w:val="single" w:sz="6" w:space="0" w:color="auto"/>
              <w:right w:val="nil"/>
            </w:tcBorders>
            <w:vAlign w:val="center"/>
          </w:tcPr>
          <w:p w14:paraId="62516439" w14:textId="77777777" w:rsidR="00E14177" w:rsidRPr="00365051" w:rsidRDefault="00E14177" w:rsidP="00E14177">
            <w:pPr>
              <w:pStyle w:val="TableParagraph"/>
              <w:spacing w:before="0"/>
              <w:rPr>
                <w:b/>
                <w:color w:val="004E7D"/>
                <w:sz w:val="14"/>
                <w:szCs w:val="14"/>
              </w:rPr>
            </w:pPr>
            <w:r w:rsidRPr="00365051">
              <w:rPr>
                <w:b/>
                <w:color w:val="004E7D"/>
                <w:sz w:val="14"/>
                <w:szCs w:val="14"/>
              </w:rPr>
              <w:t>Stocks near 52 w Low</w:t>
            </w:r>
          </w:p>
        </w:tc>
        <w:tc>
          <w:tcPr>
            <w:tcW w:w="931" w:type="dxa"/>
            <w:tcBorders>
              <w:top w:val="nil"/>
              <w:left w:val="nil"/>
              <w:bottom w:val="single" w:sz="6" w:space="0" w:color="auto"/>
              <w:right w:val="nil"/>
            </w:tcBorders>
            <w:vAlign w:val="center"/>
          </w:tcPr>
          <w:p w14:paraId="677ED7DD" w14:textId="77777777" w:rsidR="00E14177" w:rsidRPr="00365051" w:rsidRDefault="00E14177" w:rsidP="00E14177">
            <w:pPr>
              <w:pStyle w:val="TableParagraph"/>
              <w:spacing w:before="0"/>
              <w:jc w:val="center"/>
              <w:rPr>
                <w:b/>
                <w:color w:val="004E7D"/>
                <w:sz w:val="14"/>
                <w:szCs w:val="14"/>
              </w:rPr>
            </w:pPr>
            <w:r w:rsidRPr="00365051">
              <w:rPr>
                <w:b/>
                <w:color w:val="004E7D"/>
                <w:sz w:val="14"/>
                <w:szCs w:val="14"/>
              </w:rPr>
              <w:t>Last Price</w:t>
            </w:r>
          </w:p>
        </w:tc>
        <w:tc>
          <w:tcPr>
            <w:tcW w:w="898" w:type="dxa"/>
            <w:tcBorders>
              <w:top w:val="nil"/>
              <w:left w:val="nil"/>
              <w:bottom w:val="single" w:sz="6" w:space="0" w:color="auto"/>
              <w:right w:val="nil"/>
            </w:tcBorders>
            <w:vAlign w:val="center"/>
            <w:hideMark/>
          </w:tcPr>
          <w:p w14:paraId="082C2E7A" w14:textId="77777777" w:rsidR="00E14177" w:rsidRPr="00365051" w:rsidRDefault="00E14177" w:rsidP="00E14177">
            <w:pPr>
              <w:pStyle w:val="TableParagraph"/>
              <w:spacing w:before="0"/>
              <w:jc w:val="right"/>
              <w:rPr>
                <w:b/>
                <w:color w:val="004E7D"/>
                <w:sz w:val="14"/>
                <w:szCs w:val="14"/>
              </w:rPr>
            </w:pPr>
            <w:r w:rsidRPr="00365051">
              <w:rPr>
                <w:b/>
                <w:color w:val="004E7D"/>
                <w:sz w:val="14"/>
                <w:szCs w:val="14"/>
              </w:rPr>
              <w:t xml:space="preserve">   52w L</w:t>
            </w:r>
          </w:p>
        </w:tc>
        <w:tc>
          <w:tcPr>
            <w:tcW w:w="1037" w:type="dxa"/>
            <w:tcBorders>
              <w:top w:val="nil"/>
              <w:left w:val="nil"/>
              <w:bottom w:val="single" w:sz="6" w:space="0" w:color="auto"/>
              <w:right w:val="nil"/>
            </w:tcBorders>
            <w:vAlign w:val="center"/>
          </w:tcPr>
          <w:p w14:paraId="21FFB518" w14:textId="41DC2A2A" w:rsidR="00E14177" w:rsidRPr="00365051" w:rsidRDefault="00E14177" w:rsidP="00E14177">
            <w:pPr>
              <w:pStyle w:val="TableParagraph"/>
              <w:spacing w:before="0"/>
              <w:jc w:val="right"/>
              <w:rPr>
                <w:b/>
                <w:color w:val="004E7D"/>
                <w:sz w:val="14"/>
                <w:szCs w:val="14"/>
              </w:rPr>
            </w:pPr>
            <w:r w:rsidRPr="00365051">
              <w:rPr>
                <w:b/>
                <w:color w:val="004E7D"/>
                <w:sz w:val="14"/>
                <w:szCs w:val="14"/>
              </w:rPr>
              <w:t xml:space="preserve">   % Change</w:t>
            </w:r>
          </w:p>
        </w:tc>
        <w:tc>
          <w:tcPr>
            <w:tcW w:w="886" w:type="dxa"/>
            <w:tcBorders>
              <w:top w:val="nil"/>
              <w:left w:val="nil"/>
              <w:bottom w:val="single" w:sz="6" w:space="0" w:color="auto"/>
              <w:right w:val="nil"/>
            </w:tcBorders>
            <w:vAlign w:val="center"/>
          </w:tcPr>
          <w:p w14:paraId="69D32B17" w14:textId="77777777" w:rsidR="00E14177" w:rsidRPr="00365051" w:rsidRDefault="00E14177" w:rsidP="00E14177">
            <w:pPr>
              <w:pStyle w:val="TableParagraph"/>
              <w:spacing w:before="0"/>
              <w:jc w:val="right"/>
              <w:rPr>
                <w:b/>
                <w:color w:val="004E7D"/>
                <w:sz w:val="14"/>
                <w:szCs w:val="14"/>
              </w:rPr>
            </w:pPr>
            <w:r w:rsidRPr="00365051">
              <w:rPr>
                <w:b/>
                <w:color w:val="004E7D"/>
                <w:sz w:val="14"/>
                <w:szCs w:val="14"/>
              </w:rPr>
              <w:t>Val (</w:t>
            </w:r>
            <w:proofErr w:type="spellStart"/>
            <w:r w:rsidRPr="00365051">
              <w:rPr>
                <w:b/>
                <w:color w:val="004E7D"/>
                <w:sz w:val="14"/>
                <w:szCs w:val="14"/>
              </w:rPr>
              <w:t>mn</w:t>
            </w:r>
            <w:proofErr w:type="spellEnd"/>
            <w:r w:rsidRPr="00365051">
              <w:rPr>
                <w:b/>
                <w:color w:val="004E7D"/>
                <w:sz w:val="14"/>
                <w:szCs w:val="14"/>
              </w:rPr>
              <w:t xml:space="preserve"> </w:t>
            </w:r>
            <w:proofErr w:type="spellStart"/>
            <w:r w:rsidRPr="00365051">
              <w:rPr>
                <w:b/>
                <w:color w:val="004E7D"/>
                <w:sz w:val="14"/>
                <w:szCs w:val="14"/>
              </w:rPr>
              <w:t>KSh</w:t>
            </w:r>
            <w:proofErr w:type="spellEnd"/>
            <w:r w:rsidRPr="00365051">
              <w:rPr>
                <w:b/>
                <w:color w:val="004E7D"/>
                <w:sz w:val="14"/>
                <w:szCs w:val="14"/>
              </w:rPr>
              <w:t>)</w:t>
            </w:r>
          </w:p>
        </w:tc>
      </w:tr>
      <w:tr w:rsidR="006D6DF0" w:rsidRPr="002B4C2B" w14:paraId="4F0227E6" w14:textId="77777777" w:rsidTr="00E14177">
        <w:trPr>
          <w:trHeight w:val="343"/>
        </w:trPr>
        <w:tc>
          <w:tcPr>
            <w:tcW w:w="1880" w:type="dxa"/>
            <w:tcBorders>
              <w:top w:val="single" w:sz="6" w:space="0" w:color="auto"/>
              <w:left w:val="nil"/>
              <w:bottom w:val="nil"/>
              <w:right w:val="nil"/>
            </w:tcBorders>
            <w:shd w:val="clear" w:color="auto" w:fill="E4F1FB"/>
            <w:vAlign w:val="center"/>
            <w:hideMark/>
          </w:tcPr>
          <w:p w14:paraId="6F54DD81" w14:textId="524871CB"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BK Group Plc</w:t>
            </w:r>
          </w:p>
        </w:tc>
        <w:tc>
          <w:tcPr>
            <w:tcW w:w="910" w:type="dxa"/>
            <w:tcBorders>
              <w:top w:val="single" w:sz="6" w:space="0" w:color="auto"/>
              <w:left w:val="nil"/>
              <w:bottom w:val="nil"/>
              <w:right w:val="nil"/>
            </w:tcBorders>
            <w:shd w:val="clear" w:color="auto" w:fill="E4F1FB"/>
            <w:vAlign w:val="center"/>
            <w:hideMark/>
          </w:tcPr>
          <w:p w14:paraId="25C28E7C" w14:textId="54F4A4B9"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50.00</w:t>
            </w:r>
          </w:p>
        </w:tc>
        <w:tc>
          <w:tcPr>
            <w:tcW w:w="747" w:type="dxa"/>
            <w:tcBorders>
              <w:top w:val="single" w:sz="6" w:space="0" w:color="auto"/>
              <w:left w:val="nil"/>
              <w:bottom w:val="nil"/>
              <w:right w:val="nil"/>
            </w:tcBorders>
            <w:shd w:val="clear" w:color="auto" w:fill="E4F1FB"/>
            <w:vAlign w:val="center"/>
            <w:hideMark/>
          </w:tcPr>
          <w:p w14:paraId="33E0DED3" w14:textId="2E282D9E"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52.00</w:t>
            </w:r>
          </w:p>
        </w:tc>
        <w:tc>
          <w:tcPr>
            <w:tcW w:w="906" w:type="dxa"/>
            <w:tcBorders>
              <w:top w:val="single" w:sz="6" w:space="0" w:color="auto"/>
              <w:left w:val="nil"/>
              <w:bottom w:val="nil"/>
              <w:right w:val="nil"/>
            </w:tcBorders>
            <w:shd w:val="clear" w:color="auto" w:fill="E4F1FB"/>
            <w:vAlign w:val="center"/>
            <w:hideMark/>
          </w:tcPr>
          <w:p w14:paraId="54D10BD5" w14:textId="58A5C9D2"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-3.8%</w:t>
            </w:r>
          </w:p>
        </w:tc>
        <w:tc>
          <w:tcPr>
            <w:tcW w:w="1089" w:type="dxa"/>
            <w:tcBorders>
              <w:top w:val="single" w:sz="6" w:space="0" w:color="auto"/>
              <w:left w:val="nil"/>
              <w:bottom w:val="nil"/>
              <w:right w:val="nil"/>
            </w:tcBorders>
            <w:shd w:val="clear" w:color="auto" w:fill="E4F1FB"/>
            <w:vAlign w:val="center"/>
            <w:hideMark/>
          </w:tcPr>
          <w:p w14:paraId="72BFD9A5" w14:textId="05E45349"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38.99</w:t>
            </w:r>
          </w:p>
        </w:tc>
        <w:tc>
          <w:tcPr>
            <w:tcW w:w="283" w:type="dxa"/>
            <w:tcBorders>
              <w:top w:val="single" w:sz="6" w:space="0" w:color="auto"/>
              <w:left w:val="nil"/>
              <w:bottom w:val="nil"/>
              <w:right w:val="nil"/>
            </w:tcBorders>
            <w:shd w:val="clear" w:color="auto" w:fill="E4F1FB"/>
            <w:vAlign w:val="bottom"/>
          </w:tcPr>
          <w:p w14:paraId="450D8507" w14:textId="10E108D5"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48" w:type="dxa"/>
            <w:tcBorders>
              <w:top w:val="single" w:sz="6" w:space="0" w:color="auto"/>
              <w:left w:val="nil"/>
              <w:bottom w:val="nil"/>
              <w:right w:val="nil"/>
            </w:tcBorders>
            <w:shd w:val="clear" w:color="auto" w:fill="E4F1FB"/>
            <w:vAlign w:val="center"/>
          </w:tcPr>
          <w:p w14:paraId="32B54193" w14:textId="77627ABA"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Centum Investment Company Plc</w:t>
            </w:r>
          </w:p>
        </w:tc>
        <w:tc>
          <w:tcPr>
            <w:tcW w:w="931" w:type="dxa"/>
            <w:tcBorders>
              <w:top w:val="single" w:sz="6" w:space="0" w:color="auto"/>
              <w:left w:val="nil"/>
              <w:bottom w:val="nil"/>
              <w:right w:val="nil"/>
            </w:tcBorders>
            <w:shd w:val="clear" w:color="auto" w:fill="E4F1FB"/>
            <w:vAlign w:val="center"/>
          </w:tcPr>
          <w:p w14:paraId="6EA16AAF" w14:textId="7C76793B"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14.00</w:t>
            </w:r>
          </w:p>
        </w:tc>
        <w:tc>
          <w:tcPr>
            <w:tcW w:w="898" w:type="dxa"/>
            <w:tcBorders>
              <w:top w:val="single" w:sz="6" w:space="0" w:color="auto"/>
              <w:left w:val="nil"/>
              <w:bottom w:val="nil"/>
              <w:right w:val="nil"/>
            </w:tcBorders>
            <w:shd w:val="clear" w:color="auto" w:fill="E4F1FB"/>
            <w:vAlign w:val="center"/>
          </w:tcPr>
          <w:p w14:paraId="4186A3F3" w14:textId="266F8584"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10.85</w:t>
            </w:r>
          </w:p>
        </w:tc>
        <w:tc>
          <w:tcPr>
            <w:tcW w:w="1037" w:type="dxa"/>
            <w:tcBorders>
              <w:top w:val="single" w:sz="6" w:space="0" w:color="auto"/>
              <w:left w:val="nil"/>
              <w:bottom w:val="nil"/>
              <w:right w:val="nil"/>
            </w:tcBorders>
            <w:shd w:val="clear" w:color="auto" w:fill="E4F1FB"/>
            <w:vAlign w:val="center"/>
          </w:tcPr>
          <w:p w14:paraId="654C7C2A" w14:textId="063A0625"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29.0%</w:t>
            </w:r>
          </w:p>
        </w:tc>
        <w:tc>
          <w:tcPr>
            <w:tcW w:w="886" w:type="dxa"/>
            <w:tcBorders>
              <w:top w:val="single" w:sz="6" w:space="0" w:color="auto"/>
              <w:left w:val="nil"/>
              <w:bottom w:val="nil"/>
              <w:right w:val="nil"/>
            </w:tcBorders>
            <w:shd w:val="clear" w:color="auto" w:fill="E4F1FB"/>
            <w:vAlign w:val="center"/>
          </w:tcPr>
          <w:p w14:paraId="42443DC3" w14:textId="5A829F39"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0.27</w:t>
            </w:r>
          </w:p>
        </w:tc>
      </w:tr>
      <w:tr w:rsidR="006D6DF0" w:rsidRPr="002B4C2B" w14:paraId="668FBCFA" w14:textId="77777777" w:rsidTr="00E14177">
        <w:trPr>
          <w:trHeight w:val="343"/>
        </w:trPr>
        <w:tc>
          <w:tcPr>
            <w:tcW w:w="1880" w:type="dxa"/>
            <w:vAlign w:val="center"/>
            <w:hideMark/>
          </w:tcPr>
          <w:p w14:paraId="20C17607" w14:textId="4096ED2F"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Standard Chartered Bank Kenya Ltd</w:t>
            </w:r>
          </w:p>
        </w:tc>
        <w:tc>
          <w:tcPr>
            <w:tcW w:w="910" w:type="dxa"/>
            <w:vAlign w:val="center"/>
            <w:hideMark/>
          </w:tcPr>
          <w:p w14:paraId="38D9AB5B" w14:textId="5DFF718E"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349.50</w:t>
            </w:r>
          </w:p>
        </w:tc>
        <w:tc>
          <w:tcPr>
            <w:tcW w:w="747" w:type="dxa"/>
            <w:vAlign w:val="center"/>
            <w:hideMark/>
          </w:tcPr>
          <w:p w14:paraId="118FA079" w14:textId="3C0F4A21"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365.00</w:t>
            </w:r>
          </w:p>
        </w:tc>
        <w:tc>
          <w:tcPr>
            <w:tcW w:w="906" w:type="dxa"/>
            <w:vAlign w:val="center"/>
            <w:hideMark/>
          </w:tcPr>
          <w:p w14:paraId="4E0BF056" w14:textId="3CECA9BD"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-4.2%</w:t>
            </w:r>
          </w:p>
        </w:tc>
        <w:tc>
          <w:tcPr>
            <w:tcW w:w="1089" w:type="dxa"/>
            <w:vAlign w:val="center"/>
            <w:hideMark/>
          </w:tcPr>
          <w:p w14:paraId="3B0FFDCA" w14:textId="3B77AA12" w:rsidR="006D6DF0" w:rsidRPr="0053205F" w:rsidRDefault="006D6DF0" w:rsidP="006D6DF0">
            <w:pPr>
              <w:jc w:val="right"/>
              <w:rPr>
                <w:rFonts w:ascii="Avenir LT Std 45 Book" w:eastAsia="Times New Roman" w:hAnsi="Avenir LT Std 45 Book" w:cs="Calibri"/>
                <w:color w:val="595959"/>
                <w:sz w:val="14"/>
                <w:szCs w:val="14"/>
              </w:rPr>
            </w:pPr>
            <w:r>
              <w:rPr>
                <w:rFonts w:ascii="Avenir LT Std 45 Book" w:hAnsi="Avenir LT Std 45 Book" w:cs="Calibri"/>
                <w:color w:val="595959"/>
                <w:sz w:val="14"/>
                <w:szCs w:val="14"/>
              </w:rPr>
              <w:t>2.46</w:t>
            </w:r>
          </w:p>
        </w:tc>
        <w:tc>
          <w:tcPr>
            <w:tcW w:w="283" w:type="dxa"/>
            <w:vAlign w:val="bottom"/>
          </w:tcPr>
          <w:p w14:paraId="6F881375" w14:textId="77777777" w:rsidR="006D6DF0" w:rsidRPr="00DA3CE1" w:rsidRDefault="006D6DF0" w:rsidP="006D6DF0">
            <w:pPr>
              <w:rPr>
                <w:rFonts w:ascii="Avenir LT Std 45 Book" w:hAnsi="Avenir LT Std 45 Book" w:cs="Calibri"/>
                <w:color w:val="595959"/>
                <w:sz w:val="14"/>
                <w:szCs w:val="14"/>
              </w:rPr>
            </w:pPr>
          </w:p>
        </w:tc>
        <w:tc>
          <w:tcPr>
            <w:tcW w:w="1248" w:type="dxa"/>
            <w:vAlign w:val="center"/>
          </w:tcPr>
          <w:p w14:paraId="525F70FB" w14:textId="1A9B97F8"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Standard Chartered Bank Kenya Ltd</w:t>
            </w:r>
          </w:p>
        </w:tc>
        <w:tc>
          <w:tcPr>
            <w:tcW w:w="931" w:type="dxa"/>
            <w:vAlign w:val="center"/>
          </w:tcPr>
          <w:p w14:paraId="327E223A" w14:textId="512AEE42"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349.50</w:t>
            </w:r>
          </w:p>
        </w:tc>
        <w:tc>
          <w:tcPr>
            <w:tcW w:w="898" w:type="dxa"/>
            <w:vAlign w:val="center"/>
          </w:tcPr>
          <w:p w14:paraId="2BF3EB21" w14:textId="52F2D30F"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260.00</w:t>
            </w:r>
          </w:p>
        </w:tc>
        <w:tc>
          <w:tcPr>
            <w:tcW w:w="1037" w:type="dxa"/>
            <w:vAlign w:val="center"/>
          </w:tcPr>
          <w:p w14:paraId="47902595" w14:textId="033C8B97"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34.4%</w:t>
            </w:r>
          </w:p>
        </w:tc>
        <w:tc>
          <w:tcPr>
            <w:tcW w:w="886" w:type="dxa"/>
            <w:vAlign w:val="center"/>
          </w:tcPr>
          <w:p w14:paraId="7FFEA1BD" w14:textId="2721FA78"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2.46</w:t>
            </w:r>
          </w:p>
        </w:tc>
      </w:tr>
      <w:tr w:rsidR="006D6DF0" w:rsidRPr="002B4C2B" w14:paraId="44B35F7F" w14:textId="77777777" w:rsidTr="00E14177">
        <w:trPr>
          <w:trHeight w:val="343"/>
        </w:trPr>
        <w:tc>
          <w:tcPr>
            <w:tcW w:w="1880" w:type="dxa"/>
            <w:shd w:val="clear" w:color="auto" w:fill="E4F1FB"/>
            <w:vAlign w:val="center"/>
            <w:hideMark/>
          </w:tcPr>
          <w:p w14:paraId="3351C3A0" w14:textId="5C4854DA"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Stanbic Holdings </w:t>
            </w:r>
          </w:p>
        </w:tc>
        <w:tc>
          <w:tcPr>
            <w:tcW w:w="910" w:type="dxa"/>
            <w:shd w:val="clear" w:color="auto" w:fill="E4F1FB"/>
            <w:vAlign w:val="center"/>
            <w:hideMark/>
          </w:tcPr>
          <w:p w14:paraId="62CA8DD1" w14:textId="43F54680"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283.00</w:t>
            </w:r>
          </w:p>
        </w:tc>
        <w:tc>
          <w:tcPr>
            <w:tcW w:w="747" w:type="dxa"/>
            <w:shd w:val="clear" w:color="auto" w:fill="E4F1FB"/>
            <w:vAlign w:val="center"/>
            <w:hideMark/>
          </w:tcPr>
          <w:p w14:paraId="0FAF69B7" w14:textId="62064F93"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300.00</w:t>
            </w:r>
          </w:p>
        </w:tc>
        <w:tc>
          <w:tcPr>
            <w:tcW w:w="906" w:type="dxa"/>
            <w:shd w:val="clear" w:color="auto" w:fill="E4F1FB"/>
            <w:vAlign w:val="center"/>
            <w:hideMark/>
          </w:tcPr>
          <w:p w14:paraId="57773C57" w14:textId="39CA0282"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-5.7%</w:t>
            </w:r>
          </w:p>
        </w:tc>
        <w:tc>
          <w:tcPr>
            <w:tcW w:w="1089" w:type="dxa"/>
            <w:shd w:val="clear" w:color="auto" w:fill="E4F1FB"/>
            <w:vAlign w:val="center"/>
            <w:hideMark/>
          </w:tcPr>
          <w:p w14:paraId="1452AB8D" w14:textId="420F0188" w:rsidR="006D6DF0" w:rsidRPr="00FA3AA5" w:rsidRDefault="006D6DF0" w:rsidP="006D6DF0">
            <w:pPr>
              <w:jc w:val="right"/>
              <w:rPr>
                <w:rFonts w:ascii="Avenir LT Std 45 Book" w:eastAsia="Times New Roman" w:hAnsi="Avenir LT Std 45 Book" w:cs="Calibri"/>
                <w:color w:val="595959"/>
                <w:sz w:val="14"/>
                <w:szCs w:val="14"/>
              </w:rPr>
            </w:pPr>
            <w:r>
              <w:rPr>
                <w:rFonts w:ascii="Avenir LT Std 45 Book" w:hAnsi="Avenir LT Std 45 Book" w:cs="Calibri"/>
                <w:color w:val="595959"/>
                <w:sz w:val="14"/>
                <w:szCs w:val="14"/>
              </w:rPr>
              <w:t>29.45</w:t>
            </w:r>
          </w:p>
        </w:tc>
        <w:tc>
          <w:tcPr>
            <w:tcW w:w="283" w:type="dxa"/>
            <w:shd w:val="clear" w:color="auto" w:fill="E4F1FB"/>
            <w:vAlign w:val="bottom"/>
          </w:tcPr>
          <w:p w14:paraId="428C00D0" w14:textId="148C64C7"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248" w:type="dxa"/>
            <w:shd w:val="clear" w:color="auto" w:fill="E4F1FB"/>
            <w:vAlign w:val="center"/>
          </w:tcPr>
          <w:p w14:paraId="1007F512" w14:textId="3023ACD0"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East African Breweries Limited</w:t>
            </w:r>
          </w:p>
        </w:tc>
        <w:tc>
          <w:tcPr>
            <w:tcW w:w="931" w:type="dxa"/>
            <w:shd w:val="clear" w:color="auto" w:fill="E4F1FB"/>
            <w:vAlign w:val="center"/>
          </w:tcPr>
          <w:p w14:paraId="1C516E49" w14:textId="782C85B8"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251.00</w:t>
            </w:r>
          </w:p>
        </w:tc>
        <w:tc>
          <w:tcPr>
            <w:tcW w:w="898" w:type="dxa"/>
            <w:shd w:val="clear" w:color="auto" w:fill="E4F1FB"/>
            <w:vAlign w:val="center"/>
          </w:tcPr>
          <w:p w14:paraId="7B00A994" w14:textId="6EE3BECC"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167.00</w:t>
            </w:r>
          </w:p>
        </w:tc>
        <w:tc>
          <w:tcPr>
            <w:tcW w:w="1037" w:type="dxa"/>
            <w:shd w:val="clear" w:color="auto" w:fill="E4F1FB"/>
            <w:vAlign w:val="center"/>
          </w:tcPr>
          <w:p w14:paraId="63768268" w14:textId="644DCDCF"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50.3%</w:t>
            </w:r>
          </w:p>
        </w:tc>
        <w:tc>
          <w:tcPr>
            <w:tcW w:w="886" w:type="dxa"/>
            <w:shd w:val="clear" w:color="auto" w:fill="E4F1FB"/>
            <w:vAlign w:val="center"/>
          </w:tcPr>
          <w:p w14:paraId="5475C27F" w14:textId="25783BEA"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51.27</w:t>
            </w:r>
          </w:p>
        </w:tc>
      </w:tr>
      <w:tr w:rsidR="006D6DF0" w:rsidRPr="002B4C2B" w14:paraId="25C0ACB0" w14:textId="77777777" w:rsidTr="00E14177">
        <w:trPr>
          <w:trHeight w:val="343"/>
        </w:trPr>
        <w:tc>
          <w:tcPr>
            <w:tcW w:w="1880" w:type="dxa"/>
            <w:vAlign w:val="center"/>
            <w:hideMark/>
          </w:tcPr>
          <w:p w14:paraId="3063716A" w14:textId="4827BAF7"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Equity Group Holdings Plc</w:t>
            </w:r>
          </w:p>
        </w:tc>
        <w:tc>
          <w:tcPr>
            <w:tcW w:w="910" w:type="dxa"/>
            <w:vAlign w:val="center"/>
            <w:hideMark/>
          </w:tcPr>
          <w:p w14:paraId="7202C705" w14:textId="26EF8A6D"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75.25</w:t>
            </w:r>
          </w:p>
        </w:tc>
        <w:tc>
          <w:tcPr>
            <w:tcW w:w="747" w:type="dxa"/>
            <w:vAlign w:val="center"/>
            <w:hideMark/>
          </w:tcPr>
          <w:p w14:paraId="6F9A1103" w14:textId="26C1943D"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80.00</w:t>
            </w:r>
          </w:p>
        </w:tc>
        <w:tc>
          <w:tcPr>
            <w:tcW w:w="906" w:type="dxa"/>
            <w:vAlign w:val="center"/>
            <w:hideMark/>
          </w:tcPr>
          <w:p w14:paraId="048B8639" w14:textId="75C39C6D"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-5.9%</w:t>
            </w:r>
          </w:p>
        </w:tc>
        <w:tc>
          <w:tcPr>
            <w:tcW w:w="1089" w:type="dxa"/>
            <w:vAlign w:val="center"/>
            <w:hideMark/>
          </w:tcPr>
          <w:p w14:paraId="77A8DBFF" w14:textId="1141C91B"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32.96</w:t>
            </w:r>
          </w:p>
        </w:tc>
        <w:tc>
          <w:tcPr>
            <w:tcW w:w="283" w:type="dxa"/>
            <w:vAlign w:val="bottom"/>
          </w:tcPr>
          <w:p w14:paraId="240CB4AF" w14:textId="77777777" w:rsidR="006D6DF0" w:rsidRPr="00DA3CE1" w:rsidRDefault="006D6DF0" w:rsidP="006D6DF0">
            <w:pPr>
              <w:rPr>
                <w:rFonts w:ascii="Avenir LT Std 45 Book" w:hAnsi="Avenir LT Std 45 Book" w:cs="Calibri"/>
                <w:color w:val="595959"/>
                <w:sz w:val="14"/>
                <w:szCs w:val="14"/>
              </w:rPr>
            </w:pPr>
          </w:p>
        </w:tc>
        <w:tc>
          <w:tcPr>
            <w:tcW w:w="1248" w:type="dxa"/>
            <w:vAlign w:val="center"/>
          </w:tcPr>
          <w:p w14:paraId="167C588C" w14:textId="0364A13F"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Nation Media Group</w:t>
            </w:r>
          </w:p>
        </w:tc>
        <w:tc>
          <w:tcPr>
            <w:tcW w:w="931" w:type="dxa"/>
            <w:vAlign w:val="center"/>
          </w:tcPr>
          <w:p w14:paraId="3B5DA476" w14:textId="4CFBD9E0"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15.25</w:t>
            </w:r>
          </w:p>
        </w:tc>
        <w:tc>
          <w:tcPr>
            <w:tcW w:w="898" w:type="dxa"/>
            <w:vAlign w:val="center"/>
          </w:tcPr>
          <w:p w14:paraId="127B2626" w14:textId="25679F6F"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10.05</w:t>
            </w:r>
          </w:p>
        </w:tc>
        <w:tc>
          <w:tcPr>
            <w:tcW w:w="1037" w:type="dxa"/>
            <w:vAlign w:val="center"/>
          </w:tcPr>
          <w:p w14:paraId="19734D22" w14:textId="4FBA3BF0"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51.7%</w:t>
            </w:r>
          </w:p>
        </w:tc>
        <w:tc>
          <w:tcPr>
            <w:tcW w:w="886" w:type="dxa"/>
            <w:vAlign w:val="center"/>
          </w:tcPr>
          <w:p w14:paraId="7762D635" w14:textId="559FE956"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0.69</w:t>
            </w:r>
          </w:p>
        </w:tc>
      </w:tr>
      <w:tr w:rsidR="006D6DF0" w:rsidRPr="002B4C2B" w14:paraId="7B3299B5" w14:textId="77777777" w:rsidTr="00E14177">
        <w:trPr>
          <w:trHeight w:val="343"/>
        </w:trPr>
        <w:tc>
          <w:tcPr>
            <w:tcW w:w="1880" w:type="dxa"/>
            <w:shd w:val="clear" w:color="auto" w:fill="E4F1FB"/>
            <w:vAlign w:val="center"/>
            <w:hideMark/>
          </w:tcPr>
          <w:p w14:paraId="6BAD921C" w14:textId="6758024C"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Absa Bank Kenya</w:t>
            </w:r>
          </w:p>
        </w:tc>
        <w:tc>
          <w:tcPr>
            <w:tcW w:w="910" w:type="dxa"/>
            <w:shd w:val="clear" w:color="auto" w:fill="E4F1FB"/>
            <w:vAlign w:val="center"/>
            <w:hideMark/>
          </w:tcPr>
          <w:p w14:paraId="7CCB2285" w14:textId="2A9BA546"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30.95</w:t>
            </w:r>
          </w:p>
        </w:tc>
        <w:tc>
          <w:tcPr>
            <w:tcW w:w="747" w:type="dxa"/>
            <w:shd w:val="clear" w:color="auto" w:fill="E4F1FB"/>
            <w:vAlign w:val="center"/>
            <w:hideMark/>
          </w:tcPr>
          <w:p w14:paraId="17F84D51" w14:textId="602E1FFF"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33.00</w:t>
            </w:r>
          </w:p>
        </w:tc>
        <w:tc>
          <w:tcPr>
            <w:tcW w:w="906" w:type="dxa"/>
            <w:shd w:val="clear" w:color="auto" w:fill="E4F1FB"/>
            <w:vAlign w:val="center"/>
            <w:hideMark/>
          </w:tcPr>
          <w:p w14:paraId="2BBADFCA" w14:textId="46F69505"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-6.2%</w:t>
            </w:r>
          </w:p>
        </w:tc>
        <w:tc>
          <w:tcPr>
            <w:tcW w:w="1089" w:type="dxa"/>
            <w:shd w:val="clear" w:color="auto" w:fill="E4F1FB"/>
            <w:vAlign w:val="center"/>
            <w:hideMark/>
          </w:tcPr>
          <w:p w14:paraId="3B28072C" w14:textId="6514B1EC"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6.36</w:t>
            </w:r>
          </w:p>
        </w:tc>
        <w:tc>
          <w:tcPr>
            <w:tcW w:w="283" w:type="dxa"/>
            <w:shd w:val="clear" w:color="auto" w:fill="E4F1FB"/>
            <w:vAlign w:val="bottom"/>
          </w:tcPr>
          <w:p w14:paraId="09A80512" w14:textId="5929B123"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248" w:type="dxa"/>
            <w:shd w:val="clear" w:color="auto" w:fill="E4F1FB"/>
            <w:vAlign w:val="center"/>
          </w:tcPr>
          <w:p w14:paraId="0DD72E1A" w14:textId="7D315644" w:rsidR="006D6DF0" w:rsidRPr="00DA3CE1"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British American Tobacco Kenya Ltd</w:t>
            </w:r>
          </w:p>
        </w:tc>
        <w:tc>
          <w:tcPr>
            <w:tcW w:w="931" w:type="dxa"/>
            <w:shd w:val="clear" w:color="auto" w:fill="E4F1FB"/>
            <w:vAlign w:val="center"/>
          </w:tcPr>
          <w:p w14:paraId="13105585" w14:textId="44D718F6" w:rsidR="006D6DF0" w:rsidRPr="00DA3CE1"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570.00</w:t>
            </w:r>
          </w:p>
        </w:tc>
        <w:tc>
          <w:tcPr>
            <w:tcW w:w="898" w:type="dxa"/>
            <w:shd w:val="clear" w:color="auto" w:fill="E4F1FB"/>
            <w:vAlign w:val="center"/>
          </w:tcPr>
          <w:p w14:paraId="74AD7A06" w14:textId="1E66BBBF"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345.00</w:t>
            </w:r>
          </w:p>
        </w:tc>
        <w:tc>
          <w:tcPr>
            <w:tcW w:w="1037" w:type="dxa"/>
            <w:shd w:val="clear" w:color="auto" w:fill="E4F1FB"/>
            <w:vAlign w:val="center"/>
          </w:tcPr>
          <w:p w14:paraId="3E2F268D" w14:textId="5BCEB682"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65.2%</w:t>
            </w:r>
          </w:p>
        </w:tc>
        <w:tc>
          <w:tcPr>
            <w:tcW w:w="886" w:type="dxa"/>
            <w:shd w:val="clear" w:color="auto" w:fill="E4F1FB"/>
            <w:vAlign w:val="center"/>
          </w:tcPr>
          <w:p w14:paraId="31E6B821" w14:textId="427B1248" w:rsidR="006D6DF0" w:rsidRPr="00DA3CE1"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21.03</w:t>
            </w:r>
          </w:p>
        </w:tc>
      </w:tr>
    </w:tbl>
    <w:p w14:paraId="00A9E924" w14:textId="265A196D" w:rsidR="008A5F68" w:rsidRPr="004202F7" w:rsidRDefault="00E8163A">
      <w:pPr>
        <w:rPr>
          <w:rFonts w:ascii="Avenir LT Std 45 Book" w:hAnsi="Avenir LT Std 45 Book" w:cs="Calibri"/>
          <w:noProof/>
          <w:color w:val="595959"/>
          <w:sz w:val="14"/>
          <w:szCs w:val="14"/>
          <w:lang w:val="en-IN"/>
        </w:rPr>
      </w:pPr>
      <w:r>
        <w:rPr>
          <w:rFonts w:ascii="Avenir LT Std 45 Book" w:hAnsi="Avenir LT Std 45 Book" w:cs="Calibri"/>
          <w:noProof/>
          <w:color w:val="595959"/>
          <w:sz w:val="14"/>
          <w:szCs w:val="14"/>
          <w:lang w:val="en-IN" w:eastAsia="en-IN"/>
        </w:rPr>
        <mc:AlternateContent>
          <mc:Choice Requires="wpg">
            <w:drawing>
              <wp:anchor distT="0" distB="0" distL="114300" distR="114300" simplePos="0" relativeHeight="251661824" behindDoc="0" locked="0" layoutInCell="1" allowOverlap="1" wp14:anchorId="0E7FD28D" wp14:editId="0D88EB24">
                <wp:simplePos x="0" y="0"/>
                <wp:positionH relativeFrom="page">
                  <wp:posOffset>635</wp:posOffset>
                </wp:positionH>
                <wp:positionV relativeFrom="paragraph">
                  <wp:posOffset>3322320</wp:posOffset>
                </wp:positionV>
                <wp:extent cx="4921885" cy="242570"/>
                <wp:effectExtent l="0" t="0" r="12065" b="5080"/>
                <wp:wrapNone/>
                <wp:docPr id="17"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1885" cy="242570"/>
                          <a:chOff x="6134" y="-334"/>
                          <a:chExt cx="4100" cy="305"/>
                        </a:xfrm>
                      </wpg:grpSpPr>
                      <pic:pic xmlns:pic="http://schemas.openxmlformats.org/drawingml/2006/picture">
                        <pic:nvPicPr>
                          <pic:cNvPr id="18"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34"/>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19" name="Text Box 1385"/>
                        <wps:cNvSpPr txBox="1">
                          <a:spLocks/>
                        </wps:cNvSpPr>
                        <wps:spPr bwMode="auto">
                          <a:xfrm>
                            <a:off x="6393" y="-322"/>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D1AE0" w14:textId="7FEE68EF" w:rsidR="00643268" w:rsidRPr="007212E4" w:rsidRDefault="00643268" w:rsidP="00784758">
                              <w:pPr>
                                <w:spacing w:line="270" w:lineRule="exact"/>
                                <w:rPr>
                                  <w:rFonts w:ascii="Avenir LT Std 65 Medium" w:hAnsi="Avenir LT Std 65 Medium"/>
                                  <w:b/>
                                  <w:sz w:val="20"/>
                                </w:rPr>
                              </w:pPr>
                              <w:r w:rsidRPr="00E76810">
                                <w:rPr>
                                  <w:rFonts w:ascii="Avenir LT Std 65 Medium" w:eastAsiaTheme="minorHAnsi" w:hAnsi="Avenir LT Std 65 Medium" w:cs="Times New Roman"/>
                                  <w:b/>
                                  <w:color w:val="FFFFFF"/>
                                  <w:sz w:val="20"/>
                                  <w:szCs w:val="20"/>
                                </w:rPr>
                                <w:t>India</w:t>
                              </w:r>
                              <w:r w:rsidR="00EE5401">
                                <w:rPr>
                                  <w:rFonts w:ascii="Avenir LT Std 65 Medium" w:eastAsiaTheme="minorHAnsi" w:hAnsi="Avenir LT Std 65 Medium" w:cs="Times New Roman"/>
                                  <w:b/>
                                  <w:color w:val="FFFFFF"/>
                                  <w:sz w:val="20"/>
                                  <w:szCs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FD28D" id="Group 25" o:spid="_x0000_s1073" style="position:absolute;margin-left:.05pt;margin-top:261.6pt;width:387.55pt;height:19.1pt;z-index:251661824;mso-position-horizontal-relative:page" coordorigin="6134,-334" coordsize="4100,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">
                <v:shape id="Picture 1386" o:spid="_x0000_s1074" type="#_x0000_t75" style="position:absolute;left:6134;top:-334;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">
                  <v:imagedata r:id="rId82" o:title=""/>
                  <o:lock v:ext="edit" aspectratio="f"/>
                </v:shape>
                <v:shape id="Text Box 1385" o:spid="_x0000_s1075" type="#_x0000_t202" style="position:absolute;left:6393;top:-322;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" filled="f" stroked="f">
                  <v:path arrowok="t"/>
                  <v:textbox inset="0,0,0,0">
                    <w:txbxContent>
                      <w:p w14:paraId="006D1AE0" w14:textId="7FEE68EF" w:rsidR="00643268" w:rsidRPr="007212E4" w:rsidRDefault="00643268" w:rsidP="00784758">
                        <w:pPr>
                          <w:spacing w:line="270" w:lineRule="exact"/>
                          <w:rPr>
                            <w:rFonts w:ascii="Avenir LT Std 65 Medium" w:hAnsi="Avenir LT Std 65 Medium"/>
                            <w:b/>
                            <w:sz w:val="20"/>
                          </w:rPr>
                        </w:pPr>
                        <w:r w:rsidRPr="00E76810">
                          <w:rPr>
                            <w:rFonts w:ascii="Avenir LT Std 65 Medium" w:eastAsiaTheme="minorHAnsi" w:hAnsi="Avenir LT Std 65 Medium" w:cs="Times New Roman"/>
                            <w:b/>
                            <w:color w:val="FFFFFF"/>
                            <w:sz w:val="20"/>
                            <w:szCs w:val="20"/>
                          </w:rPr>
                          <w:t>India</w:t>
                        </w:r>
                        <w:r w:rsidR="00EE5401">
                          <w:rPr>
                            <w:rFonts w:ascii="Avenir LT Std 65 Medium" w:eastAsiaTheme="minorHAnsi" w:hAnsi="Avenir LT Std 65 Medium" w:cs="Times New Roman"/>
                            <w:b/>
                            <w:color w:val="FFFFFF"/>
                            <w:sz w:val="20"/>
                            <w:szCs w:val="20"/>
                          </w:rPr>
                          <w:t>*</w:t>
                        </w:r>
                      </w:p>
                    </w:txbxContent>
                  </v:textbox>
                </v:shape>
                <w10:wrap anchorx="page"/>
              </v:group>
            </w:pict>
          </mc:Fallback>
        </mc:AlternateContent>
      </w:r>
      <w:r w:rsidR="004A7605" w:rsidRPr="004640E3">
        <w:rPr>
          <w:rFonts w:ascii="Avenir LT Std 45 Book" w:hAnsi="Avenir LT Std 45 Book"/>
        </w:rPr>
        <w:br w:type="page"/>
      </w:r>
    </w:p>
    <w:p w14:paraId="1161ACD9" w14:textId="51E0D7FE" w:rsidR="00C10C7F" w:rsidRPr="004640E3" w:rsidRDefault="00500504">
      <w:pPr>
        <w:rPr>
          <w:rFonts w:ascii="Avenir LT Std 45 Book" w:hAnsi="Avenir LT Std 45 Book"/>
        </w:rPr>
      </w:pPr>
      <w:r>
        <w:rPr>
          <w:noProof/>
          <w:lang w:val="en-IN" w:eastAsia="en-IN"/>
        </w:rPr>
        <w:lastRenderedPageBreak/>
        <mc:AlternateContent>
          <mc:Choice Requires="wpg">
            <w:drawing>
              <wp:anchor distT="0" distB="0" distL="114300" distR="114300" simplePos="0" relativeHeight="251653632" behindDoc="0" locked="0" layoutInCell="1" allowOverlap="1" wp14:anchorId="6B0D0BDC" wp14:editId="2D59EBF9">
                <wp:simplePos x="0" y="0"/>
                <wp:positionH relativeFrom="page">
                  <wp:posOffset>5715</wp:posOffset>
                </wp:positionH>
                <wp:positionV relativeFrom="paragraph">
                  <wp:posOffset>295295</wp:posOffset>
                </wp:positionV>
                <wp:extent cx="4896485" cy="212725"/>
                <wp:effectExtent l="0" t="0" r="18415" b="15875"/>
                <wp:wrapNone/>
                <wp:docPr id="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212725"/>
                          <a:chOff x="6134" y="-334"/>
                          <a:chExt cx="4077" cy="293"/>
                        </a:xfrm>
                      </wpg:grpSpPr>
                      <pic:pic xmlns:pic="http://schemas.openxmlformats.org/drawingml/2006/picture">
                        <pic:nvPicPr>
                          <pic:cNvPr id="3"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334"/>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4" name="Text Box 1385"/>
                        <wps:cNvSpPr txBox="1">
                          <a:spLocks/>
                        </wps:cNvSpPr>
                        <wps:spPr bwMode="auto">
                          <a:xfrm>
                            <a:off x="6321" y="-334"/>
                            <a:ext cx="3890"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5ACD2" w14:textId="4CA2B8F1" w:rsidR="00643268" w:rsidRPr="007212E4" w:rsidRDefault="00643268" w:rsidP="00C629E5">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Saudi Arabia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0D0BDC" id="Group 26" o:spid="_x0000_s1076" style="position:absolute;margin-left:.45pt;margin-top:23.25pt;width:385.55pt;height:16.75pt;z-index:251653632;mso-position-horizontal-relative:page" coordorigin="6134,-334" coordsize="4077,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">
                <v:shape id="Picture 1386" o:spid="_x0000_s1077" type="#_x0000_t75" style="position:absolute;left:6134;top:-334;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">
                  <v:imagedata r:id="rId76" o:title=""/>
                  <o:lock v:ext="edit" aspectratio="f"/>
                </v:shape>
                <v:shape id="Text Box 1385" o:spid="_x0000_s1078" type="#_x0000_t202" style="position:absolute;left:6321;top:-334;width:3890;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" filled="f" stroked="f">
                  <v:path arrowok="t"/>
                  <v:textbox inset="0,0,0,0">
                    <w:txbxContent>
                      <w:p w14:paraId="3315ACD2" w14:textId="4CA2B8F1" w:rsidR="00643268" w:rsidRPr="007212E4" w:rsidRDefault="00643268" w:rsidP="00C629E5">
                        <w:pPr>
                          <w:spacing w:line="270" w:lineRule="exact"/>
                          <w:ind w:left="54"/>
                          <w:rPr>
                            <w:rFonts w:ascii="Avenir LT Std 65 Medium" w:hAnsi="Avenir LT Std 65 Medium"/>
                            <w:b/>
                            <w:sz w:val="20"/>
                          </w:rPr>
                        </w:pPr>
                        <w:r>
                          <w:rPr>
                            <w:rFonts w:ascii="Avenir LT Std 65 Medium" w:eastAsiaTheme="minorHAnsi" w:hAnsi="Avenir LT Std 65 Medium" w:cs="Times New Roman"/>
                            <w:b/>
                            <w:color w:val="FFFFFF"/>
                            <w:sz w:val="20"/>
                            <w:szCs w:val="20"/>
                          </w:rPr>
                          <w:t>Saudi Arabia</w:t>
                        </w:r>
                      </w:p>
                    </w:txbxContent>
                  </v:textbox>
                </v:shape>
                <w10:wrap anchorx="page"/>
              </v:group>
            </w:pict>
          </mc:Fallback>
        </mc:AlternateContent>
      </w:r>
    </w:p>
    <w:tbl>
      <w:tblPr>
        <w:tblpPr w:leftFromText="181" w:rightFromText="181" w:vertAnchor="text" w:horzAnchor="margin" w:tblpXSpec="center" w:tblpY="681"/>
        <w:tblW w:w="10956" w:type="dxa"/>
        <w:tblLayout w:type="fixed"/>
        <w:tblCellMar>
          <w:left w:w="0" w:type="dxa"/>
          <w:right w:w="0" w:type="dxa"/>
        </w:tblCellMar>
        <w:tblLook w:val="01E0" w:firstRow="1" w:lastRow="1" w:firstColumn="1" w:lastColumn="1" w:noHBand="0" w:noVBand="0"/>
      </w:tblPr>
      <w:tblGrid>
        <w:gridCol w:w="1908"/>
        <w:gridCol w:w="943"/>
        <w:gridCol w:w="736"/>
        <w:gridCol w:w="918"/>
        <w:gridCol w:w="1047"/>
        <w:gridCol w:w="270"/>
        <w:gridCol w:w="1333"/>
        <w:gridCol w:w="955"/>
        <w:gridCol w:w="898"/>
        <w:gridCol w:w="1001"/>
        <w:gridCol w:w="947"/>
      </w:tblGrid>
      <w:tr w:rsidR="00161878" w14:paraId="7F18089B" w14:textId="77777777" w:rsidTr="00E14177">
        <w:trPr>
          <w:trHeight w:val="257"/>
        </w:trPr>
        <w:tc>
          <w:tcPr>
            <w:tcW w:w="1908" w:type="dxa"/>
            <w:tcBorders>
              <w:top w:val="nil"/>
              <w:left w:val="nil"/>
              <w:bottom w:val="single" w:sz="8" w:space="0" w:color="17476B"/>
              <w:right w:val="nil"/>
            </w:tcBorders>
            <w:hideMark/>
          </w:tcPr>
          <w:p w14:paraId="6B30BF19" w14:textId="6B782D00" w:rsidR="00161878" w:rsidRPr="00CD0702" w:rsidRDefault="00161878" w:rsidP="00E14177">
            <w:pPr>
              <w:pStyle w:val="TableParagraph"/>
              <w:spacing w:before="0"/>
              <w:ind w:left="80"/>
              <w:rPr>
                <w:b/>
                <w:color w:val="004E7D"/>
                <w:sz w:val="14"/>
                <w:szCs w:val="14"/>
              </w:rPr>
            </w:pPr>
            <w:r w:rsidRPr="00535B4F">
              <w:rPr>
                <w:b/>
                <w:color w:val="004E7D"/>
                <w:sz w:val="14"/>
                <w:szCs w:val="14"/>
              </w:rPr>
              <w:t>Top 5 Gainers</w:t>
            </w:r>
          </w:p>
        </w:tc>
        <w:tc>
          <w:tcPr>
            <w:tcW w:w="943" w:type="dxa"/>
            <w:tcBorders>
              <w:top w:val="nil"/>
              <w:left w:val="nil"/>
              <w:bottom w:val="single" w:sz="8" w:space="0" w:color="17476B"/>
              <w:right w:val="nil"/>
            </w:tcBorders>
            <w:hideMark/>
          </w:tcPr>
          <w:p w14:paraId="48200540" w14:textId="3C383CD4" w:rsidR="00161878" w:rsidRPr="00CD0702" w:rsidRDefault="00161878" w:rsidP="00E14177">
            <w:pPr>
              <w:pStyle w:val="TableParagraph"/>
              <w:spacing w:before="0"/>
              <w:ind w:right="190"/>
              <w:jc w:val="center"/>
              <w:rPr>
                <w:b/>
                <w:color w:val="004E7D"/>
                <w:sz w:val="14"/>
                <w:szCs w:val="14"/>
              </w:rPr>
            </w:pPr>
            <w:r w:rsidRPr="00535B4F">
              <w:rPr>
                <w:b/>
                <w:color w:val="004E7D"/>
                <w:sz w:val="14"/>
                <w:szCs w:val="14"/>
              </w:rPr>
              <w:t>Last Price</w:t>
            </w:r>
          </w:p>
        </w:tc>
        <w:tc>
          <w:tcPr>
            <w:tcW w:w="736" w:type="dxa"/>
            <w:tcBorders>
              <w:top w:val="nil"/>
              <w:left w:val="nil"/>
              <w:bottom w:val="single" w:sz="8" w:space="0" w:color="17476B"/>
              <w:right w:val="nil"/>
            </w:tcBorders>
            <w:hideMark/>
          </w:tcPr>
          <w:p w14:paraId="0F763E59" w14:textId="77777777" w:rsidR="00161878" w:rsidRPr="00CD0702" w:rsidRDefault="00161878" w:rsidP="00E14177">
            <w:pPr>
              <w:pStyle w:val="TableParagraph"/>
              <w:spacing w:before="0"/>
              <w:ind w:right="128"/>
              <w:jc w:val="right"/>
              <w:rPr>
                <w:b/>
                <w:color w:val="004E7D"/>
                <w:sz w:val="14"/>
                <w:szCs w:val="14"/>
              </w:rPr>
            </w:pPr>
            <w:r w:rsidRPr="00535B4F">
              <w:rPr>
                <w:b/>
                <w:color w:val="004E7D"/>
                <w:sz w:val="14"/>
                <w:szCs w:val="14"/>
              </w:rPr>
              <w:t>1d%</w:t>
            </w:r>
          </w:p>
        </w:tc>
        <w:tc>
          <w:tcPr>
            <w:tcW w:w="918" w:type="dxa"/>
            <w:tcBorders>
              <w:top w:val="nil"/>
              <w:left w:val="nil"/>
              <w:bottom w:val="single" w:sz="8" w:space="0" w:color="17476B"/>
              <w:right w:val="nil"/>
            </w:tcBorders>
            <w:hideMark/>
          </w:tcPr>
          <w:p w14:paraId="4642847E" w14:textId="77777777" w:rsidR="00161878" w:rsidRPr="00CD0702" w:rsidRDefault="00161878" w:rsidP="00E14177">
            <w:pPr>
              <w:pStyle w:val="TableParagraph"/>
              <w:spacing w:before="0"/>
              <w:ind w:right="77"/>
              <w:jc w:val="right"/>
              <w:rPr>
                <w:b/>
                <w:color w:val="004E7D"/>
                <w:sz w:val="14"/>
                <w:szCs w:val="14"/>
              </w:rPr>
            </w:pPr>
            <w:r w:rsidRPr="00535B4F">
              <w:rPr>
                <w:b/>
                <w:color w:val="004E7D"/>
                <w:sz w:val="14"/>
                <w:szCs w:val="14"/>
              </w:rPr>
              <w:t>YTD%</w:t>
            </w:r>
          </w:p>
        </w:tc>
        <w:tc>
          <w:tcPr>
            <w:tcW w:w="1047" w:type="dxa"/>
            <w:tcBorders>
              <w:top w:val="nil"/>
              <w:left w:val="nil"/>
              <w:bottom w:val="single" w:sz="8" w:space="0" w:color="17476B"/>
              <w:right w:val="nil"/>
            </w:tcBorders>
            <w:hideMark/>
          </w:tcPr>
          <w:p w14:paraId="00E1BD67" w14:textId="77777777" w:rsidR="00161878" w:rsidRPr="00CD0702" w:rsidRDefault="00161878" w:rsidP="00E14177">
            <w:pPr>
              <w:pStyle w:val="TableParagraph"/>
              <w:spacing w:before="0"/>
              <w:ind w:right="82"/>
              <w:jc w:val="right"/>
              <w:rPr>
                <w:b/>
                <w:color w:val="004E7D"/>
                <w:sz w:val="14"/>
                <w:szCs w:val="14"/>
              </w:rPr>
            </w:pPr>
            <w:r w:rsidRPr="00535B4F">
              <w:rPr>
                <w:b/>
                <w:color w:val="004E7D"/>
                <w:sz w:val="14"/>
                <w:szCs w:val="14"/>
              </w:rPr>
              <w:t xml:space="preserve">Value </w:t>
            </w:r>
            <w:r w:rsidRPr="00F95E36">
              <w:rPr>
                <w:b/>
                <w:color w:val="004E7D"/>
                <w:sz w:val="14"/>
                <w:szCs w:val="14"/>
              </w:rPr>
              <w:t>(</w:t>
            </w:r>
            <w:proofErr w:type="spellStart"/>
            <w:r w:rsidRPr="00F95E36">
              <w:rPr>
                <w:b/>
                <w:color w:val="004E7D"/>
                <w:sz w:val="14"/>
                <w:szCs w:val="14"/>
              </w:rPr>
              <w:t>mn</w:t>
            </w:r>
            <w:proofErr w:type="spellEnd"/>
            <w:r w:rsidRPr="00F95E36">
              <w:rPr>
                <w:b/>
                <w:color w:val="004E7D"/>
                <w:sz w:val="14"/>
                <w:szCs w:val="14"/>
              </w:rPr>
              <w:t xml:space="preserve"> SAR</w:t>
            </w:r>
            <w:r w:rsidRPr="00CD0702">
              <w:rPr>
                <w:b/>
                <w:color w:val="004E7D"/>
                <w:sz w:val="14"/>
                <w:szCs w:val="14"/>
              </w:rPr>
              <w:t>)</w:t>
            </w:r>
          </w:p>
        </w:tc>
        <w:tc>
          <w:tcPr>
            <w:tcW w:w="270" w:type="dxa"/>
            <w:tcBorders>
              <w:top w:val="nil"/>
              <w:left w:val="nil"/>
              <w:bottom w:val="single" w:sz="8" w:space="0" w:color="17476B"/>
              <w:right w:val="nil"/>
            </w:tcBorders>
          </w:tcPr>
          <w:p w14:paraId="6F2BD3E9" w14:textId="77777777" w:rsidR="00161878" w:rsidRPr="00535B4F" w:rsidRDefault="00161878" w:rsidP="00E14177">
            <w:pPr>
              <w:pStyle w:val="TableParagraph"/>
              <w:spacing w:before="0"/>
              <w:ind w:left="80"/>
              <w:rPr>
                <w:b/>
                <w:color w:val="004E7D"/>
                <w:sz w:val="14"/>
                <w:szCs w:val="14"/>
              </w:rPr>
            </w:pPr>
          </w:p>
        </w:tc>
        <w:tc>
          <w:tcPr>
            <w:tcW w:w="1333" w:type="dxa"/>
            <w:tcBorders>
              <w:top w:val="nil"/>
              <w:left w:val="nil"/>
              <w:bottom w:val="single" w:sz="8" w:space="0" w:color="17476B"/>
              <w:right w:val="nil"/>
            </w:tcBorders>
            <w:hideMark/>
          </w:tcPr>
          <w:p w14:paraId="7F6D7406" w14:textId="1206D4D7" w:rsidR="00161878" w:rsidRPr="00CD0702" w:rsidRDefault="00161878" w:rsidP="00E14177">
            <w:pPr>
              <w:pStyle w:val="TableParagraph"/>
              <w:spacing w:before="0"/>
              <w:ind w:left="80"/>
              <w:rPr>
                <w:b/>
                <w:color w:val="004E7D"/>
                <w:sz w:val="14"/>
                <w:szCs w:val="14"/>
              </w:rPr>
            </w:pPr>
            <w:r w:rsidRPr="00535B4F">
              <w:rPr>
                <w:b/>
                <w:color w:val="004E7D"/>
                <w:sz w:val="14"/>
                <w:szCs w:val="14"/>
              </w:rPr>
              <w:t>Top 5 Losers</w:t>
            </w:r>
          </w:p>
        </w:tc>
        <w:tc>
          <w:tcPr>
            <w:tcW w:w="955" w:type="dxa"/>
            <w:tcBorders>
              <w:top w:val="nil"/>
              <w:left w:val="nil"/>
              <w:bottom w:val="single" w:sz="8" w:space="0" w:color="17476B"/>
              <w:right w:val="nil"/>
            </w:tcBorders>
            <w:hideMark/>
          </w:tcPr>
          <w:p w14:paraId="25090297" w14:textId="77777777" w:rsidR="00161878" w:rsidRPr="00CD0702" w:rsidRDefault="00161878" w:rsidP="00E14177">
            <w:pPr>
              <w:pStyle w:val="TableParagraph"/>
              <w:spacing w:before="0"/>
              <w:ind w:right="190"/>
              <w:jc w:val="center"/>
              <w:rPr>
                <w:b/>
                <w:color w:val="004E7D"/>
                <w:sz w:val="14"/>
                <w:szCs w:val="14"/>
              </w:rPr>
            </w:pPr>
            <w:r w:rsidRPr="00535B4F">
              <w:rPr>
                <w:b/>
                <w:color w:val="004E7D"/>
                <w:sz w:val="14"/>
                <w:szCs w:val="14"/>
              </w:rPr>
              <w:t>Last Price</w:t>
            </w:r>
          </w:p>
        </w:tc>
        <w:tc>
          <w:tcPr>
            <w:tcW w:w="898" w:type="dxa"/>
            <w:tcBorders>
              <w:top w:val="nil"/>
              <w:left w:val="nil"/>
              <w:bottom w:val="single" w:sz="8" w:space="0" w:color="17476B"/>
              <w:right w:val="nil"/>
            </w:tcBorders>
            <w:hideMark/>
          </w:tcPr>
          <w:p w14:paraId="65B530CC" w14:textId="77777777" w:rsidR="00161878" w:rsidRPr="00CD0702" w:rsidRDefault="00161878" w:rsidP="00E14177">
            <w:pPr>
              <w:pStyle w:val="TableParagraph"/>
              <w:spacing w:before="0"/>
              <w:ind w:right="128"/>
              <w:jc w:val="right"/>
              <w:rPr>
                <w:b/>
                <w:color w:val="004E7D"/>
                <w:sz w:val="14"/>
                <w:szCs w:val="14"/>
              </w:rPr>
            </w:pPr>
            <w:r w:rsidRPr="00535B4F">
              <w:rPr>
                <w:b/>
                <w:color w:val="004E7D"/>
                <w:sz w:val="14"/>
                <w:szCs w:val="14"/>
              </w:rPr>
              <w:t>1d%</w:t>
            </w:r>
          </w:p>
        </w:tc>
        <w:tc>
          <w:tcPr>
            <w:tcW w:w="1001" w:type="dxa"/>
            <w:tcBorders>
              <w:top w:val="nil"/>
              <w:left w:val="nil"/>
              <w:bottom w:val="single" w:sz="8" w:space="0" w:color="17476B"/>
              <w:right w:val="nil"/>
            </w:tcBorders>
            <w:hideMark/>
          </w:tcPr>
          <w:p w14:paraId="731DE90F" w14:textId="19F9FBE7" w:rsidR="00161878" w:rsidRPr="00CD0702" w:rsidRDefault="00161878" w:rsidP="00E14177">
            <w:pPr>
              <w:pStyle w:val="TableParagraph"/>
              <w:spacing w:before="0"/>
              <w:ind w:right="77"/>
              <w:jc w:val="right"/>
              <w:rPr>
                <w:b/>
                <w:color w:val="004E7D"/>
                <w:sz w:val="14"/>
                <w:szCs w:val="14"/>
              </w:rPr>
            </w:pPr>
            <w:r w:rsidRPr="00535B4F">
              <w:rPr>
                <w:b/>
                <w:color w:val="004E7D"/>
                <w:sz w:val="14"/>
                <w:szCs w:val="14"/>
              </w:rPr>
              <w:t>YTD%</w:t>
            </w:r>
          </w:p>
        </w:tc>
        <w:tc>
          <w:tcPr>
            <w:tcW w:w="947" w:type="dxa"/>
            <w:tcBorders>
              <w:top w:val="nil"/>
              <w:left w:val="nil"/>
              <w:bottom w:val="single" w:sz="8" w:space="0" w:color="17476B"/>
              <w:right w:val="nil"/>
            </w:tcBorders>
            <w:hideMark/>
          </w:tcPr>
          <w:p w14:paraId="5D82D451" w14:textId="7E6C1667" w:rsidR="00161878" w:rsidRPr="00CD0702" w:rsidRDefault="00161878" w:rsidP="00E14177">
            <w:pPr>
              <w:pStyle w:val="TableParagraph"/>
              <w:spacing w:before="0"/>
              <w:ind w:right="82"/>
              <w:jc w:val="right"/>
              <w:rPr>
                <w:b/>
                <w:color w:val="004E7D"/>
                <w:sz w:val="14"/>
                <w:szCs w:val="14"/>
              </w:rPr>
            </w:pPr>
            <w:r>
              <w:rPr>
                <w:b/>
                <w:color w:val="004E7D"/>
                <w:sz w:val="14"/>
                <w:szCs w:val="14"/>
              </w:rPr>
              <w:t>Val</w:t>
            </w:r>
            <w:r w:rsidRPr="00535B4F">
              <w:rPr>
                <w:b/>
                <w:color w:val="004E7D"/>
                <w:sz w:val="14"/>
                <w:szCs w:val="14"/>
              </w:rPr>
              <w:t xml:space="preserve">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SAR)</w:t>
            </w:r>
          </w:p>
        </w:tc>
      </w:tr>
      <w:tr w:rsidR="006D6DF0" w:rsidRPr="00081974" w14:paraId="5C8876A7" w14:textId="77777777" w:rsidTr="00E14177">
        <w:trPr>
          <w:trHeight w:val="359"/>
        </w:trPr>
        <w:tc>
          <w:tcPr>
            <w:tcW w:w="1908" w:type="dxa"/>
            <w:tcBorders>
              <w:top w:val="single" w:sz="8" w:space="0" w:color="17476B"/>
              <w:left w:val="nil"/>
              <w:bottom w:val="nil"/>
              <w:right w:val="nil"/>
            </w:tcBorders>
            <w:shd w:val="clear" w:color="auto" w:fill="E4F1FB"/>
            <w:vAlign w:val="center"/>
          </w:tcPr>
          <w:p w14:paraId="580F12B3" w14:textId="4147752C" w:rsidR="006D6DF0" w:rsidRPr="00424101" w:rsidRDefault="006D6DF0" w:rsidP="006D6DF0">
            <w:proofErr w:type="spellStart"/>
            <w:r>
              <w:rPr>
                <w:rFonts w:ascii="Avenir LT Std 45 Book" w:hAnsi="Avenir LT Std 45 Book" w:cs="Calibri"/>
                <w:color w:val="595959"/>
                <w:sz w:val="14"/>
                <w:szCs w:val="14"/>
              </w:rPr>
              <w:t>Naseej</w:t>
            </w:r>
            <w:proofErr w:type="spellEnd"/>
            <w:r>
              <w:rPr>
                <w:rFonts w:ascii="Avenir LT Std 45 Book" w:hAnsi="Avenir LT Std 45 Book" w:cs="Calibri"/>
                <w:color w:val="595959"/>
                <w:sz w:val="14"/>
                <w:szCs w:val="14"/>
              </w:rPr>
              <w:t xml:space="preserve"> International Trading Co</w:t>
            </w:r>
          </w:p>
        </w:tc>
        <w:tc>
          <w:tcPr>
            <w:tcW w:w="943" w:type="dxa"/>
            <w:tcBorders>
              <w:top w:val="single" w:sz="8" w:space="0" w:color="17476B"/>
              <w:left w:val="nil"/>
              <w:bottom w:val="nil"/>
              <w:right w:val="nil"/>
            </w:tcBorders>
            <w:shd w:val="clear" w:color="auto" w:fill="E4F1FB"/>
            <w:vAlign w:val="center"/>
          </w:tcPr>
          <w:p w14:paraId="554D488C" w14:textId="2B30D2A4" w:rsidR="006D6DF0" w:rsidRPr="00424101" w:rsidRDefault="006D6DF0" w:rsidP="006D6DF0">
            <w:pPr>
              <w:jc w:val="center"/>
            </w:pPr>
            <w:r>
              <w:rPr>
                <w:rFonts w:ascii="Avenir LT Std 45 Book" w:hAnsi="Avenir LT Std 45 Book" w:cs="Calibri"/>
                <w:color w:val="595959"/>
                <w:sz w:val="14"/>
                <w:szCs w:val="14"/>
              </w:rPr>
              <w:t>26.14</w:t>
            </w:r>
          </w:p>
        </w:tc>
        <w:tc>
          <w:tcPr>
            <w:tcW w:w="736" w:type="dxa"/>
            <w:tcBorders>
              <w:top w:val="single" w:sz="8" w:space="0" w:color="17476B"/>
              <w:left w:val="nil"/>
              <w:bottom w:val="nil"/>
              <w:right w:val="nil"/>
            </w:tcBorders>
            <w:shd w:val="clear" w:color="auto" w:fill="E4F1FB"/>
            <w:vAlign w:val="center"/>
          </w:tcPr>
          <w:p w14:paraId="10E515CD" w14:textId="24F81B70" w:rsidR="006D6DF0" w:rsidRPr="00424101" w:rsidRDefault="006D6DF0" w:rsidP="006D6DF0">
            <w:pPr>
              <w:jc w:val="right"/>
            </w:pPr>
            <w:r>
              <w:rPr>
                <w:rFonts w:ascii="Avenir LT Std 45 Book" w:hAnsi="Avenir LT Std 45 Book" w:cs="Calibri"/>
                <w:color w:val="595959"/>
                <w:sz w:val="14"/>
                <w:szCs w:val="14"/>
              </w:rPr>
              <w:t>9.9%</w:t>
            </w:r>
          </w:p>
        </w:tc>
        <w:tc>
          <w:tcPr>
            <w:tcW w:w="918" w:type="dxa"/>
            <w:tcBorders>
              <w:top w:val="single" w:sz="8" w:space="0" w:color="17476B"/>
              <w:left w:val="nil"/>
              <w:bottom w:val="nil"/>
              <w:right w:val="nil"/>
            </w:tcBorders>
            <w:shd w:val="clear" w:color="auto" w:fill="E4F1FB"/>
            <w:vAlign w:val="center"/>
          </w:tcPr>
          <w:p w14:paraId="3F822560" w14:textId="2F969D48" w:rsidR="006D6DF0" w:rsidRPr="00424101" w:rsidRDefault="006D6DF0" w:rsidP="006D6DF0">
            <w:pPr>
              <w:jc w:val="right"/>
            </w:pPr>
            <w:r>
              <w:rPr>
                <w:rFonts w:ascii="Avenir LT Std 45 Book" w:hAnsi="Avenir LT Std 45 Book" w:cs="Calibri"/>
                <w:color w:val="595959"/>
                <w:sz w:val="14"/>
                <w:szCs w:val="14"/>
              </w:rPr>
              <w:t>-25.9%</w:t>
            </w:r>
          </w:p>
        </w:tc>
        <w:tc>
          <w:tcPr>
            <w:tcW w:w="1047" w:type="dxa"/>
            <w:tcBorders>
              <w:top w:val="single" w:sz="8" w:space="0" w:color="17476B"/>
              <w:left w:val="nil"/>
              <w:bottom w:val="nil"/>
              <w:right w:val="nil"/>
            </w:tcBorders>
            <w:shd w:val="clear" w:color="auto" w:fill="E4F1FB"/>
            <w:vAlign w:val="center"/>
          </w:tcPr>
          <w:p w14:paraId="7EE0ADC9" w14:textId="2470C37A" w:rsidR="006D6DF0" w:rsidRPr="00424101" w:rsidRDefault="006D6DF0" w:rsidP="006D6DF0">
            <w:pPr>
              <w:jc w:val="right"/>
            </w:pPr>
            <w:r>
              <w:rPr>
                <w:rFonts w:ascii="Avenir LT Std 45 Book" w:hAnsi="Avenir LT Std 45 Book" w:cs="Calibri"/>
                <w:color w:val="595959"/>
                <w:sz w:val="14"/>
                <w:szCs w:val="14"/>
              </w:rPr>
              <w:t>21.03</w:t>
            </w:r>
          </w:p>
        </w:tc>
        <w:tc>
          <w:tcPr>
            <w:tcW w:w="270" w:type="dxa"/>
            <w:tcBorders>
              <w:top w:val="single" w:sz="8" w:space="0" w:color="17476B"/>
              <w:left w:val="nil"/>
              <w:bottom w:val="nil"/>
              <w:right w:val="nil"/>
            </w:tcBorders>
            <w:shd w:val="clear" w:color="auto" w:fill="E4F1FB"/>
            <w:vAlign w:val="bottom"/>
          </w:tcPr>
          <w:p w14:paraId="0C77F707" w14:textId="7273FA6B" w:rsidR="006D6DF0" w:rsidRPr="00424101" w:rsidRDefault="006D6DF0" w:rsidP="006D6DF0">
            <w:pPr>
              <w:jc w:val="right"/>
            </w:pPr>
          </w:p>
        </w:tc>
        <w:tc>
          <w:tcPr>
            <w:tcW w:w="1333" w:type="dxa"/>
            <w:tcBorders>
              <w:top w:val="single" w:sz="8" w:space="0" w:color="17476B"/>
              <w:left w:val="nil"/>
              <w:bottom w:val="nil"/>
              <w:right w:val="nil"/>
            </w:tcBorders>
            <w:shd w:val="clear" w:color="auto" w:fill="E4F1FB"/>
            <w:vAlign w:val="center"/>
          </w:tcPr>
          <w:p w14:paraId="714C7685" w14:textId="6D3953B6" w:rsidR="006D6DF0" w:rsidRPr="00424101" w:rsidRDefault="006D6DF0" w:rsidP="006D6DF0">
            <w:r>
              <w:rPr>
                <w:rFonts w:ascii="Avenir LT Std 45 Book" w:hAnsi="Avenir LT Std 45 Book" w:cs="Calibri"/>
                <w:color w:val="595959"/>
                <w:sz w:val="14"/>
                <w:szCs w:val="14"/>
              </w:rPr>
              <w:t>Yamama Cement Co.</w:t>
            </w:r>
          </w:p>
        </w:tc>
        <w:tc>
          <w:tcPr>
            <w:tcW w:w="955" w:type="dxa"/>
            <w:tcBorders>
              <w:top w:val="single" w:sz="8" w:space="0" w:color="17476B"/>
              <w:left w:val="nil"/>
              <w:bottom w:val="nil"/>
              <w:right w:val="nil"/>
            </w:tcBorders>
            <w:shd w:val="clear" w:color="auto" w:fill="E4F1FB"/>
            <w:vAlign w:val="center"/>
          </w:tcPr>
          <w:p w14:paraId="1D6BC840" w14:textId="730064C6" w:rsidR="006D6DF0" w:rsidRPr="00424101" w:rsidRDefault="006D6DF0" w:rsidP="006D6DF0">
            <w:pPr>
              <w:jc w:val="center"/>
            </w:pPr>
            <w:r>
              <w:rPr>
                <w:rFonts w:ascii="Avenir LT Std 45 Book" w:hAnsi="Avenir LT Std 45 Book" w:cs="Calibri"/>
                <w:color w:val="595959"/>
                <w:sz w:val="14"/>
                <w:szCs w:val="14"/>
              </w:rPr>
              <w:t>24.23</w:t>
            </w:r>
          </w:p>
        </w:tc>
        <w:tc>
          <w:tcPr>
            <w:tcW w:w="898" w:type="dxa"/>
            <w:tcBorders>
              <w:top w:val="single" w:sz="8" w:space="0" w:color="17476B"/>
              <w:left w:val="nil"/>
              <w:bottom w:val="nil"/>
              <w:right w:val="nil"/>
            </w:tcBorders>
            <w:shd w:val="clear" w:color="auto" w:fill="E4F1FB"/>
            <w:vAlign w:val="center"/>
          </w:tcPr>
          <w:p w14:paraId="4AEE0382" w14:textId="7EF818C9" w:rsidR="006D6DF0" w:rsidRPr="00424101" w:rsidRDefault="006D6DF0" w:rsidP="006D6DF0">
            <w:pPr>
              <w:jc w:val="right"/>
            </w:pPr>
            <w:r>
              <w:rPr>
                <w:rFonts w:ascii="Avenir LT Std 45 Book" w:hAnsi="Avenir LT Std 45 Book" w:cs="Calibri"/>
                <w:color w:val="595959"/>
                <w:sz w:val="14"/>
                <w:szCs w:val="14"/>
              </w:rPr>
              <w:t>-4.6%</w:t>
            </w:r>
          </w:p>
        </w:tc>
        <w:tc>
          <w:tcPr>
            <w:tcW w:w="1001" w:type="dxa"/>
            <w:tcBorders>
              <w:top w:val="single" w:sz="8" w:space="0" w:color="17476B"/>
              <w:left w:val="nil"/>
              <w:bottom w:val="nil"/>
              <w:right w:val="nil"/>
            </w:tcBorders>
            <w:shd w:val="clear" w:color="auto" w:fill="E4F1FB"/>
            <w:vAlign w:val="center"/>
          </w:tcPr>
          <w:p w14:paraId="28097E46" w14:textId="1FF11915" w:rsidR="006D6DF0" w:rsidRPr="00424101" w:rsidRDefault="006D6DF0" w:rsidP="006D6DF0">
            <w:pPr>
              <w:jc w:val="right"/>
            </w:pPr>
            <w:r>
              <w:rPr>
                <w:rFonts w:ascii="Avenir LT Std 45 Book" w:hAnsi="Avenir LT Std 45 Book" w:cs="Calibri"/>
                <w:color w:val="595959"/>
                <w:sz w:val="14"/>
                <w:szCs w:val="14"/>
              </w:rPr>
              <w:t>3.9%</w:t>
            </w:r>
          </w:p>
        </w:tc>
        <w:tc>
          <w:tcPr>
            <w:tcW w:w="947" w:type="dxa"/>
            <w:tcBorders>
              <w:top w:val="single" w:sz="8" w:space="0" w:color="17476B"/>
              <w:left w:val="nil"/>
              <w:bottom w:val="nil"/>
              <w:right w:val="nil"/>
            </w:tcBorders>
            <w:shd w:val="clear" w:color="auto" w:fill="E4F1FB"/>
            <w:vAlign w:val="center"/>
          </w:tcPr>
          <w:p w14:paraId="0F3E1A6D" w14:textId="055CECE4" w:rsidR="006D6DF0" w:rsidRPr="00424101" w:rsidRDefault="006D6DF0" w:rsidP="006D6DF0">
            <w:pPr>
              <w:jc w:val="right"/>
            </w:pPr>
            <w:r>
              <w:rPr>
                <w:rFonts w:ascii="Avenir LT Std 45 Book" w:hAnsi="Avenir LT Std 45 Book" w:cs="Calibri"/>
                <w:color w:val="595959"/>
                <w:sz w:val="14"/>
                <w:szCs w:val="14"/>
              </w:rPr>
              <w:t>37.92</w:t>
            </w:r>
          </w:p>
        </w:tc>
      </w:tr>
      <w:tr w:rsidR="006D6DF0" w:rsidRPr="00081974" w14:paraId="79C1EA82" w14:textId="77777777" w:rsidTr="00E14177">
        <w:trPr>
          <w:trHeight w:val="293"/>
        </w:trPr>
        <w:tc>
          <w:tcPr>
            <w:tcW w:w="1908" w:type="dxa"/>
            <w:vAlign w:val="center"/>
          </w:tcPr>
          <w:p w14:paraId="7A3CC134" w14:textId="5175D457" w:rsidR="006D6DF0" w:rsidRPr="00424101" w:rsidRDefault="006D6DF0" w:rsidP="006D6DF0">
            <w:r>
              <w:rPr>
                <w:rFonts w:ascii="Avenir LT Std 45 Book" w:hAnsi="Avenir LT Std 45 Book" w:cs="Calibri"/>
                <w:color w:val="595959"/>
                <w:sz w:val="14"/>
                <w:szCs w:val="14"/>
              </w:rPr>
              <w:t xml:space="preserve">Abdullah Saad Mohammed </w:t>
            </w:r>
            <w:proofErr w:type="spellStart"/>
            <w:r>
              <w:rPr>
                <w:rFonts w:ascii="Avenir LT Std 45 Book" w:hAnsi="Avenir LT Std 45 Book" w:cs="Calibri"/>
                <w:color w:val="595959"/>
                <w:sz w:val="14"/>
                <w:szCs w:val="14"/>
              </w:rPr>
              <w:t>Abo</w:t>
            </w:r>
            <w:proofErr w:type="spellEnd"/>
            <w:r>
              <w:rPr>
                <w:rFonts w:ascii="Avenir LT Std 45 Book" w:hAnsi="Avenir LT Std 45 Book" w:cs="Calibri"/>
                <w:color w:val="595959"/>
                <w:sz w:val="14"/>
                <w:szCs w:val="14"/>
              </w:rPr>
              <w:t xml:space="preserve"> </w:t>
            </w:r>
            <w:proofErr w:type="spellStart"/>
            <w:r>
              <w:rPr>
                <w:rFonts w:ascii="Avenir LT Std 45 Book" w:hAnsi="Avenir LT Std 45 Book" w:cs="Calibri"/>
                <w:color w:val="595959"/>
                <w:sz w:val="14"/>
                <w:szCs w:val="14"/>
              </w:rPr>
              <w:t>Moati</w:t>
            </w:r>
            <w:proofErr w:type="spellEnd"/>
            <w:r>
              <w:rPr>
                <w:rFonts w:ascii="Avenir LT Std 45 Book" w:hAnsi="Avenir LT Std 45 Book" w:cs="Calibri"/>
                <w:color w:val="595959"/>
                <w:sz w:val="14"/>
                <w:szCs w:val="14"/>
              </w:rPr>
              <w:t xml:space="preserve"> for Bookstores Co.</w:t>
            </w:r>
          </w:p>
        </w:tc>
        <w:tc>
          <w:tcPr>
            <w:tcW w:w="943" w:type="dxa"/>
            <w:vAlign w:val="center"/>
          </w:tcPr>
          <w:p w14:paraId="07CCCE3F" w14:textId="6958DC6E" w:rsidR="006D6DF0" w:rsidRPr="00424101" w:rsidRDefault="006D6DF0" w:rsidP="006D6DF0">
            <w:pPr>
              <w:jc w:val="center"/>
            </w:pPr>
            <w:r>
              <w:rPr>
                <w:rFonts w:ascii="Avenir LT Std 45 Book" w:hAnsi="Avenir LT Std 45 Book" w:cs="Calibri"/>
                <w:color w:val="595959"/>
                <w:sz w:val="14"/>
                <w:szCs w:val="14"/>
              </w:rPr>
              <w:t>44.50</w:t>
            </w:r>
          </w:p>
        </w:tc>
        <w:tc>
          <w:tcPr>
            <w:tcW w:w="736" w:type="dxa"/>
            <w:vAlign w:val="center"/>
          </w:tcPr>
          <w:p w14:paraId="5710FF28" w14:textId="47FAC09B" w:rsidR="006D6DF0" w:rsidRPr="00424101" w:rsidRDefault="006D6DF0" w:rsidP="006D6DF0">
            <w:pPr>
              <w:jc w:val="right"/>
            </w:pPr>
            <w:r>
              <w:rPr>
                <w:rFonts w:ascii="Avenir LT Std 45 Book" w:hAnsi="Avenir LT Std 45 Book" w:cs="Calibri"/>
                <w:color w:val="595959"/>
                <w:sz w:val="14"/>
                <w:szCs w:val="14"/>
              </w:rPr>
              <w:t>8.5%</w:t>
            </w:r>
          </w:p>
        </w:tc>
        <w:tc>
          <w:tcPr>
            <w:tcW w:w="918" w:type="dxa"/>
            <w:vAlign w:val="center"/>
          </w:tcPr>
          <w:p w14:paraId="42198B2E" w14:textId="35A40908" w:rsidR="006D6DF0" w:rsidRPr="00424101" w:rsidRDefault="006D6DF0" w:rsidP="006D6DF0">
            <w:pPr>
              <w:jc w:val="right"/>
            </w:pPr>
            <w:r>
              <w:rPr>
                <w:rFonts w:ascii="Avenir LT Std 45 Book" w:hAnsi="Avenir LT Std 45 Book" w:cs="Calibri"/>
                <w:color w:val="595959"/>
                <w:sz w:val="14"/>
                <w:szCs w:val="14"/>
              </w:rPr>
              <w:t>-3.3%</w:t>
            </w:r>
          </w:p>
        </w:tc>
        <w:tc>
          <w:tcPr>
            <w:tcW w:w="1047" w:type="dxa"/>
            <w:vAlign w:val="center"/>
          </w:tcPr>
          <w:p w14:paraId="68FD41E5" w14:textId="705A0DA6" w:rsidR="006D6DF0" w:rsidRPr="00424101" w:rsidRDefault="006D6DF0" w:rsidP="006D6DF0">
            <w:pPr>
              <w:jc w:val="right"/>
            </w:pPr>
            <w:r>
              <w:rPr>
                <w:rFonts w:ascii="Avenir LT Std 45 Book" w:hAnsi="Avenir LT Std 45 Book" w:cs="Calibri"/>
                <w:color w:val="595959"/>
                <w:sz w:val="14"/>
                <w:szCs w:val="14"/>
              </w:rPr>
              <w:t>36.95</w:t>
            </w:r>
          </w:p>
        </w:tc>
        <w:tc>
          <w:tcPr>
            <w:tcW w:w="270" w:type="dxa"/>
            <w:vAlign w:val="bottom"/>
          </w:tcPr>
          <w:p w14:paraId="56D5D464" w14:textId="79B28187" w:rsidR="006D6DF0" w:rsidRPr="00424101" w:rsidRDefault="006D6DF0" w:rsidP="006D6DF0">
            <w:pPr>
              <w:jc w:val="right"/>
            </w:pPr>
            <w:r>
              <w:rPr>
                <w:rFonts w:ascii="Avenir LT Std 45 Book" w:hAnsi="Avenir LT Std 45 Book" w:cs="Calibri"/>
                <w:b/>
                <w:bCs/>
                <w:color w:val="FF0000"/>
                <w:sz w:val="14"/>
                <w:szCs w:val="14"/>
              </w:rPr>
              <w:t> </w:t>
            </w:r>
          </w:p>
        </w:tc>
        <w:tc>
          <w:tcPr>
            <w:tcW w:w="1333" w:type="dxa"/>
            <w:vAlign w:val="center"/>
          </w:tcPr>
          <w:p w14:paraId="6441F73D" w14:textId="76BFC3B4" w:rsidR="006D6DF0" w:rsidRPr="00424101" w:rsidRDefault="006D6DF0" w:rsidP="006D6DF0">
            <w:r>
              <w:rPr>
                <w:rFonts w:ascii="Avenir LT Std 45 Book" w:hAnsi="Avenir LT Std 45 Book" w:cs="Calibri"/>
                <w:color w:val="595959"/>
                <w:sz w:val="14"/>
                <w:szCs w:val="14"/>
              </w:rPr>
              <w:t>Rabigh Refining &amp; Petrochemical Co</w:t>
            </w:r>
          </w:p>
        </w:tc>
        <w:tc>
          <w:tcPr>
            <w:tcW w:w="955" w:type="dxa"/>
            <w:vAlign w:val="center"/>
          </w:tcPr>
          <w:p w14:paraId="51B6C31D" w14:textId="30B9707C" w:rsidR="006D6DF0" w:rsidRPr="00424101" w:rsidRDefault="006D6DF0" w:rsidP="006D6DF0">
            <w:pPr>
              <w:jc w:val="center"/>
            </w:pPr>
            <w:r>
              <w:rPr>
                <w:rFonts w:ascii="Avenir LT Std 45 Book" w:hAnsi="Avenir LT Std 45 Book" w:cs="Calibri"/>
                <w:color w:val="595959"/>
                <w:sz w:val="14"/>
                <w:szCs w:val="14"/>
              </w:rPr>
              <w:t>10.64</w:t>
            </w:r>
          </w:p>
        </w:tc>
        <w:tc>
          <w:tcPr>
            <w:tcW w:w="898" w:type="dxa"/>
            <w:vAlign w:val="center"/>
          </w:tcPr>
          <w:p w14:paraId="6B681536" w14:textId="59E05481" w:rsidR="006D6DF0" w:rsidRPr="00424101" w:rsidRDefault="006D6DF0" w:rsidP="006D6DF0">
            <w:pPr>
              <w:jc w:val="right"/>
            </w:pPr>
            <w:r>
              <w:rPr>
                <w:rFonts w:ascii="Avenir LT Std 45 Book" w:hAnsi="Avenir LT Std 45 Book" w:cs="Calibri"/>
                <w:color w:val="595959"/>
                <w:sz w:val="14"/>
                <w:szCs w:val="14"/>
              </w:rPr>
              <w:t>-2.3%</w:t>
            </w:r>
          </w:p>
        </w:tc>
        <w:tc>
          <w:tcPr>
            <w:tcW w:w="1001" w:type="dxa"/>
            <w:vAlign w:val="center"/>
          </w:tcPr>
          <w:p w14:paraId="1302A51E" w14:textId="1B8FAA00" w:rsidR="006D6DF0" w:rsidRPr="00424101" w:rsidRDefault="006D6DF0" w:rsidP="006D6DF0">
            <w:pPr>
              <w:jc w:val="right"/>
            </w:pPr>
            <w:r>
              <w:rPr>
                <w:rFonts w:ascii="Avenir LT Std 45 Book" w:hAnsi="Avenir LT Std 45 Book" w:cs="Calibri"/>
                <w:color w:val="595959"/>
                <w:sz w:val="14"/>
                <w:szCs w:val="14"/>
              </w:rPr>
              <w:t>55.6%</w:t>
            </w:r>
          </w:p>
        </w:tc>
        <w:tc>
          <w:tcPr>
            <w:tcW w:w="947" w:type="dxa"/>
            <w:vAlign w:val="center"/>
          </w:tcPr>
          <w:p w14:paraId="678523F9" w14:textId="5CDBACA3" w:rsidR="006D6DF0" w:rsidRPr="00424101" w:rsidRDefault="006D6DF0" w:rsidP="006D6DF0">
            <w:pPr>
              <w:jc w:val="right"/>
            </w:pPr>
            <w:r>
              <w:rPr>
                <w:rFonts w:ascii="Avenir LT Std 45 Book" w:hAnsi="Avenir LT Std 45 Book" w:cs="Calibri"/>
                <w:color w:val="595959"/>
                <w:sz w:val="14"/>
                <w:szCs w:val="14"/>
              </w:rPr>
              <w:t>58.25</w:t>
            </w:r>
          </w:p>
        </w:tc>
      </w:tr>
      <w:tr w:rsidR="006D6DF0" w:rsidRPr="00081974" w14:paraId="141A0E33" w14:textId="77777777" w:rsidTr="00E14177">
        <w:trPr>
          <w:trHeight w:val="293"/>
        </w:trPr>
        <w:tc>
          <w:tcPr>
            <w:tcW w:w="1908" w:type="dxa"/>
            <w:shd w:val="clear" w:color="auto" w:fill="E4F1FB"/>
            <w:vAlign w:val="center"/>
          </w:tcPr>
          <w:p w14:paraId="1F4E8260" w14:textId="6AFB7D5C" w:rsidR="006D6DF0" w:rsidRPr="00424101" w:rsidRDefault="006D6DF0" w:rsidP="006D6DF0">
            <w:r>
              <w:rPr>
                <w:rFonts w:ascii="Avenir LT Std 45 Book" w:hAnsi="Avenir LT Std 45 Book" w:cs="Calibri"/>
                <w:color w:val="595959"/>
                <w:sz w:val="14"/>
                <w:szCs w:val="14"/>
              </w:rPr>
              <w:t>Elm Co.</w:t>
            </w:r>
          </w:p>
        </w:tc>
        <w:tc>
          <w:tcPr>
            <w:tcW w:w="943" w:type="dxa"/>
            <w:shd w:val="clear" w:color="auto" w:fill="E4F1FB"/>
            <w:vAlign w:val="center"/>
          </w:tcPr>
          <w:p w14:paraId="21EC6E2D" w14:textId="57A2A1D7" w:rsidR="006D6DF0" w:rsidRPr="00424101" w:rsidRDefault="006D6DF0" w:rsidP="006D6DF0">
            <w:pPr>
              <w:jc w:val="center"/>
            </w:pPr>
            <w:r>
              <w:rPr>
                <w:rFonts w:ascii="Avenir LT Std 45 Book" w:hAnsi="Avenir LT Std 45 Book" w:cs="Calibri"/>
                <w:color w:val="595959"/>
                <w:sz w:val="14"/>
                <w:szCs w:val="14"/>
              </w:rPr>
              <w:t>585.50</w:t>
            </w:r>
          </w:p>
        </w:tc>
        <w:tc>
          <w:tcPr>
            <w:tcW w:w="736" w:type="dxa"/>
            <w:shd w:val="clear" w:color="auto" w:fill="E4F1FB"/>
            <w:vAlign w:val="center"/>
          </w:tcPr>
          <w:p w14:paraId="064B6AE6" w14:textId="2DA01DAD" w:rsidR="006D6DF0" w:rsidRPr="00424101" w:rsidRDefault="006D6DF0" w:rsidP="006D6DF0">
            <w:pPr>
              <w:jc w:val="right"/>
            </w:pPr>
            <w:r>
              <w:rPr>
                <w:rFonts w:ascii="Avenir LT Std 45 Book" w:hAnsi="Avenir LT Std 45 Book" w:cs="Calibri"/>
                <w:color w:val="595959"/>
                <w:sz w:val="14"/>
                <w:szCs w:val="14"/>
              </w:rPr>
              <w:t>7.0%</w:t>
            </w:r>
          </w:p>
        </w:tc>
        <w:tc>
          <w:tcPr>
            <w:tcW w:w="918" w:type="dxa"/>
            <w:shd w:val="clear" w:color="auto" w:fill="E4F1FB"/>
            <w:vAlign w:val="center"/>
          </w:tcPr>
          <w:p w14:paraId="1650B606" w14:textId="63E94E4F" w:rsidR="006D6DF0" w:rsidRPr="00424101" w:rsidRDefault="006D6DF0" w:rsidP="006D6DF0">
            <w:pPr>
              <w:jc w:val="right"/>
            </w:pPr>
            <w:r>
              <w:rPr>
                <w:rFonts w:ascii="Avenir LT Std 45 Book" w:hAnsi="Avenir LT Std 45 Book" w:cs="Calibri"/>
                <w:color w:val="595959"/>
                <w:sz w:val="14"/>
                <w:szCs w:val="14"/>
              </w:rPr>
              <w:t>-21.7%</w:t>
            </w:r>
          </w:p>
        </w:tc>
        <w:tc>
          <w:tcPr>
            <w:tcW w:w="1047" w:type="dxa"/>
            <w:shd w:val="clear" w:color="auto" w:fill="E4F1FB"/>
            <w:vAlign w:val="center"/>
          </w:tcPr>
          <w:p w14:paraId="3163CE0F" w14:textId="0042AAB4" w:rsidR="006D6DF0" w:rsidRPr="00424101" w:rsidRDefault="006D6DF0" w:rsidP="006D6DF0">
            <w:pPr>
              <w:jc w:val="right"/>
            </w:pPr>
            <w:r>
              <w:rPr>
                <w:rFonts w:ascii="Avenir LT Std 45 Book" w:hAnsi="Avenir LT Std 45 Book" w:cs="Calibri"/>
                <w:color w:val="595959"/>
                <w:sz w:val="14"/>
                <w:szCs w:val="14"/>
              </w:rPr>
              <w:t>307.67</w:t>
            </w:r>
          </w:p>
        </w:tc>
        <w:tc>
          <w:tcPr>
            <w:tcW w:w="270" w:type="dxa"/>
            <w:shd w:val="clear" w:color="auto" w:fill="E4F1FB"/>
            <w:vAlign w:val="bottom"/>
          </w:tcPr>
          <w:p w14:paraId="5CE4F309" w14:textId="431541CB" w:rsidR="006D6DF0" w:rsidRPr="00424101" w:rsidRDefault="006D6DF0" w:rsidP="006D6DF0">
            <w:pPr>
              <w:jc w:val="right"/>
            </w:pPr>
          </w:p>
        </w:tc>
        <w:tc>
          <w:tcPr>
            <w:tcW w:w="1333" w:type="dxa"/>
            <w:shd w:val="clear" w:color="auto" w:fill="E4F1FB"/>
            <w:vAlign w:val="center"/>
          </w:tcPr>
          <w:p w14:paraId="564C7516" w14:textId="2054B12A" w:rsidR="006D6DF0" w:rsidRPr="004C22E6" w:rsidRDefault="006D6DF0" w:rsidP="006D6DF0">
            <w:proofErr w:type="spellStart"/>
            <w:r>
              <w:rPr>
                <w:rFonts w:ascii="Avenir LT Std 45 Book" w:hAnsi="Avenir LT Std 45 Book" w:cs="Calibri"/>
                <w:color w:val="595959"/>
                <w:sz w:val="14"/>
                <w:szCs w:val="14"/>
              </w:rPr>
              <w:t>AlAhli</w:t>
            </w:r>
            <w:proofErr w:type="spellEnd"/>
            <w:r>
              <w:rPr>
                <w:rFonts w:ascii="Avenir LT Std 45 Book" w:hAnsi="Avenir LT Std 45 Book" w:cs="Calibri"/>
                <w:color w:val="595959"/>
                <w:sz w:val="14"/>
                <w:szCs w:val="14"/>
              </w:rPr>
              <w:t xml:space="preserve"> REIT Fund 1</w:t>
            </w:r>
          </w:p>
        </w:tc>
        <w:tc>
          <w:tcPr>
            <w:tcW w:w="955" w:type="dxa"/>
            <w:shd w:val="clear" w:color="auto" w:fill="E4F1FB"/>
            <w:vAlign w:val="center"/>
          </w:tcPr>
          <w:p w14:paraId="4E34BE82" w14:textId="3F8ECFBD" w:rsidR="006D6DF0" w:rsidRPr="00424101" w:rsidRDefault="006D6DF0" w:rsidP="006D6DF0">
            <w:pPr>
              <w:jc w:val="center"/>
            </w:pPr>
            <w:r>
              <w:rPr>
                <w:rFonts w:ascii="Avenir LT Std 45 Book" w:hAnsi="Avenir LT Std 45 Book" w:cs="Calibri"/>
                <w:color w:val="595959"/>
                <w:sz w:val="14"/>
                <w:szCs w:val="14"/>
              </w:rPr>
              <w:t>6.45</w:t>
            </w:r>
          </w:p>
        </w:tc>
        <w:tc>
          <w:tcPr>
            <w:tcW w:w="898" w:type="dxa"/>
            <w:shd w:val="clear" w:color="auto" w:fill="E4F1FB"/>
            <w:vAlign w:val="center"/>
          </w:tcPr>
          <w:p w14:paraId="587D622F" w14:textId="5B71101A" w:rsidR="006D6DF0" w:rsidRPr="00424101" w:rsidRDefault="006D6DF0" w:rsidP="006D6DF0">
            <w:pPr>
              <w:jc w:val="right"/>
            </w:pPr>
            <w:r>
              <w:rPr>
                <w:rFonts w:ascii="Avenir LT Std 45 Book" w:hAnsi="Avenir LT Std 45 Book" w:cs="Calibri"/>
                <w:color w:val="595959"/>
                <w:sz w:val="14"/>
                <w:szCs w:val="14"/>
              </w:rPr>
              <w:t>-2.1%</w:t>
            </w:r>
          </w:p>
        </w:tc>
        <w:tc>
          <w:tcPr>
            <w:tcW w:w="1001" w:type="dxa"/>
            <w:shd w:val="clear" w:color="auto" w:fill="E4F1FB"/>
            <w:vAlign w:val="center"/>
          </w:tcPr>
          <w:p w14:paraId="5D2C808F" w14:textId="254FC4D3" w:rsidR="006D6DF0" w:rsidRPr="00424101" w:rsidRDefault="006D6DF0" w:rsidP="006D6DF0">
            <w:pPr>
              <w:jc w:val="right"/>
            </w:pPr>
            <w:r>
              <w:rPr>
                <w:rFonts w:ascii="Avenir LT Std 45 Book" w:hAnsi="Avenir LT Std 45 Book" w:cs="Calibri"/>
                <w:color w:val="595959"/>
                <w:sz w:val="14"/>
                <w:szCs w:val="14"/>
              </w:rPr>
              <w:t>2.4%</w:t>
            </w:r>
          </w:p>
        </w:tc>
        <w:tc>
          <w:tcPr>
            <w:tcW w:w="947" w:type="dxa"/>
            <w:shd w:val="clear" w:color="auto" w:fill="E4F1FB"/>
            <w:vAlign w:val="center"/>
          </w:tcPr>
          <w:p w14:paraId="0F4CE5D6" w14:textId="7E583BDB" w:rsidR="006D6DF0" w:rsidRPr="00424101" w:rsidRDefault="006D6DF0" w:rsidP="006D6DF0">
            <w:pPr>
              <w:jc w:val="right"/>
            </w:pPr>
            <w:r>
              <w:rPr>
                <w:rFonts w:ascii="Avenir LT Std 45 Book" w:hAnsi="Avenir LT Std 45 Book" w:cs="Calibri"/>
                <w:color w:val="595959"/>
                <w:sz w:val="14"/>
                <w:szCs w:val="14"/>
              </w:rPr>
              <w:t>0.73</w:t>
            </w:r>
          </w:p>
        </w:tc>
      </w:tr>
      <w:tr w:rsidR="006D6DF0" w:rsidRPr="00081974" w14:paraId="2292112A" w14:textId="77777777" w:rsidTr="00E14177">
        <w:trPr>
          <w:trHeight w:val="293"/>
        </w:trPr>
        <w:tc>
          <w:tcPr>
            <w:tcW w:w="1908" w:type="dxa"/>
            <w:vAlign w:val="center"/>
          </w:tcPr>
          <w:p w14:paraId="469F6AA2" w14:textId="2565050F" w:rsidR="006D6DF0" w:rsidRPr="00424101" w:rsidRDefault="006D6DF0" w:rsidP="006D6DF0">
            <w:r>
              <w:rPr>
                <w:rFonts w:ascii="Avenir LT Std 45 Book" w:hAnsi="Avenir LT Std 45 Book" w:cs="Calibri"/>
                <w:color w:val="595959"/>
                <w:sz w:val="14"/>
                <w:szCs w:val="14"/>
              </w:rPr>
              <w:t>Middle East Specialized Cables Co.</w:t>
            </w:r>
          </w:p>
        </w:tc>
        <w:tc>
          <w:tcPr>
            <w:tcW w:w="943" w:type="dxa"/>
            <w:vAlign w:val="center"/>
          </w:tcPr>
          <w:p w14:paraId="6CCA93DA" w14:textId="566EEB88" w:rsidR="006D6DF0" w:rsidRPr="00424101" w:rsidRDefault="006D6DF0" w:rsidP="006D6DF0">
            <w:pPr>
              <w:jc w:val="center"/>
            </w:pPr>
            <w:r>
              <w:rPr>
                <w:rFonts w:ascii="Avenir LT Std 45 Book" w:hAnsi="Avenir LT Std 45 Book" w:cs="Calibri"/>
                <w:color w:val="595959"/>
                <w:sz w:val="14"/>
                <w:szCs w:val="14"/>
              </w:rPr>
              <w:t>31.00</w:t>
            </w:r>
          </w:p>
        </w:tc>
        <w:tc>
          <w:tcPr>
            <w:tcW w:w="736" w:type="dxa"/>
            <w:vAlign w:val="center"/>
          </w:tcPr>
          <w:p w14:paraId="32970B95" w14:textId="7CB0BB56" w:rsidR="006D6DF0" w:rsidRPr="00424101" w:rsidRDefault="006D6DF0" w:rsidP="006D6DF0">
            <w:pPr>
              <w:jc w:val="right"/>
            </w:pPr>
            <w:r>
              <w:rPr>
                <w:rFonts w:ascii="Avenir LT Std 45 Book" w:hAnsi="Avenir LT Std 45 Book" w:cs="Calibri"/>
                <w:color w:val="595959"/>
                <w:sz w:val="14"/>
                <w:szCs w:val="14"/>
              </w:rPr>
              <w:t>6.2%</w:t>
            </w:r>
          </w:p>
        </w:tc>
        <w:tc>
          <w:tcPr>
            <w:tcW w:w="918" w:type="dxa"/>
            <w:vAlign w:val="center"/>
          </w:tcPr>
          <w:p w14:paraId="67A4107E" w14:textId="31486E51" w:rsidR="006D6DF0" w:rsidRPr="00424101" w:rsidRDefault="006D6DF0" w:rsidP="006D6DF0">
            <w:pPr>
              <w:jc w:val="right"/>
            </w:pPr>
            <w:r>
              <w:rPr>
                <w:rFonts w:ascii="Avenir LT Std 45 Book" w:hAnsi="Avenir LT Std 45 Book" w:cs="Calibri"/>
                <w:color w:val="595959"/>
                <w:sz w:val="14"/>
                <w:szCs w:val="14"/>
              </w:rPr>
              <w:t>45.7%</w:t>
            </w:r>
          </w:p>
        </w:tc>
        <w:tc>
          <w:tcPr>
            <w:tcW w:w="1047" w:type="dxa"/>
            <w:vAlign w:val="center"/>
          </w:tcPr>
          <w:p w14:paraId="1C19A8E9" w14:textId="64B0B62D" w:rsidR="006D6DF0" w:rsidRPr="00424101" w:rsidRDefault="006D6DF0" w:rsidP="006D6DF0">
            <w:pPr>
              <w:jc w:val="right"/>
            </w:pPr>
            <w:r>
              <w:rPr>
                <w:rFonts w:ascii="Avenir LT Std 45 Book" w:hAnsi="Avenir LT Std 45 Book" w:cs="Calibri"/>
                <w:color w:val="595959"/>
                <w:sz w:val="14"/>
                <w:szCs w:val="14"/>
              </w:rPr>
              <w:t>36.15</w:t>
            </w:r>
          </w:p>
        </w:tc>
        <w:tc>
          <w:tcPr>
            <w:tcW w:w="270" w:type="dxa"/>
            <w:vAlign w:val="bottom"/>
          </w:tcPr>
          <w:p w14:paraId="1F71C525" w14:textId="2C7417DB" w:rsidR="006D6DF0" w:rsidRPr="00424101" w:rsidRDefault="006D6DF0" w:rsidP="006D6DF0">
            <w:pPr>
              <w:jc w:val="right"/>
            </w:pPr>
            <w:r>
              <w:rPr>
                <w:rFonts w:ascii="Avenir LT Std 45 Book" w:hAnsi="Avenir LT Std 45 Book" w:cs="Calibri"/>
                <w:b/>
                <w:bCs/>
                <w:color w:val="595959"/>
                <w:sz w:val="14"/>
                <w:szCs w:val="14"/>
              </w:rPr>
              <w:t> </w:t>
            </w:r>
          </w:p>
        </w:tc>
        <w:tc>
          <w:tcPr>
            <w:tcW w:w="1333" w:type="dxa"/>
            <w:vAlign w:val="center"/>
          </w:tcPr>
          <w:p w14:paraId="6AA4CF64" w14:textId="059B3B39" w:rsidR="006D6DF0" w:rsidRPr="00424101" w:rsidRDefault="006D6DF0" w:rsidP="006D6DF0">
            <w:r>
              <w:rPr>
                <w:rFonts w:ascii="Avenir LT Std 45 Book" w:hAnsi="Avenir LT Std 45 Book" w:cs="Calibri"/>
                <w:color w:val="595959"/>
                <w:sz w:val="14"/>
                <w:szCs w:val="14"/>
              </w:rPr>
              <w:t>Specialized Medical Co</w:t>
            </w:r>
          </w:p>
        </w:tc>
        <w:tc>
          <w:tcPr>
            <w:tcW w:w="955" w:type="dxa"/>
            <w:vAlign w:val="center"/>
          </w:tcPr>
          <w:p w14:paraId="4FB51CF3" w14:textId="21751E78" w:rsidR="006D6DF0" w:rsidRPr="00424101" w:rsidRDefault="006D6DF0" w:rsidP="006D6DF0">
            <w:pPr>
              <w:jc w:val="center"/>
            </w:pPr>
            <w:r>
              <w:rPr>
                <w:rFonts w:ascii="Avenir LT Std 45 Book" w:hAnsi="Avenir LT Std 45 Book" w:cs="Calibri"/>
                <w:color w:val="595959"/>
                <w:sz w:val="14"/>
                <w:szCs w:val="14"/>
              </w:rPr>
              <w:t>18.84</w:t>
            </w:r>
          </w:p>
        </w:tc>
        <w:tc>
          <w:tcPr>
            <w:tcW w:w="898" w:type="dxa"/>
            <w:vAlign w:val="center"/>
          </w:tcPr>
          <w:p w14:paraId="72246626" w14:textId="2509BA05" w:rsidR="006D6DF0" w:rsidRPr="00424101" w:rsidRDefault="006D6DF0" w:rsidP="006D6DF0">
            <w:pPr>
              <w:jc w:val="right"/>
            </w:pPr>
            <w:r>
              <w:rPr>
                <w:rFonts w:ascii="Avenir LT Std 45 Book" w:hAnsi="Avenir LT Std 45 Book" w:cs="Calibri"/>
                <w:color w:val="595959"/>
                <w:sz w:val="14"/>
                <w:szCs w:val="14"/>
              </w:rPr>
              <w:t>-1.9%</w:t>
            </w:r>
          </w:p>
        </w:tc>
        <w:tc>
          <w:tcPr>
            <w:tcW w:w="1001" w:type="dxa"/>
            <w:vAlign w:val="center"/>
          </w:tcPr>
          <w:p w14:paraId="796FB1C4" w14:textId="77A2D8AC" w:rsidR="006D6DF0" w:rsidRPr="00424101" w:rsidRDefault="006D6DF0" w:rsidP="006D6DF0">
            <w:pPr>
              <w:jc w:val="right"/>
            </w:pPr>
            <w:r>
              <w:rPr>
                <w:rFonts w:ascii="Avenir LT Std 45 Book" w:hAnsi="Avenir LT Std 45 Book" w:cs="Calibri"/>
                <w:color w:val="595959"/>
                <w:sz w:val="14"/>
                <w:szCs w:val="14"/>
              </w:rPr>
              <w:t>4.4%</w:t>
            </w:r>
          </w:p>
        </w:tc>
        <w:tc>
          <w:tcPr>
            <w:tcW w:w="947" w:type="dxa"/>
            <w:vAlign w:val="center"/>
          </w:tcPr>
          <w:p w14:paraId="4D03B70B" w14:textId="09CC850A" w:rsidR="006D6DF0" w:rsidRPr="00424101" w:rsidRDefault="006D6DF0" w:rsidP="006D6DF0">
            <w:pPr>
              <w:jc w:val="right"/>
            </w:pPr>
            <w:r>
              <w:rPr>
                <w:rFonts w:ascii="Avenir LT Std 45 Book" w:hAnsi="Avenir LT Std 45 Book" w:cs="Calibri"/>
                <w:color w:val="595959"/>
                <w:sz w:val="14"/>
                <w:szCs w:val="14"/>
              </w:rPr>
              <w:t>16.35</w:t>
            </w:r>
          </w:p>
        </w:tc>
      </w:tr>
      <w:tr w:rsidR="006D6DF0" w:rsidRPr="00081974" w14:paraId="6ECE5EEA" w14:textId="77777777" w:rsidTr="00E14177">
        <w:trPr>
          <w:trHeight w:val="293"/>
        </w:trPr>
        <w:tc>
          <w:tcPr>
            <w:tcW w:w="1908" w:type="dxa"/>
            <w:shd w:val="clear" w:color="auto" w:fill="E4F1FB"/>
            <w:vAlign w:val="center"/>
          </w:tcPr>
          <w:p w14:paraId="58A94EE0" w14:textId="7388AF40" w:rsidR="006D6DF0" w:rsidRPr="00424101" w:rsidRDefault="006D6DF0" w:rsidP="006D6DF0">
            <w:r>
              <w:rPr>
                <w:rFonts w:ascii="Avenir LT Std 45 Book" w:hAnsi="Avenir LT Std 45 Book" w:cs="Calibri"/>
                <w:color w:val="595959"/>
                <w:sz w:val="14"/>
                <w:szCs w:val="14"/>
              </w:rPr>
              <w:t>Arabian Pipes Co.</w:t>
            </w:r>
          </w:p>
        </w:tc>
        <w:tc>
          <w:tcPr>
            <w:tcW w:w="943" w:type="dxa"/>
            <w:shd w:val="clear" w:color="auto" w:fill="E4F1FB"/>
            <w:vAlign w:val="center"/>
          </w:tcPr>
          <w:p w14:paraId="7243C050" w14:textId="79FCFB71" w:rsidR="006D6DF0" w:rsidRPr="00424101" w:rsidRDefault="006D6DF0" w:rsidP="006D6DF0">
            <w:pPr>
              <w:jc w:val="center"/>
            </w:pPr>
            <w:r>
              <w:rPr>
                <w:rFonts w:ascii="Avenir LT Std 45 Book" w:hAnsi="Avenir LT Std 45 Book" w:cs="Calibri"/>
                <w:color w:val="595959"/>
                <w:sz w:val="14"/>
                <w:szCs w:val="14"/>
              </w:rPr>
              <w:t>6.66</w:t>
            </w:r>
          </w:p>
        </w:tc>
        <w:tc>
          <w:tcPr>
            <w:tcW w:w="736" w:type="dxa"/>
            <w:shd w:val="clear" w:color="auto" w:fill="E4F1FB"/>
            <w:vAlign w:val="center"/>
          </w:tcPr>
          <w:p w14:paraId="2C35AE35" w14:textId="39CD8503" w:rsidR="006D6DF0" w:rsidRPr="00424101" w:rsidRDefault="006D6DF0" w:rsidP="006D6DF0">
            <w:pPr>
              <w:jc w:val="right"/>
            </w:pPr>
            <w:r>
              <w:rPr>
                <w:rFonts w:ascii="Avenir LT Std 45 Book" w:hAnsi="Avenir LT Std 45 Book" w:cs="Calibri"/>
                <w:color w:val="595959"/>
                <w:sz w:val="14"/>
                <w:szCs w:val="14"/>
              </w:rPr>
              <w:t>6.2%</w:t>
            </w:r>
          </w:p>
        </w:tc>
        <w:tc>
          <w:tcPr>
            <w:tcW w:w="918" w:type="dxa"/>
            <w:shd w:val="clear" w:color="auto" w:fill="E4F1FB"/>
            <w:vAlign w:val="center"/>
          </w:tcPr>
          <w:p w14:paraId="2268E585" w14:textId="3F321846" w:rsidR="006D6DF0" w:rsidRPr="00424101" w:rsidRDefault="006D6DF0" w:rsidP="006D6DF0">
            <w:pPr>
              <w:jc w:val="right"/>
            </w:pPr>
            <w:r>
              <w:rPr>
                <w:rFonts w:ascii="Avenir LT Std 45 Book" w:hAnsi="Avenir LT Std 45 Book" w:cs="Calibri"/>
                <w:color w:val="595959"/>
                <w:sz w:val="14"/>
                <w:szCs w:val="14"/>
              </w:rPr>
              <w:t>40.8%</w:t>
            </w:r>
          </w:p>
        </w:tc>
        <w:tc>
          <w:tcPr>
            <w:tcW w:w="1047" w:type="dxa"/>
            <w:shd w:val="clear" w:color="auto" w:fill="E4F1FB"/>
            <w:vAlign w:val="center"/>
          </w:tcPr>
          <w:p w14:paraId="2D39F6FC" w14:textId="6AE1E33D" w:rsidR="006D6DF0" w:rsidRPr="00424101" w:rsidRDefault="006D6DF0" w:rsidP="006D6DF0">
            <w:pPr>
              <w:jc w:val="right"/>
            </w:pPr>
            <w:r>
              <w:rPr>
                <w:rFonts w:ascii="Avenir LT Std 45 Book" w:hAnsi="Avenir LT Std 45 Book" w:cs="Calibri"/>
                <w:color w:val="595959"/>
                <w:sz w:val="14"/>
                <w:szCs w:val="14"/>
              </w:rPr>
              <w:t>130.40</w:t>
            </w:r>
          </w:p>
        </w:tc>
        <w:tc>
          <w:tcPr>
            <w:tcW w:w="270" w:type="dxa"/>
            <w:shd w:val="clear" w:color="auto" w:fill="E4F1FB"/>
            <w:vAlign w:val="bottom"/>
          </w:tcPr>
          <w:p w14:paraId="23C4E8F5" w14:textId="440DEBE9" w:rsidR="006D6DF0" w:rsidRPr="00424101" w:rsidRDefault="006D6DF0" w:rsidP="006D6DF0">
            <w:pPr>
              <w:jc w:val="right"/>
            </w:pPr>
          </w:p>
        </w:tc>
        <w:tc>
          <w:tcPr>
            <w:tcW w:w="1333" w:type="dxa"/>
            <w:shd w:val="clear" w:color="auto" w:fill="E4F1FB"/>
            <w:vAlign w:val="center"/>
          </w:tcPr>
          <w:p w14:paraId="5429B673" w14:textId="43F24443" w:rsidR="006D6DF0" w:rsidRPr="006256D9" w:rsidRDefault="006D6DF0" w:rsidP="006D6DF0">
            <w:r>
              <w:rPr>
                <w:rFonts w:ascii="Avenir LT Std 45 Book" w:hAnsi="Avenir LT Std 45 Book" w:cs="Calibri"/>
                <w:color w:val="595959"/>
                <w:sz w:val="14"/>
                <w:szCs w:val="14"/>
              </w:rPr>
              <w:t>Saudi Re for Cooperative Reinsurance Co.</w:t>
            </w:r>
          </w:p>
        </w:tc>
        <w:tc>
          <w:tcPr>
            <w:tcW w:w="955" w:type="dxa"/>
            <w:shd w:val="clear" w:color="auto" w:fill="E4F1FB"/>
            <w:vAlign w:val="center"/>
          </w:tcPr>
          <w:p w14:paraId="5F494380" w14:textId="4A76E512" w:rsidR="006D6DF0" w:rsidRPr="00424101" w:rsidRDefault="006D6DF0" w:rsidP="006D6DF0">
            <w:pPr>
              <w:jc w:val="center"/>
            </w:pPr>
            <w:r>
              <w:rPr>
                <w:rFonts w:ascii="Avenir LT Std 45 Book" w:hAnsi="Avenir LT Std 45 Book" w:cs="Calibri"/>
                <w:color w:val="595959"/>
                <w:sz w:val="14"/>
                <w:szCs w:val="14"/>
              </w:rPr>
              <w:t>26.14</w:t>
            </w:r>
          </w:p>
        </w:tc>
        <w:tc>
          <w:tcPr>
            <w:tcW w:w="898" w:type="dxa"/>
            <w:shd w:val="clear" w:color="auto" w:fill="E4F1FB"/>
            <w:vAlign w:val="center"/>
          </w:tcPr>
          <w:p w14:paraId="18AF6AA8" w14:textId="5969B319" w:rsidR="006D6DF0" w:rsidRPr="00424101" w:rsidRDefault="006D6DF0" w:rsidP="006D6DF0">
            <w:pPr>
              <w:jc w:val="right"/>
            </w:pPr>
            <w:r>
              <w:rPr>
                <w:rFonts w:ascii="Avenir LT Std 45 Book" w:hAnsi="Avenir LT Std 45 Book" w:cs="Calibri"/>
                <w:color w:val="595959"/>
                <w:sz w:val="14"/>
                <w:szCs w:val="14"/>
              </w:rPr>
              <w:t>-1.6%</w:t>
            </w:r>
          </w:p>
        </w:tc>
        <w:tc>
          <w:tcPr>
            <w:tcW w:w="1001" w:type="dxa"/>
            <w:shd w:val="clear" w:color="auto" w:fill="E4F1FB"/>
            <w:vAlign w:val="center"/>
          </w:tcPr>
          <w:p w14:paraId="1C9B6AC0" w14:textId="310E70DB" w:rsidR="006D6DF0" w:rsidRPr="00424101" w:rsidRDefault="006D6DF0" w:rsidP="006D6DF0">
            <w:pPr>
              <w:jc w:val="right"/>
            </w:pPr>
            <w:r>
              <w:rPr>
                <w:rFonts w:ascii="Avenir LT Std 45 Book" w:hAnsi="Avenir LT Std 45 Book" w:cs="Calibri"/>
                <w:color w:val="595959"/>
                <w:sz w:val="14"/>
                <w:szCs w:val="14"/>
              </w:rPr>
              <w:t>-2.5%</w:t>
            </w:r>
          </w:p>
        </w:tc>
        <w:tc>
          <w:tcPr>
            <w:tcW w:w="947" w:type="dxa"/>
            <w:shd w:val="clear" w:color="auto" w:fill="E4F1FB"/>
            <w:vAlign w:val="center"/>
          </w:tcPr>
          <w:p w14:paraId="115B18AD" w14:textId="7D607DA4" w:rsidR="006D6DF0" w:rsidRPr="00424101" w:rsidRDefault="006D6DF0" w:rsidP="006D6DF0">
            <w:pPr>
              <w:jc w:val="right"/>
            </w:pPr>
            <w:r>
              <w:rPr>
                <w:rFonts w:ascii="Avenir LT Std 45 Book" w:hAnsi="Avenir LT Std 45 Book" w:cs="Calibri"/>
                <w:color w:val="595959"/>
                <w:sz w:val="14"/>
                <w:szCs w:val="14"/>
              </w:rPr>
              <w:t>25.63</w:t>
            </w:r>
          </w:p>
        </w:tc>
      </w:tr>
      <w:tr w:rsidR="00E2102A" w:rsidRPr="00F95E36" w14:paraId="7D5824ED" w14:textId="77777777" w:rsidTr="00E14177">
        <w:trPr>
          <w:trHeight w:val="363"/>
        </w:trPr>
        <w:tc>
          <w:tcPr>
            <w:tcW w:w="1908" w:type="dxa"/>
            <w:tcBorders>
              <w:top w:val="nil"/>
              <w:left w:val="nil"/>
              <w:bottom w:val="single" w:sz="6" w:space="0" w:color="auto"/>
              <w:right w:val="nil"/>
            </w:tcBorders>
            <w:vAlign w:val="center"/>
          </w:tcPr>
          <w:p w14:paraId="7E1C2E71" w14:textId="77777777" w:rsidR="00E2102A" w:rsidRPr="00CD0702" w:rsidRDefault="00E2102A" w:rsidP="00E14177">
            <w:pPr>
              <w:pStyle w:val="TableParagraph"/>
              <w:spacing w:before="0"/>
              <w:ind w:left="80"/>
              <w:rPr>
                <w:b/>
                <w:color w:val="004E7D"/>
                <w:sz w:val="14"/>
                <w:szCs w:val="14"/>
              </w:rPr>
            </w:pPr>
            <w:r w:rsidRPr="00535B4F">
              <w:rPr>
                <w:b/>
                <w:color w:val="004E7D"/>
                <w:sz w:val="14"/>
                <w:szCs w:val="14"/>
              </w:rPr>
              <w:t>Stocks near 52 w high</w:t>
            </w:r>
          </w:p>
        </w:tc>
        <w:tc>
          <w:tcPr>
            <w:tcW w:w="943" w:type="dxa"/>
            <w:tcBorders>
              <w:top w:val="nil"/>
              <w:left w:val="nil"/>
              <w:bottom w:val="single" w:sz="6" w:space="0" w:color="auto"/>
              <w:right w:val="nil"/>
            </w:tcBorders>
            <w:vAlign w:val="center"/>
          </w:tcPr>
          <w:p w14:paraId="1A2E9393" w14:textId="5F2A09B8" w:rsidR="00E2102A" w:rsidRPr="00CD0702" w:rsidRDefault="00E2102A" w:rsidP="00E14177">
            <w:pPr>
              <w:pStyle w:val="TableParagraph"/>
              <w:spacing w:before="0"/>
              <w:ind w:right="189"/>
              <w:jc w:val="center"/>
              <w:rPr>
                <w:b/>
                <w:color w:val="004E7D"/>
                <w:sz w:val="14"/>
                <w:szCs w:val="14"/>
              </w:rPr>
            </w:pPr>
            <w:r w:rsidRPr="00535B4F">
              <w:rPr>
                <w:b/>
                <w:color w:val="004E7D"/>
                <w:sz w:val="14"/>
                <w:szCs w:val="14"/>
              </w:rPr>
              <w:t>Last Price</w:t>
            </w:r>
          </w:p>
        </w:tc>
        <w:tc>
          <w:tcPr>
            <w:tcW w:w="736" w:type="dxa"/>
            <w:tcBorders>
              <w:top w:val="nil"/>
              <w:left w:val="nil"/>
              <w:bottom w:val="single" w:sz="6" w:space="0" w:color="auto"/>
              <w:right w:val="nil"/>
            </w:tcBorders>
            <w:vAlign w:val="center"/>
            <w:hideMark/>
          </w:tcPr>
          <w:p w14:paraId="07E01EE2" w14:textId="173618E8" w:rsidR="00E2102A" w:rsidRPr="00CD0702" w:rsidRDefault="00E2102A" w:rsidP="00E14177">
            <w:pPr>
              <w:pStyle w:val="TableParagraph"/>
              <w:spacing w:before="0"/>
              <w:ind w:right="189"/>
              <w:jc w:val="right"/>
              <w:rPr>
                <w:b/>
                <w:color w:val="004E7D"/>
                <w:sz w:val="14"/>
                <w:szCs w:val="14"/>
              </w:rPr>
            </w:pPr>
            <w:r w:rsidRPr="00535B4F">
              <w:rPr>
                <w:b/>
                <w:color w:val="004E7D"/>
                <w:sz w:val="14"/>
                <w:szCs w:val="14"/>
              </w:rPr>
              <w:t>52w H</w:t>
            </w:r>
          </w:p>
        </w:tc>
        <w:tc>
          <w:tcPr>
            <w:tcW w:w="918" w:type="dxa"/>
            <w:tcBorders>
              <w:top w:val="nil"/>
              <w:left w:val="nil"/>
              <w:bottom w:val="single" w:sz="6" w:space="0" w:color="auto"/>
              <w:right w:val="nil"/>
            </w:tcBorders>
            <w:vAlign w:val="center"/>
          </w:tcPr>
          <w:p w14:paraId="3C0D8B95" w14:textId="11663023" w:rsidR="00E2102A" w:rsidRPr="00CD0702" w:rsidRDefault="00E2102A" w:rsidP="00E14177">
            <w:pPr>
              <w:pStyle w:val="TableParagraph"/>
              <w:spacing w:before="0"/>
              <w:ind w:right="76"/>
              <w:jc w:val="right"/>
              <w:rPr>
                <w:b/>
                <w:color w:val="004E7D"/>
                <w:sz w:val="14"/>
                <w:szCs w:val="14"/>
              </w:rPr>
            </w:pPr>
            <w:r w:rsidRPr="00535B4F">
              <w:rPr>
                <w:b/>
                <w:color w:val="004E7D"/>
                <w:sz w:val="14"/>
                <w:szCs w:val="14"/>
              </w:rPr>
              <w:t>% Change</w:t>
            </w:r>
          </w:p>
        </w:tc>
        <w:tc>
          <w:tcPr>
            <w:tcW w:w="1047" w:type="dxa"/>
            <w:tcBorders>
              <w:top w:val="nil"/>
              <w:left w:val="nil"/>
              <w:bottom w:val="single" w:sz="6" w:space="0" w:color="auto"/>
              <w:right w:val="nil"/>
            </w:tcBorders>
            <w:vAlign w:val="center"/>
          </w:tcPr>
          <w:p w14:paraId="6EB0B7E8" w14:textId="22FAA1F2" w:rsidR="00E2102A" w:rsidRPr="00F95E36" w:rsidRDefault="00E2102A" w:rsidP="00E14177">
            <w:pPr>
              <w:pStyle w:val="TableParagraph"/>
              <w:spacing w:before="0"/>
              <w:ind w:right="81"/>
              <w:jc w:val="right"/>
              <w:rPr>
                <w:b/>
                <w:color w:val="004E7D"/>
                <w:sz w:val="14"/>
                <w:szCs w:val="14"/>
              </w:rPr>
            </w:pPr>
            <w:r w:rsidRPr="00535B4F">
              <w:rPr>
                <w:b/>
                <w:color w:val="004E7D"/>
                <w:sz w:val="14"/>
                <w:szCs w:val="14"/>
              </w:rPr>
              <w:t>Value</w:t>
            </w:r>
            <w:r>
              <w:rPr>
                <w:b/>
                <w:color w:val="004E7D"/>
                <w:sz w:val="14"/>
                <w:szCs w:val="14"/>
              </w:rPr>
              <w:t xml:space="preserve"> </w:t>
            </w:r>
            <w:r w:rsidRPr="00F95E36">
              <w:rPr>
                <w:b/>
                <w:color w:val="004E7D"/>
                <w:sz w:val="14"/>
                <w:szCs w:val="14"/>
              </w:rPr>
              <w:t>(</w:t>
            </w:r>
            <w:proofErr w:type="spellStart"/>
            <w:r w:rsidRPr="00F95E36">
              <w:rPr>
                <w:b/>
                <w:color w:val="004E7D"/>
                <w:sz w:val="14"/>
                <w:szCs w:val="14"/>
              </w:rPr>
              <w:t>mn</w:t>
            </w:r>
            <w:proofErr w:type="spellEnd"/>
            <w:r w:rsidRPr="00F95E36">
              <w:rPr>
                <w:b/>
                <w:color w:val="004E7D"/>
                <w:sz w:val="14"/>
                <w:szCs w:val="14"/>
              </w:rPr>
              <w:t xml:space="preserve"> SAR)</w:t>
            </w:r>
          </w:p>
        </w:tc>
        <w:tc>
          <w:tcPr>
            <w:tcW w:w="270" w:type="dxa"/>
            <w:tcBorders>
              <w:top w:val="nil"/>
              <w:left w:val="nil"/>
              <w:bottom w:val="single" w:sz="6" w:space="0" w:color="auto"/>
              <w:right w:val="nil"/>
            </w:tcBorders>
            <w:vAlign w:val="center"/>
          </w:tcPr>
          <w:p w14:paraId="0C8C24E3" w14:textId="77777777" w:rsidR="00E2102A" w:rsidRPr="00535B4F" w:rsidRDefault="00E2102A" w:rsidP="00E14177">
            <w:pPr>
              <w:pStyle w:val="TableParagraph"/>
              <w:spacing w:before="65"/>
              <w:ind w:left="80"/>
              <w:jc w:val="right"/>
              <w:rPr>
                <w:b/>
                <w:color w:val="004E7D"/>
                <w:sz w:val="14"/>
                <w:szCs w:val="14"/>
              </w:rPr>
            </w:pPr>
          </w:p>
        </w:tc>
        <w:tc>
          <w:tcPr>
            <w:tcW w:w="1333" w:type="dxa"/>
            <w:tcBorders>
              <w:top w:val="nil"/>
              <w:left w:val="nil"/>
              <w:bottom w:val="single" w:sz="6" w:space="0" w:color="auto"/>
              <w:right w:val="nil"/>
            </w:tcBorders>
            <w:vAlign w:val="center"/>
          </w:tcPr>
          <w:p w14:paraId="776FD7A0" w14:textId="77777777" w:rsidR="00E2102A" w:rsidRPr="00535B4F" w:rsidRDefault="00E2102A" w:rsidP="00E14177">
            <w:pPr>
              <w:pStyle w:val="TableParagraph"/>
              <w:spacing w:before="65"/>
              <w:ind w:left="80"/>
              <w:rPr>
                <w:b/>
                <w:color w:val="004E7D"/>
                <w:sz w:val="14"/>
                <w:szCs w:val="14"/>
              </w:rPr>
            </w:pPr>
            <w:r w:rsidRPr="00535B4F">
              <w:rPr>
                <w:b/>
                <w:color w:val="004E7D"/>
                <w:sz w:val="14"/>
                <w:szCs w:val="14"/>
              </w:rPr>
              <w:t xml:space="preserve">Stocks near 52 w </w:t>
            </w:r>
            <w:r>
              <w:rPr>
                <w:b/>
                <w:color w:val="004E7D"/>
                <w:sz w:val="14"/>
                <w:szCs w:val="14"/>
              </w:rPr>
              <w:t>Low</w:t>
            </w:r>
          </w:p>
        </w:tc>
        <w:tc>
          <w:tcPr>
            <w:tcW w:w="955" w:type="dxa"/>
            <w:tcBorders>
              <w:top w:val="nil"/>
              <w:left w:val="nil"/>
              <w:bottom w:val="single" w:sz="6" w:space="0" w:color="auto"/>
              <w:right w:val="nil"/>
            </w:tcBorders>
            <w:vAlign w:val="center"/>
          </w:tcPr>
          <w:p w14:paraId="18B01A0D" w14:textId="538B70E7" w:rsidR="00E2102A" w:rsidRPr="00535B4F" w:rsidRDefault="00E2102A" w:rsidP="00E14177">
            <w:pPr>
              <w:pStyle w:val="TableParagraph"/>
              <w:spacing w:before="0"/>
              <w:ind w:left="80" w:right="189"/>
              <w:jc w:val="center"/>
              <w:rPr>
                <w:b/>
                <w:color w:val="004E7D"/>
                <w:sz w:val="14"/>
                <w:szCs w:val="14"/>
              </w:rPr>
            </w:pPr>
            <w:r w:rsidRPr="00535B4F">
              <w:rPr>
                <w:b/>
                <w:color w:val="004E7D"/>
                <w:sz w:val="14"/>
                <w:szCs w:val="14"/>
              </w:rPr>
              <w:t>Last Price</w:t>
            </w:r>
          </w:p>
        </w:tc>
        <w:tc>
          <w:tcPr>
            <w:tcW w:w="898" w:type="dxa"/>
            <w:tcBorders>
              <w:top w:val="nil"/>
              <w:left w:val="nil"/>
              <w:bottom w:val="single" w:sz="6" w:space="0" w:color="auto"/>
              <w:right w:val="nil"/>
            </w:tcBorders>
            <w:vAlign w:val="center"/>
            <w:hideMark/>
          </w:tcPr>
          <w:p w14:paraId="36E42131" w14:textId="105E6A95" w:rsidR="00E2102A" w:rsidRPr="00535B4F" w:rsidRDefault="00E2102A" w:rsidP="00E14177">
            <w:pPr>
              <w:pStyle w:val="TableParagraph"/>
              <w:spacing w:before="0"/>
              <w:ind w:right="189"/>
              <w:jc w:val="right"/>
              <w:rPr>
                <w:b/>
                <w:color w:val="004E7D"/>
                <w:sz w:val="14"/>
                <w:szCs w:val="14"/>
              </w:rPr>
            </w:pPr>
            <w:r>
              <w:rPr>
                <w:b/>
                <w:color w:val="004E7D"/>
                <w:sz w:val="14"/>
                <w:szCs w:val="14"/>
              </w:rPr>
              <w:t xml:space="preserve">   </w:t>
            </w:r>
            <w:r w:rsidRPr="00535B4F">
              <w:rPr>
                <w:b/>
                <w:color w:val="004E7D"/>
                <w:sz w:val="14"/>
                <w:szCs w:val="14"/>
              </w:rPr>
              <w:t>52w L</w:t>
            </w:r>
          </w:p>
        </w:tc>
        <w:tc>
          <w:tcPr>
            <w:tcW w:w="1001" w:type="dxa"/>
            <w:tcBorders>
              <w:top w:val="nil"/>
              <w:left w:val="nil"/>
              <w:bottom w:val="single" w:sz="6" w:space="0" w:color="auto"/>
              <w:right w:val="nil"/>
            </w:tcBorders>
            <w:vAlign w:val="center"/>
          </w:tcPr>
          <w:p w14:paraId="68DA1EAE" w14:textId="77777777" w:rsidR="00E2102A" w:rsidRPr="00535B4F" w:rsidRDefault="00E2102A" w:rsidP="00E14177">
            <w:pPr>
              <w:pStyle w:val="TableParagraph"/>
              <w:spacing w:before="0"/>
              <w:ind w:right="77"/>
              <w:jc w:val="right"/>
              <w:rPr>
                <w:b/>
                <w:color w:val="004E7D"/>
                <w:sz w:val="14"/>
                <w:szCs w:val="14"/>
              </w:rPr>
            </w:pPr>
            <w:r>
              <w:rPr>
                <w:b/>
                <w:color w:val="004E7D"/>
                <w:sz w:val="14"/>
                <w:szCs w:val="14"/>
              </w:rPr>
              <w:t xml:space="preserve">   </w:t>
            </w:r>
            <w:r w:rsidRPr="00535B4F">
              <w:rPr>
                <w:b/>
                <w:color w:val="004E7D"/>
                <w:sz w:val="14"/>
                <w:szCs w:val="14"/>
              </w:rPr>
              <w:t>% Change</w:t>
            </w:r>
          </w:p>
        </w:tc>
        <w:tc>
          <w:tcPr>
            <w:tcW w:w="947" w:type="dxa"/>
            <w:tcBorders>
              <w:top w:val="nil"/>
              <w:left w:val="nil"/>
              <w:bottom w:val="single" w:sz="6" w:space="0" w:color="auto"/>
              <w:right w:val="nil"/>
            </w:tcBorders>
            <w:vAlign w:val="center"/>
          </w:tcPr>
          <w:p w14:paraId="12D7D6CD" w14:textId="13A45918" w:rsidR="00E2102A" w:rsidRPr="00535B4F" w:rsidRDefault="00E2102A" w:rsidP="00E14177">
            <w:pPr>
              <w:pStyle w:val="TableParagraph"/>
              <w:spacing w:before="0"/>
              <w:ind w:right="81"/>
              <w:jc w:val="right"/>
              <w:rPr>
                <w:b/>
                <w:color w:val="004E7D"/>
                <w:sz w:val="14"/>
                <w:szCs w:val="14"/>
              </w:rPr>
            </w:pPr>
            <w:r w:rsidRPr="00535B4F">
              <w:rPr>
                <w:b/>
                <w:color w:val="004E7D"/>
                <w:sz w:val="14"/>
                <w:szCs w:val="14"/>
              </w:rPr>
              <w:t xml:space="preserve">Val </w:t>
            </w:r>
            <w:r w:rsidRPr="00F95E36">
              <w:rPr>
                <w:b/>
                <w:color w:val="004E7D"/>
                <w:sz w:val="14"/>
                <w:szCs w:val="14"/>
              </w:rPr>
              <w:t>(</w:t>
            </w:r>
            <w:proofErr w:type="spellStart"/>
            <w:r w:rsidRPr="00F95E36">
              <w:rPr>
                <w:b/>
                <w:color w:val="004E7D"/>
                <w:sz w:val="14"/>
                <w:szCs w:val="14"/>
              </w:rPr>
              <w:t>mn</w:t>
            </w:r>
            <w:proofErr w:type="spellEnd"/>
            <w:r w:rsidRPr="00F95E36">
              <w:rPr>
                <w:b/>
                <w:color w:val="004E7D"/>
                <w:sz w:val="14"/>
                <w:szCs w:val="14"/>
              </w:rPr>
              <w:t xml:space="preserve"> SAR)</w:t>
            </w:r>
          </w:p>
        </w:tc>
      </w:tr>
      <w:tr w:rsidR="006D6DF0" w:rsidRPr="00B03B4B" w14:paraId="633B1748" w14:textId="77777777" w:rsidTr="006D7E3D">
        <w:trPr>
          <w:trHeight w:val="293"/>
        </w:trPr>
        <w:tc>
          <w:tcPr>
            <w:tcW w:w="1908" w:type="dxa"/>
            <w:tcBorders>
              <w:top w:val="single" w:sz="6" w:space="0" w:color="auto"/>
              <w:left w:val="nil"/>
              <w:bottom w:val="nil"/>
              <w:right w:val="nil"/>
            </w:tcBorders>
            <w:shd w:val="clear" w:color="auto" w:fill="E4F1FB"/>
            <w:vAlign w:val="center"/>
          </w:tcPr>
          <w:p w14:paraId="398D899D" w14:textId="11B2917F" w:rsidR="006D6DF0" w:rsidRPr="00F92819" w:rsidRDefault="006D6DF0" w:rsidP="006D6DF0">
            <w:pPr>
              <w:rPr>
                <w:rFonts w:ascii="Avenir LT Std 45 Book" w:hAnsi="Avenir LT Std 45 Book" w:cs="Calibri"/>
                <w:color w:val="595959"/>
                <w:sz w:val="14"/>
                <w:szCs w:val="14"/>
              </w:rPr>
            </w:pPr>
            <w:bookmarkStart w:id="30" w:name="_Hlk20818337"/>
            <w:r>
              <w:rPr>
                <w:rFonts w:ascii="Avenir LT Std 45 Book" w:hAnsi="Avenir LT Std 45 Book" w:cs="Calibri"/>
                <w:color w:val="595959"/>
                <w:sz w:val="14"/>
                <w:szCs w:val="14"/>
              </w:rPr>
              <w:t>AL AZIZIAH REIT</w:t>
            </w:r>
          </w:p>
        </w:tc>
        <w:tc>
          <w:tcPr>
            <w:tcW w:w="943" w:type="dxa"/>
            <w:tcBorders>
              <w:top w:val="single" w:sz="6" w:space="0" w:color="auto"/>
              <w:left w:val="nil"/>
              <w:bottom w:val="nil"/>
              <w:right w:val="nil"/>
            </w:tcBorders>
            <w:shd w:val="clear" w:color="auto" w:fill="E4F1FB"/>
            <w:vAlign w:val="center"/>
          </w:tcPr>
          <w:p w14:paraId="05E52D12" w14:textId="0CEC3DBC"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5.44</w:t>
            </w:r>
          </w:p>
        </w:tc>
        <w:tc>
          <w:tcPr>
            <w:tcW w:w="736" w:type="dxa"/>
            <w:tcBorders>
              <w:top w:val="single" w:sz="6" w:space="0" w:color="auto"/>
              <w:left w:val="nil"/>
              <w:bottom w:val="nil"/>
              <w:right w:val="nil"/>
            </w:tcBorders>
            <w:shd w:val="clear" w:color="auto" w:fill="E4F1FB"/>
            <w:vAlign w:val="center"/>
          </w:tcPr>
          <w:p w14:paraId="43FEC7A2" w14:textId="1AC22FB1"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5.44</w:t>
            </w:r>
          </w:p>
        </w:tc>
        <w:tc>
          <w:tcPr>
            <w:tcW w:w="918" w:type="dxa"/>
            <w:tcBorders>
              <w:top w:val="single" w:sz="6" w:space="0" w:color="auto"/>
              <w:left w:val="nil"/>
              <w:bottom w:val="nil"/>
              <w:right w:val="nil"/>
            </w:tcBorders>
            <w:shd w:val="clear" w:color="auto" w:fill="E4F1FB"/>
            <w:vAlign w:val="center"/>
          </w:tcPr>
          <w:p w14:paraId="203D5F41" w14:textId="3D26A7A7"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tcBorders>
              <w:top w:val="single" w:sz="6" w:space="0" w:color="auto"/>
              <w:left w:val="nil"/>
              <w:bottom w:val="nil"/>
              <w:right w:val="nil"/>
            </w:tcBorders>
            <w:shd w:val="clear" w:color="auto" w:fill="E4F1FB"/>
            <w:vAlign w:val="center"/>
          </w:tcPr>
          <w:p w14:paraId="6D7C0C70" w14:textId="3B96199C"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0.79</w:t>
            </w:r>
          </w:p>
        </w:tc>
        <w:tc>
          <w:tcPr>
            <w:tcW w:w="270" w:type="dxa"/>
            <w:tcBorders>
              <w:top w:val="single" w:sz="6" w:space="0" w:color="auto"/>
              <w:left w:val="nil"/>
              <w:bottom w:val="nil"/>
              <w:right w:val="nil"/>
            </w:tcBorders>
            <w:shd w:val="clear" w:color="auto" w:fill="E4F1FB"/>
            <w:vAlign w:val="bottom"/>
          </w:tcPr>
          <w:p w14:paraId="4AF61DFF" w14:textId="149C4FA6"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 </w:t>
            </w:r>
          </w:p>
        </w:tc>
        <w:tc>
          <w:tcPr>
            <w:tcW w:w="1333" w:type="dxa"/>
            <w:tcBorders>
              <w:top w:val="single" w:sz="6" w:space="0" w:color="auto"/>
              <w:left w:val="nil"/>
              <w:bottom w:val="nil"/>
              <w:right w:val="nil"/>
            </w:tcBorders>
            <w:shd w:val="clear" w:color="auto" w:fill="E4F1FB"/>
            <w:vAlign w:val="center"/>
          </w:tcPr>
          <w:p w14:paraId="5EE99C79" w14:textId="13C6E047"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Abdullah Al </w:t>
            </w:r>
            <w:proofErr w:type="spellStart"/>
            <w:r>
              <w:rPr>
                <w:rFonts w:ascii="Avenir LT Std 45 Book" w:hAnsi="Avenir LT Std 45 Book" w:cs="Calibri"/>
                <w:color w:val="595959"/>
                <w:sz w:val="14"/>
                <w:szCs w:val="14"/>
              </w:rPr>
              <w:t>Othaim</w:t>
            </w:r>
            <w:proofErr w:type="spellEnd"/>
            <w:r>
              <w:rPr>
                <w:rFonts w:ascii="Avenir LT Std 45 Book" w:hAnsi="Avenir LT Std 45 Book" w:cs="Calibri"/>
                <w:color w:val="595959"/>
                <w:sz w:val="14"/>
                <w:szCs w:val="14"/>
              </w:rPr>
              <w:t xml:space="preserve"> Markets Co.</w:t>
            </w:r>
          </w:p>
        </w:tc>
        <w:tc>
          <w:tcPr>
            <w:tcW w:w="955" w:type="dxa"/>
            <w:tcBorders>
              <w:top w:val="single" w:sz="6" w:space="0" w:color="auto"/>
              <w:left w:val="nil"/>
              <w:bottom w:val="nil"/>
              <w:right w:val="nil"/>
            </w:tcBorders>
            <w:shd w:val="clear" w:color="auto" w:fill="E4F1FB"/>
            <w:vAlign w:val="center"/>
          </w:tcPr>
          <w:p w14:paraId="4324A9D2" w14:textId="640D2338"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6.15</w:t>
            </w:r>
          </w:p>
        </w:tc>
        <w:tc>
          <w:tcPr>
            <w:tcW w:w="898" w:type="dxa"/>
            <w:tcBorders>
              <w:top w:val="single" w:sz="6" w:space="0" w:color="auto"/>
              <w:left w:val="nil"/>
              <w:bottom w:val="nil"/>
              <w:right w:val="nil"/>
            </w:tcBorders>
            <w:shd w:val="clear" w:color="auto" w:fill="E4F1FB"/>
            <w:vAlign w:val="center"/>
          </w:tcPr>
          <w:p w14:paraId="7093AB49" w14:textId="7A5CF8C1"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6.15</w:t>
            </w:r>
          </w:p>
        </w:tc>
        <w:tc>
          <w:tcPr>
            <w:tcW w:w="1001" w:type="dxa"/>
            <w:tcBorders>
              <w:top w:val="single" w:sz="6" w:space="0" w:color="auto"/>
              <w:left w:val="nil"/>
              <w:bottom w:val="nil"/>
              <w:right w:val="nil"/>
            </w:tcBorders>
            <w:shd w:val="clear" w:color="auto" w:fill="E4F1FB"/>
            <w:vAlign w:val="center"/>
          </w:tcPr>
          <w:p w14:paraId="6C1F1317" w14:textId="71F95795"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tcBorders>
              <w:top w:val="single" w:sz="6" w:space="0" w:color="auto"/>
              <w:left w:val="nil"/>
              <w:bottom w:val="nil"/>
              <w:right w:val="nil"/>
            </w:tcBorders>
            <w:shd w:val="clear" w:color="auto" w:fill="E4F1FB"/>
            <w:vAlign w:val="center"/>
          </w:tcPr>
          <w:p w14:paraId="7F2C580E" w14:textId="2DE09ECD"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9.56</w:t>
            </w:r>
          </w:p>
        </w:tc>
      </w:tr>
      <w:bookmarkEnd w:id="30"/>
      <w:tr w:rsidR="006D6DF0" w:rsidRPr="00B03B4B" w14:paraId="576B5C30" w14:textId="77777777" w:rsidTr="006D7E3D">
        <w:trPr>
          <w:trHeight w:val="293"/>
        </w:trPr>
        <w:tc>
          <w:tcPr>
            <w:tcW w:w="1908" w:type="dxa"/>
            <w:vAlign w:val="center"/>
          </w:tcPr>
          <w:p w14:paraId="6CF90B48" w14:textId="2ADAA66C"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Rabigh Refining &amp; Petrochemical Co</w:t>
            </w:r>
          </w:p>
        </w:tc>
        <w:tc>
          <w:tcPr>
            <w:tcW w:w="943" w:type="dxa"/>
            <w:vAlign w:val="center"/>
          </w:tcPr>
          <w:p w14:paraId="2932B91A" w14:textId="2C2FD37D"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10.64</w:t>
            </w:r>
          </w:p>
        </w:tc>
        <w:tc>
          <w:tcPr>
            <w:tcW w:w="736" w:type="dxa"/>
            <w:vAlign w:val="center"/>
          </w:tcPr>
          <w:p w14:paraId="19F3DC4F" w14:textId="0DF68EFE"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10.64</w:t>
            </w:r>
          </w:p>
        </w:tc>
        <w:tc>
          <w:tcPr>
            <w:tcW w:w="918" w:type="dxa"/>
            <w:vAlign w:val="center"/>
          </w:tcPr>
          <w:p w14:paraId="3B578F94" w14:textId="763CBDCE"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vAlign w:val="center"/>
          </w:tcPr>
          <w:p w14:paraId="292BE22E" w14:textId="2C74636A"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58.25</w:t>
            </w:r>
          </w:p>
        </w:tc>
        <w:tc>
          <w:tcPr>
            <w:tcW w:w="270" w:type="dxa"/>
            <w:vAlign w:val="bottom"/>
          </w:tcPr>
          <w:p w14:paraId="1390C825" w14:textId="3E5CFE07" w:rsidR="006D6DF0" w:rsidRPr="00F92819" w:rsidRDefault="006D6DF0" w:rsidP="006D6DF0">
            <w:pPr>
              <w:jc w:val="right"/>
              <w:rPr>
                <w:rFonts w:ascii="Avenir LT Std 45 Book" w:hAnsi="Avenir LT Std 45 Book" w:cs="Calibri"/>
                <w:color w:val="595959"/>
                <w:sz w:val="14"/>
                <w:szCs w:val="14"/>
              </w:rPr>
            </w:pPr>
          </w:p>
        </w:tc>
        <w:tc>
          <w:tcPr>
            <w:tcW w:w="1333" w:type="dxa"/>
            <w:vAlign w:val="center"/>
          </w:tcPr>
          <w:p w14:paraId="345AE738" w14:textId="67C067F6"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BAAN Holding Group Co.</w:t>
            </w:r>
          </w:p>
        </w:tc>
        <w:tc>
          <w:tcPr>
            <w:tcW w:w="955" w:type="dxa"/>
            <w:vAlign w:val="center"/>
          </w:tcPr>
          <w:p w14:paraId="1E651687" w14:textId="3C8ECD34"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1.86</w:t>
            </w:r>
          </w:p>
        </w:tc>
        <w:tc>
          <w:tcPr>
            <w:tcW w:w="898" w:type="dxa"/>
            <w:vAlign w:val="center"/>
          </w:tcPr>
          <w:p w14:paraId="271E01F3" w14:textId="707AE974"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1.86</w:t>
            </w:r>
          </w:p>
        </w:tc>
        <w:tc>
          <w:tcPr>
            <w:tcW w:w="1001" w:type="dxa"/>
            <w:vAlign w:val="center"/>
          </w:tcPr>
          <w:p w14:paraId="453D9700" w14:textId="5BD3FC8C"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vAlign w:val="center"/>
          </w:tcPr>
          <w:p w14:paraId="66D6BF07" w14:textId="1B8E9762"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11.91</w:t>
            </w:r>
          </w:p>
        </w:tc>
      </w:tr>
      <w:tr w:rsidR="006D6DF0" w:rsidRPr="00AF4B0E" w14:paraId="7DC0EAF5" w14:textId="77777777" w:rsidTr="006D7E3D">
        <w:trPr>
          <w:trHeight w:val="217"/>
        </w:trPr>
        <w:tc>
          <w:tcPr>
            <w:tcW w:w="1908" w:type="dxa"/>
            <w:shd w:val="clear" w:color="auto" w:fill="E4F1FB"/>
            <w:vAlign w:val="center"/>
          </w:tcPr>
          <w:p w14:paraId="4CBC85D0" w14:textId="15B71BDB"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Rasan Information Technology Co.</w:t>
            </w:r>
          </w:p>
        </w:tc>
        <w:tc>
          <w:tcPr>
            <w:tcW w:w="943" w:type="dxa"/>
            <w:shd w:val="clear" w:color="auto" w:fill="E4F1FB"/>
            <w:vAlign w:val="center"/>
          </w:tcPr>
          <w:p w14:paraId="7766575F" w14:textId="1D702A4A"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138.80</w:t>
            </w:r>
          </w:p>
        </w:tc>
        <w:tc>
          <w:tcPr>
            <w:tcW w:w="736" w:type="dxa"/>
            <w:shd w:val="clear" w:color="auto" w:fill="E4F1FB"/>
            <w:vAlign w:val="center"/>
          </w:tcPr>
          <w:p w14:paraId="2C32DD69" w14:textId="3D802F13"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138.80</w:t>
            </w:r>
          </w:p>
        </w:tc>
        <w:tc>
          <w:tcPr>
            <w:tcW w:w="918" w:type="dxa"/>
            <w:shd w:val="clear" w:color="auto" w:fill="E4F1FB"/>
            <w:vAlign w:val="center"/>
          </w:tcPr>
          <w:p w14:paraId="3664CF66" w14:textId="4383C5F8"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shd w:val="clear" w:color="auto" w:fill="E4F1FB"/>
            <w:vAlign w:val="center"/>
          </w:tcPr>
          <w:p w14:paraId="5475561E" w14:textId="2E63EA1E"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40.09</w:t>
            </w:r>
          </w:p>
        </w:tc>
        <w:tc>
          <w:tcPr>
            <w:tcW w:w="270" w:type="dxa"/>
            <w:shd w:val="clear" w:color="auto" w:fill="E4F1FB"/>
            <w:vAlign w:val="bottom"/>
          </w:tcPr>
          <w:p w14:paraId="3475A37A" w14:textId="49B51697"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 </w:t>
            </w:r>
          </w:p>
        </w:tc>
        <w:tc>
          <w:tcPr>
            <w:tcW w:w="1333" w:type="dxa"/>
            <w:shd w:val="clear" w:color="auto" w:fill="E4F1FB"/>
            <w:vAlign w:val="center"/>
          </w:tcPr>
          <w:p w14:paraId="200D4C59" w14:textId="36BE08E3"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Advanced Petrochemical Co.</w:t>
            </w:r>
          </w:p>
        </w:tc>
        <w:tc>
          <w:tcPr>
            <w:tcW w:w="955" w:type="dxa"/>
            <w:shd w:val="clear" w:color="auto" w:fill="E4F1FB"/>
            <w:vAlign w:val="center"/>
          </w:tcPr>
          <w:p w14:paraId="3936C1AF" w14:textId="2E213C2A"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28.26</w:t>
            </w:r>
          </w:p>
        </w:tc>
        <w:tc>
          <w:tcPr>
            <w:tcW w:w="898" w:type="dxa"/>
            <w:shd w:val="clear" w:color="auto" w:fill="E4F1FB"/>
            <w:vAlign w:val="center"/>
          </w:tcPr>
          <w:p w14:paraId="04B117C4" w14:textId="4E659810"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28.26</w:t>
            </w:r>
          </w:p>
        </w:tc>
        <w:tc>
          <w:tcPr>
            <w:tcW w:w="1001" w:type="dxa"/>
            <w:shd w:val="clear" w:color="auto" w:fill="E4F1FB"/>
            <w:vAlign w:val="center"/>
          </w:tcPr>
          <w:p w14:paraId="18E96EBB" w14:textId="2B874203"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shd w:val="clear" w:color="auto" w:fill="E4F1FB"/>
            <w:vAlign w:val="center"/>
          </w:tcPr>
          <w:p w14:paraId="4E49BC12" w14:textId="2CE40509"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29.13</w:t>
            </w:r>
          </w:p>
        </w:tc>
      </w:tr>
      <w:tr w:rsidR="006D6DF0" w:rsidRPr="00B03B4B" w14:paraId="22380978" w14:textId="77777777" w:rsidTr="006D7E3D">
        <w:trPr>
          <w:trHeight w:val="293"/>
        </w:trPr>
        <w:tc>
          <w:tcPr>
            <w:tcW w:w="1908" w:type="dxa"/>
            <w:vAlign w:val="center"/>
          </w:tcPr>
          <w:p w14:paraId="6D02B2D6" w14:textId="58B323D0"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SAL Saudi Logistics Services Co.</w:t>
            </w:r>
          </w:p>
        </w:tc>
        <w:tc>
          <w:tcPr>
            <w:tcW w:w="943" w:type="dxa"/>
            <w:vAlign w:val="center"/>
          </w:tcPr>
          <w:p w14:paraId="1B93A312" w14:textId="0846AB36"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169.40</w:t>
            </w:r>
          </w:p>
        </w:tc>
        <w:tc>
          <w:tcPr>
            <w:tcW w:w="736" w:type="dxa"/>
            <w:vAlign w:val="center"/>
          </w:tcPr>
          <w:p w14:paraId="09E3AF9A" w14:textId="479576BD"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169.40</w:t>
            </w:r>
          </w:p>
        </w:tc>
        <w:tc>
          <w:tcPr>
            <w:tcW w:w="918" w:type="dxa"/>
            <w:vAlign w:val="center"/>
          </w:tcPr>
          <w:p w14:paraId="7ED4540C" w14:textId="29AD7DD9"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vAlign w:val="center"/>
          </w:tcPr>
          <w:p w14:paraId="32A95DE6" w14:textId="47F364B5"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36.60</w:t>
            </w:r>
          </w:p>
        </w:tc>
        <w:tc>
          <w:tcPr>
            <w:tcW w:w="270" w:type="dxa"/>
            <w:vAlign w:val="bottom"/>
          </w:tcPr>
          <w:p w14:paraId="26841F0B" w14:textId="1CC4C095" w:rsidR="006D6DF0" w:rsidRPr="00F92819" w:rsidRDefault="006D6DF0" w:rsidP="006D6DF0">
            <w:pPr>
              <w:jc w:val="right"/>
              <w:rPr>
                <w:rFonts w:ascii="Avenir LT Std 45 Book" w:hAnsi="Avenir LT Std 45 Book" w:cs="Calibri"/>
                <w:color w:val="595959"/>
                <w:sz w:val="14"/>
                <w:szCs w:val="14"/>
              </w:rPr>
            </w:pPr>
          </w:p>
        </w:tc>
        <w:tc>
          <w:tcPr>
            <w:tcW w:w="1333" w:type="dxa"/>
            <w:vAlign w:val="center"/>
          </w:tcPr>
          <w:p w14:paraId="35A79E59" w14:textId="342A7F45"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Al Jouf Cement Co.</w:t>
            </w:r>
          </w:p>
        </w:tc>
        <w:tc>
          <w:tcPr>
            <w:tcW w:w="955" w:type="dxa"/>
            <w:vAlign w:val="center"/>
          </w:tcPr>
          <w:p w14:paraId="7A727C64" w14:textId="77199CC4"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5.05</w:t>
            </w:r>
          </w:p>
        </w:tc>
        <w:tc>
          <w:tcPr>
            <w:tcW w:w="898" w:type="dxa"/>
            <w:vAlign w:val="center"/>
          </w:tcPr>
          <w:p w14:paraId="151B1426" w14:textId="0F840D54"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5.05</w:t>
            </w:r>
          </w:p>
        </w:tc>
        <w:tc>
          <w:tcPr>
            <w:tcW w:w="1001" w:type="dxa"/>
            <w:vAlign w:val="center"/>
          </w:tcPr>
          <w:p w14:paraId="4AE0A72F" w14:textId="15C721B2"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vAlign w:val="center"/>
          </w:tcPr>
          <w:p w14:paraId="277A8473" w14:textId="0D6153BA"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2.22</w:t>
            </w:r>
          </w:p>
        </w:tc>
      </w:tr>
      <w:tr w:rsidR="006D6DF0" w:rsidRPr="00B03B4B" w14:paraId="77AD378B" w14:textId="77777777" w:rsidTr="006D7E3D">
        <w:trPr>
          <w:trHeight w:val="293"/>
        </w:trPr>
        <w:tc>
          <w:tcPr>
            <w:tcW w:w="1908" w:type="dxa"/>
            <w:shd w:val="clear" w:color="auto" w:fill="E4F1FB"/>
            <w:vAlign w:val="center"/>
          </w:tcPr>
          <w:p w14:paraId="5AD00454" w14:textId="474C5029"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Jamjoom Pharmaceuticals Factory Co.</w:t>
            </w:r>
          </w:p>
        </w:tc>
        <w:tc>
          <w:tcPr>
            <w:tcW w:w="943" w:type="dxa"/>
            <w:shd w:val="clear" w:color="auto" w:fill="E4F1FB"/>
            <w:vAlign w:val="center"/>
          </w:tcPr>
          <w:p w14:paraId="7942EC25" w14:textId="454AEDA2"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155.00</w:t>
            </w:r>
          </w:p>
        </w:tc>
        <w:tc>
          <w:tcPr>
            <w:tcW w:w="736" w:type="dxa"/>
            <w:shd w:val="clear" w:color="auto" w:fill="E4F1FB"/>
            <w:vAlign w:val="center"/>
          </w:tcPr>
          <w:p w14:paraId="176A3B49" w14:textId="049BBF36"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155.00</w:t>
            </w:r>
          </w:p>
        </w:tc>
        <w:tc>
          <w:tcPr>
            <w:tcW w:w="918" w:type="dxa"/>
            <w:shd w:val="clear" w:color="auto" w:fill="E4F1FB"/>
            <w:vAlign w:val="center"/>
          </w:tcPr>
          <w:p w14:paraId="61710C1A" w14:textId="23D27778"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shd w:val="clear" w:color="auto" w:fill="E4F1FB"/>
            <w:vAlign w:val="center"/>
          </w:tcPr>
          <w:p w14:paraId="48EA1E35" w14:textId="5199800F"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6.82</w:t>
            </w:r>
          </w:p>
        </w:tc>
        <w:tc>
          <w:tcPr>
            <w:tcW w:w="270" w:type="dxa"/>
            <w:shd w:val="clear" w:color="auto" w:fill="E4F1FB"/>
            <w:vAlign w:val="bottom"/>
          </w:tcPr>
          <w:p w14:paraId="5895AC26" w14:textId="140749C5"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 </w:t>
            </w:r>
          </w:p>
        </w:tc>
        <w:tc>
          <w:tcPr>
            <w:tcW w:w="1333" w:type="dxa"/>
            <w:shd w:val="clear" w:color="auto" w:fill="E4F1FB"/>
            <w:vAlign w:val="center"/>
          </w:tcPr>
          <w:p w14:paraId="00F9FFEE" w14:textId="52A5F911" w:rsidR="006D6DF0" w:rsidRPr="00F92819"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Al Kathiri Holding Co.</w:t>
            </w:r>
          </w:p>
        </w:tc>
        <w:tc>
          <w:tcPr>
            <w:tcW w:w="955" w:type="dxa"/>
            <w:shd w:val="clear" w:color="auto" w:fill="E4F1FB"/>
            <w:vAlign w:val="center"/>
          </w:tcPr>
          <w:p w14:paraId="11DC03F0" w14:textId="70531311" w:rsidR="006D6DF0" w:rsidRPr="00F92819"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1.92</w:t>
            </w:r>
          </w:p>
        </w:tc>
        <w:tc>
          <w:tcPr>
            <w:tcW w:w="898" w:type="dxa"/>
            <w:shd w:val="clear" w:color="auto" w:fill="E4F1FB"/>
            <w:vAlign w:val="center"/>
          </w:tcPr>
          <w:p w14:paraId="408FC3B0" w14:textId="6F2F3FFC"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1.92</w:t>
            </w:r>
          </w:p>
        </w:tc>
        <w:tc>
          <w:tcPr>
            <w:tcW w:w="1001" w:type="dxa"/>
            <w:shd w:val="clear" w:color="auto" w:fill="E4F1FB"/>
            <w:vAlign w:val="center"/>
          </w:tcPr>
          <w:p w14:paraId="66531070" w14:textId="34AEFF7F"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shd w:val="clear" w:color="auto" w:fill="E4F1FB"/>
            <w:vAlign w:val="center"/>
          </w:tcPr>
          <w:p w14:paraId="1BAA8496" w14:textId="7DD421A9" w:rsidR="006D6DF0" w:rsidRPr="00F92819"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2.93</w:t>
            </w:r>
          </w:p>
        </w:tc>
      </w:tr>
      <w:tr w:rsidR="0039457D" w14:paraId="319108BA" w14:textId="77777777" w:rsidTr="00E14177">
        <w:trPr>
          <w:trHeight w:val="181"/>
        </w:trPr>
        <w:tc>
          <w:tcPr>
            <w:tcW w:w="1908" w:type="dxa"/>
            <w:tcBorders>
              <w:top w:val="nil"/>
              <w:left w:val="nil"/>
              <w:right w:val="nil"/>
            </w:tcBorders>
          </w:tcPr>
          <w:p w14:paraId="4B38D385" w14:textId="298B65FE" w:rsidR="0039457D" w:rsidRPr="00386E30" w:rsidRDefault="0039457D" w:rsidP="0039457D">
            <w:pPr>
              <w:rPr>
                <w:rFonts w:ascii="Avenir LT Std 45 Book" w:hAnsi="Avenir LT Std 45 Book" w:cs="Calibri"/>
                <w:sz w:val="14"/>
                <w:szCs w:val="14"/>
              </w:rPr>
            </w:pPr>
          </w:p>
        </w:tc>
        <w:tc>
          <w:tcPr>
            <w:tcW w:w="943" w:type="dxa"/>
            <w:tcBorders>
              <w:top w:val="nil"/>
              <w:left w:val="nil"/>
              <w:right w:val="nil"/>
            </w:tcBorders>
          </w:tcPr>
          <w:p w14:paraId="5E177140" w14:textId="1832A3A1" w:rsidR="0039457D" w:rsidRPr="00386E30" w:rsidRDefault="0039457D" w:rsidP="0039457D">
            <w:pPr>
              <w:rPr>
                <w:rFonts w:ascii="AvenirLTStd-Heavy" w:eastAsia="AvenirLTStd-Heavy" w:hAnsi="AvenirLTStd-Heavy" w:cs="AvenirLTStd-Heavy"/>
                <w:sz w:val="16"/>
              </w:rPr>
            </w:pPr>
          </w:p>
        </w:tc>
        <w:tc>
          <w:tcPr>
            <w:tcW w:w="736" w:type="dxa"/>
            <w:tcBorders>
              <w:top w:val="nil"/>
              <w:left w:val="nil"/>
              <w:right w:val="nil"/>
            </w:tcBorders>
          </w:tcPr>
          <w:p w14:paraId="44609F95" w14:textId="6E652904" w:rsidR="0039457D" w:rsidRPr="00386E30" w:rsidRDefault="0039457D" w:rsidP="0039457D">
            <w:pPr>
              <w:rPr>
                <w:rFonts w:ascii="AvenirLTStd-Heavy" w:eastAsia="AvenirLTStd-Heavy" w:hAnsi="AvenirLTStd-Heavy" w:cs="AvenirLTStd-Heavy"/>
                <w:sz w:val="16"/>
              </w:rPr>
            </w:pPr>
          </w:p>
        </w:tc>
        <w:tc>
          <w:tcPr>
            <w:tcW w:w="918" w:type="dxa"/>
            <w:tcBorders>
              <w:top w:val="nil"/>
              <w:left w:val="nil"/>
              <w:right w:val="nil"/>
            </w:tcBorders>
          </w:tcPr>
          <w:p w14:paraId="49D6F038" w14:textId="5AC3C757" w:rsidR="0039457D" w:rsidRDefault="0039457D" w:rsidP="0039457D">
            <w:pPr>
              <w:spacing w:before="65"/>
              <w:ind w:right="77"/>
              <w:rPr>
                <w:rFonts w:ascii="AvenirLTStd-Heavy" w:eastAsia="AvenirLTStd-Heavy" w:hAnsi="AvenirLTStd-Heavy" w:cs="AvenirLTStd-Heavy"/>
                <w:b/>
                <w:color w:val="004E7D"/>
                <w:sz w:val="16"/>
              </w:rPr>
            </w:pPr>
          </w:p>
        </w:tc>
        <w:tc>
          <w:tcPr>
            <w:tcW w:w="1047" w:type="dxa"/>
            <w:tcBorders>
              <w:top w:val="nil"/>
              <w:left w:val="nil"/>
              <w:right w:val="nil"/>
            </w:tcBorders>
          </w:tcPr>
          <w:p w14:paraId="55CA6D0F" w14:textId="38E65A76" w:rsidR="0039457D" w:rsidRDefault="0039457D" w:rsidP="0039457D">
            <w:pPr>
              <w:rPr>
                <w:rFonts w:ascii="AvenirLTStd-Heavy" w:eastAsia="AvenirLTStd-Heavy" w:hAnsi="AvenirLTStd-Heavy" w:cs="AvenirLTStd-Heavy"/>
                <w:sz w:val="16"/>
              </w:rPr>
            </w:pPr>
          </w:p>
          <w:p w14:paraId="4CD82827" w14:textId="77777777" w:rsidR="0039457D" w:rsidRDefault="0039457D" w:rsidP="0039457D">
            <w:pPr>
              <w:rPr>
                <w:rFonts w:ascii="AvenirLTStd-Heavy" w:eastAsia="AvenirLTStd-Heavy" w:hAnsi="AvenirLTStd-Heavy" w:cs="AvenirLTStd-Heavy"/>
                <w:sz w:val="16"/>
              </w:rPr>
            </w:pPr>
          </w:p>
          <w:p w14:paraId="51C6B4AF" w14:textId="77777777" w:rsidR="0039457D" w:rsidRDefault="0039457D" w:rsidP="0039457D">
            <w:pPr>
              <w:rPr>
                <w:rFonts w:ascii="AvenirLTStd-Heavy" w:eastAsia="AvenirLTStd-Heavy" w:hAnsi="AvenirLTStd-Heavy" w:cs="AvenirLTStd-Heavy"/>
                <w:sz w:val="16"/>
              </w:rPr>
            </w:pPr>
          </w:p>
          <w:p w14:paraId="7C7A6779" w14:textId="77777777" w:rsidR="0039457D" w:rsidRPr="00386E30" w:rsidRDefault="0039457D" w:rsidP="0039457D">
            <w:pPr>
              <w:rPr>
                <w:rFonts w:ascii="AvenirLTStd-Heavy" w:eastAsia="AvenirLTStd-Heavy" w:hAnsi="AvenirLTStd-Heavy" w:cs="AvenirLTStd-Heavy"/>
                <w:sz w:val="16"/>
              </w:rPr>
            </w:pPr>
          </w:p>
        </w:tc>
        <w:tc>
          <w:tcPr>
            <w:tcW w:w="270" w:type="dxa"/>
            <w:tcBorders>
              <w:top w:val="nil"/>
              <w:left w:val="nil"/>
              <w:right w:val="nil"/>
            </w:tcBorders>
          </w:tcPr>
          <w:p w14:paraId="7EE08D88" w14:textId="611E7459" w:rsidR="0039457D" w:rsidRPr="00437D48" w:rsidRDefault="0039457D" w:rsidP="0039457D">
            <w:pPr>
              <w:rPr>
                <w:rFonts w:ascii="AvenirLTStd-Heavy" w:eastAsia="AvenirLTStd-Heavy" w:hAnsi="AvenirLTStd-Heavy" w:cs="AvenirLTStd-Heavy"/>
                <w:sz w:val="16"/>
              </w:rPr>
            </w:pPr>
          </w:p>
        </w:tc>
        <w:tc>
          <w:tcPr>
            <w:tcW w:w="1333" w:type="dxa"/>
            <w:tcBorders>
              <w:top w:val="nil"/>
              <w:left w:val="nil"/>
              <w:right w:val="nil"/>
            </w:tcBorders>
          </w:tcPr>
          <w:p w14:paraId="0251B899" w14:textId="28FD12E8" w:rsidR="0039457D" w:rsidRDefault="0039457D" w:rsidP="0039457D">
            <w:pPr>
              <w:tabs>
                <w:tab w:val="left" w:pos="1268"/>
              </w:tabs>
              <w:spacing w:before="65"/>
              <w:rPr>
                <w:rFonts w:ascii="AvenirLTStd-Heavy" w:eastAsia="AvenirLTStd-Heavy" w:hAnsi="AvenirLTStd-Heavy" w:cs="AvenirLTStd-Heavy"/>
                <w:b/>
                <w:color w:val="004E7D"/>
                <w:sz w:val="16"/>
              </w:rPr>
            </w:pPr>
          </w:p>
        </w:tc>
        <w:tc>
          <w:tcPr>
            <w:tcW w:w="955" w:type="dxa"/>
            <w:tcBorders>
              <w:top w:val="nil"/>
              <w:left w:val="nil"/>
              <w:right w:val="nil"/>
            </w:tcBorders>
          </w:tcPr>
          <w:p w14:paraId="0D1655E4" w14:textId="77777777" w:rsidR="0039457D" w:rsidRDefault="0039457D" w:rsidP="0039457D">
            <w:pPr>
              <w:rPr>
                <w:rFonts w:ascii="AvenirLTStd-Heavy" w:eastAsia="AvenirLTStd-Heavy" w:hAnsi="AvenirLTStd-Heavy" w:cs="AvenirLTStd-Heavy"/>
                <w:sz w:val="16"/>
              </w:rPr>
            </w:pPr>
          </w:p>
          <w:p w14:paraId="1E5FC4E1" w14:textId="77777777" w:rsidR="0039457D" w:rsidRDefault="0039457D" w:rsidP="0039457D">
            <w:pPr>
              <w:rPr>
                <w:rFonts w:ascii="AvenirLTStd-Heavy" w:eastAsia="AvenirLTStd-Heavy" w:hAnsi="AvenirLTStd-Heavy" w:cs="AvenirLTStd-Heavy"/>
                <w:sz w:val="16"/>
              </w:rPr>
            </w:pPr>
          </w:p>
          <w:p w14:paraId="1423764A" w14:textId="09E0D28E" w:rsidR="0039457D" w:rsidRPr="00ED0FCB" w:rsidRDefault="0039457D" w:rsidP="0039457D">
            <w:pPr>
              <w:rPr>
                <w:rFonts w:ascii="AvenirLTStd-Heavy" w:eastAsia="AvenirLTStd-Heavy" w:hAnsi="AvenirLTStd-Heavy" w:cs="AvenirLTStd-Heavy"/>
                <w:sz w:val="16"/>
              </w:rPr>
            </w:pPr>
          </w:p>
        </w:tc>
        <w:tc>
          <w:tcPr>
            <w:tcW w:w="898" w:type="dxa"/>
            <w:tcBorders>
              <w:top w:val="nil"/>
              <w:left w:val="nil"/>
              <w:right w:val="nil"/>
            </w:tcBorders>
          </w:tcPr>
          <w:p w14:paraId="2F7DAAE9" w14:textId="223BACCB" w:rsidR="0039457D" w:rsidRDefault="0039457D" w:rsidP="0039457D">
            <w:pPr>
              <w:spacing w:before="65"/>
              <w:ind w:right="128"/>
              <w:rPr>
                <w:rFonts w:ascii="AvenirLTStd-Heavy" w:eastAsia="AvenirLTStd-Heavy" w:hAnsi="AvenirLTStd-Heavy" w:cs="AvenirLTStd-Heavy"/>
                <w:b/>
                <w:color w:val="004E7D"/>
                <w:sz w:val="16"/>
              </w:rPr>
            </w:pPr>
          </w:p>
        </w:tc>
        <w:tc>
          <w:tcPr>
            <w:tcW w:w="1001" w:type="dxa"/>
            <w:tcBorders>
              <w:top w:val="nil"/>
              <w:left w:val="nil"/>
              <w:right w:val="nil"/>
            </w:tcBorders>
          </w:tcPr>
          <w:p w14:paraId="031275B4" w14:textId="2C014B29" w:rsidR="0039457D" w:rsidRDefault="0039457D" w:rsidP="0039457D">
            <w:pPr>
              <w:spacing w:before="65"/>
              <w:ind w:right="77"/>
              <w:jc w:val="center"/>
              <w:rPr>
                <w:rFonts w:ascii="AvenirLTStd-Heavy" w:eastAsia="AvenirLTStd-Heavy" w:hAnsi="AvenirLTStd-Heavy" w:cs="AvenirLTStd-Heavy"/>
                <w:b/>
                <w:color w:val="004E7D"/>
                <w:sz w:val="16"/>
              </w:rPr>
            </w:pPr>
            <w:r w:rsidRPr="00123E80">
              <w:rPr>
                <w:noProof/>
                <w:sz w:val="20"/>
                <w:szCs w:val="20"/>
              </w:rPr>
              <mc:AlternateContent>
                <mc:Choice Requires="wps">
                  <w:drawing>
                    <wp:anchor distT="0" distB="0" distL="114300" distR="114300" simplePos="0" relativeHeight="251683328" behindDoc="0" locked="0" layoutInCell="1" allowOverlap="1" wp14:anchorId="1E2F59B6" wp14:editId="39798338">
                      <wp:simplePos x="0" y="0"/>
                      <wp:positionH relativeFrom="column">
                        <wp:posOffset>4855210</wp:posOffset>
                      </wp:positionH>
                      <wp:positionV relativeFrom="paragraph">
                        <wp:posOffset>9264650</wp:posOffset>
                      </wp:positionV>
                      <wp:extent cx="955675" cy="207645"/>
                      <wp:effectExtent l="0" t="0" r="0" b="1905"/>
                      <wp:wrapNone/>
                      <wp:docPr id="26998971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675" cy="207645"/>
                              </a:xfrm>
                              <a:prstGeom prst="rect">
                                <a:avLst/>
                              </a:prstGeom>
                              <a:solidFill>
                                <a:schemeClr val="lt1"/>
                              </a:solidFill>
                              <a:ln w="6350">
                                <a:noFill/>
                              </a:ln>
                            </wps:spPr>
                            <wps:txbx>
                              <w:txbxContent>
                                <w:p w14:paraId="294455AF" w14:textId="77777777" w:rsidR="0039457D" w:rsidRPr="00323B8F" w:rsidRDefault="0039457D" w:rsidP="0039457D">
                                  <w:pPr>
                                    <w:rPr>
                                      <w:sz w:val="14"/>
                                      <w:szCs w:val="14"/>
                                      <w:lang w:val="en-IN"/>
                                    </w:rPr>
                                  </w:pPr>
                                  <w:r>
                                    <w:rPr>
                                      <w:sz w:val="14"/>
                                      <w:szCs w:val="14"/>
                                      <w:lang w:val="en-IN"/>
                                    </w:rPr>
                                    <w:t>*</w:t>
                                  </w:r>
                                  <w:r>
                                    <w:rPr>
                                      <w:sz w:val="12"/>
                                      <w:szCs w:val="12"/>
                                      <w:lang w:val="en-IN"/>
                                    </w:rPr>
                                    <w:t>Market closed on 20/1</w:t>
                                  </w:r>
                                </w:p>
                                <w:p w14:paraId="3D97DFBC" w14:textId="77777777" w:rsidR="0039457D" w:rsidRDefault="0039457D" w:rsidP="003945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F59B6" id="Text Box 27" o:spid="_x0000_s1079" type="#_x0000_t202" style="position:absolute;left:0;text-align:left;margin-left:382.3pt;margin-top:729.5pt;width:75.25pt;height:16.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" fillcolor="white [3201]" stroked="f" strokeweight=".5pt">
                      <v:textbox>
                        <w:txbxContent>
                          <w:p w14:paraId="294455AF" w14:textId="77777777" w:rsidR="0039457D" w:rsidRPr="00323B8F" w:rsidRDefault="0039457D" w:rsidP="0039457D">
                            <w:pPr>
                              <w:rPr>
                                <w:sz w:val="14"/>
                                <w:szCs w:val="14"/>
                                <w:lang w:val="en-IN"/>
                              </w:rPr>
                            </w:pPr>
                            <w:r>
                              <w:rPr>
                                <w:sz w:val="14"/>
                                <w:szCs w:val="14"/>
                                <w:lang w:val="en-IN"/>
                              </w:rPr>
                              <w:t>*</w:t>
                            </w:r>
                            <w:r>
                              <w:rPr>
                                <w:sz w:val="12"/>
                                <w:szCs w:val="12"/>
                                <w:lang w:val="en-IN"/>
                              </w:rPr>
                              <w:t>Market closed on 20/1</w:t>
                            </w:r>
                          </w:p>
                          <w:p w14:paraId="3D97DFBC" w14:textId="77777777" w:rsidR="0039457D" w:rsidRDefault="0039457D" w:rsidP="0039457D"/>
                        </w:txbxContent>
                      </v:textbox>
                    </v:shape>
                  </w:pict>
                </mc:Fallback>
              </mc:AlternateContent>
            </w:r>
          </w:p>
        </w:tc>
        <w:tc>
          <w:tcPr>
            <w:tcW w:w="947" w:type="dxa"/>
            <w:tcBorders>
              <w:top w:val="nil"/>
              <w:left w:val="nil"/>
              <w:right w:val="nil"/>
            </w:tcBorders>
          </w:tcPr>
          <w:p w14:paraId="763A31AF" w14:textId="1E64F0EC" w:rsidR="0039457D" w:rsidRDefault="0039457D" w:rsidP="0039457D">
            <w:pPr>
              <w:spacing w:before="65"/>
              <w:ind w:right="82"/>
              <w:rPr>
                <w:rFonts w:ascii="AvenirLTStd-Heavy" w:eastAsia="AvenirLTStd-Heavy" w:hAnsi="AvenirLTStd-Heavy" w:cs="AvenirLTStd-Heavy"/>
                <w:b/>
                <w:color w:val="004E7D"/>
                <w:sz w:val="16"/>
              </w:rPr>
            </w:pPr>
            <w:r w:rsidRPr="00123E80">
              <w:rPr>
                <w:noProof/>
                <w:sz w:val="20"/>
                <w:szCs w:val="20"/>
              </w:rPr>
              <mc:AlternateContent>
                <mc:Choice Requires="wps">
                  <w:drawing>
                    <wp:anchor distT="0" distB="0" distL="114300" distR="114300" simplePos="0" relativeHeight="251684352" behindDoc="0" locked="0" layoutInCell="1" allowOverlap="1" wp14:anchorId="01D782E6" wp14:editId="217B5837">
                      <wp:simplePos x="0" y="0"/>
                      <wp:positionH relativeFrom="column">
                        <wp:posOffset>4855210</wp:posOffset>
                      </wp:positionH>
                      <wp:positionV relativeFrom="paragraph">
                        <wp:posOffset>9264650</wp:posOffset>
                      </wp:positionV>
                      <wp:extent cx="955675" cy="207645"/>
                      <wp:effectExtent l="0" t="0" r="0" b="1905"/>
                      <wp:wrapNone/>
                      <wp:docPr id="73276340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675" cy="207645"/>
                              </a:xfrm>
                              <a:prstGeom prst="rect">
                                <a:avLst/>
                              </a:prstGeom>
                              <a:solidFill>
                                <a:schemeClr val="lt1"/>
                              </a:solidFill>
                              <a:ln w="6350">
                                <a:noFill/>
                              </a:ln>
                            </wps:spPr>
                            <wps:txbx>
                              <w:txbxContent>
                                <w:p w14:paraId="66F2DBF7" w14:textId="77777777" w:rsidR="0039457D" w:rsidRPr="00323B8F" w:rsidRDefault="0039457D" w:rsidP="0039457D">
                                  <w:pPr>
                                    <w:rPr>
                                      <w:sz w:val="14"/>
                                      <w:szCs w:val="14"/>
                                      <w:lang w:val="en-IN"/>
                                    </w:rPr>
                                  </w:pPr>
                                  <w:r>
                                    <w:rPr>
                                      <w:sz w:val="14"/>
                                      <w:szCs w:val="14"/>
                                      <w:lang w:val="en-IN"/>
                                    </w:rPr>
                                    <w:t>*</w:t>
                                  </w:r>
                                  <w:r>
                                    <w:rPr>
                                      <w:sz w:val="12"/>
                                      <w:szCs w:val="12"/>
                                      <w:lang w:val="en-IN"/>
                                    </w:rPr>
                                    <w:t>Market closed on 20/1</w:t>
                                  </w:r>
                                </w:p>
                                <w:p w14:paraId="0DED8167" w14:textId="77777777" w:rsidR="0039457D" w:rsidRDefault="0039457D" w:rsidP="003945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782E6" id="Text Box 28" o:spid="_x0000_s1080" type="#_x0000_t202" style="position:absolute;margin-left:382.3pt;margin-top:729.5pt;width:75.25pt;height:16.3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" fillcolor="white [3201]" stroked="f" strokeweight=".5pt">
                      <v:textbox>
                        <w:txbxContent>
                          <w:p w14:paraId="66F2DBF7" w14:textId="77777777" w:rsidR="0039457D" w:rsidRPr="00323B8F" w:rsidRDefault="0039457D" w:rsidP="0039457D">
                            <w:pPr>
                              <w:rPr>
                                <w:sz w:val="14"/>
                                <w:szCs w:val="14"/>
                                <w:lang w:val="en-IN"/>
                              </w:rPr>
                            </w:pPr>
                            <w:r>
                              <w:rPr>
                                <w:sz w:val="14"/>
                                <w:szCs w:val="14"/>
                                <w:lang w:val="en-IN"/>
                              </w:rPr>
                              <w:t>*</w:t>
                            </w:r>
                            <w:r>
                              <w:rPr>
                                <w:sz w:val="12"/>
                                <w:szCs w:val="12"/>
                                <w:lang w:val="en-IN"/>
                              </w:rPr>
                              <w:t>Market closed on 20/1</w:t>
                            </w:r>
                          </w:p>
                          <w:p w14:paraId="0DED8167" w14:textId="77777777" w:rsidR="0039457D" w:rsidRDefault="0039457D" w:rsidP="0039457D"/>
                        </w:txbxContent>
                      </v:textbox>
                    </v:shape>
                  </w:pict>
                </mc:Fallback>
              </mc:AlternateContent>
            </w:r>
          </w:p>
        </w:tc>
      </w:tr>
      <w:tr w:rsidR="00E46C3F" w14:paraId="0ED51A6F" w14:textId="77777777" w:rsidTr="00E14177">
        <w:trPr>
          <w:trHeight w:val="181"/>
        </w:trPr>
        <w:tc>
          <w:tcPr>
            <w:tcW w:w="1908" w:type="dxa"/>
            <w:tcBorders>
              <w:top w:val="nil"/>
              <w:left w:val="nil"/>
              <w:right w:val="nil"/>
            </w:tcBorders>
          </w:tcPr>
          <w:p w14:paraId="7819C2A4" w14:textId="39E37B96" w:rsidR="00E46C3F" w:rsidRPr="00386E30" w:rsidRDefault="00E54112" w:rsidP="00E14177">
            <w:pPr>
              <w:rPr>
                <w:rFonts w:ascii="Avenir LT Std 45 Book" w:hAnsi="Avenir LT Std 45 Book" w:cs="Calibri"/>
                <w:sz w:val="14"/>
                <w:szCs w:val="14"/>
              </w:rPr>
            </w:pPr>
            <w:r>
              <w:rPr>
                <w:noProof/>
                <w:lang w:val="en-IN" w:eastAsia="en-IN"/>
              </w:rPr>
              <mc:AlternateContent>
                <mc:Choice Requires="wpg">
                  <w:drawing>
                    <wp:anchor distT="0" distB="0" distL="114300" distR="114300" simplePos="0" relativeHeight="251682304" behindDoc="0" locked="0" layoutInCell="1" allowOverlap="1" wp14:anchorId="07CE1E98" wp14:editId="00ECCF03">
                      <wp:simplePos x="0" y="0"/>
                      <wp:positionH relativeFrom="page">
                        <wp:posOffset>-295275</wp:posOffset>
                      </wp:positionH>
                      <wp:positionV relativeFrom="paragraph">
                        <wp:posOffset>-76863</wp:posOffset>
                      </wp:positionV>
                      <wp:extent cx="4856480" cy="219710"/>
                      <wp:effectExtent l="0" t="0" r="1270" b="8890"/>
                      <wp:wrapNone/>
                      <wp:docPr id="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6480" cy="219710"/>
                                <a:chOff x="6178" y="-552"/>
                                <a:chExt cx="4044" cy="305"/>
                              </a:xfrm>
                            </wpg:grpSpPr>
                            <pic:pic xmlns:pic="http://schemas.openxmlformats.org/drawingml/2006/picture">
                              <pic:nvPicPr>
                                <pic:cNvPr id="6"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78" y="-552"/>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10" name="Text Box 1385"/>
                              <wps:cNvSpPr txBox="1">
                                <a:spLocks/>
                              </wps:cNvSpPr>
                              <wps:spPr bwMode="auto">
                                <a:xfrm>
                                  <a:off x="6381" y="-540"/>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4E1BC" w14:textId="1AE7BBA0" w:rsidR="0039457D" w:rsidRPr="000E500C" w:rsidRDefault="0039457D" w:rsidP="0039457D">
                                    <w:pPr>
                                      <w:spacing w:line="270" w:lineRule="exact"/>
                                      <w:ind w:left="54"/>
                                      <w:rPr>
                                        <w:rFonts w:ascii="Avenir LT Std 65 Medium" w:hAnsi="Avenir LT Std 65 Medium"/>
                                        <w:b/>
                                        <w:sz w:val="20"/>
                                      </w:rPr>
                                    </w:pPr>
                                    <w:r w:rsidRPr="000E500C">
                                      <w:rPr>
                                        <w:rFonts w:ascii="Avenir LT Std 65 Medium" w:eastAsiaTheme="minorHAnsi" w:hAnsi="Avenir LT Std 65 Medium" w:cs="Times New Roman"/>
                                        <w:b/>
                                        <w:color w:val="FFFFFF"/>
                                        <w:sz w:val="20"/>
                                        <w:szCs w:val="20"/>
                                      </w:rPr>
                                      <w:t>South Africa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CE1E98" id="Group 29" o:spid="_x0000_s1081" style="position:absolute;margin-left:-23.25pt;margin-top:-6.05pt;width:382.4pt;height:17.3pt;z-index:251682304;mso-position-horizontal-relative:page" coordorigin="6178,-552" coordsize="4044,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">
                      <v:shape id="Picture 1386" o:spid="_x0000_s1082" type="#_x0000_t75" style="position:absolute;left:6178;top:-552;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">
                        <v:imagedata r:id="rId76" o:title=""/>
                        <o:lock v:ext="edit" aspectratio="f"/>
                      </v:shape>
                      <v:shape id="Text Box 1385" o:spid="_x0000_s1083" type="#_x0000_t202" style="position:absolute;left:6381;top:-540;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" filled="f" stroked="f">
                        <v:path arrowok="t"/>
                        <v:textbox inset="0,0,0,0">
                          <w:txbxContent>
                            <w:p w14:paraId="0B94E1BC" w14:textId="1AE7BBA0" w:rsidR="0039457D" w:rsidRPr="000E500C" w:rsidRDefault="0039457D" w:rsidP="0039457D">
                              <w:pPr>
                                <w:spacing w:line="270" w:lineRule="exact"/>
                                <w:ind w:left="54"/>
                                <w:rPr>
                                  <w:rFonts w:ascii="Avenir LT Std 65 Medium" w:hAnsi="Avenir LT Std 65 Medium"/>
                                  <w:b/>
                                  <w:sz w:val="20"/>
                                </w:rPr>
                              </w:pPr>
                              <w:r w:rsidRPr="000E500C">
                                <w:rPr>
                                  <w:rFonts w:ascii="Avenir LT Std 65 Medium" w:eastAsiaTheme="minorHAnsi" w:hAnsi="Avenir LT Std 65 Medium" w:cs="Times New Roman"/>
                                  <w:b/>
                                  <w:color w:val="FFFFFF"/>
                                  <w:sz w:val="20"/>
                                  <w:szCs w:val="20"/>
                                </w:rPr>
                                <w:t>South Africa</w:t>
                              </w:r>
                            </w:p>
                          </w:txbxContent>
                        </v:textbox>
                      </v:shape>
                      <w10:wrap anchorx="page"/>
                    </v:group>
                  </w:pict>
                </mc:Fallback>
              </mc:AlternateContent>
            </w:r>
          </w:p>
        </w:tc>
        <w:tc>
          <w:tcPr>
            <w:tcW w:w="943" w:type="dxa"/>
            <w:tcBorders>
              <w:top w:val="nil"/>
              <w:left w:val="nil"/>
              <w:right w:val="nil"/>
            </w:tcBorders>
          </w:tcPr>
          <w:p w14:paraId="0F4D0877" w14:textId="77777777" w:rsidR="00E46C3F" w:rsidRPr="00386E30" w:rsidRDefault="00E46C3F" w:rsidP="00E14177">
            <w:pPr>
              <w:rPr>
                <w:rFonts w:ascii="AvenirLTStd-Heavy" w:eastAsia="AvenirLTStd-Heavy" w:hAnsi="AvenirLTStd-Heavy" w:cs="AvenirLTStd-Heavy"/>
                <w:sz w:val="16"/>
              </w:rPr>
            </w:pPr>
          </w:p>
        </w:tc>
        <w:tc>
          <w:tcPr>
            <w:tcW w:w="736" w:type="dxa"/>
            <w:tcBorders>
              <w:top w:val="nil"/>
              <w:left w:val="nil"/>
              <w:right w:val="nil"/>
            </w:tcBorders>
          </w:tcPr>
          <w:p w14:paraId="194A6C83" w14:textId="77777777" w:rsidR="00E46C3F" w:rsidRPr="00386E30" w:rsidRDefault="00E46C3F" w:rsidP="00E14177">
            <w:pPr>
              <w:rPr>
                <w:rFonts w:ascii="AvenirLTStd-Heavy" w:eastAsia="AvenirLTStd-Heavy" w:hAnsi="AvenirLTStd-Heavy" w:cs="AvenirLTStd-Heavy"/>
                <w:sz w:val="16"/>
              </w:rPr>
            </w:pPr>
          </w:p>
        </w:tc>
        <w:tc>
          <w:tcPr>
            <w:tcW w:w="918" w:type="dxa"/>
            <w:tcBorders>
              <w:top w:val="nil"/>
              <w:left w:val="nil"/>
              <w:right w:val="nil"/>
            </w:tcBorders>
          </w:tcPr>
          <w:p w14:paraId="5731A8AB" w14:textId="77777777" w:rsidR="00E46C3F" w:rsidRDefault="00E46C3F" w:rsidP="00E14177">
            <w:pPr>
              <w:spacing w:before="65"/>
              <w:ind w:right="77"/>
              <w:rPr>
                <w:rFonts w:ascii="AvenirLTStd-Heavy" w:eastAsia="AvenirLTStd-Heavy" w:hAnsi="AvenirLTStd-Heavy" w:cs="AvenirLTStd-Heavy"/>
                <w:b/>
                <w:color w:val="004E7D"/>
                <w:sz w:val="16"/>
              </w:rPr>
            </w:pPr>
          </w:p>
        </w:tc>
        <w:tc>
          <w:tcPr>
            <w:tcW w:w="1047" w:type="dxa"/>
            <w:tcBorders>
              <w:top w:val="nil"/>
              <w:left w:val="nil"/>
              <w:right w:val="nil"/>
            </w:tcBorders>
          </w:tcPr>
          <w:p w14:paraId="2720821D" w14:textId="77777777" w:rsidR="00E46C3F" w:rsidRDefault="00E46C3F" w:rsidP="00E14177">
            <w:pPr>
              <w:rPr>
                <w:rFonts w:ascii="AvenirLTStd-Heavy" w:eastAsia="AvenirLTStd-Heavy" w:hAnsi="AvenirLTStd-Heavy" w:cs="AvenirLTStd-Heavy"/>
                <w:sz w:val="16"/>
              </w:rPr>
            </w:pPr>
          </w:p>
        </w:tc>
        <w:tc>
          <w:tcPr>
            <w:tcW w:w="270" w:type="dxa"/>
            <w:tcBorders>
              <w:top w:val="nil"/>
              <w:left w:val="nil"/>
              <w:right w:val="nil"/>
            </w:tcBorders>
          </w:tcPr>
          <w:p w14:paraId="252C4BC8" w14:textId="77777777" w:rsidR="00E46C3F" w:rsidRPr="00437D48" w:rsidRDefault="00E46C3F" w:rsidP="00E14177">
            <w:pPr>
              <w:rPr>
                <w:rFonts w:ascii="AvenirLTStd-Heavy" w:eastAsia="AvenirLTStd-Heavy" w:hAnsi="AvenirLTStd-Heavy" w:cs="AvenirLTStd-Heavy"/>
                <w:sz w:val="16"/>
              </w:rPr>
            </w:pPr>
          </w:p>
        </w:tc>
        <w:tc>
          <w:tcPr>
            <w:tcW w:w="1333" w:type="dxa"/>
            <w:tcBorders>
              <w:top w:val="nil"/>
              <w:left w:val="nil"/>
              <w:right w:val="nil"/>
            </w:tcBorders>
          </w:tcPr>
          <w:p w14:paraId="2F6408CE" w14:textId="77777777" w:rsidR="00E46C3F" w:rsidRDefault="00E46C3F" w:rsidP="00E14177">
            <w:pPr>
              <w:tabs>
                <w:tab w:val="left" w:pos="1268"/>
              </w:tabs>
              <w:spacing w:before="65"/>
              <w:rPr>
                <w:rFonts w:ascii="AvenirLTStd-Heavy" w:eastAsia="AvenirLTStd-Heavy" w:hAnsi="AvenirLTStd-Heavy" w:cs="AvenirLTStd-Heavy"/>
                <w:b/>
                <w:color w:val="004E7D"/>
                <w:sz w:val="16"/>
              </w:rPr>
            </w:pPr>
          </w:p>
        </w:tc>
        <w:tc>
          <w:tcPr>
            <w:tcW w:w="955" w:type="dxa"/>
            <w:tcBorders>
              <w:top w:val="nil"/>
              <w:left w:val="nil"/>
              <w:right w:val="nil"/>
            </w:tcBorders>
          </w:tcPr>
          <w:p w14:paraId="2BB295D0" w14:textId="77777777" w:rsidR="00E46C3F" w:rsidRDefault="00E46C3F" w:rsidP="00E14177">
            <w:pPr>
              <w:rPr>
                <w:rFonts w:ascii="AvenirLTStd-Heavy" w:eastAsia="AvenirLTStd-Heavy" w:hAnsi="AvenirLTStd-Heavy" w:cs="AvenirLTStd-Heavy"/>
                <w:sz w:val="16"/>
              </w:rPr>
            </w:pPr>
          </w:p>
        </w:tc>
        <w:tc>
          <w:tcPr>
            <w:tcW w:w="898" w:type="dxa"/>
            <w:tcBorders>
              <w:top w:val="nil"/>
              <w:left w:val="nil"/>
              <w:right w:val="nil"/>
            </w:tcBorders>
          </w:tcPr>
          <w:p w14:paraId="7D2A1145" w14:textId="77777777" w:rsidR="00E46C3F" w:rsidRDefault="00E46C3F" w:rsidP="00E14177">
            <w:pPr>
              <w:spacing w:before="65"/>
              <w:ind w:right="128"/>
              <w:rPr>
                <w:rFonts w:ascii="AvenirLTStd-Heavy" w:eastAsia="AvenirLTStd-Heavy" w:hAnsi="AvenirLTStd-Heavy" w:cs="AvenirLTStd-Heavy"/>
                <w:b/>
                <w:color w:val="004E7D"/>
                <w:sz w:val="16"/>
              </w:rPr>
            </w:pPr>
          </w:p>
        </w:tc>
        <w:tc>
          <w:tcPr>
            <w:tcW w:w="1001" w:type="dxa"/>
            <w:tcBorders>
              <w:top w:val="nil"/>
              <w:left w:val="nil"/>
              <w:right w:val="nil"/>
            </w:tcBorders>
          </w:tcPr>
          <w:p w14:paraId="51E5738F" w14:textId="77777777" w:rsidR="00E46C3F" w:rsidRDefault="00E46C3F" w:rsidP="00E14177">
            <w:pPr>
              <w:spacing w:before="65"/>
              <w:ind w:right="77"/>
              <w:jc w:val="center"/>
              <w:rPr>
                <w:rFonts w:ascii="AvenirLTStd-Heavy" w:eastAsia="AvenirLTStd-Heavy" w:hAnsi="AvenirLTStd-Heavy" w:cs="AvenirLTStd-Heavy"/>
                <w:b/>
                <w:color w:val="004E7D"/>
                <w:sz w:val="16"/>
              </w:rPr>
            </w:pPr>
          </w:p>
        </w:tc>
        <w:tc>
          <w:tcPr>
            <w:tcW w:w="947" w:type="dxa"/>
            <w:tcBorders>
              <w:top w:val="nil"/>
              <w:left w:val="nil"/>
              <w:right w:val="nil"/>
            </w:tcBorders>
          </w:tcPr>
          <w:p w14:paraId="6A8F1993" w14:textId="77777777" w:rsidR="00E46C3F" w:rsidRDefault="00E46C3F" w:rsidP="00E14177">
            <w:pPr>
              <w:spacing w:before="65"/>
              <w:ind w:right="82"/>
              <w:jc w:val="right"/>
              <w:rPr>
                <w:rFonts w:ascii="AvenirLTStd-Heavy" w:eastAsia="AvenirLTStd-Heavy" w:hAnsi="AvenirLTStd-Heavy" w:cs="AvenirLTStd-Heavy"/>
                <w:b/>
                <w:color w:val="004E7D"/>
                <w:sz w:val="16"/>
              </w:rPr>
            </w:pPr>
          </w:p>
        </w:tc>
      </w:tr>
      <w:tr w:rsidR="00E2102A" w14:paraId="48751217" w14:textId="77777777" w:rsidTr="00E14177">
        <w:trPr>
          <w:trHeight w:val="311"/>
        </w:trPr>
        <w:tc>
          <w:tcPr>
            <w:tcW w:w="1908" w:type="dxa"/>
            <w:tcBorders>
              <w:top w:val="nil"/>
              <w:left w:val="nil"/>
              <w:bottom w:val="single" w:sz="8" w:space="0" w:color="17476B"/>
              <w:right w:val="nil"/>
            </w:tcBorders>
            <w:hideMark/>
          </w:tcPr>
          <w:p w14:paraId="2408A59B" w14:textId="4C2FE73A" w:rsidR="00E2102A" w:rsidRPr="00CD0702" w:rsidRDefault="00E2102A" w:rsidP="00E14177">
            <w:pPr>
              <w:pStyle w:val="TableParagraph"/>
              <w:spacing w:before="0"/>
              <w:ind w:left="80"/>
              <w:rPr>
                <w:b/>
                <w:color w:val="004E7D"/>
                <w:sz w:val="14"/>
                <w:szCs w:val="14"/>
              </w:rPr>
            </w:pPr>
            <w:r w:rsidRPr="00535B4F">
              <w:rPr>
                <w:b/>
                <w:color w:val="004E7D"/>
                <w:sz w:val="14"/>
                <w:szCs w:val="14"/>
              </w:rPr>
              <w:t>Top 5 Gainers</w:t>
            </w:r>
          </w:p>
        </w:tc>
        <w:tc>
          <w:tcPr>
            <w:tcW w:w="943" w:type="dxa"/>
            <w:tcBorders>
              <w:top w:val="nil"/>
              <w:left w:val="nil"/>
              <w:bottom w:val="single" w:sz="8" w:space="0" w:color="17476B"/>
              <w:right w:val="nil"/>
            </w:tcBorders>
            <w:hideMark/>
          </w:tcPr>
          <w:p w14:paraId="7AC60392" w14:textId="77777777" w:rsidR="00E2102A" w:rsidRPr="00CD0702" w:rsidRDefault="00E2102A" w:rsidP="00E14177">
            <w:pPr>
              <w:pStyle w:val="TableParagraph"/>
              <w:spacing w:before="0"/>
              <w:ind w:right="190"/>
              <w:jc w:val="center"/>
              <w:rPr>
                <w:b/>
                <w:color w:val="004E7D"/>
                <w:sz w:val="14"/>
                <w:szCs w:val="14"/>
              </w:rPr>
            </w:pPr>
            <w:r w:rsidRPr="00535B4F">
              <w:rPr>
                <w:b/>
                <w:color w:val="004E7D"/>
                <w:sz w:val="14"/>
                <w:szCs w:val="14"/>
              </w:rPr>
              <w:t>Last Price</w:t>
            </w:r>
          </w:p>
        </w:tc>
        <w:tc>
          <w:tcPr>
            <w:tcW w:w="736" w:type="dxa"/>
            <w:tcBorders>
              <w:top w:val="nil"/>
              <w:left w:val="nil"/>
              <w:bottom w:val="single" w:sz="8" w:space="0" w:color="17476B"/>
              <w:right w:val="nil"/>
            </w:tcBorders>
            <w:hideMark/>
          </w:tcPr>
          <w:p w14:paraId="1983F732" w14:textId="77777777" w:rsidR="00E2102A" w:rsidRPr="00CD0702" w:rsidRDefault="00E2102A" w:rsidP="00E14177">
            <w:pPr>
              <w:pStyle w:val="TableParagraph"/>
              <w:spacing w:before="0"/>
              <w:ind w:right="128"/>
              <w:jc w:val="right"/>
              <w:rPr>
                <w:b/>
                <w:color w:val="004E7D"/>
                <w:sz w:val="14"/>
                <w:szCs w:val="14"/>
              </w:rPr>
            </w:pPr>
            <w:r w:rsidRPr="00535B4F">
              <w:rPr>
                <w:b/>
                <w:color w:val="004E7D"/>
                <w:sz w:val="14"/>
                <w:szCs w:val="14"/>
              </w:rPr>
              <w:t>1d%</w:t>
            </w:r>
          </w:p>
        </w:tc>
        <w:tc>
          <w:tcPr>
            <w:tcW w:w="918" w:type="dxa"/>
            <w:tcBorders>
              <w:top w:val="nil"/>
              <w:left w:val="nil"/>
              <w:bottom w:val="single" w:sz="8" w:space="0" w:color="17476B"/>
              <w:right w:val="nil"/>
            </w:tcBorders>
            <w:hideMark/>
          </w:tcPr>
          <w:p w14:paraId="76AEF614" w14:textId="77777777" w:rsidR="00E2102A" w:rsidRPr="00CD0702" w:rsidRDefault="00E2102A" w:rsidP="00E14177">
            <w:pPr>
              <w:pStyle w:val="TableParagraph"/>
              <w:spacing w:before="0"/>
              <w:ind w:right="77"/>
              <w:jc w:val="right"/>
              <w:rPr>
                <w:b/>
                <w:color w:val="004E7D"/>
                <w:sz w:val="14"/>
                <w:szCs w:val="14"/>
              </w:rPr>
            </w:pPr>
            <w:r w:rsidRPr="00535B4F">
              <w:rPr>
                <w:b/>
                <w:color w:val="004E7D"/>
                <w:sz w:val="14"/>
                <w:szCs w:val="14"/>
              </w:rPr>
              <w:t>YTD%</w:t>
            </w:r>
          </w:p>
        </w:tc>
        <w:tc>
          <w:tcPr>
            <w:tcW w:w="1047" w:type="dxa"/>
            <w:tcBorders>
              <w:top w:val="nil"/>
              <w:left w:val="nil"/>
              <w:bottom w:val="single" w:sz="8" w:space="0" w:color="17476B"/>
              <w:right w:val="nil"/>
            </w:tcBorders>
            <w:hideMark/>
          </w:tcPr>
          <w:p w14:paraId="312350F5" w14:textId="77777777" w:rsidR="00E2102A" w:rsidRPr="00CD0702" w:rsidRDefault="00E2102A" w:rsidP="00E14177">
            <w:pPr>
              <w:pStyle w:val="TableParagraph"/>
              <w:spacing w:before="0"/>
              <w:ind w:right="82"/>
              <w:jc w:val="right"/>
              <w:rPr>
                <w:b/>
                <w:color w:val="004E7D"/>
                <w:sz w:val="14"/>
                <w:szCs w:val="14"/>
              </w:rPr>
            </w:pPr>
            <w:r w:rsidRPr="00535B4F">
              <w:rPr>
                <w:b/>
                <w:color w:val="004E7D"/>
                <w:sz w:val="14"/>
                <w:szCs w:val="14"/>
              </w:rPr>
              <w:t xml:space="preserve">Value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R)</w:t>
            </w:r>
          </w:p>
        </w:tc>
        <w:tc>
          <w:tcPr>
            <w:tcW w:w="270" w:type="dxa"/>
            <w:tcBorders>
              <w:top w:val="nil"/>
              <w:left w:val="nil"/>
              <w:bottom w:val="single" w:sz="8" w:space="0" w:color="17476B"/>
              <w:right w:val="nil"/>
            </w:tcBorders>
          </w:tcPr>
          <w:p w14:paraId="32E58BDD" w14:textId="77777777" w:rsidR="00E2102A" w:rsidRPr="00535B4F" w:rsidRDefault="00E2102A" w:rsidP="00E14177">
            <w:pPr>
              <w:pStyle w:val="TableParagraph"/>
              <w:spacing w:before="0"/>
              <w:rPr>
                <w:b/>
                <w:color w:val="004E7D"/>
                <w:sz w:val="14"/>
                <w:szCs w:val="14"/>
              </w:rPr>
            </w:pPr>
          </w:p>
        </w:tc>
        <w:tc>
          <w:tcPr>
            <w:tcW w:w="1333" w:type="dxa"/>
            <w:tcBorders>
              <w:top w:val="nil"/>
              <w:left w:val="nil"/>
              <w:bottom w:val="single" w:sz="8" w:space="0" w:color="17476B"/>
              <w:right w:val="nil"/>
            </w:tcBorders>
            <w:hideMark/>
          </w:tcPr>
          <w:p w14:paraId="2B33745A" w14:textId="58D54AC1" w:rsidR="00E2102A" w:rsidRPr="00CD0702" w:rsidRDefault="00E2102A" w:rsidP="00E14177">
            <w:pPr>
              <w:pStyle w:val="TableParagraph"/>
              <w:spacing w:before="0"/>
              <w:ind w:left="80"/>
              <w:rPr>
                <w:b/>
                <w:color w:val="004E7D"/>
                <w:sz w:val="14"/>
                <w:szCs w:val="14"/>
              </w:rPr>
            </w:pPr>
            <w:r w:rsidRPr="00535B4F">
              <w:rPr>
                <w:b/>
                <w:color w:val="004E7D"/>
                <w:sz w:val="14"/>
                <w:szCs w:val="14"/>
              </w:rPr>
              <w:t>Top 5 Losers</w:t>
            </w:r>
          </w:p>
        </w:tc>
        <w:tc>
          <w:tcPr>
            <w:tcW w:w="955" w:type="dxa"/>
            <w:tcBorders>
              <w:top w:val="nil"/>
              <w:left w:val="nil"/>
              <w:bottom w:val="single" w:sz="8" w:space="0" w:color="17476B"/>
              <w:right w:val="nil"/>
            </w:tcBorders>
            <w:hideMark/>
          </w:tcPr>
          <w:p w14:paraId="70037D14" w14:textId="77777777" w:rsidR="00E2102A" w:rsidRPr="00CD0702" w:rsidRDefault="00E2102A" w:rsidP="00E14177">
            <w:pPr>
              <w:pStyle w:val="TableParagraph"/>
              <w:spacing w:before="0"/>
              <w:ind w:right="190"/>
              <w:jc w:val="center"/>
              <w:rPr>
                <w:b/>
                <w:color w:val="004E7D"/>
                <w:sz w:val="14"/>
                <w:szCs w:val="14"/>
              </w:rPr>
            </w:pPr>
            <w:r w:rsidRPr="00535B4F">
              <w:rPr>
                <w:b/>
                <w:color w:val="004E7D"/>
                <w:sz w:val="14"/>
                <w:szCs w:val="14"/>
              </w:rPr>
              <w:t>Last Price</w:t>
            </w:r>
          </w:p>
        </w:tc>
        <w:tc>
          <w:tcPr>
            <w:tcW w:w="898" w:type="dxa"/>
            <w:tcBorders>
              <w:top w:val="nil"/>
              <w:left w:val="nil"/>
              <w:bottom w:val="single" w:sz="8" w:space="0" w:color="17476B"/>
              <w:right w:val="nil"/>
            </w:tcBorders>
            <w:hideMark/>
          </w:tcPr>
          <w:p w14:paraId="50E2670B" w14:textId="77777777" w:rsidR="00E2102A" w:rsidRPr="00CD0702" w:rsidRDefault="00E2102A" w:rsidP="00E14177">
            <w:pPr>
              <w:pStyle w:val="TableParagraph"/>
              <w:spacing w:before="0"/>
              <w:ind w:right="128"/>
              <w:jc w:val="right"/>
              <w:rPr>
                <w:b/>
                <w:color w:val="004E7D"/>
                <w:sz w:val="14"/>
                <w:szCs w:val="14"/>
              </w:rPr>
            </w:pPr>
            <w:r w:rsidRPr="00535B4F">
              <w:rPr>
                <w:b/>
                <w:color w:val="004E7D"/>
                <w:sz w:val="14"/>
                <w:szCs w:val="14"/>
              </w:rPr>
              <w:t>1d%</w:t>
            </w:r>
          </w:p>
        </w:tc>
        <w:tc>
          <w:tcPr>
            <w:tcW w:w="1001" w:type="dxa"/>
            <w:tcBorders>
              <w:top w:val="nil"/>
              <w:left w:val="nil"/>
              <w:bottom w:val="single" w:sz="8" w:space="0" w:color="17476B"/>
              <w:right w:val="nil"/>
            </w:tcBorders>
            <w:hideMark/>
          </w:tcPr>
          <w:p w14:paraId="1897F7BA" w14:textId="77777777" w:rsidR="00E2102A" w:rsidRPr="00CD0702" w:rsidRDefault="00E2102A" w:rsidP="00E14177">
            <w:pPr>
              <w:pStyle w:val="TableParagraph"/>
              <w:spacing w:before="0"/>
              <w:ind w:right="77"/>
              <w:jc w:val="right"/>
              <w:rPr>
                <w:b/>
                <w:color w:val="004E7D"/>
                <w:sz w:val="14"/>
                <w:szCs w:val="14"/>
              </w:rPr>
            </w:pPr>
            <w:r w:rsidRPr="00535B4F">
              <w:rPr>
                <w:b/>
                <w:color w:val="004E7D"/>
                <w:sz w:val="14"/>
                <w:szCs w:val="14"/>
              </w:rPr>
              <w:t>YTD%</w:t>
            </w:r>
          </w:p>
        </w:tc>
        <w:tc>
          <w:tcPr>
            <w:tcW w:w="947" w:type="dxa"/>
            <w:tcBorders>
              <w:top w:val="nil"/>
              <w:left w:val="nil"/>
              <w:bottom w:val="single" w:sz="8" w:space="0" w:color="17476B"/>
              <w:right w:val="nil"/>
            </w:tcBorders>
            <w:hideMark/>
          </w:tcPr>
          <w:p w14:paraId="19074F2C" w14:textId="04238B8C" w:rsidR="00E2102A" w:rsidRPr="00CD0702" w:rsidRDefault="00E2102A" w:rsidP="00E14177">
            <w:pPr>
              <w:pStyle w:val="TableParagraph"/>
              <w:spacing w:before="0"/>
              <w:ind w:right="82"/>
              <w:jc w:val="right"/>
              <w:rPr>
                <w:b/>
                <w:color w:val="004E7D"/>
                <w:sz w:val="14"/>
                <w:szCs w:val="14"/>
              </w:rPr>
            </w:pPr>
            <w:r w:rsidRPr="00535B4F">
              <w:rPr>
                <w:b/>
                <w:color w:val="004E7D"/>
                <w:sz w:val="14"/>
                <w:szCs w:val="14"/>
              </w:rPr>
              <w:t xml:space="preserve">Val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R)</w:t>
            </w:r>
          </w:p>
        </w:tc>
      </w:tr>
      <w:tr w:rsidR="00C8199A" w:rsidRPr="007100D2" w14:paraId="7135DBD5" w14:textId="77777777" w:rsidTr="00E14177">
        <w:trPr>
          <w:trHeight w:val="293"/>
        </w:trPr>
        <w:tc>
          <w:tcPr>
            <w:tcW w:w="1908" w:type="dxa"/>
            <w:tcBorders>
              <w:top w:val="single" w:sz="8" w:space="0" w:color="17476B"/>
              <w:left w:val="nil"/>
              <w:bottom w:val="nil"/>
              <w:right w:val="nil"/>
            </w:tcBorders>
            <w:shd w:val="clear" w:color="auto" w:fill="E4F1FB"/>
            <w:vAlign w:val="center"/>
          </w:tcPr>
          <w:p w14:paraId="4E43E4A8" w14:textId="65EDF064" w:rsidR="00C8199A" w:rsidRPr="00F45646" w:rsidRDefault="00C8199A" w:rsidP="00C8199A">
            <w:pPr>
              <w:rPr>
                <w:rFonts w:ascii="Avenir LT Std 45 Book" w:hAnsi="Avenir LT Std 45 Book" w:cs="Calibri"/>
                <w:color w:val="595959"/>
                <w:sz w:val="14"/>
                <w:szCs w:val="14"/>
              </w:rPr>
            </w:pPr>
          </w:p>
        </w:tc>
        <w:tc>
          <w:tcPr>
            <w:tcW w:w="943" w:type="dxa"/>
            <w:tcBorders>
              <w:top w:val="single" w:sz="8" w:space="0" w:color="17476B"/>
              <w:left w:val="nil"/>
              <w:bottom w:val="nil"/>
              <w:right w:val="nil"/>
            </w:tcBorders>
            <w:shd w:val="clear" w:color="auto" w:fill="E4F1FB"/>
            <w:vAlign w:val="center"/>
          </w:tcPr>
          <w:p w14:paraId="1DA7D4E1" w14:textId="363D3A2F" w:rsidR="00C8199A" w:rsidRPr="005970BC" w:rsidRDefault="00C8199A" w:rsidP="00C8199A">
            <w:pPr>
              <w:jc w:val="center"/>
              <w:rPr>
                <w:rFonts w:ascii="Avenir LT Std 45 Book" w:hAnsi="Avenir LT Std 45 Book" w:cs="Calibri"/>
                <w:color w:val="595959"/>
                <w:sz w:val="14"/>
                <w:szCs w:val="14"/>
              </w:rPr>
            </w:pPr>
          </w:p>
        </w:tc>
        <w:tc>
          <w:tcPr>
            <w:tcW w:w="736" w:type="dxa"/>
            <w:tcBorders>
              <w:top w:val="single" w:sz="8" w:space="0" w:color="17476B"/>
              <w:left w:val="nil"/>
              <w:bottom w:val="nil"/>
              <w:right w:val="nil"/>
            </w:tcBorders>
            <w:shd w:val="clear" w:color="auto" w:fill="E4F1FB"/>
            <w:vAlign w:val="center"/>
          </w:tcPr>
          <w:p w14:paraId="4A9E7908" w14:textId="036AE0C3" w:rsidR="00C8199A" w:rsidRPr="005970BC" w:rsidRDefault="00C8199A" w:rsidP="00C8199A">
            <w:pPr>
              <w:jc w:val="right"/>
              <w:rPr>
                <w:rFonts w:ascii="Avenir LT Std 45 Book" w:hAnsi="Avenir LT Std 45 Book" w:cs="Calibri"/>
                <w:color w:val="595959"/>
                <w:sz w:val="14"/>
                <w:szCs w:val="14"/>
              </w:rPr>
            </w:pPr>
          </w:p>
        </w:tc>
        <w:tc>
          <w:tcPr>
            <w:tcW w:w="918" w:type="dxa"/>
            <w:tcBorders>
              <w:top w:val="single" w:sz="8" w:space="0" w:color="17476B"/>
              <w:left w:val="nil"/>
              <w:bottom w:val="nil"/>
              <w:right w:val="nil"/>
            </w:tcBorders>
            <w:shd w:val="clear" w:color="auto" w:fill="E4F1FB"/>
            <w:vAlign w:val="center"/>
          </w:tcPr>
          <w:p w14:paraId="3C95F1B6" w14:textId="0EB651C0" w:rsidR="00C8199A" w:rsidRPr="005970BC" w:rsidRDefault="00C8199A" w:rsidP="00C8199A">
            <w:pPr>
              <w:jc w:val="right"/>
              <w:rPr>
                <w:rFonts w:ascii="Avenir LT Std 45 Book" w:hAnsi="Avenir LT Std 45 Book" w:cs="Calibri"/>
                <w:color w:val="595959"/>
                <w:sz w:val="14"/>
                <w:szCs w:val="14"/>
              </w:rPr>
            </w:pPr>
          </w:p>
        </w:tc>
        <w:tc>
          <w:tcPr>
            <w:tcW w:w="1047" w:type="dxa"/>
            <w:tcBorders>
              <w:top w:val="single" w:sz="8" w:space="0" w:color="17476B"/>
              <w:left w:val="nil"/>
              <w:bottom w:val="nil"/>
              <w:right w:val="nil"/>
            </w:tcBorders>
            <w:shd w:val="clear" w:color="auto" w:fill="E4F1FB"/>
            <w:vAlign w:val="center"/>
          </w:tcPr>
          <w:p w14:paraId="5F66A9BC" w14:textId="0A80EAA4" w:rsidR="00C8199A" w:rsidRPr="005970BC" w:rsidRDefault="00C8199A" w:rsidP="00C8199A">
            <w:pPr>
              <w:jc w:val="right"/>
              <w:rPr>
                <w:rFonts w:ascii="Avenir LT Std 45 Book" w:hAnsi="Avenir LT Std 45 Book" w:cs="Calibri"/>
                <w:color w:val="595959"/>
                <w:sz w:val="14"/>
                <w:szCs w:val="14"/>
              </w:rPr>
            </w:pPr>
          </w:p>
        </w:tc>
        <w:tc>
          <w:tcPr>
            <w:tcW w:w="270" w:type="dxa"/>
            <w:tcBorders>
              <w:top w:val="single" w:sz="8" w:space="0" w:color="17476B"/>
              <w:left w:val="nil"/>
              <w:bottom w:val="nil"/>
              <w:right w:val="nil"/>
            </w:tcBorders>
            <w:shd w:val="clear" w:color="auto" w:fill="E4F1FB"/>
            <w:vAlign w:val="bottom"/>
          </w:tcPr>
          <w:p w14:paraId="008A6A3E" w14:textId="03A9351A" w:rsidR="00C8199A" w:rsidRPr="00D72D7F" w:rsidRDefault="00C8199A" w:rsidP="00C8199A">
            <w:pPr>
              <w:rPr>
                <w:rFonts w:ascii="Avenir LT Std 45 Book" w:hAnsi="Avenir LT Std 45 Book" w:cs="Calibri"/>
                <w:color w:val="595959"/>
                <w:sz w:val="14"/>
                <w:szCs w:val="14"/>
                <w:lang w:val="en-IN"/>
              </w:rPr>
            </w:pPr>
          </w:p>
        </w:tc>
        <w:tc>
          <w:tcPr>
            <w:tcW w:w="1333" w:type="dxa"/>
            <w:tcBorders>
              <w:top w:val="single" w:sz="8" w:space="0" w:color="17476B"/>
              <w:left w:val="nil"/>
              <w:bottom w:val="nil"/>
              <w:right w:val="nil"/>
            </w:tcBorders>
            <w:shd w:val="clear" w:color="auto" w:fill="E4F1FB"/>
            <w:vAlign w:val="center"/>
          </w:tcPr>
          <w:p w14:paraId="591A70F0" w14:textId="2BBCF147" w:rsidR="00C8199A" w:rsidRPr="005A7126" w:rsidRDefault="00C8199A" w:rsidP="00C8199A">
            <w:pPr>
              <w:rPr>
                <w:rFonts w:ascii="Avenir LT Std 45 Book" w:hAnsi="Avenir LT Std 45 Book" w:cs="Calibri"/>
                <w:color w:val="595959"/>
                <w:sz w:val="14"/>
                <w:szCs w:val="14"/>
              </w:rPr>
            </w:pPr>
          </w:p>
        </w:tc>
        <w:tc>
          <w:tcPr>
            <w:tcW w:w="955" w:type="dxa"/>
            <w:tcBorders>
              <w:top w:val="single" w:sz="8" w:space="0" w:color="17476B"/>
              <w:left w:val="nil"/>
              <w:bottom w:val="nil"/>
              <w:right w:val="nil"/>
            </w:tcBorders>
            <w:shd w:val="clear" w:color="auto" w:fill="E4F1FB"/>
            <w:vAlign w:val="center"/>
          </w:tcPr>
          <w:p w14:paraId="666B8BAA" w14:textId="3818D555" w:rsidR="00C8199A" w:rsidRPr="005970BC" w:rsidRDefault="00C8199A" w:rsidP="00C8199A">
            <w:pPr>
              <w:jc w:val="center"/>
              <w:rPr>
                <w:rFonts w:ascii="Avenir LT Std 45 Book" w:hAnsi="Avenir LT Std 45 Book" w:cs="Calibri"/>
                <w:color w:val="595959"/>
                <w:sz w:val="14"/>
                <w:szCs w:val="14"/>
              </w:rPr>
            </w:pPr>
          </w:p>
        </w:tc>
        <w:tc>
          <w:tcPr>
            <w:tcW w:w="898" w:type="dxa"/>
            <w:tcBorders>
              <w:top w:val="single" w:sz="8" w:space="0" w:color="17476B"/>
              <w:left w:val="nil"/>
              <w:bottom w:val="nil"/>
              <w:right w:val="nil"/>
            </w:tcBorders>
            <w:shd w:val="clear" w:color="auto" w:fill="E4F1FB"/>
            <w:vAlign w:val="center"/>
          </w:tcPr>
          <w:p w14:paraId="46D9F451" w14:textId="31161B0F" w:rsidR="00C8199A" w:rsidRPr="005970BC" w:rsidRDefault="00C8199A" w:rsidP="00C8199A">
            <w:pPr>
              <w:jc w:val="right"/>
              <w:rPr>
                <w:rFonts w:ascii="Avenir LT Std 45 Book" w:hAnsi="Avenir LT Std 45 Book" w:cs="Calibri"/>
                <w:color w:val="595959"/>
                <w:sz w:val="14"/>
                <w:szCs w:val="14"/>
              </w:rPr>
            </w:pPr>
          </w:p>
        </w:tc>
        <w:tc>
          <w:tcPr>
            <w:tcW w:w="1001" w:type="dxa"/>
            <w:tcBorders>
              <w:top w:val="single" w:sz="8" w:space="0" w:color="17476B"/>
              <w:left w:val="nil"/>
              <w:bottom w:val="nil"/>
              <w:right w:val="nil"/>
            </w:tcBorders>
            <w:shd w:val="clear" w:color="auto" w:fill="E4F1FB"/>
            <w:vAlign w:val="center"/>
          </w:tcPr>
          <w:p w14:paraId="327E8F0F" w14:textId="46C93C2B" w:rsidR="00C8199A" w:rsidRPr="005970BC" w:rsidRDefault="00C8199A" w:rsidP="00C8199A">
            <w:pPr>
              <w:jc w:val="right"/>
              <w:rPr>
                <w:rFonts w:ascii="Avenir LT Std 45 Book" w:hAnsi="Avenir LT Std 45 Book" w:cs="Calibri"/>
                <w:color w:val="595959"/>
                <w:sz w:val="14"/>
                <w:szCs w:val="14"/>
              </w:rPr>
            </w:pPr>
          </w:p>
        </w:tc>
        <w:tc>
          <w:tcPr>
            <w:tcW w:w="947" w:type="dxa"/>
            <w:tcBorders>
              <w:top w:val="single" w:sz="8" w:space="0" w:color="17476B"/>
              <w:left w:val="nil"/>
              <w:bottom w:val="nil"/>
              <w:right w:val="nil"/>
            </w:tcBorders>
            <w:shd w:val="clear" w:color="auto" w:fill="E4F1FB"/>
            <w:vAlign w:val="center"/>
          </w:tcPr>
          <w:p w14:paraId="3C42FECD" w14:textId="6E657F15" w:rsidR="00C8199A" w:rsidRPr="005970BC" w:rsidRDefault="00C8199A" w:rsidP="00C8199A">
            <w:pPr>
              <w:jc w:val="right"/>
              <w:rPr>
                <w:rFonts w:ascii="Avenir LT Std 45 Book" w:hAnsi="Avenir LT Std 45 Book" w:cs="Calibri"/>
                <w:color w:val="595959"/>
                <w:sz w:val="14"/>
                <w:szCs w:val="14"/>
              </w:rPr>
            </w:pPr>
          </w:p>
        </w:tc>
      </w:tr>
      <w:tr w:rsidR="00C8199A" w:rsidRPr="007100D2" w14:paraId="666E3B1D" w14:textId="77777777" w:rsidTr="00E14177">
        <w:trPr>
          <w:trHeight w:val="293"/>
        </w:trPr>
        <w:tc>
          <w:tcPr>
            <w:tcW w:w="1908" w:type="dxa"/>
            <w:vAlign w:val="center"/>
          </w:tcPr>
          <w:p w14:paraId="3A3F60A8" w14:textId="1F803305" w:rsidR="00C8199A" w:rsidRPr="00B42B09" w:rsidRDefault="00C8199A" w:rsidP="00C8199A">
            <w:pPr>
              <w:rPr>
                <w:rFonts w:ascii="Avenir LT Std 45 Book" w:hAnsi="Avenir LT Std 45 Book" w:cs="Calibri"/>
                <w:color w:val="595959"/>
                <w:sz w:val="14"/>
                <w:szCs w:val="14"/>
              </w:rPr>
            </w:pPr>
          </w:p>
        </w:tc>
        <w:tc>
          <w:tcPr>
            <w:tcW w:w="943" w:type="dxa"/>
            <w:vAlign w:val="center"/>
          </w:tcPr>
          <w:p w14:paraId="2C6BE4A0" w14:textId="69F2B7C0" w:rsidR="00C8199A" w:rsidRPr="005970BC" w:rsidRDefault="00C8199A" w:rsidP="00C8199A">
            <w:pPr>
              <w:jc w:val="center"/>
              <w:rPr>
                <w:rFonts w:ascii="Avenir LT Std 45 Book" w:hAnsi="Avenir LT Std 45 Book" w:cs="Calibri"/>
                <w:color w:val="595959"/>
                <w:sz w:val="14"/>
                <w:szCs w:val="14"/>
              </w:rPr>
            </w:pPr>
          </w:p>
        </w:tc>
        <w:tc>
          <w:tcPr>
            <w:tcW w:w="736" w:type="dxa"/>
            <w:vAlign w:val="center"/>
          </w:tcPr>
          <w:p w14:paraId="422E8E90" w14:textId="479CEB11" w:rsidR="00C8199A" w:rsidRPr="005970BC" w:rsidRDefault="00C8199A" w:rsidP="00C8199A">
            <w:pPr>
              <w:jc w:val="right"/>
              <w:rPr>
                <w:rFonts w:ascii="Avenir LT Std 45 Book" w:hAnsi="Avenir LT Std 45 Book" w:cs="Calibri"/>
                <w:color w:val="595959"/>
                <w:sz w:val="14"/>
                <w:szCs w:val="14"/>
              </w:rPr>
            </w:pPr>
          </w:p>
        </w:tc>
        <w:tc>
          <w:tcPr>
            <w:tcW w:w="918" w:type="dxa"/>
            <w:vAlign w:val="center"/>
          </w:tcPr>
          <w:p w14:paraId="0F200C3F" w14:textId="1F958F08" w:rsidR="00C8199A" w:rsidRPr="005970BC" w:rsidRDefault="00C8199A" w:rsidP="00C8199A">
            <w:pPr>
              <w:jc w:val="right"/>
              <w:rPr>
                <w:rFonts w:ascii="Avenir LT Std 45 Book" w:hAnsi="Avenir LT Std 45 Book" w:cs="Calibri"/>
                <w:color w:val="595959"/>
                <w:sz w:val="14"/>
                <w:szCs w:val="14"/>
              </w:rPr>
            </w:pPr>
          </w:p>
        </w:tc>
        <w:tc>
          <w:tcPr>
            <w:tcW w:w="1047" w:type="dxa"/>
            <w:vAlign w:val="center"/>
          </w:tcPr>
          <w:p w14:paraId="5B828FDF" w14:textId="6ACB9810" w:rsidR="00C8199A" w:rsidRPr="005970BC" w:rsidRDefault="00C8199A" w:rsidP="00C8199A">
            <w:pPr>
              <w:jc w:val="right"/>
              <w:rPr>
                <w:rFonts w:ascii="Avenir LT Std 45 Book" w:hAnsi="Avenir LT Std 45 Book" w:cs="Calibri"/>
                <w:color w:val="595959"/>
                <w:sz w:val="14"/>
                <w:szCs w:val="14"/>
              </w:rPr>
            </w:pPr>
          </w:p>
        </w:tc>
        <w:tc>
          <w:tcPr>
            <w:tcW w:w="270" w:type="dxa"/>
            <w:vAlign w:val="bottom"/>
          </w:tcPr>
          <w:p w14:paraId="3AD646B0" w14:textId="0D66E790" w:rsidR="00C8199A" w:rsidRPr="005970BC" w:rsidRDefault="00C8199A" w:rsidP="00C8199A">
            <w:pPr>
              <w:jc w:val="center"/>
              <w:rPr>
                <w:rFonts w:ascii="Avenir LT Std 45 Book" w:hAnsi="Avenir LT Std 45 Book" w:cs="Calibri"/>
                <w:color w:val="595959"/>
                <w:sz w:val="14"/>
                <w:szCs w:val="14"/>
              </w:rPr>
            </w:pPr>
          </w:p>
        </w:tc>
        <w:tc>
          <w:tcPr>
            <w:tcW w:w="1333" w:type="dxa"/>
            <w:vAlign w:val="center"/>
          </w:tcPr>
          <w:p w14:paraId="49629E43" w14:textId="7AD57A8E" w:rsidR="00C8199A" w:rsidRPr="00C304E9" w:rsidRDefault="00C8199A" w:rsidP="00C8199A">
            <w:pPr>
              <w:rPr>
                <w:rFonts w:ascii="Avenir LT Std 45 Book" w:hAnsi="Avenir LT Std 45 Book" w:cs="Calibri"/>
                <w:color w:val="595959"/>
                <w:sz w:val="14"/>
                <w:szCs w:val="14"/>
              </w:rPr>
            </w:pPr>
          </w:p>
        </w:tc>
        <w:tc>
          <w:tcPr>
            <w:tcW w:w="955" w:type="dxa"/>
            <w:vAlign w:val="center"/>
          </w:tcPr>
          <w:p w14:paraId="675E3F63" w14:textId="178F9861" w:rsidR="00C8199A" w:rsidRPr="005970BC" w:rsidRDefault="00C8199A" w:rsidP="00C8199A">
            <w:pPr>
              <w:jc w:val="center"/>
              <w:rPr>
                <w:rFonts w:ascii="Avenir LT Std 45 Book" w:hAnsi="Avenir LT Std 45 Book" w:cs="Calibri"/>
                <w:color w:val="595959"/>
                <w:sz w:val="14"/>
                <w:szCs w:val="14"/>
              </w:rPr>
            </w:pPr>
          </w:p>
        </w:tc>
        <w:tc>
          <w:tcPr>
            <w:tcW w:w="898" w:type="dxa"/>
            <w:vAlign w:val="center"/>
          </w:tcPr>
          <w:p w14:paraId="25B2AB02" w14:textId="18A89CAF" w:rsidR="00C8199A" w:rsidRPr="005970BC" w:rsidRDefault="00C8199A" w:rsidP="00C8199A">
            <w:pPr>
              <w:jc w:val="right"/>
              <w:rPr>
                <w:rFonts w:ascii="Avenir LT Std 45 Book" w:hAnsi="Avenir LT Std 45 Book" w:cs="Calibri"/>
                <w:color w:val="595959"/>
                <w:sz w:val="14"/>
                <w:szCs w:val="14"/>
              </w:rPr>
            </w:pPr>
          </w:p>
        </w:tc>
        <w:tc>
          <w:tcPr>
            <w:tcW w:w="1001" w:type="dxa"/>
            <w:vAlign w:val="center"/>
          </w:tcPr>
          <w:p w14:paraId="525730BC" w14:textId="5D9E301C" w:rsidR="00C8199A" w:rsidRPr="005970BC" w:rsidRDefault="00C8199A" w:rsidP="00C8199A">
            <w:pPr>
              <w:jc w:val="right"/>
              <w:rPr>
                <w:rFonts w:ascii="Avenir LT Std 45 Book" w:hAnsi="Avenir LT Std 45 Book" w:cs="Calibri"/>
                <w:color w:val="595959"/>
                <w:sz w:val="14"/>
                <w:szCs w:val="14"/>
              </w:rPr>
            </w:pPr>
          </w:p>
        </w:tc>
        <w:tc>
          <w:tcPr>
            <w:tcW w:w="947" w:type="dxa"/>
            <w:vAlign w:val="center"/>
          </w:tcPr>
          <w:p w14:paraId="75F5814C" w14:textId="742C2BEE" w:rsidR="00C8199A" w:rsidRPr="005970BC" w:rsidRDefault="00C8199A" w:rsidP="00C8199A">
            <w:pPr>
              <w:jc w:val="right"/>
              <w:rPr>
                <w:rFonts w:ascii="Avenir LT Std 45 Book" w:hAnsi="Avenir LT Std 45 Book" w:cs="Calibri"/>
                <w:color w:val="595959"/>
                <w:sz w:val="14"/>
                <w:szCs w:val="14"/>
              </w:rPr>
            </w:pPr>
          </w:p>
        </w:tc>
      </w:tr>
      <w:tr w:rsidR="00C8199A" w:rsidRPr="007100D2" w14:paraId="0C233580" w14:textId="77777777" w:rsidTr="00E14177">
        <w:trPr>
          <w:trHeight w:val="293"/>
        </w:trPr>
        <w:tc>
          <w:tcPr>
            <w:tcW w:w="1908" w:type="dxa"/>
            <w:shd w:val="clear" w:color="auto" w:fill="E4F1FB"/>
            <w:vAlign w:val="center"/>
          </w:tcPr>
          <w:p w14:paraId="2DDEC724" w14:textId="0776DFC7" w:rsidR="00C8199A" w:rsidRPr="00C304E9" w:rsidRDefault="00C8199A" w:rsidP="00C8199A">
            <w:pPr>
              <w:rPr>
                <w:rFonts w:ascii="Avenir LT Std 45 Book" w:hAnsi="Avenir LT Std 45 Book" w:cs="Calibri"/>
                <w:color w:val="595959"/>
                <w:sz w:val="14"/>
                <w:szCs w:val="14"/>
                <w:lang w:val="de-DE"/>
              </w:rPr>
            </w:pPr>
          </w:p>
        </w:tc>
        <w:tc>
          <w:tcPr>
            <w:tcW w:w="943" w:type="dxa"/>
            <w:shd w:val="clear" w:color="auto" w:fill="E4F1FB"/>
            <w:vAlign w:val="center"/>
          </w:tcPr>
          <w:p w14:paraId="568A705E" w14:textId="7E185B63" w:rsidR="00C8199A" w:rsidRPr="005970BC" w:rsidRDefault="00C8199A" w:rsidP="00C8199A">
            <w:pPr>
              <w:jc w:val="center"/>
              <w:rPr>
                <w:rFonts w:ascii="Avenir LT Std 45 Book" w:hAnsi="Avenir LT Std 45 Book" w:cs="Calibri"/>
                <w:color w:val="595959"/>
                <w:sz w:val="14"/>
                <w:szCs w:val="14"/>
              </w:rPr>
            </w:pPr>
          </w:p>
        </w:tc>
        <w:tc>
          <w:tcPr>
            <w:tcW w:w="736" w:type="dxa"/>
            <w:shd w:val="clear" w:color="auto" w:fill="E4F1FB"/>
            <w:vAlign w:val="center"/>
          </w:tcPr>
          <w:p w14:paraId="18059A25" w14:textId="61D6877B" w:rsidR="00C8199A" w:rsidRPr="005970BC" w:rsidRDefault="00C8199A" w:rsidP="00C8199A">
            <w:pPr>
              <w:jc w:val="right"/>
              <w:rPr>
                <w:rFonts w:ascii="Avenir LT Std 45 Book" w:hAnsi="Avenir LT Std 45 Book" w:cs="Calibri"/>
                <w:color w:val="595959"/>
                <w:sz w:val="14"/>
                <w:szCs w:val="14"/>
              </w:rPr>
            </w:pPr>
          </w:p>
        </w:tc>
        <w:tc>
          <w:tcPr>
            <w:tcW w:w="918" w:type="dxa"/>
            <w:shd w:val="clear" w:color="auto" w:fill="E4F1FB"/>
            <w:vAlign w:val="center"/>
          </w:tcPr>
          <w:p w14:paraId="29F748AC" w14:textId="081D29BA" w:rsidR="00C8199A" w:rsidRPr="005970BC" w:rsidRDefault="00C8199A" w:rsidP="00C8199A">
            <w:pPr>
              <w:jc w:val="right"/>
              <w:rPr>
                <w:rFonts w:ascii="Avenir LT Std 45 Book" w:hAnsi="Avenir LT Std 45 Book" w:cs="Calibri"/>
                <w:color w:val="595959"/>
                <w:sz w:val="14"/>
                <w:szCs w:val="14"/>
              </w:rPr>
            </w:pPr>
          </w:p>
        </w:tc>
        <w:tc>
          <w:tcPr>
            <w:tcW w:w="1047" w:type="dxa"/>
            <w:shd w:val="clear" w:color="auto" w:fill="E4F1FB"/>
            <w:vAlign w:val="center"/>
          </w:tcPr>
          <w:p w14:paraId="0EABB00D" w14:textId="35D00358" w:rsidR="00C8199A" w:rsidRPr="005970BC" w:rsidRDefault="00C8199A" w:rsidP="00C8199A">
            <w:pPr>
              <w:jc w:val="right"/>
              <w:rPr>
                <w:rFonts w:ascii="Avenir LT Std 45 Book" w:hAnsi="Avenir LT Std 45 Book" w:cs="Calibri"/>
                <w:color w:val="595959"/>
                <w:sz w:val="14"/>
                <w:szCs w:val="14"/>
              </w:rPr>
            </w:pPr>
          </w:p>
        </w:tc>
        <w:tc>
          <w:tcPr>
            <w:tcW w:w="270" w:type="dxa"/>
            <w:shd w:val="clear" w:color="auto" w:fill="E4F1FB"/>
            <w:vAlign w:val="bottom"/>
          </w:tcPr>
          <w:p w14:paraId="6B8D93B9" w14:textId="3FCE2CDF" w:rsidR="00C8199A" w:rsidRPr="005970BC" w:rsidRDefault="00C8199A" w:rsidP="00C8199A">
            <w:pPr>
              <w:jc w:val="right"/>
              <w:rPr>
                <w:rFonts w:ascii="Avenir LT Std 45 Book" w:hAnsi="Avenir LT Std 45 Book" w:cs="Calibri"/>
                <w:color w:val="595959"/>
                <w:sz w:val="14"/>
                <w:szCs w:val="14"/>
              </w:rPr>
            </w:pPr>
          </w:p>
        </w:tc>
        <w:tc>
          <w:tcPr>
            <w:tcW w:w="1333" w:type="dxa"/>
            <w:shd w:val="clear" w:color="auto" w:fill="E4F1FB"/>
            <w:vAlign w:val="center"/>
          </w:tcPr>
          <w:p w14:paraId="31691878" w14:textId="3656AA4C" w:rsidR="00C8199A" w:rsidRPr="00F4796C" w:rsidRDefault="00C8199A" w:rsidP="00C8199A">
            <w:pPr>
              <w:rPr>
                <w:rFonts w:ascii="Avenir LT Std 45 Book" w:hAnsi="Avenir LT Std 45 Book" w:cs="Calibri"/>
                <w:color w:val="595959"/>
                <w:sz w:val="14"/>
                <w:szCs w:val="14"/>
              </w:rPr>
            </w:pPr>
          </w:p>
        </w:tc>
        <w:tc>
          <w:tcPr>
            <w:tcW w:w="955" w:type="dxa"/>
            <w:shd w:val="clear" w:color="auto" w:fill="E4F1FB"/>
            <w:vAlign w:val="center"/>
          </w:tcPr>
          <w:p w14:paraId="27DC7B9A" w14:textId="19CF0745" w:rsidR="00C8199A" w:rsidRPr="005970BC" w:rsidRDefault="00C8199A" w:rsidP="00C8199A">
            <w:pPr>
              <w:jc w:val="center"/>
              <w:rPr>
                <w:rFonts w:ascii="Avenir LT Std 45 Book" w:hAnsi="Avenir LT Std 45 Book" w:cs="Calibri"/>
                <w:color w:val="595959"/>
                <w:sz w:val="14"/>
                <w:szCs w:val="14"/>
              </w:rPr>
            </w:pPr>
          </w:p>
        </w:tc>
        <w:tc>
          <w:tcPr>
            <w:tcW w:w="898" w:type="dxa"/>
            <w:shd w:val="clear" w:color="auto" w:fill="E4F1FB"/>
            <w:vAlign w:val="center"/>
          </w:tcPr>
          <w:p w14:paraId="507E8BC6" w14:textId="3A16DAA7" w:rsidR="00C8199A" w:rsidRPr="005970BC" w:rsidRDefault="00C8199A" w:rsidP="00C8199A">
            <w:pPr>
              <w:jc w:val="right"/>
              <w:rPr>
                <w:rFonts w:ascii="Avenir LT Std 45 Book" w:hAnsi="Avenir LT Std 45 Book" w:cs="Calibri"/>
                <w:color w:val="595959"/>
                <w:sz w:val="14"/>
                <w:szCs w:val="14"/>
              </w:rPr>
            </w:pPr>
          </w:p>
        </w:tc>
        <w:tc>
          <w:tcPr>
            <w:tcW w:w="1001" w:type="dxa"/>
            <w:shd w:val="clear" w:color="auto" w:fill="E4F1FB"/>
            <w:vAlign w:val="center"/>
          </w:tcPr>
          <w:p w14:paraId="21C51A0D" w14:textId="5C5EC0CA" w:rsidR="00C8199A" w:rsidRPr="005970BC" w:rsidRDefault="00C8199A" w:rsidP="00C8199A">
            <w:pPr>
              <w:jc w:val="right"/>
              <w:rPr>
                <w:rFonts w:ascii="Avenir LT Std 45 Book" w:hAnsi="Avenir LT Std 45 Book" w:cs="Calibri"/>
                <w:color w:val="595959"/>
                <w:sz w:val="14"/>
                <w:szCs w:val="14"/>
              </w:rPr>
            </w:pPr>
          </w:p>
        </w:tc>
        <w:tc>
          <w:tcPr>
            <w:tcW w:w="947" w:type="dxa"/>
            <w:shd w:val="clear" w:color="auto" w:fill="E4F1FB"/>
            <w:vAlign w:val="center"/>
          </w:tcPr>
          <w:p w14:paraId="21852683" w14:textId="1431FA5F" w:rsidR="00C8199A" w:rsidRPr="005970BC" w:rsidRDefault="00C8199A" w:rsidP="00C8199A">
            <w:pPr>
              <w:jc w:val="right"/>
              <w:rPr>
                <w:rFonts w:ascii="Avenir LT Std 45 Book" w:hAnsi="Avenir LT Std 45 Book" w:cs="Calibri"/>
                <w:color w:val="595959"/>
                <w:sz w:val="14"/>
                <w:szCs w:val="14"/>
              </w:rPr>
            </w:pPr>
          </w:p>
        </w:tc>
      </w:tr>
      <w:tr w:rsidR="00C8199A" w:rsidRPr="007100D2" w14:paraId="2D7C4BAF" w14:textId="77777777" w:rsidTr="00E14177">
        <w:trPr>
          <w:trHeight w:val="231"/>
        </w:trPr>
        <w:tc>
          <w:tcPr>
            <w:tcW w:w="1908" w:type="dxa"/>
            <w:vAlign w:val="center"/>
          </w:tcPr>
          <w:p w14:paraId="3DC83509" w14:textId="50A20FB9" w:rsidR="00C8199A" w:rsidRPr="002E2381" w:rsidRDefault="00C8199A" w:rsidP="00C8199A">
            <w:pPr>
              <w:rPr>
                <w:rFonts w:ascii="Avenir LT Std 45 Book" w:hAnsi="Avenir LT Std 45 Book" w:cs="Calibri"/>
                <w:color w:val="595959"/>
                <w:sz w:val="14"/>
                <w:szCs w:val="14"/>
              </w:rPr>
            </w:pPr>
          </w:p>
        </w:tc>
        <w:tc>
          <w:tcPr>
            <w:tcW w:w="943" w:type="dxa"/>
            <w:vAlign w:val="center"/>
          </w:tcPr>
          <w:p w14:paraId="44A76353" w14:textId="3357F6C1" w:rsidR="00C8199A" w:rsidRPr="005970BC" w:rsidRDefault="00C8199A" w:rsidP="00C8199A">
            <w:pPr>
              <w:jc w:val="center"/>
              <w:rPr>
                <w:rFonts w:ascii="Avenir LT Std 45 Book" w:hAnsi="Avenir LT Std 45 Book" w:cs="Calibri"/>
                <w:color w:val="595959"/>
                <w:sz w:val="14"/>
                <w:szCs w:val="14"/>
              </w:rPr>
            </w:pPr>
          </w:p>
        </w:tc>
        <w:tc>
          <w:tcPr>
            <w:tcW w:w="736" w:type="dxa"/>
            <w:vAlign w:val="center"/>
          </w:tcPr>
          <w:p w14:paraId="649A44D0" w14:textId="422227A7" w:rsidR="00C8199A" w:rsidRPr="005970BC" w:rsidRDefault="00C8199A" w:rsidP="00C8199A">
            <w:pPr>
              <w:jc w:val="right"/>
              <w:rPr>
                <w:rFonts w:ascii="Avenir LT Std 45 Book" w:hAnsi="Avenir LT Std 45 Book" w:cs="Calibri"/>
                <w:color w:val="595959"/>
                <w:sz w:val="14"/>
                <w:szCs w:val="14"/>
              </w:rPr>
            </w:pPr>
          </w:p>
        </w:tc>
        <w:tc>
          <w:tcPr>
            <w:tcW w:w="918" w:type="dxa"/>
            <w:vAlign w:val="center"/>
          </w:tcPr>
          <w:p w14:paraId="0D4EBB5A" w14:textId="0BD9EB3D" w:rsidR="00C8199A" w:rsidRPr="005970BC" w:rsidRDefault="00C8199A" w:rsidP="00C8199A">
            <w:pPr>
              <w:jc w:val="right"/>
              <w:rPr>
                <w:rFonts w:ascii="Avenir LT Std 45 Book" w:hAnsi="Avenir LT Std 45 Book" w:cs="Calibri"/>
                <w:color w:val="595959"/>
                <w:sz w:val="14"/>
                <w:szCs w:val="14"/>
              </w:rPr>
            </w:pPr>
          </w:p>
        </w:tc>
        <w:tc>
          <w:tcPr>
            <w:tcW w:w="1047" w:type="dxa"/>
            <w:vAlign w:val="center"/>
          </w:tcPr>
          <w:p w14:paraId="207632BB" w14:textId="052231B7" w:rsidR="00C8199A" w:rsidRPr="005970BC" w:rsidRDefault="00C8199A" w:rsidP="00C8199A">
            <w:pPr>
              <w:jc w:val="right"/>
              <w:rPr>
                <w:rFonts w:ascii="Avenir LT Std 45 Book" w:hAnsi="Avenir LT Std 45 Book" w:cs="Calibri"/>
                <w:color w:val="595959"/>
                <w:sz w:val="14"/>
                <w:szCs w:val="14"/>
              </w:rPr>
            </w:pPr>
          </w:p>
        </w:tc>
        <w:tc>
          <w:tcPr>
            <w:tcW w:w="270" w:type="dxa"/>
            <w:vAlign w:val="bottom"/>
          </w:tcPr>
          <w:p w14:paraId="7184EAE6" w14:textId="639C2B45" w:rsidR="00C8199A" w:rsidRPr="005970BC" w:rsidRDefault="00C8199A" w:rsidP="00C8199A">
            <w:pPr>
              <w:jc w:val="center"/>
              <w:rPr>
                <w:rFonts w:ascii="Avenir LT Std 45 Book" w:hAnsi="Avenir LT Std 45 Book" w:cs="Calibri"/>
                <w:color w:val="595959"/>
                <w:sz w:val="14"/>
                <w:szCs w:val="14"/>
              </w:rPr>
            </w:pPr>
          </w:p>
        </w:tc>
        <w:tc>
          <w:tcPr>
            <w:tcW w:w="1333" w:type="dxa"/>
            <w:vAlign w:val="center"/>
          </w:tcPr>
          <w:p w14:paraId="133477E3" w14:textId="4B5E8BB3" w:rsidR="00C8199A" w:rsidRPr="00E170F6" w:rsidRDefault="00C8199A" w:rsidP="00C8199A">
            <w:pPr>
              <w:rPr>
                <w:rFonts w:ascii="Avenir LT Std 45 Book" w:hAnsi="Avenir LT Std 45 Book" w:cs="Calibri"/>
                <w:color w:val="595959"/>
                <w:sz w:val="14"/>
                <w:szCs w:val="14"/>
              </w:rPr>
            </w:pPr>
          </w:p>
        </w:tc>
        <w:tc>
          <w:tcPr>
            <w:tcW w:w="955" w:type="dxa"/>
            <w:vAlign w:val="center"/>
          </w:tcPr>
          <w:p w14:paraId="5EE7FC88" w14:textId="778F312D" w:rsidR="00C8199A" w:rsidRPr="005970BC" w:rsidRDefault="00C8199A" w:rsidP="00C8199A">
            <w:pPr>
              <w:jc w:val="center"/>
              <w:rPr>
                <w:rFonts w:ascii="Avenir LT Std 45 Book" w:hAnsi="Avenir LT Std 45 Book" w:cs="Calibri"/>
                <w:color w:val="595959"/>
                <w:sz w:val="14"/>
                <w:szCs w:val="14"/>
              </w:rPr>
            </w:pPr>
          </w:p>
        </w:tc>
        <w:tc>
          <w:tcPr>
            <w:tcW w:w="898" w:type="dxa"/>
            <w:vAlign w:val="center"/>
          </w:tcPr>
          <w:p w14:paraId="04CFC8AC" w14:textId="45CA28E2" w:rsidR="00C8199A" w:rsidRPr="005970BC" w:rsidRDefault="00C8199A" w:rsidP="00C8199A">
            <w:pPr>
              <w:jc w:val="right"/>
              <w:rPr>
                <w:rFonts w:ascii="Avenir LT Std 45 Book" w:hAnsi="Avenir LT Std 45 Book" w:cs="Calibri"/>
                <w:color w:val="595959"/>
                <w:sz w:val="14"/>
                <w:szCs w:val="14"/>
              </w:rPr>
            </w:pPr>
          </w:p>
        </w:tc>
        <w:tc>
          <w:tcPr>
            <w:tcW w:w="1001" w:type="dxa"/>
            <w:vAlign w:val="center"/>
          </w:tcPr>
          <w:p w14:paraId="32522B1A" w14:textId="47A95261" w:rsidR="00C8199A" w:rsidRPr="005970BC" w:rsidRDefault="00C8199A" w:rsidP="00C8199A">
            <w:pPr>
              <w:jc w:val="right"/>
              <w:rPr>
                <w:rFonts w:ascii="Avenir LT Std 45 Book" w:hAnsi="Avenir LT Std 45 Book" w:cs="Calibri"/>
                <w:color w:val="595959"/>
                <w:sz w:val="14"/>
                <w:szCs w:val="14"/>
              </w:rPr>
            </w:pPr>
          </w:p>
        </w:tc>
        <w:tc>
          <w:tcPr>
            <w:tcW w:w="947" w:type="dxa"/>
            <w:vAlign w:val="center"/>
          </w:tcPr>
          <w:p w14:paraId="154C5C44" w14:textId="76737DAD" w:rsidR="00C8199A" w:rsidRPr="005970BC" w:rsidRDefault="00C8199A" w:rsidP="00C8199A">
            <w:pPr>
              <w:jc w:val="right"/>
              <w:rPr>
                <w:rFonts w:ascii="Avenir LT Std 45 Book" w:hAnsi="Avenir LT Std 45 Book" w:cs="Calibri"/>
                <w:color w:val="595959"/>
                <w:sz w:val="14"/>
                <w:szCs w:val="14"/>
              </w:rPr>
            </w:pPr>
          </w:p>
        </w:tc>
      </w:tr>
      <w:tr w:rsidR="00C8199A" w:rsidRPr="007100D2" w14:paraId="6972E27E" w14:textId="77777777" w:rsidTr="00E14177">
        <w:trPr>
          <w:trHeight w:val="231"/>
        </w:trPr>
        <w:tc>
          <w:tcPr>
            <w:tcW w:w="1908" w:type="dxa"/>
            <w:shd w:val="clear" w:color="auto" w:fill="E4F1FB"/>
            <w:vAlign w:val="center"/>
          </w:tcPr>
          <w:p w14:paraId="14704E25" w14:textId="0F0C732F" w:rsidR="00C8199A" w:rsidRPr="00B60F9A" w:rsidRDefault="00C8199A" w:rsidP="00C8199A">
            <w:pPr>
              <w:rPr>
                <w:rFonts w:ascii="Avenir LT Std 45 Book" w:hAnsi="Avenir LT Std 45 Book" w:cs="Calibri"/>
                <w:color w:val="595959"/>
                <w:sz w:val="14"/>
                <w:szCs w:val="14"/>
              </w:rPr>
            </w:pPr>
          </w:p>
        </w:tc>
        <w:tc>
          <w:tcPr>
            <w:tcW w:w="943" w:type="dxa"/>
            <w:shd w:val="clear" w:color="auto" w:fill="E4F1FB"/>
            <w:vAlign w:val="center"/>
          </w:tcPr>
          <w:p w14:paraId="3372A58D" w14:textId="5261DA9C" w:rsidR="00C8199A" w:rsidRPr="005970BC" w:rsidRDefault="00C8199A" w:rsidP="00C8199A">
            <w:pPr>
              <w:jc w:val="center"/>
              <w:rPr>
                <w:rFonts w:ascii="Avenir LT Std 45 Book" w:hAnsi="Avenir LT Std 45 Book" w:cs="Calibri"/>
                <w:color w:val="595959"/>
                <w:sz w:val="14"/>
                <w:szCs w:val="14"/>
              </w:rPr>
            </w:pPr>
          </w:p>
        </w:tc>
        <w:tc>
          <w:tcPr>
            <w:tcW w:w="736" w:type="dxa"/>
            <w:shd w:val="clear" w:color="auto" w:fill="E4F1FB"/>
            <w:vAlign w:val="center"/>
          </w:tcPr>
          <w:p w14:paraId="5045F055" w14:textId="14992660" w:rsidR="00C8199A" w:rsidRPr="005970BC" w:rsidRDefault="00C8199A" w:rsidP="00C8199A">
            <w:pPr>
              <w:jc w:val="right"/>
              <w:rPr>
                <w:rFonts w:ascii="Avenir LT Std 45 Book" w:hAnsi="Avenir LT Std 45 Book" w:cs="Calibri"/>
                <w:color w:val="595959"/>
                <w:sz w:val="14"/>
                <w:szCs w:val="14"/>
              </w:rPr>
            </w:pPr>
          </w:p>
        </w:tc>
        <w:tc>
          <w:tcPr>
            <w:tcW w:w="918" w:type="dxa"/>
            <w:shd w:val="clear" w:color="auto" w:fill="E4F1FB"/>
            <w:vAlign w:val="center"/>
          </w:tcPr>
          <w:p w14:paraId="2621CC1D" w14:textId="6A6DE28D" w:rsidR="00C8199A" w:rsidRPr="005970BC" w:rsidRDefault="00C8199A" w:rsidP="00C8199A">
            <w:pPr>
              <w:jc w:val="right"/>
              <w:rPr>
                <w:rFonts w:ascii="Avenir LT Std 45 Book" w:hAnsi="Avenir LT Std 45 Book" w:cs="Calibri"/>
                <w:color w:val="595959"/>
                <w:sz w:val="14"/>
                <w:szCs w:val="14"/>
              </w:rPr>
            </w:pPr>
          </w:p>
        </w:tc>
        <w:tc>
          <w:tcPr>
            <w:tcW w:w="1047" w:type="dxa"/>
            <w:shd w:val="clear" w:color="auto" w:fill="E4F1FB"/>
            <w:vAlign w:val="center"/>
          </w:tcPr>
          <w:p w14:paraId="79A04933" w14:textId="1A0C7193" w:rsidR="00C8199A" w:rsidRPr="005970BC" w:rsidRDefault="00C8199A" w:rsidP="00C8199A">
            <w:pPr>
              <w:jc w:val="right"/>
              <w:rPr>
                <w:rFonts w:ascii="Avenir LT Std 45 Book" w:hAnsi="Avenir LT Std 45 Book" w:cs="Calibri"/>
                <w:color w:val="595959"/>
                <w:sz w:val="14"/>
                <w:szCs w:val="14"/>
              </w:rPr>
            </w:pPr>
          </w:p>
        </w:tc>
        <w:tc>
          <w:tcPr>
            <w:tcW w:w="270" w:type="dxa"/>
            <w:shd w:val="clear" w:color="auto" w:fill="E4F1FB"/>
            <w:vAlign w:val="bottom"/>
          </w:tcPr>
          <w:p w14:paraId="15253379" w14:textId="7934E21C" w:rsidR="00C8199A" w:rsidRPr="005970BC" w:rsidRDefault="00C8199A" w:rsidP="00C8199A">
            <w:pPr>
              <w:jc w:val="right"/>
              <w:rPr>
                <w:rFonts w:ascii="Avenir LT Std 45 Book" w:hAnsi="Avenir LT Std 45 Book" w:cs="Calibri"/>
                <w:color w:val="595959"/>
                <w:sz w:val="14"/>
                <w:szCs w:val="14"/>
              </w:rPr>
            </w:pPr>
          </w:p>
        </w:tc>
        <w:tc>
          <w:tcPr>
            <w:tcW w:w="1333" w:type="dxa"/>
            <w:shd w:val="clear" w:color="auto" w:fill="E4F1FB"/>
            <w:vAlign w:val="center"/>
          </w:tcPr>
          <w:p w14:paraId="4F346BDE" w14:textId="0C22470D" w:rsidR="00C8199A" w:rsidRPr="00F14B63" w:rsidRDefault="00C8199A" w:rsidP="00C8199A">
            <w:pPr>
              <w:rPr>
                <w:rFonts w:ascii="Avenir LT Std 45 Book" w:hAnsi="Avenir LT Std 45 Book" w:cs="Calibri"/>
                <w:color w:val="595959"/>
                <w:sz w:val="14"/>
                <w:szCs w:val="14"/>
                <w:lang w:val="de-DE"/>
              </w:rPr>
            </w:pPr>
          </w:p>
        </w:tc>
        <w:tc>
          <w:tcPr>
            <w:tcW w:w="955" w:type="dxa"/>
            <w:shd w:val="clear" w:color="auto" w:fill="E4F1FB"/>
            <w:vAlign w:val="center"/>
          </w:tcPr>
          <w:p w14:paraId="291B055B" w14:textId="0C0A8F25" w:rsidR="00C8199A" w:rsidRPr="005970BC" w:rsidRDefault="00C8199A" w:rsidP="00C8199A">
            <w:pPr>
              <w:jc w:val="center"/>
              <w:rPr>
                <w:rFonts w:ascii="Avenir LT Std 45 Book" w:hAnsi="Avenir LT Std 45 Book" w:cs="Calibri"/>
                <w:color w:val="595959"/>
                <w:sz w:val="14"/>
                <w:szCs w:val="14"/>
              </w:rPr>
            </w:pPr>
          </w:p>
        </w:tc>
        <w:tc>
          <w:tcPr>
            <w:tcW w:w="898" w:type="dxa"/>
            <w:shd w:val="clear" w:color="auto" w:fill="E4F1FB"/>
            <w:vAlign w:val="center"/>
          </w:tcPr>
          <w:p w14:paraId="0CA94882" w14:textId="2D0DF8B2" w:rsidR="00C8199A" w:rsidRPr="005970BC" w:rsidRDefault="00C8199A" w:rsidP="00C8199A">
            <w:pPr>
              <w:jc w:val="right"/>
              <w:rPr>
                <w:rFonts w:ascii="Avenir LT Std 45 Book" w:hAnsi="Avenir LT Std 45 Book" w:cs="Calibri"/>
                <w:color w:val="595959"/>
                <w:sz w:val="14"/>
                <w:szCs w:val="14"/>
              </w:rPr>
            </w:pPr>
          </w:p>
        </w:tc>
        <w:tc>
          <w:tcPr>
            <w:tcW w:w="1001" w:type="dxa"/>
            <w:shd w:val="clear" w:color="auto" w:fill="E4F1FB"/>
            <w:vAlign w:val="center"/>
          </w:tcPr>
          <w:p w14:paraId="554F4B89" w14:textId="22763CFA" w:rsidR="00C8199A" w:rsidRPr="005970BC" w:rsidRDefault="00C8199A" w:rsidP="00C8199A">
            <w:pPr>
              <w:jc w:val="right"/>
              <w:rPr>
                <w:rFonts w:ascii="Avenir LT Std 45 Book" w:hAnsi="Avenir LT Std 45 Book" w:cs="Calibri"/>
                <w:color w:val="595959"/>
                <w:sz w:val="14"/>
                <w:szCs w:val="14"/>
              </w:rPr>
            </w:pPr>
          </w:p>
        </w:tc>
        <w:tc>
          <w:tcPr>
            <w:tcW w:w="947" w:type="dxa"/>
            <w:shd w:val="clear" w:color="auto" w:fill="E4F1FB"/>
            <w:vAlign w:val="center"/>
          </w:tcPr>
          <w:p w14:paraId="5E11BC55" w14:textId="7441FC3A" w:rsidR="00C8199A" w:rsidRPr="005970BC" w:rsidRDefault="00C8199A" w:rsidP="00C8199A">
            <w:pPr>
              <w:jc w:val="right"/>
              <w:rPr>
                <w:rFonts w:ascii="Avenir LT Std 45 Book" w:hAnsi="Avenir LT Std 45 Book" w:cs="Calibri"/>
                <w:color w:val="595959"/>
                <w:sz w:val="14"/>
                <w:szCs w:val="14"/>
              </w:rPr>
            </w:pPr>
          </w:p>
        </w:tc>
      </w:tr>
      <w:tr w:rsidR="00E2102A" w14:paraId="57CA26D0" w14:textId="77777777" w:rsidTr="00E14177">
        <w:trPr>
          <w:trHeight w:val="61"/>
        </w:trPr>
        <w:tc>
          <w:tcPr>
            <w:tcW w:w="1908" w:type="dxa"/>
            <w:tcBorders>
              <w:top w:val="nil"/>
              <w:left w:val="nil"/>
              <w:bottom w:val="single" w:sz="6" w:space="0" w:color="auto"/>
              <w:right w:val="nil"/>
            </w:tcBorders>
            <w:vAlign w:val="center"/>
          </w:tcPr>
          <w:p w14:paraId="7767DEE7" w14:textId="77777777" w:rsidR="00E2102A" w:rsidRPr="00CD0702" w:rsidRDefault="00E2102A" w:rsidP="00E14177">
            <w:pPr>
              <w:pStyle w:val="TableParagraph"/>
              <w:spacing w:before="0"/>
              <w:ind w:left="80"/>
              <w:rPr>
                <w:b/>
                <w:color w:val="004E7D"/>
                <w:sz w:val="14"/>
                <w:szCs w:val="14"/>
              </w:rPr>
            </w:pPr>
            <w:r w:rsidRPr="00535B4F">
              <w:rPr>
                <w:b/>
                <w:color w:val="004E7D"/>
                <w:sz w:val="14"/>
                <w:szCs w:val="14"/>
              </w:rPr>
              <w:t>Stocks near 52 w high</w:t>
            </w:r>
          </w:p>
        </w:tc>
        <w:tc>
          <w:tcPr>
            <w:tcW w:w="943" w:type="dxa"/>
            <w:tcBorders>
              <w:top w:val="nil"/>
              <w:left w:val="nil"/>
              <w:bottom w:val="single" w:sz="6" w:space="0" w:color="auto"/>
              <w:right w:val="nil"/>
            </w:tcBorders>
            <w:vAlign w:val="center"/>
          </w:tcPr>
          <w:p w14:paraId="66DF29AB" w14:textId="2D3F9DAC" w:rsidR="00E2102A" w:rsidRPr="00CD0702" w:rsidRDefault="00E2102A" w:rsidP="00E14177">
            <w:pPr>
              <w:pStyle w:val="TableParagraph"/>
              <w:spacing w:before="0"/>
              <w:ind w:right="189"/>
              <w:jc w:val="center"/>
              <w:rPr>
                <w:b/>
                <w:color w:val="004E7D"/>
                <w:sz w:val="14"/>
                <w:szCs w:val="14"/>
              </w:rPr>
            </w:pPr>
            <w:r w:rsidRPr="00535B4F">
              <w:rPr>
                <w:b/>
                <w:color w:val="004E7D"/>
                <w:sz w:val="14"/>
                <w:szCs w:val="14"/>
              </w:rPr>
              <w:t>Last Price</w:t>
            </w:r>
          </w:p>
        </w:tc>
        <w:tc>
          <w:tcPr>
            <w:tcW w:w="736" w:type="dxa"/>
            <w:tcBorders>
              <w:top w:val="nil"/>
              <w:left w:val="nil"/>
              <w:bottom w:val="single" w:sz="6" w:space="0" w:color="auto"/>
              <w:right w:val="nil"/>
            </w:tcBorders>
            <w:vAlign w:val="center"/>
            <w:hideMark/>
          </w:tcPr>
          <w:p w14:paraId="1A4E78BD" w14:textId="77777777" w:rsidR="00E2102A" w:rsidRPr="00CD0702" w:rsidRDefault="00E2102A" w:rsidP="00E14177">
            <w:pPr>
              <w:pStyle w:val="TableParagraph"/>
              <w:spacing w:before="0"/>
              <w:ind w:right="189"/>
              <w:jc w:val="right"/>
              <w:rPr>
                <w:b/>
                <w:color w:val="004E7D"/>
                <w:sz w:val="14"/>
                <w:szCs w:val="14"/>
              </w:rPr>
            </w:pPr>
            <w:r>
              <w:rPr>
                <w:b/>
                <w:color w:val="004E7D"/>
                <w:sz w:val="14"/>
                <w:szCs w:val="14"/>
              </w:rPr>
              <w:t xml:space="preserve">  </w:t>
            </w:r>
            <w:r w:rsidRPr="00535B4F">
              <w:rPr>
                <w:b/>
                <w:color w:val="004E7D"/>
                <w:sz w:val="14"/>
                <w:szCs w:val="14"/>
              </w:rPr>
              <w:t>52w H</w:t>
            </w:r>
          </w:p>
        </w:tc>
        <w:tc>
          <w:tcPr>
            <w:tcW w:w="918" w:type="dxa"/>
            <w:tcBorders>
              <w:top w:val="nil"/>
              <w:left w:val="nil"/>
              <w:bottom w:val="single" w:sz="6" w:space="0" w:color="auto"/>
              <w:right w:val="nil"/>
            </w:tcBorders>
            <w:vAlign w:val="center"/>
          </w:tcPr>
          <w:p w14:paraId="4F7AA88D" w14:textId="77777777" w:rsidR="00E2102A" w:rsidRPr="00CD0702" w:rsidRDefault="00E2102A" w:rsidP="00E14177">
            <w:pPr>
              <w:pStyle w:val="TableParagraph"/>
              <w:spacing w:before="0"/>
              <w:ind w:right="76"/>
              <w:jc w:val="right"/>
              <w:rPr>
                <w:b/>
                <w:color w:val="004E7D"/>
                <w:sz w:val="14"/>
                <w:szCs w:val="14"/>
              </w:rPr>
            </w:pPr>
            <w:r>
              <w:rPr>
                <w:b/>
                <w:color w:val="004E7D"/>
                <w:sz w:val="14"/>
                <w:szCs w:val="14"/>
              </w:rPr>
              <w:t xml:space="preserve">  </w:t>
            </w:r>
            <w:r w:rsidRPr="00535B4F">
              <w:rPr>
                <w:b/>
                <w:color w:val="004E7D"/>
                <w:sz w:val="14"/>
                <w:szCs w:val="14"/>
              </w:rPr>
              <w:t>% Change</w:t>
            </w:r>
          </w:p>
        </w:tc>
        <w:tc>
          <w:tcPr>
            <w:tcW w:w="1047" w:type="dxa"/>
            <w:tcBorders>
              <w:top w:val="nil"/>
              <w:left w:val="nil"/>
              <w:bottom w:val="single" w:sz="6" w:space="0" w:color="auto"/>
              <w:right w:val="nil"/>
            </w:tcBorders>
            <w:vAlign w:val="center"/>
          </w:tcPr>
          <w:p w14:paraId="2FA10469" w14:textId="77777777" w:rsidR="00E2102A" w:rsidRPr="00CD0702" w:rsidRDefault="00E2102A" w:rsidP="00E14177">
            <w:pPr>
              <w:pStyle w:val="TableParagraph"/>
              <w:spacing w:before="0"/>
              <w:ind w:right="81"/>
              <w:jc w:val="right"/>
              <w:rPr>
                <w:b/>
                <w:color w:val="004E7D"/>
                <w:sz w:val="14"/>
                <w:szCs w:val="14"/>
              </w:rPr>
            </w:pPr>
            <w:r w:rsidRPr="00535B4F">
              <w:rPr>
                <w:b/>
                <w:color w:val="004E7D"/>
                <w:sz w:val="14"/>
                <w:szCs w:val="14"/>
              </w:rPr>
              <w:t xml:space="preserve">Value </w:t>
            </w:r>
            <w:r w:rsidRPr="00CD0702">
              <w:rPr>
                <w:b/>
                <w:color w:val="004E7D"/>
                <w:sz w:val="14"/>
                <w:szCs w:val="14"/>
              </w:rPr>
              <w:t>(</w:t>
            </w:r>
            <w:proofErr w:type="spellStart"/>
            <w:r w:rsidRPr="00F95E36">
              <w:rPr>
                <w:b/>
                <w:color w:val="004E7D"/>
                <w:sz w:val="14"/>
                <w:szCs w:val="14"/>
              </w:rPr>
              <w:t>mn</w:t>
            </w:r>
            <w:proofErr w:type="spellEnd"/>
            <w:r w:rsidRPr="00F95E36">
              <w:rPr>
                <w:b/>
                <w:color w:val="004E7D"/>
                <w:sz w:val="14"/>
                <w:szCs w:val="14"/>
              </w:rPr>
              <w:t xml:space="preserve"> R</w:t>
            </w:r>
            <w:r w:rsidRPr="00CD0702">
              <w:rPr>
                <w:b/>
                <w:color w:val="004E7D"/>
                <w:sz w:val="14"/>
                <w:szCs w:val="14"/>
              </w:rPr>
              <w:t>)</w:t>
            </w:r>
          </w:p>
        </w:tc>
        <w:tc>
          <w:tcPr>
            <w:tcW w:w="270" w:type="dxa"/>
            <w:tcBorders>
              <w:top w:val="nil"/>
              <w:left w:val="nil"/>
              <w:bottom w:val="single" w:sz="6" w:space="0" w:color="auto"/>
              <w:right w:val="nil"/>
            </w:tcBorders>
            <w:vAlign w:val="center"/>
          </w:tcPr>
          <w:p w14:paraId="4F330C28" w14:textId="77777777" w:rsidR="00E2102A" w:rsidRPr="00535B4F" w:rsidRDefault="00E2102A" w:rsidP="00E14177">
            <w:pPr>
              <w:pStyle w:val="TableParagraph"/>
              <w:spacing w:before="65"/>
              <w:ind w:left="80"/>
              <w:rPr>
                <w:b/>
                <w:color w:val="004E7D"/>
                <w:sz w:val="14"/>
                <w:szCs w:val="14"/>
              </w:rPr>
            </w:pPr>
          </w:p>
        </w:tc>
        <w:tc>
          <w:tcPr>
            <w:tcW w:w="1333" w:type="dxa"/>
            <w:tcBorders>
              <w:top w:val="nil"/>
              <w:left w:val="nil"/>
              <w:bottom w:val="single" w:sz="6" w:space="0" w:color="auto"/>
              <w:right w:val="nil"/>
            </w:tcBorders>
            <w:vAlign w:val="center"/>
          </w:tcPr>
          <w:p w14:paraId="74663677" w14:textId="77777777" w:rsidR="00E2102A" w:rsidRPr="00535B4F" w:rsidRDefault="00E2102A" w:rsidP="00E14177">
            <w:pPr>
              <w:pStyle w:val="TableParagraph"/>
              <w:spacing w:before="65"/>
              <w:ind w:left="80"/>
              <w:rPr>
                <w:b/>
                <w:color w:val="004E7D"/>
                <w:sz w:val="14"/>
                <w:szCs w:val="14"/>
              </w:rPr>
            </w:pPr>
            <w:r w:rsidRPr="00535B4F">
              <w:rPr>
                <w:b/>
                <w:color w:val="004E7D"/>
                <w:sz w:val="14"/>
                <w:szCs w:val="14"/>
              </w:rPr>
              <w:t xml:space="preserve">Stocks near 52 w </w:t>
            </w:r>
            <w:r>
              <w:rPr>
                <w:b/>
                <w:color w:val="004E7D"/>
                <w:sz w:val="14"/>
                <w:szCs w:val="14"/>
              </w:rPr>
              <w:t>Low</w:t>
            </w:r>
          </w:p>
        </w:tc>
        <w:tc>
          <w:tcPr>
            <w:tcW w:w="955" w:type="dxa"/>
            <w:tcBorders>
              <w:top w:val="nil"/>
              <w:left w:val="nil"/>
              <w:bottom w:val="single" w:sz="6" w:space="0" w:color="auto"/>
              <w:right w:val="nil"/>
            </w:tcBorders>
            <w:vAlign w:val="center"/>
          </w:tcPr>
          <w:p w14:paraId="10446E91" w14:textId="1D7FD4C8" w:rsidR="00E2102A" w:rsidRPr="00535B4F" w:rsidRDefault="00E2102A" w:rsidP="00E14177">
            <w:pPr>
              <w:pStyle w:val="TableParagraph"/>
              <w:spacing w:before="0"/>
              <w:ind w:left="80" w:right="189"/>
              <w:jc w:val="center"/>
              <w:rPr>
                <w:b/>
                <w:color w:val="004E7D"/>
                <w:sz w:val="14"/>
                <w:szCs w:val="14"/>
              </w:rPr>
            </w:pPr>
            <w:r w:rsidRPr="00535B4F">
              <w:rPr>
                <w:b/>
                <w:color w:val="004E7D"/>
                <w:sz w:val="14"/>
                <w:szCs w:val="14"/>
              </w:rPr>
              <w:t>Last Price</w:t>
            </w:r>
          </w:p>
        </w:tc>
        <w:tc>
          <w:tcPr>
            <w:tcW w:w="898" w:type="dxa"/>
            <w:tcBorders>
              <w:top w:val="nil"/>
              <w:left w:val="nil"/>
              <w:bottom w:val="single" w:sz="6" w:space="0" w:color="auto"/>
              <w:right w:val="nil"/>
            </w:tcBorders>
            <w:vAlign w:val="center"/>
            <w:hideMark/>
          </w:tcPr>
          <w:p w14:paraId="2C52638E" w14:textId="77777777" w:rsidR="00E2102A" w:rsidRPr="00535B4F" w:rsidRDefault="00E2102A" w:rsidP="00E14177">
            <w:pPr>
              <w:pStyle w:val="TableParagraph"/>
              <w:spacing w:before="0"/>
              <w:ind w:right="189"/>
              <w:jc w:val="right"/>
              <w:rPr>
                <w:b/>
                <w:color w:val="004E7D"/>
                <w:sz w:val="14"/>
                <w:szCs w:val="14"/>
              </w:rPr>
            </w:pPr>
            <w:r>
              <w:rPr>
                <w:b/>
                <w:color w:val="004E7D"/>
                <w:sz w:val="14"/>
                <w:szCs w:val="14"/>
              </w:rPr>
              <w:t xml:space="preserve">   </w:t>
            </w:r>
            <w:r w:rsidRPr="00535B4F">
              <w:rPr>
                <w:b/>
                <w:color w:val="004E7D"/>
                <w:sz w:val="14"/>
                <w:szCs w:val="14"/>
              </w:rPr>
              <w:t>52w L</w:t>
            </w:r>
          </w:p>
        </w:tc>
        <w:tc>
          <w:tcPr>
            <w:tcW w:w="1001" w:type="dxa"/>
            <w:tcBorders>
              <w:top w:val="nil"/>
              <w:left w:val="nil"/>
              <w:bottom w:val="single" w:sz="6" w:space="0" w:color="auto"/>
              <w:right w:val="nil"/>
            </w:tcBorders>
            <w:vAlign w:val="center"/>
          </w:tcPr>
          <w:p w14:paraId="6FC1FEDF" w14:textId="099A3250" w:rsidR="00E2102A" w:rsidRPr="00535B4F" w:rsidRDefault="00E2102A" w:rsidP="00E14177">
            <w:pPr>
              <w:pStyle w:val="TableParagraph"/>
              <w:spacing w:before="0"/>
              <w:ind w:right="76"/>
              <w:jc w:val="right"/>
              <w:rPr>
                <w:b/>
                <w:color w:val="004E7D"/>
                <w:sz w:val="14"/>
                <w:szCs w:val="14"/>
              </w:rPr>
            </w:pPr>
            <w:r>
              <w:rPr>
                <w:b/>
                <w:color w:val="004E7D"/>
                <w:sz w:val="14"/>
                <w:szCs w:val="14"/>
              </w:rPr>
              <w:t xml:space="preserve">   </w:t>
            </w:r>
            <w:r w:rsidRPr="00535B4F">
              <w:rPr>
                <w:b/>
                <w:color w:val="004E7D"/>
                <w:sz w:val="14"/>
                <w:szCs w:val="14"/>
              </w:rPr>
              <w:t>% Change</w:t>
            </w:r>
          </w:p>
        </w:tc>
        <w:tc>
          <w:tcPr>
            <w:tcW w:w="947" w:type="dxa"/>
            <w:tcBorders>
              <w:top w:val="nil"/>
              <w:left w:val="nil"/>
              <w:bottom w:val="single" w:sz="6" w:space="0" w:color="auto"/>
              <w:right w:val="nil"/>
            </w:tcBorders>
            <w:vAlign w:val="center"/>
          </w:tcPr>
          <w:p w14:paraId="005BAB60" w14:textId="7358F3C1" w:rsidR="00E2102A" w:rsidRPr="00535B4F" w:rsidRDefault="00E2102A" w:rsidP="00E14177">
            <w:pPr>
              <w:pStyle w:val="TableParagraph"/>
              <w:spacing w:before="0"/>
              <w:ind w:right="81"/>
              <w:jc w:val="right"/>
              <w:rPr>
                <w:b/>
                <w:color w:val="004E7D"/>
                <w:sz w:val="14"/>
                <w:szCs w:val="14"/>
              </w:rPr>
            </w:pPr>
            <w:r>
              <w:rPr>
                <w:b/>
                <w:color w:val="004E7D"/>
                <w:sz w:val="14"/>
                <w:szCs w:val="14"/>
              </w:rPr>
              <w:t xml:space="preserve">Val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R)</w:t>
            </w:r>
          </w:p>
        </w:tc>
      </w:tr>
      <w:tr w:rsidR="00C8199A" w:rsidRPr="00505886" w14:paraId="4BC259DE" w14:textId="77777777" w:rsidTr="00E14177">
        <w:trPr>
          <w:trHeight w:val="293"/>
        </w:trPr>
        <w:tc>
          <w:tcPr>
            <w:tcW w:w="1908" w:type="dxa"/>
            <w:tcBorders>
              <w:top w:val="single" w:sz="6" w:space="0" w:color="auto"/>
              <w:left w:val="nil"/>
              <w:bottom w:val="nil"/>
              <w:right w:val="nil"/>
            </w:tcBorders>
            <w:shd w:val="clear" w:color="auto" w:fill="E4F1FB"/>
            <w:vAlign w:val="center"/>
          </w:tcPr>
          <w:p w14:paraId="013FE876" w14:textId="44408FC7" w:rsidR="00C8199A" w:rsidRPr="00EE42B0" w:rsidRDefault="00C8199A" w:rsidP="00C8199A">
            <w:pPr>
              <w:jc w:val="both"/>
              <w:rPr>
                <w:rFonts w:ascii="Avenir LT Std 45 Book" w:hAnsi="Avenir LT Std 45 Book" w:cs="Calibri"/>
                <w:color w:val="595959"/>
                <w:sz w:val="14"/>
                <w:szCs w:val="14"/>
              </w:rPr>
            </w:pPr>
            <w:r>
              <w:rPr>
                <w:rFonts w:ascii="Avenir LT Std 45 Book" w:hAnsi="Avenir LT Std 45 Book" w:cs="Calibri"/>
                <w:color w:val="595959"/>
                <w:sz w:val="14"/>
                <w:szCs w:val="14"/>
              </w:rPr>
              <w:t>Sasol Ltd</w:t>
            </w:r>
          </w:p>
        </w:tc>
        <w:tc>
          <w:tcPr>
            <w:tcW w:w="943" w:type="dxa"/>
            <w:tcBorders>
              <w:top w:val="single" w:sz="6" w:space="0" w:color="auto"/>
              <w:left w:val="nil"/>
              <w:bottom w:val="nil"/>
              <w:right w:val="nil"/>
            </w:tcBorders>
            <w:shd w:val="clear" w:color="auto" w:fill="E4F1FB"/>
            <w:vAlign w:val="center"/>
          </w:tcPr>
          <w:p w14:paraId="0BC5B224" w14:textId="36A154D8"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21463.00</w:t>
            </w:r>
          </w:p>
        </w:tc>
        <w:tc>
          <w:tcPr>
            <w:tcW w:w="736" w:type="dxa"/>
            <w:tcBorders>
              <w:top w:val="single" w:sz="6" w:space="0" w:color="auto"/>
              <w:left w:val="nil"/>
              <w:bottom w:val="nil"/>
              <w:right w:val="nil"/>
            </w:tcBorders>
            <w:shd w:val="clear" w:color="auto" w:fill="E4F1FB"/>
            <w:vAlign w:val="center"/>
          </w:tcPr>
          <w:p w14:paraId="3A4FB631" w14:textId="59D0338A"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21463.00</w:t>
            </w:r>
          </w:p>
        </w:tc>
        <w:tc>
          <w:tcPr>
            <w:tcW w:w="918" w:type="dxa"/>
            <w:tcBorders>
              <w:top w:val="single" w:sz="6" w:space="0" w:color="auto"/>
              <w:left w:val="nil"/>
              <w:bottom w:val="nil"/>
              <w:right w:val="nil"/>
            </w:tcBorders>
            <w:shd w:val="clear" w:color="auto" w:fill="E4F1FB"/>
            <w:vAlign w:val="center"/>
          </w:tcPr>
          <w:p w14:paraId="1F0D541A" w14:textId="36D42047"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tcBorders>
              <w:top w:val="single" w:sz="6" w:space="0" w:color="auto"/>
              <w:left w:val="nil"/>
              <w:bottom w:val="nil"/>
              <w:right w:val="nil"/>
            </w:tcBorders>
            <w:shd w:val="clear" w:color="auto" w:fill="E4F1FB"/>
            <w:vAlign w:val="center"/>
          </w:tcPr>
          <w:p w14:paraId="5D602097" w14:textId="760151B0"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129636.52</w:t>
            </w:r>
          </w:p>
        </w:tc>
        <w:tc>
          <w:tcPr>
            <w:tcW w:w="270" w:type="dxa"/>
            <w:tcBorders>
              <w:top w:val="single" w:sz="6" w:space="0" w:color="auto"/>
              <w:left w:val="nil"/>
              <w:bottom w:val="nil"/>
              <w:right w:val="nil"/>
            </w:tcBorders>
            <w:shd w:val="clear" w:color="auto" w:fill="E4F1FB"/>
            <w:vAlign w:val="bottom"/>
          </w:tcPr>
          <w:p w14:paraId="4BCF3512" w14:textId="5F97690F" w:rsidR="00C8199A" w:rsidRPr="00EE42B0" w:rsidRDefault="00C8199A" w:rsidP="00C8199A">
            <w:pPr>
              <w:jc w:val="both"/>
              <w:rPr>
                <w:rFonts w:ascii="Avenir LT Std 45 Book" w:hAnsi="Avenir LT Std 45 Book" w:cs="Calibri"/>
                <w:color w:val="595959"/>
                <w:sz w:val="14"/>
                <w:szCs w:val="14"/>
              </w:rPr>
            </w:pPr>
          </w:p>
        </w:tc>
        <w:tc>
          <w:tcPr>
            <w:tcW w:w="1333" w:type="dxa"/>
            <w:tcBorders>
              <w:top w:val="single" w:sz="6" w:space="0" w:color="auto"/>
              <w:left w:val="nil"/>
              <w:bottom w:val="nil"/>
              <w:right w:val="nil"/>
            </w:tcBorders>
            <w:shd w:val="clear" w:color="auto" w:fill="E4F1FB"/>
            <w:vAlign w:val="center"/>
          </w:tcPr>
          <w:p w14:paraId="6733C2D0" w14:textId="781BDCFF" w:rsidR="00C8199A" w:rsidRPr="008C4413" w:rsidRDefault="00C8199A" w:rsidP="00C8199A">
            <w:pPr>
              <w:rPr>
                <w:rFonts w:ascii="Avenir LT Std 45 Book" w:hAnsi="Avenir LT Std 45 Book" w:cs="Calibri"/>
                <w:color w:val="595959"/>
                <w:sz w:val="14"/>
                <w:szCs w:val="14"/>
                <w:lang w:val="de-DE"/>
              </w:rPr>
            </w:pPr>
            <w:r>
              <w:rPr>
                <w:rFonts w:ascii="Avenir LT Std 45 Book" w:hAnsi="Avenir LT Std 45 Book" w:cs="Calibri"/>
                <w:color w:val="595959"/>
                <w:sz w:val="14"/>
                <w:szCs w:val="14"/>
              </w:rPr>
              <w:t>Clicks Group Ltd</w:t>
            </w:r>
          </w:p>
        </w:tc>
        <w:tc>
          <w:tcPr>
            <w:tcW w:w="955" w:type="dxa"/>
            <w:tcBorders>
              <w:top w:val="single" w:sz="6" w:space="0" w:color="auto"/>
              <w:left w:val="nil"/>
              <w:bottom w:val="nil"/>
              <w:right w:val="nil"/>
            </w:tcBorders>
            <w:shd w:val="clear" w:color="auto" w:fill="E4F1FB"/>
            <w:vAlign w:val="center"/>
          </w:tcPr>
          <w:p w14:paraId="47C58625" w14:textId="1851384A"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29189.00</w:t>
            </w:r>
          </w:p>
        </w:tc>
        <w:tc>
          <w:tcPr>
            <w:tcW w:w="898" w:type="dxa"/>
            <w:tcBorders>
              <w:top w:val="single" w:sz="6" w:space="0" w:color="auto"/>
              <w:left w:val="nil"/>
              <w:bottom w:val="nil"/>
              <w:right w:val="nil"/>
            </w:tcBorders>
            <w:shd w:val="clear" w:color="auto" w:fill="E4F1FB"/>
            <w:vAlign w:val="center"/>
          </w:tcPr>
          <w:p w14:paraId="7FB81872" w14:textId="51A9CBA7"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29189.00</w:t>
            </w:r>
          </w:p>
        </w:tc>
        <w:tc>
          <w:tcPr>
            <w:tcW w:w="1001" w:type="dxa"/>
            <w:tcBorders>
              <w:top w:val="single" w:sz="6" w:space="0" w:color="auto"/>
              <w:left w:val="nil"/>
              <w:bottom w:val="nil"/>
              <w:right w:val="nil"/>
            </w:tcBorders>
            <w:shd w:val="clear" w:color="auto" w:fill="E4F1FB"/>
            <w:vAlign w:val="center"/>
          </w:tcPr>
          <w:p w14:paraId="548ED9E7" w14:textId="062C8613"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tcBorders>
              <w:top w:val="single" w:sz="6" w:space="0" w:color="auto"/>
              <w:left w:val="nil"/>
              <w:bottom w:val="nil"/>
              <w:right w:val="nil"/>
            </w:tcBorders>
            <w:shd w:val="clear" w:color="auto" w:fill="E4F1FB"/>
            <w:vAlign w:val="center"/>
          </w:tcPr>
          <w:p w14:paraId="074A62F1" w14:textId="6F6F784A"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21745.81</w:t>
            </w:r>
          </w:p>
        </w:tc>
      </w:tr>
      <w:tr w:rsidR="00C8199A" w:rsidRPr="00505886" w14:paraId="44579C96" w14:textId="77777777" w:rsidTr="00E14177">
        <w:trPr>
          <w:trHeight w:val="293"/>
        </w:trPr>
        <w:tc>
          <w:tcPr>
            <w:tcW w:w="1908" w:type="dxa"/>
            <w:vAlign w:val="center"/>
          </w:tcPr>
          <w:p w14:paraId="79FE7AD4" w14:textId="55275577" w:rsidR="00C8199A" w:rsidRPr="00EE42B0" w:rsidRDefault="00C8199A" w:rsidP="00C8199A">
            <w:pPr>
              <w:jc w:val="both"/>
              <w:rPr>
                <w:rFonts w:ascii="Avenir LT Std 45 Book" w:hAnsi="Avenir LT Std 45 Book" w:cs="Calibri"/>
                <w:color w:val="595959"/>
                <w:sz w:val="14"/>
                <w:szCs w:val="14"/>
              </w:rPr>
            </w:pPr>
            <w:r>
              <w:rPr>
                <w:rFonts w:ascii="Avenir LT Std 45 Book" w:hAnsi="Avenir LT Std 45 Book" w:cs="Calibri"/>
                <w:color w:val="595959"/>
                <w:sz w:val="14"/>
                <w:szCs w:val="14"/>
              </w:rPr>
              <w:t>Standard Bank Group Ltd</w:t>
            </w:r>
          </w:p>
        </w:tc>
        <w:tc>
          <w:tcPr>
            <w:tcW w:w="943" w:type="dxa"/>
            <w:vAlign w:val="center"/>
          </w:tcPr>
          <w:p w14:paraId="32BB0769" w14:textId="57B74755"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32688.00</w:t>
            </w:r>
          </w:p>
        </w:tc>
        <w:tc>
          <w:tcPr>
            <w:tcW w:w="736" w:type="dxa"/>
            <w:vAlign w:val="center"/>
          </w:tcPr>
          <w:p w14:paraId="4C180C4E" w14:textId="6B22D24F"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32688.00</w:t>
            </w:r>
          </w:p>
        </w:tc>
        <w:tc>
          <w:tcPr>
            <w:tcW w:w="918" w:type="dxa"/>
            <w:vAlign w:val="center"/>
          </w:tcPr>
          <w:p w14:paraId="519CD8E9" w14:textId="23153E5B"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vAlign w:val="center"/>
          </w:tcPr>
          <w:p w14:paraId="093A54EA" w14:textId="5BBBC4FB"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61453.44</w:t>
            </w:r>
          </w:p>
        </w:tc>
        <w:tc>
          <w:tcPr>
            <w:tcW w:w="270" w:type="dxa"/>
            <w:vAlign w:val="bottom"/>
          </w:tcPr>
          <w:p w14:paraId="1DD84890" w14:textId="4EA64EC6" w:rsidR="00C8199A" w:rsidRPr="00EE42B0" w:rsidRDefault="00C8199A" w:rsidP="00C8199A">
            <w:pPr>
              <w:jc w:val="both"/>
              <w:rPr>
                <w:rFonts w:ascii="Avenir LT Std 45 Book" w:hAnsi="Avenir LT Std 45 Book" w:cs="Calibri"/>
                <w:color w:val="595959"/>
                <w:sz w:val="14"/>
                <w:szCs w:val="14"/>
              </w:rPr>
            </w:pPr>
          </w:p>
        </w:tc>
        <w:tc>
          <w:tcPr>
            <w:tcW w:w="1333" w:type="dxa"/>
            <w:vAlign w:val="center"/>
          </w:tcPr>
          <w:p w14:paraId="0D646E98" w14:textId="00E36F61" w:rsidR="00C8199A" w:rsidRPr="00EE42B0" w:rsidRDefault="00C8199A" w:rsidP="00C8199A">
            <w:pPr>
              <w:jc w:val="both"/>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Mr</w:t>
            </w:r>
            <w:proofErr w:type="spellEnd"/>
            <w:r>
              <w:rPr>
                <w:rFonts w:ascii="Avenir LT Std 45 Book" w:hAnsi="Avenir LT Std 45 Book" w:cs="Calibri"/>
                <w:color w:val="595959"/>
                <w:sz w:val="14"/>
                <w:szCs w:val="14"/>
              </w:rPr>
              <w:t xml:space="preserve"> Price Group Ltd</w:t>
            </w:r>
          </w:p>
        </w:tc>
        <w:tc>
          <w:tcPr>
            <w:tcW w:w="955" w:type="dxa"/>
            <w:vAlign w:val="center"/>
          </w:tcPr>
          <w:p w14:paraId="60F36C1F" w14:textId="6DB6376A"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15850.00</w:t>
            </w:r>
          </w:p>
        </w:tc>
        <w:tc>
          <w:tcPr>
            <w:tcW w:w="898" w:type="dxa"/>
            <w:vAlign w:val="center"/>
          </w:tcPr>
          <w:p w14:paraId="7587D639" w14:textId="715B96B5"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15850.00</w:t>
            </w:r>
          </w:p>
        </w:tc>
        <w:tc>
          <w:tcPr>
            <w:tcW w:w="1001" w:type="dxa"/>
            <w:vAlign w:val="center"/>
          </w:tcPr>
          <w:p w14:paraId="7732374C" w14:textId="75D4CAF3"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vAlign w:val="center"/>
          </w:tcPr>
          <w:p w14:paraId="5C8062B5" w14:textId="23A1CC44"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9716.05</w:t>
            </w:r>
          </w:p>
        </w:tc>
      </w:tr>
      <w:tr w:rsidR="00C8199A" w:rsidRPr="00505886" w14:paraId="2F316289" w14:textId="77777777" w:rsidTr="00E14177">
        <w:trPr>
          <w:trHeight w:val="195"/>
        </w:trPr>
        <w:tc>
          <w:tcPr>
            <w:tcW w:w="1908" w:type="dxa"/>
            <w:shd w:val="clear" w:color="auto" w:fill="E4F1FB"/>
            <w:vAlign w:val="center"/>
          </w:tcPr>
          <w:p w14:paraId="701EF05E" w14:textId="7B0CA8EE" w:rsidR="00C8199A" w:rsidRPr="00EE42B0" w:rsidRDefault="00C8199A" w:rsidP="00C8199A">
            <w:pPr>
              <w:jc w:val="both"/>
              <w:rPr>
                <w:rFonts w:ascii="Avenir LT Std 45 Book" w:hAnsi="Avenir LT Std 45 Book" w:cs="Calibri"/>
                <w:color w:val="595959"/>
                <w:sz w:val="14"/>
                <w:szCs w:val="14"/>
              </w:rPr>
            </w:pPr>
            <w:r>
              <w:rPr>
                <w:rFonts w:ascii="Avenir LT Std 45 Book" w:hAnsi="Avenir LT Std 45 Book" w:cs="Calibri"/>
                <w:color w:val="595959"/>
                <w:sz w:val="14"/>
                <w:szCs w:val="14"/>
              </w:rPr>
              <w:t>Remgro Ltd</w:t>
            </w:r>
          </w:p>
        </w:tc>
        <w:tc>
          <w:tcPr>
            <w:tcW w:w="943" w:type="dxa"/>
            <w:shd w:val="clear" w:color="auto" w:fill="E4F1FB"/>
            <w:vAlign w:val="center"/>
          </w:tcPr>
          <w:p w14:paraId="6DF84A18" w14:textId="00F9C1AA"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19946.00</w:t>
            </w:r>
          </w:p>
        </w:tc>
        <w:tc>
          <w:tcPr>
            <w:tcW w:w="736" w:type="dxa"/>
            <w:shd w:val="clear" w:color="auto" w:fill="E4F1FB"/>
            <w:vAlign w:val="center"/>
          </w:tcPr>
          <w:p w14:paraId="693F75F9" w14:textId="4AC17FC0"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19946.00</w:t>
            </w:r>
          </w:p>
        </w:tc>
        <w:tc>
          <w:tcPr>
            <w:tcW w:w="918" w:type="dxa"/>
            <w:shd w:val="clear" w:color="auto" w:fill="E4F1FB"/>
            <w:vAlign w:val="center"/>
          </w:tcPr>
          <w:p w14:paraId="429DCA04" w14:textId="77D4B6A9"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shd w:val="clear" w:color="auto" w:fill="E4F1FB"/>
            <w:vAlign w:val="center"/>
          </w:tcPr>
          <w:p w14:paraId="3A5BDF42" w14:textId="0FC06EFE"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17731.99</w:t>
            </w:r>
          </w:p>
        </w:tc>
        <w:tc>
          <w:tcPr>
            <w:tcW w:w="270" w:type="dxa"/>
            <w:shd w:val="clear" w:color="auto" w:fill="E4F1FB"/>
            <w:vAlign w:val="bottom"/>
          </w:tcPr>
          <w:p w14:paraId="7190BEB7" w14:textId="5D28D21A" w:rsidR="00C8199A" w:rsidRPr="00EE42B0" w:rsidRDefault="00C8199A" w:rsidP="00C8199A">
            <w:pPr>
              <w:jc w:val="both"/>
              <w:rPr>
                <w:rFonts w:ascii="Avenir LT Std 45 Book" w:hAnsi="Avenir LT Std 45 Book" w:cs="Calibri"/>
                <w:color w:val="595959"/>
                <w:sz w:val="14"/>
                <w:szCs w:val="14"/>
              </w:rPr>
            </w:pPr>
          </w:p>
        </w:tc>
        <w:tc>
          <w:tcPr>
            <w:tcW w:w="1333" w:type="dxa"/>
            <w:shd w:val="clear" w:color="auto" w:fill="E4F1FB"/>
            <w:vAlign w:val="center"/>
          </w:tcPr>
          <w:p w14:paraId="58F16738" w14:textId="3A6074EC" w:rsidR="00C8199A" w:rsidRPr="00EE42B0" w:rsidRDefault="00C8199A" w:rsidP="00C8199A">
            <w:pPr>
              <w:rPr>
                <w:rFonts w:ascii="Avenir LT Std 45 Book" w:hAnsi="Avenir LT Std 45 Book" w:cs="Calibri"/>
                <w:color w:val="595959"/>
                <w:sz w:val="14"/>
                <w:szCs w:val="14"/>
              </w:rPr>
            </w:pPr>
            <w:r>
              <w:rPr>
                <w:rFonts w:ascii="Avenir LT Std 45 Book" w:hAnsi="Avenir LT Std 45 Book" w:cs="Calibri"/>
                <w:color w:val="595959"/>
                <w:sz w:val="14"/>
                <w:szCs w:val="14"/>
              </w:rPr>
              <w:t>Bid Corp Ltd</w:t>
            </w:r>
          </w:p>
        </w:tc>
        <w:tc>
          <w:tcPr>
            <w:tcW w:w="955" w:type="dxa"/>
            <w:shd w:val="clear" w:color="auto" w:fill="E4F1FB"/>
            <w:vAlign w:val="center"/>
          </w:tcPr>
          <w:p w14:paraId="4011A92F" w14:textId="384489B3"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40667.00</w:t>
            </w:r>
          </w:p>
        </w:tc>
        <w:tc>
          <w:tcPr>
            <w:tcW w:w="898" w:type="dxa"/>
            <w:shd w:val="clear" w:color="auto" w:fill="E4F1FB"/>
            <w:vAlign w:val="center"/>
          </w:tcPr>
          <w:p w14:paraId="009441C0" w14:textId="599B68C0"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40101.00</w:t>
            </w:r>
          </w:p>
        </w:tc>
        <w:tc>
          <w:tcPr>
            <w:tcW w:w="1001" w:type="dxa"/>
            <w:shd w:val="clear" w:color="auto" w:fill="E4F1FB"/>
            <w:vAlign w:val="center"/>
          </w:tcPr>
          <w:p w14:paraId="52AB15C6" w14:textId="5888BC6B" w:rsidR="00C8199A" w:rsidRPr="00E23A2D" w:rsidRDefault="00C8199A" w:rsidP="00C8199A">
            <w:pPr>
              <w:jc w:val="right"/>
              <w:rPr>
                <w:rFonts w:ascii="Avenir LT Std 45 Book" w:eastAsia="Times New Roman" w:hAnsi="Avenir LT Std 45 Book" w:cs="Calibri"/>
                <w:color w:val="595959"/>
                <w:sz w:val="14"/>
                <w:szCs w:val="14"/>
              </w:rPr>
            </w:pPr>
            <w:r>
              <w:rPr>
                <w:rFonts w:ascii="Avenir LT Std 45 Book" w:hAnsi="Avenir LT Std 45 Book" w:cs="Calibri"/>
                <w:color w:val="595959"/>
                <w:sz w:val="14"/>
                <w:szCs w:val="14"/>
              </w:rPr>
              <w:t>1.4%</w:t>
            </w:r>
          </w:p>
        </w:tc>
        <w:tc>
          <w:tcPr>
            <w:tcW w:w="947" w:type="dxa"/>
            <w:shd w:val="clear" w:color="auto" w:fill="E4F1FB"/>
            <w:vAlign w:val="center"/>
          </w:tcPr>
          <w:p w14:paraId="086F4186" w14:textId="7B286D74"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22204.18</w:t>
            </w:r>
          </w:p>
        </w:tc>
      </w:tr>
      <w:tr w:rsidR="00C8199A" w:rsidRPr="00505886" w14:paraId="7047AE25" w14:textId="77777777" w:rsidTr="00E14177">
        <w:trPr>
          <w:trHeight w:val="293"/>
        </w:trPr>
        <w:tc>
          <w:tcPr>
            <w:tcW w:w="1908" w:type="dxa"/>
            <w:vAlign w:val="center"/>
          </w:tcPr>
          <w:p w14:paraId="149DE5BC" w14:textId="56A9A7EC" w:rsidR="00C8199A" w:rsidRPr="00EE42B0" w:rsidRDefault="00C8199A" w:rsidP="00C8199A">
            <w:pPr>
              <w:jc w:val="both"/>
              <w:rPr>
                <w:rFonts w:ascii="Avenir LT Std 45 Book" w:hAnsi="Avenir LT Std 45 Book" w:cs="Calibri"/>
                <w:color w:val="595959"/>
                <w:sz w:val="14"/>
                <w:szCs w:val="14"/>
              </w:rPr>
            </w:pPr>
            <w:r>
              <w:rPr>
                <w:rFonts w:ascii="Avenir LT Std 45 Book" w:hAnsi="Avenir LT Std 45 Book" w:cs="Calibri"/>
                <w:color w:val="595959"/>
                <w:sz w:val="14"/>
                <w:szCs w:val="14"/>
              </w:rPr>
              <w:t>MTN Group Ltd</w:t>
            </w:r>
          </w:p>
        </w:tc>
        <w:tc>
          <w:tcPr>
            <w:tcW w:w="943" w:type="dxa"/>
            <w:vAlign w:val="center"/>
          </w:tcPr>
          <w:p w14:paraId="0883071C" w14:textId="07899C00"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20150.00</w:t>
            </w:r>
          </w:p>
        </w:tc>
        <w:tc>
          <w:tcPr>
            <w:tcW w:w="736" w:type="dxa"/>
            <w:vAlign w:val="center"/>
          </w:tcPr>
          <w:p w14:paraId="25B47E49" w14:textId="3AD2E27B"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20150.00</w:t>
            </w:r>
          </w:p>
        </w:tc>
        <w:tc>
          <w:tcPr>
            <w:tcW w:w="918" w:type="dxa"/>
            <w:vAlign w:val="center"/>
          </w:tcPr>
          <w:p w14:paraId="185D8A71" w14:textId="186AA28E"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vAlign w:val="center"/>
          </w:tcPr>
          <w:p w14:paraId="5794D54F" w14:textId="43EB84C5"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126743.50</w:t>
            </w:r>
          </w:p>
        </w:tc>
        <w:tc>
          <w:tcPr>
            <w:tcW w:w="270" w:type="dxa"/>
            <w:vAlign w:val="bottom"/>
          </w:tcPr>
          <w:p w14:paraId="03C823C0" w14:textId="021116ED" w:rsidR="00C8199A" w:rsidRPr="00EE42B0" w:rsidRDefault="00C8199A" w:rsidP="00C8199A">
            <w:pPr>
              <w:jc w:val="both"/>
              <w:rPr>
                <w:rFonts w:ascii="Avenir LT Std 45 Book" w:hAnsi="Avenir LT Std 45 Book" w:cs="Calibri"/>
                <w:color w:val="595959"/>
                <w:sz w:val="14"/>
                <w:szCs w:val="14"/>
              </w:rPr>
            </w:pPr>
          </w:p>
        </w:tc>
        <w:tc>
          <w:tcPr>
            <w:tcW w:w="1333" w:type="dxa"/>
            <w:vAlign w:val="center"/>
          </w:tcPr>
          <w:p w14:paraId="30102D61" w14:textId="6D15C4B4" w:rsidR="00C8199A" w:rsidRPr="00EE42B0" w:rsidRDefault="00C8199A" w:rsidP="00C8199A">
            <w:pPr>
              <w:rPr>
                <w:rFonts w:ascii="Avenir LT Std 45 Book" w:hAnsi="Avenir LT Std 45 Book" w:cs="Calibri"/>
                <w:color w:val="595959"/>
                <w:sz w:val="14"/>
                <w:szCs w:val="14"/>
              </w:rPr>
            </w:pPr>
            <w:r>
              <w:rPr>
                <w:rFonts w:ascii="Avenir LT Std 45 Book" w:hAnsi="Avenir LT Std 45 Book" w:cs="Calibri"/>
                <w:color w:val="595959"/>
                <w:sz w:val="14"/>
                <w:szCs w:val="14"/>
              </w:rPr>
              <w:t>Mondi PLC</w:t>
            </w:r>
          </w:p>
        </w:tc>
        <w:tc>
          <w:tcPr>
            <w:tcW w:w="955" w:type="dxa"/>
            <w:vAlign w:val="center"/>
          </w:tcPr>
          <w:p w14:paraId="77A9B7A7" w14:textId="597B8835"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18945.00</w:t>
            </w:r>
          </w:p>
        </w:tc>
        <w:tc>
          <w:tcPr>
            <w:tcW w:w="898" w:type="dxa"/>
            <w:vAlign w:val="center"/>
          </w:tcPr>
          <w:p w14:paraId="44F78491" w14:textId="78E04674"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18231.00</w:t>
            </w:r>
          </w:p>
        </w:tc>
        <w:tc>
          <w:tcPr>
            <w:tcW w:w="1001" w:type="dxa"/>
            <w:vAlign w:val="center"/>
          </w:tcPr>
          <w:p w14:paraId="66A5951A" w14:textId="2997BE35"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3.9%</w:t>
            </w:r>
          </w:p>
        </w:tc>
        <w:tc>
          <w:tcPr>
            <w:tcW w:w="947" w:type="dxa"/>
            <w:vAlign w:val="center"/>
          </w:tcPr>
          <w:p w14:paraId="7955EBE5" w14:textId="741FB174"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13413.06</w:t>
            </w:r>
          </w:p>
        </w:tc>
      </w:tr>
      <w:tr w:rsidR="00C8199A" w:rsidRPr="00505886" w14:paraId="0BA8771F" w14:textId="77777777" w:rsidTr="00E14177">
        <w:trPr>
          <w:trHeight w:val="61"/>
        </w:trPr>
        <w:tc>
          <w:tcPr>
            <w:tcW w:w="1908" w:type="dxa"/>
            <w:shd w:val="clear" w:color="auto" w:fill="E4F1FB"/>
            <w:vAlign w:val="center"/>
          </w:tcPr>
          <w:p w14:paraId="08F0A852" w14:textId="1A836608" w:rsidR="00C8199A" w:rsidRPr="00EE42B0" w:rsidRDefault="00C8199A" w:rsidP="00C8199A">
            <w:pPr>
              <w:jc w:val="both"/>
              <w:rPr>
                <w:rFonts w:ascii="Avenir LT Std 45 Book" w:hAnsi="Avenir LT Std 45 Book" w:cs="Calibri"/>
                <w:color w:val="595959"/>
                <w:sz w:val="14"/>
                <w:szCs w:val="14"/>
              </w:rPr>
            </w:pPr>
            <w:r>
              <w:rPr>
                <w:rFonts w:ascii="Avenir LT Std 45 Book" w:hAnsi="Avenir LT Std 45 Book" w:cs="Calibri"/>
                <w:color w:val="595959"/>
                <w:sz w:val="14"/>
                <w:szCs w:val="14"/>
              </w:rPr>
              <w:t>Glencore PLC</w:t>
            </w:r>
          </w:p>
        </w:tc>
        <w:tc>
          <w:tcPr>
            <w:tcW w:w="943" w:type="dxa"/>
            <w:shd w:val="clear" w:color="auto" w:fill="E4F1FB"/>
            <w:vAlign w:val="center"/>
          </w:tcPr>
          <w:p w14:paraId="13761467" w14:textId="6BEAAF1A"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12545.00</w:t>
            </w:r>
          </w:p>
        </w:tc>
        <w:tc>
          <w:tcPr>
            <w:tcW w:w="736" w:type="dxa"/>
            <w:shd w:val="clear" w:color="auto" w:fill="E4F1FB"/>
            <w:vAlign w:val="center"/>
          </w:tcPr>
          <w:p w14:paraId="33F97941" w14:textId="7CDDC22D"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12545.00</w:t>
            </w:r>
          </w:p>
        </w:tc>
        <w:tc>
          <w:tcPr>
            <w:tcW w:w="918" w:type="dxa"/>
            <w:shd w:val="clear" w:color="auto" w:fill="E4F1FB"/>
            <w:vAlign w:val="center"/>
          </w:tcPr>
          <w:p w14:paraId="04AD712F" w14:textId="5EA5B8BB"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shd w:val="clear" w:color="auto" w:fill="E4F1FB"/>
            <w:vAlign w:val="center"/>
          </w:tcPr>
          <w:p w14:paraId="0CDBBEE4" w14:textId="7DD8F8A8"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41649.40</w:t>
            </w:r>
          </w:p>
        </w:tc>
        <w:tc>
          <w:tcPr>
            <w:tcW w:w="270" w:type="dxa"/>
            <w:shd w:val="clear" w:color="auto" w:fill="E4F1FB"/>
            <w:vAlign w:val="bottom"/>
          </w:tcPr>
          <w:p w14:paraId="6536E7C0" w14:textId="64A92FA7" w:rsidR="00C8199A" w:rsidRPr="00EE42B0" w:rsidRDefault="00C8199A" w:rsidP="00C8199A">
            <w:pPr>
              <w:jc w:val="both"/>
              <w:rPr>
                <w:rFonts w:ascii="Avenir LT Std 45 Book" w:hAnsi="Avenir LT Std 45 Book" w:cs="Calibri"/>
                <w:color w:val="595959"/>
                <w:sz w:val="14"/>
                <w:szCs w:val="14"/>
              </w:rPr>
            </w:pPr>
          </w:p>
        </w:tc>
        <w:tc>
          <w:tcPr>
            <w:tcW w:w="1333" w:type="dxa"/>
            <w:shd w:val="clear" w:color="auto" w:fill="E4F1FB"/>
            <w:vAlign w:val="center"/>
          </w:tcPr>
          <w:p w14:paraId="06659010" w14:textId="7236CD7C" w:rsidR="00C8199A" w:rsidRPr="00EE42B0" w:rsidRDefault="00C8199A" w:rsidP="00C8199A">
            <w:pPr>
              <w:rPr>
                <w:rFonts w:ascii="Avenir LT Std 45 Book" w:hAnsi="Avenir LT Std 45 Book" w:cs="Calibri"/>
                <w:color w:val="595959"/>
                <w:sz w:val="14"/>
                <w:szCs w:val="14"/>
              </w:rPr>
            </w:pPr>
            <w:r>
              <w:rPr>
                <w:rFonts w:ascii="Avenir LT Std 45 Book" w:hAnsi="Avenir LT Std 45 Book" w:cs="Calibri"/>
                <w:color w:val="595959"/>
                <w:sz w:val="14"/>
                <w:szCs w:val="14"/>
              </w:rPr>
              <w:t>Pepkor Holdings Ltd</w:t>
            </w:r>
          </w:p>
        </w:tc>
        <w:tc>
          <w:tcPr>
            <w:tcW w:w="955" w:type="dxa"/>
            <w:shd w:val="clear" w:color="auto" w:fill="E4F1FB"/>
            <w:vAlign w:val="center"/>
          </w:tcPr>
          <w:p w14:paraId="01546B17" w14:textId="3AE540CF" w:rsidR="00C8199A" w:rsidRPr="00EE42B0" w:rsidRDefault="00C8199A" w:rsidP="00C8199A">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2291.00</w:t>
            </w:r>
          </w:p>
        </w:tc>
        <w:tc>
          <w:tcPr>
            <w:tcW w:w="898" w:type="dxa"/>
            <w:shd w:val="clear" w:color="auto" w:fill="E4F1FB"/>
            <w:vAlign w:val="center"/>
          </w:tcPr>
          <w:p w14:paraId="1E9D0A74" w14:textId="397789E7"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2145.00</w:t>
            </w:r>
          </w:p>
        </w:tc>
        <w:tc>
          <w:tcPr>
            <w:tcW w:w="1001" w:type="dxa"/>
            <w:shd w:val="clear" w:color="auto" w:fill="E4F1FB"/>
            <w:vAlign w:val="center"/>
          </w:tcPr>
          <w:p w14:paraId="09A6C75B" w14:textId="1CA754F0"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6.8%</w:t>
            </w:r>
          </w:p>
        </w:tc>
        <w:tc>
          <w:tcPr>
            <w:tcW w:w="947" w:type="dxa"/>
            <w:shd w:val="clear" w:color="auto" w:fill="E4F1FB"/>
            <w:vAlign w:val="center"/>
          </w:tcPr>
          <w:p w14:paraId="5E3AAA69" w14:textId="693E63E2" w:rsidR="00C8199A" w:rsidRPr="00EE42B0" w:rsidRDefault="00C8199A" w:rsidP="00C8199A">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24192.96</w:t>
            </w:r>
          </w:p>
        </w:tc>
      </w:tr>
      <w:tr w:rsidR="00E2102A" w14:paraId="0ED6C9FB" w14:textId="77777777" w:rsidTr="00E14177">
        <w:trPr>
          <w:trHeight w:val="517"/>
        </w:trPr>
        <w:tc>
          <w:tcPr>
            <w:tcW w:w="1908" w:type="dxa"/>
            <w:tcBorders>
              <w:top w:val="nil"/>
              <w:left w:val="nil"/>
              <w:right w:val="nil"/>
            </w:tcBorders>
          </w:tcPr>
          <w:p w14:paraId="49FEC65B" w14:textId="77777777" w:rsidR="00E2102A" w:rsidRDefault="00E2102A" w:rsidP="00E14177">
            <w:pPr>
              <w:rPr>
                <w:rFonts w:ascii="Avenir LT Std 45 Book" w:hAnsi="Avenir LT Std 45 Book" w:cs="Calibri"/>
                <w:sz w:val="14"/>
                <w:szCs w:val="14"/>
              </w:rPr>
            </w:pPr>
          </w:p>
          <w:p w14:paraId="2B97A853" w14:textId="77777777" w:rsidR="00E2102A" w:rsidRDefault="00E2102A" w:rsidP="00E14177">
            <w:pPr>
              <w:rPr>
                <w:rFonts w:ascii="Avenir LT Std 45 Book" w:hAnsi="Avenir LT Std 45 Book" w:cs="Calibri"/>
                <w:sz w:val="14"/>
                <w:szCs w:val="14"/>
              </w:rPr>
            </w:pPr>
          </w:p>
          <w:p w14:paraId="58EE8A85" w14:textId="74213CB5" w:rsidR="00E2102A" w:rsidRPr="00FA2A30" w:rsidRDefault="00E2102A" w:rsidP="00E14177">
            <w:pPr>
              <w:rPr>
                <w:rFonts w:ascii="Avenir LT Std 45 Book" w:hAnsi="Avenir LT Std 45 Book" w:cs="Calibri"/>
                <w:sz w:val="14"/>
                <w:szCs w:val="14"/>
              </w:rPr>
            </w:pPr>
          </w:p>
        </w:tc>
        <w:tc>
          <w:tcPr>
            <w:tcW w:w="943" w:type="dxa"/>
            <w:tcBorders>
              <w:top w:val="nil"/>
              <w:left w:val="nil"/>
              <w:right w:val="nil"/>
            </w:tcBorders>
          </w:tcPr>
          <w:p w14:paraId="5244FB3D" w14:textId="3F5C6318" w:rsidR="00E2102A" w:rsidRPr="003A4CA6" w:rsidRDefault="00E2102A" w:rsidP="00E14177">
            <w:pPr>
              <w:spacing w:before="65"/>
              <w:ind w:right="190"/>
              <w:rPr>
                <w:rFonts w:ascii="Avenir LT Std 45 Book" w:hAnsi="Avenir LT Std 45 Book" w:cs="Calibri"/>
                <w:color w:val="595959"/>
                <w:sz w:val="14"/>
                <w:szCs w:val="14"/>
              </w:rPr>
            </w:pPr>
          </w:p>
        </w:tc>
        <w:tc>
          <w:tcPr>
            <w:tcW w:w="736" w:type="dxa"/>
            <w:tcBorders>
              <w:top w:val="nil"/>
              <w:left w:val="nil"/>
              <w:right w:val="nil"/>
            </w:tcBorders>
          </w:tcPr>
          <w:p w14:paraId="3B6734B8" w14:textId="56525421" w:rsidR="00E2102A" w:rsidRPr="003A4CA6" w:rsidRDefault="004D6C17" w:rsidP="00E14177">
            <w:pPr>
              <w:pStyle w:val="TableParagraph"/>
              <w:spacing w:before="65"/>
              <w:ind w:right="128"/>
              <w:rPr>
                <w:rFonts w:ascii="Avenir LT Std 45 Book" w:eastAsiaTheme="minorEastAsia" w:hAnsi="Avenir LT Std 45 Book" w:cs="Calibri"/>
                <w:color w:val="595959"/>
                <w:sz w:val="14"/>
                <w:szCs w:val="14"/>
                <w:lang w:bidi="ar-SA"/>
              </w:rPr>
            </w:pPr>
            <w:r>
              <w:rPr>
                <w:noProof/>
                <w:lang w:val="en-IN" w:eastAsia="en-IN"/>
              </w:rPr>
              <mc:AlternateContent>
                <mc:Choice Requires="wpg">
                  <w:drawing>
                    <wp:anchor distT="0" distB="0" distL="114300" distR="114300" simplePos="0" relativeHeight="251678208" behindDoc="0" locked="0" layoutInCell="1" allowOverlap="1" wp14:anchorId="3A185F6A" wp14:editId="1104D530">
                      <wp:simplePos x="0" y="0"/>
                      <wp:positionH relativeFrom="page">
                        <wp:posOffset>-2150640</wp:posOffset>
                      </wp:positionH>
                      <wp:positionV relativeFrom="paragraph">
                        <wp:posOffset>78740</wp:posOffset>
                      </wp:positionV>
                      <wp:extent cx="4902200" cy="196850"/>
                      <wp:effectExtent l="0" t="0" r="12700" b="12700"/>
                      <wp:wrapNone/>
                      <wp:docPr id="7"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2200" cy="196850"/>
                                <a:chOff x="6134" y="-740"/>
                                <a:chExt cx="4082" cy="300"/>
                              </a:xfrm>
                            </wpg:grpSpPr>
                            <pic:pic xmlns:pic="http://schemas.openxmlformats.org/drawingml/2006/picture">
                              <pic:nvPicPr>
                                <pic:cNvPr id="8" name="Picture 1386"/>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134" y="-712"/>
                                  <a:ext cx="3841" cy="272"/>
                                </a:xfrm>
                                <a:prstGeom prst="rect">
                                  <a:avLst/>
                                </a:prstGeom>
                                <a:noFill/>
                                <a:extLst>
                                  <a:ext uri="{909E8E84-426E-40DD-AFC4-6F175D3DCCD1}">
                                    <a14:hiddenFill xmlns:a14="http://schemas.microsoft.com/office/drawing/2010/main">
                                      <a:solidFill>
                                        <a:srgbClr val="FFFFFF"/>
                                      </a:solidFill>
                                    </a14:hiddenFill>
                                  </a:ext>
                                </a:extLst>
                              </pic:spPr>
                            </pic:pic>
                            <wps:wsp>
                              <wps:cNvPr id="9" name="Text Box 1385"/>
                              <wps:cNvSpPr txBox="1">
                                <a:spLocks/>
                              </wps:cNvSpPr>
                              <wps:spPr bwMode="auto">
                                <a:xfrm>
                                  <a:off x="6375" y="-740"/>
                                  <a:ext cx="384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EF778" w14:textId="7AE83705" w:rsidR="00643268" w:rsidRDefault="00643268" w:rsidP="008818CF">
                                    <w:pPr>
                                      <w:spacing w:line="270" w:lineRule="exact"/>
                                      <w:ind w:left="54"/>
                                      <w:rPr>
                                        <w:rFonts w:ascii="Avenir LT Std 65 Medium" w:eastAsiaTheme="minorHAnsi" w:hAnsi="Avenir LT Std 65 Medium" w:cs="Times New Roman"/>
                                        <w:b/>
                                        <w:color w:val="FFFFFF"/>
                                        <w:sz w:val="20"/>
                                        <w:szCs w:val="20"/>
                                      </w:rPr>
                                    </w:pPr>
                                    <w:r>
                                      <w:rPr>
                                        <w:rFonts w:ascii="Avenir LT Std 65 Medium" w:eastAsiaTheme="minorHAnsi" w:hAnsi="Avenir LT Std 65 Medium" w:cs="Times New Roman"/>
                                        <w:b/>
                                        <w:color w:val="FFFFFF"/>
                                        <w:sz w:val="20"/>
                                        <w:szCs w:val="20"/>
                                      </w:rPr>
                                      <w:t>Vietnam</w:t>
                                    </w:r>
                                  </w:p>
                                  <w:p w14:paraId="6673DF5A" w14:textId="77777777" w:rsidR="00643268" w:rsidRPr="007212E4" w:rsidRDefault="00643268" w:rsidP="008818CF">
                                    <w:pPr>
                                      <w:spacing w:line="270" w:lineRule="exact"/>
                                      <w:ind w:left="54"/>
                                      <w:rPr>
                                        <w:rFonts w:ascii="Avenir LT Std 65 Medium" w:hAnsi="Avenir LT Std 65 Medium"/>
                                        <w:b/>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185F6A" id="Group 30" o:spid="_x0000_s1084" style="position:absolute;margin-left:-169.35pt;margin-top:6.2pt;width:386pt;height:15.5pt;z-index:251678208;mso-position-horizontal-relative:page" coordorigin="6134,-740" coordsize="4082,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">
                      <v:shape id="Picture 1386" o:spid="_x0000_s1085" type="#_x0000_t75" style="position:absolute;left:6134;top:-712;width:3841;height:2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">
                        <v:imagedata r:id="rId76" o:title=""/>
                        <o:lock v:ext="edit" aspectratio="f"/>
                      </v:shape>
                      <v:shape id="Text Box 1385" o:spid="_x0000_s1086" type="#_x0000_t202" style="position:absolute;left:6375;top:-740;width:384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" filled="f" stroked="f">
                        <v:path arrowok="t"/>
                        <v:textbox inset="0,0,0,0">
                          <w:txbxContent>
                            <w:p w14:paraId="36FEF778" w14:textId="7AE83705" w:rsidR="00643268" w:rsidRDefault="00643268" w:rsidP="008818CF">
                              <w:pPr>
                                <w:spacing w:line="270" w:lineRule="exact"/>
                                <w:ind w:left="54"/>
                                <w:rPr>
                                  <w:rFonts w:ascii="Avenir LT Std 65 Medium" w:eastAsiaTheme="minorHAnsi" w:hAnsi="Avenir LT Std 65 Medium" w:cs="Times New Roman"/>
                                  <w:b/>
                                  <w:color w:val="FFFFFF"/>
                                  <w:sz w:val="20"/>
                                  <w:szCs w:val="20"/>
                                </w:rPr>
                              </w:pPr>
                              <w:r>
                                <w:rPr>
                                  <w:rFonts w:ascii="Avenir LT Std 65 Medium" w:eastAsiaTheme="minorHAnsi" w:hAnsi="Avenir LT Std 65 Medium" w:cs="Times New Roman"/>
                                  <w:b/>
                                  <w:color w:val="FFFFFF"/>
                                  <w:sz w:val="20"/>
                                  <w:szCs w:val="20"/>
                                </w:rPr>
                                <w:t>Vietnam</w:t>
                              </w:r>
                            </w:p>
                            <w:p w14:paraId="6673DF5A" w14:textId="77777777" w:rsidR="00643268" w:rsidRPr="007212E4" w:rsidRDefault="00643268" w:rsidP="008818CF">
                              <w:pPr>
                                <w:spacing w:line="270" w:lineRule="exact"/>
                                <w:ind w:left="54"/>
                                <w:rPr>
                                  <w:rFonts w:ascii="Avenir LT Std 65 Medium" w:hAnsi="Avenir LT Std 65 Medium"/>
                                  <w:b/>
                                  <w:sz w:val="20"/>
                                </w:rPr>
                              </w:pPr>
                            </w:p>
                          </w:txbxContent>
                        </v:textbox>
                      </v:shape>
                      <w10:wrap anchorx="page"/>
                    </v:group>
                  </w:pict>
                </mc:Fallback>
              </mc:AlternateContent>
            </w:r>
          </w:p>
        </w:tc>
        <w:tc>
          <w:tcPr>
            <w:tcW w:w="918" w:type="dxa"/>
            <w:tcBorders>
              <w:top w:val="nil"/>
              <w:left w:val="nil"/>
              <w:right w:val="nil"/>
            </w:tcBorders>
          </w:tcPr>
          <w:p w14:paraId="015E3D5B" w14:textId="572445A5" w:rsidR="00E2102A" w:rsidRPr="003A4CA6" w:rsidRDefault="00E2102A" w:rsidP="00E14177">
            <w:pPr>
              <w:rPr>
                <w:rFonts w:ascii="Avenir LT Std 45 Book" w:hAnsi="Avenir LT Std 45 Book" w:cs="Calibri"/>
                <w:color w:val="595959"/>
                <w:sz w:val="14"/>
                <w:szCs w:val="14"/>
              </w:rPr>
            </w:pPr>
          </w:p>
        </w:tc>
        <w:tc>
          <w:tcPr>
            <w:tcW w:w="1047" w:type="dxa"/>
            <w:tcBorders>
              <w:top w:val="nil"/>
              <w:left w:val="nil"/>
              <w:right w:val="nil"/>
            </w:tcBorders>
          </w:tcPr>
          <w:p w14:paraId="17647C9D" w14:textId="4ABD1E77" w:rsidR="00E2102A" w:rsidRDefault="00E2102A" w:rsidP="00E14177">
            <w:pPr>
              <w:spacing w:before="65"/>
              <w:ind w:right="82"/>
              <w:rPr>
                <w:rFonts w:ascii="Avenir LT Std 45 Book" w:hAnsi="Avenir LT Std 45 Book" w:cs="Calibri"/>
                <w:color w:val="595959"/>
                <w:sz w:val="14"/>
                <w:szCs w:val="14"/>
              </w:rPr>
            </w:pPr>
          </w:p>
          <w:p w14:paraId="6D61BE34" w14:textId="77777777" w:rsidR="00E2102A" w:rsidRPr="003A4CA6" w:rsidRDefault="00E2102A" w:rsidP="00E14177">
            <w:pPr>
              <w:spacing w:before="65"/>
              <w:ind w:right="82"/>
              <w:rPr>
                <w:rFonts w:ascii="Avenir LT Std 45 Book" w:hAnsi="Avenir LT Std 45 Book" w:cs="Calibri"/>
                <w:color w:val="595959"/>
                <w:sz w:val="14"/>
                <w:szCs w:val="14"/>
              </w:rPr>
            </w:pPr>
          </w:p>
        </w:tc>
        <w:tc>
          <w:tcPr>
            <w:tcW w:w="270" w:type="dxa"/>
            <w:tcBorders>
              <w:top w:val="nil"/>
              <w:left w:val="nil"/>
              <w:right w:val="nil"/>
            </w:tcBorders>
          </w:tcPr>
          <w:p w14:paraId="59CAC584" w14:textId="443E0F08" w:rsidR="00E2102A" w:rsidRPr="00D4597A" w:rsidRDefault="00E2102A" w:rsidP="00E14177">
            <w:pPr>
              <w:rPr>
                <w:rFonts w:ascii="AvenirLTStd-Heavy" w:eastAsia="AvenirLTStd-Heavy" w:hAnsi="AvenirLTStd-Heavy" w:cs="AvenirLTStd-Heavy"/>
                <w:sz w:val="16"/>
              </w:rPr>
            </w:pPr>
          </w:p>
        </w:tc>
        <w:tc>
          <w:tcPr>
            <w:tcW w:w="1333" w:type="dxa"/>
            <w:tcBorders>
              <w:top w:val="nil"/>
              <w:left w:val="nil"/>
              <w:right w:val="nil"/>
            </w:tcBorders>
          </w:tcPr>
          <w:p w14:paraId="53083B7C" w14:textId="5CD663C8" w:rsidR="00E2102A" w:rsidRPr="002A2ECF" w:rsidRDefault="00E2102A" w:rsidP="00E14177">
            <w:pPr>
              <w:rPr>
                <w:rFonts w:ascii="Avenir LT Std 45 Book" w:hAnsi="Avenir LT Std 45 Book" w:cs="Calibri"/>
                <w:color w:val="595959"/>
                <w:sz w:val="14"/>
                <w:szCs w:val="14"/>
              </w:rPr>
            </w:pPr>
          </w:p>
        </w:tc>
        <w:tc>
          <w:tcPr>
            <w:tcW w:w="955" w:type="dxa"/>
            <w:tcBorders>
              <w:top w:val="nil"/>
              <w:left w:val="nil"/>
              <w:right w:val="nil"/>
            </w:tcBorders>
          </w:tcPr>
          <w:p w14:paraId="3B9A9CDB" w14:textId="77777777" w:rsidR="00E2102A" w:rsidRDefault="00E2102A" w:rsidP="00E14177">
            <w:pPr>
              <w:ind w:right="190"/>
              <w:rPr>
                <w:rFonts w:ascii="Avenir LT Std 45 Book" w:hAnsi="Avenir LT Std 45 Book" w:cs="Calibri"/>
                <w:color w:val="595959"/>
                <w:sz w:val="14"/>
                <w:szCs w:val="14"/>
              </w:rPr>
            </w:pPr>
          </w:p>
          <w:p w14:paraId="14139EDB" w14:textId="77777777" w:rsidR="00E2102A" w:rsidRDefault="00E2102A" w:rsidP="00E14177">
            <w:pPr>
              <w:ind w:right="190"/>
              <w:rPr>
                <w:rFonts w:ascii="Avenir LT Std 45 Book" w:hAnsi="Avenir LT Std 45 Book" w:cs="Calibri"/>
                <w:color w:val="595959"/>
                <w:sz w:val="14"/>
                <w:szCs w:val="14"/>
              </w:rPr>
            </w:pPr>
          </w:p>
          <w:p w14:paraId="7DDED86A" w14:textId="7C686443" w:rsidR="00E2102A" w:rsidRPr="002A2ECF" w:rsidRDefault="00E2102A" w:rsidP="00E14177">
            <w:pPr>
              <w:ind w:right="190"/>
              <w:rPr>
                <w:rFonts w:ascii="Avenir LT Std 45 Book" w:hAnsi="Avenir LT Std 45 Book" w:cs="Calibri"/>
                <w:color w:val="595959"/>
                <w:sz w:val="14"/>
                <w:szCs w:val="14"/>
              </w:rPr>
            </w:pPr>
          </w:p>
        </w:tc>
        <w:tc>
          <w:tcPr>
            <w:tcW w:w="898" w:type="dxa"/>
            <w:tcBorders>
              <w:top w:val="nil"/>
              <w:left w:val="nil"/>
              <w:right w:val="nil"/>
            </w:tcBorders>
          </w:tcPr>
          <w:p w14:paraId="69214893" w14:textId="247C1A9F" w:rsidR="00E2102A" w:rsidRPr="00FE39D7" w:rsidRDefault="00E2102A" w:rsidP="00E14177">
            <w:pPr>
              <w:rPr>
                <w:rFonts w:ascii="Avenir LT Std 45 Book" w:hAnsi="Avenir LT Std 45 Book" w:cs="Calibri"/>
                <w:sz w:val="14"/>
                <w:szCs w:val="14"/>
              </w:rPr>
            </w:pPr>
          </w:p>
        </w:tc>
        <w:tc>
          <w:tcPr>
            <w:tcW w:w="1001" w:type="dxa"/>
            <w:tcBorders>
              <w:top w:val="nil"/>
              <w:left w:val="nil"/>
              <w:right w:val="nil"/>
            </w:tcBorders>
          </w:tcPr>
          <w:p w14:paraId="3CEA2929" w14:textId="47159D33" w:rsidR="00E2102A" w:rsidRPr="002A2ECF" w:rsidRDefault="00E2102A" w:rsidP="00E14177">
            <w:pPr>
              <w:ind w:right="77"/>
              <w:rPr>
                <w:rFonts w:ascii="Avenir LT Std 45 Book" w:hAnsi="Avenir LT Std 45 Book" w:cs="Calibri"/>
                <w:color w:val="595959"/>
                <w:sz w:val="14"/>
                <w:szCs w:val="14"/>
              </w:rPr>
            </w:pPr>
          </w:p>
        </w:tc>
        <w:tc>
          <w:tcPr>
            <w:tcW w:w="947" w:type="dxa"/>
            <w:tcBorders>
              <w:top w:val="nil"/>
              <w:left w:val="nil"/>
              <w:right w:val="nil"/>
            </w:tcBorders>
          </w:tcPr>
          <w:p w14:paraId="7E39EA19" w14:textId="535AEB9E" w:rsidR="00E2102A" w:rsidRPr="002A2ECF" w:rsidRDefault="00E2102A" w:rsidP="00E14177">
            <w:pPr>
              <w:ind w:right="82"/>
              <w:rPr>
                <w:rFonts w:ascii="Avenir LT Std 45 Book" w:hAnsi="Avenir LT Std 45 Book" w:cs="Calibri"/>
                <w:color w:val="595959"/>
                <w:sz w:val="14"/>
                <w:szCs w:val="14"/>
              </w:rPr>
            </w:pPr>
          </w:p>
        </w:tc>
      </w:tr>
      <w:tr w:rsidR="00E2102A" w14:paraId="7BE450EE" w14:textId="77777777" w:rsidTr="00E14177">
        <w:trPr>
          <w:trHeight w:val="61"/>
        </w:trPr>
        <w:tc>
          <w:tcPr>
            <w:tcW w:w="1908" w:type="dxa"/>
            <w:tcBorders>
              <w:top w:val="nil"/>
              <w:left w:val="nil"/>
              <w:bottom w:val="single" w:sz="8" w:space="0" w:color="17476B"/>
              <w:right w:val="nil"/>
            </w:tcBorders>
            <w:hideMark/>
          </w:tcPr>
          <w:p w14:paraId="610F5043" w14:textId="4A603487" w:rsidR="00E2102A" w:rsidRPr="00CD0702" w:rsidRDefault="00E2102A" w:rsidP="00E14177">
            <w:pPr>
              <w:pStyle w:val="TableParagraph"/>
              <w:spacing w:before="0"/>
              <w:ind w:left="80"/>
              <w:rPr>
                <w:b/>
                <w:color w:val="004E7D"/>
                <w:sz w:val="14"/>
                <w:szCs w:val="14"/>
              </w:rPr>
            </w:pPr>
            <w:r w:rsidRPr="004576D2">
              <w:rPr>
                <w:b/>
                <w:color w:val="004E7D"/>
                <w:sz w:val="14"/>
                <w:szCs w:val="14"/>
              </w:rPr>
              <w:t>Top 5 Gainers</w:t>
            </w:r>
          </w:p>
        </w:tc>
        <w:tc>
          <w:tcPr>
            <w:tcW w:w="943" w:type="dxa"/>
            <w:tcBorders>
              <w:top w:val="nil"/>
              <w:left w:val="nil"/>
              <w:bottom w:val="single" w:sz="8" w:space="0" w:color="17476B"/>
              <w:right w:val="nil"/>
            </w:tcBorders>
            <w:hideMark/>
          </w:tcPr>
          <w:p w14:paraId="23870F61" w14:textId="77777777" w:rsidR="00E2102A" w:rsidRPr="00CD0702" w:rsidRDefault="00E2102A" w:rsidP="00E14177">
            <w:pPr>
              <w:pStyle w:val="TableParagraph"/>
              <w:spacing w:before="0"/>
              <w:ind w:right="190"/>
              <w:jc w:val="center"/>
              <w:rPr>
                <w:b/>
                <w:color w:val="004E7D"/>
                <w:sz w:val="14"/>
                <w:szCs w:val="14"/>
              </w:rPr>
            </w:pPr>
            <w:r w:rsidRPr="00535B4F">
              <w:rPr>
                <w:b/>
                <w:color w:val="004E7D"/>
                <w:sz w:val="14"/>
                <w:szCs w:val="14"/>
              </w:rPr>
              <w:t>Last Price</w:t>
            </w:r>
          </w:p>
        </w:tc>
        <w:tc>
          <w:tcPr>
            <w:tcW w:w="736" w:type="dxa"/>
            <w:tcBorders>
              <w:top w:val="nil"/>
              <w:left w:val="nil"/>
              <w:bottom w:val="single" w:sz="8" w:space="0" w:color="17476B"/>
              <w:right w:val="nil"/>
            </w:tcBorders>
            <w:hideMark/>
          </w:tcPr>
          <w:p w14:paraId="0F65CB71" w14:textId="77777777" w:rsidR="00E2102A" w:rsidRPr="00CD0702" w:rsidRDefault="00E2102A" w:rsidP="00E14177">
            <w:pPr>
              <w:pStyle w:val="TableParagraph"/>
              <w:spacing w:before="0"/>
              <w:ind w:right="128"/>
              <w:jc w:val="right"/>
              <w:rPr>
                <w:b/>
                <w:color w:val="004E7D"/>
                <w:sz w:val="14"/>
                <w:szCs w:val="14"/>
              </w:rPr>
            </w:pPr>
            <w:r w:rsidRPr="00535B4F">
              <w:rPr>
                <w:b/>
                <w:color w:val="004E7D"/>
                <w:sz w:val="14"/>
                <w:szCs w:val="14"/>
              </w:rPr>
              <w:t>1d%</w:t>
            </w:r>
          </w:p>
        </w:tc>
        <w:tc>
          <w:tcPr>
            <w:tcW w:w="918" w:type="dxa"/>
            <w:tcBorders>
              <w:top w:val="nil"/>
              <w:left w:val="nil"/>
              <w:bottom w:val="single" w:sz="8" w:space="0" w:color="17476B"/>
              <w:right w:val="nil"/>
            </w:tcBorders>
            <w:hideMark/>
          </w:tcPr>
          <w:p w14:paraId="4F3A614D" w14:textId="77777777" w:rsidR="00E2102A" w:rsidRPr="00CD0702" w:rsidRDefault="00E2102A" w:rsidP="00E14177">
            <w:pPr>
              <w:pStyle w:val="TableParagraph"/>
              <w:spacing w:before="0"/>
              <w:ind w:right="77"/>
              <w:jc w:val="right"/>
              <w:rPr>
                <w:b/>
                <w:color w:val="004E7D"/>
                <w:sz w:val="14"/>
                <w:szCs w:val="14"/>
              </w:rPr>
            </w:pPr>
            <w:r w:rsidRPr="00535B4F">
              <w:rPr>
                <w:b/>
                <w:color w:val="004E7D"/>
                <w:sz w:val="14"/>
                <w:szCs w:val="14"/>
              </w:rPr>
              <w:t>YTD%</w:t>
            </w:r>
          </w:p>
        </w:tc>
        <w:tc>
          <w:tcPr>
            <w:tcW w:w="1047" w:type="dxa"/>
            <w:tcBorders>
              <w:top w:val="nil"/>
              <w:left w:val="nil"/>
              <w:bottom w:val="single" w:sz="8" w:space="0" w:color="17476B"/>
              <w:right w:val="nil"/>
            </w:tcBorders>
            <w:hideMark/>
          </w:tcPr>
          <w:p w14:paraId="0DB3AA1B" w14:textId="77777777" w:rsidR="00E2102A" w:rsidRPr="00CD0702" w:rsidRDefault="00E2102A" w:rsidP="00E14177">
            <w:pPr>
              <w:pStyle w:val="TableParagraph"/>
              <w:spacing w:before="0"/>
              <w:ind w:right="82"/>
              <w:jc w:val="right"/>
              <w:rPr>
                <w:b/>
                <w:color w:val="004E7D"/>
                <w:sz w:val="14"/>
                <w:szCs w:val="14"/>
              </w:rPr>
            </w:pPr>
            <w:r w:rsidRPr="00535B4F">
              <w:rPr>
                <w:b/>
                <w:color w:val="004E7D"/>
                <w:sz w:val="14"/>
                <w:szCs w:val="14"/>
              </w:rPr>
              <w:t xml:space="preserve">Value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w:t>
            </w:r>
          </w:p>
        </w:tc>
        <w:tc>
          <w:tcPr>
            <w:tcW w:w="270" w:type="dxa"/>
            <w:tcBorders>
              <w:top w:val="nil"/>
              <w:left w:val="nil"/>
              <w:bottom w:val="single" w:sz="8" w:space="0" w:color="17476B"/>
              <w:right w:val="nil"/>
            </w:tcBorders>
          </w:tcPr>
          <w:p w14:paraId="40918D33" w14:textId="77777777" w:rsidR="00E2102A" w:rsidRPr="00535B4F" w:rsidRDefault="00E2102A" w:rsidP="00E14177">
            <w:pPr>
              <w:pStyle w:val="TableParagraph"/>
              <w:spacing w:before="0"/>
              <w:jc w:val="right"/>
              <w:rPr>
                <w:b/>
                <w:color w:val="004E7D"/>
                <w:sz w:val="14"/>
                <w:szCs w:val="14"/>
              </w:rPr>
            </w:pPr>
          </w:p>
        </w:tc>
        <w:tc>
          <w:tcPr>
            <w:tcW w:w="1333" w:type="dxa"/>
            <w:tcBorders>
              <w:top w:val="nil"/>
              <w:left w:val="nil"/>
              <w:bottom w:val="single" w:sz="8" w:space="0" w:color="17476B"/>
              <w:right w:val="nil"/>
            </w:tcBorders>
            <w:hideMark/>
          </w:tcPr>
          <w:p w14:paraId="2AE2AAA1" w14:textId="15BD53B0" w:rsidR="00E2102A" w:rsidRPr="00CD0702" w:rsidRDefault="00E2102A" w:rsidP="00E14177">
            <w:pPr>
              <w:pStyle w:val="TableParagraph"/>
              <w:spacing w:before="0"/>
              <w:ind w:left="80"/>
              <w:rPr>
                <w:b/>
                <w:color w:val="004E7D"/>
                <w:sz w:val="14"/>
                <w:szCs w:val="14"/>
              </w:rPr>
            </w:pPr>
            <w:r w:rsidRPr="00535B4F">
              <w:rPr>
                <w:b/>
                <w:color w:val="004E7D"/>
                <w:sz w:val="14"/>
                <w:szCs w:val="14"/>
              </w:rPr>
              <w:t>Top 5 Losers</w:t>
            </w:r>
          </w:p>
        </w:tc>
        <w:tc>
          <w:tcPr>
            <w:tcW w:w="955" w:type="dxa"/>
            <w:tcBorders>
              <w:top w:val="nil"/>
              <w:left w:val="nil"/>
              <w:bottom w:val="single" w:sz="8" w:space="0" w:color="17476B"/>
              <w:right w:val="nil"/>
            </w:tcBorders>
            <w:hideMark/>
          </w:tcPr>
          <w:p w14:paraId="54B8B8CE" w14:textId="77777777" w:rsidR="00E2102A" w:rsidRPr="00CD0702" w:rsidRDefault="00E2102A" w:rsidP="00E14177">
            <w:pPr>
              <w:pStyle w:val="TableParagraph"/>
              <w:spacing w:before="0"/>
              <w:ind w:right="190"/>
              <w:jc w:val="center"/>
              <w:rPr>
                <w:b/>
                <w:color w:val="004E7D"/>
                <w:sz w:val="14"/>
                <w:szCs w:val="14"/>
              </w:rPr>
            </w:pPr>
            <w:r w:rsidRPr="00535B4F">
              <w:rPr>
                <w:b/>
                <w:color w:val="004E7D"/>
                <w:sz w:val="14"/>
                <w:szCs w:val="14"/>
              </w:rPr>
              <w:t>Last Price</w:t>
            </w:r>
          </w:p>
        </w:tc>
        <w:tc>
          <w:tcPr>
            <w:tcW w:w="898" w:type="dxa"/>
            <w:tcBorders>
              <w:top w:val="nil"/>
              <w:left w:val="nil"/>
              <w:bottom w:val="single" w:sz="8" w:space="0" w:color="17476B"/>
              <w:right w:val="nil"/>
            </w:tcBorders>
            <w:hideMark/>
          </w:tcPr>
          <w:p w14:paraId="4D969A44" w14:textId="77777777" w:rsidR="00E2102A" w:rsidRPr="00CD0702" w:rsidRDefault="00E2102A" w:rsidP="00E14177">
            <w:pPr>
              <w:pStyle w:val="TableParagraph"/>
              <w:spacing w:before="0"/>
              <w:ind w:right="128"/>
              <w:jc w:val="right"/>
              <w:rPr>
                <w:b/>
                <w:color w:val="004E7D"/>
                <w:sz w:val="14"/>
                <w:szCs w:val="14"/>
              </w:rPr>
            </w:pPr>
            <w:r w:rsidRPr="00535B4F">
              <w:rPr>
                <w:b/>
                <w:color w:val="004E7D"/>
                <w:sz w:val="14"/>
                <w:szCs w:val="14"/>
              </w:rPr>
              <w:t>1d%</w:t>
            </w:r>
          </w:p>
        </w:tc>
        <w:tc>
          <w:tcPr>
            <w:tcW w:w="1001" w:type="dxa"/>
            <w:tcBorders>
              <w:top w:val="nil"/>
              <w:left w:val="nil"/>
              <w:bottom w:val="single" w:sz="8" w:space="0" w:color="17476B"/>
              <w:right w:val="nil"/>
            </w:tcBorders>
            <w:hideMark/>
          </w:tcPr>
          <w:p w14:paraId="25A8FDF8" w14:textId="77777777" w:rsidR="00E2102A" w:rsidRPr="00CD0702" w:rsidRDefault="00E2102A" w:rsidP="00E14177">
            <w:pPr>
              <w:pStyle w:val="TableParagraph"/>
              <w:spacing w:before="0"/>
              <w:ind w:right="77"/>
              <w:jc w:val="right"/>
              <w:rPr>
                <w:b/>
                <w:color w:val="004E7D"/>
                <w:sz w:val="14"/>
                <w:szCs w:val="14"/>
              </w:rPr>
            </w:pPr>
            <w:r w:rsidRPr="00535B4F">
              <w:rPr>
                <w:b/>
                <w:color w:val="004E7D"/>
                <w:sz w:val="14"/>
                <w:szCs w:val="14"/>
              </w:rPr>
              <w:t>YTD%</w:t>
            </w:r>
          </w:p>
        </w:tc>
        <w:tc>
          <w:tcPr>
            <w:tcW w:w="947" w:type="dxa"/>
            <w:tcBorders>
              <w:top w:val="nil"/>
              <w:left w:val="nil"/>
              <w:bottom w:val="single" w:sz="8" w:space="0" w:color="17476B"/>
              <w:right w:val="nil"/>
            </w:tcBorders>
            <w:hideMark/>
          </w:tcPr>
          <w:p w14:paraId="5F23CFB6" w14:textId="449630F0" w:rsidR="00E2102A" w:rsidRPr="00CD0702" w:rsidRDefault="00E2102A" w:rsidP="00E14177">
            <w:pPr>
              <w:pStyle w:val="TableParagraph"/>
              <w:spacing w:before="0"/>
              <w:ind w:right="82"/>
              <w:jc w:val="right"/>
              <w:rPr>
                <w:b/>
                <w:color w:val="004E7D"/>
                <w:sz w:val="14"/>
                <w:szCs w:val="14"/>
              </w:rPr>
            </w:pPr>
            <w:r w:rsidRPr="00535B4F">
              <w:rPr>
                <w:b/>
                <w:color w:val="004E7D"/>
                <w:sz w:val="14"/>
                <w:szCs w:val="14"/>
              </w:rPr>
              <w:t xml:space="preserve">Val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w:t>
            </w:r>
          </w:p>
        </w:tc>
      </w:tr>
      <w:tr w:rsidR="006D6DF0" w:rsidRPr="00BC5CD5" w14:paraId="22E96CF6" w14:textId="77777777" w:rsidTr="00E14177">
        <w:trPr>
          <w:trHeight w:val="293"/>
        </w:trPr>
        <w:tc>
          <w:tcPr>
            <w:tcW w:w="1908" w:type="dxa"/>
            <w:tcBorders>
              <w:top w:val="single" w:sz="8" w:space="0" w:color="17476B"/>
              <w:left w:val="nil"/>
              <w:bottom w:val="nil"/>
              <w:right w:val="nil"/>
            </w:tcBorders>
            <w:shd w:val="clear" w:color="auto" w:fill="E4F1FB"/>
            <w:vAlign w:val="center"/>
          </w:tcPr>
          <w:p w14:paraId="0101B62C" w14:textId="0104B996" w:rsidR="006D6DF0" w:rsidRPr="00467374" w:rsidRDefault="006D6DF0" w:rsidP="006D6DF0">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Vinhomes</w:t>
            </w:r>
            <w:proofErr w:type="spellEnd"/>
          </w:p>
        </w:tc>
        <w:tc>
          <w:tcPr>
            <w:tcW w:w="943" w:type="dxa"/>
            <w:tcBorders>
              <w:top w:val="single" w:sz="8" w:space="0" w:color="17476B"/>
              <w:left w:val="nil"/>
              <w:bottom w:val="nil"/>
              <w:right w:val="nil"/>
            </w:tcBorders>
            <w:shd w:val="clear" w:color="auto" w:fill="E4F1FB"/>
            <w:vAlign w:val="center"/>
          </w:tcPr>
          <w:p w14:paraId="39B66544" w14:textId="34B2EDC4"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128900.00</w:t>
            </w:r>
          </w:p>
        </w:tc>
        <w:tc>
          <w:tcPr>
            <w:tcW w:w="736" w:type="dxa"/>
            <w:tcBorders>
              <w:top w:val="single" w:sz="8" w:space="0" w:color="17476B"/>
              <w:left w:val="nil"/>
              <w:bottom w:val="nil"/>
              <w:right w:val="nil"/>
            </w:tcBorders>
            <w:shd w:val="clear" w:color="auto" w:fill="E4F1FB"/>
            <w:vAlign w:val="center"/>
          </w:tcPr>
          <w:p w14:paraId="2557ACC9" w14:textId="0A89BF16"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4.9%</w:t>
            </w:r>
          </w:p>
        </w:tc>
        <w:tc>
          <w:tcPr>
            <w:tcW w:w="918" w:type="dxa"/>
            <w:tcBorders>
              <w:top w:val="single" w:sz="8" w:space="0" w:color="17476B"/>
              <w:left w:val="nil"/>
              <w:bottom w:val="nil"/>
              <w:right w:val="nil"/>
            </w:tcBorders>
            <w:shd w:val="clear" w:color="auto" w:fill="E4F1FB"/>
            <w:vAlign w:val="center"/>
          </w:tcPr>
          <w:p w14:paraId="2F8C5A1C" w14:textId="4806B1DF"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4.0%</w:t>
            </w:r>
          </w:p>
        </w:tc>
        <w:tc>
          <w:tcPr>
            <w:tcW w:w="1047" w:type="dxa"/>
            <w:tcBorders>
              <w:top w:val="single" w:sz="8" w:space="0" w:color="17476B"/>
              <w:left w:val="nil"/>
              <w:bottom w:val="nil"/>
              <w:right w:val="nil"/>
            </w:tcBorders>
            <w:shd w:val="clear" w:color="auto" w:fill="E4F1FB"/>
            <w:vAlign w:val="center"/>
          </w:tcPr>
          <w:p w14:paraId="3669BBC4" w14:textId="64D73751"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701893.47</w:t>
            </w:r>
          </w:p>
        </w:tc>
        <w:tc>
          <w:tcPr>
            <w:tcW w:w="270" w:type="dxa"/>
            <w:tcBorders>
              <w:top w:val="single" w:sz="8" w:space="0" w:color="17476B"/>
              <w:left w:val="nil"/>
              <w:bottom w:val="nil"/>
              <w:right w:val="nil"/>
            </w:tcBorders>
            <w:shd w:val="clear" w:color="auto" w:fill="E4F1FB"/>
            <w:vAlign w:val="bottom"/>
          </w:tcPr>
          <w:p w14:paraId="11550EA5" w14:textId="0617C64D" w:rsidR="006D6DF0" w:rsidRPr="00467374" w:rsidRDefault="006D6DF0" w:rsidP="006D6DF0">
            <w:pPr>
              <w:jc w:val="right"/>
              <w:rPr>
                <w:rFonts w:ascii="Avenir LT Std 45 Book" w:hAnsi="Avenir LT Std 45 Book" w:cs="Calibri"/>
                <w:color w:val="595959"/>
                <w:sz w:val="14"/>
                <w:szCs w:val="14"/>
              </w:rPr>
            </w:pPr>
          </w:p>
        </w:tc>
        <w:tc>
          <w:tcPr>
            <w:tcW w:w="1333" w:type="dxa"/>
            <w:tcBorders>
              <w:top w:val="single" w:sz="8" w:space="0" w:color="17476B"/>
              <w:left w:val="nil"/>
              <w:bottom w:val="nil"/>
              <w:right w:val="nil"/>
            </w:tcBorders>
            <w:shd w:val="clear" w:color="auto" w:fill="E4F1FB"/>
            <w:vAlign w:val="center"/>
          </w:tcPr>
          <w:p w14:paraId="071F8B83" w14:textId="4339CFC5"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Sai Gon Thuong Tin Commercial</w:t>
            </w:r>
          </w:p>
        </w:tc>
        <w:tc>
          <w:tcPr>
            <w:tcW w:w="955" w:type="dxa"/>
            <w:tcBorders>
              <w:top w:val="single" w:sz="8" w:space="0" w:color="17476B"/>
              <w:left w:val="nil"/>
              <w:bottom w:val="nil"/>
              <w:right w:val="nil"/>
            </w:tcBorders>
            <w:shd w:val="clear" w:color="auto" w:fill="E4F1FB"/>
            <w:vAlign w:val="center"/>
          </w:tcPr>
          <w:p w14:paraId="6037E393" w14:textId="2BD9E58F"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66100.00</w:t>
            </w:r>
          </w:p>
        </w:tc>
        <w:tc>
          <w:tcPr>
            <w:tcW w:w="898" w:type="dxa"/>
            <w:tcBorders>
              <w:top w:val="single" w:sz="8" w:space="0" w:color="17476B"/>
              <w:left w:val="nil"/>
              <w:bottom w:val="nil"/>
              <w:right w:val="nil"/>
            </w:tcBorders>
            <w:shd w:val="clear" w:color="auto" w:fill="E4F1FB"/>
            <w:vAlign w:val="center"/>
          </w:tcPr>
          <w:p w14:paraId="5B226713" w14:textId="2F2A2A4A" w:rsidR="006D6DF0" w:rsidRPr="00D648C9" w:rsidRDefault="006D6DF0" w:rsidP="006D6DF0">
            <w:pPr>
              <w:jc w:val="right"/>
              <w:rPr>
                <w:rFonts w:ascii="Avenir LT Std 45 Book" w:hAnsi="Avenir LT Std 45 Book" w:cs="Calibri"/>
                <w:color w:val="595959"/>
                <w:sz w:val="14"/>
                <w:szCs w:val="14"/>
                <w:highlight w:val="yellow"/>
              </w:rPr>
            </w:pPr>
            <w:r>
              <w:rPr>
                <w:rFonts w:ascii="Avenir LT Std 45 Book" w:hAnsi="Avenir LT Std 45 Book" w:cs="Calibri"/>
                <w:color w:val="595959"/>
                <w:sz w:val="14"/>
                <w:szCs w:val="14"/>
              </w:rPr>
              <w:t>-1.8%</w:t>
            </w:r>
          </w:p>
        </w:tc>
        <w:tc>
          <w:tcPr>
            <w:tcW w:w="1001" w:type="dxa"/>
            <w:tcBorders>
              <w:top w:val="single" w:sz="8" w:space="0" w:color="17476B"/>
              <w:left w:val="nil"/>
              <w:bottom w:val="nil"/>
              <w:right w:val="nil"/>
            </w:tcBorders>
            <w:shd w:val="clear" w:color="auto" w:fill="E4F1FB"/>
            <w:vAlign w:val="center"/>
          </w:tcPr>
          <w:p w14:paraId="51D93A97" w14:textId="7AEBEAAD"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14.0%</w:t>
            </w:r>
          </w:p>
        </w:tc>
        <w:tc>
          <w:tcPr>
            <w:tcW w:w="947" w:type="dxa"/>
            <w:tcBorders>
              <w:top w:val="single" w:sz="8" w:space="0" w:color="17476B"/>
              <w:left w:val="nil"/>
              <w:bottom w:val="nil"/>
              <w:right w:val="nil"/>
            </w:tcBorders>
            <w:shd w:val="clear" w:color="auto" w:fill="E4F1FB"/>
            <w:vAlign w:val="center"/>
          </w:tcPr>
          <w:p w14:paraId="15A981E8" w14:textId="02862CAF"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281083.45</w:t>
            </w:r>
          </w:p>
        </w:tc>
      </w:tr>
      <w:tr w:rsidR="006D6DF0" w:rsidRPr="00BC5CD5" w14:paraId="26D76E6B" w14:textId="77777777" w:rsidTr="00E14177">
        <w:trPr>
          <w:trHeight w:val="362"/>
        </w:trPr>
        <w:tc>
          <w:tcPr>
            <w:tcW w:w="1908" w:type="dxa"/>
            <w:vAlign w:val="center"/>
          </w:tcPr>
          <w:p w14:paraId="7005DE60" w14:textId="539D59CF"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Duc Giang Chemicals Group </w:t>
            </w:r>
          </w:p>
        </w:tc>
        <w:tc>
          <w:tcPr>
            <w:tcW w:w="943" w:type="dxa"/>
            <w:vAlign w:val="center"/>
          </w:tcPr>
          <w:p w14:paraId="2C30EDE1" w14:textId="6C0B430C"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56300.00</w:t>
            </w:r>
          </w:p>
        </w:tc>
        <w:tc>
          <w:tcPr>
            <w:tcW w:w="736" w:type="dxa"/>
            <w:vAlign w:val="center"/>
          </w:tcPr>
          <w:p w14:paraId="6C22A4E1" w14:textId="4224F390"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3.7%</w:t>
            </w:r>
          </w:p>
        </w:tc>
        <w:tc>
          <w:tcPr>
            <w:tcW w:w="918" w:type="dxa"/>
            <w:vAlign w:val="center"/>
          </w:tcPr>
          <w:p w14:paraId="081C4B45" w14:textId="15865406"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-17.8%</w:t>
            </w:r>
          </w:p>
        </w:tc>
        <w:tc>
          <w:tcPr>
            <w:tcW w:w="1047" w:type="dxa"/>
            <w:vAlign w:val="center"/>
          </w:tcPr>
          <w:p w14:paraId="40804F89" w14:textId="35D1FEF7"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251666.50</w:t>
            </w:r>
          </w:p>
        </w:tc>
        <w:tc>
          <w:tcPr>
            <w:tcW w:w="270" w:type="dxa"/>
            <w:vAlign w:val="bottom"/>
          </w:tcPr>
          <w:p w14:paraId="157820D3" w14:textId="3051BFC1"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333" w:type="dxa"/>
            <w:vAlign w:val="center"/>
          </w:tcPr>
          <w:p w14:paraId="3C900144" w14:textId="762D1D10"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Petrovietnam Gas </w:t>
            </w:r>
          </w:p>
        </w:tc>
        <w:tc>
          <w:tcPr>
            <w:tcW w:w="955" w:type="dxa"/>
            <w:vAlign w:val="center"/>
          </w:tcPr>
          <w:p w14:paraId="7B8D5388" w14:textId="711D3AF6"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79300.00</w:t>
            </w:r>
          </w:p>
        </w:tc>
        <w:tc>
          <w:tcPr>
            <w:tcW w:w="898" w:type="dxa"/>
            <w:vAlign w:val="center"/>
          </w:tcPr>
          <w:p w14:paraId="77CA93B2" w14:textId="0C7F299D" w:rsidR="006D6DF0" w:rsidRPr="00D648C9" w:rsidRDefault="006D6DF0" w:rsidP="006D6DF0">
            <w:pPr>
              <w:jc w:val="right"/>
              <w:rPr>
                <w:rFonts w:ascii="Avenir LT Std 45 Book" w:hAnsi="Avenir LT Std 45 Book" w:cs="Calibri"/>
                <w:color w:val="595959"/>
                <w:sz w:val="14"/>
                <w:szCs w:val="14"/>
                <w:highlight w:val="yellow"/>
              </w:rPr>
            </w:pPr>
            <w:r>
              <w:rPr>
                <w:rFonts w:ascii="Avenir LT Std 45 Book" w:hAnsi="Avenir LT Std 45 Book" w:cs="Calibri"/>
                <w:color w:val="595959"/>
                <w:sz w:val="14"/>
                <w:szCs w:val="14"/>
              </w:rPr>
              <w:t>-1.7%</w:t>
            </w:r>
          </w:p>
        </w:tc>
        <w:tc>
          <w:tcPr>
            <w:tcW w:w="1001" w:type="dxa"/>
            <w:vAlign w:val="center"/>
          </w:tcPr>
          <w:p w14:paraId="31910748" w14:textId="22B0B75B"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9.5%</w:t>
            </w:r>
          </w:p>
        </w:tc>
        <w:tc>
          <w:tcPr>
            <w:tcW w:w="947" w:type="dxa"/>
            <w:vAlign w:val="center"/>
          </w:tcPr>
          <w:p w14:paraId="23D11320" w14:textId="1B20119F"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96375.24</w:t>
            </w:r>
          </w:p>
        </w:tc>
      </w:tr>
      <w:tr w:rsidR="006D6DF0" w:rsidRPr="00BC5CD5" w14:paraId="0E0E857C" w14:textId="77777777" w:rsidTr="00E14177">
        <w:trPr>
          <w:trHeight w:val="293"/>
        </w:trPr>
        <w:tc>
          <w:tcPr>
            <w:tcW w:w="1908" w:type="dxa"/>
            <w:shd w:val="clear" w:color="auto" w:fill="E4F1FB"/>
            <w:vAlign w:val="center"/>
          </w:tcPr>
          <w:p w14:paraId="31B3D6C3" w14:textId="0F1EABCC"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Vingroup </w:t>
            </w:r>
            <w:proofErr w:type="spellStart"/>
            <w:r>
              <w:rPr>
                <w:rFonts w:ascii="Avenir LT Std 45 Book" w:hAnsi="Avenir LT Std 45 Book" w:cs="Calibri"/>
                <w:color w:val="595959"/>
                <w:sz w:val="14"/>
                <w:szCs w:val="14"/>
              </w:rPr>
              <w:t>JSC</w:t>
            </w:r>
            <w:proofErr w:type="spellEnd"/>
          </w:p>
        </w:tc>
        <w:tc>
          <w:tcPr>
            <w:tcW w:w="943" w:type="dxa"/>
            <w:shd w:val="clear" w:color="auto" w:fill="E4F1FB"/>
            <w:vAlign w:val="center"/>
          </w:tcPr>
          <w:p w14:paraId="5B42D326" w14:textId="7CF6F0F9"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165500.00</w:t>
            </w:r>
          </w:p>
        </w:tc>
        <w:tc>
          <w:tcPr>
            <w:tcW w:w="736" w:type="dxa"/>
            <w:shd w:val="clear" w:color="auto" w:fill="E4F1FB"/>
            <w:vAlign w:val="center"/>
          </w:tcPr>
          <w:p w14:paraId="2DAB509E" w14:textId="711AA83E"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3.4%</w:t>
            </w:r>
          </w:p>
        </w:tc>
        <w:tc>
          <w:tcPr>
            <w:tcW w:w="918" w:type="dxa"/>
            <w:shd w:val="clear" w:color="auto" w:fill="E4F1FB"/>
            <w:vAlign w:val="center"/>
          </w:tcPr>
          <w:p w14:paraId="204081E3" w14:textId="13C0AC1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-2.4%</w:t>
            </w:r>
          </w:p>
        </w:tc>
        <w:tc>
          <w:tcPr>
            <w:tcW w:w="1047" w:type="dxa"/>
            <w:shd w:val="clear" w:color="auto" w:fill="E4F1FB"/>
            <w:vAlign w:val="center"/>
          </w:tcPr>
          <w:p w14:paraId="65C395B0" w14:textId="5ABF92DB"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602603.20</w:t>
            </w:r>
          </w:p>
        </w:tc>
        <w:tc>
          <w:tcPr>
            <w:tcW w:w="270" w:type="dxa"/>
            <w:shd w:val="clear" w:color="auto" w:fill="E4F1FB"/>
            <w:vAlign w:val="bottom"/>
          </w:tcPr>
          <w:p w14:paraId="1B5271EF" w14:textId="02324FCB" w:rsidR="006D6DF0" w:rsidRPr="00467374" w:rsidRDefault="006D6DF0" w:rsidP="006D6DF0">
            <w:pPr>
              <w:jc w:val="right"/>
              <w:rPr>
                <w:rFonts w:ascii="Avenir LT Std 45 Book" w:hAnsi="Avenir LT Std 45 Book" w:cs="Calibri"/>
                <w:color w:val="595959"/>
                <w:sz w:val="14"/>
                <w:szCs w:val="14"/>
              </w:rPr>
            </w:pPr>
          </w:p>
        </w:tc>
        <w:tc>
          <w:tcPr>
            <w:tcW w:w="1333" w:type="dxa"/>
            <w:shd w:val="clear" w:color="auto" w:fill="E4F1FB"/>
            <w:vAlign w:val="center"/>
          </w:tcPr>
          <w:p w14:paraId="44E98E01" w14:textId="62201B01"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Vietnam National Petroleum Group</w:t>
            </w:r>
          </w:p>
        </w:tc>
        <w:tc>
          <w:tcPr>
            <w:tcW w:w="955" w:type="dxa"/>
            <w:shd w:val="clear" w:color="auto" w:fill="E4F1FB"/>
            <w:vAlign w:val="center"/>
          </w:tcPr>
          <w:p w14:paraId="4EF98E56" w14:textId="459AD0E5"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40150.00</w:t>
            </w:r>
          </w:p>
        </w:tc>
        <w:tc>
          <w:tcPr>
            <w:tcW w:w="898" w:type="dxa"/>
            <w:shd w:val="clear" w:color="auto" w:fill="E4F1FB"/>
            <w:vAlign w:val="center"/>
          </w:tcPr>
          <w:p w14:paraId="56D64824" w14:textId="1EACE833" w:rsidR="006D6DF0" w:rsidRPr="00D648C9" w:rsidRDefault="006D6DF0" w:rsidP="006D6DF0">
            <w:pPr>
              <w:jc w:val="right"/>
              <w:rPr>
                <w:rFonts w:ascii="Avenir LT Std 45 Book" w:hAnsi="Avenir LT Std 45 Book" w:cs="Calibri"/>
                <w:color w:val="595959"/>
                <w:sz w:val="14"/>
                <w:szCs w:val="14"/>
                <w:highlight w:val="yellow"/>
              </w:rPr>
            </w:pPr>
            <w:r>
              <w:rPr>
                <w:rFonts w:ascii="Avenir LT Std 45 Book" w:hAnsi="Avenir LT Std 45 Book" w:cs="Calibri"/>
                <w:color w:val="595959"/>
                <w:sz w:val="14"/>
                <w:szCs w:val="14"/>
              </w:rPr>
              <w:t>-1.4%</w:t>
            </w:r>
          </w:p>
        </w:tc>
        <w:tc>
          <w:tcPr>
            <w:tcW w:w="1001" w:type="dxa"/>
            <w:shd w:val="clear" w:color="auto" w:fill="E4F1FB"/>
            <w:vAlign w:val="center"/>
          </w:tcPr>
          <w:p w14:paraId="759A712E" w14:textId="4E9EB499"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13.7%</w:t>
            </w:r>
          </w:p>
        </w:tc>
        <w:tc>
          <w:tcPr>
            <w:tcW w:w="947" w:type="dxa"/>
            <w:shd w:val="clear" w:color="auto" w:fill="E4F1FB"/>
            <w:vAlign w:val="center"/>
          </w:tcPr>
          <w:p w14:paraId="40F4E553" w14:textId="7B55FB2D"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89739.01</w:t>
            </w:r>
          </w:p>
        </w:tc>
      </w:tr>
      <w:tr w:rsidR="006D6DF0" w:rsidRPr="00BC5CD5" w14:paraId="02B246F1" w14:textId="77777777" w:rsidTr="00E14177">
        <w:trPr>
          <w:trHeight w:val="293"/>
        </w:trPr>
        <w:tc>
          <w:tcPr>
            <w:tcW w:w="1908" w:type="dxa"/>
            <w:vAlign w:val="center"/>
          </w:tcPr>
          <w:p w14:paraId="5E23A1D7" w14:textId="72566E5E"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Hoa Phat Group </w:t>
            </w:r>
            <w:proofErr w:type="spellStart"/>
            <w:r>
              <w:rPr>
                <w:rFonts w:ascii="Avenir LT Std 45 Book" w:hAnsi="Avenir LT Std 45 Book" w:cs="Calibri"/>
                <w:color w:val="595959"/>
                <w:sz w:val="14"/>
                <w:szCs w:val="14"/>
              </w:rPr>
              <w:t>JSC</w:t>
            </w:r>
            <w:proofErr w:type="spellEnd"/>
          </w:p>
        </w:tc>
        <w:tc>
          <w:tcPr>
            <w:tcW w:w="943" w:type="dxa"/>
            <w:vAlign w:val="center"/>
          </w:tcPr>
          <w:p w14:paraId="18048D00" w14:textId="1ECF1B50"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28550.00</w:t>
            </w:r>
          </w:p>
        </w:tc>
        <w:tc>
          <w:tcPr>
            <w:tcW w:w="736" w:type="dxa"/>
            <w:vAlign w:val="center"/>
          </w:tcPr>
          <w:p w14:paraId="01A1EEF4" w14:textId="5A209EAA"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2.7%</w:t>
            </w:r>
          </w:p>
        </w:tc>
        <w:tc>
          <w:tcPr>
            <w:tcW w:w="918" w:type="dxa"/>
            <w:vAlign w:val="center"/>
          </w:tcPr>
          <w:p w14:paraId="3C58B1BA" w14:textId="65CE8FC8"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8.1%</w:t>
            </w:r>
          </w:p>
        </w:tc>
        <w:tc>
          <w:tcPr>
            <w:tcW w:w="1047" w:type="dxa"/>
            <w:vAlign w:val="center"/>
          </w:tcPr>
          <w:p w14:paraId="31A6F10F" w14:textId="789ABCC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1759884.14</w:t>
            </w:r>
          </w:p>
        </w:tc>
        <w:tc>
          <w:tcPr>
            <w:tcW w:w="270" w:type="dxa"/>
            <w:vAlign w:val="bottom"/>
          </w:tcPr>
          <w:p w14:paraId="6C7A8C23" w14:textId="746ED756"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33" w:type="dxa"/>
            <w:vAlign w:val="center"/>
          </w:tcPr>
          <w:p w14:paraId="345F03B1" w14:textId="74BF8429" w:rsidR="006D6DF0" w:rsidRPr="00467374" w:rsidRDefault="006D6DF0" w:rsidP="006D6DF0">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Vinamilk</w:t>
            </w:r>
            <w:proofErr w:type="spellEnd"/>
          </w:p>
        </w:tc>
        <w:tc>
          <w:tcPr>
            <w:tcW w:w="955" w:type="dxa"/>
            <w:vAlign w:val="center"/>
          </w:tcPr>
          <w:p w14:paraId="3C1D6336" w14:textId="50E5E1F7"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62000.00</w:t>
            </w:r>
          </w:p>
        </w:tc>
        <w:tc>
          <w:tcPr>
            <w:tcW w:w="898" w:type="dxa"/>
            <w:vAlign w:val="center"/>
          </w:tcPr>
          <w:p w14:paraId="4E73D426" w14:textId="0179F8BF" w:rsidR="006D6DF0" w:rsidRPr="00D648C9" w:rsidRDefault="006D6DF0" w:rsidP="006D6DF0">
            <w:pPr>
              <w:jc w:val="right"/>
              <w:rPr>
                <w:rFonts w:ascii="Avenir LT Std 45 Book" w:hAnsi="Avenir LT Std 45 Book" w:cs="Calibri"/>
                <w:color w:val="595959"/>
                <w:sz w:val="14"/>
                <w:szCs w:val="14"/>
                <w:highlight w:val="yellow"/>
              </w:rPr>
            </w:pPr>
            <w:r>
              <w:rPr>
                <w:rFonts w:ascii="Avenir LT Std 45 Book" w:hAnsi="Avenir LT Std 45 Book" w:cs="Calibri"/>
                <w:color w:val="595959"/>
                <w:sz w:val="14"/>
                <w:szCs w:val="14"/>
              </w:rPr>
              <w:t>-1.3%</w:t>
            </w:r>
          </w:p>
        </w:tc>
        <w:tc>
          <w:tcPr>
            <w:tcW w:w="1001" w:type="dxa"/>
            <w:vAlign w:val="center"/>
          </w:tcPr>
          <w:p w14:paraId="4C9EA539" w14:textId="5524D56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1.3%</w:t>
            </w:r>
          </w:p>
        </w:tc>
        <w:tc>
          <w:tcPr>
            <w:tcW w:w="947" w:type="dxa"/>
            <w:vAlign w:val="center"/>
          </w:tcPr>
          <w:p w14:paraId="7D35595D" w14:textId="1044EE93"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264895.06</w:t>
            </w:r>
          </w:p>
        </w:tc>
      </w:tr>
      <w:tr w:rsidR="006D6DF0" w:rsidRPr="00BC5CD5" w14:paraId="7F16FF81" w14:textId="77777777" w:rsidTr="00E14177">
        <w:trPr>
          <w:trHeight w:val="61"/>
        </w:trPr>
        <w:tc>
          <w:tcPr>
            <w:tcW w:w="1908" w:type="dxa"/>
            <w:shd w:val="clear" w:color="auto" w:fill="E4F1FB"/>
            <w:vAlign w:val="center"/>
          </w:tcPr>
          <w:p w14:paraId="0C582C4C" w14:textId="5C3F8DC3"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Vietnam Prosperity</w:t>
            </w:r>
          </w:p>
        </w:tc>
        <w:tc>
          <w:tcPr>
            <w:tcW w:w="943" w:type="dxa"/>
            <w:shd w:val="clear" w:color="auto" w:fill="E4F1FB"/>
            <w:vAlign w:val="center"/>
          </w:tcPr>
          <w:p w14:paraId="2DA8218D" w14:textId="44EBFA71"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27350.00</w:t>
            </w:r>
          </w:p>
        </w:tc>
        <w:tc>
          <w:tcPr>
            <w:tcW w:w="736" w:type="dxa"/>
            <w:shd w:val="clear" w:color="auto" w:fill="E4F1FB"/>
            <w:vAlign w:val="center"/>
          </w:tcPr>
          <w:p w14:paraId="261BE2B3" w14:textId="3C6184CD"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1.7%</w:t>
            </w:r>
          </w:p>
        </w:tc>
        <w:tc>
          <w:tcPr>
            <w:tcW w:w="918" w:type="dxa"/>
            <w:shd w:val="clear" w:color="auto" w:fill="E4F1FB"/>
            <w:vAlign w:val="center"/>
          </w:tcPr>
          <w:p w14:paraId="16D4B85F" w14:textId="5438E143"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-4.5%</w:t>
            </w:r>
          </w:p>
        </w:tc>
        <w:tc>
          <w:tcPr>
            <w:tcW w:w="1047" w:type="dxa"/>
            <w:shd w:val="clear" w:color="auto" w:fill="E4F1FB"/>
            <w:vAlign w:val="center"/>
          </w:tcPr>
          <w:p w14:paraId="79B1CD57" w14:textId="548F6411"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396875.90</w:t>
            </w:r>
          </w:p>
        </w:tc>
        <w:tc>
          <w:tcPr>
            <w:tcW w:w="270" w:type="dxa"/>
            <w:shd w:val="clear" w:color="auto" w:fill="E4F1FB"/>
            <w:vAlign w:val="bottom"/>
          </w:tcPr>
          <w:p w14:paraId="351F8D56" w14:textId="7B3787E1" w:rsidR="006D6DF0" w:rsidRPr="00467374" w:rsidRDefault="006D6DF0" w:rsidP="006D6DF0">
            <w:pPr>
              <w:jc w:val="right"/>
              <w:rPr>
                <w:rFonts w:ascii="Avenir LT Std 45 Book" w:hAnsi="Avenir LT Std 45 Book" w:cs="Calibri"/>
                <w:color w:val="595959"/>
                <w:sz w:val="14"/>
                <w:szCs w:val="14"/>
              </w:rPr>
            </w:pPr>
          </w:p>
        </w:tc>
        <w:tc>
          <w:tcPr>
            <w:tcW w:w="1333" w:type="dxa"/>
            <w:shd w:val="clear" w:color="auto" w:fill="E4F1FB"/>
            <w:vAlign w:val="center"/>
          </w:tcPr>
          <w:p w14:paraId="167DEEBE" w14:textId="5A77E684"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Viet Nam International Commercial </w:t>
            </w:r>
          </w:p>
        </w:tc>
        <w:tc>
          <w:tcPr>
            <w:tcW w:w="955" w:type="dxa"/>
            <w:shd w:val="clear" w:color="auto" w:fill="E4F1FB"/>
            <w:vAlign w:val="center"/>
          </w:tcPr>
          <w:p w14:paraId="783CA1F9" w14:textId="60393DA8"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17600.00</w:t>
            </w:r>
          </w:p>
        </w:tc>
        <w:tc>
          <w:tcPr>
            <w:tcW w:w="898" w:type="dxa"/>
            <w:shd w:val="clear" w:color="auto" w:fill="E4F1FB"/>
            <w:vAlign w:val="center"/>
          </w:tcPr>
          <w:p w14:paraId="491EBB14" w14:textId="73F27519" w:rsidR="006D6DF0" w:rsidRPr="00D648C9" w:rsidRDefault="006D6DF0" w:rsidP="006D6DF0">
            <w:pPr>
              <w:jc w:val="right"/>
              <w:rPr>
                <w:rFonts w:ascii="Avenir LT Std 45 Book" w:hAnsi="Avenir LT Std 45 Book" w:cs="Calibri"/>
                <w:color w:val="595959"/>
                <w:sz w:val="14"/>
                <w:szCs w:val="14"/>
                <w:highlight w:val="yellow"/>
              </w:rPr>
            </w:pPr>
            <w:r>
              <w:rPr>
                <w:rFonts w:ascii="Avenir LT Std 45 Book" w:hAnsi="Avenir LT Std 45 Book" w:cs="Calibri"/>
                <w:color w:val="595959"/>
                <w:sz w:val="14"/>
                <w:szCs w:val="14"/>
              </w:rPr>
              <w:t>-0.9%</w:t>
            </w:r>
          </w:p>
        </w:tc>
        <w:tc>
          <w:tcPr>
            <w:tcW w:w="1001" w:type="dxa"/>
            <w:shd w:val="clear" w:color="auto" w:fill="E4F1FB"/>
            <w:vAlign w:val="center"/>
          </w:tcPr>
          <w:p w14:paraId="3AFBBE37" w14:textId="3D664EF6"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-0.8%</w:t>
            </w:r>
          </w:p>
        </w:tc>
        <w:tc>
          <w:tcPr>
            <w:tcW w:w="947" w:type="dxa"/>
            <w:shd w:val="clear" w:color="auto" w:fill="E4F1FB"/>
            <w:vAlign w:val="center"/>
          </w:tcPr>
          <w:p w14:paraId="66BD168D" w14:textId="48D642DA"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120940.46</w:t>
            </w:r>
          </w:p>
        </w:tc>
      </w:tr>
      <w:tr w:rsidR="006715C4" w14:paraId="5240C18C" w14:textId="77777777" w:rsidTr="00E14177">
        <w:trPr>
          <w:trHeight w:val="322"/>
        </w:trPr>
        <w:tc>
          <w:tcPr>
            <w:tcW w:w="1908" w:type="dxa"/>
            <w:tcBorders>
              <w:top w:val="nil"/>
              <w:left w:val="nil"/>
              <w:bottom w:val="single" w:sz="6" w:space="0" w:color="auto"/>
              <w:right w:val="nil"/>
            </w:tcBorders>
            <w:vAlign w:val="center"/>
          </w:tcPr>
          <w:p w14:paraId="3054E15D" w14:textId="77777777" w:rsidR="006715C4" w:rsidRPr="00CD0702" w:rsidRDefault="006715C4" w:rsidP="006715C4">
            <w:pPr>
              <w:pStyle w:val="TableParagraph"/>
              <w:spacing w:before="0"/>
              <w:ind w:left="80"/>
              <w:rPr>
                <w:b/>
                <w:color w:val="004E7D"/>
                <w:sz w:val="14"/>
                <w:szCs w:val="14"/>
              </w:rPr>
            </w:pPr>
            <w:r w:rsidRPr="00535B4F">
              <w:rPr>
                <w:b/>
                <w:color w:val="004E7D"/>
                <w:sz w:val="14"/>
                <w:szCs w:val="14"/>
              </w:rPr>
              <w:t>Stocks near 52 w high</w:t>
            </w:r>
          </w:p>
        </w:tc>
        <w:tc>
          <w:tcPr>
            <w:tcW w:w="943" w:type="dxa"/>
            <w:tcBorders>
              <w:top w:val="nil"/>
              <w:left w:val="nil"/>
              <w:bottom w:val="single" w:sz="6" w:space="0" w:color="auto"/>
              <w:right w:val="nil"/>
            </w:tcBorders>
            <w:vAlign w:val="center"/>
          </w:tcPr>
          <w:p w14:paraId="43567D09" w14:textId="4C12C470" w:rsidR="006715C4" w:rsidRPr="00CD0702" w:rsidRDefault="006715C4" w:rsidP="006715C4">
            <w:pPr>
              <w:pStyle w:val="TableParagraph"/>
              <w:spacing w:before="0"/>
              <w:ind w:right="189"/>
              <w:jc w:val="center"/>
              <w:rPr>
                <w:b/>
                <w:color w:val="004E7D"/>
                <w:sz w:val="14"/>
                <w:szCs w:val="14"/>
              </w:rPr>
            </w:pPr>
            <w:r w:rsidRPr="00535B4F">
              <w:rPr>
                <w:b/>
                <w:color w:val="004E7D"/>
                <w:sz w:val="14"/>
                <w:szCs w:val="14"/>
              </w:rPr>
              <w:t>Last Price</w:t>
            </w:r>
          </w:p>
        </w:tc>
        <w:tc>
          <w:tcPr>
            <w:tcW w:w="736" w:type="dxa"/>
            <w:tcBorders>
              <w:top w:val="nil"/>
              <w:left w:val="nil"/>
              <w:bottom w:val="single" w:sz="6" w:space="0" w:color="auto"/>
              <w:right w:val="nil"/>
            </w:tcBorders>
            <w:vAlign w:val="center"/>
            <w:hideMark/>
          </w:tcPr>
          <w:p w14:paraId="68078A59" w14:textId="77777777" w:rsidR="006715C4" w:rsidRPr="00CD0702" w:rsidRDefault="006715C4" w:rsidP="006715C4">
            <w:pPr>
              <w:pStyle w:val="TableParagraph"/>
              <w:spacing w:before="0"/>
              <w:ind w:right="189"/>
              <w:jc w:val="right"/>
              <w:rPr>
                <w:b/>
                <w:color w:val="004E7D"/>
                <w:sz w:val="14"/>
                <w:szCs w:val="14"/>
              </w:rPr>
            </w:pPr>
            <w:r>
              <w:rPr>
                <w:b/>
                <w:color w:val="004E7D"/>
                <w:sz w:val="14"/>
                <w:szCs w:val="14"/>
              </w:rPr>
              <w:t xml:space="preserve">  </w:t>
            </w:r>
            <w:r w:rsidRPr="00535B4F">
              <w:rPr>
                <w:b/>
                <w:color w:val="004E7D"/>
                <w:sz w:val="14"/>
                <w:szCs w:val="14"/>
              </w:rPr>
              <w:t>52w H</w:t>
            </w:r>
          </w:p>
        </w:tc>
        <w:tc>
          <w:tcPr>
            <w:tcW w:w="918" w:type="dxa"/>
            <w:tcBorders>
              <w:top w:val="nil"/>
              <w:left w:val="nil"/>
              <w:bottom w:val="single" w:sz="6" w:space="0" w:color="auto"/>
              <w:right w:val="nil"/>
            </w:tcBorders>
            <w:vAlign w:val="center"/>
          </w:tcPr>
          <w:p w14:paraId="04536E7F" w14:textId="77777777" w:rsidR="006715C4" w:rsidRPr="00CD0702" w:rsidRDefault="006715C4" w:rsidP="006715C4">
            <w:pPr>
              <w:pStyle w:val="TableParagraph"/>
              <w:spacing w:before="0"/>
              <w:ind w:right="76"/>
              <w:jc w:val="right"/>
              <w:rPr>
                <w:b/>
                <w:color w:val="004E7D"/>
                <w:sz w:val="14"/>
                <w:szCs w:val="14"/>
              </w:rPr>
            </w:pPr>
            <w:r>
              <w:rPr>
                <w:b/>
                <w:color w:val="004E7D"/>
                <w:sz w:val="14"/>
                <w:szCs w:val="14"/>
              </w:rPr>
              <w:t xml:space="preserve">  </w:t>
            </w:r>
            <w:r w:rsidRPr="00535B4F">
              <w:rPr>
                <w:b/>
                <w:color w:val="004E7D"/>
                <w:sz w:val="14"/>
                <w:szCs w:val="14"/>
              </w:rPr>
              <w:t>% Change</w:t>
            </w:r>
          </w:p>
        </w:tc>
        <w:tc>
          <w:tcPr>
            <w:tcW w:w="1047" w:type="dxa"/>
            <w:tcBorders>
              <w:top w:val="nil"/>
              <w:left w:val="nil"/>
              <w:bottom w:val="single" w:sz="6" w:space="0" w:color="auto"/>
              <w:right w:val="nil"/>
            </w:tcBorders>
            <w:vAlign w:val="center"/>
          </w:tcPr>
          <w:p w14:paraId="0FC2C2C6" w14:textId="77777777" w:rsidR="006715C4" w:rsidRPr="00CD0702" w:rsidRDefault="006715C4" w:rsidP="006715C4">
            <w:pPr>
              <w:pStyle w:val="TableParagraph"/>
              <w:spacing w:before="0"/>
              <w:ind w:right="81"/>
              <w:jc w:val="right"/>
              <w:rPr>
                <w:b/>
                <w:color w:val="004E7D"/>
                <w:sz w:val="14"/>
                <w:szCs w:val="14"/>
              </w:rPr>
            </w:pPr>
            <w:r>
              <w:rPr>
                <w:b/>
                <w:color w:val="004E7D"/>
                <w:sz w:val="14"/>
                <w:szCs w:val="14"/>
              </w:rPr>
              <w:t xml:space="preserve">  </w:t>
            </w:r>
            <w:r w:rsidRPr="00535B4F">
              <w:rPr>
                <w:b/>
                <w:color w:val="004E7D"/>
                <w:sz w:val="14"/>
                <w:szCs w:val="14"/>
              </w:rPr>
              <w:t xml:space="preserve">Value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w:t>
            </w:r>
          </w:p>
        </w:tc>
        <w:tc>
          <w:tcPr>
            <w:tcW w:w="270" w:type="dxa"/>
            <w:tcBorders>
              <w:top w:val="nil"/>
              <w:left w:val="nil"/>
              <w:bottom w:val="single" w:sz="6" w:space="0" w:color="auto"/>
              <w:right w:val="nil"/>
            </w:tcBorders>
            <w:vAlign w:val="center"/>
          </w:tcPr>
          <w:p w14:paraId="3DB6E818" w14:textId="77777777" w:rsidR="006715C4" w:rsidRPr="00535B4F" w:rsidRDefault="006715C4" w:rsidP="006715C4">
            <w:pPr>
              <w:pStyle w:val="TableParagraph"/>
              <w:spacing w:before="65"/>
              <w:ind w:left="80"/>
              <w:rPr>
                <w:b/>
                <w:color w:val="004E7D"/>
                <w:sz w:val="14"/>
                <w:szCs w:val="14"/>
              </w:rPr>
            </w:pPr>
          </w:p>
        </w:tc>
        <w:tc>
          <w:tcPr>
            <w:tcW w:w="1333" w:type="dxa"/>
            <w:tcBorders>
              <w:top w:val="nil"/>
              <w:left w:val="nil"/>
              <w:bottom w:val="single" w:sz="6" w:space="0" w:color="auto"/>
              <w:right w:val="nil"/>
            </w:tcBorders>
            <w:vAlign w:val="center"/>
          </w:tcPr>
          <w:p w14:paraId="2CF2A31B" w14:textId="77777777" w:rsidR="006715C4" w:rsidRPr="00535B4F" w:rsidRDefault="006715C4" w:rsidP="006715C4">
            <w:pPr>
              <w:pStyle w:val="TableParagraph"/>
              <w:spacing w:before="65"/>
              <w:ind w:left="80"/>
              <w:rPr>
                <w:b/>
                <w:color w:val="004E7D"/>
                <w:sz w:val="14"/>
                <w:szCs w:val="14"/>
              </w:rPr>
            </w:pPr>
            <w:r w:rsidRPr="00535B4F">
              <w:rPr>
                <w:b/>
                <w:color w:val="004E7D"/>
                <w:sz w:val="14"/>
                <w:szCs w:val="14"/>
              </w:rPr>
              <w:t xml:space="preserve">Stocks near 52 w </w:t>
            </w:r>
            <w:r>
              <w:rPr>
                <w:b/>
                <w:color w:val="004E7D"/>
                <w:sz w:val="14"/>
                <w:szCs w:val="14"/>
              </w:rPr>
              <w:t>Low</w:t>
            </w:r>
          </w:p>
        </w:tc>
        <w:tc>
          <w:tcPr>
            <w:tcW w:w="955" w:type="dxa"/>
            <w:tcBorders>
              <w:top w:val="nil"/>
              <w:left w:val="nil"/>
              <w:bottom w:val="single" w:sz="6" w:space="0" w:color="auto"/>
              <w:right w:val="nil"/>
            </w:tcBorders>
            <w:vAlign w:val="center"/>
          </w:tcPr>
          <w:p w14:paraId="73681A19" w14:textId="0706D6FB" w:rsidR="006715C4" w:rsidRPr="00535B4F" w:rsidRDefault="006715C4" w:rsidP="006715C4">
            <w:pPr>
              <w:pStyle w:val="TableParagraph"/>
              <w:spacing w:before="0"/>
              <w:ind w:left="80" w:right="189"/>
              <w:jc w:val="center"/>
              <w:rPr>
                <w:b/>
                <w:color w:val="004E7D"/>
                <w:sz w:val="14"/>
                <w:szCs w:val="14"/>
              </w:rPr>
            </w:pPr>
            <w:r w:rsidRPr="00535B4F">
              <w:rPr>
                <w:b/>
                <w:color w:val="004E7D"/>
                <w:sz w:val="14"/>
                <w:szCs w:val="14"/>
              </w:rPr>
              <w:t>Last Price</w:t>
            </w:r>
          </w:p>
        </w:tc>
        <w:tc>
          <w:tcPr>
            <w:tcW w:w="898" w:type="dxa"/>
            <w:tcBorders>
              <w:top w:val="nil"/>
              <w:left w:val="nil"/>
              <w:bottom w:val="single" w:sz="6" w:space="0" w:color="auto"/>
              <w:right w:val="nil"/>
            </w:tcBorders>
            <w:vAlign w:val="center"/>
          </w:tcPr>
          <w:p w14:paraId="7BBE225F" w14:textId="2C7209F1" w:rsidR="006715C4" w:rsidRPr="00535B4F" w:rsidRDefault="006715C4" w:rsidP="006715C4">
            <w:pPr>
              <w:pStyle w:val="TableParagraph"/>
              <w:spacing w:before="0"/>
              <w:ind w:right="189"/>
              <w:jc w:val="right"/>
              <w:rPr>
                <w:b/>
                <w:color w:val="004E7D"/>
                <w:sz w:val="14"/>
                <w:szCs w:val="14"/>
              </w:rPr>
            </w:pPr>
            <w:r w:rsidRPr="00535B4F">
              <w:rPr>
                <w:b/>
                <w:color w:val="004E7D"/>
                <w:sz w:val="14"/>
                <w:szCs w:val="14"/>
              </w:rPr>
              <w:t xml:space="preserve">52w </w:t>
            </w:r>
            <w:r>
              <w:rPr>
                <w:b/>
                <w:color w:val="004E7D"/>
                <w:sz w:val="14"/>
                <w:szCs w:val="14"/>
              </w:rPr>
              <w:t>L</w:t>
            </w:r>
          </w:p>
        </w:tc>
        <w:tc>
          <w:tcPr>
            <w:tcW w:w="1001" w:type="dxa"/>
            <w:tcBorders>
              <w:top w:val="nil"/>
              <w:left w:val="nil"/>
              <w:bottom w:val="single" w:sz="6" w:space="0" w:color="auto"/>
              <w:right w:val="nil"/>
            </w:tcBorders>
            <w:vAlign w:val="center"/>
          </w:tcPr>
          <w:p w14:paraId="483988ED" w14:textId="5D9F960C" w:rsidR="006715C4" w:rsidRPr="00535B4F" w:rsidRDefault="006715C4" w:rsidP="006715C4">
            <w:pPr>
              <w:pStyle w:val="TableParagraph"/>
              <w:spacing w:before="0"/>
              <w:ind w:right="76"/>
              <w:jc w:val="right"/>
              <w:rPr>
                <w:b/>
                <w:color w:val="004E7D"/>
                <w:sz w:val="14"/>
                <w:szCs w:val="14"/>
              </w:rPr>
            </w:pPr>
            <w:r w:rsidRPr="00535B4F">
              <w:rPr>
                <w:b/>
                <w:color w:val="004E7D"/>
                <w:sz w:val="14"/>
                <w:szCs w:val="14"/>
              </w:rPr>
              <w:t>% Change</w:t>
            </w:r>
          </w:p>
        </w:tc>
        <w:tc>
          <w:tcPr>
            <w:tcW w:w="947" w:type="dxa"/>
            <w:tcBorders>
              <w:top w:val="nil"/>
              <w:left w:val="nil"/>
              <w:bottom w:val="single" w:sz="6" w:space="0" w:color="auto"/>
              <w:right w:val="nil"/>
            </w:tcBorders>
            <w:vAlign w:val="center"/>
          </w:tcPr>
          <w:p w14:paraId="6246D405" w14:textId="26BF9895" w:rsidR="006715C4" w:rsidRPr="00535B4F" w:rsidRDefault="006715C4" w:rsidP="006715C4">
            <w:pPr>
              <w:pStyle w:val="TableParagraph"/>
              <w:spacing w:before="0"/>
              <w:ind w:left="80" w:right="81"/>
              <w:jc w:val="right"/>
              <w:rPr>
                <w:b/>
                <w:color w:val="004E7D"/>
                <w:sz w:val="14"/>
                <w:szCs w:val="14"/>
              </w:rPr>
            </w:pPr>
            <w:r w:rsidRPr="00535B4F">
              <w:rPr>
                <w:b/>
                <w:color w:val="004E7D"/>
                <w:sz w:val="14"/>
                <w:szCs w:val="14"/>
              </w:rPr>
              <w:t xml:space="preserve">Val </w:t>
            </w:r>
            <w:r w:rsidRPr="00CD0702">
              <w:rPr>
                <w:b/>
                <w:color w:val="004E7D"/>
                <w:sz w:val="14"/>
                <w:szCs w:val="14"/>
              </w:rPr>
              <w:t>(</w:t>
            </w:r>
            <w:proofErr w:type="spellStart"/>
            <w:r w:rsidRPr="00CD0702">
              <w:rPr>
                <w:b/>
                <w:color w:val="004E7D"/>
                <w:sz w:val="14"/>
                <w:szCs w:val="14"/>
              </w:rPr>
              <w:t>mn</w:t>
            </w:r>
            <w:proofErr w:type="spellEnd"/>
            <w:r w:rsidRPr="00CD0702">
              <w:rPr>
                <w:b/>
                <w:color w:val="004E7D"/>
                <w:sz w:val="14"/>
                <w:szCs w:val="14"/>
              </w:rPr>
              <w:t xml:space="preserve"> ₫)</w:t>
            </w:r>
          </w:p>
        </w:tc>
      </w:tr>
      <w:tr w:rsidR="006D6DF0" w:rsidRPr="004E10A8" w14:paraId="79606FBF" w14:textId="77777777" w:rsidTr="00E14177">
        <w:trPr>
          <w:trHeight w:val="293"/>
        </w:trPr>
        <w:tc>
          <w:tcPr>
            <w:tcW w:w="1908" w:type="dxa"/>
            <w:tcBorders>
              <w:top w:val="single" w:sz="6" w:space="0" w:color="auto"/>
              <w:left w:val="nil"/>
              <w:bottom w:val="nil"/>
              <w:right w:val="nil"/>
            </w:tcBorders>
            <w:shd w:val="clear" w:color="auto" w:fill="E4F1FB"/>
            <w:vAlign w:val="center"/>
          </w:tcPr>
          <w:p w14:paraId="194DE9C2" w14:textId="5D56BABA" w:rsidR="006D6DF0" w:rsidRPr="00467374" w:rsidRDefault="006D6DF0" w:rsidP="006D6DF0">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Vinhomes</w:t>
            </w:r>
            <w:proofErr w:type="spellEnd"/>
          </w:p>
        </w:tc>
        <w:tc>
          <w:tcPr>
            <w:tcW w:w="943" w:type="dxa"/>
            <w:tcBorders>
              <w:top w:val="single" w:sz="6" w:space="0" w:color="auto"/>
              <w:left w:val="nil"/>
              <w:bottom w:val="nil"/>
              <w:right w:val="nil"/>
            </w:tcBorders>
            <w:shd w:val="clear" w:color="auto" w:fill="E4F1FB"/>
            <w:vAlign w:val="center"/>
          </w:tcPr>
          <w:p w14:paraId="5D0D7F68" w14:textId="62BFD1E3"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128900.00</w:t>
            </w:r>
          </w:p>
        </w:tc>
        <w:tc>
          <w:tcPr>
            <w:tcW w:w="736" w:type="dxa"/>
            <w:tcBorders>
              <w:top w:val="single" w:sz="6" w:space="0" w:color="auto"/>
              <w:left w:val="nil"/>
              <w:bottom w:val="nil"/>
              <w:right w:val="nil"/>
            </w:tcBorders>
            <w:shd w:val="clear" w:color="auto" w:fill="E4F1FB"/>
            <w:vAlign w:val="center"/>
          </w:tcPr>
          <w:p w14:paraId="69DDA101" w14:textId="0676AFF1"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128900.00</w:t>
            </w:r>
          </w:p>
        </w:tc>
        <w:tc>
          <w:tcPr>
            <w:tcW w:w="918" w:type="dxa"/>
            <w:tcBorders>
              <w:top w:val="single" w:sz="6" w:space="0" w:color="auto"/>
              <w:left w:val="nil"/>
              <w:bottom w:val="nil"/>
              <w:right w:val="nil"/>
            </w:tcBorders>
            <w:shd w:val="clear" w:color="auto" w:fill="E4F1FB"/>
            <w:vAlign w:val="center"/>
          </w:tcPr>
          <w:p w14:paraId="7676969A" w14:textId="7D1E3EA0"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1047" w:type="dxa"/>
            <w:tcBorders>
              <w:top w:val="single" w:sz="6" w:space="0" w:color="auto"/>
              <w:left w:val="nil"/>
              <w:bottom w:val="nil"/>
              <w:right w:val="nil"/>
            </w:tcBorders>
            <w:shd w:val="clear" w:color="auto" w:fill="E4F1FB"/>
            <w:vAlign w:val="center"/>
          </w:tcPr>
          <w:p w14:paraId="3E7C79B9" w14:textId="48E39459"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701893.47</w:t>
            </w:r>
          </w:p>
        </w:tc>
        <w:tc>
          <w:tcPr>
            <w:tcW w:w="270" w:type="dxa"/>
            <w:tcBorders>
              <w:top w:val="single" w:sz="6" w:space="0" w:color="auto"/>
              <w:left w:val="nil"/>
              <w:bottom w:val="nil"/>
              <w:right w:val="nil"/>
            </w:tcBorders>
            <w:shd w:val="clear" w:color="auto" w:fill="E4F1FB"/>
            <w:vAlign w:val="bottom"/>
          </w:tcPr>
          <w:p w14:paraId="485677B6" w14:textId="7F85065B"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33" w:type="dxa"/>
            <w:tcBorders>
              <w:top w:val="single" w:sz="6" w:space="0" w:color="auto"/>
              <w:left w:val="nil"/>
              <w:bottom w:val="nil"/>
              <w:right w:val="nil"/>
            </w:tcBorders>
            <w:shd w:val="clear" w:color="auto" w:fill="E4F1FB"/>
            <w:vAlign w:val="center"/>
            <w:hideMark/>
          </w:tcPr>
          <w:p w14:paraId="383B623A" w14:textId="124CE2AF"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Loc Phat Vietnam </w:t>
            </w:r>
          </w:p>
        </w:tc>
        <w:tc>
          <w:tcPr>
            <w:tcW w:w="955" w:type="dxa"/>
            <w:tcBorders>
              <w:top w:val="single" w:sz="6" w:space="0" w:color="auto"/>
              <w:left w:val="nil"/>
              <w:bottom w:val="nil"/>
              <w:right w:val="nil"/>
            </w:tcBorders>
            <w:shd w:val="clear" w:color="auto" w:fill="E4F1FB"/>
            <w:vAlign w:val="center"/>
            <w:hideMark/>
          </w:tcPr>
          <w:p w14:paraId="59340E21" w14:textId="5C9D3A64"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48000.00</w:t>
            </w:r>
          </w:p>
        </w:tc>
        <w:tc>
          <w:tcPr>
            <w:tcW w:w="898" w:type="dxa"/>
            <w:tcBorders>
              <w:top w:val="single" w:sz="6" w:space="0" w:color="auto"/>
              <w:left w:val="nil"/>
              <w:bottom w:val="nil"/>
              <w:right w:val="nil"/>
            </w:tcBorders>
            <w:shd w:val="clear" w:color="auto" w:fill="E4F1FB"/>
            <w:vAlign w:val="center"/>
            <w:hideMark/>
          </w:tcPr>
          <w:p w14:paraId="3D0EF7A2" w14:textId="26837371"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48000.00</w:t>
            </w:r>
          </w:p>
        </w:tc>
        <w:tc>
          <w:tcPr>
            <w:tcW w:w="1001" w:type="dxa"/>
            <w:tcBorders>
              <w:top w:val="single" w:sz="6" w:space="0" w:color="auto"/>
              <w:left w:val="nil"/>
              <w:bottom w:val="nil"/>
              <w:right w:val="nil"/>
            </w:tcBorders>
            <w:shd w:val="clear" w:color="auto" w:fill="E4F1FB"/>
            <w:vAlign w:val="center"/>
            <w:hideMark/>
          </w:tcPr>
          <w:p w14:paraId="023ECE0F" w14:textId="75659FAA"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tcBorders>
              <w:top w:val="single" w:sz="6" w:space="0" w:color="auto"/>
              <w:left w:val="nil"/>
              <w:bottom w:val="nil"/>
              <w:right w:val="nil"/>
            </w:tcBorders>
            <w:shd w:val="clear" w:color="auto" w:fill="E4F1FB"/>
            <w:vAlign w:val="center"/>
            <w:hideMark/>
          </w:tcPr>
          <w:p w14:paraId="3E73BE83" w14:textId="7EF301B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91626.48</w:t>
            </w:r>
          </w:p>
        </w:tc>
      </w:tr>
      <w:tr w:rsidR="006D6DF0" w:rsidRPr="004E10A8" w14:paraId="4C745D22" w14:textId="77777777" w:rsidTr="00E14177">
        <w:trPr>
          <w:trHeight w:val="293"/>
        </w:trPr>
        <w:tc>
          <w:tcPr>
            <w:tcW w:w="1908" w:type="dxa"/>
            <w:vAlign w:val="center"/>
          </w:tcPr>
          <w:p w14:paraId="03ABE029" w14:textId="3BC5EFEE"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 xml:space="preserve">Vingroup </w:t>
            </w:r>
            <w:proofErr w:type="spellStart"/>
            <w:r>
              <w:rPr>
                <w:rFonts w:ascii="Avenir LT Std 45 Book" w:hAnsi="Avenir LT Std 45 Book" w:cs="Calibri"/>
                <w:color w:val="595959"/>
                <w:sz w:val="14"/>
                <w:szCs w:val="14"/>
              </w:rPr>
              <w:t>JSC</w:t>
            </w:r>
            <w:proofErr w:type="spellEnd"/>
          </w:p>
        </w:tc>
        <w:tc>
          <w:tcPr>
            <w:tcW w:w="943" w:type="dxa"/>
            <w:vAlign w:val="center"/>
          </w:tcPr>
          <w:p w14:paraId="73C33C6A" w14:textId="0CF8BB81"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165500.00</w:t>
            </w:r>
          </w:p>
        </w:tc>
        <w:tc>
          <w:tcPr>
            <w:tcW w:w="736" w:type="dxa"/>
            <w:vAlign w:val="center"/>
          </w:tcPr>
          <w:p w14:paraId="23F19F34" w14:textId="10BECE52"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165900.00</w:t>
            </w:r>
          </w:p>
        </w:tc>
        <w:tc>
          <w:tcPr>
            <w:tcW w:w="918" w:type="dxa"/>
            <w:vAlign w:val="center"/>
          </w:tcPr>
          <w:p w14:paraId="07754890" w14:textId="5D70D6F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-0.2%</w:t>
            </w:r>
          </w:p>
        </w:tc>
        <w:tc>
          <w:tcPr>
            <w:tcW w:w="1047" w:type="dxa"/>
            <w:vAlign w:val="center"/>
          </w:tcPr>
          <w:p w14:paraId="396D7868" w14:textId="28EEADA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602603.20</w:t>
            </w:r>
          </w:p>
        </w:tc>
        <w:tc>
          <w:tcPr>
            <w:tcW w:w="270" w:type="dxa"/>
            <w:vAlign w:val="bottom"/>
          </w:tcPr>
          <w:p w14:paraId="37B0FB2F" w14:textId="77777777" w:rsidR="006D6DF0" w:rsidRPr="00467374" w:rsidRDefault="006D6DF0" w:rsidP="006D6DF0">
            <w:pPr>
              <w:rPr>
                <w:rFonts w:ascii="Avenir LT Std 45 Book" w:hAnsi="Avenir LT Std 45 Book" w:cs="Calibri"/>
                <w:color w:val="595959"/>
                <w:sz w:val="14"/>
                <w:szCs w:val="14"/>
              </w:rPr>
            </w:pPr>
          </w:p>
        </w:tc>
        <w:tc>
          <w:tcPr>
            <w:tcW w:w="1333" w:type="dxa"/>
            <w:vAlign w:val="center"/>
            <w:hideMark/>
          </w:tcPr>
          <w:p w14:paraId="1BA105E7" w14:textId="72360636"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Southeast Asia Commercial JS Bank</w:t>
            </w:r>
          </w:p>
        </w:tc>
        <w:tc>
          <w:tcPr>
            <w:tcW w:w="955" w:type="dxa"/>
            <w:vAlign w:val="center"/>
            <w:hideMark/>
          </w:tcPr>
          <w:p w14:paraId="0B6C41DE" w14:textId="1C68D76B"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708.33</w:t>
            </w:r>
          </w:p>
        </w:tc>
        <w:tc>
          <w:tcPr>
            <w:tcW w:w="898" w:type="dxa"/>
            <w:vAlign w:val="center"/>
            <w:hideMark/>
          </w:tcPr>
          <w:p w14:paraId="5327980C" w14:textId="576CD845"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708.33</w:t>
            </w:r>
          </w:p>
        </w:tc>
        <w:tc>
          <w:tcPr>
            <w:tcW w:w="1001" w:type="dxa"/>
            <w:vAlign w:val="center"/>
            <w:hideMark/>
          </w:tcPr>
          <w:p w14:paraId="3100D941" w14:textId="0C16D90B"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vAlign w:val="center"/>
            <w:hideMark/>
          </w:tcPr>
          <w:p w14:paraId="089B64BD" w14:textId="5326AFD6"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37148.74</w:t>
            </w:r>
          </w:p>
        </w:tc>
      </w:tr>
      <w:tr w:rsidR="006D6DF0" w:rsidRPr="004E10A8" w14:paraId="6BCBA4AE" w14:textId="77777777" w:rsidTr="00E14177">
        <w:trPr>
          <w:trHeight w:val="293"/>
        </w:trPr>
        <w:tc>
          <w:tcPr>
            <w:tcW w:w="1908" w:type="dxa"/>
            <w:shd w:val="clear" w:color="auto" w:fill="E4F1FB"/>
            <w:vAlign w:val="center"/>
          </w:tcPr>
          <w:p w14:paraId="2725BD37" w14:textId="0FBDA23C"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Saigon-Hanoi Commercial Bank</w:t>
            </w:r>
          </w:p>
        </w:tc>
        <w:tc>
          <w:tcPr>
            <w:tcW w:w="943" w:type="dxa"/>
            <w:shd w:val="clear" w:color="auto" w:fill="E4F1FB"/>
            <w:vAlign w:val="center"/>
          </w:tcPr>
          <w:p w14:paraId="6DD8B4FA" w14:textId="64F64B83"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15100.00</w:t>
            </w:r>
          </w:p>
        </w:tc>
        <w:tc>
          <w:tcPr>
            <w:tcW w:w="736" w:type="dxa"/>
            <w:shd w:val="clear" w:color="auto" w:fill="E4F1FB"/>
            <w:vAlign w:val="center"/>
          </w:tcPr>
          <w:p w14:paraId="2DA3DE65" w14:textId="5CC5A7C3"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15150.00</w:t>
            </w:r>
          </w:p>
        </w:tc>
        <w:tc>
          <w:tcPr>
            <w:tcW w:w="918" w:type="dxa"/>
            <w:shd w:val="clear" w:color="auto" w:fill="E4F1FB"/>
            <w:vAlign w:val="center"/>
          </w:tcPr>
          <w:p w14:paraId="0297A109" w14:textId="17EF2759"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-0.3%</w:t>
            </w:r>
          </w:p>
        </w:tc>
        <w:tc>
          <w:tcPr>
            <w:tcW w:w="1047" w:type="dxa"/>
            <w:shd w:val="clear" w:color="auto" w:fill="E4F1FB"/>
            <w:vAlign w:val="center"/>
          </w:tcPr>
          <w:p w14:paraId="0E098FAB" w14:textId="44653C6C"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1480399.38</w:t>
            </w:r>
          </w:p>
        </w:tc>
        <w:tc>
          <w:tcPr>
            <w:tcW w:w="270" w:type="dxa"/>
            <w:shd w:val="clear" w:color="auto" w:fill="E4F1FB"/>
            <w:vAlign w:val="bottom"/>
          </w:tcPr>
          <w:p w14:paraId="1FD94BD9" w14:textId="7A523935"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b/>
                <w:bCs/>
                <w:color w:val="FF0000"/>
                <w:sz w:val="14"/>
                <w:szCs w:val="14"/>
              </w:rPr>
              <w:t> </w:t>
            </w:r>
          </w:p>
        </w:tc>
        <w:tc>
          <w:tcPr>
            <w:tcW w:w="1333" w:type="dxa"/>
            <w:shd w:val="clear" w:color="auto" w:fill="E4F1FB"/>
            <w:vAlign w:val="center"/>
            <w:hideMark/>
          </w:tcPr>
          <w:p w14:paraId="6E3F7B34" w14:textId="519CB9D7"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Sai Gon Thuong Tin Commercial</w:t>
            </w:r>
          </w:p>
        </w:tc>
        <w:tc>
          <w:tcPr>
            <w:tcW w:w="955" w:type="dxa"/>
            <w:shd w:val="clear" w:color="auto" w:fill="E4F1FB"/>
            <w:vAlign w:val="center"/>
            <w:hideMark/>
          </w:tcPr>
          <w:p w14:paraId="14665CA6" w14:textId="7973B232"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66100.00</w:t>
            </w:r>
          </w:p>
        </w:tc>
        <w:tc>
          <w:tcPr>
            <w:tcW w:w="898" w:type="dxa"/>
            <w:shd w:val="clear" w:color="auto" w:fill="E4F1FB"/>
            <w:vAlign w:val="center"/>
            <w:hideMark/>
          </w:tcPr>
          <w:p w14:paraId="35FD0F5E" w14:textId="113C476B"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66100.00</w:t>
            </w:r>
          </w:p>
        </w:tc>
        <w:tc>
          <w:tcPr>
            <w:tcW w:w="1001" w:type="dxa"/>
            <w:shd w:val="clear" w:color="auto" w:fill="E4F1FB"/>
            <w:vAlign w:val="center"/>
            <w:hideMark/>
          </w:tcPr>
          <w:p w14:paraId="4843526E" w14:textId="3A39D29E"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shd w:val="clear" w:color="auto" w:fill="E4F1FB"/>
            <w:vAlign w:val="center"/>
            <w:hideMark/>
          </w:tcPr>
          <w:p w14:paraId="59BE1229" w14:textId="76E958F2"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281083.45</w:t>
            </w:r>
          </w:p>
        </w:tc>
      </w:tr>
      <w:tr w:rsidR="006D6DF0" w:rsidRPr="004E10A8" w14:paraId="06877248" w14:textId="77777777" w:rsidTr="00E14177">
        <w:trPr>
          <w:trHeight w:val="293"/>
        </w:trPr>
        <w:tc>
          <w:tcPr>
            <w:tcW w:w="1908" w:type="dxa"/>
            <w:vAlign w:val="center"/>
          </w:tcPr>
          <w:p w14:paraId="7E7995BA" w14:textId="138B6745"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Military Commercial Bank</w:t>
            </w:r>
          </w:p>
        </w:tc>
        <w:tc>
          <w:tcPr>
            <w:tcW w:w="943" w:type="dxa"/>
            <w:vAlign w:val="center"/>
          </w:tcPr>
          <w:p w14:paraId="1971FDC7" w14:textId="7E7A7920"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26700.00</w:t>
            </w:r>
          </w:p>
        </w:tc>
        <w:tc>
          <w:tcPr>
            <w:tcW w:w="736" w:type="dxa"/>
            <w:vAlign w:val="center"/>
          </w:tcPr>
          <w:p w14:paraId="452182D9" w14:textId="13CDA79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26800.00</w:t>
            </w:r>
          </w:p>
        </w:tc>
        <w:tc>
          <w:tcPr>
            <w:tcW w:w="918" w:type="dxa"/>
            <w:vAlign w:val="center"/>
          </w:tcPr>
          <w:p w14:paraId="31A5AA95" w14:textId="1EB14F46"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-0.4%</w:t>
            </w:r>
          </w:p>
        </w:tc>
        <w:tc>
          <w:tcPr>
            <w:tcW w:w="1047" w:type="dxa"/>
            <w:vAlign w:val="center"/>
          </w:tcPr>
          <w:p w14:paraId="3B8DD13F" w14:textId="589606CD"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432833.71</w:t>
            </w:r>
          </w:p>
        </w:tc>
        <w:tc>
          <w:tcPr>
            <w:tcW w:w="270" w:type="dxa"/>
            <w:vAlign w:val="bottom"/>
          </w:tcPr>
          <w:p w14:paraId="4AA143CA" w14:textId="77777777" w:rsidR="006D6DF0" w:rsidRPr="00467374" w:rsidRDefault="006D6DF0" w:rsidP="006D6DF0">
            <w:pPr>
              <w:rPr>
                <w:rFonts w:ascii="Avenir LT Std 45 Book" w:hAnsi="Avenir LT Std 45 Book" w:cs="Calibri"/>
                <w:color w:val="595959"/>
                <w:sz w:val="14"/>
                <w:szCs w:val="14"/>
              </w:rPr>
            </w:pPr>
          </w:p>
        </w:tc>
        <w:tc>
          <w:tcPr>
            <w:tcW w:w="1333" w:type="dxa"/>
            <w:vAlign w:val="center"/>
            <w:hideMark/>
          </w:tcPr>
          <w:p w14:paraId="27B2776C" w14:textId="3D895AF3" w:rsidR="006D6DF0" w:rsidRPr="00467374" w:rsidRDefault="006D6DF0" w:rsidP="006D6DF0">
            <w:pPr>
              <w:rPr>
                <w:rFonts w:ascii="Avenir LT Std 45 Book" w:hAnsi="Avenir LT Std 45 Book" w:cs="Calibri"/>
                <w:color w:val="595959"/>
                <w:sz w:val="14"/>
                <w:szCs w:val="14"/>
              </w:rPr>
            </w:pPr>
            <w:proofErr w:type="spellStart"/>
            <w:r>
              <w:rPr>
                <w:rFonts w:ascii="Avenir LT Std 45 Book" w:hAnsi="Avenir LT Std 45 Book" w:cs="Calibri"/>
                <w:color w:val="595959"/>
                <w:sz w:val="14"/>
                <w:szCs w:val="14"/>
              </w:rPr>
              <w:t>Vinamilk</w:t>
            </w:r>
            <w:proofErr w:type="spellEnd"/>
          </w:p>
        </w:tc>
        <w:tc>
          <w:tcPr>
            <w:tcW w:w="955" w:type="dxa"/>
            <w:vAlign w:val="center"/>
            <w:hideMark/>
          </w:tcPr>
          <w:p w14:paraId="049C3850" w14:textId="27C66C30"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62000.00</w:t>
            </w:r>
          </w:p>
        </w:tc>
        <w:tc>
          <w:tcPr>
            <w:tcW w:w="898" w:type="dxa"/>
            <w:vAlign w:val="center"/>
            <w:hideMark/>
          </w:tcPr>
          <w:p w14:paraId="782912E0" w14:textId="3529BBC1"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62000.00</w:t>
            </w:r>
          </w:p>
        </w:tc>
        <w:tc>
          <w:tcPr>
            <w:tcW w:w="1001" w:type="dxa"/>
            <w:vAlign w:val="center"/>
            <w:hideMark/>
          </w:tcPr>
          <w:p w14:paraId="5AC615F5" w14:textId="3C721435"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vAlign w:val="center"/>
            <w:hideMark/>
          </w:tcPr>
          <w:p w14:paraId="7C453822" w14:textId="20BCECE9"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264895.06</w:t>
            </w:r>
          </w:p>
        </w:tc>
      </w:tr>
      <w:tr w:rsidR="006D6DF0" w:rsidRPr="004E10A8" w14:paraId="15DDA481" w14:textId="77777777" w:rsidTr="00E14177">
        <w:trPr>
          <w:trHeight w:val="293"/>
        </w:trPr>
        <w:tc>
          <w:tcPr>
            <w:tcW w:w="1908" w:type="dxa"/>
            <w:shd w:val="clear" w:color="auto" w:fill="E4F1FB"/>
            <w:vAlign w:val="center"/>
          </w:tcPr>
          <w:p w14:paraId="1537E670" w14:textId="54766E7A"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Masan Group Corp</w:t>
            </w:r>
          </w:p>
        </w:tc>
        <w:tc>
          <w:tcPr>
            <w:tcW w:w="943" w:type="dxa"/>
            <w:shd w:val="clear" w:color="auto" w:fill="E4F1FB"/>
            <w:vAlign w:val="center"/>
          </w:tcPr>
          <w:p w14:paraId="1C900598" w14:textId="691ED1DB"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77600.00</w:t>
            </w:r>
          </w:p>
        </w:tc>
        <w:tc>
          <w:tcPr>
            <w:tcW w:w="736" w:type="dxa"/>
            <w:shd w:val="clear" w:color="auto" w:fill="E4F1FB"/>
            <w:vAlign w:val="center"/>
          </w:tcPr>
          <w:p w14:paraId="5C3366D1" w14:textId="7B634969"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78000.00</w:t>
            </w:r>
          </w:p>
        </w:tc>
        <w:tc>
          <w:tcPr>
            <w:tcW w:w="918" w:type="dxa"/>
            <w:shd w:val="clear" w:color="auto" w:fill="E4F1FB"/>
            <w:vAlign w:val="center"/>
          </w:tcPr>
          <w:p w14:paraId="3AFC4E85" w14:textId="5EC1744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-0.5%</w:t>
            </w:r>
          </w:p>
        </w:tc>
        <w:tc>
          <w:tcPr>
            <w:tcW w:w="1047" w:type="dxa"/>
            <w:shd w:val="clear" w:color="auto" w:fill="E4F1FB"/>
            <w:vAlign w:val="center"/>
          </w:tcPr>
          <w:p w14:paraId="7C5D220C" w14:textId="23B22E97"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349788.02</w:t>
            </w:r>
          </w:p>
        </w:tc>
        <w:tc>
          <w:tcPr>
            <w:tcW w:w="270" w:type="dxa"/>
            <w:shd w:val="clear" w:color="auto" w:fill="E4F1FB"/>
            <w:vAlign w:val="bottom"/>
          </w:tcPr>
          <w:p w14:paraId="1BF02F7B" w14:textId="1E56A19C"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b/>
                <w:bCs/>
                <w:color w:val="595959"/>
                <w:sz w:val="14"/>
                <w:szCs w:val="14"/>
              </w:rPr>
              <w:t> </w:t>
            </w:r>
          </w:p>
        </w:tc>
        <w:tc>
          <w:tcPr>
            <w:tcW w:w="1333" w:type="dxa"/>
            <w:shd w:val="clear" w:color="auto" w:fill="E4F1FB"/>
            <w:vAlign w:val="center"/>
            <w:hideMark/>
          </w:tcPr>
          <w:p w14:paraId="685A44BE" w14:textId="37FE90DE" w:rsidR="006D6DF0" w:rsidRPr="00467374" w:rsidRDefault="006D6DF0" w:rsidP="006D6DF0">
            <w:pPr>
              <w:rPr>
                <w:rFonts w:ascii="Avenir LT Std 45 Book" w:hAnsi="Avenir LT Std 45 Book" w:cs="Calibri"/>
                <w:color w:val="595959"/>
                <w:sz w:val="14"/>
                <w:szCs w:val="14"/>
              </w:rPr>
            </w:pPr>
            <w:r>
              <w:rPr>
                <w:rFonts w:ascii="Avenir LT Std 45 Book" w:hAnsi="Avenir LT Std 45 Book" w:cs="Calibri"/>
                <w:color w:val="595959"/>
                <w:sz w:val="14"/>
                <w:szCs w:val="14"/>
              </w:rPr>
              <w:t>Vietnam Prosperity</w:t>
            </w:r>
          </w:p>
        </w:tc>
        <w:tc>
          <w:tcPr>
            <w:tcW w:w="955" w:type="dxa"/>
            <w:shd w:val="clear" w:color="auto" w:fill="E4F1FB"/>
            <w:vAlign w:val="center"/>
            <w:hideMark/>
          </w:tcPr>
          <w:p w14:paraId="6A0C1CAA" w14:textId="268FB09B" w:rsidR="006D6DF0" w:rsidRPr="00467374" w:rsidRDefault="006D6DF0" w:rsidP="006D6DF0">
            <w:pPr>
              <w:jc w:val="center"/>
              <w:rPr>
                <w:rFonts w:ascii="Avenir LT Std 45 Book" w:hAnsi="Avenir LT Std 45 Book" w:cs="Calibri"/>
                <w:color w:val="595959"/>
                <w:sz w:val="14"/>
                <w:szCs w:val="14"/>
              </w:rPr>
            </w:pPr>
            <w:r>
              <w:rPr>
                <w:rFonts w:ascii="Avenir LT Std 45 Book" w:hAnsi="Avenir LT Std 45 Book" w:cs="Calibri"/>
                <w:color w:val="595959"/>
                <w:sz w:val="14"/>
                <w:szCs w:val="14"/>
              </w:rPr>
              <w:t>27350.00</w:t>
            </w:r>
          </w:p>
        </w:tc>
        <w:tc>
          <w:tcPr>
            <w:tcW w:w="898" w:type="dxa"/>
            <w:shd w:val="clear" w:color="auto" w:fill="E4F1FB"/>
            <w:vAlign w:val="center"/>
            <w:hideMark/>
          </w:tcPr>
          <w:p w14:paraId="6DB49852" w14:textId="7CC1C4AA"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27350.00</w:t>
            </w:r>
          </w:p>
        </w:tc>
        <w:tc>
          <w:tcPr>
            <w:tcW w:w="1001" w:type="dxa"/>
            <w:shd w:val="clear" w:color="auto" w:fill="E4F1FB"/>
            <w:vAlign w:val="center"/>
            <w:hideMark/>
          </w:tcPr>
          <w:p w14:paraId="44447794" w14:textId="6BA80BBC"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0.0%</w:t>
            </w:r>
          </w:p>
        </w:tc>
        <w:tc>
          <w:tcPr>
            <w:tcW w:w="947" w:type="dxa"/>
            <w:shd w:val="clear" w:color="auto" w:fill="E4F1FB"/>
            <w:vAlign w:val="center"/>
            <w:hideMark/>
          </w:tcPr>
          <w:p w14:paraId="11AC30ED" w14:textId="5CF275C4" w:rsidR="006D6DF0" w:rsidRPr="00467374" w:rsidRDefault="006D6DF0" w:rsidP="006D6DF0">
            <w:pPr>
              <w:jc w:val="right"/>
              <w:rPr>
                <w:rFonts w:ascii="Avenir LT Std 45 Book" w:hAnsi="Avenir LT Std 45 Book" w:cs="Calibri"/>
                <w:color w:val="595959"/>
                <w:sz w:val="14"/>
                <w:szCs w:val="14"/>
              </w:rPr>
            </w:pPr>
            <w:r>
              <w:rPr>
                <w:rFonts w:ascii="Avenir LT Std 45 Book" w:hAnsi="Avenir LT Std 45 Book" w:cs="Calibri"/>
                <w:color w:val="595959"/>
                <w:sz w:val="14"/>
                <w:szCs w:val="14"/>
              </w:rPr>
              <w:t>396875.90</w:t>
            </w:r>
          </w:p>
        </w:tc>
      </w:tr>
    </w:tbl>
    <w:p w14:paraId="72FCA960" w14:textId="3DCB56A3" w:rsidR="00B611DD" w:rsidRPr="004E10A8" w:rsidRDefault="001A0FD1" w:rsidP="00A86CA7">
      <w:pPr>
        <w:rPr>
          <w:rFonts w:ascii="Avenir LT Std 45 Book" w:hAnsi="Avenir LT Std 45 Book" w:cs="Calibri"/>
          <w:color w:val="595959"/>
          <w:sz w:val="14"/>
          <w:szCs w:val="14"/>
        </w:rPr>
      </w:pPr>
      <w:r>
        <w:rPr>
          <w:rFonts w:ascii="Avenir LT Std 45 Book" w:hAnsi="Avenir LT Std 45 Book" w:cs="Calibri"/>
          <w:color w:val="595959"/>
          <w:sz w:val="14"/>
          <w:szCs w:val="14"/>
        </w:rPr>
        <w:tab/>
      </w:r>
    </w:p>
    <w:bookmarkStart w:id="31" w:name="_PictureBullets"/>
    <w:p w14:paraId="61FAB0C6" w14:textId="24DF25F6" w:rsidR="00FD5401" w:rsidRPr="004E10A8" w:rsidRDefault="002214F4" w:rsidP="00A86CA7">
      <w:pPr>
        <w:rPr>
          <w:rFonts w:ascii="Avenir LT Std 45 Book" w:hAnsi="Avenir LT Std 45 Book" w:cs="Calibri"/>
          <w:color w:val="595959"/>
          <w:sz w:val="14"/>
          <w:szCs w:val="14"/>
        </w:rPr>
      </w:pPr>
      <w:r>
        <w:rPr>
          <w:noProof/>
        </w:rPr>
        <mc:AlternateContent>
          <mc:Choice Requires="wps">
            <w:drawing>
              <wp:anchor distT="0" distB="0" distL="114300" distR="114300" simplePos="0" relativeHeight="251680256" behindDoc="0" locked="0" layoutInCell="1" allowOverlap="1" wp14:anchorId="660B8095" wp14:editId="1FC01ED8">
                <wp:simplePos x="0" y="0"/>
                <wp:positionH relativeFrom="margin">
                  <wp:posOffset>-561340</wp:posOffset>
                </wp:positionH>
                <wp:positionV relativeFrom="paragraph">
                  <wp:posOffset>9197647</wp:posOffset>
                </wp:positionV>
                <wp:extent cx="6905625" cy="704850"/>
                <wp:effectExtent l="0" t="0" r="0" b="0"/>
                <wp:wrapNone/>
                <wp:docPr id="13217918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5625" cy="704850"/>
                        </a:xfrm>
                        <a:prstGeom prst="rect">
                          <a:avLst/>
                        </a:prstGeom>
                        <a:noFill/>
                        <a:ln>
                          <a:noFill/>
                        </a:ln>
                      </wps:spPr>
                      <wps:txbx>
                        <w:txbxContent>
                          <w:p w14:paraId="25D10598" w14:textId="15F26278" w:rsidR="00643268" w:rsidRPr="00F246F8" w:rsidRDefault="00173287" w:rsidP="00CA1E65">
                            <w:pPr>
                              <w:rPr>
                                <w:rFonts w:ascii="AvenirLTStd-Heavy" w:hAnsi="AvenirLTStd-Heavy"/>
                                <w:b/>
                                <w:sz w:val="13"/>
                                <w:szCs w:val="13"/>
                              </w:rPr>
                            </w:pPr>
                            <w:hyperlink r:id="rId83" w:history="1">
                              <w:r w:rsidRPr="00B405B4">
                                <w:rPr>
                                  <w:rStyle w:val="Hyperlink"/>
                                  <w:rFonts w:ascii="AvenirLTStd-Heavy" w:hAnsi="AvenirLTStd-Heavy"/>
                                  <w:b/>
                                  <w:sz w:val="13"/>
                                  <w:szCs w:val="13"/>
                                  <w:u w:val="none"/>
                                </w:rPr>
                                <w:t>Email: research@fhgroup.com</w:t>
                              </w:r>
                            </w:hyperlink>
                            <w:r w:rsidR="00643268" w:rsidRPr="00F246F8">
                              <w:rPr>
                                <w:rFonts w:ascii="AvenirLTStd-Heavy" w:hAnsi="AvenirLTStd-Heavy"/>
                                <w:b/>
                                <w:color w:val="004E7D"/>
                                <w:sz w:val="13"/>
                                <w:szCs w:val="13"/>
                              </w:rPr>
                              <w:t xml:space="preserve"> • </w:t>
                            </w:r>
                            <w:hyperlink r:id="rId84" w:history="1">
                              <w:r w:rsidR="00643268" w:rsidRPr="00F246F8">
                                <w:rPr>
                                  <w:rFonts w:ascii="AvenirLTStd-Heavy" w:hAnsi="AvenirLTStd-Heavy"/>
                                  <w:b/>
                                  <w:color w:val="004E7D"/>
                                  <w:sz w:val="13"/>
                                  <w:szCs w:val="13"/>
                                </w:rPr>
                                <w:t>www.fsdhgroup.com</w:t>
                              </w:r>
                            </w:hyperlink>
                          </w:p>
                          <w:p w14:paraId="5ED06D1C" w14:textId="77777777" w:rsidR="00643268" w:rsidRPr="00F246F8" w:rsidRDefault="00643268" w:rsidP="00CA1E65">
                            <w:pPr>
                              <w:spacing w:before="97" w:line="156" w:lineRule="exact"/>
                              <w:jc w:val="both"/>
                              <w:rPr>
                                <w:rFonts w:ascii="AvenirLTStd-Heavy" w:hAnsi="AvenirLTStd-Heavy"/>
                                <w:b/>
                                <w:sz w:val="12"/>
                              </w:rPr>
                            </w:pPr>
                            <w:r w:rsidRPr="00F246F8">
                              <w:rPr>
                                <w:rFonts w:ascii="AvenirLTStd-Heavy" w:hAnsi="AvenirLTStd-Heavy"/>
                                <w:b/>
                                <w:color w:val="767576"/>
                                <w:sz w:val="10"/>
                              </w:rPr>
                              <w:t>DISCLAIMER</w:t>
                            </w:r>
                          </w:p>
                          <w:p w14:paraId="7CF6C3A7" w14:textId="77777777" w:rsidR="00643268" w:rsidRPr="00F246F8" w:rsidRDefault="00643268" w:rsidP="00CA1E65">
                            <w:pPr>
                              <w:jc w:val="both"/>
                              <w:rPr>
                                <w:rFonts w:ascii="AvenirLTStd-Heavy" w:hAnsi="AvenirLTStd-Heavy"/>
                                <w:sz w:val="10"/>
                                <w:szCs w:val="10"/>
                              </w:rPr>
                            </w:pPr>
                            <w:r w:rsidRPr="00F246F8">
                              <w:rPr>
                                <w:rFonts w:ascii="AvenirLTStd-Heavy" w:hAnsi="AvenirLTStd-Heavy"/>
                                <w:color w:val="767576"/>
                                <w:sz w:val="10"/>
                                <w:szCs w:val="10"/>
                              </w:rPr>
                              <w:t>This publication is produced by FSDH Capital LTD solely for the information of users who are expected to make their own investment decisions without undue reliance on any information or opinions contained herein. The opinions contained in the report should not be interpreted as an offer to sell, or a solicitation of any offer to buy any investment. FSDH Capital LTD may invest substantially</w:t>
                            </w:r>
                            <w:r w:rsidRPr="00F246F8">
                              <w:rPr>
                                <w:rFonts w:ascii="AvenirLTStd-Heavy" w:hAnsi="AvenirLTStd-Heavy"/>
                                <w:color w:val="767576"/>
                                <w:spacing w:val="-4"/>
                                <w:sz w:val="10"/>
                                <w:szCs w:val="10"/>
                              </w:rPr>
                              <w:t xml:space="preserve"> </w:t>
                            </w:r>
                            <w:r w:rsidRPr="00F246F8">
                              <w:rPr>
                                <w:rFonts w:ascii="AvenirLTStd-Heavy" w:hAnsi="AvenirLTStd-Heavy"/>
                                <w:color w:val="767576"/>
                                <w:sz w:val="10"/>
                                <w:szCs w:val="10"/>
                              </w:rPr>
                              <w:t>in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securities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of</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companies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using</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information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contained</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herein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and</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may</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also</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perform</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or</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seek</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to</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perform</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investment</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services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for</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companies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mentioned</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herein.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Whilst</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every</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care</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has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been</w:t>
                            </w:r>
                            <w:r w:rsidRPr="00F246F8">
                              <w:rPr>
                                <w:rFonts w:ascii="AvenirLTStd-Heavy" w:hAnsi="AvenirLTStd-Heavy"/>
                                <w:color w:val="767576"/>
                                <w:spacing w:val="-3"/>
                                <w:sz w:val="10"/>
                                <w:szCs w:val="10"/>
                              </w:rPr>
                              <w:t xml:space="preserve"> taken </w:t>
                            </w:r>
                            <w:r w:rsidRPr="00F246F8">
                              <w:rPr>
                                <w:rFonts w:ascii="AvenirLTStd-Heavy" w:hAnsi="AvenirLTStd-Heavy"/>
                                <w:color w:val="767576"/>
                                <w:sz w:val="10"/>
                                <w:szCs w:val="10"/>
                              </w:rPr>
                              <w:t>in preparing this document, no responsibility or liability is accepted by any member of the FSDH Capital LTD for actions taken as a result of information provided in this</w:t>
                            </w:r>
                            <w:r w:rsidRPr="00F246F8">
                              <w:rPr>
                                <w:rFonts w:ascii="AvenirLTStd-Heavy" w:hAnsi="AvenirLTStd-Heavy"/>
                                <w:color w:val="767576"/>
                                <w:spacing w:val="-9"/>
                                <w:sz w:val="10"/>
                                <w:szCs w:val="10"/>
                              </w:rPr>
                              <w:t xml:space="preserve"> </w:t>
                            </w:r>
                            <w:r w:rsidRPr="00F246F8">
                              <w:rPr>
                                <w:rFonts w:ascii="AvenirLTStd-Heavy" w:hAnsi="AvenirLTStd-Heavy"/>
                                <w:color w:val="767576"/>
                                <w:sz w:val="10"/>
                                <w:szCs w:val="10"/>
                              </w:rPr>
                              <w:t>publication.</w:t>
                            </w:r>
                          </w:p>
                        </w:txbxContent>
                      </wps:txbx>
                      <wps:bodyPr rot="0" vert="horz" wrap="square" lIns="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660B8095" id="Text Box 32" o:spid="_x0000_s1087" type="#_x0000_t202" style="position:absolute;margin-left:-44.2pt;margin-top:724.2pt;width:543.75pt;height:55.5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" filled="f" stroked="f">
                <v:textbox inset="0">
                  <w:txbxContent>
                    <w:p w14:paraId="25D10598" w14:textId="15F26278" w:rsidR="00643268" w:rsidRPr="00F246F8" w:rsidRDefault="00173287" w:rsidP="00CA1E65">
                      <w:pPr>
                        <w:rPr>
                          <w:rFonts w:ascii="AvenirLTStd-Heavy" w:hAnsi="AvenirLTStd-Heavy"/>
                          <w:b/>
                          <w:sz w:val="13"/>
                          <w:szCs w:val="13"/>
                        </w:rPr>
                      </w:pPr>
                      <w:hyperlink r:id="rId85" w:history="1">
                        <w:r w:rsidRPr="00B405B4">
                          <w:rPr>
                            <w:rStyle w:val="Hyperlink"/>
                            <w:rFonts w:ascii="AvenirLTStd-Heavy" w:hAnsi="AvenirLTStd-Heavy"/>
                            <w:b/>
                            <w:sz w:val="13"/>
                            <w:szCs w:val="13"/>
                            <w:u w:val="none"/>
                          </w:rPr>
                          <w:t>Email: research@fhgroup.com</w:t>
                        </w:r>
                      </w:hyperlink>
                      <w:r w:rsidR="00643268" w:rsidRPr="00F246F8">
                        <w:rPr>
                          <w:rFonts w:ascii="AvenirLTStd-Heavy" w:hAnsi="AvenirLTStd-Heavy"/>
                          <w:b/>
                          <w:color w:val="004E7D"/>
                          <w:sz w:val="13"/>
                          <w:szCs w:val="13"/>
                        </w:rPr>
                        <w:t xml:space="preserve"> • </w:t>
                      </w:r>
                      <w:hyperlink r:id="rId86" w:history="1">
                        <w:r w:rsidR="00643268" w:rsidRPr="00F246F8">
                          <w:rPr>
                            <w:rFonts w:ascii="AvenirLTStd-Heavy" w:hAnsi="AvenirLTStd-Heavy"/>
                            <w:b/>
                            <w:color w:val="004E7D"/>
                            <w:sz w:val="13"/>
                            <w:szCs w:val="13"/>
                          </w:rPr>
                          <w:t>www.fsdhgroup.com</w:t>
                        </w:r>
                      </w:hyperlink>
                    </w:p>
                    <w:p w14:paraId="5ED06D1C" w14:textId="77777777" w:rsidR="00643268" w:rsidRPr="00F246F8" w:rsidRDefault="00643268" w:rsidP="00CA1E65">
                      <w:pPr>
                        <w:spacing w:before="97" w:line="156" w:lineRule="exact"/>
                        <w:jc w:val="both"/>
                        <w:rPr>
                          <w:rFonts w:ascii="AvenirLTStd-Heavy" w:hAnsi="AvenirLTStd-Heavy"/>
                          <w:b/>
                          <w:sz w:val="12"/>
                        </w:rPr>
                      </w:pPr>
                      <w:r w:rsidRPr="00F246F8">
                        <w:rPr>
                          <w:rFonts w:ascii="AvenirLTStd-Heavy" w:hAnsi="AvenirLTStd-Heavy"/>
                          <w:b/>
                          <w:color w:val="767576"/>
                          <w:sz w:val="10"/>
                        </w:rPr>
                        <w:t>DISCLAIMER</w:t>
                      </w:r>
                    </w:p>
                    <w:p w14:paraId="7CF6C3A7" w14:textId="77777777" w:rsidR="00643268" w:rsidRPr="00F246F8" w:rsidRDefault="00643268" w:rsidP="00CA1E65">
                      <w:pPr>
                        <w:jc w:val="both"/>
                        <w:rPr>
                          <w:rFonts w:ascii="AvenirLTStd-Heavy" w:hAnsi="AvenirLTStd-Heavy"/>
                          <w:sz w:val="10"/>
                          <w:szCs w:val="10"/>
                        </w:rPr>
                      </w:pPr>
                      <w:r w:rsidRPr="00F246F8">
                        <w:rPr>
                          <w:rFonts w:ascii="AvenirLTStd-Heavy" w:hAnsi="AvenirLTStd-Heavy"/>
                          <w:color w:val="767576"/>
                          <w:sz w:val="10"/>
                          <w:szCs w:val="10"/>
                        </w:rPr>
                        <w:t>This publication is produced by FSDH Capital LTD solely for the information of users who are expected to make their own investment decisions without undue reliance on any information or opinions contained herein. The opinions contained in the report should not be interpreted as an offer to sell, or a solicitation of any offer to buy any investment. FSDH Capital LTD may invest substantially</w:t>
                      </w:r>
                      <w:r w:rsidRPr="00F246F8">
                        <w:rPr>
                          <w:rFonts w:ascii="AvenirLTStd-Heavy" w:hAnsi="AvenirLTStd-Heavy"/>
                          <w:color w:val="767576"/>
                          <w:spacing w:val="-4"/>
                          <w:sz w:val="10"/>
                          <w:szCs w:val="10"/>
                        </w:rPr>
                        <w:t xml:space="preserve"> </w:t>
                      </w:r>
                      <w:r w:rsidRPr="00F246F8">
                        <w:rPr>
                          <w:rFonts w:ascii="AvenirLTStd-Heavy" w:hAnsi="AvenirLTStd-Heavy"/>
                          <w:color w:val="767576"/>
                          <w:sz w:val="10"/>
                          <w:szCs w:val="10"/>
                        </w:rPr>
                        <w:t>in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securities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of</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companies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using</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information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contained</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herein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and</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may</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also</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perform</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or</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seek</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to</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perform</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investment</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services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for</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companies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mentioned</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herein.</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Whilst</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every</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care</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has</w:t>
                      </w:r>
                      <w:r w:rsidRPr="00F246F8">
                        <w:rPr>
                          <w:rFonts w:ascii="AvenirLTStd-Heavy" w:hAnsi="AvenirLTStd-Heavy"/>
                          <w:color w:val="767576"/>
                          <w:spacing w:val="-3"/>
                          <w:sz w:val="10"/>
                          <w:szCs w:val="10"/>
                        </w:rPr>
                        <w:t xml:space="preserve"> </w:t>
                      </w:r>
                      <w:r w:rsidRPr="00F246F8">
                        <w:rPr>
                          <w:rFonts w:ascii="AvenirLTStd-Heavy" w:hAnsi="AvenirLTStd-Heavy"/>
                          <w:color w:val="767576"/>
                          <w:sz w:val="10"/>
                          <w:szCs w:val="10"/>
                        </w:rPr>
                        <w:t>been</w:t>
                      </w:r>
                      <w:r w:rsidRPr="00F246F8">
                        <w:rPr>
                          <w:rFonts w:ascii="AvenirLTStd-Heavy" w:hAnsi="AvenirLTStd-Heavy"/>
                          <w:color w:val="767576"/>
                          <w:spacing w:val="-3"/>
                          <w:sz w:val="10"/>
                          <w:szCs w:val="10"/>
                        </w:rPr>
                        <w:t xml:space="preserve"> taken </w:t>
                      </w:r>
                      <w:r w:rsidRPr="00F246F8">
                        <w:rPr>
                          <w:rFonts w:ascii="AvenirLTStd-Heavy" w:hAnsi="AvenirLTStd-Heavy"/>
                          <w:color w:val="767576"/>
                          <w:sz w:val="10"/>
                          <w:szCs w:val="10"/>
                        </w:rPr>
                        <w:t>in preparing this document, no responsibility or liability is accepted by any member of the FSDH Capital LTD for actions taken as a result of information provided in this</w:t>
                      </w:r>
                      <w:r w:rsidRPr="00F246F8">
                        <w:rPr>
                          <w:rFonts w:ascii="AvenirLTStd-Heavy" w:hAnsi="AvenirLTStd-Heavy"/>
                          <w:color w:val="767576"/>
                          <w:spacing w:val="-9"/>
                          <w:sz w:val="10"/>
                          <w:szCs w:val="10"/>
                        </w:rPr>
                        <w:t xml:space="preserve"> </w:t>
                      </w:r>
                      <w:r w:rsidRPr="00F246F8">
                        <w:rPr>
                          <w:rFonts w:ascii="AvenirLTStd-Heavy" w:hAnsi="AvenirLTStd-Heavy"/>
                          <w:color w:val="767576"/>
                          <w:sz w:val="10"/>
                          <w:szCs w:val="10"/>
                        </w:rPr>
                        <w:t>publication.</w:t>
                      </w:r>
                    </w:p>
                  </w:txbxContent>
                </v:textbox>
                <w10:wrap anchorx="margin"/>
              </v:shape>
            </w:pict>
          </mc:Fallback>
        </mc:AlternateContent>
      </w:r>
      <w:r w:rsidR="00F74254">
        <w:rPr>
          <w:noProof/>
          <w:vanish/>
        </w:rPr>
        <w:pict w14:anchorId="4DF34B4B">
          <v:shape id="_x0000_i1025" type="#_x0000_t75" alt="" style="width:12pt;height:11pt;visibility:visible;mso-wrap-style:square;mso-width-percent:0;mso-height-percent:0;mso-width-percent:0;mso-height-percent:0" o:bullet="t">
            <v:imagedata r:id="rId87" o:title=""/>
          </v:shape>
        </w:pict>
      </w:r>
      <w:r w:rsidR="00F74254">
        <w:rPr>
          <w:noProof/>
          <w:vanish/>
        </w:rPr>
        <w:pict w14:anchorId="1BEAB5F8">
          <v:shape id="_x0000_i1026" type="#_x0000_t75" alt="" style="width:9pt;height:8pt;visibility:visible;mso-wrap-style:square;mso-width-percent:0;mso-height-percent:0;mso-width-percent:0;mso-height-percent:0" o:bullet="t">
            <v:imagedata r:id="rId88" o:title=""/>
          </v:shape>
        </w:pict>
      </w:r>
      <w:bookmarkEnd w:id="31"/>
    </w:p>
    <w:sectPr w:rsidR="00FD5401" w:rsidRPr="004E10A8" w:rsidSect="00911167">
      <w:headerReference w:type="default" r:id="rId89"/>
      <w:footerReference w:type="even" r:id="rId90"/>
      <w:footerReference w:type="default" r:id="rId91"/>
      <w:pgSz w:w="11900" w:h="16820"/>
      <w:pgMar w:top="0" w:right="1440" w:bottom="1440" w:left="1440" w:header="0" w:footer="0" w:gutter="0"/>
      <w:pgBorders w:offsetFrom="page">
        <w:bottom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B9D6D" w14:textId="77777777" w:rsidR="00C9105F" w:rsidRDefault="00C9105F" w:rsidP="00D96DE0">
      <w:r>
        <w:separator/>
      </w:r>
    </w:p>
  </w:endnote>
  <w:endnote w:type="continuationSeparator" w:id="0">
    <w:p w14:paraId="60CB8783" w14:textId="77777777" w:rsidR="00C9105F" w:rsidRDefault="00C9105F" w:rsidP="00D96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LT Std 45 Book">
    <w:altName w:val="Calibri"/>
    <w:charset w:val="00"/>
    <w:family w:val="auto"/>
    <w:pitch w:val="variable"/>
    <w:sig w:usb0="800000AF" w:usb1="5000204A" w:usb2="00000000" w:usb3="00000000" w:csb0="0000009B" w:csb1="00000000"/>
  </w:font>
  <w:font w:name="Minion Pro">
    <w:altName w:val="Cambria"/>
    <w:panose1 w:val="00000000000000000000"/>
    <w:charset w:val="00"/>
    <w:family w:val="roman"/>
    <w:notTrueType/>
    <w:pitch w:val="variable"/>
    <w:sig w:usb0="60000287" w:usb1="00000001" w:usb2="00000000" w:usb3="00000000" w:csb0="0000019F" w:csb1="00000000"/>
  </w:font>
  <w:font w:name="AvenirLTStd-Heavy">
    <w:altName w:val="Cambria"/>
    <w:charset w:val="00"/>
    <w:family w:val="roman"/>
    <w:pitch w:val="default"/>
    <w:sig w:usb0="00000003" w:usb1="00000000" w:usb2="00000000" w:usb3="00000000" w:csb0="00000001" w:csb1="00000000"/>
  </w:font>
  <w:font w:name="AvenirLTStd-Book">
    <w:altName w:val="Cambria"/>
    <w:panose1 w:val="00000000000000000000"/>
    <w:charset w:val="00"/>
    <w:family w:val="swiss"/>
    <w:notTrueType/>
    <w:pitch w:val="variable"/>
    <w:sig w:usb0="800000AF" w:usb1="4000204A" w:usb2="00000000" w:usb3="00000000" w:csb0="00000001" w:csb1="00000000"/>
  </w:font>
  <w:font w:name="Avenir LT Std 65 Medium">
    <w:altName w:val="Calibri"/>
    <w:charset w:val="00"/>
    <w:family w:val="auto"/>
    <w:pitch w:val="variable"/>
    <w:sig w:usb0="800000AF" w:usb1="5000204A" w:usb2="00000000" w:usb3="00000000" w:csb0="0000009B" w:csb1="00000000"/>
  </w:font>
  <w:font w:name="Times New Roman (Body CS)">
    <w:altName w:val="Times New Roman"/>
    <w:panose1 w:val="00000000000000000000"/>
    <w:charset w:val="00"/>
    <w:family w:val="roman"/>
    <w:notTrueType/>
    <w:pitch w:val="default"/>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11769"/>
      <w:docPartObj>
        <w:docPartGallery w:val="Page Numbers (Bottom of Page)"/>
        <w:docPartUnique/>
      </w:docPartObj>
    </w:sdtPr>
    <w:sdtContent>
      <w:p w14:paraId="39857736" w14:textId="77777777" w:rsidR="00643268" w:rsidRPr="0034194A" w:rsidRDefault="00643268" w:rsidP="009532AD">
        <w:pPr>
          <w:pStyle w:val="Footer"/>
          <w:framePr w:w="771" w:h="200" w:hRule="exact" w:wrap="notBeside" w:vAnchor="text" w:hAnchor="page" w:x="597" w:y="-425"/>
          <w:rPr>
            <w:rStyle w:val="PageNumber"/>
            <w:rFonts w:ascii="Avenir LT Std 45 Book" w:hAnsi="Avenir LT Std 45 Book"/>
            <w:sz w:val="14"/>
            <w:szCs w:val="14"/>
          </w:rPr>
        </w:pPr>
        <w:r w:rsidRPr="0034194A">
          <w:rPr>
            <w:rStyle w:val="PageNumber"/>
            <w:rFonts w:ascii="Avenir LT Std 45 Book" w:hAnsi="Avenir LT Std 45 Book"/>
            <w:sz w:val="14"/>
            <w:szCs w:val="14"/>
          </w:rPr>
          <w:t xml:space="preserve">Page </w:t>
        </w:r>
        <w:sdt>
          <w:sdtPr>
            <w:rPr>
              <w:rStyle w:val="PageNumber"/>
              <w:rFonts w:ascii="Avenir LT Std 45 Book" w:hAnsi="Avenir LT Std 45 Book"/>
              <w:sz w:val="14"/>
              <w:szCs w:val="14"/>
            </w:rPr>
            <w:id w:val="371429399"/>
            <w:docPartObj>
              <w:docPartGallery w:val="Page Numbers (Bottom of Page)"/>
              <w:docPartUnique/>
            </w:docPartObj>
          </w:sdtPr>
          <w:sdtContent>
            <w:r>
              <w:rPr>
                <w:rStyle w:val="PageNumber"/>
                <w:rFonts w:ascii="Avenir LT Std 45 Book" w:hAnsi="Avenir LT Std 45 Book"/>
                <w:sz w:val="14"/>
                <w:szCs w:val="14"/>
              </w:rPr>
              <w:t>2</w:t>
            </w:r>
            <w:r w:rsidRPr="0034194A">
              <w:rPr>
                <w:rStyle w:val="PageNumber"/>
                <w:rFonts w:ascii="Avenir LT Std 45 Book" w:hAnsi="Avenir LT Std 45 Book"/>
                <w:sz w:val="14"/>
                <w:szCs w:val="14"/>
              </w:rPr>
              <w:t xml:space="preserve"> of 4</w:t>
            </w:r>
          </w:sdtContent>
        </w:sdt>
      </w:p>
      <w:p w14:paraId="503B2E8E" w14:textId="77777777" w:rsidR="00643268" w:rsidRDefault="00000000" w:rsidP="009532AD">
        <w:pPr>
          <w:pStyle w:val="Footer"/>
          <w:framePr w:w="771" w:h="200" w:hRule="exact" w:wrap="notBeside" w:vAnchor="text" w:hAnchor="page" w:x="597" w:y="-425"/>
          <w:rPr>
            <w:rStyle w:val="PageNumber"/>
          </w:rPr>
        </w:pPr>
      </w:p>
    </w:sdtContent>
  </w:sdt>
  <w:p w14:paraId="0975D28F" w14:textId="77777777" w:rsidR="00643268" w:rsidRDefault="00643268" w:rsidP="0044370F">
    <w:pPr>
      <w:pStyle w:val="Footer"/>
      <w:ind w:firstLine="360"/>
    </w:pPr>
    <w:r>
      <w:rPr>
        <w:noProof/>
        <w:lang w:val="en-IN" w:eastAsia="en-IN"/>
      </w:rPr>
      <w:drawing>
        <wp:anchor distT="0" distB="0" distL="114300" distR="114300" simplePos="0" relativeHeight="251658240" behindDoc="1" locked="0" layoutInCell="1" allowOverlap="1" wp14:anchorId="03EDE698" wp14:editId="58B40638">
          <wp:simplePos x="0" y="0"/>
          <wp:positionH relativeFrom="column">
            <wp:posOffset>-922283</wp:posOffset>
          </wp:positionH>
          <wp:positionV relativeFrom="paragraph">
            <wp:posOffset>-551793</wp:posOffset>
          </wp:positionV>
          <wp:extent cx="7560000" cy="724151"/>
          <wp:effectExtent l="0" t="0" r="0" b="0"/>
          <wp:wrapNone/>
          <wp:docPr id="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85 FSDH Equity Daily Notes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724151"/>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4791" w14:textId="77777777" w:rsidR="00643268" w:rsidRPr="0034194A" w:rsidRDefault="00643268" w:rsidP="0034194A">
    <w:pPr>
      <w:pStyle w:val="Footer"/>
      <w:framePr w:w="1192" w:wrap="none" w:vAnchor="text" w:hAnchor="page" w:x="559" w:y="-438"/>
      <w:rPr>
        <w:rStyle w:val="PageNumber"/>
        <w:rFonts w:ascii="Avenir LT Std 45 Book" w:hAnsi="Avenir LT Std 45 Book"/>
        <w:sz w:val="14"/>
        <w:szCs w:val="14"/>
      </w:rPr>
    </w:pPr>
    <w:r w:rsidRPr="0034194A">
      <w:rPr>
        <w:rStyle w:val="PageNumber"/>
        <w:rFonts w:ascii="Avenir LT Std 45 Book" w:hAnsi="Avenir LT Std 45 Book"/>
        <w:sz w:val="14"/>
        <w:szCs w:val="14"/>
      </w:rPr>
      <w:t xml:space="preserve">Page </w:t>
    </w:r>
    <w:sdt>
      <w:sdtPr>
        <w:rPr>
          <w:rStyle w:val="PageNumber"/>
          <w:rFonts w:ascii="Avenir LT Std 45 Book" w:hAnsi="Avenir LT Std 45 Book"/>
          <w:sz w:val="14"/>
          <w:szCs w:val="14"/>
        </w:rPr>
        <w:id w:val="280774277"/>
        <w:docPartObj>
          <w:docPartGallery w:val="Page Numbers (Bottom of Page)"/>
          <w:docPartUnique/>
        </w:docPartObj>
      </w:sdtPr>
      <w:sdtContent>
        <w:r>
          <w:rPr>
            <w:rStyle w:val="PageNumber"/>
            <w:rFonts w:ascii="Avenir LT Std 45 Book" w:hAnsi="Avenir LT Std 45 Book"/>
            <w:sz w:val="14"/>
            <w:szCs w:val="14"/>
          </w:rPr>
          <w:t>1</w:t>
        </w:r>
        <w:r w:rsidRPr="0034194A">
          <w:rPr>
            <w:rStyle w:val="PageNumber"/>
            <w:rFonts w:ascii="Avenir LT Std 45 Book" w:hAnsi="Avenir LT Std 45 Book"/>
            <w:sz w:val="14"/>
            <w:szCs w:val="14"/>
          </w:rPr>
          <w:t xml:space="preserve"> of 4</w:t>
        </w:r>
      </w:sdtContent>
    </w:sdt>
  </w:p>
  <w:p w14:paraId="6A3E3B8C" w14:textId="77777777" w:rsidR="00643268" w:rsidRDefault="00643268" w:rsidP="0044370F">
    <w:pPr>
      <w:pStyle w:val="Footer"/>
      <w:ind w:firstLine="360"/>
    </w:pPr>
    <w:r>
      <w:rPr>
        <w:noProof/>
        <w:lang w:val="en-IN" w:eastAsia="en-IN"/>
      </w:rPr>
      <w:drawing>
        <wp:anchor distT="0" distB="0" distL="114300" distR="114300" simplePos="0" relativeHeight="251656192" behindDoc="1" locked="0" layoutInCell="1" allowOverlap="1" wp14:anchorId="0D5F8A9B" wp14:editId="2555243E">
          <wp:simplePos x="0" y="0"/>
          <wp:positionH relativeFrom="column">
            <wp:posOffset>-914400</wp:posOffset>
          </wp:positionH>
          <wp:positionV relativeFrom="paragraph">
            <wp:posOffset>-551794</wp:posOffset>
          </wp:positionV>
          <wp:extent cx="7560000" cy="724151"/>
          <wp:effectExtent l="0" t="0" r="0" b="0"/>
          <wp:wrapNone/>
          <wp:docPr id="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85 FSDH Equity Daily Notes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724151"/>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782847"/>
      <w:docPartObj>
        <w:docPartGallery w:val="Page Numbers (Bottom of Page)"/>
        <w:docPartUnique/>
      </w:docPartObj>
    </w:sdtPr>
    <w:sdtContent>
      <w:p w14:paraId="1A9D7438" w14:textId="77777777" w:rsidR="00643268" w:rsidRPr="0034194A" w:rsidRDefault="00643268" w:rsidP="009532AD">
        <w:pPr>
          <w:pStyle w:val="Footer"/>
          <w:framePr w:w="771" w:h="200" w:hRule="exact" w:wrap="notBeside" w:vAnchor="text" w:hAnchor="page" w:x="597" w:y="-425"/>
          <w:rPr>
            <w:rStyle w:val="PageNumber"/>
            <w:rFonts w:ascii="Avenir LT Std 45 Book" w:hAnsi="Avenir LT Std 45 Book"/>
            <w:sz w:val="14"/>
            <w:szCs w:val="14"/>
          </w:rPr>
        </w:pPr>
        <w:r w:rsidRPr="0034194A">
          <w:rPr>
            <w:rStyle w:val="PageNumber"/>
            <w:rFonts w:ascii="Avenir LT Std 45 Book" w:hAnsi="Avenir LT Std 45 Book"/>
            <w:sz w:val="14"/>
            <w:szCs w:val="14"/>
          </w:rPr>
          <w:t xml:space="preserve">Page </w:t>
        </w:r>
        <w:sdt>
          <w:sdtPr>
            <w:rPr>
              <w:rStyle w:val="PageNumber"/>
              <w:rFonts w:ascii="Avenir LT Std 45 Book" w:hAnsi="Avenir LT Std 45 Book"/>
              <w:sz w:val="14"/>
              <w:szCs w:val="14"/>
            </w:rPr>
            <w:id w:val="1850520808"/>
            <w:docPartObj>
              <w:docPartGallery w:val="Page Numbers (Bottom of Page)"/>
              <w:docPartUnique/>
            </w:docPartObj>
          </w:sdtPr>
          <w:sdtContent>
            <w:r>
              <w:rPr>
                <w:rStyle w:val="PageNumber"/>
                <w:rFonts w:ascii="Avenir LT Std 45 Book" w:hAnsi="Avenir LT Std 45 Book"/>
                <w:sz w:val="14"/>
                <w:szCs w:val="14"/>
              </w:rPr>
              <w:t>4</w:t>
            </w:r>
            <w:r w:rsidRPr="0034194A">
              <w:rPr>
                <w:rStyle w:val="PageNumber"/>
                <w:rFonts w:ascii="Avenir LT Std 45 Book" w:hAnsi="Avenir LT Std 45 Book"/>
                <w:sz w:val="14"/>
                <w:szCs w:val="14"/>
              </w:rPr>
              <w:t xml:space="preserve"> of 4</w:t>
            </w:r>
          </w:sdtContent>
        </w:sdt>
      </w:p>
      <w:p w14:paraId="25804902" w14:textId="77777777" w:rsidR="00643268" w:rsidRDefault="00000000" w:rsidP="009532AD">
        <w:pPr>
          <w:pStyle w:val="Footer"/>
          <w:framePr w:w="771" w:h="200" w:hRule="exact" w:wrap="notBeside" w:vAnchor="text" w:hAnchor="page" w:x="597" w:y="-425"/>
          <w:rPr>
            <w:rStyle w:val="PageNumber"/>
          </w:rPr>
        </w:pPr>
      </w:p>
    </w:sdtContent>
  </w:sdt>
  <w:p w14:paraId="457DA233" w14:textId="77777777" w:rsidR="00643268" w:rsidRDefault="00643268" w:rsidP="0044370F">
    <w:pPr>
      <w:pStyle w:val="Footer"/>
      <w:ind w:firstLine="360"/>
    </w:pPr>
    <w:r>
      <w:rPr>
        <w:noProof/>
        <w:lang w:val="en-IN" w:eastAsia="en-IN"/>
      </w:rPr>
      <w:drawing>
        <wp:anchor distT="0" distB="0" distL="114300" distR="114300" simplePos="0" relativeHeight="251664384" behindDoc="1" locked="0" layoutInCell="1" allowOverlap="1" wp14:anchorId="4E5C2063" wp14:editId="3F5342D7">
          <wp:simplePos x="0" y="0"/>
          <wp:positionH relativeFrom="column">
            <wp:posOffset>-922283</wp:posOffset>
          </wp:positionH>
          <wp:positionV relativeFrom="paragraph">
            <wp:posOffset>-551793</wp:posOffset>
          </wp:positionV>
          <wp:extent cx="7560000" cy="724151"/>
          <wp:effectExtent l="0" t="0" r="0" b="0"/>
          <wp:wrapNone/>
          <wp:docPr id="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85 FSDH Equity Daily Notes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724151"/>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9A64" w14:textId="77777777" w:rsidR="00643268" w:rsidRPr="0034194A" w:rsidRDefault="00643268" w:rsidP="0034194A">
    <w:pPr>
      <w:pStyle w:val="Footer"/>
      <w:framePr w:w="1192" w:wrap="none" w:vAnchor="text" w:hAnchor="page" w:x="559" w:y="-438"/>
      <w:rPr>
        <w:rStyle w:val="PageNumber"/>
        <w:rFonts w:ascii="Avenir LT Std 45 Book" w:hAnsi="Avenir LT Std 45 Book"/>
        <w:sz w:val="14"/>
        <w:szCs w:val="14"/>
      </w:rPr>
    </w:pPr>
    <w:r w:rsidRPr="0034194A">
      <w:rPr>
        <w:rStyle w:val="PageNumber"/>
        <w:rFonts w:ascii="Avenir LT Std 45 Book" w:hAnsi="Avenir LT Std 45 Book"/>
        <w:sz w:val="14"/>
        <w:szCs w:val="14"/>
      </w:rPr>
      <w:t xml:space="preserve">Page </w:t>
    </w:r>
    <w:sdt>
      <w:sdtPr>
        <w:rPr>
          <w:rStyle w:val="PageNumber"/>
          <w:rFonts w:ascii="Avenir LT Std 45 Book" w:hAnsi="Avenir LT Std 45 Book"/>
          <w:sz w:val="14"/>
          <w:szCs w:val="14"/>
        </w:rPr>
        <w:id w:val="-778564421"/>
        <w:docPartObj>
          <w:docPartGallery w:val="Page Numbers (Bottom of Page)"/>
          <w:docPartUnique/>
        </w:docPartObj>
      </w:sdtPr>
      <w:sdtContent>
        <w:r>
          <w:rPr>
            <w:rStyle w:val="PageNumber"/>
            <w:rFonts w:ascii="Avenir LT Std 45 Book" w:hAnsi="Avenir LT Std 45 Book"/>
            <w:sz w:val="14"/>
            <w:szCs w:val="14"/>
          </w:rPr>
          <w:t>3</w:t>
        </w:r>
        <w:r w:rsidRPr="0034194A">
          <w:rPr>
            <w:rStyle w:val="PageNumber"/>
            <w:rFonts w:ascii="Avenir LT Std 45 Book" w:hAnsi="Avenir LT Std 45 Book"/>
            <w:sz w:val="14"/>
            <w:szCs w:val="14"/>
          </w:rPr>
          <w:t xml:space="preserve"> of 4</w:t>
        </w:r>
      </w:sdtContent>
    </w:sdt>
  </w:p>
  <w:p w14:paraId="77EAB415" w14:textId="77777777" w:rsidR="00643268" w:rsidRDefault="00643268" w:rsidP="0044370F">
    <w:pPr>
      <w:pStyle w:val="Footer"/>
      <w:ind w:firstLine="360"/>
    </w:pPr>
    <w:r>
      <w:rPr>
        <w:noProof/>
        <w:lang w:val="en-IN" w:eastAsia="en-IN"/>
      </w:rPr>
      <w:drawing>
        <wp:anchor distT="0" distB="0" distL="114300" distR="114300" simplePos="0" relativeHeight="251662336" behindDoc="1" locked="0" layoutInCell="1" allowOverlap="1" wp14:anchorId="783819E1" wp14:editId="1B45BC89">
          <wp:simplePos x="0" y="0"/>
          <wp:positionH relativeFrom="column">
            <wp:posOffset>-914400</wp:posOffset>
          </wp:positionH>
          <wp:positionV relativeFrom="paragraph">
            <wp:posOffset>-551794</wp:posOffset>
          </wp:positionV>
          <wp:extent cx="7560000" cy="724151"/>
          <wp:effectExtent l="0" t="0" r="0" b="0"/>
          <wp:wrapNone/>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85 FSDH Equity Daily Notes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72415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74C3" w14:textId="77777777" w:rsidR="00C9105F" w:rsidRDefault="00C9105F" w:rsidP="00D96DE0">
      <w:r>
        <w:separator/>
      </w:r>
    </w:p>
  </w:footnote>
  <w:footnote w:type="continuationSeparator" w:id="0">
    <w:p w14:paraId="0ABD5869" w14:textId="77777777" w:rsidR="00C9105F" w:rsidRDefault="00C9105F" w:rsidP="00D96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0F3F" w14:textId="77777777" w:rsidR="00643268" w:rsidRDefault="00643268" w:rsidP="00D96DE0">
    <w:pPr>
      <w:pStyle w:val="Header"/>
      <w:ind w:hanging="1440"/>
    </w:pPr>
    <w:r>
      <w:rPr>
        <w:noProof/>
        <w:lang w:val="en-IN" w:eastAsia="en-IN"/>
      </w:rPr>
      <w:drawing>
        <wp:inline distT="0" distB="0" distL="0" distR="0" wp14:anchorId="25B785D8" wp14:editId="0C967AB3">
          <wp:extent cx="7535537" cy="1892300"/>
          <wp:effectExtent l="0" t="0" r="0" b="0"/>
          <wp:docPr id="48"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FSDH capital logo-mailchimp (REVISED).png"/>
                  <pic:cNvPicPr/>
                </pic:nvPicPr>
                <pic:blipFill>
                  <a:blip r:embed="rId1">
                    <a:extLst>
                      <a:ext uri="{28A0092B-C50C-407E-A947-70E740481C1C}">
                        <a14:useLocalDpi xmlns:a14="http://schemas.microsoft.com/office/drawing/2010/main" val="0"/>
                      </a:ext>
                    </a:extLst>
                  </a:blip>
                  <a:stretch>
                    <a:fillRect/>
                  </a:stretch>
                </pic:blipFill>
                <pic:spPr>
                  <a:xfrm>
                    <a:off x="0" y="0"/>
                    <a:ext cx="7539994" cy="189341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73FF" w14:textId="77777777" w:rsidR="00643268" w:rsidRDefault="00643268" w:rsidP="00D96DE0">
    <w:pPr>
      <w:pStyle w:val="Header"/>
      <w:ind w:hanging="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76E"/>
    <w:multiLevelType w:val="hybridMultilevel"/>
    <w:tmpl w:val="F138B368"/>
    <w:lvl w:ilvl="0" w:tplc="03DC6764">
      <w:start w:val="3"/>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5B113A"/>
    <w:multiLevelType w:val="hybridMultilevel"/>
    <w:tmpl w:val="F63C030A"/>
    <w:lvl w:ilvl="0" w:tplc="37C009C4">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44A0E"/>
    <w:multiLevelType w:val="hybridMultilevel"/>
    <w:tmpl w:val="CF429546"/>
    <w:lvl w:ilvl="0" w:tplc="1F16F53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0072E"/>
    <w:multiLevelType w:val="hybridMultilevel"/>
    <w:tmpl w:val="C0F87818"/>
    <w:lvl w:ilvl="0" w:tplc="189C71E4">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995A35"/>
    <w:multiLevelType w:val="hybridMultilevel"/>
    <w:tmpl w:val="AEB04B98"/>
    <w:lvl w:ilvl="0" w:tplc="71845D1E">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A94E1B"/>
    <w:multiLevelType w:val="hybridMultilevel"/>
    <w:tmpl w:val="77C64190"/>
    <w:lvl w:ilvl="0" w:tplc="62DAA65A">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815F18"/>
    <w:multiLevelType w:val="hybridMultilevel"/>
    <w:tmpl w:val="C0AE8B4C"/>
    <w:lvl w:ilvl="0" w:tplc="2CA8B83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E30CCD"/>
    <w:multiLevelType w:val="hybridMultilevel"/>
    <w:tmpl w:val="00AC4170"/>
    <w:lvl w:ilvl="0" w:tplc="BDEE097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B739EC"/>
    <w:multiLevelType w:val="hybridMultilevel"/>
    <w:tmpl w:val="E01C365C"/>
    <w:lvl w:ilvl="0" w:tplc="38904A90">
      <w:start w:val="20"/>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2F38A7"/>
    <w:multiLevelType w:val="hybridMultilevel"/>
    <w:tmpl w:val="A0B488B8"/>
    <w:lvl w:ilvl="0" w:tplc="A2BC8B9E">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3F11C2"/>
    <w:multiLevelType w:val="hybridMultilevel"/>
    <w:tmpl w:val="07D60F36"/>
    <w:lvl w:ilvl="0" w:tplc="42B0A5E6">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C60A0B"/>
    <w:multiLevelType w:val="hybridMultilevel"/>
    <w:tmpl w:val="9DC2C43C"/>
    <w:lvl w:ilvl="0" w:tplc="8C3C598A">
      <w:numFmt w:val="bullet"/>
      <w:lvlText w:val=""/>
      <w:lvlJc w:val="left"/>
      <w:pPr>
        <w:ind w:left="1080" w:hanging="360"/>
      </w:pPr>
      <w:rPr>
        <w:rFonts w:ascii="Symbol" w:eastAsiaTheme="minorEastAsia" w:hAnsi="Symbol" w:cs="Calibri" w:hint="default"/>
        <w:color w:val="595959"/>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216245C"/>
    <w:multiLevelType w:val="hybridMultilevel"/>
    <w:tmpl w:val="12C0B80C"/>
    <w:lvl w:ilvl="0" w:tplc="EF2C2E2E">
      <w:numFmt w:val="bullet"/>
      <w:lvlText w:val=""/>
      <w:lvlJc w:val="left"/>
      <w:pPr>
        <w:ind w:left="420" w:hanging="360"/>
      </w:pPr>
      <w:rPr>
        <w:rFonts w:ascii="Symbol" w:eastAsiaTheme="minorEastAsia" w:hAnsi="Symbol" w:cstheme="minorBid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3" w15:restartNumberingAfterBreak="0">
    <w:nsid w:val="65164DC6"/>
    <w:multiLevelType w:val="hybridMultilevel"/>
    <w:tmpl w:val="5DA87176"/>
    <w:lvl w:ilvl="0" w:tplc="726C368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987D5D"/>
    <w:multiLevelType w:val="hybridMultilevel"/>
    <w:tmpl w:val="245C49BC"/>
    <w:lvl w:ilvl="0" w:tplc="CC8A517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B1273F"/>
    <w:multiLevelType w:val="hybridMultilevel"/>
    <w:tmpl w:val="9B385C78"/>
    <w:lvl w:ilvl="0" w:tplc="F2F2DE60">
      <w:start w:val="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480706"/>
    <w:multiLevelType w:val="hybridMultilevel"/>
    <w:tmpl w:val="45809500"/>
    <w:lvl w:ilvl="0" w:tplc="073E272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FA43EF"/>
    <w:multiLevelType w:val="hybridMultilevel"/>
    <w:tmpl w:val="E7A67F4C"/>
    <w:lvl w:ilvl="0" w:tplc="9F4EF40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0821871">
    <w:abstractNumId w:val="6"/>
  </w:num>
  <w:num w:numId="2" w16cid:durableId="160435045">
    <w:abstractNumId w:val="7"/>
  </w:num>
  <w:num w:numId="3" w16cid:durableId="919212626">
    <w:abstractNumId w:val="17"/>
  </w:num>
  <w:num w:numId="4" w16cid:durableId="1020161555">
    <w:abstractNumId w:val="2"/>
  </w:num>
  <w:num w:numId="5" w16cid:durableId="1994679444">
    <w:abstractNumId w:val="1"/>
  </w:num>
  <w:num w:numId="6" w16cid:durableId="155415183">
    <w:abstractNumId w:val="8"/>
  </w:num>
  <w:num w:numId="7" w16cid:durableId="1058162382">
    <w:abstractNumId w:val="0"/>
  </w:num>
  <w:num w:numId="8" w16cid:durableId="1279607249">
    <w:abstractNumId w:val="4"/>
  </w:num>
  <w:num w:numId="9" w16cid:durableId="85267920">
    <w:abstractNumId w:val="9"/>
  </w:num>
  <w:num w:numId="10" w16cid:durableId="502670197">
    <w:abstractNumId w:val="12"/>
  </w:num>
  <w:num w:numId="11" w16cid:durableId="1065300439">
    <w:abstractNumId w:val="3"/>
  </w:num>
  <w:num w:numId="12" w16cid:durableId="613101360">
    <w:abstractNumId w:val="16"/>
  </w:num>
  <w:num w:numId="13" w16cid:durableId="284702409">
    <w:abstractNumId w:val="14"/>
  </w:num>
  <w:num w:numId="14" w16cid:durableId="305161925">
    <w:abstractNumId w:val="13"/>
  </w:num>
  <w:num w:numId="15" w16cid:durableId="1946306189">
    <w:abstractNumId w:val="5"/>
  </w:num>
  <w:num w:numId="16" w16cid:durableId="755631071">
    <w:abstractNumId w:val="11"/>
  </w:num>
  <w:num w:numId="17" w16cid:durableId="840894293">
    <w:abstractNumId w:val="10"/>
  </w:num>
  <w:num w:numId="18" w16cid:durableId="10577800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QzNjI2M7MwNrA0MTBV0lEKTi0uzszPAykwNzOrBQAlou5FLgAAAA=="/>
  </w:docVars>
  <w:rsids>
    <w:rsidRoot w:val="00D96DE0"/>
    <w:rsid w:val="000000DB"/>
    <w:rsid w:val="00000127"/>
    <w:rsid w:val="0000014E"/>
    <w:rsid w:val="000001AD"/>
    <w:rsid w:val="000001C8"/>
    <w:rsid w:val="00000200"/>
    <w:rsid w:val="000002C4"/>
    <w:rsid w:val="000004DE"/>
    <w:rsid w:val="00000508"/>
    <w:rsid w:val="00000594"/>
    <w:rsid w:val="000006D8"/>
    <w:rsid w:val="000007F0"/>
    <w:rsid w:val="000008CC"/>
    <w:rsid w:val="000009F3"/>
    <w:rsid w:val="00000A8D"/>
    <w:rsid w:val="00000C54"/>
    <w:rsid w:val="00000CD0"/>
    <w:rsid w:val="00000D58"/>
    <w:rsid w:val="00000D5F"/>
    <w:rsid w:val="00000D90"/>
    <w:rsid w:val="00000DEC"/>
    <w:rsid w:val="00000FCD"/>
    <w:rsid w:val="00001003"/>
    <w:rsid w:val="000010C8"/>
    <w:rsid w:val="0000110F"/>
    <w:rsid w:val="0000120C"/>
    <w:rsid w:val="000012BF"/>
    <w:rsid w:val="0000142B"/>
    <w:rsid w:val="0000145F"/>
    <w:rsid w:val="00001478"/>
    <w:rsid w:val="00001565"/>
    <w:rsid w:val="00001634"/>
    <w:rsid w:val="000016E5"/>
    <w:rsid w:val="000019D1"/>
    <w:rsid w:val="000019DC"/>
    <w:rsid w:val="00001A5B"/>
    <w:rsid w:val="00001CA9"/>
    <w:rsid w:val="00001D41"/>
    <w:rsid w:val="00001E2B"/>
    <w:rsid w:val="00001E5E"/>
    <w:rsid w:val="00001EED"/>
    <w:rsid w:val="00001F25"/>
    <w:rsid w:val="00001F94"/>
    <w:rsid w:val="00002018"/>
    <w:rsid w:val="00002124"/>
    <w:rsid w:val="00002197"/>
    <w:rsid w:val="00002278"/>
    <w:rsid w:val="000022B1"/>
    <w:rsid w:val="000023B9"/>
    <w:rsid w:val="00002612"/>
    <w:rsid w:val="00002614"/>
    <w:rsid w:val="000026CC"/>
    <w:rsid w:val="00002783"/>
    <w:rsid w:val="000029E4"/>
    <w:rsid w:val="00002B55"/>
    <w:rsid w:val="00002CEF"/>
    <w:rsid w:val="00002D87"/>
    <w:rsid w:val="00003109"/>
    <w:rsid w:val="00003123"/>
    <w:rsid w:val="0000316B"/>
    <w:rsid w:val="00003177"/>
    <w:rsid w:val="00003303"/>
    <w:rsid w:val="000033A5"/>
    <w:rsid w:val="000033E8"/>
    <w:rsid w:val="00003429"/>
    <w:rsid w:val="000034A5"/>
    <w:rsid w:val="0000363C"/>
    <w:rsid w:val="0000374C"/>
    <w:rsid w:val="00003907"/>
    <w:rsid w:val="00003966"/>
    <w:rsid w:val="00003AB4"/>
    <w:rsid w:val="00003B30"/>
    <w:rsid w:val="00003BFF"/>
    <w:rsid w:val="00003D4A"/>
    <w:rsid w:val="00003FFA"/>
    <w:rsid w:val="000041F4"/>
    <w:rsid w:val="00004294"/>
    <w:rsid w:val="00004469"/>
    <w:rsid w:val="000044BB"/>
    <w:rsid w:val="00004857"/>
    <w:rsid w:val="000048A6"/>
    <w:rsid w:val="0000490B"/>
    <w:rsid w:val="000049C8"/>
    <w:rsid w:val="00004AD3"/>
    <w:rsid w:val="00004C6D"/>
    <w:rsid w:val="00004D03"/>
    <w:rsid w:val="00004D0F"/>
    <w:rsid w:val="00004D68"/>
    <w:rsid w:val="00004F57"/>
    <w:rsid w:val="000050F9"/>
    <w:rsid w:val="00005113"/>
    <w:rsid w:val="000052BF"/>
    <w:rsid w:val="0000544A"/>
    <w:rsid w:val="000055D9"/>
    <w:rsid w:val="000056C7"/>
    <w:rsid w:val="000057DC"/>
    <w:rsid w:val="00005832"/>
    <w:rsid w:val="000058F2"/>
    <w:rsid w:val="00005968"/>
    <w:rsid w:val="00005AAE"/>
    <w:rsid w:val="00005AB8"/>
    <w:rsid w:val="00005B50"/>
    <w:rsid w:val="00005B84"/>
    <w:rsid w:val="00005D58"/>
    <w:rsid w:val="0000610D"/>
    <w:rsid w:val="000063C6"/>
    <w:rsid w:val="0000648E"/>
    <w:rsid w:val="000065B4"/>
    <w:rsid w:val="000065EA"/>
    <w:rsid w:val="00006622"/>
    <w:rsid w:val="00006664"/>
    <w:rsid w:val="00006670"/>
    <w:rsid w:val="00006676"/>
    <w:rsid w:val="00006680"/>
    <w:rsid w:val="000066AD"/>
    <w:rsid w:val="00006702"/>
    <w:rsid w:val="00006903"/>
    <w:rsid w:val="00006A35"/>
    <w:rsid w:val="00006B33"/>
    <w:rsid w:val="00006B74"/>
    <w:rsid w:val="00006B9F"/>
    <w:rsid w:val="00006CB3"/>
    <w:rsid w:val="00006D11"/>
    <w:rsid w:val="00006F5F"/>
    <w:rsid w:val="00006FE8"/>
    <w:rsid w:val="00007047"/>
    <w:rsid w:val="0000725C"/>
    <w:rsid w:val="00007292"/>
    <w:rsid w:val="0000729B"/>
    <w:rsid w:val="00007359"/>
    <w:rsid w:val="00007512"/>
    <w:rsid w:val="00007587"/>
    <w:rsid w:val="0000774B"/>
    <w:rsid w:val="00007855"/>
    <w:rsid w:val="000079B8"/>
    <w:rsid w:val="00007A60"/>
    <w:rsid w:val="00007BA4"/>
    <w:rsid w:val="00007BCF"/>
    <w:rsid w:val="00007D74"/>
    <w:rsid w:val="00007D87"/>
    <w:rsid w:val="00007E51"/>
    <w:rsid w:val="00007F6E"/>
    <w:rsid w:val="000100E9"/>
    <w:rsid w:val="00010171"/>
    <w:rsid w:val="00010184"/>
    <w:rsid w:val="000101D7"/>
    <w:rsid w:val="00010433"/>
    <w:rsid w:val="0001060C"/>
    <w:rsid w:val="000106F7"/>
    <w:rsid w:val="000107E2"/>
    <w:rsid w:val="000107E6"/>
    <w:rsid w:val="000108D4"/>
    <w:rsid w:val="00010904"/>
    <w:rsid w:val="0001096E"/>
    <w:rsid w:val="000109A1"/>
    <w:rsid w:val="00010A2B"/>
    <w:rsid w:val="00010ADE"/>
    <w:rsid w:val="00010BCC"/>
    <w:rsid w:val="00010D3B"/>
    <w:rsid w:val="00010D47"/>
    <w:rsid w:val="00010E98"/>
    <w:rsid w:val="00010F62"/>
    <w:rsid w:val="00010FAE"/>
    <w:rsid w:val="000110CF"/>
    <w:rsid w:val="000112BE"/>
    <w:rsid w:val="0001146C"/>
    <w:rsid w:val="00011950"/>
    <w:rsid w:val="0001196B"/>
    <w:rsid w:val="00011AC2"/>
    <w:rsid w:val="00011B02"/>
    <w:rsid w:val="00011D3E"/>
    <w:rsid w:val="00011D79"/>
    <w:rsid w:val="000120F8"/>
    <w:rsid w:val="00012152"/>
    <w:rsid w:val="00012188"/>
    <w:rsid w:val="000121CB"/>
    <w:rsid w:val="0001220A"/>
    <w:rsid w:val="00012221"/>
    <w:rsid w:val="00012231"/>
    <w:rsid w:val="00012280"/>
    <w:rsid w:val="00012353"/>
    <w:rsid w:val="0001236F"/>
    <w:rsid w:val="0001249C"/>
    <w:rsid w:val="00012523"/>
    <w:rsid w:val="0001259F"/>
    <w:rsid w:val="00012697"/>
    <w:rsid w:val="0001279D"/>
    <w:rsid w:val="000127F5"/>
    <w:rsid w:val="00012912"/>
    <w:rsid w:val="00012C00"/>
    <w:rsid w:val="00012DB7"/>
    <w:rsid w:val="00012E86"/>
    <w:rsid w:val="000130A4"/>
    <w:rsid w:val="0001313B"/>
    <w:rsid w:val="000133B2"/>
    <w:rsid w:val="00013405"/>
    <w:rsid w:val="0001340F"/>
    <w:rsid w:val="000134B0"/>
    <w:rsid w:val="0001354C"/>
    <w:rsid w:val="000135FE"/>
    <w:rsid w:val="00013602"/>
    <w:rsid w:val="00013665"/>
    <w:rsid w:val="000136DF"/>
    <w:rsid w:val="00013704"/>
    <w:rsid w:val="0001385D"/>
    <w:rsid w:val="000139A0"/>
    <w:rsid w:val="00013A75"/>
    <w:rsid w:val="00013B13"/>
    <w:rsid w:val="00013B57"/>
    <w:rsid w:val="00013BC7"/>
    <w:rsid w:val="00013D5E"/>
    <w:rsid w:val="00013DC1"/>
    <w:rsid w:val="00014098"/>
    <w:rsid w:val="000141CF"/>
    <w:rsid w:val="0001431F"/>
    <w:rsid w:val="00014469"/>
    <w:rsid w:val="000145EB"/>
    <w:rsid w:val="000146CB"/>
    <w:rsid w:val="000146D4"/>
    <w:rsid w:val="000146DE"/>
    <w:rsid w:val="0001471D"/>
    <w:rsid w:val="000147F8"/>
    <w:rsid w:val="00014886"/>
    <w:rsid w:val="0001492A"/>
    <w:rsid w:val="00014AC8"/>
    <w:rsid w:val="00014ADB"/>
    <w:rsid w:val="00014B6A"/>
    <w:rsid w:val="00014CA2"/>
    <w:rsid w:val="00014D2D"/>
    <w:rsid w:val="00014FC6"/>
    <w:rsid w:val="000150C0"/>
    <w:rsid w:val="00015228"/>
    <w:rsid w:val="0001522B"/>
    <w:rsid w:val="00015283"/>
    <w:rsid w:val="00015313"/>
    <w:rsid w:val="00015341"/>
    <w:rsid w:val="0001576B"/>
    <w:rsid w:val="0001586E"/>
    <w:rsid w:val="0001590A"/>
    <w:rsid w:val="00015978"/>
    <w:rsid w:val="000159AF"/>
    <w:rsid w:val="00015AA1"/>
    <w:rsid w:val="00015B90"/>
    <w:rsid w:val="00015E79"/>
    <w:rsid w:val="00015EF2"/>
    <w:rsid w:val="00015F4C"/>
    <w:rsid w:val="00015FB7"/>
    <w:rsid w:val="00015FD1"/>
    <w:rsid w:val="00015FF2"/>
    <w:rsid w:val="000161DB"/>
    <w:rsid w:val="00016256"/>
    <w:rsid w:val="000162F6"/>
    <w:rsid w:val="00016316"/>
    <w:rsid w:val="00016406"/>
    <w:rsid w:val="0001641A"/>
    <w:rsid w:val="000164C0"/>
    <w:rsid w:val="000164E2"/>
    <w:rsid w:val="0001664A"/>
    <w:rsid w:val="0001671A"/>
    <w:rsid w:val="000167D1"/>
    <w:rsid w:val="000168F6"/>
    <w:rsid w:val="00016A23"/>
    <w:rsid w:val="00016B77"/>
    <w:rsid w:val="00016BAD"/>
    <w:rsid w:val="00016BC1"/>
    <w:rsid w:val="00016C76"/>
    <w:rsid w:val="00016C84"/>
    <w:rsid w:val="00016D21"/>
    <w:rsid w:val="00016D72"/>
    <w:rsid w:val="00016EB6"/>
    <w:rsid w:val="00016F55"/>
    <w:rsid w:val="00016FF6"/>
    <w:rsid w:val="0001700A"/>
    <w:rsid w:val="000170EB"/>
    <w:rsid w:val="000170FA"/>
    <w:rsid w:val="000171C2"/>
    <w:rsid w:val="000171F1"/>
    <w:rsid w:val="00017208"/>
    <w:rsid w:val="0001720E"/>
    <w:rsid w:val="0001747D"/>
    <w:rsid w:val="0001775F"/>
    <w:rsid w:val="0001787B"/>
    <w:rsid w:val="00017898"/>
    <w:rsid w:val="000178D9"/>
    <w:rsid w:val="00017972"/>
    <w:rsid w:val="000179D6"/>
    <w:rsid w:val="00017CC9"/>
    <w:rsid w:val="00017D38"/>
    <w:rsid w:val="00017D64"/>
    <w:rsid w:val="00017DC3"/>
    <w:rsid w:val="00017E4E"/>
    <w:rsid w:val="00020115"/>
    <w:rsid w:val="00020274"/>
    <w:rsid w:val="0002027B"/>
    <w:rsid w:val="000203CA"/>
    <w:rsid w:val="000203CF"/>
    <w:rsid w:val="00020491"/>
    <w:rsid w:val="000204AD"/>
    <w:rsid w:val="00020658"/>
    <w:rsid w:val="000206C0"/>
    <w:rsid w:val="000207A4"/>
    <w:rsid w:val="0002092E"/>
    <w:rsid w:val="000209BB"/>
    <w:rsid w:val="00020A4A"/>
    <w:rsid w:val="00020A76"/>
    <w:rsid w:val="00020A96"/>
    <w:rsid w:val="00020AF1"/>
    <w:rsid w:val="00020B08"/>
    <w:rsid w:val="00020B2D"/>
    <w:rsid w:val="00020C5B"/>
    <w:rsid w:val="00020CBA"/>
    <w:rsid w:val="00020D35"/>
    <w:rsid w:val="00020E0B"/>
    <w:rsid w:val="00020E4F"/>
    <w:rsid w:val="000211A5"/>
    <w:rsid w:val="00021255"/>
    <w:rsid w:val="000212B8"/>
    <w:rsid w:val="00021305"/>
    <w:rsid w:val="00021307"/>
    <w:rsid w:val="000215E9"/>
    <w:rsid w:val="000215F6"/>
    <w:rsid w:val="00021707"/>
    <w:rsid w:val="0002178E"/>
    <w:rsid w:val="00021D20"/>
    <w:rsid w:val="00021D94"/>
    <w:rsid w:val="0002218F"/>
    <w:rsid w:val="000221BE"/>
    <w:rsid w:val="00022225"/>
    <w:rsid w:val="0002233E"/>
    <w:rsid w:val="00022364"/>
    <w:rsid w:val="00022395"/>
    <w:rsid w:val="000223C8"/>
    <w:rsid w:val="000223FD"/>
    <w:rsid w:val="00022480"/>
    <w:rsid w:val="000224D2"/>
    <w:rsid w:val="000224F4"/>
    <w:rsid w:val="00022537"/>
    <w:rsid w:val="000225CE"/>
    <w:rsid w:val="000225E6"/>
    <w:rsid w:val="000227F5"/>
    <w:rsid w:val="000229E6"/>
    <w:rsid w:val="00022A7F"/>
    <w:rsid w:val="00022E47"/>
    <w:rsid w:val="00022FBF"/>
    <w:rsid w:val="00022FD2"/>
    <w:rsid w:val="000233E4"/>
    <w:rsid w:val="00023487"/>
    <w:rsid w:val="00023556"/>
    <w:rsid w:val="000236CE"/>
    <w:rsid w:val="0002376F"/>
    <w:rsid w:val="0002382E"/>
    <w:rsid w:val="000238EC"/>
    <w:rsid w:val="000239B9"/>
    <w:rsid w:val="00023A01"/>
    <w:rsid w:val="00023AD0"/>
    <w:rsid w:val="00023B33"/>
    <w:rsid w:val="00023C18"/>
    <w:rsid w:val="00023CDD"/>
    <w:rsid w:val="00023D4E"/>
    <w:rsid w:val="00024045"/>
    <w:rsid w:val="000242B0"/>
    <w:rsid w:val="000243B2"/>
    <w:rsid w:val="000243F1"/>
    <w:rsid w:val="00024409"/>
    <w:rsid w:val="00024727"/>
    <w:rsid w:val="0002496E"/>
    <w:rsid w:val="00024A1C"/>
    <w:rsid w:val="00024AC6"/>
    <w:rsid w:val="00024AF7"/>
    <w:rsid w:val="00024E0A"/>
    <w:rsid w:val="00024E28"/>
    <w:rsid w:val="00024F02"/>
    <w:rsid w:val="00024F07"/>
    <w:rsid w:val="00024FDC"/>
    <w:rsid w:val="00025006"/>
    <w:rsid w:val="00025057"/>
    <w:rsid w:val="00025088"/>
    <w:rsid w:val="000251C9"/>
    <w:rsid w:val="00025202"/>
    <w:rsid w:val="00025291"/>
    <w:rsid w:val="000252A2"/>
    <w:rsid w:val="000252A9"/>
    <w:rsid w:val="000252BE"/>
    <w:rsid w:val="00025345"/>
    <w:rsid w:val="000253E7"/>
    <w:rsid w:val="00025537"/>
    <w:rsid w:val="000255E6"/>
    <w:rsid w:val="00025651"/>
    <w:rsid w:val="00025720"/>
    <w:rsid w:val="000257EF"/>
    <w:rsid w:val="000257F7"/>
    <w:rsid w:val="000258E3"/>
    <w:rsid w:val="00025960"/>
    <w:rsid w:val="000259F9"/>
    <w:rsid w:val="00025AAB"/>
    <w:rsid w:val="00025AE8"/>
    <w:rsid w:val="00025B6D"/>
    <w:rsid w:val="00025CE4"/>
    <w:rsid w:val="00025DEF"/>
    <w:rsid w:val="00025EFC"/>
    <w:rsid w:val="00025F88"/>
    <w:rsid w:val="0002606D"/>
    <w:rsid w:val="00026074"/>
    <w:rsid w:val="00026158"/>
    <w:rsid w:val="000262CD"/>
    <w:rsid w:val="000263CD"/>
    <w:rsid w:val="000265B3"/>
    <w:rsid w:val="0002661A"/>
    <w:rsid w:val="000267B8"/>
    <w:rsid w:val="00026817"/>
    <w:rsid w:val="0002685B"/>
    <w:rsid w:val="000268BB"/>
    <w:rsid w:val="00026A29"/>
    <w:rsid w:val="00026AF6"/>
    <w:rsid w:val="00026B06"/>
    <w:rsid w:val="00026B8B"/>
    <w:rsid w:val="00026B8E"/>
    <w:rsid w:val="00026C06"/>
    <w:rsid w:val="00026D36"/>
    <w:rsid w:val="00026F4B"/>
    <w:rsid w:val="00026FA2"/>
    <w:rsid w:val="00027003"/>
    <w:rsid w:val="00027035"/>
    <w:rsid w:val="000270B6"/>
    <w:rsid w:val="000270D8"/>
    <w:rsid w:val="00027111"/>
    <w:rsid w:val="0002714D"/>
    <w:rsid w:val="0002736F"/>
    <w:rsid w:val="00027433"/>
    <w:rsid w:val="00027435"/>
    <w:rsid w:val="00027862"/>
    <w:rsid w:val="00027886"/>
    <w:rsid w:val="0002788B"/>
    <w:rsid w:val="000278F3"/>
    <w:rsid w:val="000279E2"/>
    <w:rsid w:val="00027E36"/>
    <w:rsid w:val="00027E47"/>
    <w:rsid w:val="00027EEC"/>
    <w:rsid w:val="00027F49"/>
    <w:rsid w:val="0003000F"/>
    <w:rsid w:val="00030014"/>
    <w:rsid w:val="00030051"/>
    <w:rsid w:val="0003007D"/>
    <w:rsid w:val="000300A7"/>
    <w:rsid w:val="00030138"/>
    <w:rsid w:val="0003013C"/>
    <w:rsid w:val="0003019C"/>
    <w:rsid w:val="000302E1"/>
    <w:rsid w:val="00030374"/>
    <w:rsid w:val="00030389"/>
    <w:rsid w:val="00030489"/>
    <w:rsid w:val="00030528"/>
    <w:rsid w:val="00030711"/>
    <w:rsid w:val="00030717"/>
    <w:rsid w:val="0003083F"/>
    <w:rsid w:val="0003085B"/>
    <w:rsid w:val="000308CD"/>
    <w:rsid w:val="0003097D"/>
    <w:rsid w:val="000309EE"/>
    <w:rsid w:val="00030A48"/>
    <w:rsid w:val="00030A7E"/>
    <w:rsid w:val="00030D43"/>
    <w:rsid w:val="00030DC6"/>
    <w:rsid w:val="00030F0C"/>
    <w:rsid w:val="00031057"/>
    <w:rsid w:val="00031082"/>
    <w:rsid w:val="00031140"/>
    <w:rsid w:val="000311F2"/>
    <w:rsid w:val="00031458"/>
    <w:rsid w:val="000315D7"/>
    <w:rsid w:val="00031830"/>
    <w:rsid w:val="000318B8"/>
    <w:rsid w:val="0003193F"/>
    <w:rsid w:val="00031B05"/>
    <w:rsid w:val="00031C1E"/>
    <w:rsid w:val="00031CA3"/>
    <w:rsid w:val="00031D23"/>
    <w:rsid w:val="0003209D"/>
    <w:rsid w:val="000320B5"/>
    <w:rsid w:val="000320C0"/>
    <w:rsid w:val="000320D9"/>
    <w:rsid w:val="00032188"/>
    <w:rsid w:val="00032261"/>
    <w:rsid w:val="00032623"/>
    <w:rsid w:val="00032719"/>
    <w:rsid w:val="000327EC"/>
    <w:rsid w:val="000328C1"/>
    <w:rsid w:val="00032AD3"/>
    <w:rsid w:val="00032B9C"/>
    <w:rsid w:val="00032C9A"/>
    <w:rsid w:val="00032CEC"/>
    <w:rsid w:val="00032DAB"/>
    <w:rsid w:val="00032E49"/>
    <w:rsid w:val="00032EC8"/>
    <w:rsid w:val="00033101"/>
    <w:rsid w:val="00033142"/>
    <w:rsid w:val="00033149"/>
    <w:rsid w:val="00033209"/>
    <w:rsid w:val="000332D3"/>
    <w:rsid w:val="000332DC"/>
    <w:rsid w:val="000332DE"/>
    <w:rsid w:val="00033359"/>
    <w:rsid w:val="00033420"/>
    <w:rsid w:val="00033442"/>
    <w:rsid w:val="000335AF"/>
    <w:rsid w:val="000335D9"/>
    <w:rsid w:val="00033666"/>
    <w:rsid w:val="000336C7"/>
    <w:rsid w:val="00033752"/>
    <w:rsid w:val="00033883"/>
    <w:rsid w:val="000338CD"/>
    <w:rsid w:val="00033970"/>
    <w:rsid w:val="000339B3"/>
    <w:rsid w:val="00033A1D"/>
    <w:rsid w:val="00033A2B"/>
    <w:rsid w:val="00033B1F"/>
    <w:rsid w:val="00033B9A"/>
    <w:rsid w:val="00033CA2"/>
    <w:rsid w:val="00033EEC"/>
    <w:rsid w:val="00033FCE"/>
    <w:rsid w:val="00033FD9"/>
    <w:rsid w:val="00034023"/>
    <w:rsid w:val="0003415B"/>
    <w:rsid w:val="0003423D"/>
    <w:rsid w:val="00034276"/>
    <w:rsid w:val="00034285"/>
    <w:rsid w:val="0003434D"/>
    <w:rsid w:val="000343C1"/>
    <w:rsid w:val="000345B7"/>
    <w:rsid w:val="00034791"/>
    <w:rsid w:val="000347E1"/>
    <w:rsid w:val="000347EE"/>
    <w:rsid w:val="0003494B"/>
    <w:rsid w:val="0003497D"/>
    <w:rsid w:val="00034B1A"/>
    <w:rsid w:val="00034B53"/>
    <w:rsid w:val="00034BC6"/>
    <w:rsid w:val="00034D03"/>
    <w:rsid w:val="00034D8C"/>
    <w:rsid w:val="00034E16"/>
    <w:rsid w:val="00034E37"/>
    <w:rsid w:val="00034E42"/>
    <w:rsid w:val="00034EFB"/>
    <w:rsid w:val="00034FAD"/>
    <w:rsid w:val="00035100"/>
    <w:rsid w:val="0003524A"/>
    <w:rsid w:val="000352E7"/>
    <w:rsid w:val="0003538F"/>
    <w:rsid w:val="000353B2"/>
    <w:rsid w:val="00035463"/>
    <w:rsid w:val="00035827"/>
    <w:rsid w:val="000358A5"/>
    <w:rsid w:val="000359FA"/>
    <w:rsid w:val="00035ABC"/>
    <w:rsid w:val="00035AC5"/>
    <w:rsid w:val="00035C40"/>
    <w:rsid w:val="00035C72"/>
    <w:rsid w:val="00035C74"/>
    <w:rsid w:val="00035CCC"/>
    <w:rsid w:val="00035D1F"/>
    <w:rsid w:val="00035E0D"/>
    <w:rsid w:val="00035E14"/>
    <w:rsid w:val="00035E75"/>
    <w:rsid w:val="00035EA4"/>
    <w:rsid w:val="00035EB0"/>
    <w:rsid w:val="00035F5A"/>
    <w:rsid w:val="00035FFD"/>
    <w:rsid w:val="00036129"/>
    <w:rsid w:val="0003627A"/>
    <w:rsid w:val="000362B4"/>
    <w:rsid w:val="000364D9"/>
    <w:rsid w:val="0003660A"/>
    <w:rsid w:val="0003664A"/>
    <w:rsid w:val="00036654"/>
    <w:rsid w:val="00036691"/>
    <w:rsid w:val="000366D6"/>
    <w:rsid w:val="0003694D"/>
    <w:rsid w:val="00036B2A"/>
    <w:rsid w:val="00036C81"/>
    <w:rsid w:val="00036CA2"/>
    <w:rsid w:val="00036DE4"/>
    <w:rsid w:val="00036E6F"/>
    <w:rsid w:val="00036F4E"/>
    <w:rsid w:val="00037036"/>
    <w:rsid w:val="0003709D"/>
    <w:rsid w:val="000370F0"/>
    <w:rsid w:val="00037117"/>
    <w:rsid w:val="0003726E"/>
    <w:rsid w:val="000372C2"/>
    <w:rsid w:val="00037356"/>
    <w:rsid w:val="000373BB"/>
    <w:rsid w:val="000373DA"/>
    <w:rsid w:val="0003749C"/>
    <w:rsid w:val="000375CF"/>
    <w:rsid w:val="0003769A"/>
    <w:rsid w:val="000376F4"/>
    <w:rsid w:val="00037783"/>
    <w:rsid w:val="00037B88"/>
    <w:rsid w:val="00037BF7"/>
    <w:rsid w:val="00037CD0"/>
    <w:rsid w:val="00037D34"/>
    <w:rsid w:val="00037F43"/>
    <w:rsid w:val="000401E8"/>
    <w:rsid w:val="0004037C"/>
    <w:rsid w:val="000403BF"/>
    <w:rsid w:val="000403EA"/>
    <w:rsid w:val="000404C8"/>
    <w:rsid w:val="00040570"/>
    <w:rsid w:val="000405ED"/>
    <w:rsid w:val="00040651"/>
    <w:rsid w:val="00040652"/>
    <w:rsid w:val="000407A0"/>
    <w:rsid w:val="000407B1"/>
    <w:rsid w:val="000407C6"/>
    <w:rsid w:val="0004090E"/>
    <w:rsid w:val="000409FC"/>
    <w:rsid w:val="00040A1B"/>
    <w:rsid w:val="00040A61"/>
    <w:rsid w:val="00040C6F"/>
    <w:rsid w:val="00040D59"/>
    <w:rsid w:val="00040F9C"/>
    <w:rsid w:val="00040FFF"/>
    <w:rsid w:val="00041111"/>
    <w:rsid w:val="000411CB"/>
    <w:rsid w:val="000412DC"/>
    <w:rsid w:val="000413BA"/>
    <w:rsid w:val="0004151F"/>
    <w:rsid w:val="000415F3"/>
    <w:rsid w:val="000416C0"/>
    <w:rsid w:val="000416D3"/>
    <w:rsid w:val="00041791"/>
    <w:rsid w:val="000417AF"/>
    <w:rsid w:val="000417BF"/>
    <w:rsid w:val="0004186F"/>
    <w:rsid w:val="000418FB"/>
    <w:rsid w:val="00041A7E"/>
    <w:rsid w:val="00041AAC"/>
    <w:rsid w:val="00041BBA"/>
    <w:rsid w:val="00041D8F"/>
    <w:rsid w:val="00041EFA"/>
    <w:rsid w:val="00041FA3"/>
    <w:rsid w:val="00042035"/>
    <w:rsid w:val="00042111"/>
    <w:rsid w:val="0004212D"/>
    <w:rsid w:val="000422D9"/>
    <w:rsid w:val="00042391"/>
    <w:rsid w:val="000424A4"/>
    <w:rsid w:val="00042510"/>
    <w:rsid w:val="0004265F"/>
    <w:rsid w:val="0004272C"/>
    <w:rsid w:val="00042853"/>
    <w:rsid w:val="000428CD"/>
    <w:rsid w:val="000428E1"/>
    <w:rsid w:val="0004291F"/>
    <w:rsid w:val="00042A63"/>
    <w:rsid w:val="00042A9B"/>
    <w:rsid w:val="00042C36"/>
    <w:rsid w:val="00042C58"/>
    <w:rsid w:val="00042F25"/>
    <w:rsid w:val="00042F81"/>
    <w:rsid w:val="00042F9A"/>
    <w:rsid w:val="000431D8"/>
    <w:rsid w:val="000431F5"/>
    <w:rsid w:val="000432FA"/>
    <w:rsid w:val="00043326"/>
    <w:rsid w:val="0004335E"/>
    <w:rsid w:val="000434C5"/>
    <w:rsid w:val="00043540"/>
    <w:rsid w:val="00043574"/>
    <w:rsid w:val="000435EF"/>
    <w:rsid w:val="0004360A"/>
    <w:rsid w:val="00043709"/>
    <w:rsid w:val="00043721"/>
    <w:rsid w:val="00043796"/>
    <w:rsid w:val="0004389A"/>
    <w:rsid w:val="000438D4"/>
    <w:rsid w:val="0004390F"/>
    <w:rsid w:val="0004399D"/>
    <w:rsid w:val="000439AA"/>
    <w:rsid w:val="000439B3"/>
    <w:rsid w:val="000439B9"/>
    <w:rsid w:val="00043A43"/>
    <w:rsid w:val="00043A49"/>
    <w:rsid w:val="00043B1A"/>
    <w:rsid w:val="00043BC1"/>
    <w:rsid w:val="00043C62"/>
    <w:rsid w:val="00043D61"/>
    <w:rsid w:val="00043ECE"/>
    <w:rsid w:val="0004405D"/>
    <w:rsid w:val="0004407E"/>
    <w:rsid w:val="000440EC"/>
    <w:rsid w:val="00044164"/>
    <w:rsid w:val="000442E5"/>
    <w:rsid w:val="00044324"/>
    <w:rsid w:val="0004434A"/>
    <w:rsid w:val="000445A4"/>
    <w:rsid w:val="000445A6"/>
    <w:rsid w:val="0004477A"/>
    <w:rsid w:val="0004479F"/>
    <w:rsid w:val="000447BB"/>
    <w:rsid w:val="0004488C"/>
    <w:rsid w:val="000448A4"/>
    <w:rsid w:val="000448D4"/>
    <w:rsid w:val="00044A02"/>
    <w:rsid w:val="00044BC8"/>
    <w:rsid w:val="00044CD3"/>
    <w:rsid w:val="00044DA4"/>
    <w:rsid w:val="00044DAB"/>
    <w:rsid w:val="00044DB0"/>
    <w:rsid w:val="00044DFE"/>
    <w:rsid w:val="00044E9B"/>
    <w:rsid w:val="00044F2E"/>
    <w:rsid w:val="00044F51"/>
    <w:rsid w:val="00045096"/>
    <w:rsid w:val="00045131"/>
    <w:rsid w:val="0004515F"/>
    <w:rsid w:val="00045179"/>
    <w:rsid w:val="000451D8"/>
    <w:rsid w:val="00045226"/>
    <w:rsid w:val="00045281"/>
    <w:rsid w:val="000453BD"/>
    <w:rsid w:val="0004540F"/>
    <w:rsid w:val="00045465"/>
    <w:rsid w:val="000459B4"/>
    <w:rsid w:val="00045A40"/>
    <w:rsid w:val="00045C31"/>
    <w:rsid w:val="00045CB0"/>
    <w:rsid w:val="00045EA4"/>
    <w:rsid w:val="00045EF7"/>
    <w:rsid w:val="00045F5A"/>
    <w:rsid w:val="00046055"/>
    <w:rsid w:val="0004612B"/>
    <w:rsid w:val="0004614D"/>
    <w:rsid w:val="00046300"/>
    <w:rsid w:val="00046499"/>
    <w:rsid w:val="00046633"/>
    <w:rsid w:val="00046698"/>
    <w:rsid w:val="000469AE"/>
    <w:rsid w:val="000469ED"/>
    <w:rsid w:val="000469F7"/>
    <w:rsid w:val="00046A47"/>
    <w:rsid w:val="00046B57"/>
    <w:rsid w:val="00046B9E"/>
    <w:rsid w:val="00046CFA"/>
    <w:rsid w:val="00046F24"/>
    <w:rsid w:val="00046F56"/>
    <w:rsid w:val="000470C2"/>
    <w:rsid w:val="000470FE"/>
    <w:rsid w:val="0004717C"/>
    <w:rsid w:val="000471A6"/>
    <w:rsid w:val="00047343"/>
    <w:rsid w:val="0004738C"/>
    <w:rsid w:val="00047447"/>
    <w:rsid w:val="000474B6"/>
    <w:rsid w:val="00047550"/>
    <w:rsid w:val="000476E8"/>
    <w:rsid w:val="00047733"/>
    <w:rsid w:val="00047835"/>
    <w:rsid w:val="00047847"/>
    <w:rsid w:val="000478F5"/>
    <w:rsid w:val="00047931"/>
    <w:rsid w:val="00047941"/>
    <w:rsid w:val="00047A5A"/>
    <w:rsid w:val="00047AE9"/>
    <w:rsid w:val="00047C56"/>
    <w:rsid w:val="00047CF8"/>
    <w:rsid w:val="00047F8E"/>
    <w:rsid w:val="00047FF2"/>
    <w:rsid w:val="000502A6"/>
    <w:rsid w:val="000503A2"/>
    <w:rsid w:val="000504D7"/>
    <w:rsid w:val="0005056E"/>
    <w:rsid w:val="000505D7"/>
    <w:rsid w:val="00050653"/>
    <w:rsid w:val="0005079B"/>
    <w:rsid w:val="000507E7"/>
    <w:rsid w:val="00050913"/>
    <w:rsid w:val="00050999"/>
    <w:rsid w:val="00050AE7"/>
    <w:rsid w:val="00050BCC"/>
    <w:rsid w:val="00050C63"/>
    <w:rsid w:val="00050C93"/>
    <w:rsid w:val="00050CB7"/>
    <w:rsid w:val="00050D7C"/>
    <w:rsid w:val="00050FCD"/>
    <w:rsid w:val="0005105C"/>
    <w:rsid w:val="000510C4"/>
    <w:rsid w:val="00051107"/>
    <w:rsid w:val="00051284"/>
    <w:rsid w:val="00051291"/>
    <w:rsid w:val="000512CD"/>
    <w:rsid w:val="00051318"/>
    <w:rsid w:val="000513CC"/>
    <w:rsid w:val="00051445"/>
    <w:rsid w:val="00051542"/>
    <w:rsid w:val="00051558"/>
    <w:rsid w:val="0005156C"/>
    <w:rsid w:val="00051626"/>
    <w:rsid w:val="00051767"/>
    <w:rsid w:val="00051A4F"/>
    <w:rsid w:val="00051C7F"/>
    <w:rsid w:val="00051D0B"/>
    <w:rsid w:val="00051D38"/>
    <w:rsid w:val="00051ED7"/>
    <w:rsid w:val="0005201B"/>
    <w:rsid w:val="0005203F"/>
    <w:rsid w:val="0005204C"/>
    <w:rsid w:val="00052052"/>
    <w:rsid w:val="000520C5"/>
    <w:rsid w:val="00052124"/>
    <w:rsid w:val="00052135"/>
    <w:rsid w:val="00052172"/>
    <w:rsid w:val="00052185"/>
    <w:rsid w:val="00052274"/>
    <w:rsid w:val="0005233C"/>
    <w:rsid w:val="00052452"/>
    <w:rsid w:val="00052468"/>
    <w:rsid w:val="00052510"/>
    <w:rsid w:val="000525C8"/>
    <w:rsid w:val="00052833"/>
    <w:rsid w:val="000528DA"/>
    <w:rsid w:val="0005297B"/>
    <w:rsid w:val="00052994"/>
    <w:rsid w:val="00052A18"/>
    <w:rsid w:val="00052ADC"/>
    <w:rsid w:val="00052B74"/>
    <w:rsid w:val="00052E04"/>
    <w:rsid w:val="00052E1D"/>
    <w:rsid w:val="00052E59"/>
    <w:rsid w:val="00052ECE"/>
    <w:rsid w:val="00052F8E"/>
    <w:rsid w:val="00052FBF"/>
    <w:rsid w:val="000530A6"/>
    <w:rsid w:val="00053112"/>
    <w:rsid w:val="00053114"/>
    <w:rsid w:val="000531CE"/>
    <w:rsid w:val="00053293"/>
    <w:rsid w:val="000532AA"/>
    <w:rsid w:val="000532E2"/>
    <w:rsid w:val="0005348D"/>
    <w:rsid w:val="00053607"/>
    <w:rsid w:val="0005360A"/>
    <w:rsid w:val="000536E4"/>
    <w:rsid w:val="000538C3"/>
    <w:rsid w:val="00053953"/>
    <w:rsid w:val="00053AB4"/>
    <w:rsid w:val="00053B2E"/>
    <w:rsid w:val="00053CF3"/>
    <w:rsid w:val="00053D06"/>
    <w:rsid w:val="00053ECD"/>
    <w:rsid w:val="00053FB8"/>
    <w:rsid w:val="000541D2"/>
    <w:rsid w:val="00054252"/>
    <w:rsid w:val="000542F7"/>
    <w:rsid w:val="00054369"/>
    <w:rsid w:val="000543F1"/>
    <w:rsid w:val="0005445A"/>
    <w:rsid w:val="0005455A"/>
    <w:rsid w:val="00054605"/>
    <w:rsid w:val="0005465F"/>
    <w:rsid w:val="0005475E"/>
    <w:rsid w:val="000547A2"/>
    <w:rsid w:val="000547FB"/>
    <w:rsid w:val="0005489C"/>
    <w:rsid w:val="0005497F"/>
    <w:rsid w:val="00054C63"/>
    <w:rsid w:val="00054C8B"/>
    <w:rsid w:val="00054CDB"/>
    <w:rsid w:val="00054D81"/>
    <w:rsid w:val="00054DDB"/>
    <w:rsid w:val="00054EAB"/>
    <w:rsid w:val="00054F53"/>
    <w:rsid w:val="00054FBE"/>
    <w:rsid w:val="00055008"/>
    <w:rsid w:val="00055043"/>
    <w:rsid w:val="00055113"/>
    <w:rsid w:val="0005538B"/>
    <w:rsid w:val="000554B7"/>
    <w:rsid w:val="000554D7"/>
    <w:rsid w:val="00055571"/>
    <w:rsid w:val="000555AE"/>
    <w:rsid w:val="000559A6"/>
    <w:rsid w:val="00055A4F"/>
    <w:rsid w:val="00055B0D"/>
    <w:rsid w:val="00055C4C"/>
    <w:rsid w:val="00055CA4"/>
    <w:rsid w:val="00055E02"/>
    <w:rsid w:val="00055EA3"/>
    <w:rsid w:val="00055F16"/>
    <w:rsid w:val="00055F67"/>
    <w:rsid w:val="00055F7C"/>
    <w:rsid w:val="00055F7F"/>
    <w:rsid w:val="0005611E"/>
    <w:rsid w:val="00056165"/>
    <w:rsid w:val="00056315"/>
    <w:rsid w:val="00056378"/>
    <w:rsid w:val="0005638B"/>
    <w:rsid w:val="00056435"/>
    <w:rsid w:val="000564D9"/>
    <w:rsid w:val="0005669D"/>
    <w:rsid w:val="00056781"/>
    <w:rsid w:val="00056827"/>
    <w:rsid w:val="0005692F"/>
    <w:rsid w:val="00056D15"/>
    <w:rsid w:val="00056DCD"/>
    <w:rsid w:val="00056F64"/>
    <w:rsid w:val="00056FD6"/>
    <w:rsid w:val="000570BE"/>
    <w:rsid w:val="00057100"/>
    <w:rsid w:val="0005716A"/>
    <w:rsid w:val="000571AC"/>
    <w:rsid w:val="0005720A"/>
    <w:rsid w:val="00057238"/>
    <w:rsid w:val="00057265"/>
    <w:rsid w:val="0005740B"/>
    <w:rsid w:val="00057519"/>
    <w:rsid w:val="00057541"/>
    <w:rsid w:val="000575E6"/>
    <w:rsid w:val="00057679"/>
    <w:rsid w:val="00057800"/>
    <w:rsid w:val="00057CD9"/>
    <w:rsid w:val="00057D3C"/>
    <w:rsid w:val="00057D8A"/>
    <w:rsid w:val="00057DF9"/>
    <w:rsid w:val="00057E1A"/>
    <w:rsid w:val="00057EA8"/>
    <w:rsid w:val="00057F02"/>
    <w:rsid w:val="00057F37"/>
    <w:rsid w:val="00057FC1"/>
    <w:rsid w:val="0006027F"/>
    <w:rsid w:val="0006032A"/>
    <w:rsid w:val="000603A4"/>
    <w:rsid w:val="00060507"/>
    <w:rsid w:val="000605D2"/>
    <w:rsid w:val="000605FE"/>
    <w:rsid w:val="000606E2"/>
    <w:rsid w:val="0006073A"/>
    <w:rsid w:val="00060A07"/>
    <w:rsid w:val="00060A4E"/>
    <w:rsid w:val="00060C21"/>
    <w:rsid w:val="00060C2F"/>
    <w:rsid w:val="00060C3A"/>
    <w:rsid w:val="00060D68"/>
    <w:rsid w:val="00060DB7"/>
    <w:rsid w:val="00060E4C"/>
    <w:rsid w:val="00060EEB"/>
    <w:rsid w:val="00061041"/>
    <w:rsid w:val="00061087"/>
    <w:rsid w:val="0006109E"/>
    <w:rsid w:val="000610F8"/>
    <w:rsid w:val="00061271"/>
    <w:rsid w:val="00061286"/>
    <w:rsid w:val="000612A5"/>
    <w:rsid w:val="00061329"/>
    <w:rsid w:val="0006141B"/>
    <w:rsid w:val="00061453"/>
    <w:rsid w:val="0006162A"/>
    <w:rsid w:val="000618BE"/>
    <w:rsid w:val="000618CA"/>
    <w:rsid w:val="00061927"/>
    <w:rsid w:val="000619AF"/>
    <w:rsid w:val="00061ABB"/>
    <w:rsid w:val="00061B5F"/>
    <w:rsid w:val="00061DB4"/>
    <w:rsid w:val="00061E16"/>
    <w:rsid w:val="00061E6F"/>
    <w:rsid w:val="00061F13"/>
    <w:rsid w:val="00061F92"/>
    <w:rsid w:val="0006204F"/>
    <w:rsid w:val="0006223B"/>
    <w:rsid w:val="00062497"/>
    <w:rsid w:val="000624A0"/>
    <w:rsid w:val="00062619"/>
    <w:rsid w:val="000626BC"/>
    <w:rsid w:val="0006275A"/>
    <w:rsid w:val="0006276E"/>
    <w:rsid w:val="000628CE"/>
    <w:rsid w:val="00062986"/>
    <w:rsid w:val="00062A6F"/>
    <w:rsid w:val="00062C40"/>
    <w:rsid w:val="00062D1E"/>
    <w:rsid w:val="00062E55"/>
    <w:rsid w:val="00062F61"/>
    <w:rsid w:val="00063010"/>
    <w:rsid w:val="00063195"/>
    <w:rsid w:val="000631E6"/>
    <w:rsid w:val="0006325E"/>
    <w:rsid w:val="00063631"/>
    <w:rsid w:val="00063920"/>
    <w:rsid w:val="00063A62"/>
    <w:rsid w:val="00063B4A"/>
    <w:rsid w:val="00063C04"/>
    <w:rsid w:val="00063D40"/>
    <w:rsid w:val="00063DF2"/>
    <w:rsid w:val="00063E34"/>
    <w:rsid w:val="000640D8"/>
    <w:rsid w:val="000640EB"/>
    <w:rsid w:val="00064194"/>
    <w:rsid w:val="0006439F"/>
    <w:rsid w:val="0006462E"/>
    <w:rsid w:val="0006464C"/>
    <w:rsid w:val="0006468C"/>
    <w:rsid w:val="0006469E"/>
    <w:rsid w:val="00064783"/>
    <w:rsid w:val="00064793"/>
    <w:rsid w:val="000647FE"/>
    <w:rsid w:val="0006486D"/>
    <w:rsid w:val="00064A34"/>
    <w:rsid w:val="00064AE4"/>
    <w:rsid w:val="00064B81"/>
    <w:rsid w:val="00064BEA"/>
    <w:rsid w:val="00064C6A"/>
    <w:rsid w:val="00064C8E"/>
    <w:rsid w:val="00064CC8"/>
    <w:rsid w:val="00064DE1"/>
    <w:rsid w:val="00064E4F"/>
    <w:rsid w:val="00064FB6"/>
    <w:rsid w:val="00065028"/>
    <w:rsid w:val="00065054"/>
    <w:rsid w:val="000650E4"/>
    <w:rsid w:val="00065118"/>
    <w:rsid w:val="00065271"/>
    <w:rsid w:val="000652B2"/>
    <w:rsid w:val="00065327"/>
    <w:rsid w:val="00065411"/>
    <w:rsid w:val="00065426"/>
    <w:rsid w:val="000654D2"/>
    <w:rsid w:val="000655B2"/>
    <w:rsid w:val="000655E0"/>
    <w:rsid w:val="00065660"/>
    <w:rsid w:val="0006572B"/>
    <w:rsid w:val="00065741"/>
    <w:rsid w:val="0006576F"/>
    <w:rsid w:val="0006577F"/>
    <w:rsid w:val="000659C3"/>
    <w:rsid w:val="00065A06"/>
    <w:rsid w:val="00065A39"/>
    <w:rsid w:val="00065B1A"/>
    <w:rsid w:val="00065C25"/>
    <w:rsid w:val="00065D5F"/>
    <w:rsid w:val="00066020"/>
    <w:rsid w:val="00066059"/>
    <w:rsid w:val="00066142"/>
    <w:rsid w:val="00066211"/>
    <w:rsid w:val="000662B3"/>
    <w:rsid w:val="00066387"/>
    <w:rsid w:val="0006659D"/>
    <w:rsid w:val="000665FD"/>
    <w:rsid w:val="000667D8"/>
    <w:rsid w:val="00066859"/>
    <w:rsid w:val="00066A2A"/>
    <w:rsid w:val="00066BA2"/>
    <w:rsid w:val="00066BA4"/>
    <w:rsid w:val="00066EE4"/>
    <w:rsid w:val="00066F08"/>
    <w:rsid w:val="000670D2"/>
    <w:rsid w:val="0006711A"/>
    <w:rsid w:val="00067206"/>
    <w:rsid w:val="00067243"/>
    <w:rsid w:val="0006724A"/>
    <w:rsid w:val="00067333"/>
    <w:rsid w:val="000673AC"/>
    <w:rsid w:val="00067587"/>
    <w:rsid w:val="0006765E"/>
    <w:rsid w:val="0006776A"/>
    <w:rsid w:val="000678DC"/>
    <w:rsid w:val="00067A20"/>
    <w:rsid w:val="00067CB6"/>
    <w:rsid w:val="00067D51"/>
    <w:rsid w:val="00067E94"/>
    <w:rsid w:val="00067F51"/>
    <w:rsid w:val="00067F7B"/>
    <w:rsid w:val="00070217"/>
    <w:rsid w:val="000702EB"/>
    <w:rsid w:val="00070340"/>
    <w:rsid w:val="000703D2"/>
    <w:rsid w:val="00070482"/>
    <w:rsid w:val="00070627"/>
    <w:rsid w:val="00070702"/>
    <w:rsid w:val="0007070C"/>
    <w:rsid w:val="0007071D"/>
    <w:rsid w:val="00070798"/>
    <w:rsid w:val="0007082E"/>
    <w:rsid w:val="00070977"/>
    <w:rsid w:val="00070A59"/>
    <w:rsid w:val="00070B75"/>
    <w:rsid w:val="00070BAF"/>
    <w:rsid w:val="00070CF4"/>
    <w:rsid w:val="00070D31"/>
    <w:rsid w:val="00070EF8"/>
    <w:rsid w:val="00070F38"/>
    <w:rsid w:val="00070F40"/>
    <w:rsid w:val="0007100A"/>
    <w:rsid w:val="00071012"/>
    <w:rsid w:val="00071090"/>
    <w:rsid w:val="00071172"/>
    <w:rsid w:val="00071261"/>
    <w:rsid w:val="0007128D"/>
    <w:rsid w:val="00071563"/>
    <w:rsid w:val="00071578"/>
    <w:rsid w:val="0007160E"/>
    <w:rsid w:val="00071648"/>
    <w:rsid w:val="00071666"/>
    <w:rsid w:val="00071732"/>
    <w:rsid w:val="00071821"/>
    <w:rsid w:val="00071871"/>
    <w:rsid w:val="000718C4"/>
    <w:rsid w:val="000718FC"/>
    <w:rsid w:val="00071992"/>
    <w:rsid w:val="000719F9"/>
    <w:rsid w:val="00071B9A"/>
    <w:rsid w:val="00071D8E"/>
    <w:rsid w:val="00071DAA"/>
    <w:rsid w:val="00071F51"/>
    <w:rsid w:val="00071FED"/>
    <w:rsid w:val="0007206D"/>
    <w:rsid w:val="000720E3"/>
    <w:rsid w:val="000721C8"/>
    <w:rsid w:val="00072273"/>
    <w:rsid w:val="00072425"/>
    <w:rsid w:val="00072473"/>
    <w:rsid w:val="00072721"/>
    <w:rsid w:val="0007284D"/>
    <w:rsid w:val="00072940"/>
    <w:rsid w:val="00072948"/>
    <w:rsid w:val="00072AA2"/>
    <w:rsid w:val="00072AA5"/>
    <w:rsid w:val="00072B5A"/>
    <w:rsid w:val="00072E26"/>
    <w:rsid w:val="00072E52"/>
    <w:rsid w:val="00072E79"/>
    <w:rsid w:val="00072FD6"/>
    <w:rsid w:val="0007308F"/>
    <w:rsid w:val="00073187"/>
    <w:rsid w:val="0007329D"/>
    <w:rsid w:val="00073358"/>
    <w:rsid w:val="000733FF"/>
    <w:rsid w:val="0007340C"/>
    <w:rsid w:val="00073477"/>
    <w:rsid w:val="000734AB"/>
    <w:rsid w:val="000736E4"/>
    <w:rsid w:val="000736F8"/>
    <w:rsid w:val="00073740"/>
    <w:rsid w:val="00073859"/>
    <w:rsid w:val="000739ED"/>
    <w:rsid w:val="00073A1C"/>
    <w:rsid w:val="00073A41"/>
    <w:rsid w:val="00073AF5"/>
    <w:rsid w:val="00073BB3"/>
    <w:rsid w:val="00073C23"/>
    <w:rsid w:val="00073C5D"/>
    <w:rsid w:val="00073E14"/>
    <w:rsid w:val="0007401A"/>
    <w:rsid w:val="00074277"/>
    <w:rsid w:val="000742EB"/>
    <w:rsid w:val="0007432D"/>
    <w:rsid w:val="0007443E"/>
    <w:rsid w:val="000744EC"/>
    <w:rsid w:val="0007451A"/>
    <w:rsid w:val="0007463D"/>
    <w:rsid w:val="00074715"/>
    <w:rsid w:val="0007486B"/>
    <w:rsid w:val="00074914"/>
    <w:rsid w:val="00074922"/>
    <w:rsid w:val="00074ACE"/>
    <w:rsid w:val="00074BB3"/>
    <w:rsid w:val="00074C5B"/>
    <w:rsid w:val="00074C65"/>
    <w:rsid w:val="00074CE5"/>
    <w:rsid w:val="00074DED"/>
    <w:rsid w:val="00074E50"/>
    <w:rsid w:val="00074FC6"/>
    <w:rsid w:val="00074FF8"/>
    <w:rsid w:val="000750AA"/>
    <w:rsid w:val="0007522C"/>
    <w:rsid w:val="0007523E"/>
    <w:rsid w:val="0007534E"/>
    <w:rsid w:val="00075363"/>
    <w:rsid w:val="00075471"/>
    <w:rsid w:val="0007547E"/>
    <w:rsid w:val="000755D7"/>
    <w:rsid w:val="00075629"/>
    <w:rsid w:val="00075735"/>
    <w:rsid w:val="00075754"/>
    <w:rsid w:val="0007586A"/>
    <w:rsid w:val="00075935"/>
    <w:rsid w:val="00075B18"/>
    <w:rsid w:val="00075B8D"/>
    <w:rsid w:val="00075D01"/>
    <w:rsid w:val="00075D8F"/>
    <w:rsid w:val="00075DF5"/>
    <w:rsid w:val="00075F78"/>
    <w:rsid w:val="00076165"/>
    <w:rsid w:val="000761ED"/>
    <w:rsid w:val="0007626F"/>
    <w:rsid w:val="00076277"/>
    <w:rsid w:val="000762AE"/>
    <w:rsid w:val="000762D5"/>
    <w:rsid w:val="00076335"/>
    <w:rsid w:val="00076352"/>
    <w:rsid w:val="0007649E"/>
    <w:rsid w:val="000764D1"/>
    <w:rsid w:val="000765BA"/>
    <w:rsid w:val="0007668A"/>
    <w:rsid w:val="000767A4"/>
    <w:rsid w:val="000768D3"/>
    <w:rsid w:val="0007693B"/>
    <w:rsid w:val="00076979"/>
    <w:rsid w:val="000769DD"/>
    <w:rsid w:val="00076A0F"/>
    <w:rsid w:val="00076AEC"/>
    <w:rsid w:val="00076CE0"/>
    <w:rsid w:val="00076D3C"/>
    <w:rsid w:val="00076D64"/>
    <w:rsid w:val="00076DE8"/>
    <w:rsid w:val="00076E9A"/>
    <w:rsid w:val="0007744D"/>
    <w:rsid w:val="00077499"/>
    <w:rsid w:val="000774B6"/>
    <w:rsid w:val="000774ED"/>
    <w:rsid w:val="0007750E"/>
    <w:rsid w:val="0007755C"/>
    <w:rsid w:val="00077584"/>
    <w:rsid w:val="00077598"/>
    <w:rsid w:val="0007759E"/>
    <w:rsid w:val="000777BA"/>
    <w:rsid w:val="00077877"/>
    <w:rsid w:val="000778C6"/>
    <w:rsid w:val="00077A5D"/>
    <w:rsid w:val="00077A7D"/>
    <w:rsid w:val="00077BFE"/>
    <w:rsid w:val="00077D65"/>
    <w:rsid w:val="00077DDE"/>
    <w:rsid w:val="0008000F"/>
    <w:rsid w:val="000801C7"/>
    <w:rsid w:val="00080372"/>
    <w:rsid w:val="000804B2"/>
    <w:rsid w:val="00080513"/>
    <w:rsid w:val="0008059F"/>
    <w:rsid w:val="000807A2"/>
    <w:rsid w:val="000808C1"/>
    <w:rsid w:val="000809F7"/>
    <w:rsid w:val="00080A55"/>
    <w:rsid w:val="00080CDC"/>
    <w:rsid w:val="00080D0C"/>
    <w:rsid w:val="00080E1C"/>
    <w:rsid w:val="00080ECD"/>
    <w:rsid w:val="00080FD9"/>
    <w:rsid w:val="00081038"/>
    <w:rsid w:val="00081161"/>
    <w:rsid w:val="0008117A"/>
    <w:rsid w:val="00081335"/>
    <w:rsid w:val="000813AF"/>
    <w:rsid w:val="000816AF"/>
    <w:rsid w:val="00081702"/>
    <w:rsid w:val="00081974"/>
    <w:rsid w:val="00081B9B"/>
    <w:rsid w:val="00081CB0"/>
    <w:rsid w:val="00081CF0"/>
    <w:rsid w:val="00081E4A"/>
    <w:rsid w:val="00082013"/>
    <w:rsid w:val="000821E9"/>
    <w:rsid w:val="00082234"/>
    <w:rsid w:val="0008237F"/>
    <w:rsid w:val="00082426"/>
    <w:rsid w:val="00082440"/>
    <w:rsid w:val="000825B8"/>
    <w:rsid w:val="000825D0"/>
    <w:rsid w:val="00082677"/>
    <w:rsid w:val="000826F1"/>
    <w:rsid w:val="000829C8"/>
    <w:rsid w:val="000829F6"/>
    <w:rsid w:val="00082A4B"/>
    <w:rsid w:val="00082BE8"/>
    <w:rsid w:val="00082D7E"/>
    <w:rsid w:val="00082DAA"/>
    <w:rsid w:val="00082DE4"/>
    <w:rsid w:val="00082F96"/>
    <w:rsid w:val="00083270"/>
    <w:rsid w:val="00083300"/>
    <w:rsid w:val="000833AF"/>
    <w:rsid w:val="00083499"/>
    <w:rsid w:val="000834D4"/>
    <w:rsid w:val="000835D5"/>
    <w:rsid w:val="000835D8"/>
    <w:rsid w:val="00083644"/>
    <w:rsid w:val="000836F6"/>
    <w:rsid w:val="00083723"/>
    <w:rsid w:val="00083965"/>
    <w:rsid w:val="0008398B"/>
    <w:rsid w:val="00083BB3"/>
    <w:rsid w:val="00083E44"/>
    <w:rsid w:val="00083E8C"/>
    <w:rsid w:val="00083EF4"/>
    <w:rsid w:val="00083FC8"/>
    <w:rsid w:val="0008400C"/>
    <w:rsid w:val="0008434E"/>
    <w:rsid w:val="00084460"/>
    <w:rsid w:val="00084559"/>
    <w:rsid w:val="000845BE"/>
    <w:rsid w:val="000845E3"/>
    <w:rsid w:val="0008474F"/>
    <w:rsid w:val="0008478B"/>
    <w:rsid w:val="00084816"/>
    <w:rsid w:val="000849FA"/>
    <w:rsid w:val="00084CB4"/>
    <w:rsid w:val="00084D33"/>
    <w:rsid w:val="00084D4B"/>
    <w:rsid w:val="00084D90"/>
    <w:rsid w:val="00084EED"/>
    <w:rsid w:val="00084EFA"/>
    <w:rsid w:val="00084F40"/>
    <w:rsid w:val="00084F57"/>
    <w:rsid w:val="00084F9B"/>
    <w:rsid w:val="00084FE8"/>
    <w:rsid w:val="00085346"/>
    <w:rsid w:val="0008537A"/>
    <w:rsid w:val="000853A3"/>
    <w:rsid w:val="00085551"/>
    <w:rsid w:val="0008561A"/>
    <w:rsid w:val="0008562E"/>
    <w:rsid w:val="00085634"/>
    <w:rsid w:val="0008566F"/>
    <w:rsid w:val="00085670"/>
    <w:rsid w:val="000857B0"/>
    <w:rsid w:val="000857B2"/>
    <w:rsid w:val="000857C3"/>
    <w:rsid w:val="00085826"/>
    <w:rsid w:val="00085888"/>
    <w:rsid w:val="0008589E"/>
    <w:rsid w:val="00085939"/>
    <w:rsid w:val="00085A80"/>
    <w:rsid w:val="00085B79"/>
    <w:rsid w:val="00085E37"/>
    <w:rsid w:val="00085E7B"/>
    <w:rsid w:val="00085E83"/>
    <w:rsid w:val="00085EB4"/>
    <w:rsid w:val="00085ED3"/>
    <w:rsid w:val="00085FAC"/>
    <w:rsid w:val="0008601B"/>
    <w:rsid w:val="00086039"/>
    <w:rsid w:val="000860C1"/>
    <w:rsid w:val="00086287"/>
    <w:rsid w:val="000862BE"/>
    <w:rsid w:val="000862D1"/>
    <w:rsid w:val="00086372"/>
    <w:rsid w:val="000864C5"/>
    <w:rsid w:val="000864EF"/>
    <w:rsid w:val="000864F9"/>
    <w:rsid w:val="00086633"/>
    <w:rsid w:val="000866EE"/>
    <w:rsid w:val="00086758"/>
    <w:rsid w:val="0008682A"/>
    <w:rsid w:val="00086994"/>
    <w:rsid w:val="00086AAB"/>
    <w:rsid w:val="00086B97"/>
    <w:rsid w:val="00086C62"/>
    <w:rsid w:val="00086D7E"/>
    <w:rsid w:val="00086E87"/>
    <w:rsid w:val="00086E95"/>
    <w:rsid w:val="00086F85"/>
    <w:rsid w:val="00086F8F"/>
    <w:rsid w:val="0008719C"/>
    <w:rsid w:val="00087317"/>
    <w:rsid w:val="0008735F"/>
    <w:rsid w:val="000873F3"/>
    <w:rsid w:val="000874DC"/>
    <w:rsid w:val="000876E4"/>
    <w:rsid w:val="000878D9"/>
    <w:rsid w:val="00087959"/>
    <w:rsid w:val="00087A01"/>
    <w:rsid w:val="00087A2A"/>
    <w:rsid w:val="00087ABC"/>
    <w:rsid w:val="00087B21"/>
    <w:rsid w:val="00087B9D"/>
    <w:rsid w:val="00087C60"/>
    <w:rsid w:val="000900FB"/>
    <w:rsid w:val="00090145"/>
    <w:rsid w:val="000901D2"/>
    <w:rsid w:val="00090223"/>
    <w:rsid w:val="00090281"/>
    <w:rsid w:val="0009031F"/>
    <w:rsid w:val="00090346"/>
    <w:rsid w:val="000906BC"/>
    <w:rsid w:val="00090728"/>
    <w:rsid w:val="00090730"/>
    <w:rsid w:val="00090768"/>
    <w:rsid w:val="00090841"/>
    <w:rsid w:val="0009093C"/>
    <w:rsid w:val="0009093E"/>
    <w:rsid w:val="00090A07"/>
    <w:rsid w:val="00090A48"/>
    <w:rsid w:val="00090B12"/>
    <w:rsid w:val="00090BCE"/>
    <w:rsid w:val="00090BDA"/>
    <w:rsid w:val="00090C7B"/>
    <w:rsid w:val="00090CF1"/>
    <w:rsid w:val="00090D0E"/>
    <w:rsid w:val="00090D67"/>
    <w:rsid w:val="00090F7E"/>
    <w:rsid w:val="00090FD4"/>
    <w:rsid w:val="00091046"/>
    <w:rsid w:val="0009113C"/>
    <w:rsid w:val="0009115A"/>
    <w:rsid w:val="0009118D"/>
    <w:rsid w:val="00091267"/>
    <w:rsid w:val="00091380"/>
    <w:rsid w:val="00091442"/>
    <w:rsid w:val="00091503"/>
    <w:rsid w:val="000915A5"/>
    <w:rsid w:val="00091612"/>
    <w:rsid w:val="0009162E"/>
    <w:rsid w:val="0009172D"/>
    <w:rsid w:val="000919D7"/>
    <w:rsid w:val="00091A02"/>
    <w:rsid w:val="00091A33"/>
    <w:rsid w:val="00091A4E"/>
    <w:rsid w:val="00091CE2"/>
    <w:rsid w:val="00091CF1"/>
    <w:rsid w:val="00091F52"/>
    <w:rsid w:val="0009222B"/>
    <w:rsid w:val="00092520"/>
    <w:rsid w:val="0009286D"/>
    <w:rsid w:val="000929B3"/>
    <w:rsid w:val="00092A4A"/>
    <w:rsid w:val="00092A86"/>
    <w:rsid w:val="00092B5B"/>
    <w:rsid w:val="00092BEE"/>
    <w:rsid w:val="00092C19"/>
    <w:rsid w:val="00092C29"/>
    <w:rsid w:val="00092C5F"/>
    <w:rsid w:val="00092D88"/>
    <w:rsid w:val="00092DF4"/>
    <w:rsid w:val="00092F5C"/>
    <w:rsid w:val="000931F6"/>
    <w:rsid w:val="0009334B"/>
    <w:rsid w:val="0009352A"/>
    <w:rsid w:val="0009364C"/>
    <w:rsid w:val="0009368B"/>
    <w:rsid w:val="000936B1"/>
    <w:rsid w:val="000937EF"/>
    <w:rsid w:val="00093868"/>
    <w:rsid w:val="000939A7"/>
    <w:rsid w:val="00093A3D"/>
    <w:rsid w:val="00093A67"/>
    <w:rsid w:val="00093B56"/>
    <w:rsid w:val="00093B80"/>
    <w:rsid w:val="00093E78"/>
    <w:rsid w:val="00093EDD"/>
    <w:rsid w:val="0009408D"/>
    <w:rsid w:val="0009409C"/>
    <w:rsid w:val="00094190"/>
    <w:rsid w:val="00094234"/>
    <w:rsid w:val="000943E4"/>
    <w:rsid w:val="000944D1"/>
    <w:rsid w:val="0009454A"/>
    <w:rsid w:val="000945B5"/>
    <w:rsid w:val="000945E3"/>
    <w:rsid w:val="000945ED"/>
    <w:rsid w:val="00094668"/>
    <w:rsid w:val="0009466D"/>
    <w:rsid w:val="000946DB"/>
    <w:rsid w:val="0009470C"/>
    <w:rsid w:val="00094900"/>
    <w:rsid w:val="00094920"/>
    <w:rsid w:val="00094A99"/>
    <w:rsid w:val="00094AD8"/>
    <w:rsid w:val="00094C78"/>
    <w:rsid w:val="00094CC0"/>
    <w:rsid w:val="00094D74"/>
    <w:rsid w:val="00094D9C"/>
    <w:rsid w:val="00094E26"/>
    <w:rsid w:val="00094EC9"/>
    <w:rsid w:val="00094EDC"/>
    <w:rsid w:val="00094FA2"/>
    <w:rsid w:val="00094FD1"/>
    <w:rsid w:val="00095028"/>
    <w:rsid w:val="000951EE"/>
    <w:rsid w:val="00095383"/>
    <w:rsid w:val="000953A3"/>
    <w:rsid w:val="0009554D"/>
    <w:rsid w:val="00095571"/>
    <w:rsid w:val="0009557B"/>
    <w:rsid w:val="000955AC"/>
    <w:rsid w:val="00095668"/>
    <w:rsid w:val="000956DA"/>
    <w:rsid w:val="000956E5"/>
    <w:rsid w:val="000956FF"/>
    <w:rsid w:val="000957EE"/>
    <w:rsid w:val="0009581F"/>
    <w:rsid w:val="00095820"/>
    <w:rsid w:val="000958FB"/>
    <w:rsid w:val="00095933"/>
    <w:rsid w:val="0009599C"/>
    <w:rsid w:val="0009599F"/>
    <w:rsid w:val="00095B3F"/>
    <w:rsid w:val="00095B59"/>
    <w:rsid w:val="00095B7D"/>
    <w:rsid w:val="00095C3E"/>
    <w:rsid w:val="00095D53"/>
    <w:rsid w:val="00095F82"/>
    <w:rsid w:val="000960B1"/>
    <w:rsid w:val="0009622D"/>
    <w:rsid w:val="000962A7"/>
    <w:rsid w:val="000962C7"/>
    <w:rsid w:val="00096317"/>
    <w:rsid w:val="000963A5"/>
    <w:rsid w:val="000963DC"/>
    <w:rsid w:val="000964F1"/>
    <w:rsid w:val="000965A7"/>
    <w:rsid w:val="0009676B"/>
    <w:rsid w:val="0009684E"/>
    <w:rsid w:val="00096A4F"/>
    <w:rsid w:val="00096B95"/>
    <w:rsid w:val="00096C28"/>
    <w:rsid w:val="00096C59"/>
    <w:rsid w:val="00096D34"/>
    <w:rsid w:val="00096D4C"/>
    <w:rsid w:val="00096D9A"/>
    <w:rsid w:val="00096E52"/>
    <w:rsid w:val="00096E9A"/>
    <w:rsid w:val="00096F34"/>
    <w:rsid w:val="00096F5F"/>
    <w:rsid w:val="00096FB0"/>
    <w:rsid w:val="00097008"/>
    <w:rsid w:val="000970B2"/>
    <w:rsid w:val="0009741E"/>
    <w:rsid w:val="00097468"/>
    <w:rsid w:val="000974D3"/>
    <w:rsid w:val="000974E4"/>
    <w:rsid w:val="000975C7"/>
    <w:rsid w:val="000976E5"/>
    <w:rsid w:val="00097799"/>
    <w:rsid w:val="00097937"/>
    <w:rsid w:val="000979EF"/>
    <w:rsid w:val="00097A34"/>
    <w:rsid w:val="00097B72"/>
    <w:rsid w:val="00097BFC"/>
    <w:rsid w:val="00097C4B"/>
    <w:rsid w:val="00097CCC"/>
    <w:rsid w:val="00097CEC"/>
    <w:rsid w:val="00097DBF"/>
    <w:rsid w:val="00097E9A"/>
    <w:rsid w:val="000A007D"/>
    <w:rsid w:val="000A0171"/>
    <w:rsid w:val="000A01BC"/>
    <w:rsid w:val="000A021D"/>
    <w:rsid w:val="000A034F"/>
    <w:rsid w:val="000A040B"/>
    <w:rsid w:val="000A0469"/>
    <w:rsid w:val="000A046A"/>
    <w:rsid w:val="000A0498"/>
    <w:rsid w:val="000A04F1"/>
    <w:rsid w:val="000A059B"/>
    <w:rsid w:val="000A0743"/>
    <w:rsid w:val="000A0762"/>
    <w:rsid w:val="000A0802"/>
    <w:rsid w:val="000A0B69"/>
    <w:rsid w:val="000A0C96"/>
    <w:rsid w:val="000A0E14"/>
    <w:rsid w:val="000A0E6A"/>
    <w:rsid w:val="000A0EEF"/>
    <w:rsid w:val="000A1097"/>
    <w:rsid w:val="000A1431"/>
    <w:rsid w:val="000A152B"/>
    <w:rsid w:val="000A16FA"/>
    <w:rsid w:val="000A17C6"/>
    <w:rsid w:val="000A1870"/>
    <w:rsid w:val="000A1AA4"/>
    <w:rsid w:val="000A1BDD"/>
    <w:rsid w:val="000A1C72"/>
    <w:rsid w:val="000A1CA3"/>
    <w:rsid w:val="000A1DAE"/>
    <w:rsid w:val="000A1DC2"/>
    <w:rsid w:val="000A1E3D"/>
    <w:rsid w:val="000A2004"/>
    <w:rsid w:val="000A2032"/>
    <w:rsid w:val="000A2149"/>
    <w:rsid w:val="000A21E5"/>
    <w:rsid w:val="000A227E"/>
    <w:rsid w:val="000A272D"/>
    <w:rsid w:val="000A296B"/>
    <w:rsid w:val="000A2A34"/>
    <w:rsid w:val="000A2B40"/>
    <w:rsid w:val="000A2E91"/>
    <w:rsid w:val="000A2F25"/>
    <w:rsid w:val="000A2F67"/>
    <w:rsid w:val="000A2FC3"/>
    <w:rsid w:val="000A3087"/>
    <w:rsid w:val="000A309F"/>
    <w:rsid w:val="000A32E5"/>
    <w:rsid w:val="000A3364"/>
    <w:rsid w:val="000A352C"/>
    <w:rsid w:val="000A3619"/>
    <w:rsid w:val="000A36CE"/>
    <w:rsid w:val="000A3907"/>
    <w:rsid w:val="000A397C"/>
    <w:rsid w:val="000A3995"/>
    <w:rsid w:val="000A3A60"/>
    <w:rsid w:val="000A3AE7"/>
    <w:rsid w:val="000A3B29"/>
    <w:rsid w:val="000A3BF4"/>
    <w:rsid w:val="000A3BFA"/>
    <w:rsid w:val="000A3BFB"/>
    <w:rsid w:val="000A3C17"/>
    <w:rsid w:val="000A3D59"/>
    <w:rsid w:val="000A3D9E"/>
    <w:rsid w:val="000A3DFA"/>
    <w:rsid w:val="000A4099"/>
    <w:rsid w:val="000A4114"/>
    <w:rsid w:val="000A4277"/>
    <w:rsid w:val="000A4490"/>
    <w:rsid w:val="000A4531"/>
    <w:rsid w:val="000A464B"/>
    <w:rsid w:val="000A4654"/>
    <w:rsid w:val="000A4738"/>
    <w:rsid w:val="000A4749"/>
    <w:rsid w:val="000A4797"/>
    <w:rsid w:val="000A492C"/>
    <w:rsid w:val="000A4A7F"/>
    <w:rsid w:val="000A4B39"/>
    <w:rsid w:val="000A4B6D"/>
    <w:rsid w:val="000A4D88"/>
    <w:rsid w:val="000A4EAC"/>
    <w:rsid w:val="000A4F47"/>
    <w:rsid w:val="000A4FFC"/>
    <w:rsid w:val="000A500E"/>
    <w:rsid w:val="000A5151"/>
    <w:rsid w:val="000A5159"/>
    <w:rsid w:val="000A5162"/>
    <w:rsid w:val="000A51B4"/>
    <w:rsid w:val="000A5356"/>
    <w:rsid w:val="000A54E7"/>
    <w:rsid w:val="000A5521"/>
    <w:rsid w:val="000A55B4"/>
    <w:rsid w:val="000A5678"/>
    <w:rsid w:val="000A5687"/>
    <w:rsid w:val="000A574E"/>
    <w:rsid w:val="000A590C"/>
    <w:rsid w:val="000A59BA"/>
    <w:rsid w:val="000A5A27"/>
    <w:rsid w:val="000A5A3C"/>
    <w:rsid w:val="000A5A40"/>
    <w:rsid w:val="000A5A8B"/>
    <w:rsid w:val="000A5A92"/>
    <w:rsid w:val="000A5A94"/>
    <w:rsid w:val="000A5B62"/>
    <w:rsid w:val="000A5BD8"/>
    <w:rsid w:val="000A5C88"/>
    <w:rsid w:val="000A5C96"/>
    <w:rsid w:val="000A5E0F"/>
    <w:rsid w:val="000A5ED1"/>
    <w:rsid w:val="000A60F1"/>
    <w:rsid w:val="000A6134"/>
    <w:rsid w:val="000A6148"/>
    <w:rsid w:val="000A6352"/>
    <w:rsid w:val="000A6465"/>
    <w:rsid w:val="000A64D5"/>
    <w:rsid w:val="000A65C7"/>
    <w:rsid w:val="000A6654"/>
    <w:rsid w:val="000A67C0"/>
    <w:rsid w:val="000A68E0"/>
    <w:rsid w:val="000A69FB"/>
    <w:rsid w:val="000A6B79"/>
    <w:rsid w:val="000A6C3D"/>
    <w:rsid w:val="000A6CAB"/>
    <w:rsid w:val="000A6D4C"/>
    <w:rsid w:val="000A6D90"/>
    <w:rsid w:val="000A6DD5"/>
    <w:rsid w:val="000A6E6B"/>
    <w:rsid w:val="000A6E7F"/>
    <w:rsid w:val="000A6E99"/>
    <w:rsid w:val="000A716E"/>
    <w:rsid w:val="000A7174"/>
    <w:rsid w:val="000A7331"/>
    <w:rsid w:val="000A7387"/>
    <w:rsid w:val="000A7466"/>
    <w:rsid w:val="000A7469"/>
    <w:rsid w:val="000A766A"/>
    <w:rsid w:val="000A7729"/>
    <w:rsid w:val="000A7788"/>
    <w:rsid w:val="000A781D"/>
    <w:rsid w:val="000A7BF1"/>
    <w:rsid w:val="000A7D90"/>
    <w:rsid w:val="000A7E0C"/>
    <w:rsid w:val="000A7EA1"/>
    <w:rsid w:val="000A7FDA"/>
    <w:rsid w:val="000B0074"/>
    <w:rsid w:val="000B0284"/>
    <w:rsid w:val="000B0321"/>
    <w:rsid w:val="000B03A1"/>
    <w:rsid w:val="000B064B"/>
    <w:rsid w:val="000B06AB"/>
    <w:rsid w:val="000B06CD"/>
    <w:rsid w:val="000B0794"/>
    <w:rsid w:val="000B07A8"/>
    <w:rsid w:val="000B081B"/>
    <w:rsid w:val="000B088A"/>
    <w:rsid w:val="000B08A5"/>
    <w:rsid w:val="000B09C0"/>
    <w:rsid w:val="000B09E0"/>
    <w:rsid w:val="000B0A26"/>
    <w:rsid w:val="000B0A34"/>
    <w:rsid w:val="000B0ABF"/>
    <w:rsid w:val="000B0AF1"/>
    <w:rsid w:val="000B0B08"/>
    <w:rsid w:val="000B0D47"/>
    <w:rsid w:val="000B0DB1"/>
    <w:rsid w:val="000B0E68"/>
    <w:rsid w:val="000B1012"/>
    <w:rsid w:val="000B115E"/>
    <w:rsid w:val="000B1219"/>
    <w:rsid w:val="000B1240"/>
    <w:rsid w:val="000B142A"/>
    <w:rsid w:val="000B144E"/>
    <w:rsid w:val="000B1479"/>
    <w:rsid w:val="000B158D"/>
    <w:rsid w:val="000B167D"/>
    <w:rsid w:val="000B1819"/>
    <w:rsid w:val="000B182A"/>
    <w:rsid w:val="000B1990"/>
    <w:rsid w:val="000B1998"/>
    <w:rsid w:val="000B1A81"/>
    <w:rsid w:val="000B1B25"/>
    <w:rsid w:val="000B1C2D"/>
    <w:rsid w:val="000B1C3F"/>
    <w:rsid w:val="000B1C4A"/>
    <w:rsid w:val="000B1D13"/>
    <w:rsid w:val="000B1D6F"/>
    <w:rsid w:val="000B1DF2"/>
    <w:rsid w:val="000B1E8B"/>
    <w:rsid w:val="000B1F4F"/>
    <w:rsid w:val="000B2047"/>
    <w:rsid w:val="000B20CF"/>
    <w:rsid w:val="000B218A"/>
    <w:rsid w:val="000B21A8"/>
    <w:rsid w:val="000B2321"/>
    <w:rsid w:val="000B234E"/>
    <w:rsid w:val="000B238C"/>
    <w:rsid w:val="000B23A4"/>
    <w:rsid w:val="000B24ED"/>
    <w:rsid w:val="000B2750"/>
    <w:rsid w:val="000B28C3"/>
    <w:rsid w:val="000B290A"/>
    <w:rsid w:val="000B2988"/>
    <w:rsid w:val="000B2995"/>
    <w:rsid w:val="000B2A14"/>
    <w:rsid w:val="000B2A1C"/>
    <w:rsid w:val="000B2A8F"/>
    <w:rsid w:val="000B2AA9"/>
    <w:rsid w:val="000B2B28"/>
    <w:rsid w:val="000B2C61"/>
    <w:rsid w:val="000B2CE8"/>
    <w:rsid w:val="000B2D2A"/>
    <w:rsid w:val="000B2E55"/>
    <w:rsid w:val="000B2E96"/>
    <w:rsid w:val="000B2FA1"/>
    <w:rsid w:val="000B303F"/>
    <w:rsid w:val="000B3114"/>
    <w:rsid w:val="000B32B1"/>
    <w:rsid w:val="000B32CB"/>
    <w:rsid w:val="000B33BB"/>
    <w:rsid w:val="000B3414"/>
    <w:rsid w:val="000B34E4"/>
    <w:rsid w:val="000B35A3"/>
    <w:rsid w:val="000B3705"/>
    <w:rsid w:val="000B371A"/>
    <w:rsid w:val="000B37FC"/>
    <w:rsid w:val="000B3977"/>
    <w:rsid w:val="000B3ACB"/>
    <w:rsid w:val="000B3AF9"/>
    <w:rsid w:val="000B3C29"/>
    <w:rsid w:val="000B3E01"/>
    <w:rsid w:val="000B3E74"/>
    <w:rsid w:val="000B408C"/>
    <w:rsid w:val="000B40BC"/>
    <w:rsid w:val="000B40BD"/>
    <w:rsid w:val="000B4180"/>
    <w:rsid w:val="000B425C"/>
    <w:rsid w:val="000B4291"/>
    <w:rsid w:val="000B4413"/>
    <w:rsid w:val="000B4598"/>
    <w:rsid w:val="000B4780"/>
    <w:rsid w:val="000B47A5"/>
    <w:rsid w:val="000B47E2"/>
    <w:rsid w:val="000B49E3"/>
    <w:rsid w:val="000B4ABE"/>
    <w:rsid w:val="000B4AC2"/>
    <w:rsid w:val="000B4ADB"/>
    <w:rsid w:val="000B4BFD"/>
    <w:rsid w:val="000B4CB7"/>
    <w:rsid w:val="000B4D2D"/>
    <w:rsid w:val="000B4E3F"/>
    <w:rsid w:val="000B4FBD"/>
    <w:rsid w:val="000B504C"/>
    <w:rsid w:val="000B50D1"/>
    <w:rsid w:val="000B50E2"/>
    <w:rsid w:val="000B5147"/>
    <w:rsid w:val="000B5153"/>
    <w:rsid w:val="000B5257"/>
    <w:rsid w:val="000B5261"/>
    <w:rsid w:val="000B52A6"/>
    <w:rsid w:val="000B52AD"/>
    <w:rsid w:val="000B5331"/>
    <w:rsid w:val="000B53D6"/>
    <w:rsid w:val="000B5401"/>
    <w:rsid w:val="000B5506"/>
    <w:rsid w:val="000B5862"/>
    <w:rsid w:val="000B58B2"/>
    <w:rsid w:val="000B590E"/>
    <w:rsid w:val="000B5935"/>
    <w:rsid w:val="000B5962"/>
    <w:rsid w:val="000B5BAE"/>
    <w:rsid w:val="000B5DFE"/>
    <w:rsid w:val="000B5E2B"/>
    <w:rsid w:val="000B5EF5"/>
    <w:rsid w:val="000B5FDA"/>
    <w:rsid w:val="000B608E"/>
    <w:rsid w:val="000B61FB"/>
    <w:rsid w:val="000B63D2"/>
    <w:rsid w:val="000B678D"/>
    <w:rsid w:val="000B67E7"/>
    <w:rsid w:val="000B68B1"/>
    <w:rsid w:val="000B692B"/>
    <w:rsid w:val="000B6B49"/>
    <w:rsid w:val="000B6B66"/>
    <w:rsid w:val="000B6D46"/>
    <w:rsid w:val="000B6E6C"/>
    <w:rsid w:val="000B6F18"/>
    <w:rsid w:val="000B6FAF"/>
    <w:rsid w:val="000B71AE"/>
    <w:rsid w:val="000B71F7"/>
    <w:rsid w:val="000B7334"/>
    <w:rsid w:val="000B7500"/>
    <w:rsid w:val="000B754C"/>
    <w:rsid w:val="000B779A"/>
    <w:rsid w:val="000B77EB"/>
    <w:rsid w:val="000B785F"/>
    <w:rsid w:val="000B788B"/>
    <w:rsid w:val="000B7A5F"/>
    <w:rsid w:val="000B7AD6"/>
    <w:rsid w:val="000B7D3C"/>
    <w:rsid w:val="000B7D8E"/>
    <w:rsid w:val="000B7D92"/>
    <w:rsid w:val="000B7D97"/>
    <w:rsid w:val="000B7DB9"/>
    <w:rsid w:val="000B7E58"/>
    <w:rsid w:val="000B7F01"/>
    <w:rsid w:val="000C0160"/>
    <w:rsid w:val="000C019F"/>
    <w:rsid w:val="000C01CF"/>
    <w:rsid w:val="000C0257"/>
    <w:rsid w:val="000C02C6"/>
    <w:rsid w:val="000C0336"/>
    <w:rsid w:val="000C0378"/>
    <w:rsid w:val="000C0395"/>
    <w:rsid w:val="000C03AD"/>
    <w:rsid w:val="000C03D3"/>
    <w:rsid w:val="000C050A"/>
    <w:rsid w:val="000C05F3"/>
    <w:rsid w:val="000C0711"/>
    <w:rsid w:val="000C08BC"/>
    <w:rsid w:val="000C0A67"/>
    <w:rsid w:val="000C0AD6"/>
    <w:rsid w:val="000C0B0D"/>
    <w:rsid w:val="000C0C53"/>
    <w:rsid w:val="000C0C86"/>
    <w:rsid w:val="000C0D48"/>
    <w:rsid w:val="000C0E1C"/>
    <w:rsid w:val="000C0EA7"/>
    <w:rsid w:val="000C0EE4"/>
    <w:rsid w:val="000C0F6D"/>
    <w:rsid w:val="000C0FCA"/>
    <w:rsid w:val="000C10C8"/>
    <w:rsid w:val="000C10E5"/>
    <w:rsid w:val="000C110A"/>
    <w:rsid w:val="000C1125"/>
    <w:rsid w:val="000C11F6"/>
    <w:rsid w:val="000C120E"/>
    <w:rsid w:val="000C1284"/>
    <w:rsid w:val="000C148B"/>
    <w:rsid w:val="000C14AB"/>
    <w:rsid w:val="000C156B"/>
    <w:rsid w:val="000C157B"/>
    <w:rsid w:val="000C15A8"/>
    <w:rsid w:val="000C162B"/>
    <w:rsid w:val="000C16AB"/>
    <w:rsid w:val="000C16B7"/>
    <w:rsid w:val="000C16CF"/>
    <w:rsid w:val="000C1966"/>
    <w:rsid w:val="000C1BBA"/>
    <w:rsid w:val="000C1C3B"/>
    <w:rsid w:val="000C1D13"/>
    <w:rsid w:val="000C1E46"/>
    <w:rsid w:val="000C2241"/>
    <w:rsid w:val="000C2279"/>
    <w:rsid w:val="000C22F1"/>
    <w:rsid w:val="000C237A"/>
    <w:rsid w:val="000C23AC"/>
    <w:rsid w:val="000C23AE"/>
    <w:rsid w:val="000C24B7"/>
    <w:rsid w:val="000C2599"/>
    <w:rsid w:val="000C259A"/>
    <w:rsid w:val="000C27E0"/>
    <w:rsid w:val="000C286F"/>
    <w:rsid w:val="000C2976"/>
    <w:rsid w:val="000C299E"/>
    <w:rsid w:val="000C2A52"/>
    <w:rsid w:val="000C2CE4"/>
    <w:rsid w:val="000C2F0E"/>
    <w:rsid w:val="000C3013"/>
    <w:rsid w:val="000C30C2"/>
    <w:rsid w:val="000C31B9"/>
    <w:rsid w:val="000C329A"/>
    <w:rsid w:val="000C3396"/>
    <w:rsid w:val="000C342B"/>
    <w:rsid w:val="000C342E"/>
    <w:rsid w:val="000C357E"/>
    <w:rsid w:val="000C35B4"/>
    <w:rsid w:val="000C3652"/>
    <w:rsid w:val="000C366D"/>
    <w:rsid w:val="000C3757"/>
    <w:rsid w:val="000C37D5"/>
    <w:rsid w:val="000C37F3"/>
    <w:rsid w:val="000C3A59"/>
    <w:rsid w:val="000C3A70"/>
    <w:rsid w:val="000C3AB5"/>
    <w:rsid w:val="000C3AF4"/>
    <w:rsid w:val="000C3BE1"/>
    <w:rsid w:val="000C3C9B"/>
    <w:rsid w:val="000C3D97"/>
    <w:rsid w:val="000C3DB8"/>
    <w:rsid w:val="000C3E4F"/>
    <w:rsid w:val="000C42E6"/>
    <w:rsid w:val="000C4391"/>
    <w:rsid w:val="000C4549"/>
    <w:rsid w:val="000C457D"/>
    <w:rsid w:val="000C471F"/>
    <w:rsid w:val="000C4813"/>
    <w:rsid w:val="000C497B"/>
    <w:rsid w:val="000C4A67"/>
    <w:rsid w:val="000C4B96"/>
    <w:rsid w:val="000C4C9F"/>
    <w:rsid w:val="000C4CCD"/>
    <w:rsid w:val="000C4CF7"/>
    <w:rsid w:val="000C4DA9"/>
    <w:rsid w:val="000C4DD7"/>
    <w:rsid w:val="000C4F52"/>
    <w:rsid w:val="000C4F7C"/>
    <w:rsid w:val="000C5038"/>
    <w:rsid w:val="000C50B7"/>
    <w:rsid w:val="000C514E"/>
    <w:rsid w:val="000C51A4"/>
    <w:rsid w:val="000C51A6"/>
    <w:rsid w:val="000C51EA"/>
    <w:rsid w:val="000C5217"/>
    <w:rsid w:val="000C52BB"/>
    <w:rsid w:val="000C5301"/>
    <w:rsid w:val="000C5336"/>
    <w:rsid w:val="000C5449"/>
    <w:rsid w:val="000C5470"/>
    <w:rsid w:val="000C5503"/>
    <w:rsid w:val="000C55D9"/>
    <w:rsid w:val="000C567F"/>
    <w:rsid w:val="000C570C"/>
    <w:rsid w:val="000C59F3"/>
    <w:rsid w:val="000C5A5E"/>
    <w:rsid w:val="000C5AF0"/>
    <w:rsid w:val="000C5B84"/>
    <w:rsid w:val="000C5C6D"/>
    <w:rsid w:val="000C5D97"/>
    <w:rsid w:val="000C5E56"/>
    <w:rsid w:val="000C5EBE"/>
    <w:rsid w:val="000C5FCA"/>
    <w:rsid w:val="000C6091"/>
    <w:rsid w:val="000C60EC"/>
    <w:rsid w:val="000C60FB"/>
    <w:rsid w:val="000C6139"/>
    <w:rsid w:val="000C6169"/>
    <w:rsid w:val="000C61A2"/>
    <w:rsid w:val="000C61C2"/>
    <w:rsid w:val="000C63D3"/>
    <w:rsid w:val="000C643D"/>
    <w:rsid w:val="000C64E1"/>
    <w:rsid w:val="000C6571"/>
    <w:rsid w:val="000C65B9"/>
    <w:rsid w:val="000C6603"/>
    <w:rsid w:val="000C6ABF"/>
    <w:rsid w:val="000C6AF3"/>
    <w:rsid w:val="000C6BDB"/>
    <w:rsid w:val="000C6BF2"/>
    <w:rsid w:val="000C6D0A"/>
    <w:rsid w:val="000C6DF4"/>
    <w:rsid w:val="000C6E8C"/>
    <w:rsid w:val="000C7075"/>
    <w:rsid w:val="000C71BB"/>
    <w:rsid w:val="000C72AE"/>
    <w:rsid w:val="000C72F7"/>
    <w:rsid w:val="000C7303"/>
    <w:rsid w:val="000C731E"/>
    <w:rsid w:val="000C73BE"/>
    <w:rsid w:val="000C755E"/>
    <w:rsid w:val="000C773D"/>
    <w:rsid w:val="000C782D"/>
    <w:rsid w:val="000C7906"/>
    <w:rsid w:val="000C7964"/>
    <w:rsid w:val="000C79C5"/>
    <w:rsid w:val="000C7B27"/>
    <w:rsid w:val="000C7B85"/>
    <w:rsid w:val="000C7C04"/>
    <w:rsid w:val="000C7CAD"/>
    <w:rsid w:val="000C7DA4"/>
    <w:rsid w:val="000C7F5B"/>
    <w:rsid w:val="000C7F68"/>
    <w:rsid w:val="000D0014"/>
    <w:rsid w:val="000D0157"/>
    <w:rsid w:val="000D018C"/>
    <w:rsid w:val="000D01E8"/>
    <w:rsid w:val="000D05D4"/>
    <w:rsid w:val="000D05E6"/>
    <w:rsid w:val="000D068D"/>
    <w:rsid w:val="000D08D4"/>
    <w:rsid w:val="000D09F8"/>
    <w:rsid w:val="000D0A10"/>
    <w:rsid w:val="000D0B9F"/>
    <w:rsid w:val="000D0E22"/>
    <w:rsid w:val="000D0F6A"/>
    <w:rsid w:val="000D0F78"/>
    <w:rsid w:val="000D10BB"/>
    <w:rsid w:val="000D112E"/>
    <w:rsid w:val="000D135A"/>
    <w:rsid w:val="000D1391"/>
    <w:rsid w:val="000D1443"/>
    <w:rsid w:val="000D1506"/>
    <w:rsid w:val="000D15CF"/>
    <w:rsid w:val="000D1619"/>
    <w:rsid w:val="000D16AD"/>
    <w:rsid w:val="000D170C"/>
    <w:rsid w:val="000D17F9"/>
    <w:rsid w:val="000D1865"/>
    <w:rsid w:val="000D1899"/>
    <w:rsid w:val="000D18F0"/>
    <w:rsid w:val="000D1983"/>
    <w:rsid w:val="000D1AEC"/>
    <w:rsid w:val="000D1CFE"/>
    <w:rsid w:val="000D1DFD"/>
    <w:rsid w:val="000D1E00"/>
    <w:rsid w:val="000D1E7C"/>
    <w:rsid w:val="000D1FB8"/>
    <w:rsid w:val="000D20C9"/>
    <w:rsid w:val="000D2115"/>
    <w:rsid w:val="000D2140"/>
    <w:rsid w:val="000D2166"/>
    <w:rsid w:val="000D23E0"/>
    <w:rsid w:val="000D254A"/>
    <w:rsid w:val="000D25E8"/>
    <w:rsid w:val="000D26BF"/>
    <w:rsid w:val="000D27E5"/>
    <w:rsid w:val="000D2828"/>
    <w:rsid w:val="000D2868"/>
    <w:rsid w:val="000D289E"/>
    <w:rsid w:val="000D28CD"/>
    <w:rsid w:val="000D2917"/>
    <w:rsid w:val="000D2A07"/>
    <w:rsid w:val="000D2A1C"/>
    <w:rsid w:val="000D2C8D"/>
    <w:rsid w:val="000D2CFC"/>
    <w:rsid w:val="000D2D51"/>
    <w:rsid w:val="000D2DFC"/>
    <w:rsid w:val="000D2DFF"/>
    <w:rsid w:val="000D31A0"/>
    <w:rsid w:val="000D3215"/>
    <w:rsid w:val="000D32F7"/>
    <w:rsid w:val="000D33B7"/>
    <w:rsid w:val="000D343D"/>
    <w:rsid w:val="000D3474"/>
    <w:rsid w:val="000D3489"/>
    <w:rsid w:val="000D352A"/>
    <w:rsid w:val="000D35B9"/>
    <w:rsid w:val="000D35E1"/>
    <w:rsid w:val="000D3675"/>
    <w:rsid w:val="000D37B6"/>
    <w:rsid w:val="000D384A"/>
    <w:rsid w:val="000D3ABC"/>
    <w:rsid w:val="000D3B5A"/>
    <w:rsid w:val="000D3B8F"/>
    <w:rsid w:val="000D3D91"/>
    <w:rsid w:val="000D3D9F"/>
    <w:rsid w:val="000D3E33"/>
    <w:rsid w:val="000D425C"/>
    <w:rsid w:val="000D42A5"/>
    <w:rsid w:val="000D436A"/>
    <w:rsid w:val="000D440E"/>
    <w:rsid w:val="000D4509"/>
    <w:rsid w:val="000D46FA"/>
    <w:rsid w:val="000D47EA"/>
    <w:rsid w:val="000D4A5D"/>
    <w:rsid w:val="000D4A62"/>
    <w:rsid w:val="000D4BBF"/>
    <w:rsid w:val="000D4C6E"/>
    <w:rsid w:val="000D4CA6"/>
    <w:rsid w:val="000D4CB7"/>
    <w:rsid w:val="000D4DA9"/>
    <w:rsid w:val="000D4EEE"/>
    <w:rsid w:val="000D4F1E"/>
    <w:rsid w:val="000D50B6"/>
    <w:rsid w:val="000D518A"/>
    <w:rsid w:val="000D51B2"/>
    <w:rsid w:val="000D52D3"/>
    <w:rsid w:val="000D53DB"/>
    <w:rsid w:val="000D556B"/>
    <w:rsid w:val="000D5944"/>
    <w:rsid w:val="000D5969"/>
    <w:rsid w:val="000D5A1B"/>
    <w:rsid w:val="000D5A40"/>
    <w:rsid w:val="000D5AED"/>
    <w:rsid w:val="000D5B62"/>
    <w:rsid w:val="000D5CF0"/>
    <w:rsid w:val="000D5DB0"/>
    <w:rsid w:val="000D5E02"/>
    <w:rsid w:val="000D5E03"/>
    <w:rsid w:val="000D5E21"/>
    <w:rsid w:val="000D60A8"/>
    <w:rsid w:val="000D60D8"/>
    <w:rsid w:val="000D622C"/>
    <w:rsid w:val="000D6357"/>
    <w:rsid w:val="000D638F"/>
    <w:rsid w:val="000D66F2"/>
    <w:rsid w:val="000D67BB"/>
    <w:rsid w:val="000D6A09"/>
    <w:rsid w:val="000D6A51"/>
    <w:rsid w:val="000D6B6E"/>
    <w:rsid w:val="000D6C88"/>
    <w:rsid w:val="000D6CA5"/>
    <w:rsid w:val="000D6E7F"/>
    <w:rsid w:val="000D7202"/>
    <w:rsid w:val="000D728A"/>
    <w:rsid w:val="000D7299"/>
    <w:rsid w:val="000D7502"/>
    <w:rsid w:val="000D758A"/>
    <w:rsid w:val="000D784B"/>
    <w:rsid w:val="000D785C"/>
    <w:rsid w:val="000D789B"/>
    <w:rsid w:val="000D7922"/>
    <w:rsid w:val="000D79C2"/>
    <w:rsid w:val="000D7A1F"/>
    <w:rsid w:val="000D7C13"/>
    <w:rsid w:val="000D7D33"/>
    <w:rsid w:val="000D7D54"/>
    <w:rsid w:val="000D7E73"/>
    <w:rsid w:val="000D7E87"/>
    <w:rsid w:val="000D7E94"/>
    <w:rsid w:val="000D7E9A"/>
    <w:rsid w:val="000E018D"/>
    <w:rsid w:val="000E01AD"/>
    <w:rsid w:val="000E0259"/>
    <w:rsid w:val="000E0413"/>
    <w:rsid w:val="000E04D4"/>
    <w:rsid w:val="000E053C"/>
    <w:rsid w:val="000E060F"/>
    <w:rsid w:val="000E07C5"/>
    <w:rsid w:val="000E080B"/>
    <w:rsid w:val="000E08FB"/>
    <w:rsid w:val="000E095D"/>
    <w:rsid w:val="000E0B5E"/>
    <w:rsid w:val="000E0C27"/>
    <w:rsid w:val="000E0EA7"/>
    <w:rsid w:val="000E0F92"/>
    <w:rsid w:val="000E1027"/>
    <w:rsid w:val="000E1127"/>
    <w:rsid w:val="000E115D"/>
    <w:rsid w:val="000E116C"/>
    <w:rsid w:val="000E11A8"/>
    <w:rsid w:val="000E1290"/>
    <w:rsid w:val="000E13EB"/>
    <w:rsid w:val="000E13EF"/>
    <w:rsid w:val="000E1412"/>
    <w:rsid w:val="000E15EA"/>
    <w:rsid w:val="000E169B"/>
    <w:rsid w:val="000E16A2"/>
    <w:rsid w:val="000E1865"/>
    <w:rsid w:val="000E197D"/>
    <w:rsid w:val="000E19BB"/>
    <w:rsid w:val="000E1A07"/>
    <w:rsid w:val="000E1C21"/>
    <w:rsid w:val="000E1D95"/>
    <w:rsid w:val="000E1DA5"/>
    <w:rsid w:val="000E1DCC"/>
    <w:rsid w:val="000E1FDF"/>
    <w:rsid w:val="000E20D8"/>
    <w:rsid w:val="000E210B"/>
    <w:rsid w:val="000E2138"/>
    <w:rsid w:val="000E21CD"/>
    <w:rsid w:val="000E236C"/>
    <w:rsid w:val="000E23F2"/>
    <w:rsid w:val="000E246D"/>
    <w:rsid w:val="000E24F9"/>
    <w:rsid w:val="000E2618"/>
    <w:rsid w:val="000E268B"/>
    <w:rsid w:val="000E26BD"/>
    <w:rsid w:val="000E26E7"/>
    <w:rsid w:val="000E288E"/>
    <w:rsid w:val="000E2941"/>
    <w:rsid w:val="000E2B69"/>
    <w:rsid w:val="000E2CB4"/>
    <w:rsid w:val="000E2DA0"/>
    <w:rsid w:val="000E2EBC"/>
    <w:rsid w:val="000E2F02"/>
    <w:rsid w:val="000E2FCC"/>
    <w:rsid w:val="000E30A1"/>
    <w:rsid w:val="000E3207"/>
    <w:rsid w:val="000E32B3"/>
    <w:rsid w:val="000E344D"/>
    <w:rsid w:val="000E347E"/>
    <w:rsid w:val="000E34A0"/>
    <w:rsid w:val="000E34C4"/>
    <w:rsid w:val="000E35AE"/>
    <w:rsid w:val="000E36C2"/>
    <w:rsid w:val="000E36E0"/>
    <w:rsid w:val="000E37CF"/>
    <w:rsid w:val="000E38A9"/>
    <w:rsid w:val="000E3980"/>
    <w:rsid w:val="000E399B"/>
    <w:rsid w:val="000E3B43"/>
    <w:rsid w:val="000E3C5B"/>
    <w:rsid w:val="000E3E9C"/>
    <w:rsid w:val="000E3EC1"/>
    <w:rsid w:val="000E415A"/>
    <w:rsid w:val="000E41A2"/>
    <w:rsid w:val="000E421B"/>
    <w:rsid w:val="000E4278"/>
    <w:rsid w:val="000E4337"/>
    <w:rsid w:val="000E433B"/>
    <w:rsid w:val="000E436E"/>
    <w:rsid w:val="000E4392"/>
    <w:rsid w:val="000E4414"/>
    <w:rsid w:val="000E4439"/>
    <w:rsid w:val="000E44D9"/>
    <w:rsid w:val="000E451C"/>
    <w:rsid w:val="000E46FD"/>
    <w:rsid w:val="000E4739"/>
    <w:rsid w:val="000E47DC"/>
    <w:rsid w:val="000E488F"/>
    <w:rsid w:val="000E495F"/>
    <w:rsid w:val="000E4972"/>
    <w:rsid w:val="000E4AF6"/>
    <w:rsid w:val="000E4B8E"/>
    <w:rsid w:val="000E4C34"/>
    <w:rsid w:val="000E4C92"/>
    <w:rsid w:val="000E4D64"/>
    <w:rsid w:val="000E4DAD"/>
    <w:rsid w:val="000E4DBB"/>
    <w:rsid w:val="000E4E49"/>
    <w:rsid w:val="000E4E4C"/>
    <w:rsid w:val="000E4ED4"/>
    <w:rsid w:val="000E4EF7"/>
    <w:rsid w:val="000E4F87"/>
    <w:rsid w:val="000E4FD7"/>
    <w:rsid w:val="000E500C"/>
    <w:rsid w:val="000E5041"/>
    <w:rsid w:val="000E506A"/>
    <w:rsid w:val="000E530C"/>
    <w:rsid w:val="000E532A"/>
    <w:rsid w:val="000E5331"/>
    <w:rsid w:val="000E5389"/>
    <w:rsid w:val="000E53B7"/>
    <w:rsid w:val="000E5468"/>
    <w:rsid w:val="000E54A9"/>
    <w:rsid w:val="000E561E"/>
    <w:rsid w:val="000E569B"/>
    <w:rsid w:val="000E56CA"/>
    <w:rsid w:val="000E56ED"/>
    <w:rsid w:val="000E5800"/>
    <w:rsid w:val="000E582F"/>
    <w:rsid w:val="000E5841"/>
    <w:rsid w:val="000E5A3C"/>
    <w:rsid w:val="000E5AF0"/>
    <w:rsid w:val="000E5B26"/>
    <w:rsid w:val="000E5B49"/>
    <w:rsid w:val="000E5BC0"/>
    <w:rsid w:val="000E5C76"/>
    <w:rsid w:val="000E5CB4"/>
    <w:rsid w:val="000E5D0E"/>
    <w:rsid w:val="000E5D41"/>
    <w:rsid w:val="000E5E1C"/>
    <w:rsid w:val="000E5EB9"/>
    <w:rsid w:val="000E5F23"/>
    <w:rsid w:val="000E6029"/>
    <w:rsid w:val="000E6072"/>
    <w:rsid w:val="000E60EF"/>
    <w:rsid w:val="000E615F"/>
    <w:rsid w:val="000E616A"/>
    <w:rsid w:val="000E6341"/>
    <w:rsid w:val="000E65C7"/>
    <w:rsid w:val="000E66DF"/>
    <w:rsid w:val="000E699B"/>
    <w:rsid w:val="000E69E1"/>
    <w:rsid w:val="000E69E8"/>
    <w:rsid w:val="000E6A7C"/>
    <w:rsid w:val="000E6AC3"/>
    <w:rsid w:val="000E6C85"/>
    <w:rsid w:val="000E6CFD"/>
    <w:rsid w:val="000E6D70"/>
    <w:rsid w:val="000E6DB4"/>
    <w:rsid w:val="000E7085"/>
    <w:rsid w:val="000E7164"/>
    <w:rsid w:val="000E7189"/>
    <w:rsid w:val="000E720D"/>
    <w:rsid w:val="000E72DE"/>
    <w:rsid w:val="000E72EE"/>
    <w:rsid w:val="000E736C"/>
    <w:rsid w:val="000E737C"/>
    <w:rsid w:val="000E73EA"/>
    <w:rsid w:val="000E74FA"/>
    <w:rsid w:val="000E7586"/>
    <w:rsid w:val="000E75B2"/>
    <w:rsid w:val="000E7602"/>
    <w:rsid w:val="000E7613"/>
    <w:rsid w:val="000E77A9"/>
    <w:rsid w:val="000E782C"/>
    <w:rsid w:val="000E794B"/>
    <w:rsid w:val="000E7990"/>
    <w:rsid w:val="000E7A23"/>
    <w:rsid w:val="000E7A62"/>
    <w:rsid w:val="000E7A6E"/>
    <w:rsid w:val="000E7AB2"/>
    <w:rsid w:val="000E7B67"/>
    <w:rsid w:val="000E7BB7"/>
    <w:rsid w:val="000E7C25"/>
    <w:rsid w:val="000E7D56"/>
    <w:rsid w:val="000E7D7F"/>
    <w:rsid w:val="000E7E5F"/>
    <w:rsid w:val="000E7F15"/>
    <w:rsid w:val="000F001B"/>
    <w:rsid w:val="000F00AA"/>
    <w:rsid w:val="000F0349"/>
    <w:rsid w:val="000F04E9"/>
    <w:rsid w:val="000F05F7"/>
    <w:rsid w:val="000F071C"/>
    <w:rsid w:val="000F0741"/>
    <w:rsid w:val="000F0777"/>
    <w:rsid w:val="000F077E"/>
    <w:rsid w:val="000F08C3"/>
    <w:rsid w:val="000F08CD"/>
    <w:rsid w:val="000F09DB"/>
    <w:rsid w:val="000F0A91"/>
    <w:rsid w:val="000F0B2D"/>
    <w:rsid w:val="000F0B97"/>
    <w:rsid w:val="000F0D22"/>
    <w:rsid w:val="000F0F9B"/>
    <w:rsid w:val="000F10D3"/>
    <w:rsid w:val="000F11AB"/>
    <w:rsid w:val="000F128B"/>
    <w:rsid w:val="000F133D"/>
    <w:rsid w:val="000F1522"/>
    <w:rsid w:val="000F1675"/>
    <w:rsid w:val="000F16DE"/>
    <w:rsid w:val="000F174D"/>
    <w:rsid w:val="000F1750"/>
    <w:rsid w:val="000F175C"/>
    <w:rsid w:val="000F177D"/>
    <w:rsid w:val="000F1903"/>
    <w:rsid w:val="000F1919"/>
    <w:rsid w:val="000F197D"/>
    <w:rsid w:val="000F1A5E"/>
    <w:rsid w:val="000F1BF6"/>
    <w:rsid w:val="000F1DBF"/>
    <w:rsid w:val="000F1DEB"/>
    <w:rsid w:val="000F1EB4"/>
    <w:rsid w:val="000F1F5B"/>
    <w:rsid w:val="000F1F73"/>
    <w:rsid w:val="000F1F7D"/>
    <w:rsid w:val="000F208B"/>
    <w:rsid w:val="000F2167"/>
    <w:rsid w:val="000F21D0"/>
    <w:rsid w:val="000F2273"/>
    <w:rsid w:val="000F22D5"/>
    <w:rsid w:val="000F2397"/>
    <w:rsid w:val="000F24A7"/>
    <w:rsid w:val="000F25CE"/>
    <w:rsid w:val="000F25DB"/>
    <w:rsid w:val="000F2668"/>
    <w:rsid w:val="000F26D2"/>
    <w:rsid w:val="000F2981"/>
    <w:rsid w:val="000F2998"/>
    <w:rsid w:val="000F29BD"/>
    <w:rsid w:val="000F29C6"/>
    <w:rsid w:val="000F2BFE"/>
    <w:rsid w:val="000F2BFF"/>
    <w:rsid w:val="000F2CA6"/>
    <w:rsid w:val="000F2D65"/>
    <w:rsid w:val="000F2D6E"/>
    <w:rsid w:val="000F2E6E"/>
    <w:rsid w:val="000F2E95"/>
    <w:rsid w:val="000F308A"/>
    <w:rsid w:val="000F309D"/>
    <w:rsid w:val="000F30D7"/>
    <w:rsid w:val="000F3135"/>
    <w:rsid w:val="000F3180"/>
    <w:rsid w:val="000F31F0"/>
    <w:rsid w:val="000F32F4"/>
    <w:rsid w:val="000F3369"/>
    <w:rsid w:val="000F33F7"/>
    <w:rsid w:val="000F350E"/>
    <w:rsid w:val="000F356D"/>
    <w:rsid w:val="000F390A"/>
    <w:rsid w:val="000F3973"/>
    <w:rsid w:val="000F398B"/>
    <w:rsid w:val="000F3A3D"/>
    <w:rsid w:val="000F3A5F"/>
    <w:rsid w:val="000F3A78"/>
    <w:rsid w:val="000F3AD7"/>
    <w:rsid w:val="000F3B16"/>
    <w:rsid w:val="000F3D07"/>
    <w:rsid w:val="000F4014"/>
    <w:rsid w:val="000F40BD"/>
    <w:rsid w:val="000F4115"/>
    <w:rsid w:val="000F417A"/>
    <w:rsid w:val="000F41AF"/>
    <w:rsid w:val="000F4363"/>
    <w:rsid w:val="000F437E"/>
    <w:rsid w:val="000F4449"/>
    <w:rsid w:val="000F44C3"/>
    <w:rsid w:val="000F45AB"/>
    <w:rsid w:val="000F46C1"/>
    <w:rsid w:val="000F4808"/>
    <w:rsid w:val="000F4888"/>
    <w:rsid w:val="000F499F"/>
    <w:rsid w:val="000F4A7A"/>
    <w:rsid w:val="000F4AC0"/>
    <w:rsid w:val="000F4AD9"/>
    <w:rsid w:val="000F4AFA"/>
    <w:rsid w:val="000F4BC8"/>
    <w:rsid w:val="000F4C79"/>
    <w:rsid w:val="000F4F31"/>
    <w:rsid w:val="000F4F8B"/>
    <w:rsid w:val="000F5078"/>
    <w:rsid w:val="000F508E"/>
    <w:rsid w:val="000F50CE"/>
    <w:rsid w:val="000F5112"/>
    <w:rsid w:val="000F51E6"/>
    <w:rsid w:val="000F5482"/>
    <w:rsid w:val="000F550C"/>
    <w:rsid w:val="000F5733"/>
    <w:rsid w:val="000F5762"/>
    <w:rsid w:val="000F5836"/>
    <w:rsid w:val="000F592F"/>
    <w:rsid w:val="000F5AA8"/>
    <w:rsid w:val="000F5AFC"/>
    <w:rsid w:val="000F5B16"/>
    <w:rsid w:val="000F5C13"/>
    <w:rsid w:val="000F5C51"/>
    <w:rsid w:val="000F5D8B"/>
    <w:rsid w:val="000F5E5A"/>
    <w:rsid w:val="000F5F1A"/>
    <w:rsid w:val="000F60C4"/>
    <w:rsid w:val="000F616C"/>
    <w:rsid w:val="000F6425"/>
    <w:rsid w:val="000F647F"/>
    <w:rsid w:val="000F650B"/>
    <w:rsid w:val="000F660E"/>
    <w:rsid w:val="000F6708"/>
    <w:rsid w:val="000F6711"/>
    <w:rsid w:val="000F6775"/>
    <w:rsid w:val="000F6854"/>
    <w:rsid w:val="000F689C"/>
    <w:rsid w:val="000F68AC"/>
    <w:rsid w:val="000F69B8"/>
    <w:rsid w:val="000F6A67"/>
    <w:rsid w:val="000F6B2A"/>
    <w:rsid w:val="000F6C9C"/>
    <w:rsid w:val="000F6CDE"/>
    <w:rsid w:val="000F6D3D"/>
    <w:rsid w:val="000F6EB0"/>
    <w:rsid w:val="000F6FAE"/>
    <w:rsid w:val="000F704C"/>
    <w:rsid w:val="000F731B"/>
    <w:rsid w:val="000F73F9"/>
    <w:rsid w:val="000F7400"/>
    <w:rsid w:val="000F7455"/>
    <w:rsid w:val="000F74A6"/>
    <w:rsid w:val="000F74D7"/>
    <w:rsid w:val="000F750F"/>
    <w:rsid w:val="000F7717"/>
    <w:rsid w:val="000F786A"/>
    <w:rsid w:val="000F7919"/>
    <w:rsid w:val="000F7A97"/>
    <w:rsid w:val="000F7B4E"/>
    <w:rsid w:val="000F7C9D"/>
    <w:rsid w:val="000F7CE5"/>
    <w:rsid w:val="000F7DC0"/>
    <w:rsid w:val="000F7E0E"/>
    <w:rsid w:val="000F7E6B"/>
    <w:rsid w:val="000F7E9D"/>
    <w:rsid w:val="000F7EFF"/>
    <w:rsid w:val="000F7F3C"/>
    <w:rsid w:val="001000C5"/>
    <w:rsid w:val="001001C7"/>
    <w:rsid w:val="001001FF"/>
    <w:rsid w:val="00100277"/>
    <w:rsid w:val="00100297"/>
    <w:rsid w:val="001002BD"/>
    <w:rsid w:val="00100330"/>
    <w:rsid w:val="001004F1"/>
    <w:rsid w:val="0010057D"/>
    <w:rsid w:val="0010062D"/>
    <w:rsid w:val="00100946"/>
    <w:rsid w:val="00100B5C"/>
    <w:rsid w:val="00100C87"/>
    <w:rsid w:val="0010100C"/>
    <w:rsid w:val="0010100E"/>
    <w:rsid w:val="0010102E"/>
    <w:rsid w:val="0010109E"/>
    <w:rsid w:val="001012D2"/>
    <w:rsid w:val="001015B3"/>
    <w:rsid w:val="001017C3"/>
    <w:rsid w:val="00101977"/>
    <w:rsid w:val="00101AA1"/>
    <w:rsid w:val="00101C1D"/>
    <w:rsid w:val="00101E7B"/>
    <w:rsid w:val="00102300"/>
    <w:rsid w:val="00102472"/>
    <w:rsid w:val="0010275F"/>
    <w:rsid w:val="0010279E"/>
    <w:rsid w:val="001027AE"/>
    <w:rsid w:val="001027B0"/>
    <w:rsid w:val="001027B9"/>
    <w:rsid w:val="00102993"/>
    <w:rsid w:val="00102A02"/>
    <w:rsid w:val="00102B0D"/>
    <w:rsid w:val="00102C5C"/>
    <w:rsid w:val="00102F0E"/>
    <w:rsid w:val="00102F48"/>
    <w:rsid w:val="00102F7E"/>
    <w:rsid w:val="00102F9F"/>
    <w:rsid w:val="00102FD3"/>
    <w:rsid w:val="0010321F"/>
    <w:rsid w:val="00103243"/>
    <w:rsid w:val="00103276"/>
    <w:rsid w:val="00103448"/>
    <w:rsid w:val="00103479"/>
    <w:rsid w:val="00103692"/>
    <w:rsid w:val="00103730"/>
    <w:rsid w:val="001038E5"/>
    <w:rsid w:val="00103A10"/>
    <w:rsid w:val="00103B1E"/>
    <w:rsid w:val="00103B5E"/>
    <w:rsid w:val="00103B91"/>
    <w:rsid w:val="00103C42"/>
    <w:rsid w:val="00103C93"/>
    <w:rsid w:val="00103CE6"/>
    <w:rsid w:val="00103D18"/>
    <w:rsid w:val="00103E03"/>
    <w:rsid w:val="001041DF"/>
    <w:rsid w:val="00104238"/>
    <w:rsid w:val="00104327"/>
    <w:rsid w:val="001044F4"/>
    <w:rsid w:val="001045BC"/>
    <w:rsid w:val="001045ED"/>
    <w:rsid w:val="001049AA"/>
    <w:rsid w:val="001049C4"/>
    <w:rsid w:val="00104ABB"/>
    <w:rsid w:val="00104B91"/>
    <w:rsid w:val="00104BA8"/>
    <w:rsid w:val="00104C26"/>
    <w:rsid w:val="00104EF9"/>
    <w:rsid w:val="00104F0C"/>
    <w:rsid w:val="00104FC9"/>
    <w:rsid w:val="00104FF0"/>
    <w:rsid w:val="0010504A"/>
    <w:rsid w:val="001050D2"/>
    <w:rsid w:val="00105140"/>
    <w:rsid w:val="00105207"/>
    <w:rsid w:val="00105227"/>
    <w:rsid w:val="00105258"/>
    <w:rsid w:val="00105275"/>
    <w:rsid w:val="001052DB"/>
    <w:rsid w:val="00105520"/>
    <w:rsid w:val="00105543"/>
    <w:rsid w:val="00105559"/>
    <w:rsid w:val="0010564F"/>
    <w:rsid w:val="001057CB"/>
    <w:rsid w:val="00105873"/>
    <w:rsid w:val="00105886"/>
    <w:rsid w:val="00105A0F"/>
    <w:rsid w:val="00105B47"/>
    <w:rsid w:val="00105C47"/>
    <w:rsid w:val="00105DE3"/>
    <w:rsid w:val="00105E01"/>
    <w:rsid w:val="00105E59"/>
    <w:rsid w:val="00105E66"/>
    <w:rsid w:val="00105FD7"/>
    <w:rsid w:val="001060A4"/>
    <w:rsid w:val="001062ED"/>
    <w:rsid w:val="00106357"/>
    <w:rsid w:val="00106392"/>
    <w:rsid w:val="0010646A"/>
    <w:rsid w:val="00106539"/>
    <w:rsid w:val="0010671E"/>
    <w:rsid w:val="00106913"/>
    <w:rsid w:val="00106B6C"/>
    <w:rsid w:val="00106D7E"/>
    <w:rsid w:val="00106DA5"/>
    <w:rsid w:val="00106E0A"/>
    <w:rsid w:val="00106E22"/>
    <w:rsid w:val="00106E28"/>
    <w:rsid w:val="00106EA0"/>
    <w:rsid w:val="00106F37"/>
    <w:rsid w:val="00106FC8"/>
    <w:rsid w:val="00107044"/>
    <w:rsid w:val="00107058"/>
    <w:rsid w:val="001070D1"/>
    <w:rsid w:val="00107163"/>
    <w:rsid w:val="001073E1"/>
    <w:rsid w:val="0010755C"/>
    <w:rsid w:val="00107645"/>
    <w:rsid w:val="00107758"/>
    <w:rsid w:val="00107791"/>
    <w:rsid w:val="00107868"/>
    <w:rsid w:val="0010798A"/>
    <w:rsid w:val="00107BB4"/>
    <w:rsid w:val="00107C15"/>
    <w:rsid w:val="00107D80"/>
    <w:rsid w:val="00107E1B"/>
    <w:rsid w:val="00107F0B"/>
    <w:rsid w:val="00107F82"/>
    <w:rsid w:val="00107FFD"/>
    <w:rsid w:val="00110155"/>
    <w:rsid w:val="001101A4"/>
    <w:rsid w:val="0011022C"/>
    <w:rsid w:val="0011038D"/>
    <w:rsid w:val="00110526"/>
    <w:rsid w:val="001105E4"/>
    <w:rsid w:val="001105E8"/>
    <w:rsid w:val="0011067E"/>
    <w:rsid w:val="001107AB"/>
    <w:rsid w:val="001107D1"/>
    <w:rsid w:val="001107DD"/>
    <w:rsid w:val="0011081C"/>
    <w:rsid w:val="00110861"/>
    <w:rsid w:val="0011091A"/>
    <w:rsid w:val="0011098A"/>
    <w:rsid w:val="00110AC6"/>
    <w:rsid w:val="00110B99"/>
    <w:rsid w:val="00111194"/>
    <w:rsid w:val="00111196"/>
    <w:rsid w:val="001112F7"/>
    <w:rsid w:val="00111362"/>
    <w:rsid w:val="00111435"/>
    <w:rsid w:val="00111444"/>
    <w:rsid w:val="00111519"/>
    <w:rsid w:val="0011159F"/>
    <w:rsid w:val="00111735"/>
    <w:rsid w:val="001119A6"/>
    <w:rsid w:val="001119A8"/>
    <w:rsid w:val="00111A13"/>
    <w:rsid w:val="00111A83"/>
    <w:rsid w:val="00111B28"/>
    <w:rsid w:val="00111BD3"/>
    <w:rsid w:val="00111C0B"/>
    <w:rsid w:val="00111C96"/>
    <w:rsid w:val="00111DA3"/>
    <w:rsid w:val="00111FD0"/>
    <w:rsid w:val="00112091"/>
    <w:rsid w:val="001120F4"/>
    <w:rsid w:val="00112105"/>
    <w:rsid w:val="00112108"/>
    <w:rsid w:val="00112283"/>
    <w:rsid w:val="00112298"/>
    <w:rsid w:val="001122AE"/>
    <w:rsid w:val="00112326"/>
    <w:rsid w:val="00112357"/>
    <w:rsid w:val="0011237B"/>
    <w:rsid w:val="00112398"/>
    <w:rsid w:val="001124A3"/>
    <w:rsid w:val="001124BF"/>
    <w:rsid w:val="00112502"/>
    <w:rsid w:val="00112547"/>
    <w:rsid w:val="001125A8"/>
    <w:rsid w:val="00112684"/>
    <w:rsid w:val="0011268C"/>
    <w:rsid w:val="00112780"/>
    <w:rsid w:val="00112AD3"/>
    <w:rsid w:val="00112AE8"/>
    <w:rsid w:val="00112C93"/>
    <w:rsid w:val="00112EC1"/>
    <w:rsid w:val="00112FBB"/>
    <w:rsid w:val="001131EA"/>
    <w:rsid w:val="00113287"/>
    <w:rsid w:val="001132EC"/>
    <w:rsid w:val="001133AA"/>
    <w:rsid w:val="00113432"/>
    <w:rsid w:val="001136C7"/>
    <w:rsid w:val="001136EF"/>
    <w:rsid w:val="00113715"/>
    <w:rsid w:val="001137B5"/>
    <w:rsid w:val="001139CC"/>
    <w:rsid w:val="00113AAB"/>
    <w:rsid w:val="00113B08"/>
    <w:rsid w:val="00113C3D"/>
    <w:rsid w:val="00113CCE"/>
    <w:rsid w:val="00113D17"/>
    <w:rsid w:val="00113E13"/>
    <w:rsid w:val="00113E58"/>
    <w:rsid w:val="00113F66"/>
    <w:rsid w:val="00113FED"/>
    <w:rsid w:val="00114022"/>
    <w:rsid w:val="00114071"/>
    <w:rsid w:val="0011409A"/>
    <w:rsid w:val="001140A9"/>
    <w:rsid w:val="001141BF"/>
    <w:rsid w:val="0011420B"/>
    <w:rsid w:val="00114254"/>
    <w:rsid w:val="001142B1"/>
    <w:rsid w:val="001143F1"/>
    <w:rsid w:val="0011454E"/>
    <w:rsid w:val="00114597"/>
    <w:rsid w:val="001145BA"/>
    <w:rsid w:val="00114610"/>
    <w:rsid w:val="0011476D"/>
    <w:rsid w:val="00114959"/>
    <w:rsid w:val="00114A69"/>
    <w:rsid w:val="00114BCE"/>
    <w:rsid w:val="00114D8D"/>
    <w:rsid w:val="00114DEE"/>
    <w:rsid w:val="00114E23"/>
    <w:rsid w:val="00114EB9"/>
    <w:rsid w:val="00115047"/>
    <w:rsid w:val="0011510E"/>
    <w:rsid w:val="00115136"/>
    <w:rsid w:val="00115360"/>
    <w:rsid w:val="0011548C"/>
    <w:rsid w:val="00115490"/>
    <w:rsid w:val="001154C4"/>
    <w:rsid w:val="00115504"/>
    <w:rsid w:val="00115688"/>
    <w:rsid w:val="001156A3"/>
    <w:rsid w:val="001157F3"/>
    <w:rsid w:val="00115A3C"/>
    <w:rsid w:val="00115B93"/>
    <w:rsid w:val="00115BDE"/>
    <w:rsid w:val="00115CB8"/>
    <w:rsid w:val="00115DA8"/>
    <w:rsid w:val="00115DCE"/>
    <w:rsid w:val="00116031"/>
    <w:rsid w:val="00116035"/>
    <w:rsid w:val="001160BD"/>
    <w:rsid w:val="0011613F"/>
    <w:rsid w:val="0011614A"/>
    <w:rsid w:val="001162FB"/>
    <w:rsid w:val="00116465"/>
    <w:rsid w:val="0011658C"/>
    <w:rsid w:val="001166C8"/>
    <w:rsid w:val="001166DB"/>
    <w:rsid w:val="001167B1"/>
    <w:rsid w:val="00116830"/>
    <w:rsid w:val="0011684A"/>
    <w:rsid w:val="001168D7"/>
    <w:rsid w:val="00116A23"/>
    <w:rsid w:val="00116A94"/>
    <w:rsid w:val="00116ADE"/>
    <w:rsid w:val="00116BAE"/>
    <w:rsid w:val="00116BB7"/>
    <w:rsid w:val="00116C7B"/>
    <w:rsid w:val="00116D51"/>
    <w:rsid w:val="00116E76"/>
    <w:rsid w:val="00116EF4"/>
    <w:rsid w:val="00116F50"/>
    <w:rsid w:val="00116F9B"/>
    <w:rsid w:val="00116FE8"/>
    <w:rsid w:val="0011704F"/>
    <w:rsid w:val="001170C1"/>
    <w:rsid w:val="001170CF"/>
    <w:rsid w:val="00117205"/>
    <w:rsid w:val="0011729B"/>
    <w:rsid w:val="001173F8"/>
    <w:rsid w:val="001173FD"/>
    <w:rsid w:val="0011744E"/>
    <w:rsid w:val="001175E2"/>
    <w:rsid w:val="00117607"/>
    <w:rsid w:val="0011788D"/>
    <w:rsid w:val="001178F6"/>
    <w:rsid w:val="00117B2E"/>
    <w:rsid w:val="00117C60"/>
    <w:rsid w:val="00117CC7"/>
    <w:rsid w:val="00117D36"/>
    <w:rsid w:val="00117E82"/>
    <w:rsid w:val="00120001"/>
    <w:rsid w:val="001200F7"/>
    <w:rsid w:val="00120286"/>
    <w:rsid w:val="0012032A"/>
    <w:rsid w:val="001203DE"/>
    <w:rsid w:val="00120478"/>
    <w:rsid w:val="00120633"/>
    <w:rsid w:val="001206A2"/>
    <w:rsid w:val="00120A54"/>
    <w:rsid w:val="00120A72"/>
    <w:rsid w:val="00120A7C"/>
    <w:rsid w:val="00120ABD"/>
    <w:rsid w:val="00120B42"/>
    <w:rsid w:val="00120C69"/>
    <w:rsid w:val="00120C8E"/>
    <w:rsid w:val="00120D65"/>
    <w:rsid w:val="00120E64"/>
    <w:rsid w:val="00120E99"/>
    <w:rsid w:val="00120EA0"/>
    <w:rsid w:val="00120F7B"/>
    <w:rsid w:val="00120FAB"/>
    <w:rsid w:val="00120FE8"/>
    <w:rsid w:val="001210D0"/>
    <w:rsid w:val="001211DB"/>
    <w:rsid w:val="00121267"/>
    <w:rsid w:val="001215EB"/>
    <w:rsid w:val="001218E4"/>
    <w:rsid w:val="001218F7"/>
    <w:rsid w:val="00121929"/>
    <w:rsid w:val="00121AE7"/>
    <w:rsid w:val="00121B2F"/>
    <w:rsid w:val="00121BDC"/>
    <w:rsid w:val="00121BDF"/>
    <w:rsid w:val="00121C04"/>
    <w:rsid w:val="00121CF4"/>
    <w:rsid w:val="00121D32"/>
    <w:rsid w:val="00121F63"/>
    <w:rsid w:val="001222FC"/>
    <w:rsid w:val="001223A1"/>
    <w:rsid w:val="001224AF"/>
    <w:rsid w:val="00122516"/>
    <w:rsid w:val="001225F4"/>
    <w:rsid w:val="0012264C"/>
    <w:rsid w:val="0012271C"/>
    <w:rsid w:val="00122750"/>
    <w:rsid w:val="00122767"/>
    <w:rsid w:val="00122916"/>
    <w:rsid w:val="0012293C"/>
    <w:rsid w:val="00122CDD"/>
    <w:rsid w:val="00122D1F"/>
    <w:rsid w:val="00122DC2"/>
    <w:rsid w:val="00122DC9"/>
    <w:rsid w:val="00122EE7"/>
    <w:rsid w:val="001230AD"/>
    <w:rsid w:val="0012313A"/>
    <w:rsid w:val="001232AD"/>
    <w:rsid w:val="0012331B"/>
    <w:rsid w:val="0012341A"/>
    <w:rsid w:val="0012373B"/>
    <w:rsid w:val="0012374E"/>
    <w:rsid w:val="001238B3"/>
    <w:rsid w:val="00123969"/>
    <w:rsid w:val="00123A5E"/>
    <w:rsid w:val="00123B60"/>
    <w:rsid w:val="00123BCF"/>
    <w:rsid w:val="00123DFE"/>
    <w:rsid w:val="00123E29"/>
    <w:rsid w:val="00123E87"/>
    <w:rsid w:val="00123F93"/>
    <w:rsid w:val="00124119"/>
    <w:rsid w:val="00124696"/>
    <w:rsid w:val="00124784"/>
    <w:rsid w:val="00124799"/>
    <w:rsid w:val="001247B7"/>
    <w:rsid w:val="00124855"/>
    <w:rsid w:val="001249E4"/>
    <w:rsid w:val="00124AA9"/>
    <w:rsid w:val="00124AFF"/>
    <w:rsid w:val="00124B0E"/>
    <w:rsid w:val="00124B6D"/>
    <w:rsid w:val="00124BAC"/>
    <w:rsid w:val="00124CB1"/>
    <w:rsid w:val="00124D69"/>
    <w:rsid w:val="00124D86"/>
    <w:rsid w:val="00124DDA"/>
    <w:rsid w:val="00124E6A"/>
    <w:rsid w:val="0012503A"/>
    <w:rsid w:val="00125072"/>
    <w:rsid w:val="001251DD"/>
    <w:rsid w:val="00125286"/>
    <w:rsid w:val="0012542D"/>
    <w:rsid w:val="00125462"/>
    <w:rsid w:val="001255AD"/>
    <w:rsid w:val="0012579F"/>
    <w:rsid w:val="00125883"/>
    <w:rsid w:val="001258A2"/>
    <w:rsid w:val="00125AC5"/>
    <w:rsid w:val="00125B9C"/>
    <w:rsid w:val="00125CCD"/>
    <w:rsid w:val="00125CE3"/>
    <w:rsid w:val="00125E9D"/>
    <w:rsid w:val="00125F1E"/>
    <w:rsid w:val="00126155"/>
    <w:rsid w:val="0012617E"/>
    <w:rsid w:val="00126233"/>
    <w:rsid w:val="001262B3"/>
    <w:rsid w:val="00126480"/>
    <w:rsid w:val="001264C3"/>
    <w:rsid w:val="001264DD"/>
    <w:rsid w:val="001264E3"/>
    <w:rsid w:val="00126701"/>
    <w:rsid w:val="0012673A"/>
    <w:rsid w:val="0012673E"/>
    <w:rsid w:val="00126951"/>
    <w:rsid w:val="001269A0"/>
    <w:rsid w:val="001269B3"/>
    <w:rsid w:val="00126B53"/>
    <w:rsid w:val="00126BDD"/>
    <w:rsid w:val="00126BEB"/>
    <w:rsid w:val="00126C40"/>
    <w:rsid w:val="00126CE3"/>
    <w:rsid w:val="00126D66"/>
    <w:rsid w:val="00126DD8"/>
    <w:rsid w:val="00126E2C"/>
    <w:rsid w:val="00126E3C"/>
    <w:rsid w:val="00126F64"/>
    <w:rsid w:val="00126FAD"/>
    <w:rsid w:val="00126FFE"/>
    <w:rsid w:val="0012700A"/>
    <w:rsid w:val="00127240"/>
    <w:rsid w:val="00127327"/>
    <w:rsid w:val="00127374"/>
    <w:rsid w:val="00127404"/>
    <w:rsid w:val="00127472"/>
    <w:rsid w:val="0012747B"/>
    <w:rsid w:val="00127534"/>
    <w:rsid w:val="00127576"/>
    <w:rsid w:val="001275BB"/>
    <w:rsid w:val="00127672"/>
    <w:rsid w:val="0012793A"/>
    <w:rsid w:val="0012795E"/>
    <w:rsid w:val="00127AD4"/>
    <w:rsid w:val="00127B32"/>
    <w:rsid w:val="00127BC5"/>
    <w:rsid w:val="00127BCC"/>
    <w:rsid w:val="00127D69"/>
    <w:rsid w:val="00127DC8"/>
    <w:rsid w:val="00127E4D"/>
    <w:rsid w:val="00127FBD"/>
    <w:rsid w:val="001304EA"/>
    <w:rsid w:val="001304F4"/>
    <w:rsid w:val="0013052A"/>
    <w:rsid w:val="00130551"/>
    <w:rsid w:val="001306D3"/>
    <w:rsid w:val="001307EF"/>
    <w:rsid w:val="0013092E"/>
    <w:rsid w:val="001309B9"/>
    <w:rsid w:val="00130C04"/>
    <w:rsid w:val="00130C14"/>
    <w:rsid w:val="00130C8E"/>
    <w:rsid w:val="00130C95"/>
    <w:rsid w:val="00130D23"/>
    <w:rsid w:val="00130F68"/>
    <w:rsid w:val="00131033"/>
    <w:rsid w:val="00131053"/>
    <w:rsid w:val="0013109E"/>
    <w:rsid w:val="001312C5"/>
    <w:rsid w:val="0013153C"/>
    <w:rsid w:val="00131547"/>
    <w:rsid w:val="00131680"/>
    <w:rsid w:val="001316EE"/>
    <w:rsid w:val="00131719"/>
    <w:rsid w:val="00131784"/>
    <w:rsid w:val="00131B35"/>
    <w:rsid w:val="00131B4F"/>
    <w:rsid w:val="00131BC6"/>
    <w:rsid w:val="00131CFC"/>
    <w:rsid w:val="00131E5B"/>
    <w:rsid w:val="00131EB8"/>
    <w:rsid w:val="00132099"/>
    <w:rsid w:val="001320D0"/>
    <w:rsid w:val="001320FA"/>
    <w:rsid w:val="00132243"/>
    <w:rsid w:val="001323B6"/>
    <w:rsid w:val="001324EE"/>
    <w:rsid w:val="0013250D"/>
    <w:rsid w:val="001325C4"/>
    <w:rsid w:val="0013261C"/>
    <w:rsid w:val="0013261E"/>
    <w:rsid w:val="00132729"/>
    <w:rsid w:val="0013294B"/>
    <w:rsid w:val="00132ACE"/>
    <w:rsid w:val="00132B91"/>
    <w:rsid w:val="00132BC1"/>
    <w:rsid w:val="00132BC2"/>
    <w:rsid w:val="00132C06"/>
    <w:rsid w:val="00132C1B"/>
    <w:rsid w:val="00132D50"/>
    <w:rsid w:val="00132DFF"/>
    <w:rsid w:val="00132EA8"/>
    <w:rsid w:val="00132FB1"/>
    <w:rsid w:val="00133074"/>
    <w:rsid w:val="0013307C"/>
    <w:rsid w:val="0013319E"/>
    <w:rsid w:val="0013338C"/>
    <w:rsid w:val="00133447"/>
    <w:rsid w:val="001334BE"/>
    <w:rsid w:val="0013355B"/>
    <w:rsid w:val="001336F9"/>
    <w:rsid w:val="00133734"/>
    <w:rsid w:val="00133ADE"/>
    <w:rsid w:val="00133BB9"/>
    <w:rsid w:val="00133C11"/>
    <w:rsid w:val="00133CB5"/>
    <w:rsid w:val="00133D0C"/>
    <w:rsid w:val="00133DD5"/>
    <w:rsid w:val="00133EAB"/>
    <w:rsid w:val="001340DD"/>
    <w:rsid w:val="00134182"/>
    <w:rsid w:val="0013420C"/>
    <w:rsid w:val="00134324"/>
    <w:rsid w:val="00134377"/>
    <w:rsid w:val="00134453"/>
    <w:rsid w:val="001345AA"/>
    <w:rsid w:val="001346E5"/>
    <w:rsid w:val="00134708"/>
    <w:rsid w:val="00134819"/>
    <w:rsid w:val="001348C3"/>
    <w:rsid w:val="00134B1C"/>
    <w:rsid w:val="00134B36"/>
    <w:rsid w:val="00134B96"/>
    <w:rsid w:val="00134D8A"/>
    <w:rsid w:val="00134DD0"/>
    <w:rsid w:val="00134E31"/>
    <w:rsid w:val="00134EED"/>
    <w:rsid w:val="00134EFC"/>
    <w:rsid w:val="00134F4C"/>
    <w:rsid w:val="00134F54"/>
    <w:rsid w:val="0013505F"/>
    <w:rsid w:val="001351AF"/>
    <w:rsid w:val="001351BA"/>
    <w:rsid w:val="001352EA"/>
    <w:rsid w:val="00135306"/>
    <w:rsid w:val="00135387"/>
    <w:rsid w:val="001353A1"/>
    <w:rsid w:val="001354CC"/>
    <w:rsid w:val="00135560"/>
    <w:rsid w:val="00135612"/>
    <w:rsid w:val="001356BB"/>
    <w:rsid w:val="001356D1"/>
    <w:rsid w:val="00135723"/>
    <w:rsid w:val="0013576C"/>
    <w:rsid w:val="00135A48"/>
    <w:rsid w:val="00135B16"/>
    <w:rsid w:val="00135BF2"/>
    <w:rsid w:val="00135CEC"/>
    <w:rsid w:val="00135E0E"/>
    <w:rsid w:val="00135F4B"/>
    <w:rsid w:val="00135F87"/>
    <w:rsid w:val="001361E8"/>
    <w:rsid w:val="00136240"/>
    <w:rsid w:val="001362D0"/>
    <w:rsid w:val="0013645B"/>
    <w:rsid w:val="00136488"/>
    <w:rsid w:val="001364FC"/>
    <w:rsid w:val="0013663A"/>
    <w:rsid w:val="00136702"/>
    <w:rsid w:val="00136770"/>
    <w:rsid w:val="00136779"/>
    <w:rsid w:val="001367C2"/>
    <w:rsid w:val="001367DB"/>
    <w:rsid w:val="00136894"/>
    <w:rsid w:val="0013689C"/>
    <w:rsid w:val="00136A97"/>
    <w:rsid w:val="00136AE8"/>
    <w:rsid w:val="00136B03"/>
    <w:rsid w:val="00136B64"/>
    <w:rsid w:val="00136B72"/>
    <w:rsid w:val="00136C14"/>
    <w:rsid w:val="00136C73"/>
    <w:rsid w:val="00136D32"/>
    <w:rsid w:val="00136DF6"/>
    <w:rsid w:val="00136E7E"/>
    <w:rsid w:val="00136F3D"/>
    <w:rsid w:val="00136F87"/>
    <w:rsid w:val="00137012"/>
    <w:rsid w:val="0013701B"/>
    <w:rsid w:val="00137045"/>
    <w:rsid w:val="00137136"/>
    <w:rsid w:val="0013727E"/>
    <w:rsid w:val="001374C7"/>
    <w:rsid w:val="001375B4"/>
    <w:rsid w:val="00137951"/>
    <w:rsid w:val="001379C2"/>
    <w:rsid w:val="00137D4D"/>
    <w:rsid w:val="00137E5C"/>
    <w:rsid w:val="00137EDB"/>
    <w:rsid w:val="00140076"/>
    <w:rsid w:val="001400A1"/>
    <w:rsid w:val="001402B7"/>
    <w:rsid w:val="0014039C"/>
    <w:rsid w:val="001403BD"/>
    <w:rsid w:val="0014045B"/>
    <w:rsid w:val="001404BE"/>
    <w:rsid w:val="00140595"/>
    <w:rsid w:val="00140671"/>
    <w:rsid w:val="001407C2"/>
    <w:rsid w:val="0014091C"/>
    <w:rsid w:val="00140A42"/>
    <w:rsid w:val="00140ACE"/>
    <w:rsid w:val="00140C1A"/>
    <w:rsid w:val="00140C80"/>
    <w:rsid w:val="00140D90"/>
    <w:rsid w:val="00140DE3"/>
    <w:rsid w:val="00140E46"/>
    <w:rsid w:val="001412A4"/>
    <w:rsid w:val="001415D4"/>
    <w:rsid w:val="001415FC"/>
    <w:rsid w:val="0014162E"/>
    <w:rsid w:val="0014167E"/>
    <w:rsid w:val="001416B9"/>
    <w:rsid w:val="0014176D"/>
    <w:rsid w:val="0014187A"/>
    <w:rsid w:val="00141883"/>
    <w:rsid w:val="00141991"/>
    <w:rsid w:val="00141A00"/>
    <w:rsid w:val="00141B70"/>
    <w:rsid w:val="00141CE7"/>
    <w:rsid w:val="00141D1C"/>
    <w:rsid w:val="00141D6C"/>
    <w:rsid w:val="00141D8B"/>
    <w:rsid w:val="00141DD1"/>
    <w:rsid w:val="00141F7A"/>
    <w:rsid w:val="001420B9"/>
    <w:rsid w:val="001420F3"/>
    <w:rsid w:val="00142200"/>
    <w:rsid w:val="00142209"/>
    <w:rsid w:val="001425D4"/>
    <w:rsid w:val="00142773"/>
    <w:rsid w:val="00142794"/>
    <w:rsid w:val="00142852"/>
    <w:rsid w:val="001428F0"/>
    <w:rsid w:val="00142982"/>
    <w:rsid w:val="00142A03"/>
    <w:rsid w:val="00142B5D"/>
    <w:rsid w:val="00142D6C"/>
    <w:rsid w:val="00142D76"/>
    <w:rsid w:val="00142D88"/>
    <w:rsid w:val="00142E5C"/>
    <w:rsid w:val="00142E60"/>
    <w:rsid w:val="00142EC9"/>
    <w:rsid w:val="00142F65"/>
    <w:rsid w:val="00143453"/>
    <w:rsid w:val="001434DA"/>
    <w:rsid w:val="001437D6"/>
    <w:rsid w:val="00143AA2"/>
    <w:rsid w:val="00143CA7"/>
    <w:rsid w:val="00143DA8"/>
    <w:rsid w:val="00144165"/>
    <w:rsid w:val="0014438E"/>
    <w:rsid w:val="0014446A"/>
    <w:rsid w:val="001444A7"/>
    <w:rsid w:val="00144500"/>
    <w:rsid w:val="00144563"/>
    <w:rsid w:val="001445B8"/>
    <w:rsid w:val="00144600"/>
    <w:rsid w:val="00144641"/>
    <w:rsid w:val="001448E5"/>
    <w:rsid w:val="00144AAA"/>
    <w:rsid w:val="00144C68"/>
    <w:rsid w:val="00144D1B"/>
    <w:rsid w:val="001450B8"/>
    <w:rsid w:val="00145165"/>
    <w:rsid w:val="001452B1"/>
    <w:rsid w:val="001452C3"/>
    <w:rsid w:val="001452CD"/>
    <w:rsid w:val="001452F6"/>
    <w:rsid w:val="00145389"/>
    <w:rsid w:val="001453B8"/>
    <w:rsid w:val="0014556C"/>
    <w:rsid w:val="0014563D"/>
    <w:rsid w:val="0014573C"/>
    <w:rsid w:val="001457D7"/>
    <w:rsid w:val="001458F1"/>
    <w:rsid w:val="00145911"/>
    <w:rsid w:val="00145A7F"/>
    <w:rsid w:val="00145A90"/>
    <w:rsid w:val="00145B01"/>
    <w:rsid w:val="00145D90"/>
    <w:rsid w:val="00146206"/>
    <w:rsid w:val="001462EC"/>
    <w:rsid w:val="001462ED"/>
    <w:rsid w:val="00146305"/>
    <w:rsid w:val="00146309"/>
    <w:rsid w:val="00146350"/>
    <w:rsid w:val="001463A3"/>
    <w:rsid w:val="0014640B"/>
    <w:rsid w:val="00146547"/>
    <w:rsid w:val="0014674E"/>
    <w:rsid w:val="001467DD"/>
    <w:rsid w:val="00146878"/>
    <w:rsid w:val="00146955"/>
    <w:rsid w:val="00146D92"/>
    <w:rsid w:val="00146DF7"/>
    <w:rsid w:val="00146E44"/>
    <w:rsid w:val="00146E45"/>
    <w:rsid w:val="00146EA4"/>
    <w:rsid w:val="00146EB5"/>
    <w:rsid w:val="00146F28"/>
    <w:rsid w:val="00146FAB"/>
    <w:rsid w:val="00146FB9"/>
    <w:rsid w:val="001470B8"/>
    <w:rsid w:val="001470FC"/>
    <w:rsid w:val="00147100"/>
    <w:rsid w:val="00147142"/>
    <w:rsid w:val="001471CB"/>
    <w:rsid w:val="00147334"/>
    <w:rsid w:val="001473E4"/>
    <w:rsid w:val="001474D6"/>
    <w:rsid w:val="00147634"/>
    <w:rsid w:val="00147658"/>
    <w:rsid w:val="0014796B"/>
    <w:rsid w:val="00147A2F"/>
    <w:rsid w:val="00147B5E"/>
    <w:rsid w:val="00147B72"/>
    <w:rsid w:val="00147B9C"/>
    <w:rsid w:val="00147C82"/>
    <w:rsid w:val="00147DE7"/>
    <w:rsid w:val="00147DFE"/>
    <w:rsid w:val="00147E63"/>
    <w:rsid w:val="0015002B"/>
    <w:rsid w:val="001501F7"/>
    <w:rsid w:val="0015035A"/>
    <w:rsid w:val="001503E1"/>
    <w:rsid w:val="00150427"/>
    <w:rsid w:val="0015050D"/>
    <w:rsid w:val="001506D1"/>
    <w:rsid w:val="0015072C"/>
    <w:rsid w:val="00150980"/>
    <w:rsid w:val="00150A7A"/>
    <w:rsid w:val="00150A84"/>
    <w:rsid w:val="00150B27"/>
    <w:rsid w:val="00150B37"/>
    <w:rsid w:val="00150D0B"/>
    <w:rsid w:val="00150E43"/>
    <w:rsid w:val="00150EFF"/>
    <w:rsid w:val="00150FE4"/>
    <w:rsid w:val="001512F3"/>
    <w:rsid w:val="0015131A"/>
    <w:rsid w:val="001513C4"/>
    <w:rsid w:val="00151439"/>
    <w:rsid w:val="0015165F"/>
    <w:rsid w:val="0015179B"/>
    <w:rsid w:val="001517AB"/>
    <w:rsid w:val="001518DF"/>
    <w:rsid w:val="001518E1"/>
    <w:rsid w:val="00151946"/>
    <w:rsid w:val="00151A01"/>
    <w:rsid w:val="00151B9F"/>
    <w:rsid w:val="00151BE1"/>
    <w:rsid w:val="00151D12"/>
    <w:rsid w:val="00151EA4"/>
    <w:rsid w:val="00151EB5"/>
    <w:rsid w:val="00151F7F"/>
    <w:rsid w:val="001520BD"/>
    <w:rsid w:val="001521B7"/>
    <w:rsid w:val="001522DB"/>
    <w:rsid w:val="001522F1"/>
    <w:rsid w:val="0015235E"/>
    <w:rsid w:val="001525D3"/>
    <w:rsid w:val="00152638"/>
    <w:rsid w:val="0015265F"/>
    <w:rsid w:val="001526FD"/>
    <w:rsid w:val="0015285F"/>
    <w:rsid w:val="0015288D"/>
    <w:rsid w:val="00152960"/>
    <w:rsid w:val="00152B80"/>
    <w:rsid w:val="00152C19"/>
    <w:rsid w:val="00152CEA"/>
    <w:rsid w:val="00153008"/>
    <w:rsid w:val="0015308C"/>
    <w:rsid w:val="00153161"/>
    <w:rsid w:val="0015332A"/>
    <w:rsid w:val="001533E2"/>
    <w:rsid w:val="00153450"/>
    <w:rsid w:val="001534ED"/>
    <w:rsid w:val="001535F6"/>
    <w:rsid w:val="0015364C"/>
    <w:rsid w:val="001536BC"/>
    <w:rsid w:val="001538F3"/>
    <w:rsid w:val="00153AAC"/>
    <w:rsid w:val="00153BE2"/>
    <w:rsid w:val="00153D76"/>
    <w:rsid w:val="00153DFC"/>
    <w:rsid w:val="00153E3B"/>
    <w:rsid w:val="00153E78"/>
    <w:rsid w:val="00153E98"/>
    <w:rsid w:val="00153F55"/>
    <w:rsid w:val="00153F5B"/>
    <w:rsid w:val="0015408B"/>
    <w:rsid w:val="001541DE"/>
    <w:rsid w:val="001541EC"/>
    <w:rsid w:val="00154283"/>
    <w:rsid w:val="0015432E"/>
    <w:rsid w:val="001543B0"/>
    <w:rsid w:val="001543BE"/>
    <w:rsid w:val="00154410"/>
    <w:rsid w:val="001544A1"/>
    <w:rsid w:val="0015450E"/>
    <w:rsid w:val="001545C5"/>
    <w:rsid w:val="001545EA"/>
    <w:rsid w:val="0015462F"/>
    <w:rsid w:val="00154642"/>
    <w:rsid w:val="00154688"/>
    <w:rsid w:val="001546D3"/>
    <w:rsid w:val="001546D6"/>
    <w:rsid w:val="00154711"/>
    <w:rsid w:val="001547A4"/>
    <w:rsid w:val="00154827"/>
    <w:rsid w:val="0015488D"/>
    <w:rsid w:val="001548DE"/>
    <w:rsid w:val="00154923"/>
    <w:rsid w:val="0015494D"/>
    <w:rsid w:val="001549B1"/>
    <w:rsid w:val="00154B20"/>
    <w:rsid w:val="00154C6C"/>
    <w:rsid w:val="00154CB7"/>
    <w:rsid w:val="00154DB3"/>
    <w:rsid w:val="00154DD4"/>
    <w:rsid w:val="00154E16"/>
    <w:rsid w:val="00154E80"/>
    <w:rsid w:val="00154EBE"/>
    <w:rsid w:val="00154ED1"/>
    <w:rsid w:val="00154F9E"/>
    <w:rsid w:val="00154FBB"/>
    <w:rsid w:val="00154FD3"/>
    <w:rsid w:val="0015503E"/>
    <w:rsid w:val="001551C4"/>
    <w:rsid w:val="001551F9"/>
    <w:rsid w:val="00155339"/>
    <w:rsid w:val="00155456"/>
    <w:rsid w:val="00155461"/>
    <w:rsid w:val="001554EF"/>
    <w:rsid w:val="00155796"/>
    <w:rsid w:val="001557D2"/>
    <w:rsid w:val="001557EB"/>
    <w:rsid w:val="00155997"/>
    <w:rsid w:val="00155A7D"/>
    <w:rsid w:val="00155AB3"/>
    <w:rsid w:val="00155CC8"/>
    <w:rsid w:val="00155EBB"/>
    <w:rsid w:val="00155F68"/>
    <w:rsid w:val="00155F7A"/>
    <w:rsid w:val="00155FED"/>
    <w:rsid w:val="00156074"/>
    <w:rsid w:val="0015607D"/>
    <w:rsid w:val="0015618A"/>
    <w:rsid w:val="001561ED"/>
    <w:rsid w:val="0015638F"/>
    <w:rsid w:val="001563C3"/>
    <w:rsid w:val="001563DE"/>
    <w:rsid w:val="00156554"/>
    <w:rsid w:val="001566B7"/>
    <w:rsid w:val="0015671F"/>
    <w:rsid w:val="0015685F"/>
    <w:rsid w:val="00156895"/>
    <w:rsid w:val="001569E2"/>
    <w:rsid w:val="00156B11"/>
    <w:rsid w:val="00156B28"/>
    <w:rsid w:val="00156BB2"/>
    <w:rsid w:val="00156BC4"/>
    <w:rsid w:val="00156CDE"/>
    <w:rsid w:val="00156CE6"/>
    <w:rsid w:val="00156DB8"/>
    <w:rsid w:val="00156FC0"/>
    <w:rsid w:val="0015707C"/>
    <w:rsid w:val="001570B2"/>
    <w:rsid w:val="00157123"/>
    <w:rsid w:val="00157146"/>
    <w:rsid w:val="0015734C"/>
    <w:rsid w:val="001573F1"/>
    <w:rsid w:val="00157452"/>
    <w:rsid w:val="001574DE"/>
    <w:rsid w:val="0015750F"/>
    <w:rsid w:val="00157762"/>
    <w:rsid w:val="00157852"/>
    <w:rsid w:val="00157982"/>
    <w:rsid w:val="001579F8"/>
    <w:rsid w:val="00157B0B"/>
    <w:rsid w:val="00157D6C"/>
    <w:rsid w:val="00157D87"/>
    <w:rsid w:val="00157F13"/>
    <w:rsid w:val="00157F63"/>
    <w:rsid w:val="00160181"/>
    <w:rsid w:val="001601A7"/>
    <w:rsid w:val="001603B0"/>
    <w:rsid w:val="00160463"/>
    <w:rsid w:val="001605F9"/>
    <w:rsid w:val="0016070C"/>
    <w:rsid w:val="00160711"/>
    <w:rsid w:val="001607D1"/>
    <w:rsid w:val="00160917"/>
    <w:rsid w:val="00160CA0"/>
    <w:rsid w:val="00160D03"/>
    <w:rsid w:val="00160D9C"/>
    <w:rsid w:val="00160DC5"/>
    <w:rsid w:val="00160F42"/>
    <w:rsid w:val="00160F46"/>
    <w:rsid w:val="00160F72"/>
    <w:rsid w:val="00160FFE"/>
    <w:rsid w:val="00161007"/>
    <w:rsid w:val="00161038"/>
    <w:rsid w:val="0016123C"/>
    <w:rsid w:val="0016124A"/>
    <w:rsid w:val="0016124B"/>
    <w:rsid w:val="00161259"/>
    <w:rsid w:val="0016137B"/>
    <w:rsid w:val="001613E0"/>
    <w:rsid w:val="001615FD"/>
    <w:rsid w:val="0016163E"/>
    <w:rsid w:val="001616F0"/>
    <w:rsid w:val="00161878"/>
    <w:rsid w:val="00161958"/>
    <w:rsid w:val="00161A78"/>
    <w:rsid w:val="00161BB9"/>
    <w:rsid w:val="00161C53"/>
    <w:rsid w:val="00161C60"/>
    <w:rsid w:val="00161C99"/>
    <w:rsid w:val="00161CD6"/>
    <w:rsid w:val="00161EA0"/>
    <w:rsid w:val="00161FD1"/>
    <w:rsid w:val="00161FF3"/>
    <w:rsid w:val="00162053"/>
    <w:rsid w:val="0016211B"/>
    <w:rsid w:val="001621FA"/>
    <w:rsid w:val="00162344"/>
    <w:rsid w:val="0016239E"/>
    <w:rsid w:val="00162570"/>
    <w:rsid w:val="00162598"/>
    <w:rsid w:val="0016264B"/>
    <w:rsid w:val="001626C8"/>
    <w:rsid w:val="0016272A"/>
    <w:rsid w:val="001627A7"/>
    <w:rsid w:val="001629C8"/>
    <w:rsid w:val="00162A0F"/>
    <w:rsid w:val="00162A1B"/>
    <w:rsid w:val="00162B94"/>
    <w:rsid w:val="00162BEB"/>
    <w:rsid w:val="00162C40"/>
    <w:rsid w:val="001630AF"/>
    <w:rsid w:val="0016312B"/>
    <w:rsid w:val="001631F1"/>
    <w:rsid w:val="001631F8"/>
    <w:rsid w:val="001632FF"/>
    <w:rsid w:val="00163470"/>
    <w:rsid w:val="001634C4"/>
    <w:rsid w:val="00163757"/>
    <w:rsid w:val="00163859"/>
    <w:rsid w:val="00163A84"/>
    <w:rsid w:val="00163A89"/>
    <w:rsid w:val="00163AE3"/>
    <w:rsid w:val="00163CC6"/>
    <w:rsid w:val="00163CC7"/>
    <w:rsid w:val="00163D9B"/>
    <w:rsid w:val="00163E85"/>
    <w:rsid w:val="00163F7C"/>
    <w:rsid w:val="00164016"/>
    <w:rsid w:val="0016402D"/>
    <w:rsid w:val="001640AC"/>
    <w:rsid w:val="00164175"/>
    <w:rsid w:val="00164204"/>
    <w:rsid w:val="001642FF"/>
    <w:rsid w:val="00164309"/>
    <w:rsid w:val="00164420"/>
    <w:rsid w:val="0016443C"/>
    <w:rsid w:val="00164796"/>
    <w:rsid w:val="00164850"/>
    <w:rsid w:val="001648C6"/>
    <w:rsid w:val="00164910"/>
    <w:rsid w:val="00164986"/>
    <w:rsid w:val="00164995"/>
    <w:rsid w:val="001649AC"/>
    <w:rsid w:val="00164ABF"/>
    <w:rsid w:val="00164B1E"/>
    <w:rsid w:val="00164D00"/>
    <w:rsid w:val="00164D2E"/>
    <w:rsid w:val="00164E67"/>
    <w:rsid w:val="00164F40"/>
    <w:rsid w:val="00165301"/>
    <w:rsid w:val="00165359"/>
    <w:rsid w:val="001653BE"/>
    <w:rsid w:val="00165404"/>
    <w:rsid w:val="001654A7"/>
    <w:rsid w:val="001655E3"/>
    <w:rsid w:val="00165787"/>
    <w:rsid w:val="0016582A"/>
    <w:rsid w:val="001658BE"/>
    <w:rsid w:val="00165962"/>
    <w:rsid w:val="001659B3"/>
    <w:rsid w:val="00165AC8"/>
    <w:rsid w:val="00165BDA"/>
    <w:rsid w:val="00165F9B"/>
    <w:rsid w:val="00166026"/>
    <w:rsid w:val="00166104"/>
    <w:rsid w:val="00166285"/>
    <w:rsid w:val="001664F0"/>
    <w:rsid w:val="00166652"/>
    <w:rsid w:val="001666EF"/>
    <w:rsid w:val="001668C8"/>
    <w:rsid w:val="0016693D"/>
    <w:rsid w:val="00166A0A"/>
    <w:rsid w:val="00166A1E"/>
    <w:rsid w:val="00166A4D"/>
    <w:rsid w:val="00166C56"/>
    <w:rsid w:val="00166C61"/>
    <w:rsid w:val="00166C77"/>
    <w:rsid w:val="00166F8A"/>
    <w:rsid w:val="00167388"/>
    <w:rsid w:val="001673B3"/>
    <w:rsid w:val="001674C8"/>
    <w:rsid w:val="001675CF"/>
    <w:rsid w:val="0016773A"/>
    <w:rsid w:val="00167819"/>
    <w:rsid w:val="00167937"/>
    <w:rsid w:val="00167947"/>
    <w:rsid w:val="0016799B"/>
    <w:rsid w:val="001679C0"/>
    <w:rsid w:val="00167A28"/>
    <w:rsid w:val="00167ABF"/>
    <w:rsid w:val="00167B6E"/>
    <w:rsid w:val="00167C4F"/>
    <w:rsid w:val="00167CBB"/>
    <w:rsid w:val="00167CF2"/>
    <w:rsid w:val="00167E32"/>
    <w:rsid w:val="00167EBE"/>
    <w:rsid w:val="001700E9"/>
    <w:rsid w:val="0017025B"/>
    <w:rsid w:val="0017081D"/>
    <w:rsid w:val="00170A74"/>
    <w:rsid w:val="00170B6A"/>
    <w:rsid w:val="00170C37"/>
    <w:rsid w:val="00170D8A"/>
    <w:rsid w:val="00170E1A"/>
    <w:rsid w:val="00170E2A"/>
    <w:rsid w:val="00170F33"/>
    <w:rsid w:val="00171037"/>
    <w:rsid w:val="001710B7"/>
    <w:rsid w:val="00171188"/>
    <w:rsid w:val="00171332"/>
    <w:rsid w:val="00171605"/>
    <w:rsid w:val="00171712"/>
    <w:rsid w:val="001717EB"/>
    <w:rsid w:val="001718D6"/>
    <w:rsid w:val="00171996"/>
    <w:rsid w:val="00171CA7"/>
    <w:rsid w:val="00171CF9"/>
    <w:rsid w:val="00171D01"/>
    <w:rsid w:val="00171FC0"/>
    <w:rsid w:val="0017210B"/>
    <w:rsid w:val="00172112"/>
    <w:rsid w:val="001721B4"/>
    <w:rsid w:val="0017224F"/>
    <w:rsid w:val="0017232C"/>
    <w:rsid w:val="0017242A"/>
    <w:rsid w:val="001724B5"/>
    <w:rsid w:val="0017259B"/>
    <w:rsid w:val="0017264D"/>
    <w:rsid w:val="001726B3"/>
    <w:rsid w:val="001726E7"/>
    <w:rsid w:val="001726FB"/>
    <w:rsid w:val="00172741"/>
    <w:rsid w:val="00172907"/>
    <w:rsid w:val="00172A8C"/>
    <w:rsid w:val="00172B14"/>
    <w:rsid w:val="00172DAF"/>
    <w:rsid w:val="00173045"/>
    <w:rsid w:val="00173052"/>
    <w:rsid w:val="00173089"/>
    <w:rsid w:val="00173158"/>
    <w:rsid w:val="001731D7"/>
    <w:rsid w:val="001731F3"/>
    <w:rsid w:val="00173287"/>
    <w:rsid w:val="0017336B"/>
    <w:rsid w:val="00173483"/>
    <w:rsid w:val="00173569"/>
    <w:rsid w:val="00173614"/>
    <w:rsid w:val="0017363D"/>
    <w:rsid w:val="00173969"/>
    <w:rsid w:val="00173A31"/>
    <w:rsid w:val="00173A79"/>
    <w:rsid w:val="00173A80"/>
    <w:rsid w:val="00173B91"/>
    <w:rsid w:val="00173BAC"/>
    <w:rsid w:val="00173DCF"/>
    <w:rsid w:val="001742F7"/>
    <w:rsid w:val="00174330"/>
    <w:rsid w:val="0017451C"/>
    <w:rsid w:val="001745B4"/>
    <w:rsid w:val="001747D3"/>
    <w:rsid w:val="001747D5"/>
    <w:rsid w:val="001747F7"/>
    <w:rsid w:val="00174804"/>
    <w:rsid w:val="00174907"/>
    <w:rsid w:val="00174983"/>
    <w:rsid w:val="00174A0A"/>
    <w:rsid w:val="00174A69"/>
    <w:rsid w:val="00174A92"/>
    <w:rsid w:val="00174BAF"/>
    <w:rsid w:val="00174C3B"/>
    <w:rsid w:val="00174C99"/>
    <w:rsid w:val="00174CE2"/>
    <w:rsid w:val="00174DCE"/>
    <w:rsid w:val="00174DDA"/>
    <w:rsid w:val="00174DFE"/>
    <w:rsid w:val="00174E71"/>
    <w:rsid w:val="00174FEC"/>
    <w:rsid w:val="001750C1"/>
    <w:rsid w:val="0017519A"/>
    <w:rsid w:val="001751D7"/>
    <w:rsid w:val="00175223"/>
    <w:rsid w:val="001752FD"/>
    <w:rsid w:val="00175304"/>
    <w:rsid w:val="001753DF"/>
    <w:rsid w:val="0017547E"/>
    <w:rsid w:val="00175512"/>
    <w:rsid w:val="00175515"/>
    <w:rsid w:val="00175523"/>
    <w:rsid w:val="00175552"/>
    <w:rsid w:val="001755C5"/>
    <w:rsid w:val="001755F2"/>
    <w:rsid w:val="00175641"/>
    <w:rsid w:val="0017578C"/>
    <w:rsid w:val="0017579C"/>
    <w:rsid w:val="0017599A"/>
    <w:rsid w:val="001759CA"/>
    <w:rsid w:val="00175B07"/>
    <w:rsid w:val="00175D89"/>
    <w:rsid w:val="00175EB0"/>
    <w:rsid w:val="00176152"/>
    <w:rsid w:val="00176155"/>
    <w:rsid w:val="0017619A"/>
    <w:rsid w:val="001764A8"/>
    <w:rsid w:val="0017653C"/>
    <w:rsid w:val="001765BC"/>
    <w:rsid w:val="001767C1"/>
    <w:rsid w:val="001767CB"/>
    <w:rsid w:val="0017690A"/>
    <w:rsid w:val="0017691C"/>
    <w:rsid w:val="001769E0"/>
    <w:rsid w:val="00176A15"/>
    <w:rsid w:val="00176ABB"/>
    <w:rsid w:val="00176ABD"/>
    <w:rsid w:val="00176AD8"/>
    <w:rsid w:val="00176B22"/>
    <w:rsid w:val="00176BFD"/>
    <w:rsid w:val="00176D34"/>
    <w:rsid w:val="00176D67"/>
    <w:rsid w:val="00176DE3"/>
    <w:rsid w:val="00176E4F"/>
    <w:rsid w:val="00176EEA"/>
    <w:rsid w:val="00176EF9"/>
    <w:rsid w:val="00176FC9"/>
    <w:rsid w:val="00176FD3"/>
    <w:rsid w:val="00177099"/>
    <w:rsid w:val="00177230"/>
    <w:rsid w:val="00177275"/>
    <w:rsid w:val="00177299"/>
    <w:rsid w:val="001773AD"/>
    <w:rsid w:val="00177474"/>
    <w:rsid w:val="00177480"/>
    <w:rsid w:val="0017748B"/>
    <w:rsid w:val="001774D4"/>
    <w:rsid w:val="0017753B"/>
    <w:rsid w:val="0017769E"/>
    <w:rsid w:val="00177869"/>
    <w:rsid w:val="0017797F"/>
    <w:rsid w:val="00177A0F"/>
    <w:rsid w:val="00177A4E"/>
    <w:rsid w:val="00177A79"/>
    <w:rsid w:val="00177D09"/>
    <w:rsid w:val="00177D6A"/>
    <w:rsid w:val="00177E24"/>
    <w:rsid w:val="00177E46"/>
    <w:rsid w:val="00177E63"/>
    <w:rsid w:val="00177ED7"/>
    <w:rsid w:val="00177F16"/>
    <w:rsid w:val="00180023"/>
    <w:rsid w:val="001800FD"/>
    <w:rsid w:val="001802B4"/>
    <w:rsid w:val="001802D8"/>
    <w:rsid w:val="00180330"/>
    <w:rsid w:val="00180332"/>
    <w:rsid w:val="0018035A"/>
    <w:rsid w:val="001803F9"/>
    <w:rsid w:val="0018053C"/>
    <w:rsid w:val="00180552"/>
    <w:rsid w:val="00180689"/>
    <w:rsid w:val="001806F5"/>
    <w:rsid w:val="001807D9"/>
    <w:rsid w:val="00180873"/>
    <w:rsid w:val="001808C5"/>
    <w:rsid w:val="0018093C"/>
    <w:rsid w:val="00180973"/>
    <w:rsid w:val="001809A8"/>
    <w:rsid w:val="001809F1"/>
    <w:rsid w:val="00180AEC"/>
    <w:rsid w:val="00180B2C"/>
    <w:rsid w:val="00180B59"/>
    <w:rsid w:val="00180E35"/>
    <w:rsid w:val="00180E46"/>
    <w:rsid w:val="00181031"/>
    <w:rsid w:val="001812B3"/>
    <w:rsid w:val="001812CB"/>
    <w:rsid w:val="0018136B"/>
    <w:rsid w:val="0018144E"/>
    <w:rsid w:val="0018146C"/>
    <w:rsid w:val="0018154A"/>
    <w:rsid w:val="00181571"/>
    <w:rsid w:val="001816B7"/>
    <w:rsid w:val="0018186A"/>
    <w:rsid w:val="00181912"/>
    <w:rsid w:val="0018199E"/>
    <w:rsid w:val="001819E2"/>
    <w:rsid w:val="00181BE3"/>
    <w:rsid w:val="00181C1C"/>
    <w:rsid w:val="00181C54"/>
    <w:rsid w:val="00181C97"/>
    <w:rsid w:val="00181E1D"/>
    <w:rsid w:val="00181E70"/>
    <w:rsid w:val="0018205B"/>
    <w:rsid w:val="00182093"/>
    <w:rsid w:val="0018215A"/>
    <w:rsid w:val="001821D6"/>
    <w:rsid w:val="001823BC"/>
    <w:rsid w:val="00182410"/>
    <w:rsid w:val="001825AA"/>
    <w:rsid w:val="001827A6"/>
    <w:rsid w:val="001829C1"/>
    <w:rsid w:val="00182A86"/>
    <w:rsid w:val="00182A98"/>
    <w:rsid w:val="00182AA4"/>
    <w:rsid w:val="00182B3B"/>
    <w:rsid w:val="00182BCD"/>
    <w:rsid w:val="00182C1B"/>
    <w:rsid w:val="00182CE2"/>
    <w:rsid w:val="00182E4E"/>
    <w:rsid w:val="00182E5D"/>
    <w:rsid w:val="00182E87"/>
    <w:rsid w:val="00182FD5"/>
    <w:rsid w:val="00183002"/>
    <w:rsid w:val="0018308B"/>
    <w:rsid w:val="00183156"/>
    <w:rsid w:val="0018317C"/>
    <w:rsid w:val="0018318B"/>
    <w:rsid w:val="001832C0"/>
    <w:rsid w:val="0018331D"/>
    <w:rsid w:val="00183521"/>
    <w:rsid w:val="00183631"/>
    <w:rsid w:val="0018364E"/>
    <w:rsid w:val="00183661"/>
    <w:rsid w:val="00183856"/>
    <w:rsid w:val="001839DB"/>
    <w:rsid w:val="00183B42"/>
    <w:rsid w:val="00183B67"/>
    <w:rsid w:val="00183B8E"/>
    <w:rsid w:val="00183C00"/>
    <w:rsid w:val="00183CA8"/>
    <w:rsid w:val="00183CD1"/>
    <w:rsid w:val="00183D8D"/>
    <w:rsid w:val="00183E12"/>
    <w:rsid w:val="00184050"/>
    <w:rsid w:val="001841AF"/>
    <w:rsid w:val="0018426F"/>
    <w:rsid w:val="001843BF"/>
    <w:rsid w:val="001843F0"/>
    <w:rsid w:val="00184434"/>
    <w:rsid w:val="00184659"/>
    <w:rsid w:val="001846F3"/>
    <w:rsid w:val="001846F9"/>
    <w:rsid w:val="00184739"/>
    <w:rsid w:val="001847B9"/>
    <w:rsid w:val="001847D9"/>
    <w:rsid w:val="00184839"/>
    <w:rsid w:val="001848A0"/>
    <w:rsid w:val="001848A3"/>
    <w:rsid w:val="001849C5"/>
    <w:rsid w:val="001849E9"/>
    <w:rsid w:val="00184EB3"/>
    <w:rsid w:val="0018507B"/>
    <w:rsid w:val="00185182"/>
    <w:rsid w:val="00185190"/>
    <w:rsid w:val="00185212"/>
    <w:rsid w:val="00185384"/>
    <w:rsid w:val="001853A1"/>
    <w:rsid w:val="001853C6"/>
    <w:rsid w:val="001853D7"/>
    <w:rsid w:val="001855C5"/>
    <w:rsid w:val="0018571B"/>
    <w:rsid w:val="00185749"/>
    <w:rsid w:val="00185919"/>
    <w:rsid w:val="0018592C"/>
    <w:rsid w:val="001859FF"/>
    <w:rsid w:val="00185A48"/>
    <w:rsid w:val="00185B6D"/>
    <w:rsid w:val="00185F06"/>
    <w:rsid w:val="0018603A"/>
    <w:rsid w:val="001860EC"/>
    <w:rsid w:val="001860FA"/>
    <w:rsid w:val="0018611D"/>
    <w:rsid w:val="0018616A"/>
    <w:rsid w:val="001863B9"/>
    <w:rsid w:val="001863EE"/>
    <w:rsid w:val="00186417"/>
    <w:rsid w:val="0018642F"/>
    <w:rsid w:val="0018643A"/>
    <w:rsid w:val="00186568"/>
    <w:rsid w:val="001865AD"/>
    <w:rsid w:val="0018660C"/>
    <w:rsid w:val="001866DB"/>
    <w:rsid w:val="00186803"/>
    <w:rsid w:val="00186922"/>
    <w:rsid w:val="0018695F"/>
    <w:rsid w:val="00186B59"/>
    <w:rsid w:val="00186B96"/>
    <w:rsid w:val="00186B9E"/>
    <w:rsid w:val="00186CDE"/>
    <w:rsid w:val="00186CE1"/>
    <w:rsid w:val="00186D95"/>
    <w:rsid w:val="00186E61"/>
    <w:rsid w:val="00186E81"/>
    <w:rsid w:val="00186EBD"/>
    <w:rsid w:val="00186F79"/>
    <w:rsid w:val="00187014"/>
    <w:rsid w:val="00187050"/>
    <w:rsid w:val="00187218"/>
    <w:rsid w:val="0018729C"/>
    <w:rsid w:val="001872CF"/>
    <w:rsid w:val="0018738B"/>
    <w:rsid w:val="00187407"/>
    <w:rsid w:val="00187633"/>
    <w:rsid w:val="0018765C"/>
    <w:rsid w:val="001876CA"/>
    <w:rsid w:val="0018771C"/>
    <w:rsid w:val="00187817"/>
    <w:rsid w:val="001878DC"/>
    <w:rsid w:val="00187A87"/>
    <w:rsid w:val="00187B72"/>
    <w:rsid w:val="00190046"/>
    <w:rsid w:val="00190052"/>
    <w:rsid w:val="0019006D"/>
    <w:rsid w:val="0019022F"/>
    <w:rsid w:val="001902C4"/>
    <w:rsid w:val="001902DE"/>
    <w:rsid w:val="001903BE"/>
    <w:rsid w:val="00190567"/>
    <w:rsid w:val="00190729"/>
    <w:rsid w:val="0019075D"/>
    <w:rsid w:val="001907A5"/>
    <w:rsid w:val="0019086B"/>
    <w:rsid w:val="0019088D"/>
    <w:rsid w:val="00190896"/>
    <w:rsid w:val="001908AE"/>
    <w:rsid w:val="001908CB"/>
    <w:rsid w:val="00190A1F"/>
    <w:rsid w:val="00190A33"/>
    <w:rsid w:val="00190AD2"/>
    <w:rsid w:val="00190C21"/>
    <w:rsid w:val="00190C80"/>
    <w:rsid w:val="00190D04"/>
    <w:rsid w:val="00190D6B"/>
    <w:rsid w:val="00190DEA"/>
    <w:rsid w:val="00190F97"/>
    <w:rsid w:val="00190FF3"/>
    <w:rsid w:val="0019115A"/>
    <w:rsid w:val="0019141F"/>
    <w:rsid w:val="001914B6"/>
    <w:rsid w:val="001914E5"/>
    <w:rsid w:val="00191515"/>
    <w:rsid w:val="0019159D"/>
    <w:rsid w:val="001915DF"/>
    <w:rsid w:val="0019174D"/>
    <w:rsid w:val="001917EF"/>
    <w:rsid w:val="001918F6"/>
    <w:rsid w:val="0019196E"/>
    <w:rsid w:val="0019196F"/>
    <w:rsid w:val="00191BFE"/>
    <w:rsid w:val="00191C93"/>
    <w:rsid w:val="00191D46"/>
    <w:rsid w:val="00191DD4"/>
    <w:rsid w:val="001920ED"/>
    <w:rsid w:val="00192128"/>
    <w:rsid w:val="001921B5"/>
    <w:rsid w:val="001921ED"/>
    <w:rsid w:val="00192284"/>
    <w:rsid w:val="0019228B"/>
    <w:rsid w:val="001922C1"/>
    <w:rsid w:val="00192312"/>
    <w:rsid w:val="0019234E"/>
    <w:rsid w:val="00192579"/>
    <w:rsid w:val="001925D8"/>
    <w:rsid w:val="00192658"/>
    <w:rsid w:val="001926B4"/>
    <w:rsid w:val="001926F6"/>
    <w:rsid w:val="001927CF"/>
    <w:rsid w:val="00192899"/>
    <w:rsid w:val="001928DB"/>
    <w:rsid w:val="001928DD"/>
    <w:rsid w:val="00192A55"/>
    <w:rsid w:val="00192BC4"/>
    <w:rsid w:val="00192C80"/>
    <w:rsid w:val="00192EBE"/>
    <w:rsid w:val="00192ED3"/>
    <w:rsid w:val="00192F7F"/>
    <w:rsid w:val="00192FCF"/>
    <w:rsid w:val="00193012"/>
    <w:rsid w:val="0019311C"/>
    <w:rsid w:val="001931FA"/>
    <w:rsid w:val="0019324E"/>
    <w:rsid w:val="00193450"/>
    <w:rsid w:val="00193565"/>
    <w:rsid w:val="00193631"/>
    <w:rsid w:val="001936DB"/>
    <w:rsid w:val="00193715"/>
    <w:rsid w:val="001937D7"/>
    <w:rsid w:val="00193871"/>
    <w:rsid w:val="0019391F"/>
    <w:rsid w:val="00193AAE"/>
    <w:rsid w:val="00193B49"/>
    <w:rsid w:val="00193BD5"/>
    <w:rsid w:val="00193C98"/>
    <w:rsid w:val="00193CF6"/>
    <w:rsid w:val="00193D63"/>
    <w:rsid w:val="00193EAD"/>
    <w:rsid w:val="00193F74"/>
    <w:rsid w:val="00193FE3"/>
    <w:rsid w:val="0019401A"/>
    <w:rsid w:val="0019411D"/>
    <w:rsid w:val="00194140"/>
    <w:rsid w:val="00194175"/>
    <w:rsid w:val="00194264"/>
    <w:rsid w:val="00194297"/>
    <w:rsid w:val="001942CD"/>
    <w:rsid w:val="001943C1"/>
    <w:rsid w:val="0019443C"/>
    <w:rsid w:val="001944C6"/>
    <w:rsid w:val="00194542"/>
    <w:rsid w:val="001945E5"/>
    <w:rsid w:val="001945FC"/>
    <w:rsid w:val="00194624"/>
    <w:rsid w:val="00194643"/>
    <w:rsid w:val="00194669"/>
    <w:rsid w:val="001946A2"/>
    <w:rsid w:val="00194753"/>
    <w:rsid w:val="00194868"/>
    <w:rsid w:val="001949E8"/>
    <w:rsid w:val="001949FE"/>
    <w:rsid w:val="00194C1B"/>
    <w:rsid w:val="00194C5B"/>
    <w:rsid w:val="00194CFA"/>
    <w:rsid w:val="00194D13"/>
    <w:rsid w:val="00194E00"/>
    <w:rsid w:val="00194E2D"/>
    <w:rsid w:val="00194F77"/>
    <w:rsid w:val="0019518A"/>
    <w:rsid w:val="001951F1"/>
    <w:rsid w:val="00195613"/>
    <w:rsid w:val="001957A9"/>
    <w:rsid w:val="00195869"/>
    <w:rsid w:val="00195972"/>
    <w:rsid w:val="00195BB1"/>
    <w:rsid w:val="00195C29"/>
    <w:rsid w:val="00195C7C"/>
    <w:rsid w:val="00195D02"/>
    <w:rsid w:val="00195D87"/>
    <w:rsid w:val="00195DCD"/>
    <w:rsid w:val="00195F30"/>
    <w:rsid w:val="0019607B"/>
    <w:rsid w:val="001961E8"/>
    <w:rsid w:val="001963C7"/>
    <w:rsid w:val="001963D5"/>
    <w:rsid w:val="00196417"/>
    <w:rsid w:val="00196465"/>
    <w:rsid w:val="00196502"/>
    <w:rsid w:val="00196633"/>
    <w:rsid w:val="00196703"/>
    <w:rsid w:val="00196746"/>
    <w:rsid w:val="001969C5"/>
    <w:rsid w:val="00196A90"/>
    <w:rsid w:val="00196C16"/>
    <w:rsid w:val="00196EF3"/>
    <w:rsid w:val="001971B9"/>
    <w:rsid w:val="00197317"/>
    <w:rsid w:val="001974DF"/>
    <w:rsid w:val="00197518"/>
    <w:rsid w:val="00197607"/>
    <w:rsid w:val="0019761B"/>
    <w:rsid w:val="001976B6"/>
    <w:rsid w:val="00197705"/>
    <w:rsid w:val="001979F8"/>
    <w:rsid w:val="00197B02"/>
    <w:rsid w:val="00197BA0"/>
    <w:rsid w:val="00197C91"/>
    <w:rsid w:val="00197CE0"/>
    <w:rsid w:val="00197D23"/>
    <w:rsid w:val="00197D59"/>
    <w:rsid w:val="00197E32"/>
    <w:rsid w:val="00197F44"/>
    <w:rsid w:val="001A00A7"/>
    <w:rsid w:val="001A0151"/>
    <w:rsid w:val="001A01A5"/>
    <w:rsid w:val="001A01EE"/>
    <w:rsid w:val="001A0231"/>
    <w:rsid w:val="001A02D4"/>
    <w:rsid w:val="001A02FC"/>
    <w:rsid w:val="001A0344"/>
    <w:rsid w:val="001A0388"/>
    <w:rsid w:val="001A0688"/>
    <w:rsid w:val="001A07F2"/>
    <w:rsid w:val="001A0907"/>
    <w:rsid w:val="001A0A1B"/>
    <w:rsid w:val="001A0A73"/>
    <w:rsid w:val="001A0CD7"/>
    <w:rsid w:val="001A0D89"/>
    <w:rsid w:val="001A0D8C"/>
    <w:rsid w:val="001A0D9F"/>
    <w:rsid w:val="001A0DD5"/>
    <w:rsid w:val="001A0ECE"/>
    <w:rsid w:val="001A0F61"/>
    <w:rsid w:val="001A0FD1"/>
    <w:rsid w:val="001A106D"/>
    <w:rsid w:val="001A10A3"/>
    <w:rsid w:val="001A10EF"/>
    <w:rsid w:val="001A1207"/>
    <w:rsid w:val="001A130E"/>
    <w:rsid w:val="001A1663"/>
    <w:rsid w:val="001A16D2"/>
    <w:rsid w:val="001A17B7"/>
    <w:rsid w:val="001A18AD"/>
    <w:rsid w:val="001A1992"/>
    <w:rsid w:val="001A199C"/>
    <w:rsid w:val="001A1A00"/>
    <w:rsid w:val="001A1A98"/>
    <w:rsid w:val="001A1BC9"/>
    <w:rsid w:val="001A1D0B"/>
    <w:rsid w:val="001A1D99"/>
    <w:rsid w:val="001A1E7E"/>
    <w:rsid w:val="001A1EAC"/>
    <w:rsid w:val="001A21B9"/>
    <w:rsid w:val="001A22C5"/>
    <w:rsid w:val="001A22E1"/>
    <w:rsid w:val="001A2322"/>
    <w:rsid w:val="001A234D"/>
    <w:rsid w:val="001A237D"/>
    <w:rsid w:val="001A2461"/>
    <w:rsid w:val="001A247F"/>
    <w:rsid w:val="001A2489"/>
    <w:rsid w:val="001A2519"/>
    <w:rsid w:val="001A265F"/>
    <w:rsid w:val="001A2829"/>
    <w:rsid w:val="001A2A78"/>
    <w:rsid w:val="001A2B56"/>
    <w:rsid w:val="001A2B8E"/>
    <w:rsid w:val="001A2B99"/>
    <w:rsid w:val="001A2D18"/>
    <w:rsid w:val="001A2EFA"/>
    <w:rsid w:val="001A3259"/>
    <w:rsid w:val="001A32B0"/>
    <w:rsid w:val="001A32E4"/>
    <w:rsid w:val="001A3306"/>
    <w:rsid w:val="001A346A"/>
    <w:rsid w:val="001A35EB"/>
    <w:rsid w:val="001A3623"/>
    <w:rsid w:val="001A3711"/>
    <w:rsid w:val="001A372A"/>
    <w:rsid w:val="001A373D"/>
    <w:rsid w:val="001A375B"/>
    <w:rsid w:val="001A38D1"/>
    <w:rsid w:val="001A3A82"/>
    <w:rsid w:val="001A3AC7"/>
    <w:rsid w:val="001A3B77"/>
    <w:rsid w:val="001A3BE9"/>
    <w:rsid w:val="001A3CD8"/>
    <w:rsid w:val="001A3E20"/>
    <w:rsid w:val="001A3EB2"/>
    <w:rsid w:val="001A3ECB"/>
    <w:rsid w:val="001A3F25"/>
    <w:rsid w:val="001A404B"/>
    <w:rsid w:val="001A40BD"/>
    <w:rsid w:val="001A4134"/>
    <w:rsid w:val="001A413B"/>
    <w:rsid w:val="001A41E8"/>
    <w:rsid w:val="001A4281"/>
    <w:rsid w:val="001A4428"/>
    <w:rsid w:val="001A444E"/>
    <w:rsid w:val="001A44D0"/>
    <w:rsid w:val="001A4591"/>
    <w:rsid w:val="001A4865"/>
    <w:rsid w:val="001A4ADB"/>
    <w:rsid w:val="001A4B91"/>
    <w:rsid w:val="001A4C0A"/>
    <w:rsid w:val="001A4E86"/>
    <w:rsid w:val="001A4ED0"/>
    <w:rsid w:val="001A4F01"/>
    <w:rsid w:val="001A4F74"/>
    <w:rsid w:val="001A4F80"/>
    <w:rsid w:val="001A4F87"/>
    <w:rsid w:val="001A51DC"/>
    <w:rsid w:val="001A529F"/>
    <w:rsid w:val="001A52A3"/>
    <w:rsid w:val="001A5390"/>
    <w:rsid w:val="001A539B"/>
    <w:rsid w:val="001A53A4"/>
    <w:rsid w:val="001A53E1"/>
    <w:rsid w:val="001A5433"/>
    <w:rsid w:val="001A54D5"/>
    <w:rsid w:val="001A558C"/>
    <w:rsid w:val="001A5652"/>
    <w:rsid w:val="001A56C2"/>
    <w:rsid w:val="001A5752"/>
    <w:rsid w:val="001A57A5"/>
    <w:rsid w:val="001A5865"/>
    <w:rsid w:val="001A596F"/>
    <w:rsid w:val="001A5A1D"/>
    <w:rsid w:val="001A5D77"/>
    <w:rsid w:val="001A5EF0"/>
    <w:rsid w:val="001A5FA8"/>
    <w:rsid w:val="001A6023"/>
    <w:rsid w:val="001A60AA"/>
    <w:rsid w:val="001A6181"/>
    <w:rsid w:val="001A61C9"/>
    <w:rsid w:val="001A6223"/>
    <w:rsid w:val="001A6615"/>
    <w:rsid w:val="001A6687"/>
    <w:rsid w:val="001A6795"/>
    <w:rsid w:val="001A6817"/>
    <w:rsid w:val="001A6855"/>
    <w:rsid w:val="001A68C7"/>
    <w:rsid w:val="001A69EB"/>
    <w:rsid w:val="001A6BCF"/>
    <w:rsid w:val="001A6E19"/>
    <w:rsid w:val="001A6E4D"/>
    <w:rsid w:val="001A6ED2"/>
    <w:rsid w:val="001A6F05"/>
    <w:rsid w:val="001A704D"/>
    <w:rsid w:val="001A705D"/>
    <w:rsid w:val="001A713E"/>
    <w:rsid w:val="001A713F"/>
    <w:rsid w:val="001A7185"/>
    <w:rsid w:val="001A7191"/>
    <w:rsid w:val="001A719F"/>
    <w:rsid w:val="001A71AD"/>
    <w:rsid w:val="001A71B6"/>
    <w:rsid w:val="001A7232"/>
    <w:rsid w:val="001A775D"/>
    <w:rsid w:val="001A7882"/>
    <w:rsid w:val="001A7943"/>
    <w:rsid w:val="001A7A39"/>
    <w:rsid w:val="001A7E2B"/>
    <w:rsid w:val="001A7EBF"/>
    <w:rsid w:val="001A7EFA"/>
    <w:rsid w:val="001B0093"/>
    <w:rsid w:val="001B01C0"/>
    <w:rsid w:val="001B02D8"/>
    <w:rsid w:val="001B03FA"/>
    <w:rsid w:val="001B05B2"/>
    <w:rsid w:val="001B08F3"/>
    <w:rsid w:val="001B094D"/>
    <w:rsid w:val="001B095B"/>
    <w:rsid w:val="001B098C"/>
    <w:rsid w:val="001B0AA5"/>
    <w:rsid w:val="001B0BAA"/>
    <w:rsid w:val="001B0D79"/>
    <w:rsid w:val="001B0F45"/>
    <w:rsid w:val="001B1016"/>
    <w:rsid w:val="001B106C"/>
    <w:rsid w:val="001B10FF"/>
    <w:rsid w:val="001B1163"/>
    <w:rsid w:val="001B1173"/>
    <w:rsid w:val="001B12F6"/>
    <w:rsid w:val="001B153A"/>
    <w:rsid w:val="001B159A"/>
    <w:rsid w:val="001B1716"/>
    <w:rsid w:val="001B17B0"/>
    <w:rsid w:val="001B1869"/>
    <w:rsid w:val="001B1BF8"/>
    <w:rsid w:val="001B1C80"/>
    <w:rsid w:val="001B1CF0"/>
    <w:rsid w:val="001B1E5C"/>
    <w:rsid w:val="001B1EA0"/>
    <w:rsid w:val="001B1FE7"/>
    <w:rsid w:val="001B20B8"/>
    <w:rsid w:val="001B22CF"/>
    <w:rsid w:val="001B22FE"/>
    <w:rsid w:val="001B2351"/>
    <w:rsid w:val="001B262E"/>
    <w:rsid w:val="001B279E"/>
    <w:rsid w:val="001B27DB"/>
    <w:rsid w:val="001B2885"/>
    <w:rsid w:val="001B28E6"/>
    <w:rsid w:val="001B29F0"/>
    <w:rsid w:val="001B2A25"/>
    <w:rsid w:val="001B2AD9"/>
    <w:rsid w:val="001B2C52"/>
    <w:rsid w:val="001B2CA3"/>
    <w:rsid w:val="001B2D24"/>
    <w:rsid w:val="001B2E0B"/>
    <w:rsid w:val="001B2E8C"/>
    <w:rsid w:val="001B2FA7"/>
    <w:rsid w:val="001B3027"/>
    <w:rsid w:val="001B3029"/>
    <w:rsid w:val="001B3120"/>
    <w:rsid w:val="001B3206"/>
    <w:rsid w:val="001B328F"/>
    <w:rsid w:val="001B3574"/>
    <w:rsid w:val="001B3592"/>
    <w:rsid w:val="001B366C"/>
    <w:rsid w:val="001B3888"/>
    <w:rsid w:val="001B38E3"/>
    <w:rsid w:val="001B3A10"/>
    <w:rsid w:val="001B3C75"/>
    <w:rsid w:val="001B3CE8"/>
    <w:rsid w:val="001B3D93"/>
    <w:rsid w:val="001B3E6F"/>
    <w:rsid w:val="001B3F09"/>
    <w:rsid w:val="001B3FA3"/>
    <w:rsid w:val="001B414D"/>
    <w:rsid w:val="001B4203"/>
    <w:rsid w:val="001B425E"/>
    <w:rsid w:val="001B43ED"/>
    <w:rsid w:val="001B44F3"/>
    <w:rsid w:val="001B458C"/>
    <w:rsid w:val="001B463C"/>
    <w:rsid w:val="001B4793"/>
    <w:rsid w:val="001B47DA"/>
    <w:rsid w:val="001B48E2"/>
    <w:rsid w:val="001B4A92"/>
    <w:rsid w:val="001B4B08"/>
    <w:rsid w:val="001B4B1B"/>
    <w:rsid w:val="001B4BDD"/>
    <w:rsid w:val="001B4CB6"/>
    <w:rsid w:val="001B4D2E"/>
    <w:rsid w:val="001B4D53"/>
    <w:rsid w:val="001B4E88"/>
    <w:rsid w:val="001B4F28"/>
    <w:rsid w:val="001B4FFA"/>
    <w:rsid w:val="001B502C"/>
    <w:rsid w:val="001B5052"/>
    <w:rsid w:val="001B5181"/>
    <w:rsid w:val="001B525F"/>
    <w:rsid w:val="001B5265"/>
    <w:rsid w:val="001B53D1"/>
    <w:rsid w:val="001B53DA"/>
    <w:rsid w:val="001B5428"/>
    <w:rsid w:val="001B5879"/>
    <w:rsid w:val="001B58AD"/>
    <w:rsid w:val="001B5914"/>
    <w:rsid w:val="001B5B54"/>
    <w:rsid w:val="001B5DF1"/>
    <w:rsid w:val="001B5E01"/>
    <w:rsid w:val="001B5F76"/>
    <w:rsid w:val="001B6048"/>
    <w:rsid w:val="001B604B"/>
    <w:rsid w:val="001B610F"/>
    <w:rsid w:val="001B625A"/>
    <w:rsid w:val="001B628B"/>
    <w:rsid w:val="001B630A"/>
    <w:rsid w:val="001B630F"/>
    <w:rsid w:val="001B6363"/>
    <w:rsid w:val="001B637D"/>
    <w:rsid w:val="001B647B"/>
    <w:rsid w:val="001B6480"/>
    <w:rsid w:val="001B64B2"/>
    <w:rsid w:val="001B64C2"/>
    <w:rsid w:val="001B6568"/>
    <w:rsid w:val="001B659A"/>
    <w:rsid w:val="001B65A0"/>
    <w:rsid w:val="001B664F"/>
    <w:rsid w:val="001B6730"/>
    <w:rsid w:val="001B68BC"/>
    <w:rsid w:val="001B68E6"/>
    <w:rsid w:val="001B6913"/>
    <w:rsid w:val="001B6A27"/>
    <w:rsid w:val="001B6A86"/>
    <w:rsid w:val="001B6B7C"/>
    <w:rsid w:val="001B6CE5"/>
    <w:rsid w:val="001B6CFF"/>
    <w:rsid w:val="001B6E2B"/>
    <w:rsid w:val="001B6E7A"/>
    <w:rsid w:val="001B6FC7"/>
    <w:rsid w:val="001B7044"/>
    <w:rsid w:val="001B71FB"/>
    <w:rsid w:val="001B723F"/>
    <w:rsid w:val="001B7241"/>
    <w:rsid w:val="001B7294"/>
    <w:rsid w:val="001B7313"/>
    <w:rsid w:val="001B7394"/>
    <w:rsid w:val="001B7562"/>
    <w:rsid w:val="001B758D"/>
    <w:rsid w:val="001B765C"/>
    <w:rsid w:val="001B7782"/>
    <w:rsid w:val="001B7865"/>
    <w:rsid w:val="001B78D9"/>
    <w:rsid w:val="001B7967"/>
    <w:rsid w:val="001B79DA"/>
    <w:rsid w:val="001B7A2D"/>
    <w:rsid w:val="001B7A5E"/>
    <w:rsid w:val="001B7AEA"/>
    <w:rsid w:val="001B7B41"/>
    <w:rsid w:val="001B7E82"/>
    <w:rsid w:val="001B7EF4"/>
    <w:rsid w:val="001B7FFB"/>
    <w:rsid w:val="001C0061"/>
    <w:rsid w:val="001C010F"/>
    <w:rsid w:val="001C021A"/>
    <w:rsid w:val="001C02D4"/>
    <w:rsid w:val="001C0380"/>
    <w:rsid w:val="001C044E"/>
    <w:rsid w:val="001C08B3"/>
    <w:rsid w:val="001C0A09"/>
    <w:rsid w:val="001C0A6E"/>
    <w:rsid w:val="001C0B8C"/>
    <w:rsid w:val="001C0C0F"/>
    <w:rsid w:val="001C0DE9"/>
    <w:rsid w:val="001C0ED9"/>
    <w:rsid w:val="001C0F09"/>
    <w:rsid w:val="001C1212"/>
    <w:rsid w:val="001C121D"/>
    <w:rsid w:val="001C15A6"/>
    <w:rsid w:val="001C19B9"/>
    <w:rsid w:val="001C1AFC"/>
    <w:rsid w:val="001C1B27"/>
    <w:rsid w:val="001C1C9A"/>
    <w:rsid w:val="001C1E7A"/>
    <w:rsid w:val="001C2097"/>
    <w:rsid w:val="001C20F1"/>
    <w:rsid w:val="001C220F"/>
    <w:rsid w:val="001C22E1"/>
    <w:rsid w:val="001C238A"/>
    <w:rsid w:val="001C2432"/>
    <w:rsid w:val="001C246F"/>
    <w:rsid w:val="001C24E5"/>
    <w:rsid w:val="001C2558"/>
    <w:rsid w:val="001C25BD"/>
    <w:rsid w:val="001C26E6"/>
    <w:rsid w:val="001C286D"/>
    <w:rsid w:val="001C296F"/>
    <w:rsid w:val="001C2990"/>
    <w:rsid w:val="001C29FE"/>
    <w:rsid w:val="001C2C95"/>
    <w:rsid w:val="001C2C9E"/>
    <w:rsid w:val="001C2CAC"/>
    <w:rsid w:val="001C2D60"/>
    <w:rsid w:val="001C2DA1"/>
    <w:rsid w:val="001C2F01"/>
    <w:rsid w:val="001C307B"/>
    <w:rsid w:val="001C3115"/>
    <w:rsid w:val="001C31A4"/>
    <w:rsid w:val="001C31CC"/>
    <w:rsid w:val="001C33CE"/>
    <w:rsid w:val="001C33F0"/>
    <w:rsid w:val="001C35AA"/>
    <w:rsid w:val="001C385A"/>
    <w:rsid w:val="001C3995"/>
    <w:rsid w:val="001C39F9"/>
    <w:rsid w:val="001C3A69"/>
    <w:rsid w:val="001C3CBB"/>
    <w:rsid w:val="001C3D17"/>
    <w:rsid w:val="001C3EBB"/>
    <w:rsid w:val="001C4088"/>
    <w:rsid w:val="001C41A1"/>
    <w:rsid w:val="001C42F1"/>
    <w:rsid w:val="001C4301"/>
    <w:rsid w:val="001C4352"/>
    <w:rsid w:val="001C438B"/>
    <w:rsid w:val="001C4427"/>
    <w:rsid w:val="001C4475"/>
    <w:rsid w:val="001C4662"/>
    <w:rsid w:val="001C47A1"/>
    <w:rsid w:val="001C4881"/>
    <w:rsid w:val="001C4915"/>
    <w:rsid w:val="001C49BA"/>
    <w:rsid w:val="001C4AA0"/>
    <w:rsid w:val="001C4B91"/>
    <w:rsid w:val="001C4BFF"/>
    <w:rsid w:val="001C4D1B"/>
    <w:rsid w:val="001C4D65"/>
    <w:rsid w:val="001C4D79"/>
    <w:rsid w:val="001C4DBD"/>
    <w:rsid w:val="001C4DE0"/>
    <w:rsid w:val="001C4F80"/>
    <w:rsid w:val="001C4FD2"/>
    <w:rsid w:val="001C50A4"/>
    <w:rsid w:val="001C50A7"/>
    <w:rsid w:val="001C5198"/>
    <w:rsid w:val="001C51E9"/>
    <w:rsid w:val="001C52C8"/>
    <w:rsid w:val="001C52D2"/>
    <w:rsid w:val="001C53BC"/>
    <w:rsid w:val="001C53CD"/>
    <w:rsid w:val="001C540B"/>
    <w:rsid w:val="001C5532"/>
    <w:rsid w:val="001C55F6"/>
    <w:rsid w:val="001C55F9"/>
    <w:rsid w:val="001C57F7"/>
    <w:rsid w:val="001C5840"/>
    <w:rsid w:val="001C5933"/>
    <w:rsid w:val="001C59AB"/>
    <w:rsid w:val="001C5A0C"/>
    <w:rsid w:val="001C5A20"/>
    <w:rsid w:val="001C5E4F"/>
    <w:rsid w:val="001C5EA8"/>
    <w:rsid w:val="001C5F38"/>
    <w:rsid w:val="001C5F61"/>
    <w:rsid w:val="001C5F93"/>
    <w:rsid w:val="001C5FCD"/>
    <w:rsid w:val="001C6069"/>
    <w:rsid w:val="001C609C"/>
    <w:rsid w:val="001C6240"/>
    <w:rsid w:val="001C625F"/>
    <w:rsid w:val="001C62C4"/>
    <w:rsid w:val="001C6312"/>
    <w:rsid w:val="001C6331"/>
    <w:rsid w:val="001C672A"/>
    <w:rsid w:val="001C674B"/>
    <w:rsid w:val="001C6913"/>
    <w:rsid w:val="001C6A49"/>
    <w:rsid w:val="001C6C66"/>
    <w:rsid w:val="001C6D1D"/>
    <w:rsid w:val="001C6E38"/>
    <w:rsid w:val="001C6F95"/>
    <w:rsid w:val="001C70BE"/>
    <w:rsid w:val="001C70DA"/>
    <w:rsid w:val="001C719D"/>
    <w:rsid w:val="001C72A5"/>
    <w:rsid w:val="001C74DB"/>
    <w:rsid w:val="001C752B"/>
    <w:rsid w:val="001C75DA"/>
    <w:rsid w:val="001C75E7"/>
    <w:rsid w:val="001C7662"/>
    <w:rsid w:val="001C7676"/>
    <w:rsid w:val="001C79C4"/>
    <w:rsid w:val="001C7A04"/>
    <w:rsid w:val="001C7A2C"/>
    <w:rsid w:val="001C7A4E"/>
    <w:rsid w:val="001C7A52"/>
    <w:rsid w:val="001C7D8C"/>
    <w:rsid w:val="001C7E7E"/>
    <w:rsid w:val="001C7E86"/>
    <w:rsid w:val="001D0184"/>
    <w:rsid w:val="001D02D2"/>
    <w:rsid w:val="001D0310"/>
    <w:rsid w:val="001D0358"/>
    <w:rsid w:val="001D038B"/>
    <w:rsid w:val="001D03AD"/>
    <w:rsid w:val="001D0423"/>
    <w:rsid w:val="001D052F"/>
    <w:rsid w:val="001D05A1"/>
    <w:rsid w:val="001D05BD"/>
    <w:rsid w:val="001D06AD"/>
    <w:rsid w:val="001D088F"/>
    <w:rsid w:val="001D08EF"/>
    <w:rsid w:val="001D0A55"/>
    <w:rsid w:val="001D0B2A"/>
    <w:rsid w:val="001D0B2D"/>
    <w:rsid w:val="001D0B3E"/>
    <w:rsid w:val="001D0CB9"/>
    <w:rsid w:val="001D0CD9"/>
    <w:rsid w:val="001D0D1F"/>
    <w:rsid w:val="001D0D5E"/>
    <w:rsid w:val="001D0D60"/>
    <w:rsid w:val="001D0E4A"/>
    <w:rsid w:val="001D0ED3"/>
    <w:rsid w:val="001D1136"/>
    <w:rsid w:val="001D119A"/>
    <w:rsid w:val="001D1350"/>
    <w:rsid w:val="001D138C"/>
    <w:rsid w:val="001D14FC"/>
    <w:rsid w:val="001D1531"/>
    <w:rsid w:val="001D153A"/>
    <w:rsid w:val="001D15AF"/>
    <w:rsid w:val="001D15E0"/>
    <w:rsid w:val="001D172F"/>
    <w:rsid w:val="001D17A4"/>
    <w:rsid w:val="001D17B1"/>
    <w:rsid w:val="001D19AF"/>
    <w:rsid w:val="001D1A90"/>
    <w:rsid w:val="001D1AA5"/>
    <w:rsid w:val="001D1B8C"/>
    <w:rsid w:val="001D1BA7"/>
    <w:rsid w:val="001D1C54"/>
    <w:rsid w:val="001D1CB7"/>
    <w:rsid w:val="001D1E2F"/>
    <w:rsid w:val="001D1EDF"/>
    <w:rsid w:val="001D1F14"/>
    <w:rsid w:val="001D2158"/>
    <w:rsid w:val="001D215D"/>
    <w:rsid w:val="001D230B"/>
    <w:rsid w:val="001D25D5"/>
    <w:rsid w:val="001D25EA"/>
    <w:rsid w:val="001D26B6"/>
    <w:rsid w:val="001D26EE"/>
    <w:rsid w:val="001D2854"/>
    <w:rsid w:val="001D286E"/>
    <w:rsid w:val="001D29D4"/>
    <w:rsid w:val="001D29E4"/>
    <w:rsid w:val="001D2B15"/>
    <w:rsid w:val="001D2C41"/>
    <w:rsid w:val="001D2D63"/>
    <w:rsid w:val="001D2D85"/>
    <w:rsid w:val="001D2D92"/>
    <w:rsid w:val="001D2F75"/>
    <w:rsid w:val="001D2FFE"/>
    <w:rsid w:val="001D3066"/>
    <w:rsid w:val="001D31AD"/>
    <w:rsid w:val="001D33D8"/>
    <w:rsid w:val="001D343D"/>
    <w:rsid w:val="001D348B"/>
    <w:rsid w:val="001D3530"/>
    <w:rsid w:val="001D3593"/>
    <w:rsid w:val="001D35D2"/>
    <w:rsid w:val="001D368E"/>
    <w:rsid w:val="001D37C7"/>
    <w:rsid w:val="001D37F8"/>
    <w:rsid w:val="001D38F0"/>
    <w:rsid w:val="001D3A8B"/>
    <w:rsid w:val="001D3C8D"/>
    <w:rsid w:val="001D3E5D"/>
    <w:rsid w:val="001D3E68"/>
    <w:rsid w:val="001D3FC1"/>
    <w:rsid w:val="001D409F"/>
    <w:rsid w:val="001D4111"/>
    <w:rsid w:val="001D41A4"/>
    <w:rsid w:val="001D42FD"/>
    <w:rsid w:val="001D43B4"/>
    <w:rsid w:val="001D43E7"/>
    <w:rsid w:val="001D467B"/>
    <w:rsid w:val="001D46E6"/>
    <w:rsid w:val="001D4745"/>
    <w:rsid w:val="001D4836"/>
    <w:rsid w:val="001D4940"/>
    <w:rsid w:val="001D49E4"/>
    <w:rsid w:val="001D4A47"/>
    <w:rsid w:val="001D4EE8"/>
    <w:rsid w:val="001D4F17"/>
    <w:rsid w:val="001D5027"/>
    <w:rsid w:val="001D5242"/>
    <w:rsid w:val="001D54C5"/>
    <w:rsid w:val="001D55FE"/>
    <w:rsid w:val="001D5663"/>
    <w:rsid w:val="001D5727"/>
    <w:rsid w:val="001D580C"/>
    <w:rsid w:val="001D5870"/>
    <w:rsid w:val="001D5A29"/>
    <w:rsid w:val="001D5A2C"/>
    <w:rsid w:val="001D5A4A"/>
    <w:rsid w:val="001D5AB6"/>
    <w:rsid w:val="001D5B54"/>
    <w:rsid w:val="001D5DC7"/>
    <w:rsid w:val="001D5FA6"/>
    <w:rsid w:val="001D6050"/>
    <w:rsid w:val="001D6079"/>
    <w:rsid w:val="001D656C"/>
    <w:rsid w:val="001D65BF"/>
    <w:rsid w:val="001D66B0"/>
    <w:rsid w:val="001D67E3"/>
    <w:rsid w:val="001D6860"/>
    <w:rsid w:val="001D6935"/>
    <w:rsid w:val="001D6A09"/>
    <w:rsid w:val="001D6E02"/>
    <w:rsid w:val="001D6E8D"/>
    <w:rsid w:val="001D6F50"/>
    <w:rsid w:val="001D6FA5"/>
    <w:rsid w:val="001D713E"/>
    <w:rsid w:val="001D71AC"/>
    <w:rsid w:val="001D7470"/>
    <w:rsid w:val="001D74F3"/>
    <w:rsid w:val="001D75A0"/>
    <w:rsid w:val="001D7652"/>
    <w:rsid w:val="001D76B5"/>
    <w:rsid w:val="001D77FF"/>
    <w:rsid w:val="001D788F"/>
    <w:rsid w:val="001D793B"/>
    <w:rsid w:val="001D79C0"/>
    <w:rsid w:val="001D7A09"/>
    <w:rsid w:val="001D7AEC"/>
    <w:rsid w:val="001D7B3B"/>
    <w:rsid w:val="001D7B6E"/>
    <w:rsid w:val="001D7BBD"/>
    <w:rsid w:val="001D7BD5"/>
    <w:rsid w:val="001D7C44"/>
    <w:rsid w:val="001E0098"/>
    <w:rsid w:val="001E00E1"/>
    <w:rsid w:val="001E0148"/>
    <w:rsid w:val="001E0176"/>
    <w:rsid w:val="001E01CC"/>
    <w:rsid w:val="001E03CF"/>
    <w:rsid w:val="001E03E1"/>
    <w:rsid w:val="001E03E4"/>
    <w:rsid w:val="001E03FB"/>
    <w:rsid w:val="001E058E"/>
    <w:rsid w:val="001E0639"/>
    <w:rsid w:val="001E086F"/>
    <w:rsid w:val="001E08A8"/>
    <w:rsid w:val="001E0934"/>
    <w:rsid w:val="001E099E"/>
    <w:rsid w:val="001E0AAC"/>
    <w:rsid w:val="001E0B68"/>
    <w:rsid w:val="001E0B72"/>
    <w:rsid w:val="001E0C69"/>
    <w:rsid w:val="001E0CBD"/>
    <w:rsid w:val="001E0CC4"/>
    <w:rsid w:val="001E0D89"/>
    <w:rsid w:val="001E0DCF"/>
    <w:rsid w:val="001E0F1E"/>
    <w:rsid w:val="001E0F97"/>
    <w:rsid w:val="001E10C2"/>
    <w:rsid w:val="001E1103"/>
    <w:rsid w:val="001E112E"/>
    <w:rsid w:val="001E1146"/>
    <w:rsid w:val="001E1305"/>
    <w:rsid w:val="001E1418"/>
    <w:rsid w:val="001E14AC"/>
    <w:rsid w:val="001E162B"/>
    <w:rsid w:val="001E1638"/>
    <w:rsid w:val="001E1744"/>
    <w:rsid w:val="001E181D"/>
    <w:rsid w:val="001E18A9"/>
    <w:rsid w:val="001E190C"/>
    <w:rsid w:val="001E199F"/>
    <w:rsid w:val="001E1A41"/>
    <w:rsid w:val="001E1B1D"/>
    <w:rsid w:val="001E1BCE"/>
    <w:rsid w:val="001E1C9D"/>
    <w:rsid w:val="001E1CD9"/>
    <w:rsid w:val="001E1D93"/>
    <w:rsid w:val="001E1EC3"/>
    <w:rsid w:val="001E1F11"/>
    <w:rsid w:val="001E1F25"/>
    <w:rsid w:val="001E20C2"/>
    <w:rsid w:val="001E24AF"/>
    <w:rsid w:val="001E2607"/>
    <w:rsid w:val="001E2785"/>
    <w:rsid w:val="001E278E"/>
    <w:rsid w:val="001E27B8"/>
    <w:rsid w:val="001E28D1"/>
    <w:rsid w:val="001E28D9"/>
    <w:rsid w:val="001E2A3E"/>
    <w:rsid w:val="001E2B08"/>
    <w:rsid w:val="001E2B12"/>
    <w:rsid w:val="001E2B54"/>
    <w:rsid w:val="001E2B87"/>
    <w:rsid w:val="001E2CC6"/>
    <w:rsid w:val="001E2E1E"/>
    <w:rsid w:val="001E2FBC"/>
    <w:rsid w:val="001E2FE1"/>
    <w:rsid w:val="001E3163"/>
    <w:rsid w:val="001E3189"/>
    <w:rsid w:val="001E3220"/>
    <w:rsid w:val="001E3230"/>
    <w:rsid w:val="001E3432"/>
    <w:rsid w:val="001E347C"/>
    <w:rsid w:val="001E3581"/>
    <w:rsid w:val="001E3586"/>
    <w:rsid w:val="001E3670"/>
    <w:rsid w:val="001E37A0"/>
    <w:rsid w:val="001E38F7"/>
    <w:rsid w:val="001E3A21"/>
    <w:rsid w:val="001E3A52"/>
    <w:rsid w:val="001E3A8C"/>
    <w:rsid w:val="001E3B71"/>
    <w:rsid w:val="001E3B8A"/>
    <w:rsid w:val="001E3BEC"/>
    <w:rsid w:val="001E3C10"/>
    <w:rsid w:val="001E3D60"/>
    <w:rsid w:val="001E3DCF"/>
    <w:rsid w:val="001E3E88"/>
    <w:rsid w:val="001E3EBC"/>
    <w:rsid w:val="001E3ECA"/>
    <w:rsid w:val="001E3F34"/>
    <w:rsid w:val="001E3FEA"/>
    <w:rsid w:val="001E40AA"/>
    <w:rsid w:val="001E41B6"/>
    <w:rsid w:val="001E4249"/>
    <w:rsid w:val="001E4289"/>
    <w:rsid w:val="001E42CB"/>
    <w:rsid w:val="001E4323"/>
    <w:rsid w:val="001E43BA"/>
    <w:rsid w:val="001E4449"/>
    <w:rsid w:val="001E45C7"/>
    <w:rsid w:val="001E471A"/>
    <w:rsid w:val="001E480C"/>
    <w:rsid w:val="001E4847"/>
    <w:rsid w:val="001E4858"/>
    <w:rsid w:val="001E4930"/>
    <w:rsid w:val="001E493E"/>
    <w:rsid w:val="001E49A6"/>
    <w:rsid w:val="001E4A04"/>
    <w:rsid w:val="001E4B82"/>
    <w:rsid w:val="001E4C9A"/>
    <w:rsid w:val="001E4E95"/>
    <w:rsid w:val="001E5086"/>
    <w:rsid w:val="001E50B2"/>
    <w:rsid w:val="001E512D"/>
    <w:rsid w:val="001E51B3"/>
    <w:rsid w:val="001E51C6"/>
    <w:rsid w:val="001E5226"/>
    <w:rsid w:val="001E52A8"/>
    <w:rsid w:val="001E5339"/>
    <w:rsid w:val="001E53F2"/>
    <w:rsid w:val="001E53F7"/>
    <w:rsid w:val="001E54EB"/>
    <w:rsid w:val="001E55CD"/>
    <w:rsid w:val="001E55FA"/>
    <w:rsid w:val="001E5618"/>
    <w:rsid w:val="001E5651"/>
    <w:rsid w:val="001E56C5"/>
    <w:rsid w:val="001E56E8"/>
    <w:rsid w:val="001E56EB"/>
    <w:rsid w:val="001E57E9"/>
    <w:rsid w:val="001E5843"/>
    <w:rsid w:val="001E5856"/>
    <w:rsid w:val="001E591A"/>
    <w:rsid w:val="001E5957"/>
    <w:rsid w:val="001E5980"/>
    <w:rsid w:val="001E5A04"/>
    <w:rsid w:val="001E5A55"/>
    <w:rsid w:val="001E5A72"/>
    <w:rsid w:val="001E5DBF"/>
    <w:rsid w:val="001E5DCA"/>
    <w:rsid w:val="001E5E17"/>
    <w:rsid w:val="001E5E9E"/>
    <w:rsid w:val="001E5F95"/>
    <w:rsid w:val="001E5FA1"/>
    <w:rsid w:val="001E6241"/>
    <w:rsid w:val="001E628C"/>
    <w:rsid w:val="001E62A6"/>
    <w:rsid w:val="001E62AC"/>
    <w:rsid w:val="001E62E6"/>
    <w:rsid w:val="001E63CD"/>
    <w:rsid w:val="001E63DA"/>
    <w:rsid w:val="001E641D"/>
    <w:rsid w:val="001E65FA"/>
    <w:rsid w:val="001E6602"/>
    <w:rsid w:val="001E6946"/>
    <w:rsid w:val="001E6AC9"/>
    <w:rsid w:val="001E6AE1"/>
    <w:rsid w:val="001E6CD7"/>
    <w:rsid w:val="001E6D11"/>
    <w:rsid w:val="001E6D1F"/>
    <w:rsid w:val="001E6E28"/>
    <w:rsid w:val="001E6E51"/>
    <w:rsid w:val="001E7012"/>
    <w:rsid w:val="001E70BA"/>
    <w:rsid w:val="001E70E1"/>
    <w:rsid w:val="001E710E"/>
    <w:rsid w:val="001E7143"/>
    <w:rsid w:val="001E71AC"/>
    <w:rsid w:val="001E71EF"/>
    <w:rsid w:val="001E71FD"/>
    <w:rsid w:val="001E723D"/>
    <w:rsid w:val="001E726A"/>
    <w:rsid w:val="001E7311"/>
    <w:rsid w:val="001E74B7"/>
    <w:rsid w:val="001E7573"/>
    <w:rsid w:val="001E771E"/>
    <w:rsid w:val="001E7823"/>
    <w:rsid w:val="001E793C"/>
    <w:rsid w:val="001E79A1"/>
    <w:rsid w:val="001E7A94"/>
    <w:rsid w:val="001E7B8B"/>
    <w:rsid w:val="001E7CAD"/>
    <w:rsid w:val="001E7DA5"/>
    <w:rsid w:val="001E7E30"/>
    <w:rsid w:val="001E7EE5"/>
    <w:rsid w:val="001E7F47"/>
    <w:rsid w:val="001E7F9D"/>
    <w:rsid w:val="001F0018"/>
    <w:rsid w:val="001F0057"/>
    <w:rsid w:val="001F0126"/>
    <w:rsid w:val="001F0161"/>
    <w:rsid w:val="001F030C"/>
    <w:rsid w:val="001F0323"/>
    <w:rsid w:val="001F06D6"/>
    <w:rsid w:val="001F06D8"/>
    <w:rsid w:val="001F0712"/>
    <w:rsid w:val="001F07E1"/>
    <w:rsid w:val="001F07EA"/>
    <w:rsid w:val="001F08AD"/>
    <w:rsid w:val="001F09B9"/>
    <w:rsid w:val="001F0A7D"/>
    <w:rsid w:val="001F0B27"/>
    <w:rsid w:val="001F0C0D"/>
    <w:rsid w:val="001F0C4D"/>
    <w:rsid w:val="001F0C85"/>
    <w:rsid w:val="001F0CD5"/>
    <w:rsid w:val="001F0D6E"/>
    <w:rsid w:val="001F0D81"/>
    <w:rsid w:val="001F0DD8"/>
    <w:rsid w:val="001F0ECC"/>
    <w:rsid w:val="001F0F07"/>
    <w:rsid w:val="001F10AE"/>
    <w:rsid w:val="001F128F"/>
    <w:rsid w:val="001F1310"/>
    <w:rsid w:val="001F1572"/>
    <w:rsid w:val="001F1960"/>
    <w:rsid w:val="001F19B8"/>
    <w:rsid w:val="001F19D9"/>
    <w:rsid w:val="001F1BBC"/>
    <w:rsid w:val="001F1BFD"/>
    <w:rsid w:val="001F1C50"/>
    <w:rsid w:val="001F1C85"/>
    <w:rsid w:val="001F1E37"/>
    <w:rsid w:val="001F1FDF"/>
    <w:rsid w:val="001F202E"/>
    <w:rsid w:val="001F20BD"/>
    <w:rsid w:val="001F21C8"/>
    <w:rsid w:val="001F2244"/>
    <w:rsid w:val="001F226F"/>
    <w:rsid w:val="001F2281"/>
    <w:rsid w:val="001F22A9"/>
    <w:rsid w:val="001F230A"/>
    <w:rsid w:val="001F2322"/>
    <w:rsid w:val="001F2375"/>
    <w:rsid w:val="001F23EB"/>
    <w:rsid w:val="001F2441"/>
    <w:rsid w:val="001F2501"/>
    <w:rsid w:val="001F2796"/>
    <w:rsid w:val="001F28EC"/>
    <w:rsid w:val="001F2953"/>
    <w:rsid w:val="001F2967"/>
    <w:rsid w:val="001F29DC"/>
    <w:rsid w:val="001F29F2"/>
    <w:rsid w:val="001F2B2B"/>
    <w:rsid w:val="001F2C15"/>
    <w:rsid w:val="001F2C61"/>
    <w:rsid w:val="001F2CFF"/>
    <w:rsid w:val="001F2D11"/>
    <w:rsid w:val="001F2D9E"/>
    <w:rsid w:val="001F2DF9"/>
    <w:rsid w:val="001F2EF5"/>
    <w:rsid w:val="001F2F44"/>
    <w:rsid w:val="001F3028"/>
    <w:rsid w:val="001F30A3"/>
    <w:rsid w:val="001F311D"/>
    <w:rsid w:val="001F316C"/>
    <w:rsid w:val="001F3287"/>
    <w:rsid w:val="001F32CD"/>
    <w:rsid w:val="001F3405"/>
    <w:rsid w:val="001F3426"/>
    <w:rsid w:val="001F342D"/>
    <w:rsid w:val="001F35AB"/>
    <w:rsid w:val="001F363D"/>
    <w:rsid w:val="001F369C"/>
    <w:rsid w:val="001F36FC"/>
    <w:rsid w:val="001F3764"/>
    <w:rsid w:val="001F37EA"/>
    <w:rsid w:val="001F3890"/>
    <w:rsid w:val="001F38B8"/>
    <w:rsid w:val="001F39BC"/>
    <w:rsid w:val="001F3A10"/>
    <w:rsid w:val="001F3AE4"/>
    <w:rsid w:val="001F3B5F"/>
    <w:rsid w:val="001F3C6E"/>
    <w:rsid w:val="001F3F15"/>
    <w:rsid w:val="001F3F5D"/>
    <w:rsid w:val="001F3FF9"/>
    <w:rsid w:val="001F4013"/>
    <w:rsid w:val="001F4033"/>
    <w:rsid w:val="001F40AF"/>
    <w:rsid w:val="001F4103"/>
    <w:rsid w:val="001F41B8"/>
    <w:rsid w:val="001F42E9"/>
    <w:rsid w:val="001F42F8"/>
    <w:rsid w:val="001F42FB"/>
    <w:rsid w:val="001F4385"/>
    <w:rsid w:val="001F43FB"/>
    <w:rsid w:val="001F4471"/>
    <w:rsid w:val="001F4478"/>
    <w:rsid w:val="001F448A"/>
    <w:rsid w:val="001F4676"/>
    <w:rsid w:val="001F4677"/>
    <w:rsid w:val="001F4680"/>
    <w:rsid w:val="001F4771"/>
    <w:rsid w:val="001F4791"/>
    <w:rsid w:val="001F47B2"/>
    <w:rsid w:val="001F47CD"/>
    <w:rsid w:val="001F4870"/>
    <w:rsid w:val="001F48D8"/>
    <w:rsid w:val="001F4A2F"/>
    <w:rsid w:val="001F4ADC"/>
    <w:rsid w:val="001F4C84"/>
    <w:rsid w:val="001F4D0F"/>
    <w:rsid w:val="001F4E5D"/>
    <w:rsid w:val="001F4FA6"/>
    <w:rsid w:val="001F50E0"/>
    <w:rsid w:val="001F5141"/>
    <w:rsid w:val="001F5255"/>
    <w:rsid w:val="001F528C"/>
    <w:rsid w:val="001F532F"/>
    <w:rsid w:val="001F5357"/>
    <w:rsid w:val="001F53EA"/>
    <w:rsid w:val="001F556E"/>
    <w:rsid w:val="001F58B1"/>
    <w:rsid w:val="001F5989"/>
    <w:rsid w:val="001F59E1"/>
    <w:rsid w:val="001F5A8F"/>
    <w:rsid w:val="001F5D75"/>
    <w:rsid w:val="001F5FE5"/>
    <w:rsid w:val="001F5FE8"/>
    <w:rsid w:val="001F6020"/>
    <w:rsid w:val="001F61B7"/>
    <w:rsid w:val="001F63A0"/>
    <w:rsid w:val="001F649A"/>
    <w:rsid w:val="001F64F9"/>
    <w:rsid w:val="001F6725"/>
    <w:rsid w:val="001F67E5"/>
    <w:rsid w:val="001F681A"/>
    <w:rsid w:val="001F68EC"/>
    <w:rsid w:val="001F6990"/>
    <w:rsid w:val="001F6E4B"/>
    <w:rsid w:val="001F6F9E"/>
    <w:rsid w:val="001F70FD"/>
    <w:rsid w:val="001F728E"/>
    <w:rsid w:val="001F742F"/>
    <w:rsid w:val="001F7440"/>
    <w:rsid w:val="001F7450"/>
    <w:rsid w:val="001F74B7"/>
    <w:rsid w:val="001F754F"/>
    <w:rsid w:val="001F760F"/>
    <w:rsid w:val="001F763F"/>
    <w:rsid w:val="001F773F"/>
    <w:rsid w:val="001F7747"/>
    <w:rsid w:val="001F78AD"/>
    <w:rsid w:val="001F78B3"/>
    <w:rsid w:val="001F7AF0"/>
    <w:rsid w:val="001F7B99"/>
    <w:rsid w:val="001F7C9F"/>
    <w:rsid w:val="001F7D40"/>
    <w:rsid w:val="001F7E0D"/>
    <w:rsid w:val="001F7F0B"/>
    <w:rsid w:val="001F7F95"/>
    <w:rsid w:val="00200221"/>
    <w:rsid w:val="002003A0"/>
    <w:rsid w:val="00200428"/>
    <w:rsid w:val="00200662"/>
    <w:rsid w:val="00200736"/>
    <w:rsid w:val="0020081F"/>
    <w:rsid w:val="002009B7"/>
    <w:rsid w:val="00200A47"/>
    <w:rsid w:val="00200BF4"/>
    <w:rsid w:val="00200C15"/>
    <w:rsid w:val="00200C1D"/>
    <w:rsid w:val="00200D75"/>
    <w:rsid w:val="00200DE7"/>
    <w:rsid w:val="00200DFD"/>
    <w:rsid w:val="00200E19"/>
    <w:rsid w:val="00200E2C"/>
    <w:rsid w:val="00200ECA"/>
    <w:rsid w:val="00200F09"/>
    <w:rsid w:val="00200F3B"/>
    <w:rsid w:val="00200F70"/>
    <w:rsid w:val="00200FD0"/>
    <w:rsid w:val="00200FDC"/>
    <w:rsid w:val="0020108F"/>
    <w:rsid w:val="00201165"/>
    <w:rsid w:val="002011CB"/>
    <w:rsid w:val="002012EB"/>
    <w:rsid w:val="00201302"/>
    <w:rsid w:val="00201331"/>
    <w:rsid w:val="00201387"/>
    <w:rsid w:val="002013B0"/>
    <w:rsid w:val="00201456"/>
    <w:rsid w:val="0020145A"/>
    <w:rsid w:val="002014AD"/>
    <w:rsid w:val="002014B0"/>
    <w:rsid w:val="00201502"/>
    <w:rsid w:val="00201696"/>
    <w:rsid w:val="002016F4"/>
    <w:rsid w:val="002018B9"/>
    <w:rsid w:val="00201A5D"/>
    <w:rsid w:val="00201C9A"/>
    <w:rsid w:val="00201CAC"/>
    <w:rsid w:val="00201CFA"/>
    <w:rsid w:val="00201D08"/>
    <w:rsid w:val="00201DCE"/>
    <w:rsid w:val="00201DD0"/>
    <w:rsid w:val="00201F79"/>
    <w:rsid w:val="002021F3"/>
    <w:rsid w:val="002022C1"/>
    <w:rsid w:val="002022D4"/>
    <w:rsid w:val="0020237D"/>
    <w:rsid w:val="00202500"/>
    <w:rsid w:val="0020256D"/>
    <w:rsid w:val="0020261F"/>
    <w:rsid w:val="00202658"/>
    <w:rsid w:val="0020267D"/>
    <w:rsid w:val="002026FE"/>
    <w:rsid w:val="00202747"/>
    <w:rsid w:val="002027D2"/>
    <w:rsid w:val="00202826"/>
    <w:rsid w:val="00202A1A"/>
    <w:rsid w:val="00202B97"/>
    <w:rsid w:val="00202EBC"/>
    <w:rsid w:val="00202F18"/>
    <w:rsid w:val="00202F8B"/>
    <w:rsid w:val="00202FF4"/>
    <w:rsid w:val="00203093"/>
    <w:rsid w:val="0020329E"/>
    <w:rsid w:val="002034EC"/>
    <w:rsid w:val="002035DE"/>
    <w:rsid w:val="00203708"/>
    <w:rsid w:val="00203759"/>
    <w:rsid w:val="002037B0"/>
    <w:rsid w:val="00203852"/>
    <w:rsid w:val="00203A7E"/>
    <w:rsid w:val="00203B1D"/>
    <w:rsid w:val="00203C0D"/>
    <w:rsid w:val="00203CE4"/>
    <w:rsid w:val="00203D6D"/>
    <w:rsid w:val="00203E4E"/>
    <w:rsid w:val="00203FA1"/>
    <w:rsid w:val="00203FB2"/>
    <w:rsid w:val="00203FF2"/>
    <w:rsid w:val="0020408E"/>
    <w:rsid w:val="00204131"/>
    <w:rsid w:val="0020419D"/>
    <w:rsid w:val="002042A2"/>
    <w:rsid w:val="00204590"/>
    <w:rsid w:val="0020467B"/>
    <w:rsid w:val="0020483B"/>
    <w:rsid w:val="002048C3"/>
    <w:rsid w:val="00204979"/>
    <w:rsid w:val="0020498E"/>
    <w:rsid w:val="00204ADF"/>
    <w:rsid w:val="00204B65"/>
    <w:rsid w:val="00204C37"/>
    <w:rsid w:val="00204C8F"/>
    <w:rsid w:val="00204CCC"/>
    <w:rsid w:val="00204E10"/>
    <w:rsid w:val="00204E5A"/>
    <w:rsid w:val="00204F64"/>
    <w:rsid w:val="002050BD"/>
    <w:rsid w:val="00205153"/>
    <w:rsid w:val="002051A0"/>
    <w:rsid w:val="00205218"/>
    <w:rsid w:val="0020524E"/>
    <w:rsid w:val="002053B4"/>
    <w:rsid w:val="00205425"/>
    <w:rsid w:val="002055A1"/>
    <w:rsid w:val="002055F0"/>
    <w:rsid w:val="002056C0"/>
    <w:rsid w:val="00205746"/>
    <w:rsid w:val="00205761"/>
    <w:rsid w:val="002057E6"/>
    <w:rsid w:val="0020583F"/>
    <w:rsid w:val="00205936"/>
    <w:rsid w:val="00205B36"/>
    <w:rsid w:val="00205D17"/>
    <w:rsid w:val="00205DE7"/>
    <w:rsid w:val="00205E11"/>
    <w:rsid w:val="00205E23"/>
    <w:rsid w:val="00205F01"/>
    <w:rsid w:val="00205F7E"/>
    <w:rsid w:val="00206101"/>
    <w:rsid w:val="00206130"/>
    <w:rsid w:val="00206187"/>
    <w:rsid w:val="00206280"/>
    <w:rsid w:val="0020630A"/>
    <w:rsid w:val="00206447"/>
    <w:rsid w:val="00206453"/>
    <w:rsid w:val="00206698"/>
    <w:rsid w:val="0020673D"/>
    <w:rsid w:val="00206761"/>
    <w:rsid w:val="002067D7"/>
    <w:rsid w:val="0020693D"/>
    <w:rsid w:val="00206A07"/>
    <w:rsid w:val="00206A54"/>
    <w:rsid w:val="00206B53"/>
    <w:rsid w:val="00206C05"/>
    <w:rsid w:val="00206CA7"/>
    <w:rsid w:val="00206D6C"/>
    <w:rsid w:val="00206FB8"/>
    <w:rsid w:val="002070D5"/>
    <w:rsid w:val="00207120"/>
    <w:rsid w:val="0020721C"/>
    <w:rsid w:val="002072A3"/>
    <w:rsid w:val="002074F0"/>
    <w:rsid w:val="00207509"/>
    <w:rsid w:val="00207539"/>
    <w:rsid w:val="002076EB"/>
    <w:rsid w:val="00207960"/>
    <w:rsid w:val="002079E1"/>
    <w:rsid w:val="00207A73"/>
    <w:rsid w:val="00207BA8"/>
    <w:rsid w:val="00207C09"/>
    <w:rsid w:val="00207E2E"/>
    <w:rsid w:val="00207F21"/>
    <w:rsid w:val="00207F2F"/>
    <w:rsid w:val="002100CF"/>
    <w:rsid w:val="0021011F"/>
    <w:rsid w:val="002101AA"/>
    <w:rsid w:val="002101EE"/>
    <w:rsid w:val="00210288"/>
    <w:rsid w:val="00210306"/>
    <w:rsid w:val="0021039E"/>
    <w:rsid w:val="002104C4"/>
    <w:rsid w:val="002104FC"/>
    <w:rsid w:val="002106F2"/>
    <w:rsid w:val="00210748"/>
    <w:rsid w:val="0021075E"/>
    <w:rsid w:val="00210794"/>
    <w:rsid w:val="00210814"/>
    <w:rsid w:val="0021086D"/>
    <w:rsid w:val="002108CA"/>
    <w:rsid w:val="00210952"/>
    <w:rsid w:val="0021098C"/>
    <w:rsid w:val="00210B15"/>
    <w:rsid w:val="00210D09"/>
    <w:rsid w:val="00210D6F"/>
    <w:rsid w:val="00210E2F"/>
    <w:rsid w:val="00210FB0"/>
    <w:rsid w:val="00211103"/>
    <w:rsid w:val="00211151"/>
    <w:rsid w:val="00211175"/>
    <w:rsid w:val="0021117F"/>
    <w:rsid w:val="002111C0"/>
    <w:rsid w:val="00211235"/>
    <w:rsid w:val="0021126C"/>
    <w:rsid w:val="0021136A"/>
    <w:rsid w:val="002113A3"/>
    <w:rsid w:val="00211455"/>
    <w:rsid w:val="00211545"/>
    <w:rsid w:val="00211585"/>
    <w:rsid w:val="00211588"/>
    <w:rsid w:val="0021163C"/>
    <w:rsid w:val="00211684"/>
    <w:rsid w:val="00211690"/>
    <w:rsid w:val="0021177E"/>
    <w:rsid w:val="00211847"/>
    <w:rsid w:val="00211979"/>
    <w:rsid w:val="002119C3"/>
    <w:rsid w:val="00211AE1"/>
    <w:rsid w:val="00211BEB"/>
    <w:rsid w:val="00211DC8"/>
    <w:rsid w:val="00211F60"/>
    <w:rsid w:val="00212118"/>
    <w:rsid w:val="0021215B"/>
    <w:rsid w:val="002122C6"/>
    <w:rsid w:val="002122D4"/>
    <w:rsid w:val="00212497"/>
    <w:rsid w:val="002124D8"/>
    <w:rsid w:val="00212537"/>
    <w:rsid w:val="00212547"/>
    <w:rsid w:val="002127B0"/>
    <w:rsid w:val="002127D7"/>
    <w:rsid w:val="00212860"/>
    <w:rsid w:val="0021288E"/>
    <w:rsid w:val="00212A04"/>
    <w:rsid w:val="00212B2E"/>
    <w:rsid w:val="00212B59"/>
    <w:rsid w:val="00212BF9"/>
    <w:rsid w:val="00212C48"/>
    <w:rsid w:val="00212D0D"/>
    <w:rsid w:val="00212D92"/>
    <w:rsid w:val="00212E59"/>
    <w:rsid w:val="00212EDF"/>
    <w:rsid w:val="00212F1D"/>
    <w:rsid w:val="00213094"/>
    <w:rsid w:val="002130A1"/>
    <w:rsid w:val="002131A0"/>
    <w:rsid w:val="002131D5"/>
    <w:rsid w:val="00213314"/>
    <w:rsid w:val="00213394"/>
    <w:rsid w:val="002133B9"/>
    <w:rsid w:val="00213536"/>
    <w:rsid w:val="0021356A"/>
    <w:rsid w:val="00213581"/>
    <w:rsid w:val="00213993"/>
    <w:rsid w:val="00213ABA"/>
    <w:rsid w:val="00213AC3"/>
    <w:rsid w:val="00213B6D"/>
    <w:rsid w:val="00213B87"/>
    <w:rsid w:val="00213B8B"/>
    <w:rsid w:val="00213C56"/>
    <w:rsid w:val="00213D80"/>
    <w:rsid w:val="00213D88"/>
    <w:rsid w:val="00213DE5"/>
    <w:rsid w:val="00213E8E"/>
    <w:rsid w:val="00214038"/>
    <w:rsid w:val="002141B1"/>
    <w:rsid w:val="002142AC"/>
    <w:rsid w:val="002142CE"/>
    <w:rsid w:val="0021438F"/>
    <w:rsid w:val="0021441A"/>
    <w:rsid w:val="0021448F"/>
    <w:rsid w:val="0021450E"/>
    <w:rsid w:val="002145F5"/>
    <w:rsid w:val="0021463E"/>
    <w:rsid w:val="00214743"/>
    <w:rsid w:val="00214941"/>
    <w:rsid w:val="00214A09"/>
    <w:rsid w:val="00214AC0"/>
    <w:rsid w:val="00214BF6"/>
    <w:rsid w:val="00214C1B"/>
    <w:rsid w:val="00214D2C"/>
    <w:rsid w:val="00214D5F"/>
    <w:rsid w:val="00214E4C"/>
    <w:rsid w:val="002150A6"/>
    <w:rsid w:val="002150F4"/>
    <w:rsid w:val="002151EA"/>
    <w:rsid w:val="00215691"/>
    <w:rsid w:val="002157D5"/>
    <w:rsid w:val="00215907"/>
    <w:rsid w:val="002159F8"/>
    <w:rsid w:val="00215BE3"/>
    <w:rsid w:val="00215D0C"/>
    <w:rsid w:val="00215E81"/>
    <w:rsid w:val="00215E96"/>
    <w:rsid w:val="0021613B"/>
    <w:rsid w:val="002161A4"/>
    <w:rsid w:val="00216246"/>
    <w:rsid w:val="00216338"/>
    <w:rsid w:val="00216370"/>
    <w:rsid w:val="0021645A"/>
    <w:rsid w:val="00216466"/>
    <w:rsid w:val="00216499"/>
    <w:rsid w:val="002165B6"/>
    <w:rsid w:val="002165F6"/>
    <w:rsid w:val="002165FD"/>
    <w:rsid w:val="002166F7"/>
    <w:rsid w:val="00216729"/>
    <w:rsid w:val="0021681D"/>
    <w:rsid w:val="00216850"/>
    <w:rsid w:val="002168DD"/>
    <w:rsid w:val="00216A2E"/>
    <w:rsid w:val="00216A94"/>
    <w:rsid w:val="00216A9F"/>
    <w:rsid w:val="00216B20"/>
    <w:rsid w:val="00216B25"/>
    <w:rsid w:val="00216C87"/>
    <w:rsid w:val="00216CF0"/>
    <w:rsid w:val="00216EAE"/>
    <w:rsid w:val="0021725E"/>
    <w:rsid w:val="00217373"/>
    <w:rsid w:val="00217376"/>
    <w:rsid w:val="002173B8"/>
    <w:rsid w:val="002173C0"/>
    <w:rsid w:val="00217679"/>
    <w:rsid w:val="0021773E"/>
    <w:rsid w:val="00217971"/>
    <w:rsid w:val="002179E7"/>
    <w:rsid w:val="00217A5F"/>
    <w:rsid w:val="00217A8F"/>
    <w:rsid w:val="00217BE7"/>
    <w:rsid w:val="00217E68"/>
    <w:rsid w:val="00217F41"/>
    <w:rsid w:val="00217FC8"/>
    <w:rsid w:val="00220113"/>
    <w:rsid w:val="00220166"/>
    <w:rsid w:val="002204D9"/>
    <w:rsid w:val="002205BE"/>
    <w:rsid w:val="002206BB"/>
    <w:rsid w:val="0022089F"/>
    <w:rsid w:val="00220908"/>
    <w:rsid w:val="00220AA2"/>
    <w:rsid w:val="00220BF0"/>
    <w:rsid w:val="00220C66"/>
    <w:rsid w:val="00220D82"/>
    <w:rsid w:val="00220E9A"/>
    <w:rsid w:val="00221018"/>
    <w:rsid w:val="002210CF"/>
    <w:rsid w:val="00221128"/>
    <w:rsid w:val="0022119F"/>
    <w:rsid w:val="0022122A"/>
    <w:rsid w:val="00221339"/>
    <w:rsid w:val="0022140E"/>
    <w:rsid w:val="002214D7"/>
    <w:rsid w:val="002214F4"/>
    <w:rsid w:val="002215C7"/>
    <w:rsid w:val="002219AE"/>
    <w:rsid w:val="00221A66"/>
    <w:rsid w:val="00221AD3"/>
    <w:rsid w:val="00221B1E"/>
    <w:rsid w:val="00221B42"/>
    <w:rsid w:val="00221B4C"/>
    <w:rsid w:val="00221BF9"/>
    <w:rsid w:val="00221C05"/>
    <w:rsid w:val="00221C41"/>
    <w:rsid w:val="00221CCF"/>
    <w:rsid w:val="00221D92"/>
    <w:rsid w:val="00221E81"/>
    <w:rsid w:val="00221ED0"/>
    <w:rsid w:val="00221EE5"/>
    <w:rsid w:val="00221F5B"/>
    <w:rsid w:val="00221FC7"/>
    <w:rsid w:val="0022206F"/>
    <w:rsid w:val="00222177"/>
    <w:rsid w:val="002221B2"/>
    <w:rsid w:val="00222580"/>
    <w:rsid w:val="00222594"/>
    <w:rsid w:val="00222744"/>
    <w:rsid w:val="00222769"/>
    <w:rsid w:val="0022279D"/>
    <w:rsid w:val="002228E3"/>
    <w:rsid w:val="00222982"/>
    <w:rsid w:val="00222993"/>
    <w:rsid w:val="00222996"/>
    <w:rsid w:val="00222C4E"/>
    <w:rsid w:val="00222C5E"/>
    <w:rsid w:val="00222C7E"/>
    <w:rsid w:val="00222D19"/>
    <w:rsid w:val="00222F10"/>
    <w:rsid w:val="00222F16"/>
    <w:rsid w:val="002230E7"/>
    <w:rsid w:val="002231B4"/>
    <w:rsid w:val="00223234"/>
    <w:rsid w:val="002233AE"/>
    <w:rsid w:val="002233F9"/>
    <w:rsid w:val="0022348B"/>
    <w:rsid w:val="002234B7"/>
    <w:rsid w:val="00223552"/>
    <w:rsid w:val="00223613"/>
    <w:rsid w:val="002236E0"/>
    <w:rsid w:val="00223710"/>
    <w:rsid w:val="00223718"/>
    <w:rsid w:val="00223915"/>
    <w:rsid w:val="00223947"/>
    <w:rsid w:val="00223BBC"/>
    <w:rsid w:val="00223C89"/>
    <w:rsid w:val="00223E11"/>
    <w:rsid w:val="00224029"/>
    <w:rsid w:val="002240C7"/>
    <w:rsid w:val="002243FF"/>
    <w:rsid w:val="00224530"/>
    <w:rsid w:val="00224620"/>
    <w:rsid w:val="00224647"/>
    <w:rsid w:val="0022469C"/>
    <w:rsid w:val="002246B3"/>
    <w:rsid w:val="00224769"/>
    <w:rsid w:val="002248A0"/>
    <w:rsid w:val="00224973"/>
    <w:rsid w:val="00224A11"/>
    <w:rsid w:val="00224A66"/>
    <w:rsid w:val="00224C70"/>
    <w:rsid w:val="00224C71"/>
    <w:rsid w:val="00224ED5"/>
    <w:rsid w:val="0022509A"/>
    <w:rsid w:val="002250D6"/>
    <w:rsid w:val="00225103"/>
    <w:rsid w:val="0022515F"/>
    <w:rsid w:val="00225186"/>
    <w:rsid w:val="0022524E"/>
    <w:rsid w:val="00225283"/>
    <w:rsid w:val="002252D8"/>
    <w:rsid w:val="00225313"/>
    <w:rsid w:val="0022537C"/>
    <w:rsid w:val="002254E5"/>
    <w:rsid w:val="0022555C"/>
    <w:rsid w:val="002255D1"/>
    <w:rsid w:val="002258A9"/>
    <w:rsid w:val="002259C9"/>
    <w:rsid w:val="00225A1E"/>
    <w:rsid w:val="00225AD1"/>
    <w:rsid w:val="00225CA5"/>
    <w:rsid w:val="00225FAB"/>
    <w:rsid w:val="00226048"/>
    <w:rsid w:val="0022606D"/>
    <w:rsid w:val="00226096"/>
    <w:rsid w:val="002261C1"/>
    <w:rsid w:val="0022623A"/>
    <w:rsid w:val="002262D1"/>
    <w:rsid w:val="00226300"/>
    <w:rsid w:val="00226368"/>
    <w:rsid w:val="00226492"/>
    <w:rsid w:val="002264E8"/>
    <w:rsid w:val="00226573"/>
    <w:rsid w:val="002265EA"/>
    <w:rsid w:val="00226666"/>
    <w:rsid w:val="00226739"/>
    <w:rsid w:val="00226779"/>
    <w:rsid w:val="002267E7"/>
    <w:rsid w:val="00226828"/>
    <w:rsid w:val="0022682D"/>
    <w:rsid w:val="00226918"/>
    <w:rsid w:val="002269F1"/>
    <w:rsid w:val="00226A0B"/>
    <w:rsid w:val="00226C59"/>
    <w:rsid w:val="00226CA7"/>
    <w:rsid w:val="00226D39"/>
    <w:rsid w:val="00226D46"/>
    <w:rsid w:val="00226DDB"/>
    <w:rsid w:val="002271B2"/>
    <w:rsid w:val="002271C8"/>
    <w:rsid w:val="002272BE"/>
    <w:rsid w:val="0022735E"/>
    <w:rsid w:val="00227432"/>
    <w:rsid w:val="00227479"/>
    <w:rsid w:val="002274BC"/>
    <w:rsid w:val="002275C7"/>
    <w:rsid w:val="00227AAE"/>
    <w:rsid w:val="00227AE1"/>
    <w:rsid w:val="00227B26"/>
    <w:rsid w:val="00227CD3"/>
    <w:rsid w:val="00227D90"/>
    <w:rsid w:val="0023005B"/>
    <w:rsid w:val="00230215"/>
    <w:rsid w:val="00230228"/>
    <w:rsid w:val="00230393"/>
    <w:rsid w:val="00230395"/>
    <w:rsid w:val="00230445"/>
    <w:rsid w:val="00230598"/>
    <w:rsid w:val="00230777"/>
    <w:rsid w:val="00230789"/>
    <w:rsid w:val="002307CD"/>
    <w:rsid w:val="00230878"/>
    <w:rsid w:val="002309C3"/>
    <w:rsid w:val="00230A15"/>
    <w:rsid w:val="00230A62"/>
    <w:rsid w:val="00230AE7"/>
    <w:rsid w:val="00230DED"/>
    <w:rsid w:val="00230E45"/>
    <w:rsid w:val="0023105C"/>
    <w:rsid w:val="00231097"/>
    <w:rsid w:val="00231149"/>
    <w:rsid w:val="002311AC"/>
    <w:rsid w:val="002311BE"/>
    <w:rsid w:val="002312C6"/>
    <w:rsid w:val="0023131C"/>
    <w:rsid w:val="0023147F"/>
    <w:rsid w:val="00231510"/>
    <w:rsid w:val="00231518"/>
    <w:rsid w:val="00231808"/>
    <w:rsid w:val="00231866"/>
    <w:rsid w:val="002318B1"/>
    <w:rsid w:val="00231A40"/>
    <w:rsid w:val="00231B05"/>
    <w:rsid w:val="00231B0A"/>
    <w:rsid w:val="00231DA2"/>
    <w:rsid w:val="00231DCF"/>
    <w:rsid w:val="00231F62"/>
    <w:rsid w:val="00232035"/>
    <w:rsid w:val="00232129"/>
    <w:rsid w:val="0023215F"/>
    <w:rsid w:val="002321F1"/>
    <w:rsid w:val="0023228F"/>
    <w:rsid w:val="00232292"/>
    <w:rsid w:val="00232309"/>
    <w:rsid w:val="0023235E"/>
    <w:rsid w:val="002323CD"/>
    <w:rsid w:val="0023246D"/>
    <w:rsid w:val="002324A6"/>
    <w:rsid w:val="00232628"/>
    <w:rsid w:val="00232697"/>
    <w:rsid w:val="00232712"/>
    <w:rsid w:val="002327A3"/>
    <w:rsid w:val="002327D7"/>
    <w:rsid w:val="002327FC"/>
    <w:rsid w:val="002328AC"/>
    <w:rsid w:val="002328C6"/>
    <w:rsid w:val="00232970"/>
    <w:rsid w:val="0023297B"/>
    <w:rsid w:val="002329D2"/>
    <w:rsid w:val="00232B46"/>
    <w:rsid w:val="00232B4C"/>
    <w:rsid w:val="00232C61"/>
    <w:rsid w:val="00232DA3"/>
    <w:rsid w:val="00232F37"/>
    <w:rsid w:val="00232F58"/>
    <w:rsid w:val="00233120"/>
    <w:rsid w:val="002331AA"/>
    <w:rsid w:val="002332D4"/>
    <w:rsid w:val="00233416"/>
    <w:rsid w:val="002334D4"/>
    <w:rsid w:val="00233584"/>
    <w:rsid w:val="0023358D"/>
    <w:rsid w:val="00233682"/>
    <w:rsid w:val="002337A5"/>
    <w:rsid w:val="00233A43"/>
    <w:rsid w:val="00233A72"/>
    <w:rsid w:val="00233A81"/>
    <w:rsid w:val="00233BA2"/>
    <w:rsid w:val="00233DE2"/>
    <w:rsid w:val="00234166"/>
    <w:rsid w:val="00234215"/>
    <w:rsid w:val="00234303"/>
    <w:rsid w:val="00234580"/>
    <w:rsid w:val="002345DF"/>
    <w:rsid w:val="00234609"/>
    <w:rsid w:val="00234687"/>
    <w:rsid w:val="00234725"/>
    <w:rsid w:val="0023472D"/>
    <w:rsid w:val="00234866"/>
    <w:rsid w:val="00234A49"/>
    <w:rsid w:val="00234A80"/>
    <w:rsid w:val="00234AA2"/>
    <w:rsid w:val="00234B4A"/>
    <w:rsid w:val="00234CB6"/>
    <w:rsid w:val="00234CEF"/>
    <w:rsid w:val="00234D3F"/>
    <w:rsid w:val="00234D97"/>
    <w:rsid w:val="00234EC7"/>
    <w:rsid w:val="00234F2E"/>
    <w:rsid w:val="00234FA4"/>
    <w:rsid w:val="00235186"/>
    <w:rsid w:val="002351F0"/>
    <w:rsid w:val="0023524C"/>
    <w:rsid w:val="00235424"/>
    <w:rsid w:val="00235429"/>
    <w:rsid w:val="00235474"/>
    <w:rsid w:val="0023553C"/>
    <w:rsid w:val="00235549"/>
    <w:rsid w:val="0023555C"/>
    <w:rsid w:val="00235577"/>
    <w:rsid w:val="0023583F"/>
    <w:rsid w:val="00235850"/>
    <w:rsid w:val="00235930"/>
    <w:rsid w:val="0023598C"/>
    <w:rsid w:val="0023598E"/>
    <w:rsid w:val="002359CD"/>
    <w:rsid w:val="00235AE6"/>
    <w:rsid w:val="002360BB"/>
    <w:rsid w:val="002360EB"/>
    <w:rsid w:val="0023610F"/>
    <w:rsid w:val="002361F8"/>
    <w:rsid w:val="0023625F"/>
    <w:rsid w:val="0023628F"/>
    <w:rsid w:val="002363C9"/>
    <w:rsid w:val="002363E6"/>
    <w:rsid w:val="00236531"/>
    <w:rsid w:val="0023654D"/>
    <w:rsid w:val="00236591"/>
    <w:rsid w:val="00236616"/>
    <w:rsid w:val="002367D5"/>
    <w:rsid w:val="00236969"/>
    <w:rsid w:val="00236B4D"/>
    <w:rsid w:val="00236BC3"/>
    <w:rsid w:val="00236BC6"/>
    <w:rsid w:val="00236BD4"/>
    <w:rsid w:val="00236ED8"/>
    <w:rsid w:val="00237083"/>
    <w:rsid w:val="002370EC"/>
    <w:rsid w:val="002370F7"/>
    <w:rsid w:val="00237287"/>
    <w:rsid w:val="0023733D"/>
    <w:rsid w:val="00237423"/>
    <w:rsid w:val="00237480"/>
    <w:rsid w:val="002374BE"/>
    <w:rsid w:val="00237539"/>
    <w:rsid w:val="00237584"/>
    <w:rsid w:val="002375DA"/>
    <w:rsid w:val="00237673"/>
    <w:rsid w:val="002379B8"/>
    <w:rsid w:val="002379DE"/>
    <w:rsid w:val="00237AD9"/>
    <w:rsid w:val="00237AE4"/>
    <w:rsid w:val="00237BF0"/>
    <w:rsid w:val="00237C71"/>
    <w:rsid w:val="00237D7C"/>
    <w:rsid w:val="00237E08"/>
    <w:rsid w:val="00237E51"/>
    <w:rsid w:val="00237F40"/>
    <w:rsid w:val="00237F7B"/>
    <w:rsid w:val="00240044"/>
    <w:rsid w:val="0024018F"/>
    <w:rsid w:val="002401BE"/>
    <w:rsid w:val="002401EB"/>
    <w:rsid w:val="002401EF"/>
    <w:rsid w:val="0024021A"/>
    <w:rsid w:val="002402BA"/>
    <w:rsid w:val="00240340"/>
    <w:rsid w:val="00240396"/>
    <w:rsid w:val="0024054C"/>
    <w:rsid w:val="00240620"/>
    <w:rsid w:val="002406CF"/>
    <w:rsid w:val="002408D3"/>
    <w:rsid w:val="00240A1B"/>
    <w:rsid w:val="00240B24"/>
    <w:rsid w:val="00240BB0"/>
    <w:rsid w:val="00240DEC"/>
    <w:rsid w:val="00240E4B"/>
    <w:rsid w:val="00240EAF"/>
    <w:rsid w:val="00240F46"/>
    <w:rsid w:val="00241017"/>
    <w:rsid w:val="00241189"/>
    <w:rsid w:val="002412D8"/>
    <w:rsid w:val="00241429"/>
    <w:rsid w:val="0024143D"/>
    <w:rsid w:val="00241466"/>
    <w:rsid w:val="002414F4"/>
    <w:rsid w:val="0024153E"/>
    <w:rsid w:val="00241626"/>
    <w:rsid w:val="0024171F"/>
    <w:rsid w:val="002418D4"/>
    <w:rsid w:val="002418E0"/>
    <w:rsid w:val="00241993"/>
    <w:rsid w:val="002419C0"/>
    <w:rsid w:val="00241AD6"/>
    <w:rsid w:val="00241AFD"/>
    <w:rsid w:val="00241D52"/>
    <w:rsid w:val="00241DC4"/>
    <w:rsid w:val="00241F7C"/>
    <w:rsid w:val="00241FCD"/>
    <w:rsid w:val="00241FEF"/>
    <w:rsid w:val="0024207B"/>
    <w:rsid w:val="0024209A"/>
    <w:rsid w:val="002420C1"/>
    <w:rsid w:val="002422AF"/>
    <w:rsid w:val="002422CB"/>
    <w:rsid w:val="0024249F"/>
    <w:rsid w:val="002425EB"/>
    <w:rsid w:val="002425F0"/>
    <w:rsid w:val="002426F8"/>
    <w:rsid w:val="00242708"/>
    <w:rsid w:val="002427C5"/>
    <w:rsid w:val="002427E2"/>
    <w:rsid w:val="00242957"/>
    <w:rsid w:val="00242996"/>
    <w:rsid w:val="00242A0E"/>
    <w:rsid w:val="00242AD7"/>
    <w:rsid w:val="00242AD8"/>
    <w:rsid w:val="00242C5D"/>
    <w:rsid w:val="00242C6A"/>
    <w:rsid w:val="00243099"/>
    <w:rsid w:val="002430E1"/>
    <w:rsid w:val="0024310C"/>
    <w:rsid w:val="00243172"/>
    <w:rsid w:val="00243196"/>
    <w:rsid w:val="002431A6"/>
    <w:rsid w:val="002431A9"/>
    <w:rsid w:val="002433FF"/>
    <w:rsid w:val="00243686"/>
    <w:rsid w:val="0024379F"/>
    <w:rsid w:val="002437FD"/>
    <w:rsid w:val="002439FB"/>
    <w:rsid w:val="00243BD9"/>
    <w:rsid w:val="00243C12"/>
    <w:rsid w:val="00243C70"/>
    <w:rsid w:val="00243D28"/>
    <w:rsid w:val="00243F95"/>
    <w:rsid w:val="00243F98"/>
    <w:rsid w:val="00243FD0"/>
    <w:rsid w:val="00244292"/>
    <w:rsid w:val="00244426"/>
    <w:rsid w:val="00244545"/>
    <w:rsid w:val="0024490C"/>
    <w:rsid w:val="00244A39"/>
    <w:rsid w:val="00244AFA"/>
    <w:rsid w:val="00244C2E"/>
    <w:rsid w:val="00244C6C"/>
    <w:rsid w:val="00244C7F"/>
    <w:rsid w:val="00244D3D"/>
    <w:rsid w:val="00244DAE"/>
    <w:rsid w:val="00244EDC"/>
    <w:rsid w:val="00244F83"/>
    <w:rsid w:val="002450BF"/>
    <w:rsid w:val="002451EB"/>
    <w:rsid w:val="00245749"/>
    <w:rsid w:val="00245905"/>
    <w:rsid w:val="002459C1"/>
    <w:rsid w:val="00245A63"/>
    <w:rsid w:val="00245A8C"/>
    <w:rsid w:val="00245B02"/>
    <w:rsid w:val="00245B05"/>
    <w:rsid w:val="00245CC6"/>
    <w:rsid w:val="00245CCD"/>
    <w:rsid w:val="00245E4E"/>
    <w:rsid w:val="00245EA3"/>
    <w:rsid w:val="00245FBC"/>
    <w:rsid w:val="00245FE6"/>
    <w:rsid w:val="00246054"/>
    <w:rsid w:val="00246225"/>
    <w:rsid w:val="00246300"/>
    <w:rsid w:val="0024636B"/>
    <w:rsid w:val="002463B5"/>
    <w:rsid w:val="002463C2"/>
    <w:rsid w:val="002463FA"/>
    <w:rsid w:val="00246441"/>
    <w:rsid w:val="0024656A"/>
    <w:rsid w:val="002466D0"/>
    <w:rsid w:val="0024671E"/>
    <w:rsid w:val="0024689F"/>
    <w:rsid w:val="002468BA"/>
    <w:rsid w:val="00246962"/>
    <w:rsid w:val="00246A07"/>
    <w:rsid w:val="00246B0C"/>
    <w:rsid w:val="00246C8F"/>
    <w:rsid w:val="00246F22"/>
    <w:rsid w:val="002470FD"/>
    <w:rsid w:val="00247143"/>
    <w:rsid w:val="0024717F"/>
    <w:rsid w:val="002471E5"/>
    <w:rsid w:val="00247226"/>
    <w:rsid w:val="002472B4"/>
    <w:rsid w:val="0024737F"/>
    <w:rsid w:val="002473D7"/>
    <w:rsid w:val="002474CA"/>
    <w:rsid w:val="00247557"/>
    <w:rsid w:val="00247590"/>
    <w:rsid w:val="002475D7"/>
    <w:rsid w:val="002475F5"/>
    <w:rsid w:val="002477D7"/>
    <w:rsid w:val="0024791A"/>
    <w:rsid w:val="00247A1E"/>
    <w:rsid w:val="00247A3B"/>
    <w:rsid w:val="00247AC2"/>
    <w:rsid w:val="00247AFD"/>
    <w:rsid w:val="00247BC9"/>
    <w:rsid w:val="00247CD7"/>
    <w:rsid w:val="0025004C"/>
    <w:rsid w:val="00250066"/>
    <w:rsid w:val="0025011A"/>
    <w:rsid w:val="0025017B"/>
    <w:rsid w:val="00250251"/>
    <w:rsid w:val="0025037A"/>
    <w:rsid w:val="00250417"/>
    <w:rsid w:val="00250461"/>
    <w:rsid w:val="00250469"/>
    <w:rsid w:val="00250570"/>
    <w:rsid w:val="00250582"/>
    <w:rsid w:val="0025059E"/>
    <w:rsid w:val="002506D8"/>
    <w:rsid w:val="002507B5"/>
    <w:rsid w:val="002507BC"/>
    <w:rsid w:val="0025082D"/>
    <w:rsid w:val="00250849"/>
    <w:rsid w:val="002508BC"/>
    <w:rsid w:val="002509BC"/>
    <w:rsid w:val="00250AA1"/>
    <w:rsid w:val="00250C8E"/>
    <w:rsid w:val="00250D1E"/>
    <w:rsid w:val="00250D2B"/>
    <w:rsid w:val="00250D4C"/>
    <w:rsid w:val="00250D8B"/>
    <w:rsid w:val="00250E09"/>
    <w:rsid w:val="0025120C"/>
    <w:rsid w:val="002512E0"/>
    <w:rsid w:val="00251325"/>
    <w:rsid w:val="002513A1"/>
    <w:rsid w:val="00251585"/>
    <w:rsid w:val="0025171D"/>
    <w:rsid w:val="00251720"/>
    <w:rsid w:val="002517CE"/>
    <w:rsid w:val="00251980"/>
    <w:rsid w:val="00251AB9"/>
    <w:rsid w:val="00251B54"/>
    <w:rsid w:val="00251BF3"/>
    <w:rsid w:val="00251CFC"/>
    <w:rsid w:val="00251ED5"/>
    <w:rsid w:val="00251EF9"/>
    <w:rsid w:val="00251F10"/>
    <w:rsid w:val="00251FBA"/>
    <w:rsid w:val="0025226F"/>
    <w:rsid w:val="002522A9"/>
    <w:rsid w:val="00252339"/>
    <w:rsid w:val="00252383"/>
    <w:rsid w:val="0025250A"/>
    <w:rsid w:val="00252681"/>
    <w:rsid w:val="00252789"/>
    <w:rsid w:val="0025295F"/>
    <w:rsid w:val="002529A8"/>
    <w:rsid w:val="002529E7"/>
    <w:rsid w:val="002529EB"/>
    <w:rsid w:val="00252A0E"/>
    <w:rsid w:val="00252A2B"/>
    <w:rsid w:val="00252BDF"/>
    <w:rsid w:val="00252C00"/>
    <w:rsid w:val="00252D09"/>
    <w:rsid w:val="00252E23"/>
    <w:rsid w:val="00252E34"/>
    <w:rsid w:val="00252FFD"/>
    <w:rsid w:val="00253020"/>
    <w:rsid w:val="0025311D"/>
    <w:rsid w:val="00253126"/>
    <w:rsid w:val="00253157"/>
    <w:rsid w:val="002531DC"/>
    <w:rsid w:val="00253213"/>
    <w:rsid w:val="00253469"/>
    <w:rsid w:val="00253521"/>
    <w:rsid w:val="0025354D"/>
    <w:rsid w:val="0025366A"/>
    <w:rsid w:val="00253677"/>
    <w:rsid w:val="0025370B"/>
    <w:rsid w:val="00253746"/>
    <w:rsid w:val="00253766"/>
    <w:rsid w:val="002537B4"/>
    <w:rsid w:val="002538A4"/>
    <w:rsid w:val="002539FF"/>
    <w:rsid w:val="00253A7E"/>
    <w:rsid w:val="00253ABC"/>
    <w:rsid w:val="00253B1F"/>
    <w:rsid w:val="00253B2D"/>
    <w:rsid w:val="00253B3E"/>
    <w:rsid w:val="00253B81"/>
    <w:rsid w:val="00253BAA"/>
    <w:rsid w:val="00253BF4"/>
    <w:rsid w:val="00253C87"/>
    <w:rsid w:val="00253D40"/>
    <w:rsid w:val="00253EAF"/>
    <w:rsid w:val="00253EDD"/>
    <w:rsid w:val="00253FE7"/>
    <w:rsid w:val="00254080"/>
    <w:rsid w:val="0025415D"/>
    <w:rsid w:val="002542A0"/>
    <w:rsid w:val="00254406"/>
    <w:rsid w:val="002544E1"/>
    <w:rsid w:val="00254543"/>
    <w:rsid w:val="002545CD"/>
    <w:rsid w:val="002546A5"/>
    <w:rsid w:val="00254774"/>
    <w:rsid w:val="00254779"/>
    <w:rsid w:val="002547B4"/>
    <w:rsid w:val="0025485A"/>
    <w:rsid w:val="002549FC"/>
    <w:rsid w:val="00254D3E"/>
    <w:rsid w:val="00254D46"/>
    <w:rsid w:val="00254D55"/>
    <w:rsid w:val="00254D86"/>
    <w:rsid w:val="00254DAF"/>
    <w:rsid w:val="00254EA0"/>
    <w:rsid w:val="00254EDD"/>
    <w:rsid w:val="00254F6D"/>
    <w:rsid w:val="00254FA9"/>
    <w:rsid w:val="00255124"/>
    <w:rsid w:val="0025528B"/>
    <w:rsid w:val="00255456"/>
    <w:rsid w:val="00255604"/>
    <w:rsid w:val="00255673"/>
    <w:rsid w:val="0025576C"/>
    <w:rsid w:val="0025577F"/>
    <w:rsid w:val="002557B9"/>
    <w:rsid w:val="002558A8"/>
    <w:rsid w:val="002558CC"/>
    <w:rsid w:val="00255ABB"/>
    <w:rsid w:val="00255B1D"/>
    <w:rsid w:val="00255BAC"/>
    <w:rsid w:val="00255C6F"/>
    <w:rsid w:val="00255D86"/>
    <w:rsid w:val="00255F35"/>
    <w:rsid w:val="002560AA"/>
    <w:rsid w:val="002560B1"/>
    <w:rsid w:val="0025610F"/>
    <w:rsid w:val="00256185"/>
    <w:rsid w:val="002561D9"/>
    <w:rsid w:val="002561E4"/>
    <w:rsid w:val="0025654D"/>
    <w:rsid w:val="0025675A"/>
    <w:rsid w:val="0025683C"/>
    <w:rsid w:val="002569E6"/>
    <w:rsid w:val="00256D7A"/>
    <w:rsid w:val="0025709B"/>
    <w:rsid w:val="002571E5"/>
    <w:rsid w:val="00257363"/>
    <w:rsid w:val="00257639"/>
    <w:rsid w:val="00257778"/>
    <w:rsid w:val="00257782"/>
    <w:rsid w:val="002577E2"/>
    <w:rsid w:val="002578EB"/>
    <w:rsid w:val="00257933"/>
    <w:rsid w:val="00257A2E"/>
    <w:rsid w:val="00257A5E"/>
    <w:rsid w:val="00257A66"/>
    <w:rsid w:val="00257A6D"/>
    <w:rsid w:val="00257A8E"/>
    <w:rsid w:val="00257B14"/>
    <w:rsid w:val="00257D00"/>
    <w:rsid w:val="0026009E"/>
    <w:rsid w:val="002600D4"/>
    <w:rsid w:val="00260116"/>
    <w:rsid w:val="0026029B"/>
    <w:rsid w:val="002602BD"/>
    <w:rsid w:val="002602CE"/>
    <w:rsid w:val="0026036F"/>
    <w:rsid w:val="002604BC"/>
    <w:rsid w:val="0026073D"/>
    <w:rsid w:val="002607CD"/>
    <w:rsid w:val="00260877"/>
    <w:rsid w:val="0026099B"/>
    <w:rsid w:val="00260A66"/>
    <w:rsid w:val="00260B03"/>
    <w:rsid w:val="00260B0D"/>
    <w:rsid w:val="00260C4B"/>
    <w:rsid w:val="00260D96"/>
    <w:rsid w:val="00260DBA"/>
    <w:rsid w:val="00260DDC"/>
    <w:rsid w:val="00260E77"/>
    <w:rsid w:val="00260F69"/>
    <w:rsid w:val="00261002"/>
    <w:rsid w:val="0026107B"/>
    <w:rsid w:val="0026109D"/>
    <w:rsid w:val="00261118"/>
    <w:rsid w:val="002611BF"/>
    <w:rsid w:val="0026124A"/>
    <w:rsid w:val="002612FE"/>
    <w:rsid w:val="0026138C"/>
    <w:rsid w:val="0026157C"/>
    <w:rsid w:val="002616B4"/>
    <w:rsid w:val="002617B0"/>
    <w:rsid w:val="00261AA9"/>
    <w:rsid w:val="00261AAE"/>
    <w:rsid w:val="00261BCC"/>
    <w:rsid w:val="00261CBA"/>
    <w:rsid w:val="00261DB2"/>
    <w:rsid w:val="00261DCE"/>
    <w:rsid w:val="00261E7E"/>
    <w:rsid w:val="00261ECE"/>
    <w:rsid w:val="00261F19"/>
    <w:rsid w:val="00261F7F"/>
    <w:rsid w:val="00261F94"/>
    <w:rsid w:val="00261FBC"/>
    <w:rsid w:val="002620BB"/>
    <w:rsid w:val="002621E8"/>
    <w:rsid w:val="002622E0"/>
    <w:rsid w:val="0026243B"/>
    <w:rsid w:val="002624B9"/>
    <w:rsid w:val="0026252C"/>
    <w:rsid w:val="00262610"/>
    <w:rsid w:val="0026283B"/>
    <w:rsid w:val="00262861"/>
    <w:rsid w:val="0026294F"/>
    <w:rsid w:val="00262BE5"/>
    <w:rsid w:val="00262C73"/>
    <w:rsid w:val="00262CAD"/>
    <w:rsid w:val="00262CB8"/>
    <w:rsid w:val="00262CC4"/>
    <w:rsid w:val="00262E3A"/>
    <w:rsid w:val="00262F28"/>
    <w:rsid w:val="00262F34"/>
    <w:rsid w:val="00262F3D"/>
    <w:rsid w:val="00263114"/>
    <w:rsid w:val="00263146"/>
    <w:rsid w:val="002631A9"/>
    <w:rsid w:val="0026320C"/>
    <w:rsid w:val="00263222"/>
    <w:rsid w:val="00263238"/>
    <w:rsid w:val="002632E4"/>
    <w:rsid w:val="00263312"/>
    <w:rsid w:val="002633AF"/>
    <w:rsid w:val="00263406"/>
    <w:rsid w:val="002638D9"/>
    <w:rsid w:val="002638E7"/>
    <w:rsid w:val="00263913"/>
    <w:rsid w:val="00263975"/>
    <w:rsid w:val="00263AE0"/>
    <w:rsid w:val="00263B5A"/>
    <w:rsid w:val="00263C1F"/>
    <w:rsid w:val="00263C3B"/>
    <w:rsid w:val="00263C79"/>
    <w:rsid w:val="00263CD5"/>
    <w:rsid w:val="00263D89"/>
    <w:rsid w:val="00264133"/>
    <w:rsid w:val="002641B9"/>
    <w:rsid w:val="00264211"/>
    <w:rsid w:val="0026436E"/>
    <w:rsid w:val="00264597"/>
    <w:rsid w:val="002645B7"/>
    <w:rsid w:val="002645E7"/>
    <w:rsid w:val="00264610"/>
    <w:rsid w:val="00264728"/>
    <w:rsid w:val="002647B2"/>
    <w:rsid w:val="00264947"/>
    <w:rsid w:val="00264998"/>
    <w:rsid w:val="00264A6E"/>
    <w:rsid w:val="00264A94"/>
    <w:rsid w:val="00264B6F"/>
    <w:rsid w:val="00264C01"/>
    <w:rsid w:val="00264C13"/>
    <w:rsid w:val="00264D88"/>
    <w:rsid w:val="00264D9B"/>
    <w:rsid w:val="00264DE7"/>
    <w:rsid w:val="00264EF1"/>
    <w:rsid w:val="00264FDC"/>
    <w:rsid w:val="0026509C"/>
    <w:rsid w:val="0026512E"/>
    <w:rsid w:val="00265284"/>
    <w:rsid w:val="002652E2"/>
    <w:rsid w:val="00265306"/>
    <w:rsid w:val="00265412"/>
    <w:rsid w:val="00265484"/>
    <w:rsid w:val="002655E3"/>
    <w:rsid w:val="002657D3"/>
    <w:rsid w:val="002658BB"/>
    <w:rsid w:val="0026590A"/>
    <w:rsid w:val="002659F8"/>
    <w:rsid w:val="00265A62"/>
    <w:rsid w:val="00265AC4"/>
    <w:rsid w:val="00265D25"/>
    <w:rsid w:val="00265F1E"/>
    <w:rsid w:val="00265FF9"/>
    <w:rsid w:val="002660F1"/>
    <w:rsid w:val="00266171"/>
    <w:rsid w:val="00266347"/>
    <w:rsid w:val="002663CD"/>
    <w:rsid w:val="002664B3"/>
    <w:rsid w:val="0026657E"/>
    <w:rsid w:val="00266619"/>
    <w:rsid w:val="00266761"/>
    <w:rsid w:val="00266887"/>
    <w:rsid w:val="002668A2"/>
    <w:rsid w:val="002668E4"/>
    <w:rsid w:val="002668EB"/>
    <w:rsid w:val="002669C4"/>
    <w:rsid w:val="00266B12"/>
    <w:rsid w:val="00266C7F"/>
    <w:rsid w:val="00266CFB"/>
    <w:rsid w:val="00266F3D"/>
    <w:rsid w:val="00266FE8"/>
    <w:rsid w:val="00267131"/>
    <w:rsid w:val="002671BE"/>
    <w:rsid w:val="00267213"/>
    <w:rsid w:val="002672BE"/>
    <w:rsid w:val="00267316"/>
    <w:rsid w:val="002673C1"/>
    <w:rsid w:val="002675A8"/>
    <w:rsid w:val="002675CE"/>
    <w:rsid w:val="002677A6"/>
    <w:rsid w:val="002677E7"/>
    <w:rsid w:val="00267A17"/>
    <w:rsid w:val="00267A7D"/>
    <w:rsid w:val="00267A96"/>
    <w:rsid w:val="00267C53"/>
    <w:rsid w:val="00267DBB"/>
    <w:rsid w:val="00267DDE"/>
    <w:rsid w:val="00267E10"/>
    <w:rsid w:val="00267FC0"/>
    <w:rsid w:val="00267FCA"/>
    <w:rsid w:val="00267FD5"/>
    <w:rsid w:val="00270079"/>
    <w:rsid w:val="00270097"/>
    <w:rsid w:val="00270169"/>
    <w:rsid w:val="0027031E"/>
    <w:rsid w:val="0027039F"/>
    <w:rsid w:val="002703CF"/>
    <w:rsid w:val="002705D4"/>
    <w:rsid w:val="0027061D"/>
    <w:rsid w:val="002706A0"/>
    <w:rsid w:val="002706F6"/>
    <w:rsid w:val="002706FC"/>
    <w:rsid w:val="0027074F"/>
    <w:rsid w:val="0027096F"/>
    <w:rsid w:val="00270F5B"/>
    <w:rsid w:val="002710B1"/>
    <w:rsid w:val="002711A4"/>
    <w:rsid w:val="002711D7"/>
    <w:rsid w:val="00271230"/>
    <w:rsid w:val="00271318"/>
    <w:rsid w:val="00271346"/>
    <w:rsid w:val="00271519"/>
    <w:rsid w:val="002715A3"/>
    <w:rsid w:val="002716A1"/>
    <w:rsid w:val="002716B9"/>
    <w:rsid w:val="002717EC"/>
    <w:rsid w:val="002718BC"/>
    <w:rsid w:val="00271AC6"/>
    <w:rsid w:val="00271B0E"/>
    <w:rsid w:val="00271E33"/>
    <w:rsid w:val="0027213E"/>
    <w:rsid w:val="00272172"/>
    <w:rsid w:val="002721A0"/>
    <w:rsid w:val="002721A4"/>
    <w:rsid w:val="002721E6"/>
    <w:rsid w:val="00272319"/>
    <w:rsid w:val="00272440"/>
    <w:rsid w:val="00272534"/>
    <w:rsid w:val="002726A1"/>
    <w:rsid w:val="00272862"/>
    <w:rsid w:val="00272907"/>
    <w:rsid w:val="00272934"/>
    <w:rsid w:val="00272B06"/>
    <w:rsid w:val="00272B11"/>
    <w:rsid w:val="00272B2E"/>
    <w:rsid w:val="00272B5A"/>
    <w:rsid w:val="00272C5B"/>
    <w:rsid w:val="00272C7E"/>
    <w:rsid w:val="00272CEF"/>
    <w:rsid w:val="00272D57"/>
    <w:rsid w:val="00272E2B"/>
    <w:rsid w:val="00272FEC"/>
    <w:rsid w:val="0027300D"/>
    <w:rsid w:val="00273014"/>
    <w:rsid w:val="00273188"/>
    <w:rsid w:val="002732FA"/>
    <w:rsid w:val="002733B3"/>
    <w:rsid w:val="00273518"/>
    <w:rsid w:val="00273528"/>
    <w:rsid w:val="0027366C"/>
    <w:rsid w:val="0027368D"/>
    <w:rsid w:val="00273698"/>
    <w:rsid w:val="002736FE"/>
    <w:rsid w:val="00273739"/>
    <w:rsid w:val="00273759"/>
    <w:rsid w:val="0027380A"/>
    <w:rsid w:val="00273916"/>
    <w:rsid w:val="00273A3F"/>
    <w:rsid w:val="00273A7D"/>
    <w:rsid w:val="00273AEA"/>
    <w:rsid w:val="00273E13"/>
    <w:rsid w:val="00273EF4"/>
    <w:rsid w:val="00273FA5"/>
    <w:rsid w:val="00273FB8"/>
    <w:rsid w:val="00273FBA"/>
    <w:rsid w:val="0027408C"/>
    <w:rsid w:val="00274137"/>
    <w:rsid w:val="00274365"/>
    <w:rsid w:val="00274620"/>
    <w:rsid w:val="002746C5"/>
    <w:rsid w:val="00274871"/>
    <w:rsid w:val="002748B0"/>
    <w:rsid w:val="00274AAF"/>
    <w:rsid w:val="00274BB4"/>
    <w:rsid w:val="00274C59"/>
    <w:rsid w:val="00274C68"/>
    <w:rsid w:val="00274CEA"/>
    <w:rsid w:val="00274D5E"/>
    <w:rsid w:val="00274E05"/>
    <w:rsid w:val="00274E3A"/>
    <w:rsid w:val="00274E48"/>
    <w:rsid w:val="00274E8B"/>
    <w:rsid w:val="00274FD9"/>
    <w:rsid w:val="00275015"/>
    <w:rsid w:val="0027515F"/>
    <w:rsid w:val="002751A3"/>
    <w:rsid w:val="002751E8"/>
    <w:rsid w:val="002752A7"/>
    <w:rsid w:val="002752D6"/>
    <w:rsid w:val="00275307"/>
    <w:rsid w:val="0027549D"/>
    <w:rsid w:val="0027559F"/>
    <w:rsid w:val="002755AA"/>
    <w:rsid w:val="00275619"/>
    <w:rsid w:val="00275737"/>
    <w:rsid w:val="002757B2"/>
    <w:rsid w:val="002757E6"/>
    <w:rsid w:val="002758E3"/>
    <w:rsid w:val="00275913"/>
    <w:rsid w:val="00275B09"/>
    <w:rsid w:val="00275BA1"/>
    <w:rsid w:val="00275C0A"/>
    <w:rsid w:val="00275D1E"/>
    <w:rsid w:val="00275D34"/>
    <w:rsid w:val="00275E31"/>
    <w:rsid w:val="00275F73"/>
    <w:rsid w:val="002760CC"/>
    <w:rsid w:val="002761F0"/>
    <w:rsid w:val="00276213"/>
    <w:rsid w:val="002762A0"/>
    <w:rsid w:val="002764AA"/>
    <w:rsid w:val="002764CF"/>
    <w:rsid w:val="0027652C"/>
    <w:rsid w:val="00276555"/>
    <w:rsid w:val="00276665"/>
    <w:rsid w:val="00276764"/>
    <w:rsid w:val="002767E5"/>
    <w:rsid w:val="002768A1"/>
    <w:rsid w:val="002768A8"/>
    <w:rsid w:val="002768AD"/>
    <w:rsid w:val="002769BC"/>
    <w:rsid w:val="00276A04"/>
    <w:rsid w:val="00276A3C"/>
    <w:rsid w:val="00276B3E"/>
    <w:rsid w:val="00276BEE"/>
    <w:rsid w:val="00276C40"/>
    <w:rsid w:val="00276D4C"/>
    <w:rsid w:val="0027701A"/>
    <w:rsid w:val="0027703D"/>
    <w:rsid w:val="00277043"/>
    <w:rsid w:val="0027727C"/>
    <w:rsid w:val="002773A2"/>
    <w:rsid w:val="002773BC"/>
    <w:rsid w:val="002774A6"/>
    <w:rsid w:val="002775BA"/>
    <w:rsid w:val="002775CF"/>
    <w:rsid w:val="0027772D"/>
    <w:rsid w:val="0027776B"/>
    <w:rsid w:val="002777A5"/>
    <w:rsid w:val="00277828"/>
    <w:rsid w:val="002779AD"/>
    <w:rsid w:val="00277A1F"/>
    <w:rsid w:val="00277C9C"/>
    <w:rsid w:val="00277CC0"/>
    <w:rsid w:val="00277DB3"/>
    <w:rsid w:val="00277EB8"/>
    <w:rsid w:val="00277F48"/>
    <w:rsid w:val="00277FAC"/>
    <w:rsid w:val="002800A5"/>
    <w:rsid w:val="002800BF"/>
    <w:rsid w:val="002801F3"/>
    <w:rsid w:val="00280290"/>
    <w:rsid w:val="002803B8"/>
    <w:rsid w:val="0028067E"/>
    <w:rsid w:val="00280856"/>
    <w:rsid w:val="00280886"/>
    <w:rsid w:val="002809E9"/>
    <w:rsid w:val="002809F1"/>
    <w:rsid w:val="00280B0A"/>
    <w:rsid w:val="00280BB4"/>
    <w:rsid w:val="00280CB3"/>
    <w:rsid w:val="00280CC2"/>
    <w:rsid w:val="00280D40"/>
    <w:rsid w:val="00280D4E"/>
    <w:rsid w:val="00280EBD"/>
    <w:rsid w:val="00281008"/>
    <w:rsid w:val="002810C7"/>
    <w:rsid w:val="00281127"/>
    <w:rsid w:val="00281135"/>
    <w:rsid w:val="0028132A"/>
    <w:rsid w:val="002814DF"/>
    <w:rsid w:val="002816BB"/>
    <w:rsid w:val="00281849"/>
    <w:rsid w:val="0028186D"/>
    <w:rsid w:val="002818BA"/>
    <w:rsid w:val="00281948"/>
    <w:rsid w:val="00281970"/>
    <w:rsid w:val="00281AE8"/>
    <w:rsid w:val="00281AED"/>
    <w:rsid w:val="00281B19"/>
    <w:rsid w:val="00281C8A"/>
    <w:rsid w:val="00281C9F"/>
    <w:rsid w:val="00281DF9"/>
    <w:rsid w:val="00281E0A"/>
    <w:rsid w:val="00281E5C"/>
    <w:rsid w:val="00281EAB"/>
    <w:rsid w:val="00282078"/>
    <w:rsid w:val="002820BB"/>
    <w:rsid w:val="00282104"/>
    <w:rsid w:val="002823AB"/>
    <w:rsid w:val="00282537"/>
    <w:rsid w:val="002825F1"/>
    <w:rsid w:val="00282608"/>
    <w:rsid w:val="00282732"/>
    <w:rsid w:val="00282737"/>
    <w:rsid w:val="002827CD"/>
    <w:rsid w:val="002828D9"/>
    <w:rsid w:val="002828FA"/>
    <w:rsid w:val="002829D5"/>
    <w:rsid w:val="00282AAC"/>
    <w:rsid w:val="00282BA0"/>
    <w:rsid w:val="00282C02"/>
    <w:rsid w:val="00282D5E"/>
    <w:rsid w:val="00282E7C"/>
    <w:rsid w:val="00282FA4"/>
    <w:rsid w:val="00282FE9"/>
    <w:rsid w:val="0028314E"/>
    <w:rsid w:val="002831E2"/>
    <w:rsid w:val="0028322F"/>
    <w:rsid w:val="002832FA"/>
    <w:rsid w:val="0028334F"/>
    <w:rsid w:val="0028355A"/>
    <w:rsid w:val="002835FA"/>
    <w:rsid w:val="002838C8"/>
    <w:rsid w:val="00283C15"/>
    <w:rsid w:val="00283D4B"/>
    <w:rsid w:val="00283DCF"/>
    <w:rsid w:val="00283E2E"/>
    <w:rsid w:val="00283E47"/>
    <w:rsid w:val="00283E69"/>
    <w:rsid w:val="00283ED6"/>
    <w:rsid w:val="00283F6F"/>
    <w:rsid w:val="00283FE4"/>
    <w:rsid w:val="00284056"/>
    <w:rsid w:val="002840BF"/>
    <w:rsid w:val="0028431A"/>
    <w:rsid w:val="00284426"/>
    <w:rsid w:val="0028451D"/>
    <w:rsid w:val="0028455D"/>
    <w:rsid w:val="00284657"/>
    <w:rsid w:val="00284661"/>
    <w:rsid w:val="0028471E"/>
    <w:rsid w:val="00284826"/>
    <w:rsid w:val="0028490E"/>
    <w:rsid w:val="0028496F"/>
    <w:rsid w:val="00284A2B"/>
    <w:rsid w:val="00284CB9"/>
    <w:rsid w:val="00284D5F"/>
    <w:rsid w:val="00284FB9"/>
    <w:rsid w:val="00285036"/>
    <w:rsid w:val="0028506E"/>
    <w:rsid w:val="002850D5"/>
    <w:rsid w:val="002850EC"/>
    <w:rsid w:val="002851C4"/>
    <w:rsid w:val="00285205"/>
    <w:rsid w:val="002852E3"/>
    <w:rsid w:val="002852F0"/>
    <w:rsid w:val="0028535B"/>
    <w:rsid w:val="0028569A"/>
    <w:rsid w:val="00285774"/>
    <w:rsid w:val="0028583D"/>
    <w:rsid w:val="00285A35"/>
    <w:rsid w:val="00285A84"/>
    <w:rsid w:val="00285B8F"/>
    <w:rsid w:val="00285BC6"/>
    <w:rsid w:val="00285C31"/>
    <w:rsid w:val="00285D9C"/>
    <w:rsid w:val="00285E24"/>
    <w:rsid w:val="00285E3C"/>
    <w:rsid w:val="00285F78"/>
    <w:rsid w:val="002860F6"/>
    <w:rsid w:val="002862C9"/>
    <w:rsid w:val="00286368"/>
    <w:rsid w:val="002863F5"/>
    <w:rsid w:val="002864DE"/>
    <w:rsid w:val="002864EC"/>
    <w:rsid w:val="00286543"/>
    <w:rsid w:val="002865B0"/>
    <w:rsid w:val="002866E1"/>
    <w:rsid w:val="00286782"/>
    <w:rsid w:val="00286981"/>
    <w:rsid w:val="00286A4D"/>
    <w:rsid w:val="00286ADB"/>
    <w:rsid w:val="00286C0E"/>
    <w:rsid w:val="00286D96"/>
    <w:rsid w:val="00286F9A"/>
    <w:rsid w:val="00286FD8"/>
    <w:rsid w:val="0028715E"/>
    <w:rsid w:val="002871E8"/>
    <w:rsid w:val="00287204"/>
    <w:rsid w:val="0028727E"/>
    <w:rsid w:val="00287310"/>
    <w:rsid w:val="0028731C"/>
    <w:rsid w:val="002873B4"/>
    <w:rsid w:val="002873FF"/>
    <w:rsid w:val="002874F5"/>
    <w:rsid w:val="002875B2"/>
    <w:rsid w:val="00287625"/>
    <w:rsid w:val="002877B8"/>
    <w:rsid w:val="00287892"/>
    <w:rsid w:val="00287905"/>
    <w:rsid w:val="00287948"/>
    <w:rsid w:val="002879F7"/>
    <w:rsid w:val="00287A18"/>
    <w:rsid w:val="00287AC3"/>
    <w:rsid w:val="00287B9C"/>
    <w:rsid w:val="00287C6C"/>
    <w:rsid w:val="00287D0C"/>
    <w:rsid w:val="00287D7C"/>
    <w:rsid w:val="00287EB3"/>
    <w:rsid w:val="00290079"/>
    <w:rsid w:val="00290124"/>
    <w:rsid w:val="0029013B"/>
    <w:rsid w:val="00290147"/>
    <w:rsid w:val="002901E9"/>
    <w:rsid w:val="00290289"/>
    <w:rsid w:val="00290699"/>
    <w:rsid w:val="002906D7"/>
    <w:rsid w:val="00290794"/>
    <w:rsid w:val="00290AC3"/>
    <w:rsid w:val="00290AC8"/>
    <w:rsid w:val="00290B48"/>
    <w:rsid w:val="00290D1F"/>
    <w:rsid w:val="00290E7A"/>
    <w:rsid w:val="00290E94"/>
    <w:rsid w:val="00290F13"/>
    <w:rsid w:val="00290F5B"/>
    <w:rsid w:val="00290FFB"/>
    <w:rsid w:val="002910E1"/>
    <w:rsid w:val="002913D8"/>
    <w:rsid w:val="0029156C"/>
    <w:rsid w:val="0029158C"/>
    <w:rsid w:val="002915DF"/>
    <w:rsid w:val="0029182D"/>
    <w:rsid w:val="00291865"/>
    <w:rsid w:val="0029191D"/>
    <w:rsid w:val="00291A87"/>
    <w:rsid w:val="00291BBC"/>
    <w:rsid w:val="00291C17"/>
    <w:rsid w:val="00291C9C"/>
    <w:rsid w:val="00291CF9"/>
    <w:rsid w:val="00291DBE"/>
    <w:rsid w:val="00291E08"/>
    <w:rsid w:val="00291E19"/>
    <w:rsid w:val="00291F92"/>
    <w:rsid w:val="002920D3"/>
    <w:rsid w:val="002920FB"/>
    <w:rsid w:val="002921B8"/>
    <w:rsid w:val="002921CF"/>
    <w:rsid w:val="00292284"/>
    <w:rsid w:val="0029229E"/>
    <w:rsid w:val="00292383"/>
    <w:rsid w:val="002923DD"/>
    <w:rsid w:val="002923E8"/>
    <w:rsid w:val="00292713"/>
    <w:rsid w:val="00292829"/>
    <w:rsid w:val="00292887"/>
    <w:rsid w:val="002928D8"/>
    <w:rsid w:val="00292AC6"/>
    <w:rsid w:val="00292AD9"/>
    <w:rsid w:val="00292C79"/>
    <w:rsid w:val="00292EA7"/>
    <w:rsid w:val="00292F17"/>
    <w:rsid w:val="00292F4B"/>
    <w:rsid w:val="0029318C"/>
    <w:rsid w:val="002931A4"/>
    <w:rsid w:val="002933BC"/>
    <w:rsid w:val="00293475"/>
    <w:rsid w:val="0029351F"/>
    <w:rsid w:val="0029357F"/>
    <w:rsid w:val="002935BD"/>
    <w:rsid w:val="00293646"/>
    <w:rsid w:val="00293667"/>
    <w:rsid w:val="00293685"/>
    <w:rsid w:val="0029388C"/>
    <w:rsid w:val="002938A6"/>
    <w:rsid w:val="00293984"/>
    <w:rsid w:val="00293B5A"/>
    <w:rsid w:val="00293BEF"/>
    <w:rsid w:val="00293C0D"/>
    <w:rsid w:val="00293D03"/>
    <w:rsid w:val="00293E3E"/>
    <w:rsid w:val="00293E9B"/>
    <w:rsid w:val="00293EF8"/>
    <w:rsid w:val="00293F16"/>
    <w:rsid w:val="002940CA"/>
    <w:rsid w:val="0029418A"/>
    <w:rsid w:val="00294317"/>
    <w:rsid w:val="002943C4"/>
    <w:rsid w:val="0029443E"/>
    <w:rsid w:val="00294444"/>
    <w:rsid w:val="0029459D"/>
    <w:rsid w:val="002945E8"/>
    <w:rsid w:val="002946C7"/>
    <w:rsid w:val="00294858"/>
    <w:rsid w:val="002949D2"/>
    <w:rsid w:val="00294B9E"/>
    <w:rsid w:val="00294BF5"/>
    <w:rsid w:val="00294D84"/>
    <w:rsid w:val="00294DC1"/>
    <w:rsid w:val="00294DCB"/>
    <w:rsid w:val="00294E28"/>
    <w:rsid w:val="00294EF2"/>
    <w:rsid w:val="00294EFF"/>
    <w:rsid w:val="00294F64"/>
    <w:rsid w:val="00294F66"/>
    <w:rsid w:val="00294F9C"/>
    <w:rsid w:val="00294FCD"/>
    <w:rsid w:val="00295041"/>
    <w:rsid w:val="002950E8"/>
    <w:rsid w:val="0029517D"/>
    <w:rsid w:val="00295216"/>
    <w:rsid w:val="00295281"/>
    <w:rsid w:val="0029539E"/>
    <w:rsid w:val="002953F0"/>
    <w:rsid w:val="002954A2"/>
    <w:rsid w:val="002955CB"/>
    <w:rsid w:val="0029569E"/>
    <w:rsid w:val="002957DA"/>
    <w:rsid w:val="00295888"/>
    <w:rsid w:val="00295DB7"/>
    <w:rsid w:val="00295DF6"/>
    <w:rsid w:val="00295E2D"/>
    <w:rsid w:val="00295F42"/>
    <w:rsid w:val="00295F47"/>
    <w:rsid w:val="00295F84"/>
    <w:rsid w:val="002960AC"/>
    <w:rsid w:val="00296190"/>
    <w:rsid w:val="00296289"/>
    <w:rsid w:val="002962C2"/>
    <w:rsid w:val="00296368"/>
    <w:rsid w:val="002963E9"/>
    <w:rsid w:val="0029642A"/>
    <w:rsid w:val="00296455"/>
    <w:rsid w:val="00296471"/>
    <w:rsid w:val="0029650D"/>
    <w:rsid w:val="002965F8"/>
    <w:rsid w:val="0029664C"/>
    <w:rsid w:val="002966AE"/>
    <w:rsid w:val="002966B0"/>
    <w:rsid w:val="0029672D"/>
    <w:rsid w:val="00296764"/>
    <w:rsid w:val="00296800"/>
    <w:rsid w:val="00296829"/>
    <w:rsid w:val="002969F1"/>
    <w:rsid w:val="00296A44"/>
    <w:rsid w:val="00296BF0"/>
    <w:rsid w:val="00296C15"/>
    <w:rsid w:val="00296DE9"/>
    <w:rsid w:val="00296E54"/>
    <w:rsid w:val="00296FE5"/>
    <w:rsid w:val="0029700F"/>
    <w:rsid w:val="00297057"/>
    <w:rsid w:val="002970C8"/>
    <w:rsid w:val="002970EC"/>
    <w:rsid w:val="00297123"/>
    <w:rsid w:val="00297155"/>
    <w:rsid w:val="00297166"/>
    <w:rsid w:val="00297174"/>
    <w:rsid w:val="0029722A"/>
    <w:rsid w:val="002972B4"/>
    <w:rsid w:val="002972BA"/>
    <w:rsid w:val="0029732E"/>
    <w:rsid w:val="0029736A"/>
    <w:rsid w:val="0029742B"/>
    <w:rsid w:val="002974EC"/>
    <w:rsid w:val="002974F2"/>
    <w:rsid w:val="00297516"/>
    <w:rsid w:val="00297560"/>
    <w:rsid w:val="002975A4"/>
    <w:rsid w:val="0029765A"/>
    <w:rsid w:val="002978D4"/>
    <w:rsid w:val="00297955"/>
    <w:rsid w:val="0029797B"/>
    <w:rsid w:val="002979BC"/>
    <w:rsid w:val="00297D83"/>
    <w:rsid w:val="00297DA9"/>
    <w:rsid w:val="00297E9D"/>
    <w:rsid w:val="00297F8E"/>
    <w:rsid w:val="00297F8F"/>
    <w:rsid w:val="00297FA6"/>
    <w:rsid w:val="00297FC5"/>
    <w:rsid w:val="002A009E"/>
    <w:rsid w:val="002A0148"/>
    <w:rsid w:val="002A0713"/>
    <w:rsid w:val="002A07D1"/>
    <w:rsid w:val="002A082F"/>
    <w:rsid w:val="002A0AC6"/>
    <w:rsid w:val="002A0ACD"/>
    <w:rsid w:val="002A0AE9"/>
    <w:rsid w:val="002A0D2E"/>
    <w:rsid w:val="002A0D69"/>
    <w:rsid w:val="002A0E0B"/>
    <w:rsid w:val="002A0EAB"/>
    <w:rsid w:val="002A102F"/>
    <w:rsid w:val="002A106C"/>
    <w:rsid w:val="002A10F1"/>
    <w:rsid w:val="002A11AD"/>
    <w:rsid w:val="002A123D"/>
    <w:rsid w:val="002A12A0"/>
    <w:rsid w:val="002A12E8"/>
    <w:rsid w:val="002A1433"/>
    <w:rsid w:val="002A14ED"/>
    <w:rsid w:val="002A152C"/>
    <w:rsid w:val="002A154B"/>
    <w:rsid w:val="002A15BF"/>
    <w:rsid w:val="002A15C1"/>
    <w:rsid w:val="002A181B"/>
    <w:rsid w:val="002A18D9"/>
    <w:rsid w:val="002A1B59"/>
    <w:rsid w:val="002A1CB4"/>
    <w:rsid w:val="002A1F74"/>
    <w:rsid w:val="002A1FCD"/>
    <w:rsid w:val="002A2027"/>
    <w:rsid w:val="002A20E2"/>
    <w:rsid w:val="002A2173"/>
    <w:rsid w:val="002A222F"/>
    <w:rsid w:val="002A2493"/>
    <w:rsid w:val="002A25F6"/>
    <w:rsid w:val="002A2694"/>
    <w:rsid w:val="002A27B1"/>
    <w:rsid w:val="002A27EE"/>
    <w:rsid w:val="002A28D4"/>
    <w:rsid w:val="002A2924"/>
    <w:rsid w:val="002A2935"/>
    <w:rsid w:val="002A29BB"/>
    <w:rsid w:val="002A2A3B"/>
    <w:rsid w:val="002A2B24"/>
    <w:rsid w:val="002A2BDB"/>
    <w:rsid w:val="002A2C13"/>
    <w:rsid w:val="002A2C48"/>
    <w:rsid w:val="002A2DE9"/>
    <w:rsid w:val="002A2E5C"/>
    <w:rsid w:val="002A2ECF"/>
    <w:rsid w:val="002A2F0C"/>
    <w:rsid w:val="002A2F43"/>
    <w:rsid w:val="002A3054"/>
    <w:rsid w:val="002A314B"/>
    <w:rsid w:val="002A321E"/>
    <w:rsid w:val="002A3241"/>
    <w:rsid w:val="002A3346"/>
    <w:rsid w:val="002A3370"/>
    <w:rsid w:val="002A33D1"/>
    <w:rsid w:val="002A359B"/>
    <w:rsid w:val="002A35E1"/>
    <w:rsid w:val="002A376F"/>
    <w:rsid w:val="002A3860"/>
    <w:rsid w:val="002A388C"/>
    <w:rsid w:val="002A38B2"/>
    <w:rsid w:val="002A3915"/>
    <w:rsid w:val="002A3A5A"/>
    <w:rsid w:val="002A3AE4"/>
    <w:rsid w:val="002A3B5E"/>
    <w:rsid w:val="002A3BC4"/>
    <w:rsid w:val="002A3D12"/>
    <w:rsid w:val="002A3F2F"/>
    <w:rsid w:val="002A3F91"/>
    <w:rsid w:val="002A4005"/>
    <w:rsid w:val="002A420E"/>
    <w:rsid w:val="002A423E"/>
    <w:rsid w:val="002A42C0"/>
    <w:rsid w:val="002A4357"/>
    <w:rsid w:val="002A435E"/>
    <w:rsid w:val="002A436E"/>
    <w:rsid w:val="002A44DE"/>
    <w:rsid w:val="002A44F2"/>
    <w:rsid w:val="002A4612"/>
    <w:rsid w:val="002A4656"/>
    <w:rsid w:val="002A4794"/>
    <w:rsid w:val="002A4936"/>
    <w:rsid w:val="002A4A9C"/>
    <w:rsid w:val="002A4CAE"/>
    <w:rsid w:val="002A4E3B"/>
    <w:rsid w:val="002A4F38"/>
    <w:rsid w:val="002A4FB2"/>
    <w:rsid w:val="002A5122"/>
    <w:rsid w:val="002A5252"/>
    <w:rsid w:val="002A5260"/>
    <w:rsid w:val="002A532E"/>
    <w:rsid w:val="002A5401"/>
    <w:rsid w:val="002A5432"/>
    <w:rsid w:val="002A5600"/>
    <w:rsid w:val="002A56BE"/>
    <w:rsid w:val="002A57E9"/>
    <w:rsid w:val="002A58D8"/>
    <w:rsid w:val="002A59AF"/>
    <w:rsid w:val="002A5B08"/>
    <w:rsid w:val="002A5D69"/>
    <w:rsid w:val="002A5DDE"/>
    <w:rsid w:val="002A6039"/>
    <w:rsid w:val="002A6207"/>
    <w:rsid w:val="002A6277"/>
    <w:rsid w:val="002A6616"/>
    <w:rsid w:val="002A6668"/>
    <w:rsid w:val="002A67E7"/>
    <w:rsid w:val="002A680C"/>
    <w:rsid w:val="002A6828"/>
    <w:rsid w:val="002A683C"/>
    <w:rsid w:val="002A6A71"/>
    <w:rsid w:val="002A6B20"/>
    <w:rsid w:val="002A6C75"/>
    <w:rsid w:val="002A6DA3"/>
    <w:rsid w:val="002A6E03"/>
    <w:rsid w:val="002A7122"/>
    <w:rsid w:val="002A7278"/>
    <w:rsid w:val="002A731E"/>
    <w:rsid w:val="002A73F4"/>
    <w:rsid w:val="002A75BB"/>
    <w:rsid w:val="002A7834"/>
    <w:rsid w:val="002A78FB"/>
    <w:rsid w:val="002A79F4"/>
    <w:rsid w:val="002A7C1F"/>
    <w:rsid w:val="002A7C41"/>
    <w:rsid w:val="002B0050"/>
    <w:rsid w:val="002B00C6"/>
    <w:rsid w:val="002B00E6"/>
    <w:rsid w:val="002B0224"/>
    <w:rsid w:val="002B0538"/>
    <w:rsid w:val="002B06D0"/>
    <w:rsid w:val="002B075D"/>
    <w:rsid w:val="002B0866"/>
    <w:rsid w:val="002B08C2"/>
    <w:rsid w:val="002B096F"/>
    <w:rsid w:val="002B0B3B"/>
    <w:rsid w:val="002B0C09"/>
    <w:rsid w:val="002B0DB5"/>
    <w:rsid w:val="002B0E1C"/>
    <w:rsid w:val="002B0E25"/>
    <w:rsid w:val="002B0FAB"/>
    <w:rsid w:val="002B1045"/>
    <w:rsid w:val="002B1146"/>
    <w:rsid w:val="002B12AF"/>
    <w:rsid w:val="002B137B"/>
    <w:rsid w:val="002B143E"/>
    <w:rsid w:val="002B1746"/>
    <w:rsid w:val="002B178F"/>
    <w:rsid w:val="002B1903"/>
    <w:rsid w:val="002B1AD3"/>
    <w:rsid w:val="002B1B3F"/>
    <w:rsid w:val="002B1B97"/>
    <w:rsid w:val="002B1C44"/>
    <w:rsid w:val="002B1CC1"/>
    <w:rsid w:val="002B1CFC"/>
    <w:rsid w:val="002B1D84"/>
    <w:rsid w:val="002B1EA4"/>
    <w:rsid w:val="002B1EC2"/>
    <w:rsid w:val="002B1EF2"/>
    <w:rsid w:val="002B2271"/>
    <w:rsid w:val="002B2282"/>
    <w:rsid w:val="002B2556"/>
    <w:rsid w:val="002B285B"/>
    <w:rsid w:val="002B28CD"/>
    <w:rsid w:val="002B2A38"/>
    <w:rsid w:val="002B2A51"/>
    <w:rsid w:val="002B2BB6"/>
    <w:rsid w:val="002B2BFE"/>
    <w:rsid w:val="002B2C7B"/>
    <w:rsid w:val="002B2EDC"/>
    <w:rsid w:val="002B2F05"/>
    <w:rsid w:val="002B30FC"/>
    <w:rsid w:val="002B3188"/>
    <w:rsid w:val="002B32B2"/>
    <w:rsid w:val="002B32C4"/>
    <w:rsid w:val="002B33D8"/>
    <w:rsid w:val="002B341E"/>
    <w:rsid w:val="002B3646"/>
    <w:rsid w:val="002B3878"/>
    <w:rsid w:val="002B38D6"/>
    <w:rsid w:val="002B3905"/>
    <w:rsid w:val="002B3919"/>
    <w:rsid w:val="002B3A42"/>
    <w:rsid w:val="002B3C03"/>
    <w:rsid w:val="002B3C6A"/>
    <w:rsid w:val="002B3CA9"/>
    <w:rsid w:val="002B3D2F"/>
    <w:rsid w:val="002B3D33"/>
    <w:rsid w:val="002B3E26"/>
    <w:rsid w:val="002B3E56"/>
    <w:rsid w:val="002B3F65"/>
    <w:rsid w:val="002B4024"/>
    <w:rsid w:val="002B41E2"/>
    <w:rsid w:val="002B4314"/>
    <w:rsid w:val="002B451C"/>
    <w:rsid w:val="002B454F"/>
    <w:rsid w:val="002B45E8"/>
    <w:rsid w:val="002B484E"/>
    <w:rsid w:val="002B4858"/>
    <w:rsid w:val="002B487B"/>
    <w:rsid w:val="002B4966"/>
    <w:rsid w:val="002B4A79"/>
    <w:rsid w:val="002B4BBE"/>
    <w:rsid w:val="002B4C04"/>
    <w:rsid w:val="002B4C15"/>
    <w:rsid w:val="002B4C2B"/>
    <w:rsid w:val="002B4D5D"/>
    <w:rsid w:val="002B4EDC"/>
    <w:rsid w:val="002B4F4D"/>
    <w:rsid w:val="002B4FE1"/>
    <w:rsid w:val="002B5154"/>
    <w:rsid w:val="002B5295"/>
    <w:rsid w:val="002B53ED"/>
    <w:rsid w:val="002B54ED"/>
    <w:rsid w:val="002B557F"/>
    <w:rsid w:val="002B5899"/>
    <w:rsid w:val="002B58A1"/>
    <w:rsid w:val="002B5922"/>
    <w:rsid w:val="002B5980"/>
    <w:rsid w:val="002B59EE"/>
    <w:rsid w:val="002B5ABA"/>
    <w:rsid w:val="002B5B61"/>
    <w:rsid w:val="002B5B76"/>
    <w:rsid w:val="002B5D82"/>
    <w:rsid w:val="002B5F64"/>
    <w:rsid w:val="002B605D"/>
    <w:rsid w:val="002B616B"/>
    <w:rsid w:val="002B637B"/>
    <w:rsid w:val="002B65A4"/>
    <w:rsid w:val="002B66A9"/>
    <w:rsid w:val="002B66DC"/>
    <w:rsid w:val="002B67F7"/>
    <w:rsid w:val="002B683B"/>
    <w:rsid w:val="002B6978"/>
    <w:rsid w:val="002B6BBE"/>
    <w:rsid w:val="002B6DAA"/>
    <w:rsid w:val="002B6EB1"/>
    <w:rsid w:val="002B7161"/>
    <w:rsid w:val="002B71E0"/>
    <w:rsid w:val="002B72C0"/>
    <w:rsid w:val="002B72E5"/>
    <w:rsid w:val="002B730F"/>
    <w:rsid w:val="002B73D8"/>
    <w:rsid w:val="002B742C"/>
    <w:rsid w:val="002B74A8"/>
    <w:rsid w:val="002B74C1"/>
    <w:rsid w:val="002B7530"/>
    <w:rsid w:val="002B75D9"/>
    <w:rsid w:val="002B75E9"/>
    <w:rsid w:val="002B77BB"/>
    <w:rsid w:val="002B786C"/>
    <w:rsid w:val="002B78FC"/>
    <w:rsid w:val="002B7A51"/>
    <w:rsid w:val="002B7BD3"/>
    <w:rsid w:val="002B7CBF"/>
    <w:rsid w:val="002B7E0D"/>
    <w:rsid w:val="002B7EEE"/>
    <w:rsid w:val="002B7F26"/>
    <w:rsid w:val="002B7F27"/>
    <w:rsid w:val="002B7F59"/>
    <w:rsid w:val="002C01BD"/>
    <w:rsid w:val="002C01FF"/>
    <w:rsid w:val="002C0200"/>
    <w:rsid w:val="002C02DF"/>
    <w:rsid w:val="002C03F5"/>
    <w:rsid w:val="002C0542"/>
    <w:rsid w:val="002C05EF"/>
    <w:rsid w:val="002C0681"/>
    <w:rsid w:val="002C0689"/>
    <w:rsid w:val="002C06BC"/>
    <w:rsid w:val="002C06FD"/>
    <w:rsid w:val="002C0727"/>
    <w:rsid w:val="002C09B8"/>
    <w:rsid w:val="002C0A5E"/>
    <w:rsid w:val="002C0AA6"/>
    <w:rsid w:val="002C0BA9"/>
    <w:rsid w:val="002C0D24"/>
    <w:rsid w:val="002C0E79"/>
    <w:rsid w:val="002C1063"/>
    <w:rsid w:val="002C111B"/>
    <w:rsid w:val="002C119A"/>
    <w:rsid w:val="002C1251"/>
    <w:rsid w:val="002C135D"/>
    <w:rsid w:val="002C147B"/>
    <w:rsid w:val="002C159B"/>
    <w:rsid w:val="002C15DF"/>
    <w:rsid w:val="002C16D3"/>
    <w:rsid w:val="002C171C"/>
    <w:rsid w:val="002C17ED"/>
    <w:rsid w:val="002C189E"/>
    <w:rsid w:val="002C18B3"/>
    <w:rsid w:val="002C18B7"/>
    <w:rsid w:val="002C194E"/>
    <w:rsid w:val="002C19EF"/>
    <w:rsid w:val="002C1F0F"/>
    <w:rsid w:val="002C1FE4"/>
    <w:rsid w:val="002C20A5"/>
    <w:rsid w:val="002C210D"/>
    <w:rsid w:val="002C21D5"/>
    <w:rsid w:val="002C220C"/>
    <w:rsid w:val="002C220E"/>
    <w:rsid w:val="002C241F"/>
    <w:rsid w:val="002C244F"/>
    <w:rsid w:val="002C25BE"/>
    <w:rsid w:val="002C26FD"/>
    <w:rsid w:val="002C2761"/>
    <w:rsid w:val="002C27C2"/>
    <w:rsid w:val="002C281F"/>
    <w:rsid w:val="002C286B"/>
    <w:rsid w:val="002C2942"/>
    <w:rsid w:val="002C29F2"/>
    <w:rsid w:val="002C2B09"/>
    <w:rsid w:val="002C2D56"/>
    <w:rsid w:val="002C2E21"/>
    <w:rsid w:val="002C2E47"/>
    <w:rsid w:val="002C2E7F"/>
    <w:rsid w:val="002C2F25"/>
    <w:rsid w:val="002C2F34"/>
    <w:rsid w:val="002C3124"/>
    <w:rsid w:val="002C31CC"/>
    <w:rsid w:val="002C32C5"/>
    <w:rsid w:val="002C331C"/>
    <w:rsid w:val="002C337E"/>
    <w:rsid w:val="002C3517"/>
    <w:rsid w:val="002C351D"/>
    <w:rsid w:val="002C3536"/>
    <w:rsid w:val="002C356D"/>
    <w:rsid w:val="002C3605"/>
    <w:rsid w:val="002C3613"/>
    <w:rsid w:val="002C36E2"/>
    <w:rsid w:val="002C3752"/>
    <w:rsid w:val="002C37CC"/>
    <w:rsid w:val="002C37D2"/>
    <w:rsid w:val="002C3815"/>
    <w:rsid w:val="002C3940"/>
    <w:rsid w:val="002C3946"/>
    <w:rsid w:val="002C3BDA"/>
    <w:rsid w:val="002C3BDF"/>
    <w:rsid w:val="002C3E09"/>
    <w:rsid w:val="002C3E23"/>
    <w:rsid w:val="002C3EC3"/>
    <w:rsid w:val="002C3FE0"/>
    <w:rsid w:val="002C4219"/>
    <w:rsid w:val="002C4240"/>
    <w:rsid w:val="002C43B7"/>
    <w:rsid w:val="002C43E0"/>
    <w:rsid w:val="002C4521"/>
    <w:rsid w:val="002C4556"/>
    <w:rsid w:val="002C45A2"/>
    <w:rsid w:val="002C475C"/>
    <w:rsid w:val="002C476B"/>
    <w:rsid w:val="002C4817"/>
    <w:rsid w:val="002C4891"/>
    <w:rsid w:val="002C48DC"/>
    <w:rsid w:val="002C4913"/>
    <w:rsid w:val="002C4A51"/>
    <w:rsid w:val="002C4C0D"/>
    <w:rsid w:val="002C4C42"/>
    <w:rsid w:val="002C4C61"/>
    <w:rsid w:val="002C4C98"/>
    <w:rsid w:val="002C4E2A"/>
    <w:rsid w:val="002C4F72"/>
    <w:rsid w:val="002C4FB4"/>
    <w:rsid w:val="002C4FF9"/>
    <w:rsid w:val="002C5061"/>
    <w:rsid w:val="002C522F"/>
    <w:rsid w:val="002C5234"/>
    <w:rsid w:val="002C525B"/>
    <w:rsid w:val="002C529C"/>
    <w:rsid w:val="002C52E2"/>
    <w:rsid w:val="002C5565"/>
    <w:rsid w:val="002C55B4"/>
    <w:rsid w:val="002C57B6"/>
    <w:rsid w:val="002C58AE"/>
    <w:rsid w:val="002C5928"/>
    <w:rsid w:val="002C598E"/>
    <w:rsid w:val="002C5A56"/>
    <w:rsid w:val="002C5A88"/>
    <w:rsid w:val="002C5AB2"/>
    <w:rsid w:val="002C5AF1"/>
    <w:rsid w:val="002C5BD2"/>
    <w:rsid w:val="002C5C0C"/>
    <w:rsid w:val="002C5D7C"/>
    <w:rsid w:val="002C5DF5"/>
    <w:rsid w:val="002C5EDC"/>
    <w:rsid w:val="002C5F19"/>
    <w:rsid w:val="002C5F89"/>
    <w:rsid w:val="002C5FB8"/>
    <w:rsid w:val="002C5FDA"/>
    <w:rsid w:val="002C6055"/>
    <w:rsid w:val="002C60BC"/>
    <w:rsid w:val="002C61C0"/>
    <w:rsid w:val="002C6213"/>
    <w:rsid w:val="002C62E0"/>
    <w:rsid w:val="002C631D"/>
    <w:rsid w:val="002C639F"/>
    <w:rsid w:val="002C642D"/>
    <w:rsid w:val="002C6604"/>
    <w:rsid w:val="002C673E"/>
    <w:rsid w:val="002C6795"/>
    <w:rsid w:val="002C67F4"/>
    <w:rsid w:val="002C6844"/>
    <w:rsid w:val="002C68C0"/>
    <w:rsid w:val="002C69E4"/>
    <w:rsid w:val="002C6AD1"/>
    <w:rsid w:val="002C6C4F"/>
    <w:rsid w:val="002C6E8A"/>
    <w:rsid w:val="002C6FC7"/>
    <w:rsid w:val="002C7023"/>
    <w:rsid w:val="002C72B2"/>
    <w:rsid w:val="002C761E"/>
    <w:rsid w:val="002C779D"/>
    <w:rsid w:val="002C77FA"/>
    <w:rsid w:val="002C795B"/>
    <w:rsid w:val="002C7A85"/>
    <w:rsid w:val="002C7ABC"/>
    <w:rsid w:val="002C7AFA"/>
    <w:rsid w:val="002C7CF9"/>
    <w:rsid w:val="002C7D81"/>
    <w:rsid w:val="002C7DAD"/>
    <w:rsid w:val="002C7DB6"/>
    <w:rsid w:val="002C7E29"/>
    <w:rsid w:val="002C7E5E"/>
    <w:rsid w:val="002C7EE1"/>
    <w:rsid w:val="002C7F24"/>
    <w:rsid w:val="002D006D"/>
    <w:rsid w:val="002D00C1"/>
    <w:rsid w:val="002D026E"/>
    <w:rsid w:val="002D0497"/>
    <w:rsid w:val="002D04EA"/>
    <w:rsid w:val="002D05D4"/>
    <w:rsid w:val="002D05DD"/>
    <w:rsid w:val="002D05EC"/>
    <w:rsid w:val="002D0621"/>
    <w:rsid w:val="002D072C"/>
    <w:rsid w:val="002D0A56"/>
    <w:rsid w:val="002D0D0F"/>
    <w:rsid w:val="002D0FF5"/>
    <w:rsid w:val="002D1008"/>
    <w:rsid w:val="002D1163"/>
    <w:rsid w:val="002D11B8"/>
    <w:rsid w:val="002D11D3"/>
    <w:rsid w:val="002D129D"/>
    <w:rsid w:val="002D12BD"/>
    <w:rsid w:val="002D148D"/>
    <w:rsid w:val="002D153F"/>
    <w:rsid w:val="002D156E"/>
    <w:rsid w:val="002D165A"/>
    <w:rsid w:val="002D17BC"/>
    <w:rsid w:val="002D1820"/>
    <w:rsid w:val="002D194E"/>
    <w:rsid w:val="002D1990"/>
    <w:rsid w:val="002D19C3"/>
    <w:rsid w:val="002D19C5"/>
    <w:rsid w:val="002D1A2B"/>
    <w:rsid w:val="002D1A45"/>
    <w:rsid w:val="002D1B67"/>
    <w:rsid w:val="002D1B6A"/>
    <w:rsid w:val="002D1B6B"/>
    <w:rsid w:val="002D209B"/>
    <w:rsid w:val="002D20BD"/>
    <w:rsid w:val="002D21A7"/>
    <w:rsid w:val="002D21F5"/>
    <w:rsid w:val="002D21FF"/>
    <w:rsid w:val="002D222A"/>
    <w:rsid w:val="002D2280"/>
    <w:rsid w:val="002D228C"/>
    <w:rsid w:val="002D2312"/>
    <w:rsid w:val="002D2349"/>
    <w:rsid w:val="002D2383"/>
    <w:rsid w:val="002D2453"/>
    <w:rsid w:val="002D247E"/>
    <w:rsid w:val="002D2639"/>
    <w:rsid w:val="002D2647"/>
    <w:rsid w:val="002D286C"/>
    <w:rsid w:val="002D28BB"/>
    <w:rsid w:val="002D28E4"/>
    <w:rsid w:val="002D292F"/>
    <w:rsid w:val="002D2B63"/>
    <w:rsid w:val="002D2B84"/>
    <w:rsid w:val="002D2D36"/>
    <w:rsid w:val="002D2EF2"/>
    <w:rsid w:val="002D2F3C"/>
    <w:rsid w:val="002D31A0"/>
    <w:rsid w:val="002D31E2"/>
    <w:rsid w:val="002D3229"/>
    <w:rsid w:val="002D323C"/>
    <w:rsid w:val="002D3532"/>
    <w:rsid w:val="002D354A"/>
    <w:rsid w:val="002D3665"/>
    <w:rsid w:val="002D3A91"/>
    <w:rsid w:val="002D3B6A"/>
    <w:rsid w:val="002D3BF7"/>
    <w:rsid w:val="002D3C8B"/>
    <w:rsid w:val="002D3EF8"/>
    <w:rsid w:val="002D3F0D"/>
    <w:rsid w:val="002D3F32"/>
    <w:rsid w:val="002D3F3C"/>
    <w:rsid w:val="002D4048"/>
    <w:rsid w:val="002D4155"/>
    <w:rsid w:val="002D417C"/>
    <w:rsid w:val="002D42CC"/>
    <w:rsid w:val="002D4461"/>
    <w:rsid w:val="002D4493"/>
    <w:rsid w:val="002D44E2"/>
    <w:rsid w:val="002D450C"/>
    <w:rsid w:val="002D46E5"/>
    <w:rsid w:val="002D4707"/>
    <w:rsid w:val="002D472A"/>
    <w:rsid w:val="002D478F"/>
    <w:rsid w:val="002D48B1"/>
    <w:rsid w:val="002D492C"/>
    <w:rsid w:val="002D49D5"/>
    <w:rsid w:val="002D4A76"/>
    <w:rsid w:val="002D4B26"/>
    <w:rsid w:val="002D4BCA"/>
    <w:rsid w:val="002D4BD1"/>
    <w:rsid w:val="002D4BEF"/>
    <w:rsid w:val="002D4C69"/>
    <w:rsid w:val="002D4E16"/>
    <w:rsid w:val="002D4E3C"/>
    <w:rsid w:val="002D4ED8"/>
    <w:rsid w:val="002D4EE4"/>
    <w:rsid w:val="002D4FF1"/>
    <w:rsid w:val="002D511B"/>
    <w:rsid w:val="002D51C0"/>
    <w:rsid w:val="002D5318"/>
    <w:rsid w:val="002D53E8"/>
    <w:rsid w:val="002D543F"/>
    <w:rsid w:val="002D54C1"/>
    <w:rsid w:val="002D550F"/>
    <w:rsid w:val="002D5569"/>
    <w:rsid w:val="002D55A2"/>
    <w:rsid w:val="002D55CA"/>
    <w:rsid w:val="002D574E"/>
    <w:rsid w:val="002D5822"/>
    <w:rsid w:val="002D5832"/>
    <w:rsid w:val="002D59AD"/>
    <w:rsid w:val="002D59DA"/>
    <w:rsid w:val="002D5A75"/>
    <w:rsid w:val="002D5B3C"/>
    <w:rsid w:val="002D5BB1"/>
    <w:rsid w:val="002D5BEF"/>
    <w:rsid w:val="002D5EA9"/>
    <w:rsid w:val="002D6004"/>
    <w:rsid w:val="002D6038"/>
    <w:rsid w:val="002D606A"/>
    <w:rsid w:val="002D60F7"/>
    <w:rsid w:val="002D62EE"/>
    <w:rsid w:val="002D6403"/>
    <w:rsid w:val="002D6877"/>
    <w:rsid w:val="002D697E"/>
    <w:rsid w:val="002D69DC"/>
    <w:rsid w:val="002D6B04"/>
    <w:rsid w:val="002D6B13"/>
    <w:rsid w:val="002D6B30"/>
    <w:rsid w:val="002D6B97"/>
    <w:rsid w:val="002D6C11"/>
    <w:rsid w:val="002D6C3C"/>
    <w:rsid w:val="002D6C67"/>
    <w:rsid w:val="002D6CA3"/>
    <w:rsid w:val="002D6D8F"/>
    <w:rsid w:val="002D6DC9"/>
    <w:rsid w:val="002D6E99"/>
    <w:rsid w:val="002D6F2B"/>
    <w:rsid w:val="002D705D"/>
    <w:rsid w:val="002D7356"/>
    <w:rsid w:val="002D7368"/>
    <w:rsid w:val="002D7456"/>
    <w:rsid w:val="002D754C"/>
    <w:rsid w:val="002D7666"/>
    <w:rsid w:val="002D7673"/>
    <w:rsid w:val="002D769E"/>
    <w:rsid w:val="002D76D5"/>
    <w:rsid w:val="002D7727"/>
    <w:rsid w:val="002D780E"/>
    <w:rsid w:val="002D789D"/>
    <w:rsid w:val="002D78CB"/>
    <w:rsid w:val="002D78F8"/>
    <w:rsid w:val="002D7935"/>
    <w:rsid w:val="002D7B4C"/>
    <w:rsid w:val="002D7B7B"/>
    <w:rsid w:val="002D7DB8"/>
    <w:rsid w:val="002D7E30"/>
    <w:rsid w:val="002D7F54"/>
    <w:rsid w:val="002E00A8"/>
    <w:rsid w:val="002E011F"/>
    <w:rsid w:val="002E0238"/>
    <w:rsid w:val="002E0347"/>
    <w:rsid w:val="002E03D6"/>
    <w:rsid w:val="002E040E"/>
    <w:rsid w:val="002E041C"/>
    <w:rsid w:val="002E047B"/>
    <w:rsid w:val="002E04A2"/>
    <w:rsid w:val="002E0509"/>
    <w:rsid w:val="002E056B"/>
    <w:rsid w:val="002E07BA"/>
    <w:rsid w:val="002E0814"/>
    <w:rsid w:val="002E0950"/>
    <w:rsid w:val="002E09DD"/>
    <w:rsid w:val="002E0AA1"/>
    <w:rsid w:val="002E0BD8"/>
    <w:rsid w:val="002E0C65"/>
    <w:rsid w:val="002E0D24"/>
    <w:rsid w:val="002E0F37"/>
    <w:rsid w:val="002E0FA1"/>
    <w:rsid w:val="002E1076"/>
    <w:rsid w:val="002E10AE"/>
    <w:rsid w:val="002E10FE"/>
    <w:rsid w:val="002E1209"/>
    <w:rsid w:val="002E134E"/>
    <w:rsid w:val="002E1403"/>
    <w:rsid w:val="002E166E"/>
    <w:rsid w:val="002E18CB"/>
    <w:rsid w:val="002E19B9"/>
    <w:rsid w:val="002E1A36"/>
    <w:rsid w:val="002E1B42"/>
    <w:rsid w:val="002E1BC0"/>
    <w:rsid w:val="002E1CE3"/>
    <w:rsid w:val="002E1E44"/>
    <w:rsid w:val="002E1FD5"/>
    <w:rsid w:val="002E2151"/>
    <w:rsid w:val="002E22CE"/>
    <w:rsid w:val="002E22FD"/>
    <w:rsid w:val="002E2321"/>
    <w:rsid w:val="002E2381"/>
    <w:rsid w:val="002E23BD"/>
    <w:rsid w:val="002E23D3"/>
    <w:rsid w:val="002E23DE"/>
    <w:rsid w:val="002E24B9"/>
    <w:rsid w:val="002E24F6"/>
    <w:rsid w:val="002E2507"/>
    <w:rsid w:val="002E27F7"/>
    <w:rsid w:val="002E287D"/>
    <w:rsid w:val="002E2AC5"/>
    <w:rsid w:val="002E2B75"/>
    <w:rsid w:val="002E2B81"/>
    <w:rsid w:val="002E2BFC"/>
    <w:rsid w:val="002E2C43"/>
    <w:rsid w:val="002E2CA0"/>
    <w:rsid w:val="002E2CF6"/>
    <w:rsid w:val="002E2D4B"/>
    <w:rsid w:val="002E301A"/>
    <w:rsid w:val="002E30B3"/>
    <w:rsid w:val="002E3137"/>
    <w:rsid w:val="002E316C"/>
    <w:rsid w:val="002E31F7"/>
    <w:rsid w:val="002E3237"/>
    <w:rsid w:val="002E3292"/>
    <w:rsid w:val="002E32E4"/>
    <w:rsid w:val="002E33A9"/>
    <w:rsid w:val="002E33F2"/>
    <w:rsid w:val="002E345B"/>
    <w:rsid w:val="002E3888"/>
    <w:rsid w:val="002E38AA"/>
    <w:rsid w:val="002E394B"/>
    <w:rsid w:val="002E39F1"/>
    <w:rsid w:val="002E3A18"/>
    <w:rsid w:val="002E3A5F"/>
    <w:rsid w:val="002E3A85"/>
    <w:rsid w:val="002E3A98"/>
    <w:rsid w:val="002E3AA0"/>
    <w:rsid w:val="002E3E1D"/>
    <w:rsid w:val="002E3E8E"/>
    <w:rsid w:val="002E3F1F"/>
    <w:rsid w:val="002E4265"/>
    <w:rsid w:val="002E426C"/>
    <w:rsid w:val="002E4274"/>
    <w:rsid w:val="002E45A7"/>
    <w:rsid w:val="002E45DD"/>
    <w:rsid w:val="002E4737"/>
    <w:rsid w:val="002E48F6"/>
    <w:rsid w:val="002E491B"/>
    <w:rsid w:val="002E49AA"/>
    <w:rsid w:val="002E4B50"/>
    <w:rsid w:val="002E4D2A"/>
    <w:rsid w:val="002E4DCD"/>
    <w:rsid w:val="002E4FAC"/>
    <w:rsid w:val="002E5074"/>
    <w:rsid w:val="002E50B1"/>
    <w:rsid w:val="002E50D3"/>
    <w:rsid w:val="002E52A1"/>
    <w:rsid w:val="002E537A"/>
    <w:rsid w:val="002E53DC"/>
    <w:rsid w:val="002E5699"/>
    <w:rsid w:val="002E589C"/>
    <w:rsid w:val="002E590A"/>
    <w:rsid w:val="002E59BB"/>
    <w:rsid w:val="002E59F1"/>
    <w:rsid w:val="002E5B33"/>
    <w:rsid w:val="002E5CA5"/>
    <w:rsid w:val="002E5D24"/>
    <w:rsid w:val="002E5D4A"/>
    <w:rsid w:val="002E5E05"/>
    <w:rsid w:val="002E5E56"/>
    <w:rsid w:val="002E5ED8"/>
    <w:rsid w:val="002E5F95"/>
    <w:rsid w:val="002E6044"/>
    <w:rsid w:val="002E60FE"/>
    <w:rsid w:val="002E61FC"/>
    <w:rsid w:val="002E6318"/>
    <w:rsid w:val="002E6340"/>
    <w:rsid w:val="002E6395"/>
    <w:rsid w:val="002E6588"/>
    <w:rsid w:val="002E66AB"/>
    <w:rsid w:val="002E66BC"/>
    <w:rsid w:val="002E66DE"/>
    <w:rsid w:val="002E6748"/>
    <w:rsid w:val="002E677A"/>
    <w:rsid w:val="002E67B3"/>
    <w:rsid w:val="002E688E"/>
    <w:rsid w:val="002E6A01"/>
    <w:rsid w:val="002E6A27"/>
    <w:rsid w:val="002E6EA6"/>
    <w:rsid w:val="002E6EFA"/>
    <w:rsid w:val="002E6F46"/>
    <w:rsid w:val="002E7125"/>
    <w:rsid w:val="002E7313"/>
    <w:rsid w:val="002E738F"/>
    <w:rsid w:val="002E73DD"/>
    <w:rsid w:val="002E7572"/>
    <w:rsid w:val="002E764A"/>
    <w:rsid w:val="002E785A"/>
    <w:rsid w:val="002E78BF"/>
    <w:rsid w:val="002E7C42"/>
    <w:rsid w:val="002E7CCE"/>
    <w:rsid w:val="002E7D72"/>
    <w:rsid w:val="002E7D9B"/>
    <w:rsid w:val="002E7E22"/>
    <w:rsid w:val="002E7EBC"/>
    <w:rsid w:val="002E7EE1"/>
    <w:rsid w:val="002E7F13"/>
    <w:rsid w:val="002F00CE"/>
    <w:rsid w:val="002F022C"/>
    <w:rsid w:val="002F02E6"/>
    <w:rsid w:val="002F03E7"/>
    <w:rsid w:val="002F0555"/>
    <w:rsid w:val="002F05B5"/>
    <w:rsid w:val="002F0657"/>
    <w:rsid w:val="002F0676"/>
    <w:rsid w:val="002F082E"/>
    <w:rsid w:val="002F0831"/>
    <w:rsid w:val="002F08F5"/>
    <w:rsid w:val="002F0913"/>
    <w:rsid w:val="002F0A31"/>
    <w:rsid w:val="002F0A74"/>
    <w:rsid w:val="002F0AD1"/>
    <w:rsid w:val="002F0B0C"/>
    <w:rsid w:val="002F0C1E"/>
    <w:rsid w:val="002F0C25"/>
    <w:rsid w:val="002F0C40"/>
    <w:rsid w:val="002F0CF6"/>
    <w:rsid w:val="002F0CFA"/>
    <w:rsid w:val="002F0DED"/>
    <w:rsid w:val="002F0DFC"/>
    <w:rsid w:val="002F0FBB"/>
    <w:rsid w:val="002F1006"/>
    <w:rsid w:val="002F101D"/>
    <w:rsid w:val="002F1154"/>
    <w:rsid w:val="002F116D"/>
    <w:rsid w:val="002F12DE"/>
    <w:rsid w:val="002F136B"/>
    <w:rsid w:val="002F13AA"/>
    <w:rsid w:val="002F141D"/>
    <w:rsid w:val="002F1436"/>
    <w:rsid w:val="002F157A"/>
    <w:rsid w:val="002F1679"/>
    <w:rsid w:val="002F1907"/>
    <w:rsid w:val="002F192E"/>
    <w:rsid w:val="002F198B"/>
    <w:rsid w:val="002F1A8D"/>
    <w:rsid w:val="002F1B68"/>
    <w:rsid w:val="002F1B9B"/>
    <w:rsid w:val="002F1DBE"/>
    <w:rsid w:val="002F1DE5"/>
    <w:rsid w:val="002F1E1A"/>
    <w:rsid w:val="002F1F01"/>
    <w:rsid w:val="002F1F57"/>
    <w:rsid w:val="002F1F79"/>
    <w:rsid w:val="002F2090"/>
    <w:rsid w:val="002F209D"/>
    <w:rsid w:val="002F210B"/>
    <w:rsid w:val="002F2238"/>
    <w:rsid w:val="002F2257"/>
    <w:rsid w:val="002F22FF"/>
    <w:rsid w:val="002F2329"/>
    <w:rsid w:val="002F2557"/>
    <w:rsid w:val="002F25A2"/>
    <w:rsid w:val="002F25CE"/>
    <w:rsid w:val="002F262C"/>
    <w:rsid w:val="002F26C2"/>
    <w:rsid w:val="002F2A50"/>
    <w:rsid w:val="002F2B16"/>
    <w:rsid w:val="002F2B41"/>
    <w:rsid w:val="002F2C1C"/>
    <w:rsid w:val="002F2C43"/>
    <w:rsid w:val="002F2C5A"/>
    <w:rsid w:val="002F2C9F"/>
    <w:rsid w:val="002F2DB6"/>
    <w:rsid w:val="002F2E1A"/>
    <w:rsid w:val="002F2EDB"/>
    <w:rsid w:val="002F2FE8"/>
    <w:rsid w:val="002F306A"/>
    <w:rsid w:val="002F3105"/>
    <w:rsid w:val="002F328F"/>
    <w:rsid w:val="002F32AF"/>
    <w:rsid w:val="002F3319"/>
    <w:rsid w:val="002F3436"/>
    <w:rsid w:val="002F3515"/>
    <w:rsid w:val="002F35D9"/>
    <w:rsid w:val="002F3630"/>
    <w:rsid w:val="002F36B4"/>
    <w:rsid w:val="002F377C"/>
    <w:rsid w:val="002F37C9"/>
    <w:rsid w:val="002F38DD"/>
    <w:rsid w:val="002F3E25"/>
    <w:rsid w:val="002F3E42"/>
    <w:rsid w:val="002F3EE3"/>
    <w:rsid w:val="002F3F9E"/>
    <w:rsid w:val="002F4029"/>
    <w:rsid w:val="002F428B"/>
    <w:rsid w:val="002F43A7"/>
    <w:rsid w:val="002F43CF"/>
    <w:rsid w:val="002F4424"/>
    <w:rsid w:val="002F448D"/>
    <w:rsid w:val="002F44DA"/>
    <w:rsid w:val="002F44EC"/>
    <w:rsid w:val="002F45D9"/>
    <w:rsid w:val="002F45DD"/>
    <w:rsid w:val="002F46C7"/>
    <w:rsid w:val="002F4813"/>
    <w:rsid w:val="002F49D1"/>
    <w:rsid w:val="002F4A5D"/>
    <w:rsid w:val="002F4B00"/>
    <w:rsid w:val="002F4B3B"/>
    <w:rsid w:val="002F4B3C"/>
    <w:rsid w:val="002F4C54"/>
    <w:rsid w:val="002F4CC8"/>
    <w:rsid w:val="002F4CE8"/>
    <w:rsid w:val="002F4D50"/>
    <w:rsid w:val="002F4DCB"/>
    <w:rsid w:val="002F4DFA"/>
    <w:rsid w:val="002F4EEC"/>
    <w:rsid w:val="002F4F33"/>
    <w:rsid w:val="002F5023"/>
    <w:rsid w:val="002F5125"/>
    <w:rsid w:val="002F527A"/>
    <w:rsid w:val="002F549B"/>
    <w:rsid w:val="002F54CA"/>
    <w:rsid w:val="002F54FC"/>
    <w:rsid w:val="002F5574"/>
    <w:rsid w:val="002F5600"/>
    <w:rsid w:val="002F5608"/>
    <w:rsid w:val="002F5706"/>
    <w:rsid w:val="002F5A25"/>
    <w:rsid w:val="002F5ADA"/>
    <w:rsid w:val="002F5C51"/>
    <w:rsid w:val="002F5CE1"/>
    <w:rsid w:val="002F5D0D"/>
    <w:rsid w:val="002F5D16"/>
    <w:rsid w:val="002F5D6A"/>
    <w:rsid w:val="002F5D6B"/>
    <w:rsid w:val="002F5E20"/>
    <w:rsid w:val="002F606C"/>
    <w:rsid w:val="002F6107"/>
    <w:rsid w:val="002F6117"/>
    <w:rsid w:val="002F61E1"/>
    <w:rsid w:val="002F6340"/>
    <w:rsid w:val="002F63B0"/>
    <w:rsid w:val="002F6593"/>
    <w:rsid w:val="002F65CD"/>
    <w:rsid w:val="002F6608"/>
    <w:rsid w:val="002F661B"/>
    <w:rsid w:val="002F6626"/>
    <w:rsid w:val="002F671F"/>
    <w:rsid w:val="002F67A0"/>
    <w:rsid w:val="002F6828"/>
    <w:rsid w:val="002F688F"/>
    <w:rsid w:val="002F6892"/>
    <w:rsid w:val="002F6A4F"/>
    <w:rsid w:val="002F6A55"/>
    <w:rsid w:val="002F6A59"/>
    <w:rsid w:val="002F6CA4"/>
    <w:rsid w:val="002F6D80"/>
    <w:rsid w:val="002F6E4C"/>
    <w:rsid w:val="002F6FAA"/>
    <w:rsid w:val="002F705F"/>
    <w:rsid w:val="002F706F"/>
    <w:rsid w:val="002F74B6"/>
    <w:rsid w:val="002F7536"/>
    <w:rsid w:val="002F7566"/>
    <w:rsid w:val="002F7573"/>
    <w:rsid w:val="002F7688"/>
    <w:rsid w:val="002F76AA"/>
    <w:rsid w:val="002F773A"/>
    <w:rsid w:val="002F775D"/>
    <w:rsid w:val="002F779B"/>
    <w:rsid w:val="002F786B"/>
    <w:rsid w:val="002F78AF"/>
    <w:rsid w:val="002F792D"/>
    <w:rsid w:val="002F7B4C"/>
    <w:rsid w:val="002F7CDF"/>
    <w:rsid w:val="002F7CE3"/>
    <w:rsid w:val="002F7D44"/>
    <w:rsid w:val="002F7D5D"/>
    <w:rsid w:val="002F7DBC"/>
    <w:rsid w:val="00300166"/>
    <w:rsid w:val="003001F8"/>
    <w:rsid w:val="0030020C"/>
    <w:rsid w:val="0030022A"/>
    <w:rsid w:val="00300299"/>
    <w:rsid w:val="003002A5"/>
    <w:rsid w:val="0030030C"/>
    <w:rsid w:val="0030032D"/>
    <w:rsid w:val="00300387"/>
    <w:rsid w:val="0030041A"/>
    <w:rsid w:val="00300421"/>
    <w:rsid w:val="003004A9"/>
    <w:rsid w:val="003005DE"/>
    <w:rsid w:val="003006DE"/>
    <w:rsid w:val="00300758"/>
    <w:rsid w:val="00300771"/>
    <w:rsid w:val="0030077D"/>
    <w:rsid w:val="00300785"/>
    <w:rsid w:val="003008AF"/>
    <w:rsid w:val="00300A5F"/>
    <w:rsid w:val="00300A81"/>
    <w:rsid w:val="00300A92"/>
    <w:rsid w:val="00300ABE"/>
    <w:rsid w:val="00300AD2"/>
    <w:rsid w:val="00300C54"/>
    <w:rsid w:val="00300DA7"/>
    <w:rsid w:val="00300F05"/>
    <w:rsid w:val="0030109F"/>
    <w:rsid w:val="003012E8"/>
    <w:rsid w:val="00301529"/>
    <w:rsid w:val="0030159C"/>
    <w:rsid w:val="00301743"/>
    <w:rsid w:val="00301A60"/>
    <w:rsid w:val="00301ADA"/>
    <w:rsid w:val="00301AED"/>
    <w:rsid w:val="00301B02"/>
    <w:rsid w:val="00301B42"/>
    <w:rsid w:val="00301D29"/>
    <w:rsid w:val="00301D8E"/>
    <w:rsid w:val="00301EAD"/>
    <w:rsid w:val="00301F29"/>
    <w:rsid w:val="00302015"/>
    <w:rsid w:val="0030202D"/>
    <w:rsid w:val="00302178"/>
    <w:rsid w:val="0030217C"/>
    <w:rsid w:val="003022FC"/>
    <w:rsid w:val="00302488"/>
    <w:rsid w:val="0030251A"/>
    <w:rsid w:val="0030260D"/>
    <w:rsid w:val="00302823"/>
    <w:rsid w:val="003028B6"/>
    <w:rsid w:val="003028CC"/>
    <w:rsid w:val="003028F5"/>
    <w:rsid w:val="0030293E"/>
    <w:rsid w:val="003029D2"/>
    <w:rsid w:val="00302A05"/>
    <w:rsid w:val="00302A19"/>
    <w:rsid w:val="00302BB8"/>
    <w:rsid w:val="00302BD7"/>
    <w:rsid w:val="00302CA9"/>
    <w:rsid w:val="00302E90"/>
    <w:rsid w:val="00302E98"/>
    <w:rsid w:val="0030305C"/>
    <w:rsid w:val="003032A6"/>
    <w:rsid w:val="00303372"/>
    <w:rsid w:val="0030345B"/>
    <w:rsid w:val="003034BE"/>
    <w:rsid w:val="00303584"/>
    <w:rsid w:val="0030360C"/>
    <w:rsid w:val="00303666"/>
    <w:rsid w:val="00303885"/>
    <w:rsid w:val="0030391B"/>
    <w:rsid w:val="00303936"/>
    <w:rsid w:val="00303C1B"/>
    <w:rsid w:val="00303C2D"/>
    <w:rsid w:val="00303D7C"/>
    <w:rsid w:val="00303DB3"/>
    <w:rsid w:val="00303EC4"/>
    <w:rsid w:val="00303F7A"/>
    <w:rsid w:val="003041C9"/>
    <w:rsid w:val="00304276"/>
    <w:rsid w:val="00304481"/>
    <w:rsid w:val="00304784"/>
    <w:rsid w:val="003047BA"/>
    <w:rsid w:val="00304C10"/>
    <w:rsid w:val="00304DA6"/>
    <w:rsid w:val="00304DDB"/>
    <w:rsid w:val="00304EC3"/>
    <w:rsid w:val="00304F1F"/>
    <w:rsid w:val="00305071"/>
    <w:rsid w:val="003050A9"/>
    <w:rsid w:val="00305118"/>
    <w:rsid w:val="003054FB"/>
    <w:rsid w:val="00305520"/>
    <w:rsid w:val="00305627"/>
    <w:rsid w:val="003056CD"/>
    <w:rsid w:val="00305733"/>
    <w:rsid w:val="0030577B"/>
    <w:rsid w:val="003058F5"/>
    <w:rsid w:val="003059ED"/>
    <w:rsid w:val="00305A00"/>
    <w:rsid w:val="00305B84"/>
    <w:rsid w:val="00305BBB"/>
    <w:rsid w:val="00305C38"/>
    <w:rsid w:val="00305C41"/>
    <w:rsid w:val="00305C7A"/>
    <w:rsid w:val="00305CFC"/>
    <w:rsid w:val="00305E68"/>
    <w:rsid w:val="00305F59"/>
    <w:rsid w:val="00305FE4"/>
    <w:rsid w:val="00306102"/>
    <w:rsid w:val="00306193"/>
    <w:rsid w:val="00306232"/>
    <w:rsid w:val="003062FF"/>
    <w:rsid w:val="003063D8"/>
    <w:rsid w:val="00306437"/>
    <w:rsid w:val="00306486"/>
    <w:rsid w:val="003064BE"/>
    <w:rsid w:val="003064CB"/>
    <w:rsid w:val="00306584"/>
    <w:rsid w:val="0030668E"/>
    <w:rsid w:val="003066B0"/>
    <w:rsid w:val="00306801"/>
    <w:rsid w:val="00306839"/>
    <w:rsid w:val="0030684C"/>
    <w:rsid w:val="003068FC"/>
    <w:rsid w:val="003069BB"/>
    <w:rsid w:val="003069EE"/>
    <w:rsid w:val="00306A4D"/>
    <w:rsid w:val="00306A52"/>
    <w:rsid w:val="00306AEE"/>
    <w:rsid w:val="00306B51"/>
    <w:rsid w:val="00306B52"/>
    <w:rsid w:val="00306C82"/>
    <w:rsid w:val="00306C8D"/>
    <w:rsid w:val="00306C9D"/>
    <w:rsid w:val="00306CFE"/>
    <w:rsid w:val="00306D21"/>
    <w:rsid w:val="00306D60"/>
    <w:rsid w:val="00306DFE"/>
    <w:rsid w:val="00306E40"/>
    <w:rsid w:val="00306E98"/>
    <w:rsid w:val="00306EC4"/>
    <w:rsid w:val="00306F01"/>
    <w:rsid w:val="00306F0E"/>
    <w:rsid w:val="00306F5C"/>
    <w:rsid w:val="00306FBF"/>
    <w:rsid w:val="00307005"/>
    <w:rsid w:val="003070C8"/>
    <w:rsid w:val="00307102"/>
    <w:rsid w:val="00307190"/>
    <w:rsid w:val="003071A8"/>
    <w:rsid w:val="003071B4"/>
    <w:rsid w:val="0030720F"/>
    <w:rsid w:val="0030725C"/>
    <w:rsid w:val="00307295"/>
    <w:rsid w:val="003072D6"/>
    <w:rsid w:val="003073AD"/>
    <w:rsid w:val="003073F4"/>
    <w:rsid w:val="00307402"/>
    <w:rsid w:val="0030742B"/>
    <w:rsid w:val="0030758C"/>
    <w:rsid w:val="003075B8"/>
    <w:rsid w:val="00307622"/>
    <w:rsid w:val="00307648"/>
    <w:rsid w:val="0030774B"/>
    <w:rsid w:val="00307804"/>
    <w:rsid w:val="003078B2"/>
    <w:rsid w:val="00307C97"/>
    <w:rsid w:val="00307F55"/>
    <w:rsid w:val="0031006D"/>
    <w:rsid w:val="00310090"/>
    <w:rsid w:val="00310131"/>
    <w:rsid w:val="00310220"/>
    <w:rsid w:val="00310548"/>
    <w:rsid w:val="0031054C"/>
    <w:rsid w:val="003105D6"/>
    <w:rsid w:val="00310840"/>
    <w:rsid w:val="00310974"/>
    <w:rsid w:val="00310A17"/>
    <w:rsid w:val="00310B01"/>
    <w:rsid w:val="00310C78"/>
    <w:rsid w:val="00310E88"/>
    <w:rsid w:val="00310F63"/>
    <w:rsid w:val="00311099"/>
    <w:rsid w:val="00311125"/>
    <w:rsid w:val="0031112B"/>
    <w:rsid w:val="0031132D"/>
    <w:rsid w:val="003113A4"/>
    <w:rsid w:val="003114FF"/>
    <w:rsid w:val="0031155A"/>
    <w:rsid w:val="003116E2"/>
    <w:rsid w:val="0031171B"/>
    <w:rsid w:val="0031174D"/>
    <w:rsid w:val="003117B4"/>
    <w:rsid w:val="003118BA"/>
    <w:rsid w:val="0031190E"/>
    <w:rsid w:val="00311974"/>
    <w:rsid w:val="00311A57"/>
    <w:rsid w:val="00311B37"/>
    <w:rsid w:val="00311B9A"/>
    <w:rsid w:val="00311D60"/>
    <w:rsid w:val="00311E30"/>
    <w:rsid w:val="00311EA1"/>
    <w:rsid w:val="00311EB3"/>
    <w:rsid w:val="00312009"/>
    <w:rsid w:val="00312016"/>
    <w:rsid w:val="0031205E"/>
    <w:rsid w:val="00312543"/>
    <w:rsid w:val="00312637"/>
    <w:rsid w:val="00312789"/>
    <w:rsid w:val="00312898"/>
    <w:rsid w:val="00312BA3"/>
    <w:rsid w:val="00312CF3"/>
    <w:rsid w:val="00312D4D"/>
    <w:rsid w:val="00312DDA"/>
    <w:rsid w:val="00312EF3"/>
    <w:rsid w:val="00313159"/>
    <w:rsid w:val="003131FA"/>
    <w:rsid w:val="0031321E"/>
    <w:rsid w:val="00313296"/>
    <w:rsid w:val="003132A9"/>
    <w:rsid w:val="003132D6"/>
    <w:rsid w:val="003132FB"/>
    <w:rsid w:val="0031338C"/>
    <w:rsid w:val="00313527"/>
    <w:rsid w:val="003135BF"/>
    <w:rsid w:val="0031374A"/>
    <w:rsid w:val="0031382D"/>
    <w:rsid w:val="00313850"/>
    <w:rsid w:val="0031392F"/>
    <w:rsid w:val="00313BD8"/>
    <w:rsid w:val="00313C73"/>
    <w:rsid w:val="00313DB7"/>
    <w:rsid w:val="00313DE2"/>
    <w:rsid w:val="00313E16"/>
    <w:rsid w:val="00313F70"/>
    <w:rsid w:val="0031410C"/>
    <w:rsid w:val="0031415D"/>
    <w:rsid w:val="003143C7"/>
    <w:rsid w:val="00314475"/>
    <w:rsid w:val="0031452C"/>
    <w:rsid w:val="00314546"/>
    <w:rsid w:val="00314574"/>
    <w:rsid w:val="003146A3"/>
    <w:rsid w:val="00314730"/>
    <w:rsid w:val="003148FB"/>
    <w:rsid w:val="00314955"/>
    <w:rsid w:val="00314AA4"/>
    <w:rsid w:val="00314AD3"/>
    <w:rsid w:val="00314EC3"/>
    <w:rsid w:val="00314F46"/>
    <w:rsid w:val="00314F97"/>
    <w:rsid w:val="003151AA"/>
    <w:rsid w:val="00315243"/>
    <w:rsid w:val="0031543A"/>
    <w:rsid w:val="0031549B"/>
    <w:rsid w:val="003154B9"/>
    <w:rsid w:val="00315521"/>
    <w:rsid w:val="00315585"/>
    <w:rsid w:val="003155ED"/>
    <w:rsid w:val="0031573C"/>
    <w:rsid w:val="00315A26"/>
    <w:rsid w:val="00315A46"/>
    <w:rsid w:val="00315A96"/>
    <w:rsid w:val="00315A97"/>
    <w:rsid w:val="00315DC2"/>
    <w:rsid w:val="00315E17"/>
    <w:rsid w:val="00315E37"/>
    <w:rsid w:val="00315EC2"/>
    <w:rsid w:val="00315EE0"/>
    <w:rsid w:val="00316102"/>
    <w:rsid w:val="00316119"/>
    <w:rsid w:val="0031660A"/>
    <w:rsid w:val="003167A7"/>
    <w:rsid w:val="00316803"/>
    <w:rsid w:val="00316825"/>
    <w:rsid w:val="0031683B"/>
    <w:rsid w:val="003168B2"/>
    <w:rsid w:val="003168CA"/>
    <w:rsid w:val="00316975"/>
    <w:rsid w:val="00316B7A"/>
    <w:rsid w:val="00316C55"/>
    <w:rsid w:val="00316CA7"/>
    <w:rsid w:val="00316CB2"/>
    <w:rsid w:val="00316D7F"/>
    <w:rsid w:val="00316D8B"/>
    <w:rsid w:val="00316F2E"/>
    <w:rsid w:val="00316F54"/>
    <w:rsid w:val="00316F72"/>
    <w:rsid w:val="003172BE"/>
    <w:rsid w:val="003172D0"/>
    <w:rsid w:val="00317452"/>
    <w:rsid w:val="003174FA"/>
    <w:rsid w:val="00317559"/>
    <w:rsid w:val="00317599"/>
    <w:rsid w:val="003175C7"/>
    <w:rsid w:val="0031782B"/>
    <w:rsid w:val="0031798E"/>
    <w:rsid w:val="003179AD"/>
    <w:rsid w:val="00317B16"/>
    <w:rsid w:val="00317B20"/>
    <w:rsid w:val="00317B6D"/>
    <w:rsid w:val="00317C43"/>
    <w:rsid w:val="00317D0F"/>
    <w:rsid w:val="00317D50"/>
    <w:rsid w:val="00317DE4"/>
    <w:rsid w:val="00317EBA"/>
    <w:rsid w:val="00317ED8"/>
    <w:rsid w:val="00317FA1"/>
    <w:rsid w:val="00320056"/>
    <w:rsid w:val="003201D2"/>
    <w:rsid w:val="00320213"/>
    <w:rsid w:val="00320291"/>
    <w:rsid w:val="00320308"/>
    <w:rsid w:val="0032035A"/>
    <w:rsid w:val="00320383"/>
    <w:rsid w:val="0032041A"/>
    <w:rsid w:val="003204C2"/>
    <w:rsid w:val="0032055A"/>
    <w:rsid w:val="0032056F"/>
    <w:rsid w:val="003205AA"/>
    <w:rsid w:val="003205AB"/>
    <w:rsid w:val="003205D2"/>
    <w:rsid w:val="00320904"/>
    <w:rsid w:val="00320A75"/>
    <w:rsid w:val="00320B1E"/>
    <w:rsid w:val="00320B21"/>
    <w:rsid w:val="00320B44"/>
    <w:rsid w:val="00320B51"/>
    <w:rsid w:val="00320B70"/>
    <w:rsid w:val="00320BC6"/>
    <w:rsid w:val="00320D02"/>
    <w:rsid w:val="00320DE9"/>
    <w:rsid w:val="00320E12"/>
    <w:rsid w:val="00320E48"/>
    <w:rsid w:val="00320ECD"/>
    <w:rsid w:val="00320EFE"/>
    <w:rsid w:val="00321204"/>
    <w:rsid w:val="0032136B"/>
    <w:rsid w:val="0032143D"/>
    <w:rsid w:val="00321468"/>
    <w:rsid w:val="003214F9"/>
    <w:rsid w:val="003215C4"/>
    <w:rsid w:val="00321645"/>
    <w:rsid w:val="003216DC"/>
    <w:rsid w:val="003217F1"/>
    <w:rsid w:val="00321BDA"/>
    <w:rsid w:val="00321E12"/>
    <w:rsid w:val="00321E35"/>
    <w:rsid w:val="003220BB"/>
    <w:rsid w:val="003220CC"/>
    <w:rsid w:val="00322196"/>
    <w:rsid w:val="003224B3"/>
    <w:rsid w:val="0032251C"/>
    <w:rsid w:val="00322693"/>
    <w:rsid w:val="003226D5"/>
    <w:rsid w:val="0032270D"/>
    <w:rsid w:val="003227D4"/>
    <w:rsid w:val="00322A4E"/>
    <w:rsid w:val="00322A77"/>
    <w:rsid w:val="00322AD1"/>
    <w:rsid w:val="00322AD6"/>
    <w:rsid w:val="00322B50"/>
    <w:rsid w:val="00322B9F"/>
    <w:rsid w:val="00322BF0"/>
    <w:rsid w:val="00322D26"/>
    <w:rsid w:val="00322D35"/>
    <w:rsid w:val="00322DAB"/>
    <w:rsid w:val="00322F37"/>
    <w:rsid w:val="00322FC0"/>
    <w:rsid w:val="00322FD6"/>
    <w:rsid w:val="003230E3"/>
    <w:rsid w:val="00323196"/>
    <w:rsid w:val="0032319E"/>
    <w:rsid w:val="003232CE"/>
    <w:rsid w:val="00323405"/>
    <w:rsid w:val="003234CB"/>
    <w:rsid w:val="00323543"/>
    <w:rsid w:val="0032363A"/>
    <w:rsid w:val="00323791"/>
    <w:rsid w:val="00323823"/>
    <w:rsid w:val="00323895"/>
    <w:rsid w:val="00323953"/>
    <w:rsid w:val="00323B29"/>
    <w:rsid w:val="00323B34"/>
    <w:rsid w:val="00323B60"/>
    <w:rsid w:val="00323C10"/>
    <w:rsid w:val="00323D2D"/>
    <w:rsid w:val="00323EC9"/>
    <w:rsid w:val="00323F1E"/>
    <w:rsid w:val="00323F86"/>
    <w:rsid w:val="00323F8E"/>
    <w:rsid w:val="00323FE5"/>
    <w:rsid w:val="0032403A"/>
    <w:rsid w:val="0032411B"/>
    <w:rsid w:val="0032411F"/>
    <w:rsid w:val="003242E0"/>
    <w:rsid w:val="00324361"/>
    <w:rsid w:val="003243C1"/>
    <w:rsid w:val="003245E2"/>
    <w:rsid w:val="003245E4"/>
    <w:rsid w:val="00324611"/>
    <w:rsid w:val="003246C7"/>
    <w:rsid w:val="0032477E"/>
    <w:rsid w:val="003247AD"/>
    <w:rsid w:val="003247D9"/>
    <w:rsid w:val="00324A44"/>
    <w:rsid w:val="00324A53"/>
    <w:rsid w:val="00324BE0"/>
    <w:rsid w:val="00324CD0"/>
    <w:rsid w:val="00324DD5"/>
    <w:rsid w:val="00324DE5"/>
    <w:rsid w:val="00324EA6"/>
    <w:rsid w:val="00324EB3"/>
    <w:rsid w:val="00324FCE"/>
    <w:rsid w:val="00325131"/>
    <w:rsid w:val="00325199"/>
    <w:rsid w:val="00325306"/>
    <w:rsid w:val="00325442"/>
    <w:rsid w:val="00325473"/>
    <w:rsid w:val="003254C1"/>
    <w:rsid w:val="00325556"/>
    <w:rsid w:val="003255AE"/>
    <w:rsid w:val="003255D1"/>
    <w:rsid w:val="00325641"/>
    <w:rsid w:val="0032565A"/>
    <w:rsid w:val="003256B5"/>
    <w:rsid w:val="003256CE"/>
    <w:rsid w:val="00325767"/>
    <w:rsid w:val="003257DD"/>
    <w:rsid w:val="003258EF"/>
    <w:rsid w:val="00325BC5"/>
    <w:rsid w:val="00325BEF"/>
    <w:rsid w:val="00325CA1"/>
    <w:rsid w:val="00325D17"/>
    <w:rsid w:val="00325E97"/>
    <w:rsid w:val="00325EDA"/>
    <w:rsid w:val="00326079"/>
    <w:rsid w:val="0032614B"/>
    <w:rsid w:val="00326177"/>
    <w:rsid w:val="00326323"/>
    <w:rsid w:val="00326374"/>
    <w:rsid w:val="003263AD"/>
    <w:rsid w:val="003263D2"/>
    <w:rsid w:val="003263F8"/>
    <w:rsid w:val="0032654E"/>
    <w:rsid w:val="003267BF"/>
    <w:rsid w:val="003267C6"/>
    <w:rsid w:val="003267EE"/>
    <w:rsid w:val="00326858"/>
    <w:rsid w:val="0032685D"/>
    <w:rsid w:val="00326871"/>
    <w:rsid w:val="003268D6"/>
    <w:rsid w:val="00326A70"/>
    <w:rsid w:val="00326BD1"/>
    <w:rsid w:val="00326CA6"/>
    <w:rsid w:val="00326CA9"/>
    <w:rsid w:val="00326CB2"/>
    <w:rsid w:val="00326D79"/>
    <w:rsid w:val="00326DE5"/>
    <w:rsid w:val="00326DFA"/>
    <w:rsid w:val="00326E47"/>
    <w:rsid w:val="00326FD8"/>
    <w:rsid w:val="0032700F"/>
    <w:rsid w:val="00327367"/>
    <w:rsid w:val="0032737D"/>
    <w:rsid w:val="003273D7"/>
    <w:rsid w:val="0032748B"/>
    <w:rsid w:val="00327719"/>
    <w:rsid w:val="0032775E"/>
    <w:rsid w:val="003277B6"/>
    <w:rsid w:val="00327831"/>
    <w:rsid w:val="00327919"/>
    <w:rsid w:val="00327A58"/>
    <w:rsid w:val="00327A5E"/>
    <w:rsid w:val="00327AC6"/>
    <w:rsid w:val="00327C4A"/>
    <w:rsid w:val="00327CE3"/>
    <w:rsid w:val="003301D4"/>
    <w:rsid w:val="003301F9"/>
    <w:rsid w:val="00330275"/>
    <w:rsid w:val="00330437"/>
    <w:rsid w:val="00330441"/>
    <w:rsid w:val="0033052A"/>
    <w:rsid w:val="00330560"/>
    <w:rsid w:val="00330587"/>
    <w:rsid w:val="0033063D"/>
    <w:rsid w:val="003306BA"/>
    <w:rsid w:val="00330714"/>
    <w:rsid w:val="00330780"/>
    <w:rsid w:val="00330931"/>
    <w:rsid w:val="0033095B"/>
    <w:rsid w:val="003309EC"/>
    <w:rsid w:val="003309EF"/>
    <w:rsid w:val="00330B44"/>
    <w:rsid w:val="00330BB7"/>
    <w:rsid w:val="00330BD8"/>
    <w:rsid w:val="00330DFD"/>
    <w:rsid w:val="00330E6E"/>
    <w:rsid w:val="00330FFA"/>
    <w:rsid w:val="0033107D"/>
    <w:rsid w:val="003311D9"/>
    <w:rsid w:val="003312BF"/>
    <w:rsid w:val="0033155E"/>
    <w:rsid w:val="00331700"/>
    <w:rsid w:val="00331903"/>
    <w:rsid w:val="00331909"/>
    <w:rsid w:val="00331947"/>
    <w:rsid w:val="00331AD8"/>
    <w:rsid w:val="00331BA5"/>
    <w:rsid w:val="00331C94"/>
    <w:rsid w:val="00331D1A"/>
    <w:rsid w:val="00331D29"/>
    <w:rsid w:val="00331DD8"/>
    <w:rsid w:val="00331ECA"/>
    <w:rsid w:val="00331F19"/>
    <w:rsid w:val="00332014"/>
    <w:rsid w:val="0033207D"/>
    <w:rsid w:val="003320D8"/>
    <w:rsid w:val="0033214A"/>
    <w:rsid w:val="00332476"/>
    <w:rsid w:val="003324CB"/>
    <w:rsid w:val="00332567"/>
    <w:rsid w:val="00332630"/>
    <w:rsid w:val="0033265F"/>
    <w:rsid w:val="0033275C"/>
    <w:rsid w:val="0033278C"/>
    <w:rsid w:val="00332A8F"/>
    <w:rsid w:val="00332AC5"/>
    <w:rsid w:val="00332BCB"/>
    <w:rsid w:val="00332C27"/>
    <w:rsid w:val="00332E19"/>
    <w:rsid w:val="00332E7A"/>
    <w:rsid w:val="00332E89"/>
    <w:rsid w:val="00332EC7"/>
    <w:rsid w:val="00332F4B"/>
    <w:rsid w:val="00332F68"/>
    <w:rsid w:val="003330C4"/>
    <w:rsid w:val="00333122"/>
    <w:rsid w:val="00333170"/>
    <w:rsid w:val="003331B4"/>
    <w:rsid w:val="003331C1"/>
    <w:rsid w:val="00333288"/>
    <w:rsid w:val="00333441"/>
    <w:rsid w:val="003335E3"/>
    <w:rsid w:val="0033368D"/>
    <w:rsid w:val="003337EB"/>
    <w:rsid w:val="0033381E"/>
    <w:rsid w:val="003338A5"/>
    <w:rsid w:val="003339E2"/>
    <w:rsid w:val="00333A03"/>
    <w:rsid w:val="00333B2D"/>
    <w:rsid w:val="00333B8B"/>
    <w:rsid w:val="00333BD7"/>
    <w:rsid w:val="00333D12"/>
    <w:rsid w:val="00333E7B"/>
    <w:rsid w:val="00333FAC"/>
    <w:rsid w:val="0033400E"/>
    <w:rsid w:val="00334072"/>
    <w:rsid w:val="00334095"/>
    <w:rsid w:val="003340F9"/>
    <w:rsid w:val="0033412E"/>
    <w:rsid w:val="00334134"/>
    <w:rsid w:val="0033423D"/>
    <w:rsid w:val="0033434B"/>
    <w:rsid w:val="00334383"/>
    <w:rsid w:val="00334384"/>
    <w:rsid w:val="00334450"/>
    <w:rsid w:val="003344C3"/>
    <w:rsid w:val="00334545"/>
    <w:rsid w:val="00334589"/>
    <w:rsid w:val="003345A8"/>
    <w:rsid w:val="003345AC"/>
    <w:rsid w:val="0033468E"/>
    <w:rsid w:val="003346CF"/>
    <w:rsid w:val="00334739"/>
    <w:rsid w:val="003347A5"/>
    <w:rsid w:val="003348DA"/>
    <w:rsid w:val="003348F7"/>
    <w:rsid w:val="00334942"/>
    <w:rsid w:val="0033499C"/>
    <w:rsid w:val="003349C5"/>
    <w:rsid w:val="00334A3E"/>
    <w:rsid w:val="00334BA6"/>
    <w:rsid w:val="00334BF0"/>
    <w:rsid w:val="00334C72"/>
    <w:rsid w:val="00334E03"/>
    <w:rsid w:val="00334EA1"/>
    <w:rsid w:val="00334EE7"/>
    <w:rsid w:val="00334F24"/>
    <w:rsid w:val="00334F3B"/>
    <w:rsid w:val="0033506E"/>
    <w:rsid w:val="003351A3"/>
    <w:rsid w:val="003351C5"/>
    <w:rsid w:val="003351DB"/>
    <w:rsid w:val="00335238"/>
    <w:rsid w:val="00335285"/>
    <w:rsid w:val="00335510"/>
    <w:rsid w:val="003355F5"/>
    <w:rsid w:val="0033563F"/>
    <w:rsid w:val="003356AF"/>
    <w:rsid w:val="003357BA"/>
    <w:rsid w:val="0033591C"/>
    <w:rsid w:val="00335936"/>
    <w:rsid w:val="003359A9"/>
    <w:rsid w:val="00335B89"/>
    <w:rsid w:val="00335C6F"/>
    <w:rsid w:val="00335D27"/>
    <w:rsid w:val="00335D5F"/>
    <w:rsid w:val="00335DA2"/>
    <w:rsid w:val="00335DE4"/>
    <w:rsid w:val="00335F01"/>
    <w:rsid w:val="00335F45"/>
    <w:rsid w:val="00335F86"/>
    <w:rsid w:val="00335FE0"/>
    <w:rsid w:val="00336048"/>
    <w:rsid w:val="003360AF"/>
    <w:rsid w:val="00336184"/>
    <w:rsid w:val="003362FD"/>
    <w:rsid w:val="00336405"/>
    <w:rsid w:val="003364C2"/>
    <w:rsid w:val="003365D8"/>
    <w:rsid w:val="00336698"/>
    <w:rsid w:val="003369F7"/>
    <w:rsid w:val="00336B72"/>
    <w:rsid w:val="00336C4E"/>
    <w:rsid w:val="00336DFD"/>
    <w:rsid w:val="00336E34"/>
    <w:rsid w:val="00336E76"/>
    <w:rsid w:val="00336E8D"/>
    <w:rsid w:val="00336EB5"/>
    <w:rsid w:val="00337032"/>
    <w:rsid w:val="0033705B"/>
    <w:rsid w:val="003370EE"/>
    <w:rsid w:val="00337125"/>
    <w:rsid w:val="00337297"/>
    <w:rsid w:val="003372F9"/>
    <w:rsid w:val="0033733B"/>
    <w:rsid w:val="003373A2"/>
    <w:rsid w:val="00337497"/>
    <w:rsid w:val="00337573"/>
    <w:rsid w:val="00337652"/>
    <w:rsid w:val="003376DA"/>
    <w:rsid w:val="003378AE"/>
    <w:rsid w:val="003378D0"/>
    <w:rsid w:val="00337912"/>
    <w:rsid w:val="00337958"/>
    <w:rsid w:val="00337BA8"/>
    <w:rsid w:val="00337CA9"/>
    <w:rsid w:val="00337CAE"/>
    <w:rsid w:val="00337D5C"/>
    <w:rsid w:val="00337E2A"/>
    <w:rsid w:val="00337E4F"/>
    <w:rsid w:val="00337E9B"/>
    <w:rsid w:val="00340053"/>
    <w:rsid w:val="00340103"/>
    <w:rsid w:val="0034011A"/>
    <w:rsid w:val="00340132"/>
    <w:rsid w:val="00340228"/>
    <w:rsid w:val="0034037B"/>
    <w:rsid w:val="003403E6"/>
    <w:rsid w:val="0034067A"/>
    <w:rsid w:val="0034075D"/>
    <w:rsid w:val="003408D9"/>
    <w:rsid w:val="00340B49"/>
    <w:rsid w:val="00340BC5"/>
    <w:rsid w:val="00340D18"/>
    <w:rsid w:val="00340DB6"/>
    <w:rsid w:val="00341142"/>
    <w:rsid w:val="0034122C"/>
    <w:rsid w:val="00341243"/>
    <w:rsid w:val="00341291"/>
    <w:rsid w:val="00341388"/>
    <w:rsid w:val="003413CF"/>
    <w:rsid w:val="003414AD"/>
    <w:rsid w:val="0034151B"/>
    <w:rsid w:val="00341665"/>
    <w:rsid w:val="0034167B"/>
    <w:rsid w:val="0034181D"/>
    <w:rsid w:val="00341940"/>
    <w:rsid w:val="0034194A"/>
    <w:rsid w:val="00341AFA"/>
    <w:rsid w:val="00341BD1"/>
    <w:rsid w:val="00341C13"/>
    <w:rsid w:val="00341DC2"/>
    <w:rsid w:val="00341DC8"/>
    <w:rsid w:val="00341E69"/>
    <w:rsid w:val="00341F22"/>
    <w:rsid w:val="00342088"/>
    <w:rsid w:val="003420CF"/>
    <w:rsid w:val="003420F4"/>
    <w:rsid w:val="003421A5"/>
    <w:rsid w:val="003421B1"/>
    <w:rsid w:val="0034224A"/>
    <w:rsid w:val="00342265"/>
    <w:rsid w:val="0034228A"/>
    <w:rsid w:val="003422E8"/>
    <w:rsid w:val="00342351"/>
    <w:rsid w:val="003423C4"/>
    <w:rsid w:val="003425BF"/>
    <w:rsid w:val="0034266D"/>
    <w:rsid w:val="003426FA"/>
    <w:rsid w:val="003427C9"/>
    <w:rsid w:val="0034282F"/>
    <w:rsid w:val="00342A86"/>
    <w:rsid w:val="00342A99"/>
    <w:rsid w:val="00342B1F"/>
    <w:rsid w:val="00342C4A"/>
    <w:rsid w:val="00342EA5"/>
    <w:rsid w:val="00342EAA"/>
    <w:rsid w:val="00342EE1"/>
    <w:rsid w:val="00342FCA"/>
    <w:rsid w:val="003430E0"/>
    <w:rsid w:val="003432D3"/>
    <w:rsid w:val="003433E7"/>
    <w:rsid w:val="003434B0"/>
    <w:rsid w:val="003435DD"/>
    <w:rsid w:val="003436CD"/>
    <w:rsid w:val="003437A3"/>
    <w:rsid w:val="0034399B"/>
    <w:rsid w:val="003439FB"/>
    <w:rsid w:val="00343C2A"/>
    <w:rsid w:val="00343CDA"/>
    <w:rsid w:val="00343E3B"/>
    <w:rsid w:val="00343F65"/>
    <w:rsid w:val="00344105"/>
    <w:rsid w:val="003441CC"/>
    <w:rsid w:val="003441DA"/>
    <w:rsid w:val="003442B9"/>
    <w:rsid w:val="003443ED"/>
    <w:rsid w:val="00344441"/>
    <w:rsid w:val="003444E2"/>
    <w:rsid w:val="00344732"/>
    <w:rsid w:val="0034478D"/>
    <w:rsid w:val="0034487E"/>
    <w:rsid w:val="00344898"/>
    <w:rsid w:val="003448D7"/>
    <w:rsid w:val="00344CAC"/>
    <w:rsid w:val="00344D5E"/>
    <w:rsid w:val="00344DCA"/>
    <w:rsid w:val="00344FF1"/>
    <w:rsid w:val="00345075"/>
    <w:rsid w:val="0034509C"/>
    <w:rsid w:val="003450FD"/>
    <w:rsid w:val="00345104"/>
    <w:rsid w:val="0034516E"/>
    <w:rsid w:val="00345183"/>
    <w:rsid w:val="003453CD"/>
    <w:rsid w:val="003453DB"/>
    <w:rsid w:val="00345542"/>
    <w:rsid w:val="00345580"/>
    <w:rsid w:val="00345871"/>
    <w:rsid w:val="00345A09"/>
    <w:rsid w:val="00345A33"/>
    <w:rsid w:val="00345A81"/>
    <w:rsid w:val="00345C9E"/>
    <w:rsid w:val="00345EAE"/>
    <w:rsid w:val="00345F54"/>
    <w:rsid w:val="003462A5"/>
    <w:rsid w:val="00346359"/>
    <w:rsid w:val="003463BD"/>
    <w:rsid w:val="003463C0"/>
    <w:rsid w:val="0034649C"/>
    <w:rsid w:val="00346500"/>
    <w:rsid w:val="0034651C"/>
    <w:rsid w:val="00346655"/>
    <w:rsid w:val="00346660"/>
    <w:rsid w:val="00346686"/>
    <w:rsid w:val="0034673A"/>
    <w:rsid w:val="0034679B"/>
    <w:rsid w:val="003468E8"/>
    <w:rsid w:val="0034690B"/>
    <w:rsid w:val="003469EB"/>
    <w:rsid w:val="00346D68"/>
    <w:rsid w:val="00346D70"/>
    <w:rsid w:val="00346D7B"/>
    <w:rsid w:val="00346E1D"/>
    <w:rsid w:val="00346ED5"/>
    <w:rsid w:val="00346EF1"/>
    <w:rsid w:val="00347073"/>
    <w:rsid w:val="003471E1"/>
    <w:rsid w:val="0034723C"/>
    <w:rsid w:val="0034724B"/>
    <w:rsid w:val="003473FB"/>
    <w:rsid w:val="003475A6"/>
    <w:rsid w:val="0034767D"/>
    <w:rsid w:val="00347698"/>
    <w:rsid w:val="003476AA"/>
    <w:rsid w:val="003477D4"/>
    <w:rsid w:val="003477E1"/>
    <w:rsid w:val="00347834"/>
    <w:rsid w:val="00347839"/>
    <w:rsid w:val="0034783B"/>
    <w:rsid w:val="0034784A"/>
    <w:rsid w:val="0034785C"/>
    <w:rsid w:val="00347945"/>
    <w:rsid w:val="00347A8F"/>
    <w:rsid w:val="00347BD2"/>
    <w:rsid w:val="00347D1D"/>
    <w:rsid w:val="00347D6B"/>
    <w:rsid w:val="00347E1B"/>
    <w:rsid w:val="00347F21"/>
    <w:rsid w:val="00347F86"/>
    <w:rsid w:val="00347FA4"/>
    <w:rsid w:val="0035002A"/>
    <w:rsid w:val="0035005B"/>
    <w:rsid w:val="0035015F"/>
    <w:rsid w:val="003503A5"/>
    <w:rsid w:val="00350467"/>
    <w:rsid w:val="0035051F"/>
    <w:rsid w:val="003505F8"/>
    <w:rsid w:val="00350654"/>
    <w:rsid w:val="003506DE"/>
    <w:rsid w:val="00350726"/>
    <w:rsid w:val="003507A2"/>
    <w:rsid w:val="0035082B"/>
    <w:rsid w:val="003509F8"/>
    <w:rsid w:val="00350A14"/>
    <w:rsid w:val="00350CAB"/>
    <w:rsid w:val="00350D29"/>
    <w:rsid w:val="00350F10"/>
    <w:rsid w:val="00350FB9"/>
    <w:rsid w:val="003510F0"/>
    <w:rsid w:val="00351180"/>
    <w:rsid w:val="00351324"/>
    <w:rsid w:val="00351405"/>
    <w:rsid w:val="00351430"/>
    <w:rsid w:val="0035149E"/>
    <w:rsid w:val="003514B5"/>
    <w:rsid w:val="0035194A"/>
    <w:rsid w:val="0035194B"/>
    <w:rsid w:val="00351985"/>
    <w:rsid w:val="0035199B"/>
    <w:rsid w:val="00351A02"/>
    <w:rsid w:val="00351A7A"/>
    <w:rsid w:val="00351BAE"/>
    <w:rsid w:val="00351CE1"/>
    <w:rsid w:val="00351DAF"/>
    <w:rsid w:val="00351DE3"/>
    <w:rsid w:val="00351E59"/>
    <w:rsid w:val="00351F3F"/>
    <w:rsid w:val="00352135"/>
    <w:rsid w:val="0035213F"/>
    <w:rsid w:val="003522D9"/>
    <w:rsid w:val="0035230C"/>
    <w:rsid w:val="003524C2"/>
    <w:rsid w:val="00352563"/>
    <w:rsid w:val="003525AC"/>
    <w:rsid w:val="003525D8"/>
    <w:rsid w:val="003527C7"/>
    <w:rsid w:val="00352948"/>
    <w:rsid w:val="00352973"/>
    <w:rsid w:val="003529BE"/>
    <w:rsid w:val="00352A34"/>
    <w:rsid w:val="00352C7B"/>
    <w:rsid w:val="00352CBF"/>
    <w:rsid w:val="00352E08"/>
    <w:rsid w:val="00352E5D"/>
    <w:rsid w:val="00352FA4"/>
    <w:rsid w:val="0035312F"/>
    <w:rsid w:val="00353131"/>
    <w:rsid w:val="00353264"/>
    <w:rsid w:val="0035338C"/>
    <w:rsid w:val="003533A2"/>
    <w:rsid w:val="0035344B"/>
    <w:rsid w:val="0035346F"/>
    <w:rsid w:val="00353614"/>
    <w:rsid w:val="003536A9"/>
    <w:rsid w:val="0035370F"/>
    <w:rsid w:val="003537A1"/>
    <w:rsid w:val="003539EF"/>
    <w:rsid w:val="00353B2F"/>
    <w:rsid w:val="00353BC4"/>
    <w:rsid w:val="00353F41"/>
    <w:rsid w:val="00353F8E"/>
    <w:rsid w:val="0035401A"/>
    <w:rsid w:val="003542BA"/>
    <w:rsid w:val="003542C6"/>
    <w:rsid w:val="0035467A"/>
    <w:rsid w:val="003546E3"/>
    <w:rsid w:val="0035482E"/>
    <w:rsid w:val="00354857"/>
    <w:rsid w:val="0035493C"/>
    <w:rsid w:val="00354A57"/>
    <w:rsid w:val="00354A9F"/>
    <w:rsid w:val="00354B33"/>
    <w:rsid w:val="00354B58"/>
    <w:rsid w:val="00354E8A"/>
    <w:rsid w:val="00355110"/>
    <w:rsid w:val="00355133"/>
    <w:rsid w:val="00355160"/>
    <w:rsid w:val="0035516A"/>
    <w:rsid w:val="00355196"/>
    <w:rsid w:val="003551D8"/>
    <w:rsid w:val="0035530C"/>
    <w:rsid w:val="00355361"/>
    <w:rsid w:val="0035542F"/>
    <w:rsid w:val="003555BF"/>
    <w:rsid w:val="0035569E"/>
    <w:rsid w:val="003556AB"/>
    <w:rsid w:val="003556F8"/>
    <w:rsid w:val="003557B4"/>
    <w:rsid w:val="00355895"/>
    <w:rsid w:val="00355980"/>
    <w:rsid w:val="003559CA"/>
    <w:rsid w:val="003559D3"/>
    <w:rsid w:val="003559D6"/>
    <w:rsid w:val="003559E1"/>
    <w:rsid w:val="00355B7D"/>
    <w:rsid w:val="00355BC6"/>
    <w:rsid w:val="00355C12"/>
    <w:rsid w:val="00355C73"/>
    <w:rsid w:val="00355CA8"/>
    <w:rsid w:val="00355CF5"/>
    <w:rsid w:val="00355D39"/>
    <w:rsid w:val="00355D66"/>
    <w:rsid w:val="00355D8B"/>
    <w:rsid w:val="0035603A"/>
    <w:rsid w:val="00356098"/>
    <w:rsid w:val="003560F4"/>
    <w:rsid w:val="00356105"/>
    <w:rsid w:val="003562A2"/>
    <w:rsid w:val="003563D5"/>
    <w:rsid w:val="003566E2"/>
    <w:rsid w:val="00356710"/>
    <w:rsid w:val="00356875"/>
    <w:rsid w:val="003569C6"/>
    <w:rsid w:val="00356A1F"/>
    <w:rsid w:val="00356AEA"/>
    <w:rsid w:val="00356B2B"/>
    <w:rsid w:val="00356C03"/>
    <w:rsid w:val="00356C3D"/>
    <w:rsid w:val="00356D39"/>
    <w:rsid w:val="00356E8D"/>
    <w:rsid w:val="00356F86"/>
    <w:rsid w:val="00357032"/>
    <w:rsid w:val="003571B2"/>
    <w:rsid w:val="003572D4"/>
    <w:rsid w:val="0035740D"/>
    <w:rsid w:val="0035753E"/>
    <w:rsid w:val="00357717"/>
    <w:rsid w:val="0035778F"/>
    <w:rsid w:val="00357862"/>
    <w:rsid w:val="003578A6"/>
    <w:rsid w:val="00357A6D"/>
    <w:rsid w:val="00357BFD"/>
    <w:rsid w:val="00357C81"/>
    <w:rsid w:val="00357E26"/>
    <w:rsid w:val="00357E3C"/>
    <w:rsid w:val="00357E3D"/>
    <w:rsid w:val="00357E81"/>
    <w:rsid w:val="00357EFA"/>
    <w:rsid w:val="00360021"/>
    <w:rsid w:val="00360046"/>
    <w:rsid w:val="00360181"/>
    <w:rsid w:val="003601C5"/>
    <w:rsid w:val="00360230"/>
    <w:rsid w:val="00360451"/>
    <w:rsid w:val="0036075A"/>
    <w:rsid w:val="00360902"/>
    <w:rsid w:val="0036093C"/>
    <w:rsid w:val="00360A18"/>
    <w:rsid w:val="00360AFE"/>
    <w:rsid w:val="00360C8F"/>
    <w:rsid w:val="00360D91"/>
    <w:rsid w:val="00360DB9"/>
    <w:rsid w:val="003610FE"/>
    <w:rsid w:val="00361142"/>
    <w:rsid w:val="003612E4"/>
    <w:rsid w:val="00361332"/>
    <w:rsid w:val="003613B8"/>
    <w:rsid w:val="0036151F"/>
    <w:rsid w:val="003615F9"/>
    <w:rsid w:val="00361703"/>
    <w:rsid w:val="00361782"/>
    <w:rsid w:val="00361829"/>
    <w:rsid w:val="00361880"/>
    <w:rsid w:val="003618EF"/>
    <w:rsid w:val="00361975"/>
    <w:rsid w:val="00361A16"/>
    <w:rsid w:val="00361A74"/>
    <w:rsid w:val="00361E1F"/>
    <w:rsid w:val="00361F10"/>
    <w:rsid w:val="00361F8C"/>
    <w:rsid w:val="00361F97"/>
    <w:rsid w:val="00361FF1"/>
    <w:rsid w:val="00362197"/>
    <w:rsid w:val="00362299"/>
    <w:rsid w:val="003622C8"/>
    <w:rsid w:val="00362325"/>
    <w:rsid w:val="0036238A"/>
    <w:rsid w:val="003623DC"/>
    <w:rsid w:val="0036256E"/>
    <w:rsid w:val="0036258A"/>
    <w:rsid w:val="0036275A"/>
    <w:rsid w:val="0036279A"/>
    <w:rsid w:val="003627D0"/>
    <w:rsid w:val="0036282B"/>
    <w:rsid w:val="0036288E"/>
    <w:rsid w:val="0036295A"/>
    <w:rsid w:val="0036298D"/>
    <w:rsid w:val="003629B6"/>
    <w:rsid w:val="00362A0B"/>
    <w:rsid w:val="00362B08"/>
    <w:rsid w:val="00362B0E"/>
    <w:rsid w:val="00362B31"/>
    <w:rsid w:val="00362B48"/>
    <w:rsid w:val="00362B7D"/>
    <w:rsid w:val="00362C33"/>
    <w:rsid w:val="00362C8F"/>
    <w:rsid w:val="00362DC5"/>
    <w:rsid w:val="00362E0E"/>
    <w:rsid w:val="00362E52"/>
    <w:rsid w:val="00363040"/>
    <w:rsid w:val="003630E6"/>
    <w:rsid w:val="003631D0"/>
    <w:rsid w:val="003631DE"/>
    <w:rsid w:val="00363275"/>
    <w:rsid w:val="003632C8"/>
    <w:rsid w:val="0036331A"/>
    <w:rsid w:val="003633D7"/>
    <w:rsid w:val="0036350F"/>
    <w:rsid w:val="0036373C"/>
    <w:rsid w:val="003639CD"/>
    <w:rsid w:val="003639FC"/>
    <w:rsid w:val="00363C67"/>
    <w:rsid w:val="00363E63"/>
    <w:rsid w:val="00363F3A"/>
    <w:rsid w:val="00363F9D"/>
    <w:rsid w:val="00363FED"/>
    <w:rsid w:val="003640C3"/>
    <w:rsid w:val="00364365"/>
    <w:rsid w:val="0036446D"/>
    <w:rsid w:val="00364615"/>
    <w:rsid w:val="0036465D"/>
    <w:rsid w:val="00364693"/>
    <w:rsid w:val="00364720"/>
    <w:rsid w:val="003647F9"/>
    <w:rsid w:val="00364859"/>
    <w:rsid w:val="00364AA9"/>
    <w:rsid w:val="00364C8C"/>
    <w:rsid w:val="00364D02"/>
    <w:rsid w:val="00364DEF"/>
    <w:rsid w:val="00364F6C"/>
    <w:rsid w:val="00364F8F"/>
    <w:rsid w:val="00365051"/>
    <w:rsid w:val="0036524C"/>
    <w:rsid w:val="00365271"/>
    <w:rsid w:val="003653DE"/>
    <w:rsid w:val="0036568F"/>
    <w:rsid w:val="003656EB"/>
    <w:rsid w:val="00365741"/>
    <w:rsid w:val="0036576D"/>
    <w:rsid w:val="003657DA"/>
    <w:rsid w:val="00365900"/>
    <w:rsid w:val="003659A9"/>
    <w:rsid w:val="003659D2"/>
    <w:rsid w:val="003659D3"/>
    <w:rsid w:val="00365AE5"/>
    <w:rsid w:val="00365B91"/>
    <w:rsid w:val="00365B9F"/>
    <w:rsid w:val="00365C13"/>
    <w:rsid w:val="00365C27"/>
    <w:rsid w:val="00365D5D"/>
    <w:rsid w:val="00365E42"/>
    <w:rsid w:val="00365E9E"/>
    <w:rsid w:val="00365EF5"/>
    <w:rsid w:val="00366009"/>
    <w:rsid w:val="00366013"/>
    <w:rsid w:val="0036621B"/>
    <w:rsid w:val="00366236"/>
    <w:rsid w:val="00366345"/>
    <w:rsid w:val="00366362"/>
    <w:rsid w:val="00366400"/>
    <w:rsid w:val="003664A0"/>
    <w:rsid w:val="0036674E"/>
    <w:rsid w:val="0036694D"/>
    <w:rsid w:val="0036698C"/>
    <w:rsid w:val="00366B38"/>
    <w:rsid w:val="00366B71"/>
    <w:rsid w:val="00366BEC"/>
    <w:rsid w:val="0036702D"/>
    <w:rsid w:val="003670FC"/>
    <w:rsid w:val="003671D6"/>
    <w:rsid w:val="003671F9"/>
    <w:rsid w:val="003672DA"/>
    <w:rsid w:val="00367330"/>
    <w:rsid w:val="00367376"/>
    <w:rsid w:val="003675F3"/>
    <w:rsid w:val="003677A6"/>
    <w:rsid w:val="003677E3"/>
    <w:rsid w:val="00367816"/>
    <w:rsid w:val="00367E78"/>
    <w:rsid w:val="0037001F"/>
    <w:rsid w:val="00370278"/>
    <w:rsid w:val="0037049C"/>
    <w:rsid w:val="00370578"/>
    <w:rsid w:val="0037071C"/>
    <w:rsid w:val="003708C2"/>
    <w:rsid w:val="0037095B"/>
    <w:rsid w:val="00370A1C"/>
    <w:rsid w:val="00370AD3"/>
    <w:rsid w:val="00370B17"/>
    <w:rsid w:val="00370BB2"/>
    <w:rsid w:val="00370BE6"/>
    <w:rsid w:val="00370BE9"/>
    <w:rsid w:val="00370D2C"/>
    <w:rsid w:val="00370D46"/>
    <w:rsid w:val="00370DCC"/>
    <w:rsid w:val="00370E3F"/>
    <w:rsid w:val="00370E4C"/>
    <w:rsid w:val="00370FC6"/>
    <w:rsid w:val="00371101"/>
    <w:rsid w:val="00371140"/>
    <w:rsid w:val="003712BA"/>
    <w:rsid w:val="003713B9"/>
    <w:rsid w:val="003713F4"/>
    <w:rsid w:val="003714B2"/>
    <w:rsid w:val="003714D5"/>
    <w:rsid w:val="003716A4"/>
    <w:rsid w:val="00371707"/>
    <w:rsid w:val="0037185D"/>
    <w:rsid w:val="00371DDB"/>
    <w:rsid w:val="00371DF9"/>
    <w:rsid w:val="00371EEA"/>
    <w:rsid w:val="00371FAA"/>
    <w:rsid w:val="00371FCF"/>
    <w:rsid w:val="0037206F"/>
    <w:rsid w:val="00372339"/>
    <w:rsid w:val="003723D5"/>
    <w:rsid w:val="00372434"/>
    <w:rsid w:val="00372483"/>
    <w:rsid w:val="00372494"/>
    <w:rsid w:val="003725B1"/>
    <w:rsid w:val="00372642"/>
    <w:rsid w:val="00372673"/>
    <w:rsid w:val="003726ED"/>
    <w:rsid w:val="003727EE"/>
    <w:rsid w:val="00372C19"/>
    <w:rsid w:val="00372CF8"/>
    <w:rsid w:val="00372D79"/>
    <w:rsid w:val="00372DB2"/>
    <w:rsid w:val="00372ECD"/>
    <w:rsid w:val="00372F43"/>
    <w:rsid w:val="00372F78"/>
    <w:rsid w:val="00372F7D"/>
    <w:rsid w:val="00372FA4"/>
    <w:rsid w:val="003730CE"/>
    <w:rsid w:val="00373235"/>
    <w:rsid w:val="00373325"/>
    <w:rsid w:val="003734C8"/>
    <w:rsid w:val="003734FB"/>
    <w:rsid w:val="0037356B"/>
    <w:rsid w:val="0037366C"/>
    <w:rsid w:val="00373759"/>
    <w:rsid w:val="0037375B"/>
    <w:rsid w:val="00373793"/>
    <w:rsid w:val="00373932"/>
    <w:rsid w:val="00373971"/>
    <w:rsid w:val="00373A36"/>
    <w:rsid w:val="00373B26"/>
    <w:rsid w:val="00373B41"/>
    <w:rsid w:val="00373BDE"/>
    <w:rsid w:val="00373D72"/>
    <w:rsid w:val="00373D89"/>
    <w:rsid w:val="00373D98"/>
    <w:rsid w:val="00373E00"/>
    <w:rsid w:val="00373E70"/>
    <w:rsid w:val="00373F60"/>
    <w:rsid w:val="00373F7A"/>
    <w:rsid w:val="00373FA8"/>
    <w:rsid w:val="0037403D"/>
    <w:rsid w:val="0037413B"/>
    <w:rsid w:val="00374221"/>
    <w:rsid w:val="00374233"/>
    <w:rsid w:val="0037432C"/>
    <w:rsid w:val="003746B5"/>
    <w:rsid w:val="00374716"/>
    <w:rsid w:val="00374876"/>
    <w:rsid w:val="00374911"/>
    <w:rsid w:val="00374965"/>
    <w:rsid w:val="003749BB"/>
    <w:rsid w:val="00374AB2"/>
    <w:rsid w:val="00374AC7"/>
    <w:rsid w:val="00374BA9"/>
    <w:rsid w:val="00374DF6"/>
    <w:rsid w:val="00374E8C"/>
    <w:rsid w:val="00374EDB"/>
    <w:rsid w:val="00374F3A"/>
    <w:rsid w:val="003751A2"/>
    <w:rsid w:val="003753B8"/>
    <w:rsid w:val="00375692"/>
    <w:rsid w:val="003759E4"/>
    <w:rsid w:val="00375B2F"/>
    <w:rsid w:val="00375C8A"/>
    <w:rsid w:val="00375D04"/>
    <w:rsid w:val="00375D4D"/>
    <w:rsid w:val="00375D6A"/>
    <w:rsid w:val="00375D7C"/>
    <w:rsid w:val="00375D86"/>
    <w:rsid w:val="00375DDC"/>
    <w:rsid w:val="00375EFC"/>
    <w:rsid w:val="00375F70"/>
    <w:rsid w:val="00375FFE"/>
    <w:rsid w:val="0037613C"/>
    <w:rsid w:val="00376468"/>
    <w:rsid w:val="003764C9"/>
    <w:rsid w:val="00376546"/>
    <w:rsid w:val="00376614"/>
    <w:rsid w:val="00376710"/>
    <w:rsid w:val="00376888"/>
    <w:rsid w:val="003768A6"/>
    <w:rsid w:val="00376995"/>
    <w:rsid w:val="003769B9"/>
    <w:rsid w:val="00376AC7"/>
    <w:rsid w:val="00376B0C"/>
    <w:rsid w:val="00376B31"/>
    <w:rsid w:val="00376BC0"/>
    <w:rsid w:val="00376C40"/>
    <w:rsid w:val="00376CCE"/>
    <w:rsid w:val="00376D6B"/>
    <w:rsid w:val="00377041"/>
    <w:rsid w:val="0037705B"/>
    <w:rsid w:val="003770EE"/>
    <w:rsid w:val="0037713D"/>
    <w:rsid w:val="0037717D"/>
    <w:rsid w:val="00377206"/>
    <w:rsid w:val="003772BE"/>
    <w:rsid w:val="0037737D"/>
    <w:rsid w:val="003773D5"/>
    <w:rsid w:val="00377432"/>
    <w:rsid w:val="00377495"/>
    <w:rsid w:val="003774DE"/>
    <w:rsid w:val="003774E4"/>
    <w:rsid w:val="00377542"/>
    <w:rsid w:val="0037756B"/>
    <w:rsid w:val="0037775B"/>
    <w:rsid w:val="0037784F"/>
    <w:rsid w:val="00377C55"/>
    <w:rsid w:val="00377F9B"/>
    <w:rsid w:val="00380008"/>
    <w:rsid w:val="00380047"/>
    <w:rsid w:val="003800A4"/>
    <w:rsid w:val="00380145"/>
    <w:rsid w:val="00380437"/>
    <w:rsid w:val="00380459"/>
    <w:rsid w:val="00380488"/>
    <w:rsid w:val="003804A9"/>
    <w:rsid w:val="003804C7"/>
    <w:rsid w:val="003806B5"/>
    <w:rsid w:val="003806ED"/>
    <w:rsid w:val="0038071D"/>
    <w:rsid w:val="00380741"/>
    <w:rsid w:val="00380806"/>
    <w:rsid w:val="00380826"/>
    <w:rsid w:val="00380991"/>
    <w:rsid w:val="003809C5"/>
    <w:rsid w:val="00380A2A"/>
    <w:rsid w:val="00380D85"/>
    <w:rsid w:val="00380FCD"/>
    <w:rsid w:val="003810BE"/>
    <w:rsid w:val="003811F6"/>
    <w:rsid w:val="0038124D"/>
    <w:rsid w:val="0038130F"/>
    <w:rsid w:val="00381370"/>
    <w:rsid w:val="003813D6"/>
    <w:rsid w:val="003814DD"/>
    <w:rsid w:val="003815CF"/>
    <w:rsid w:val="003815DB"/>
    <w:rsid w:val="003815FC"/>
    <w:rsid w:val="003818E7"/>
    <w:rsid w:val="00381993"/>
    <w:rsid w:val="00381A1B"/>
    <w:rsid w:val="00381A4D"/>
    <w:rsid w:val="00381C30"/>
    <w:rsid w:val="00381E34"/>
    <w:rsid w:val="00381E54"/>
    <w:rsid w:val="00381E82"/>
    <w:rsid w:val="00381ED8"/>
    <w:rsid w:val="00381FBD"/>
    <w:rsid w:val="00382066"/>
    <w:rsid w:val="003821BA"/>
    <w:rsid w:val="003823C9"/>
    <w:rsid w:val="0038256B"/>
    <w:rsid w:val="0038263E"/>
    <w:rsid w:val="003826D8"/>
    <w:rsid w:val="0038276D"/>
    <w:rsid w:val="003827D5"/>
    <w:rsid w:val="003827E6"/>
    <w:rsid w:val="00382826"/>
    <w:rsid w:val="00382954"/>
    <w:rsid w:val="00382963"/>
    <w:rsid w:val="0038299E"/>
    <w:rsid w:val="00382BFB"/>
    <w:rsid w:val="00382CBE"/>
    <w:rsid w:val="00382CF2"/>
    <w:rsid w:val="00382E4B"/>
    <w:rsid w:val="00383038"/>
    <w:rsid w:val="00383067"/>
    <w:rsid w:val="003830F9"/>
    <w:rsid w:val="00383136"/>
    <w:rsid w:val="0038330B"/>
    <w:rsid w:val="0038335C"/>
    <w:rsid w:val="003835C9"/>
    <w:rsid w:val="003837E0"/>
    <w:rsid w:val="0038384A"/>
    <w:rsid w:val="0038393D"/>
    <w:rsid w:val="003839C5"/>
    <w:rsid w:val="003839D2"/>
    <w:rsid w:val="00383A5A"/>
    <w:rsid w:val="00383A97"/>
    <w:rsid w:val="00383B08"/>
    <w:rsid w:val="00383D50"/>
    <w:rsid w:val="00383D77"/>
    <w:rsid w:val="003840D9"/>
    <w:rsid w:val="00384282"/>
    <w:rsid w:val="0038457E"/>
    <w:rsid w:val="003848B1"/>
    <w:rsid w:val="003848F7"/>
    <w:rsid w:val="00384938"/>
    <w:rsid w:val="0038497A"/>
    <w:rsid w:val="00384980"/>
    <w:rsid w:val="00384A14"/>
    <w:rsid w:val="00384A2C"/>
    <w:rsid w:val="00384A6C"/>
    <w:rsid w:val="00384C93"/>
    <w:rsid w:val="00384CE8"/>
    <w:rsid w:val="00384CFF"/>
    <w:rsid w:val="00384FB0"/>
    <w:rsid w:val="00384FD5"/>
    <w:rsid w:val="0038501C"/>
    <w:rsid w:val="00385184"/>
    <w:rsid w:val="00385216"/>
    <w:rsid w:val="00385314"/>
    <w:rsid w:val="003854E6"/>
    <w:rsid w:val="003854F2"/>
    <w:rsid w:val="00385737"/>
    <w:rsid w:val="00385854"/>
    <w:rsid w:val="003859AD"/>
    <w:rsid w:val="00385A8F"/>
    <w:rsid w:val="00385A9C"/>
    <w:rsid w:val="00385AD8"/>
    <w:rsid w:val="00385BC7"/>
    <w:rsid w:val="00385C69"/>
    <w:rsid w:val="00385EC5"/>
    <w:rsid w:val="00385EE5"/>
    <w:rsid w:val="00385EE9"/>
    <w:rsid w:val="00385F55"/>
    <w:rsid w:val="003861FD"/>
    <w:rsid w:val="00386252"/>
    <w:rsid w:val="003865FC"/>
    <w:rsid w:val="003866A1"/>
    <w:rsid w:val="0038679A"/>
    <w:rsid w:val="003868DC"/>
    <w:rsid w:val="003868EB"/>
    <w:rsid w:val="00386955"/>
    <w:rsid w:val="00386956"/>
    <w:rsid w:val="00386AC3"/>
    <w:rsid w:val="00386ACB"/>
    <w:rsid w:val="00386B9E"/>
    <w:rsid w:val="00386BCA"/>
    <w:rsid w:val="00386C02"/>
    <w:rsid w:val="00386C35"/>
    <w:rsid w:val="00386DAA"/>
    <w:rsid w:val="00386E0F"/>
    <w:rsid w:val="00386E2F"/>
    <w:rsid w:val="00386E30"/>
    <w:rsid w:val="00386EFE"/>
    <w:rsid w:val="003870AB"/>
    <w:rsid w:val="00387220"/>
    <w:rsid w:val="00387331"/>
    <w:rsid w:val="00387700"/>
    <w:rsid w:val="0038776C"/>
    <w:rsid w:val="00387798"/>
    <w:rsid w:val="00387BFE"/>
    <w:rsid w:val="00387D32"/>
    <w:rsid w:val="00390217"/>
    <w:rsid w:val="0039022F"/>
    <w:rsid w:val="00390230"/>
    <w:rsid w:val="00390272"/>
    <w:rsid w:val="00390395"/>
    <w:rsid w:val="0039039B"/>
    <w:rsid w:val="00390644"/>
    <w:rsid w:val="003906DD"/>
    <w:rsid w:val="00390816"/>
    <w:rsid w:val="003908BB"/>
    <w:rsid w:val="00390927"/>
    <w:rsid w:val="00390934"/>
    <w:rsid w:val="00390A5B"/>
    <w:rsid w:val="00390B9C"/>
    <w:rsid w:val="00390C8C"/>
    <w:rsid w:val="00390D1C"/>
    <w:rsid w:val="00390E23"/>
    <w:rsid w:val="00390FC9"/>
    <w:rsid w:val="00391119"/>
    <w:rsid w:val="003911F2"/>
    <w:rsid w:val="003912D9"/>
    <w:rsid w:val="003914CF"/>
    <w:rsid w:val="0039167B"/>
    <w:rsid w:val="0039177B"/>
    <w:rsid w:val="003917B9"/>
    <w:rsid w:val="003919FD"/>
    <w:rsid w:val="00391A23"/>
    <w:rsid w:val="00391A48"/>
    <w:rsid w:val="00391AAC"/>
    <w:rsid w:val="00391BCB"/>
    <w:rsid w:val="00391CCB"/>
    <w:rsid w:val="00391D94"/>
    <w:rsid w:val="00391DB5"/>
    <w:rsid w:val="00391DC1"/>
    <w:rsid w:val="00391DCA"/>
    <w:rsid w:val="00391DE6"/>
    <w:rsid w:val="00391E3A"/>
    <w:rsid w:val="00391E5B"/>
    <w:rsid w:val="00391E61"/>
    <w:rsid w:val="00391EDF"/>
    <w:rsid w:val="00392087"/>
    <w:rsid w:val="003920B2"/>
    <w:rsid w:val="003920FD"/>
    <w:rsid w:val="0039213E"/>
    <w:rsid w:val="00392195"/>
    <w:rsid w:val="0039227C"/>
    <w:rsid w:val="00392461"/>
    <w:rsid w:val="0039246B"/>
    <w:rsid w:val="003924A3"/>
    <w:rsid w:val="003924AA"/>
    <w:rsid w:val="003925F6"/>
    <w:rsid w:val="003926A5"/>
    <w:rsid w:val="003926FD"/>
    <w:rsid w:val="00392748"/>
    <w:rsid w:val="00392751"/>
    <w:rsid w:val="00392781"/>
    <w:rsid w:val="003927A7"/>
    <w:rsid w:val="00392A35"/>
    <w:rsid w:val="00392A8E"/>
    <w:rsid w:val="00392DEE"/>
    <w:rsid w:val="00392E0C"/>
    <w:rsid w:val="00393090"/>
    <w:rsid w:val="003930F3"/>
    <w:rsid w:val="003931D6"/>
    <w:rsid w:val="003932CC"/>
    <w:rsid w:val="00393327"/>
    <w:rsid w:val="00393338"/>
    <w:rsid w:val="003936CC"/>
    <w:rsid w:val="003938ED"/>
    <w:rsid w:val="003938F0"/>
    <w:rsid w:val="0039396C"/>
    <w:rsid w:val="003939E7"/>
    <w:rsid w:val="00393AC6"/>
    <w:rsid w:val="00393C68"/>
    <w:rsid w:val="00393CB5"/>
    <w:rsid w:val="00393EB3"/>
    <w:rsid w:val="00394109"/>
    <w:rsid w:val="00394177"/>
    <w:rsid w:val="00394178"/>
    <w:rsid w:val="00394217"/>
    <w:rsid w:val="00394433"/>
    <w:rsid w:val="0039457D"/>
    <w:rsid w:val="003945F2"/>
    <w:rsid w:val="003948DA"/>
    <w:rsid w:val="00394957"/>
    <w:rsid w:val="00394962"/>
    <w:rsid w:val="003949FA"/>
    <w:rsid w:val="00394AE7"/>
    <w:rsid w:val="00394B88"/>
    <w:rsid w:val="00394BB1"/>
    <w:rsid w:val="00394BC4"/>
    <w:rsid w:val="00394D73"/>
    <w:rsid w:val="00394DC5"/>
    <w:rsid w:val="00394F85"/>
    <w:rsid w:val="00394FD2"/>
    <w:rsid w:val="003950C9"/>
    <w:rsid w:val="0039511C"/>
    <w:rsid w:val="003951D0"/>
    <w:rsid w:val="00395365"/>
    <w:rsid w:val="0039538D"/>
    <w:rsid w:val="0039539A"/>
    <w:rsid w:val="003953BA"/>
    <w:rsid w:val="00395430"/>
    <w:rsid w:val="003954F5"/>
    <w:rsid w:val="0039555F"/>
    <w:rsid w:val="0039557D"/>
    <w:rsid w:val="0039576F"/>
    <w:rsid w:val="00395870"/>
    <w:rsid w:val="003958C9"/>
    <w:rsid w:val="003959B2"/>
    <w:rsid w:val="003959D7"/>
    <w:rsid w:val="00395A1D"/>
    <w:rsid w:val="00395B35"/>
    <w:rsid w:val="00395B55"/>
    <w:rsid w:val="00395C0B"/>
    <w:rsid w:val="00395C7C"/>
    <w:rsid w:val="00395C7F"/>
    <w:rsid w:val="00395CDB"/>
    <w:rsid w:val="00395CDC"/>
    <w:rsid w:val="00395DB2"/>
    <w:rsid w:val="00395E1D"/>
    <w:rsid w:val="00395EB9"/>
    <w:rsid w:val="00395F3E"/>
    <w:rsid w:val="003960C8"/>
    <w:rsid w:val="00396240"/>
    <w:rsid w:val="003963D2"/>
    <w:rsid w:val="00396481"/>
    <w:rsid w:val="00396521"/>
    <w:rsid w:val="00396544"/>
    <w:rsid w:val="00396568"/>
    <w:rsid w:val="00396671"/>
    <w:rsid w:val="003966A7"/>
    <w:rsid w:val="003966FD"/>
    <w:rsid w:val="0039678E"/>
    <w:rsid w:val="00396C73"/>
    <w:rsid w:val="00396CD6"/>
    <w:rsid w:val="00396D89"/>
    <w:rsid w:val="00396DDD"/>
    <w:rsid w:val="00396E79"/>
    <w:rsid w:val="00396F93"/>
    <w:rsid w:val="00396FA1"/>
    <w:rsid w:val="00397102"/>
    <w:rsid w:val="00397131"/>
    <w:rsid w:val="0039723A"/>
    <w:rsid w:val="0039735B"/>
    <w:rsid w:val="003973D6"/>
    <w:rsid w:val="00397401"/>
    <w:rsid w:val="00397464"/>
    <w:rsid w:val="00397507"/>
    <w:rsid w:val="0039758D"/>
    <w:rsid w:val="003975CE"/>
    <w:rsid w:val="003975F1"/>
    <w:rsid w:val="00397681"/>
    <w:rsid w:val="003977C3"/>
    <w:rsid w:val="003977C8"/>
    <w:rsid w:val="003979A0"/>
    <w:rsid w:val="00397AB1"/>
    <w:rsid w:val="00397AB8"/>
    <w:rsid w:val="00397B12"/>
    <w:rsid w:val="00397C47"/>
    <w:rsid w:val="00397C53"/>
    <w:rsid w:val="00397C87"/>
    <w:rsid w:val="003A0371"/>
    <w:rsid w:val="003A03AB"/>
    <w:rsid w:val="003A056F"/>
    <w:rsid w:val="003A05B8"/>
    <w:rsid w:val="003A064E"/>
    <w:rsid w:val="003A06A9"/>
    <w:rsid w:val="003A079D"/>
    <w:rsid w:val="003A08CF"/>
    <w:rsid w:val="003A09E9"/>
    <w:rsid w:val="003A0A8F"/>
    <w:rsid w:val="003A0ADC"/>
    <w:rsid w:val="003A0AFE"/>
    <w:rsid w:val="003A0C19"/>
    <w:rsid w:val="003A0CBF"/>
    <w:rsid w:val="003A0D5A"/>
    <w:rsid w:val="003A0D69"/>
    <w:rsid w:val="003A0E31"/>
    <w:rsid w:val="003A0EF1"/>
    <w:rsid w:val="003A1054"/>
    <w:rsid w:val="003A1083"/>
    <w:rsid w:val="003A110E"/>
    <w:rsid w:val="003A110F"/>
    <w:rsid w:val="003A1509"/>
    <w:rsid w:val="003A1528"/>
    <w:rsid w:val="003A160E"/>
    <w:rsid w:val="003A166D"/>
    <w:rsid w:val="003A1694"/>
    <w:rsid w:val="003A16E0"/>
    <w:rsid w:val="003A171E"/>
    <w:rsid w:val="003A1893"/>
    <w:rsid w:val="003A18E3"/>
    <w:rsid w:val="003A1902"/>
    <w:rsid w:val="003A190B"/>
    <w:rsid w:val="003A1C6F"/>
    <w:rsid w:val="003A1CD7"/>
    <w:rsid w:val="003A1D9E"/>
    <w:rsid w:val="003A1DF7"/>
    <w:rsid w:val="003A1EDA"/>
    <w:rsid w:val="003A1FEB"/>
    <w:rsid w:val="003A211C"/>
    <w:rsid w:val="003A227B"/>
    <w:rsid w:val="003A23FA"/>
    <w:rsid w:val="003A243A"/>
    <w:rsid w:val="003A24B7"/>
    <w:rsid w:val="003A25E1"/>
    <w:rsid w:val="003A2776"/>
    <w:rsid w:val="003A27E8"/>
    <w:rsid w:val="003A2973"/>
    <w:rsid w:val="003A2ACA"/>
    <w:rsid w:val="003A2B4C"/>
    <w:rsid w:val="003A2E04"/>
    <w:rsid w:val="003A2F5C"/>
    <w:rsid w:val="003A2F90"/>
    <w:rsid w:val="003A3028"/>
    <w:rsid w:val="003A314F"/>
    <w:rsid w:val="003A3212"/>
    <w:rsid w:val="003A32BA"/>
    <w:rsid w:val="003A32E1"/>
    <w:rsid w:val="003A3302"/>
    <w:rsid w:val="003A3489"/>
    <w:rsid w:val="003A348B"/>
    <w:rsid w:val="003A34EC"/>
    <w:rsid w:val="003A350A"/>
    <w:rsid w:val="003A352E"/>
    <w:rsid w:val="003A3576"/>
    <w:rsid w:val="003A35C6"/>
    <w:rsid w:val="003A3717"/>
    <w:rsid w:val="003A39E2"/>
    <w:rsid w:val="003A3AF2"/>
    <w:rsid w:val="003A3BAD"/>
    <w:rsid w:val="003A3C02"/>
    <w:rsid w:val="003A3C8D"/>
    <w:rsid w:val="003A412D"/>
    <w:rsid w:val="003A4132"/>
    <w:rsid w:val="003A41BF"/>
    <w:rsid w:val="003A4247"/>
    <w:rsid w:val="003A430B"/>
    <w:rsid w:val="003A43B1"/>
    <w:rsid w:val="003A43C6"/>
    <w:rsid w:val="003A4440"/>
    <w:rsid w:val="003A4475"/>
    <w:rsid w:val="003A44D2"/>
    <w:rsid w:val="003A466F"/>
    <w:rsid w:val="003A469E"/>
    <w:rsid w:val="003A476D"/>
    <w:rsid w:val="003A491F"/>
    <w:rsid w:val="003A4A3F"/>
    <w:rsid w:val="003A4B4B"/>
    <w:rsid w:val="003A4B52"/>
    <w:rsid w:val="003A4B8D"/>
    <w:rsid w:val="003A4C13"/>
    <w:rsid w:val="003A4CA6"/>
    <w:rsid w:val="003A4DFE"/>
    <w:rsid w:val="003A4F66"/>
    <w:rsid w:val="003A540B"/>
    <w:rsid w:val="003A542E"/>
    <w:rsid w:val="003A5582"/>
    <w:rsid w:val="003A55D2"/>
    <w:rsid w:val="003A5623"/>
    <w:rsid w:val="003A56DF"/>
    <w:rsid w:val="003A5757"/>
    <w:rsid w:val="003A57E3"/>
    <w:rsid w:val="003A596F"/>
    <w:rsid w:val="003A5A9C"/>
    <w:rsid w:val="003A5AB3"/>
    <w:rsid w:val="003A5B15"/>
    <w:rsid w:val="003A5BE9"/>
    <w:rsid w:val="003A5BEB"/>
    <w:rsid w:val="003A5C15"/>
    <w:rsid w:val="003A5C32"/>
    <w:rsid w:val="003A5CC1"/>
    <w:rsid w:val="003A5D30"/>
    <w:rsid w:val="003A5DBE"/>
    <w:rsid w:val="003A5E39"/>
    <w:rsid w:val="003A5EAD"/>
    <w:rsid w:val="003A5EE7"/>
    <w:rsid w:val="003A5EFB"/>
    <w:rsid w:val="003A5EFE"/>
    <w:rsid w:val="003A5FDF"/>
    <w:rsid w:val="003A61F7"/>
    <w:rsid w:val="003A62D9"/>
    <w:rsid w:val="003A62FF"/>
    <w:rsid w:val="003A6320"/>
    <w:rsid w:val="003A6447"/>
    <w:rsid w:val="003A64EC"/>
    <w:rsid w:val="003A66D8"/>
    <w:rsid w:val="003A67C3"/>
    <w:rsid w:val="003A67F3"/>
    <w:rsid w:val="003A68E7"/>
    <w:rsid w:val="003A6948"/>
    <w:rsid w:val="003A6C59"/>
    <w:rsid w:val="003A6C6F"/>
    <w:rsid w:val="003A6D1E"/>
    <w:rsid w:val="003A6E85"/>
    <w:rsid w:val="003A7230"/>
    <w:rsid w:val="003A7259"/>
    <w:rsid w:val="003A7301"/>
    <w:rsid w:val="003A7388"/>
    <w:rsid w:val="003A74D3"/>
    <w:rsid w:val="003A75B1"/>
    <w:rsid w:val="003A7767"/>
    <w:rsid w:val="003A778D"/>
    <w:rsid w:val="003A77F7"/>
    <w:rsid w:val="003A7909"/>
    <w:rsid w:val="003A7947"/>
    <w:rsid w:val="003A7BBC"/>
    <w:rsid w:val="003A7BDC"/>
    <w:rsid w:val="003A7C41"/>
    <w:rsid w:val="003A7D55"/>
    <w:rsid w:val="003A7EC4"/>
    <w:rsid w:val="003A7EF3"/>
    <w:rsid w:val="003A7F8A"/>
    <w:rsid w:val="003B00B1"/>
    <w:rsid w:val="003B011E"/>
    <w:rsid w:val="003B01CA"/>
    <w:rsid w:val="003B01FA"/>
    <w:rsid w:val="003B02C7"/>
    <w:rsid w:val="003B0362"/>
    <w:rsid w:val="003B059B"/>
    <w:rsid w:val="003B0627"/>
    <w:rsid w:val="003B0715"/>
    <w:rsid w:val="003B075E"/>
    <w:rsid w:val="003B0797"/>
    <w:rsid w:val="003B0881"/>
    <w:rsid w:val="003B09C6"/>
    <w:rsid w:val="003B0AB3"/>
    <w:rsid w:val="003B0B09"/>
    <w:rsid w:val="003B0B45"/>
    <w:rsid w:val="003B0C29"/>
    <w:rsid w:val="003B0C5F"/>
    <w:rsid w:val="003B0D07"/>
    <w:rsid w:val="003B0F03"/>
    <w:rsid w:val="003B0F04"/>
    <w:rsid w:val="003B0F71"/>
    <w:rsid w:val="003B1248"/>
    <w:rsid w:val="003B138F"/>
    <w:rsid w:val="003B142F"/>
    <w:rsid w:val="003B1948"/>
    <w:rsid w:val="003B1A1C"/>
    <w:rsid w:val="003B1BED"/>
    <w:rsid w:val="003B1C22"/>
    <w:rsid w:val="003B1C7D"/>
    <w:rsid w:val="003B1F7C"/>
    <w:rsid w:val="003B2373"/>
    <w:rsid w:val="003B2430"/>
    <w:rsid w:val="003B2463"/>
    <w:rsid w:val="003B26C3"/>
    <w:rsid w:val="003B26D5"/>
    <w:rsid w:val="003B2776"/>
    <w:rsid w:val="003B289D"/>
    <w:rsid w:val="003B28B6"/>
    <w:rsid w:val="003B2923"/>
    <w:rsid w:val="003B2998"/>
    <w:rsid w:val="003B29AF"/>
    <w:rsid w:val="003B2A15"/>
    <w:rsid w:val="003B2B3B"/>
    <w:rsid w:val="003B2BD6"/>
    <w:rsid w:val="003B2C2E"/>
    <w:rsid w:val="003B2C99"/>
    <w:rsid w:val="003B2ED0"/>
    <w:rsid w:val="003B2FB4"/>
    <w:rsid w:val="003B3062"/>
    <w:rsid w:val="003B316F"/>
    <w:rsid w:val="003B32DA"/>
    <w:rsid w:val="003B3436"/>
    <w:rsid w:val="003B3476"/>
    <w:rsid w:val="003B34FF"/>
    <w:rsid w:val="003B35BF"/>
    <w:rsid w:val="003B35CB"/>
    <w:rsid w:val="003B3762"/>
    <w:rsid w:val="003B3806"/>
    <w:rsid w:val="003B39F7"/>
    <w:rsid w:val="003B3A14"/>
    <w:rsid w:val="003B3A5B"/>
    <w:rsid w:val="003B3B6B"/>
    <w:rsid w:val="003B3C8B"/>
    <w:rsid w:val="003B3D98"/>
    <w:rsid w:val="003B3F01"/>
    <w:rsid w:val="003B41B5"/>
    <w:rsid w:val="003B4248"/>
    <w:rsid w:val="003B42DC"/>
    <w:rsid w:val="003B42F9"/>
    <w:rsid w:val="003B4325"/>
    <w:rsid w:val="003B4341"/>
    <w:rsid w:val="003B4440"/>
    <w:rsid w:val="003B4461"/>
    <w:rsid w:val="003B4477"/>
    <w:rsid w:val="003B4573"/>
    <w:rsid w:val="003B45FC"/>
    <w:rsid w:val="003B46A2"/>
    <w:rsid w:val="003B48B0"/>
    <w:rsid w:val="003B4924"/>
    <w:rsid w:val="003B493A"/>
    <w:rsid w:val="003B49E5"/>
    <w:rsid w:val="003B4A64"/>
    <w:rsid w:val="003B4AD9"/>
    <w:rsid w:val="003B4B42"/>
    <w:rsid w:val="003B4B7F"/>
    <w:rsid w:val="003B4BA7"/>
    <w:rsid w:val="003B4C9F"/>
    <w:rsid w:val="003B4DA5"/>
    <w:rsid w:val="003B4EDF"/>
    <w:rsid w:val="003B4F24"/>
    <w:rsid w:val="003B51F5"/>
    <w:rsid w:val="003B5255"/>
    <w:rsid w:val="003B5276"/>
    <w:rsid w:val="003B53FB"/>
    <w:rsid w:val="003B545F"/>
    <w:rsid w:val="003B5563"/>
    <w:rsid w:val="003B5636"/>
    <w:rsid w:val="003B569C"/>
    <w:rsid w:val="003B56A6"/>
    <w:rsid w:val="003B5788"/>
    <w:rsid w:val="003B578E"/>
    <w:rsid w:val="003B5A8A"/>
    <w:rsid w:val="003B5B61"/>
    <w:rsid w:val="003B5B72"/>
    <w:rsid w:val="003B5CC7"/>
    <w:rsid w:val="003B5DE1"/>
    <w:rsid w:val="003B5DFB"/>
    <w:rsid w:val="003B6069"/>
    <w:rsid w:val="003B6251"/>
    <w:rsid w:val="003B637B"/>
    <w:rsid w:val="003B6664"/>
    <w:rsid w:val="003B6704"/>
    <w:rsid w:val="003B69B9"/>
    <w:rsid w:val="003B6AFE"/>
    <w:rsid w:val="003B6B7D"/>
    <w:rsid w:val="003B6C36"/>
    <w:rsid w:val="003B6D1E"/>
    <w:rsid w:val="003B6DBE"/>
    <w:rsid w:val="003B6DC7"/>
    <w:rsid w:val="003B6DEF"/>
    <w:rsid w:val="003B6ED0"/>
    <w:rsid w:val="003B7124"/>
    <w:rsid w:val="003B7233"/>
    <w:rsid w:val="003B740E"/>
    <w:rsid w:val="003B7510"/>
    <w:rsid w:val="003B7648"/>
    <w:rsid w:val="003B76B4"/>
    <w:rsid w:val="003B76E6"/>
    <w:rsid w:val="003B77FB"/>
    <w:rsid w:val="003B782B"/>
    <w:rsid w:val="003B7919"/>
    <w:rsid w:val="003B79C5"/>
    <w:rsid w:val="003B7A2C"/>
    <w:rsid w:val="003B7B39"/>
    <w:rsid w:val="003B7BC0"/>
    <w:rsid w:val="003B7D54"/>
    <w:rsid w:val="003B7E2D"/>
    <w:rsid w:val="003C0008"/>
    <w:rsid w:val="003C00BB"/>
    <w:rsid w:val="003C01F2"/>
    <w:rsid w:val="003C0296"/>
    <w:rsid w:val="003C02D8"/>
    <w:rsid w:val="003C0412"/>
    <w:rsid w:val="003C0528"/>
    <w:rsid w:val="003C053F"/>
    <w:rsid w:val="003C058A"/>
    <w:rsid w:val="003C060E"/>
    <w:rsid w:val="003C0909"/>
    <w:rsid w:val="003C0954"/>
    <w:rsid w:val="003C09CA"/>
    <w:rsid w:val="003C0A9C"/>
    <w:rsid w:val="003C0BCC"/>
    <w:rsid w:val="003C0CBD"/>
    <w:rsid w:val="003C0DEB"/>
    <w:rsid w:val="003C0E04"/>
    <w:rsid w:val="003C0E21"/>
    <w:rsid w:val="003C0E5D"/>
    <w:rsid w:val="003C0FC9"/>
    <w:rsid w:val="003C1213"/>
    <w:rsid w:val="003C1235"/>
    <w:rsid w:val="003C1371"/>
    <w:rsid w:val="003C14BF"/>
    <w:rsid w:val="003C150B"/>
    <w:rsid w:val="003C1551"/>
    <w:rsid w:val="003C157B"/>
    <w:rsid w:val="003C1882"/>
    <w:rsid w:val="003C18F1"/>
    <w:rsid w:val="003C19D3"/>
    <w:rsid w:val="003C1B33"/>
    <w:rsid w:val="003C1B5E"/>
    <w:rsid w:val="003C1B75"/>
    <w:rsid w:val="003C1BBE"/>
    <w:rsid w:val="003C1BF4"/>
    <w:rsid w:val="003C1C7E"/>
    <w:rsid w:val="003C1C96"/>
    <w:rsid w:val="003C1CE2"/>
    <w:rsid w:val="003C1D22"/>
    <w:rsid w:val="003C1D36"/>
    <w:rsid w:val="003C2026"/>
    <w:rsid w:val="003C20BA"/>
    <w:rsid w:val="003C211C"/>
    <w:rsid w:val="003C22FE"/>
    <w:rsid w:val="003C235B"/>
    <w:rsid w:val="003C238D"/>
    <w:rsid w:val="003C254C"/>
    <w:rsid w:val="003C2565"/>
    <w:rsid w:val="003C26E4"/>
    <w:rsid w:val="003C2721"/>
    <w:rsid w:val="003C2735"/>
    <w:rsid w:val="003C27EB"/>
    <w:rsid w:val="003C28F5"/>
    <w:rsid w:val="003C2B3C"/>
    <w:rsid w:val="003C2BD4"/>
    <w:rsid w:val="003C2E86"/>
    <w:rsid w:val="003C2EB8"/>
    <w:rsid w:val="003C3010"/>
    <w:rsid w:val="003C30C1"/>
    <w:rsid w:val="003C3114"/>
    <w:rsid w:val="003C3241"/>
    <w:rsid w:val="003C333A"/>
    <w:rsid w:val="003C34A6"/>
    <w:rsid w:val="003C34E3"/>
    <w:rsid w:val="003C355C"/>
    <w:rsid w:val="003C3571"/>
    <w:rsid w:val="003C363C"/>
    <w:rsid w:val="003C3698"/>
    <w:rsid w:val="003C373C"/>
    <w:rsid w:val="003C3803"/>
    <w:rsid w:val="003C386A"/>
    <w:rsid w:val="003C39C9"/>
    <w:rsid w:val="003C3AB1"/>
    <w:rsid w:val="003C3C0A"/>
    <w:rsid w:val="003C3CB5"/>
    <w:rsid w:val="003C3CBB"/>
    <w:rsid w:val="003C3CE9"/>
    <w:rsid w:val="003C3D9E"/>
    <w:rsid w:val="003C3F18"/>
    <w:rsid w:val="003C3FD9"/>
    <w:rsid w:val="003C404B"/>
    <w:rsid w:val="003C4203"/>
    <w:rsid w:val="003C42A0"/>
    <w:rsid w:val="003C44A6"/>
    <w:rsid w:val="003C4536"/>
    <w:rsid w:val="003C45A4"/>
    <w:rsid w:val="003C4626"/>
    <w:rsid w:val="003C46E7"/>
    <w:rsid w:val="003C475E"/>
    <w:rsid w:val="003C4792"/>
    <w:rsid w:val="003C47CA"/>
    <w:rsid w:val="003C4828"/>
    <w:rsid w:val="003C486F"/>
    <w:rsid w:val="003C48D4"/>
    <w:rsid w:val="003C48D5"/>
    <w:rsid w:val="003C493E"/>
    <w:rsid w:val="003C49A7"/>
    <w:rsid w:val="003C4A32"/>
    <w:rsid w:val="003C4AF6"/>
    <w:rsid w:val="003C4AF7"/>
    <w:rsid w:val="003C4C5E"/>
    <w:rsid w:val="003C4D60"/>
    <w:rsid w:val="003C4FE6"/>
    <w:rsid w:val="003C500B"/>
    <w:rsid w:val="003C504A"/>
    <w:rsid w:val="003C50B6"/>
    <w:rsid w:val="003C51A6"/>
    <w:rsid w:val="003C5394"/>
    <w:rsid w:val="003C554F"/>
    <w:rsid w:val="003C5556"/>
    <w:rsid w:val="003C5641"/>
    <w:rsid w:val="003C5721"/>
    <w:rsid w:val="003C5755"/>
    <w:rsid w:val="003C57E2"/>
    <w:rsid w:val="003C57FE"/>
    <w:rsid w:val="003C58AE"/>
    <w:rsid w:val="003C58CB"/>
    <w:rsid w:val="003C59ED"/>
    <w:rsid w:val="003C5ABD"/>
    <w:rsid w:val="003C5B15"/>
    <w:rsid w:val="003C5B9D"/>
    <w:rsid w:val="003C5BE9"/>
    <w:rsid w:val="003C5C3B"/>
    <w:rsid w:val="003C5C8F"/>
    <w:rsid w:val="003C5E14"/>
    <w:rsid w:val="003C5E47"/>
    <w:rsid w:val="003C5F2F"/>
    <w:rsid w:val="003C5F38"/>
    <w:rsid w:val="003C5F67"/>
    <w:rsid w:val="003C5F6C"/>
    <w:rsid w:val="003C5F92"/>
    <w:rsid w:val="003C603B"/>
    <w:rsid w:val="003C6248"/>
    <w:rsid w:val="003C62A6"/>
    <w:rsid w:val="003C6367"/>
    <w:rsid w:val="003C646F"/>
    <w:rsid w:val="003C651C"/>
    <w:rsid w:val="003C65DD"/>
    <w:rsid w:val="003C6620"/>
    <w:rsid w:val="003C66B5"/>
    <w:rsid w:val="003C67FF"/>
    <w:rsid w:val="003C6885"/>
    <w:rsid w:val="003C698E"/>
    <w:rsid w:val="003C6A8B"/>
    <w:rsid w:val="003C6DD0"/>
    <w:rsid w:val="003C6DF2"/>
    <w:rsid w:val="003C6E1B"/>
    <w:rsid w:val="003C6E62"/>
    <w:rsid w:val="003C6FF3"/>
    <w:rsid w:val="003C7014"/>
    <w:rsid w:val="003C7030"/>
    <w:rsid w:val="003C7110"/>
    <w:rsid w:val="003C7149"/>
    <w:rsid w:val="003C7168"/>
    <w:rsid w:val="003C724D"/>
    <w:rsid w:val="003C72A4"/>
    <w:rsid w:val="003C74B6"/>
    <w:rsid w:val="003C7549"/>
    <w:rsid w:val="003C75AB"/>
    <w:rsid w:val="003C7724"/>
    <w:rsid w:val="003C7772"/>
    <w:rsid w:val="003C7902"/>
    <w:rsid w:val="003C7971"/>
    <w:rsid w:val="003C7AD5"/>
    <w:rsid w:val="003C7B35"/>
    <w:rsid w:val="003C7B5F"/>
    <w:rsid w:val="003C7B80"/>
    <w:rsid w:val="003C7D91"/>
    <w:rsid w:val="003C7DC8"/>
    <w:rsid w:val="003C7E25"/>
    <w:rsid w:val="003C7ED8"/>
    <w:rsid w:val="003D0083"/>
    <w:rsid w:val="003D0175"/>
    <w:rsid w:val="003D03D0"/>
    <w:rsid w:val="003D0455"/>
    <w:rsid w:val="003D0475"/>
    <w:rsid w:val="003D050B"/>
    <w:rsid w:val="003D0752"/>
    <w:rsid w:val="003D080C"/>
    <w:rsid w:val="003D085B"/>
    <w:rsid w:val="003D08F6"/>
    <w:rsid w:val="003D09CA"/>
    <w:rsid w:val="003D09D5"/>
    <w:rsid w:val="003D0B4D"/>
    <w:rsid w:val="003D0B54"/>
    <w:rsid w:val="003D0D27"/>
    <w:rsid w:val="003D0EAA"/>
    <w:rsid w:val="003D1056"/>
    <w:rsid w:val="003D10B0"/>
    <w:rsid w:val="003D115E"/>
    <w:rsid w:val="003D1194"/>
    <w:rsid w:val="003D11CF"/>
    <w:rsid w:val="003D1331"/>
    <w:rsid w:val="003D13C4"/>
    <w:rsid w:val="003D1422"/>
    <w:rsid w:val="003D14EB"/>
    <w:rsid w:val="003D1547"/>
    <w:rsid w:val="003D15C1"/>
    <w:rsid w:val="003D16ED"/>
    <w:rsid w:val="003D1774"/>
    <w:rsid w:val="003D17D7"/>
    <w:rsid w:val="003D189F"/>
    <w:rsid w:val="003D18CE"/>
    <w:rsid w:val="003D1945"/>
    <w:rsid w:val="003D1BAD"/>
    <w:rsid w:val="003D1D07"/>
    <w:rsid w:val="003D1DA7"/>
    <w:rsid w:val="003D1DBB"/>
    <w:rsid w:val="003D1E2B"/>
    <w:rsid w:val="003D1EA1"/>
    <w:rsid w:val="003D1EBB"/>
    <w:rsid w:val="003D1F1C"/>
    <w:rsid w:val="003D20D1"/>
    <w:rsid w:val="003D21A3"/>
    <w:rsid w:val="003D21BA"/>
    <w:rsid w:val="003D227B"/>
    <w:rsid w:val="003D2402"/>
    <w:rsid w:val="003D241B"/>
    <w:rsid w:val="003D25F0"/>
    <w:rsid w:val="003D2646"/>
    <w:rsid w:val="003D27B1"/>
    <w:rsid w:val="003D27CD"/>
    <w:rsid w:val="003D2818"/>
    <w:rsid w:val="003D2A54"/>
    <w:rsid w:val="003D2A64"/>
    <w:rsid w:val="003D2B48"/>
    <w:rsid w:val="003D2B51"/>
    <w:rsid w:val="003D2BD0"/>
    <w:rsid w:val="003D2C7A"/>
    <w:rsid w:val="003D2D7C"/>
    <w:rsid w:val="003D2D96"/>
    <w:rsid w:val="003D2F78"/>
    <w:rsid w:val="003D2FF1"/>
    <w:rsid w:val="003D3032"/>
    <w:rsid w:val="003D30C5"/>
    <w:rsid w:val="003D3139"/>
    <w:rsid w:val="003D314E"/>
    <w:rsid w:val="003D337F"/>
    <w:rsid w:val="003D343F"/>
    <w:rsid w:val="003D35DB"/>
    <w:rsid w:val="003D35DF"/>
    <w:rsid w:val="003D36B3"/>
    <w:rsid w:val="003D37C4"/>
    <w:rsid w:val="003D398C"/>
    <w:rsid w:val="003D39C2"/>
    <w:rsid w:val="003D3A2B"/>
    <w:rsid w:val="003D3A2C"/>
    <w:rsid w:val="003D3B2C"/>
    <w:rsid w:val="003D3B40"/>
    <w:rsid w:val="003D3C2D"/>
    <w:rsid w:val="003D3D1C"/>
    <w:rsid w:val="003D3D6A"/>
    <w:rsid w:val="003D3DB9"/>
    <w:rsid w:val="003D3EC1"/>
    <w:rsid w:val="003D3FDF"/>
    <w:rsid w:val="003D42B0"/>
    <w:rsid w:val="003D436A"/>
    <w:rsid w:val="003D4390"/>
    <w:rsid w:val="003D43EA"/>
    <w:rsid w:val="003D4482"/>
    <w:rsid w:val="003D44C6"/>
    <w:rsid w:val="003D44DD"/>
    <w:rsid w:val="003D4547"/>
    <w:rsid w:val="003D4626"/>
    <w:rsid w:val="003D4769"/>
    <w:rsid w:val="003D4792"/>
    <w:rsid w:val="003D47ED"/>
    <w:rsid w:val="003D4954"/>
    <w:rsid w:val="003D49E6"/>
    <w:rsid w:val="003D4AC2"/>
    <w:rsid w:val="003D4AC7"/>
    <w:rsid w:val="003D4CD4"/>
    <w:rsid w:val="003D4D0E"/>
    <w:rsid w:val="003D4D15"/>
    <w:rsid w:val="003D4D54"/>
    <w:rsid w:val="003D4DB7"/>
    <w:rsid w:val="003D4DFF"/>
    <w:rsid w:val="003D4F2E"/>
    <w:rsid w:val="003D5188"/>
    <w:rsid w:val="003D51BE"/>
    <w:rsid w:val="003D548D"/>
    <w:rsid w:val="003D54C0"/>
    <w:rsid w:val="003D5673"/>
    <w:rsid w:val="003D56B4"/>
    <w:rsid w:val="003D5711"/>
    <w:rsid w:val="003D5750"/>
    <w:rsid w:val="003D5755"/>
    <w:rsid w:val="003D585C"/>
    <w:rsid w:val="003D58B8"/>
    <w:rsid w:val="003D5AB8"/>
    <w:rsid w:val="003D5ADB"/>
    <w:rsid w:val="003D5B94"/>
    <w:rsid w:val="003D5BDD"/>
    <w:rsid w:val="003D5BEC"/>
    <w:rsid w:val="003D5C28"/>
    <w:rsid w:val="003D5C3D"/>
    <w:rsid w:val="003D5C65"/>
    <w:rsid w:val="003D5E00"/>
    <w:rsid w:val="003D5E46"/>
    <w:rsid w:val="003D5EB4"/>
    <w:rsid w:val="003D5ECB"/>
    <w:rsid w:val="003D600E"/>
    <w:rsid w:val="003D6060"/>
    <w:rsid w:val="003D6066"/>
    <w:rsid w:val="003D606D"/>
    <w:rsid w:val="003D60AC"/>
    <w:rsid w:val="003D60FA"/>
    <w:rsid w:val="003D625F"/>
    <w:rsid w:val="003D6292"/>
    <w:rsid w:val="003D62A3"/>
    <w:rsid w:val="003D638D"/>
    <w:rsid w:val="003D652F"/>
    <w:rsid w:val="003D6538"/>
    <w:rsid w:val="003D663E"/>
    <w:rsid w:val="003D6669"/>
    <w:rsid w:val="003D6693"/>
    <w:rsid w:val="003D66A3"/>
    <w:rsid w:val="003D66E6"/>
    <w:rsid w:val="003D6873"/>
    <w:rsid w:val="003D68BA"/>
    <w:rsid w:val="003D6975"/>
    <w:rsid w:val="003D69B4"/>
    <w:rsid w:val="003D69E3"/>
    <w:rsid w:val="003D6D2F"/>
    <w:rsid w:val="003D6D89"/>
    <w:rsid w:val="003D6D9D"/>
    <w:rsid w:val="003D6DE2"/>
    <w:rsid w:val="003D6EA2"/>
    <w:rsid w:val="003D6F9A"/>
    <w:rsid w:val="003D6F9B"/>
    <w:rsid w:val="003D6FCF"/>
    <w:rsid w:val="003D70FB"/>
    <w:rsid w:val="003D7160"/>
    <w:rsid w:val="003D7271"/>
    <w:rsid w:val="003D7284"/>
    <w:rsid w:val="003D747F"/>
    <w:rsid w:val="003D7490"/>
    <w:rsid w:val="003D7514"/>
    <w:rsid w:val="003D769B"/>
    <w:rsid w:val="003D76BF"/>
    <w:rsid w:val="003D76D0"/>
    <w:rsid w:val="003D779B"/>
    <w:rsid w:val="003D781E"/>
    <w:rsid w:val="003D78DB"/>
    <w:rsid w:val="003D79DB"/>
    <w:rsid w:val="003D7A4F"/>
    <w:rsid w:val="003D7AE9"/>
    <w:rsid w:val="003D7B5D"/>
    <w:rsid w:val="003D7C72"/>
    <w:rsid w:val="003D7C7D"/>
    <w:rsid w:val="003D7D91"/>
    <w:rsid w:val="003D7DC6"/>
    <w:rsid w:val="003D7E2D"/>
    <w:rsid w:val="003D7EE7"/>
    <w:rsid w:val="003D7F1C"/>
    <w:rsid w:val="003D7FEF"/>
    <w:rsid w:val="003E0091"/>
    <w:rsid w:val="003E016C"/>
    <w:rsid w:val="003E01E7"/>
    <w:rsid w:val="003E01F2"/>
    <w:rsid w:val="003E02E3"/>
    <w:rsid w:val="003E0481"/>
    <w:rsid w:val="003E04CB"/>
    <w:rsid w:val="003E058F"/>
    <w:rsid w:val="003E0725"/>
    <w:rsid w:val="003E0778"/>
    <w:rsid w:val="003E078D"/>
    <w:rsid w:val="003E07F9"/>
    <w:rsid w:val="003E09B7"/>
    <w:rsid w:val="003E09CB"/>
    <w:rsid w:val="003E0CB4"/>
    <w:rsid w:val="003E0CD4"/>
    <w:rsid w:val="003E0D88"/>
    <w:rsid w:val="003E0E0D"/>
    <w:rsid w:val="003E0FBB"/>
    <w:rsid w:val="003E1010"/>
    <w:rsid w:val="003E1016"/>
    <w:rsid w:val="003E1044"/>
    <w:rsid w:val="003E1109"/>
    <w:rsid w:val="003E113F"/>
    <w:rsid w:val="003E11F5"/>
    <w:rsid w:val="003E12AD"/>
    <w:rsid w:val="003E1351"/>
    <w:rsid w:val="003E1532"/>
    <w:rsid w:val="003E15A2"/>
    <w:rsid w:val="003E15D4"/>
    <w:rsid w:val="003E1621"/>
    <w:rsid w:val="003E1640"/>
    <w:rsid w:val="003E1693"/>
    <w:rsid w:val="003E1757"/>
    <w:rsid w:val="003E17E2"/>
    <w:rsid w:val="003E1823"/>
    <w:rsid w:val="003E1A49"/>
    <w:rsid w:val="003E1A80"/>
    <w:rsid w:val="003E1D32"/>
    <w:rsid w:val="003E1E5A"/>
    <w:rsid w:val="003E1EEA"/>
    <w:rsid w:val="003E1F61"/>
    <w:rsid w:val="003E1F72"/>
    <w:rsid w:val="003E2197"/>
    <w:rsid w:val="003E225D"/>
    <w:rsid w:val="003E22E5"/>
    <w:rsid w:val="003E23E2"/>
    <w:rsid w:val="003E23F1"/>
    <w:rsid w:val="003E2640"/>
    <w:rsid w:val="003E264D"/>
    <w:rsid w:val="003E26CB"/>
    <w:rsid w:val="003E27E7"/>
    <w:rsid w:val="003E287B"/>
    <w:rsid w:val="003E2933"/>
    <w:rsid w:val="003E29A0"/>
    <w:rsid w:val="003E2A20"/>
    <w:rsid w:val="003E2AF7"/>
    <w:rsid w:val="003E2B0B"/>
    <w:rsid w:val="003E2C51"/>
    <w:rsid w:val="003E2CD6"/>
    <w:rsid w:val="003E2DEC"/>
    <w:rsid w:val="003E2E26"/>
    <w:rsid w:val="003E30D7"/>
    <w:rsid w:val="003E31BF"/>
    <w:rsid w:val="003E33B2"/>
    <w:rsid w:val="003E35D7"/>
    <w:rsid w:val="003E362C"/>
    <w:rsid w:val="003E3638"/>
    <w:rsid w:val="003E3651"/>
    <w:rsid w:val="003E3702"/>
    <w:rsid w:val="003E3767"/>
    <w:rsid w:val="003E3798"/>
    <w:rsid w:val="003E392B"/>
    <w:rsid w:val="003E394B"/>
    <w:rsid w:val="003E3A33"/>
    <w:rsid w:val="003E3B3B"/>
    <w:rsid w:val="003E3CBB"/>
    <w:rsid w:val="003E3D5B"/>
    <w:rsid w:val="003E3E29"/>
    <w:rsid w:val="003E3FED"/>
    <w:rsid w:val="003E42FE"/>
    <w:rsid w:val="003E44E5"/>
    <w:rsid w:val="003E458A"/>
    <w:rsid w:val="003E459E"/>
    <w:rsid w:val="003E45D7"/>
    <w:rsid w:val="003E45FB"/>
    <w:rsid w:val="003E469A"/>
    <w:rsid w:val="003E46BB"/>
    <w:rsid w:val="003E46F7"/>
    <w:rsid w:val="003E4BA1"/>
    <w:rsid w:val="003E4EC2"/>
    <w:rsid w:val="003E4F4E"/>
    <w:rsid w:val="003E51DD"/>
    <w:rsid w:val="003E525A"/>
    <w:rsid w:val="003E5372"/>
    <w:rsid w:val="003E5395"/>
    <w:rsid w:val="003E542F"/>
    <w:rsid w:val="003E548D"/>
    <w:rsid w:val="003E5533"/>
    <w:rsid w:val="003E5598"/>
    <w:rsid w:val="003E55EB"/>
    <w:rsid w:val="003E56A2"/>
    <w:rsid w:val="003E5807"/>
    <w:rsid w:val="003E5895"/>
    <w:rsid w:val="003E5899"/>
    <w:rsid w:val="003E58A9"/>
    <w:rsid w:val="003E58CB"/>
    <w:rsid w:val="003E590D"/>
    <w:rsid w:val="003E596D"/>
    <w:rsid w:val="003E59D7"/>
    <w:rsid w:val="003E5A66"/>
    <w:rsid w:val="003E5AE5"/>
    <w:rsid w:val="003E5D79"/>
    <w:rsid w:val="003E5EDA"/>
    <w:rsid w:val="003E5F21"/>
    <w:rsid w:val="003E5FCF"/>
    <w:rsid w:val="003E60AE"/>
    <w:rsid w:val="003E60D9"/>
    <w:rsid w:val="003E6111"/>
    <w:rsid w:val="003E61C1"/>
    <w:rsid w:val="003E64D1"/>
    <w:rsid w:val="003E6563"/>
    <w:rsid w:val="003E686F"/>
    <w:rsid w:val="003E697C"/>
    <w:rsid w:val="003E6983"/>
    <w:rsid w:val="003E6A19"/>
    <w:rsid w:val="003E6A66"/>
    <w:rsid w:val="003E6BBE"/>
    <w:rsid w:val="003E6C46"/>
    <w:rsid w:val="003E6CF3"/>
    <w:rsid w:val="003E6D46"/>
    <w:rsid w:val="003E6F44"/>
    <w:rsid w:val="003E6F6E"/>
    <w:rsid w:val="003E703E"/>
    <w:rsid w:val="003E7202"/>
    <w:rsid w:val="003E7225"/>
    <w:rsid w:val="003E727B"/>
    <w:rsid w:val="003E731F"/>
    <w:rsid w:val="003E732B"/>
    <w:rsid w:val="003E7377"/>
    <w:rsid w:val="003E7580"/>
    <w:rsid w:val="003E75B2"/>
    <w:rsid w:val="003E7613"/>
    <w:rsid w:val="003E77BF"/>
    <w:rsid w:val="003E77E8"/>
    <w:rsid w:val="003E7937"/>
    <w:rsid w:val="003E79C3"/>
    <w:rsid w:val="003E7DB2"/>
    <w:rsid w:val="003E7EF4"/>
    <w:rsid w:val="003F011A"/>
    <w:rsid w:val="003F0165"/>
    <w:rsid w:val="003F02CF"/>
    <w:rsid w:val="003F0502"/>
    <w:rsid w:val="003F05A3"/>
    <w:rsid w:val="003F0728"/>
    <w:rsid w:val="003F0749"/>
    <w:rsid w:val="003F0778"/>
    <w:rsid w:val="003F07BA"/>
    <w:rsid w:val="003F0926"/>
    <w:rsid w:val="003F0928"/>
    <w:rsid w:val="003F0B2F"/>
    <w:rsid w:val="003F0B95"/>
    <w:rsid w:val="003F0BB0"/>
    <w:rsid w:val="003F0FC0"/>
    <w:rsid w:val="003F10F8"/>
    <w:rsid w:val="003F1411"/>
    <w:rsid w:val="003F14F0"/>
    <w:rsid w:val="003F1912"/>
    <w:rsid w:val="003F1B8F"/>
    <w:rsid w:val="003F1D1F"/>
    <w:rsid w:val="003F1D30"/>
    <w:rsid w:val="003F1DA8"/>
    <w:rsid w:val="003F1E1B"/>
    <w:rsid w:val="003F1E38"/>
    <w:rsid w:val="003F1E8B"/>
    <w:rsid w:val="003F1EE5"/>
    <w:rsid w:val="003F2105"/>
    <w:rsid w:val="003F2118"/>
    <w:rsid w:val="003F219A"/>
    <w:rsid w:val="003F21AB"/>
    <w:rsid w:val="003F223C"/>
    <w:rsid w:val="003F228F"/>
    <w:rsid w:val="003F24AD"/>
    <w:rsid w:val="003F24ED"/>
    <w:rsid w:val="003F24F0"/>
    <w:rsid w:val="003F257F"/>
    <w:rsid w:val="003F2720"/>
    <w:rsid w:val="003F27A3"/>
    <w:rsid w:val="003F2A12"/>
    <w:rsid w:val="003F2B14"/>
    <w:rsid w:val="003F2B75"/>
    <w:rsid w:val="003F2C20"/>
    <w:rsid w:val="003F2DA4"/>
    <w:rsid w:val="003F3138"/>
    <w:rsid w:val="003F3211"/>
    <w:rsid w:val="003F3226"/>
    <w:rsid w:val="003F34A9"/>
    <w:rsid w:val="003F35DB"/>
    <w:rsid w:val="003F37AA"/>
    <w:rsid w:val="003F3842"/>
    <w:rsid w:val="003F3904"/>
    <w:rsid w:val="003F3A8F"/>
    <w:rsid w:val="003F3AD3"/>
    <w:rsid w:val="003F3AE8"/>
    <w:rsid w:val="003F3C76"/>
    <w:rsid w:val="003F3C7A"/>
    <w:rsid w:val="003F3F68"/>
    <w:rsid w:val="003F3FDF"/>
    <w:rsid w:val="003F3FE3"/>
    <w:rsid w:val="003F4045"/>
    <w:rsid w:val="003F40AE"/>
    <w:rsid w:val="003F40EA"/>
    <w:rsid w:val="003F4183"/>
    <w:rsid w:val="003F4236"/>
    <w:rsid w:val="003F4377"/>
    <w:rsid w:val="003F456A"/>
    <w:rsid w:val="003F457B"/>
    <w:rsid w:val="003F4700"/>
    <w:rsid w:val="003F474A"/>
    <w:rsid w:val="003F4758"/>
    <w:rsid w:val="003F47D4"/>
    <w:rsid w:val="003F484A"/>
    <w:rsid w:val="003F485E"/>
    <w:rsid w:val="003F488B"/>
    <w:rsid w:val="003F49A4"/>
    <w:rsid w:val="003F4A1C"/>
    <w:rsid w:val="003F4ACE"/>
    <w:rsid w:val="003F4B44"/>
    <w:rsid w:val="003F4B9D"/>
    <w:rsid w:val="003F4BBB"/>
    <w:rsid w:val="003F4D3D"/>
    <w:rsid w:val="003F4D48"/>
    <w:rsid w:val="003F4D64"/>
    <w:rsid w:val="003F4E63"/>
    <w:rsid w:val="003F4EBF"/>
    <w:rsid w:val="003F4F69"/>
    <w:rsid w:val="003F50D3"/>
    <w:rsid w:val="003F5209"/>
    <w:rsid w:val="003F527C"/>
    <w:rsid w:val="003F5331"/>
    <w:rsid w:val="003F535A"/>
    <w:rsid w:val="003F55B0"/>
    <w:rsid w:val="003F55BC"/>
    <w:rsid w:val="003F5665"/>
    <w:rsid w:val="003F569E"/>
    <w:rsid w:val="003F56EA"/>
    <w:rsid w:val="003F579B"/>
    <w:rsid w:val="003F59BC"/>
    <w:rsid w:val="003F5AFE"/>
    <w:rsid w:val="003F5C6F"/>
    <w:rsid w:val="003F5CD5"/>
    <w:rsid w:val="003F5CE6"/>
    <w:rsid w:val="003F5D8E"/>
    <w:rsid w:val="003F5FAA"/>
    <w:rsid w:val="003F6040"/>
    <w:rsid w:val="003F607D"/>
    <w:rsid w:val="003F618C"/>
    <w:rsid w:val="003F61DC"/>
    <w:rsid w:val="003F6372"/>
    <w:rsid w:val="003F655C"/>
    <w:rsid w:val="003F65B9"/>
    <w:rsid w:val="003F6717"/>
    <w:rsid w:val="003F674B"/>
    <w:rsid w:val="003F6831"/>
    <w:rsid w:val="003F6923"/>
    <w:rsid w:val="003F6AC0"/>
    <w:rsid w:val="003F6AEF"/>
    <w:rsid w:val="003F6B26"/>
    <w:rsid w:val="003F6B89"/>
    <w:rsid w:val="003F6C29"/>
    <w:rsid w:val="003F6DA4"/>
    <w:rsid w:val="003F6DBF"/>
    <w:rsid w:val="003F6E7B"/>
    <w:rsid w:val="003F6E8E"/>
    <w:rsid w:val="003F7134"/>
    <w:rsid w:val="003F72C8"/>
    <w:rsid w:val="003F72D0"/>
    <w:rsid w:val="003F7309"/>
    <w:rsid w:val="003F741A"/>
    <w:rsid w:val="003F748C"/>
    <w:rsid w:val="003F74E7"/>
    <w:rsid w:val="003F7608"/>
    <w:rsid w:val="003F76B1"/>
    <w:rsid w:val="003F773B"/>
    <w:rsid w:val="003F7754"/>
    <w:rsid w:val="003F77B2"/>
    <w:rsid w:val="003F77C9"/>
    <w:rsid w:val="003F7917"/>
    <w:rsid w:val="003F798A"/>
    <w:rsid w:val="003F7AFD"/>
    <w:rsid w:val="003F7B93"/>
    <w:rsid w:val="003F7D08"/>
    <w:rsid w:val="003F7EB1"/>
    <w:rsid w:val="003F7F08"/>
    <w:rsid w:val="003F7F73"/>
    <w:rsid w:val="003F7FD6"/>
    <w:rsid w:val="00400162"/>
    <w:rsid w:val="004001A1"/>
    <w:rsid w:val="00400267"/>
    <w:rsid w:val="004002DE"/>
    <w:rsid w:val="0040033E"/>
    <w:rsid w:val="00400354"/>
    <w:rsid w:val="00400375"/>
    <w:rsid w:val="00400504"/>
    <w:rsid w:val="00400544"/>
    <w:rsid w:val="00400588"/>
    <w:rsid w:val="004005E9"/>
    <w:rsid w:val="0040064E"/>
    <w:rsid w:val="0040066E"/>
    <w:rsid w:val="00400718"/>
    <w:rsid w:val="00400734"/>
    <w:rsid w:val="0040078B"/>
    <w:rsid w:val="004007C3"/>
    <w:rsid w:val="004007CD"/>
    <w:rsid w:val="00400800"/>
    <w:rsid w:val="00400923"/>
    <w:rsid w:val="00400936"/>
    <w:rsid w:val="00400A64"/>
    <w:rsid w:val="00400B5F"/>
    <w:rsid w:val="00400BDB"/>
    <w:rsid w:val="00400C1A"/>
    <w:rsid w:val="00400C90"/>
    <w:rsid w:val="00400D27"/>
    <w:rsid w:val="00400EF2"/>
    <w:rsid w:val="004010F6"/>
    <w:rsid w:val="00401161"/>
    <w:rsid w:val="004011A8"/>
    <w:rsid w:val="0040122F"/>
    <w:rsid w:val="004012D2"/>
    <w:rsid w:val="004013A7"/>
    <w:rsid w:val="00401433"/>
    <w:rsid w:val="0040148E"/>
    <w:rsid w:val="004014BE"/>
    <w:rsid w:val="004014D6"/>
    <w:rsid w:val="00401690"/>
    <w:rsid w:val="00401736"/>
    <w:rsid w:val="00401779"/>
    <w:rsid w:val="0040182A"/>
    <w:rsid w:val="004018DA"/>
    <w:rsid w:val="00401BF6"/>
    <w:rsid w:val="00401C54"/>
    <w:rsid w:val="00401CCE"/>
    <w:rsid w:val="00401EC0"/>
    <w:rsid w:val="00401F3F"/>
    <w:rsid w:val="00401F83"/>
    <w:rsid w:val="00401FD1"/>
    <w:rsid w:val="0040205B"/>
    <w:rsid w:val="0040216C"/>
    <w:rsid w:val="00402349"/>
    <w:rsid w:val="004024E3"/>
    <w:rsid w:val="0040251A"/>
    <w:rsid w:val="0040266A"/>
    <w:rsid w:val="004027A7"/>
    <w:rsid w:val="00402A3C"/>
    <w:rsid w:val="00402B4F"/>
    <w:rsid w:val="00402BDF"/>
    <w:rsid w:val="00402E77"/>
    <w:rsid w:val="00402F2D"/>
    <w:rsid w:val="00402F86"/>
    <w:rsid w:val="00402FCB"/>
    <w:rsid w:val="00403030"/>
    <w:rsid w:val="004030C5"/>
    <w:rsid w:val="0040313C"/>
    <w:rsid w:val="00403362"/>
    <w:rsid w:val="004034A8"/>
    <w:rsid w:val="0040353A"/>
    <w:rsid w:val="004037EF"/>
    <w:rsid w:val="00403883"/>
    <w:rsid w:val="0040396E"/>
    <w:rsid w:val="00403983"/>
    <w:rsid w:val="00403993"/>
    <w:rsid w:val="00403A4D"/>
    <w:rsid w:val="00403B2E"/>
    <w:rsid w:val="00403D3E"/>
    <w:rsid w:val="00403FCB"/>
    <w:rsid w:val="00404014"/>
    <w:rsid w:val="004041C6"/>
    <w:rsid w:val="004043E5"/>
    <w:rsid w:val="004043FC"/>
    <w:rsid w:val="004046D7"/>
    <w:rsid w:val="004047A2"/>
    <w:rsid w:val="00404818"/>
    <w:rsid w:val="0040481F"/>
    <w:rsid w:val="004048BB"/>
    <w:rsid w:val="00404AFC"/>
    <w:rsid w:val="00404B50"/>
    <w:rsid w:val="00404B63"/>
    <w:rsid w:val="00404BD3"/>
    <w:rsid w:val="00404C37"/>
    <w:rsid w:val="00404CA6"/>
    <w:rsid w:val="00404D36"/>
    <w:rsid w:val="00404D38"/>
    <w:rsid w:val="00404D8E"/>
    <w:rsid w:val="00404E43"/>
    <w:rsid w:val="00404E49"/>
    <w:rsid w:val="00404EC9"/>
    <w:rsid w:val="00404F8E"/>
    <w:rsid w:val="00405124"/>
    <w:rsid w:val="004051A2"/>
    <w:rsid w:val="004051E8"/>
    <w:rsid w:val="00405219"/>
    <w:rsid w:val="00405257"/>
    <w:rsid w:val="004052D3"/>
    <w:rsid w:val="004052F0"/>
    <w:rsid w:val="0040542C"/>
    <w:rsid w:val="004054BD"/>
    <w:rsid w:val="004055C8"/>
    <w:rsid w:val="004057A1"/>
    <w:rsid w:val="004058C7"/>
    <w:rsid w:val="00405931"/>
    <w:rsid w:val="00405A1D"/>
    <w:rsid w:val="00405CBC"/>
    <w:rsid w:val="00405EB4"/>
    <w:rsid w:val="0040621B"/>
    <w:rsid w:val="00406294"/>
    <w:rsid w:val="0040653A"/>
    <w:rsid w:val="00406655"/>
    <w:rsid w:val="004068BD"/>
    <w:rsid w:val="004068CE"/>
    <w:rsid w:val="004069B6"/>
    <w:rsid w:val="00406A26"/>
    <w:rsid w:val="00406A78"/>
    <w:rsid w:val="00406B65"/>
    <w:rsid w:val="00406B6E"/>
    <w:rsid w:val="00406B7F"/>
    <w:rsid w:val="00406C3F"/>
    <w:rsid w:val="00406DAC"/>
    <w:rsid w:val="00406E23"/>
    <w:rsid w:val="00406E31"/>
    <w:rsid w:val="00406EE3"/>
    <w:rsid w:val="00406FA6"/>
    <w:rsid w:val="004070AD"/>
    <w:rsid w:val="004070D4"/>
    <w:rsid w:val="0040716A"/>
    <w:rsid w:val="00407191"/>
    <w:rsid w:val="0040720A"/>
    <w:rsid w:val="00407399"/>
    <w:rsid w:val="004073E0"/>
    <w:rsid w:val="0040757C"/>
    <w:rsid w:val="00407648"/>
    <w:rsid w:val="00407803"/>
    <w:rsid w:val="00407976"/>
    <w:rsid w:val="00407994"/>
    <w:rsid w:val="00407AAD"/>
    <w:rsid w:val="00407AEB"/>
    <w:rsid w:val="00407B84"/>
    <w:rsid w:val="00407BB0"/>
    <w:rsid w:val="00407D40"/>
    <w:rsid w:val="00407DFB"/>
    <w:rsid w:val="00407EA4"/>
    <w:rsid w:val="00407F22"/>
    <w:rsid w:val="00407F3E"/>
    <w:rsid w:val="00407FBA"/>
    <w:rsid w:val="00407FE7"/>
    <w:rsid w:val="00410028"/>
    <w:rsid w:val="004101A3"/>
    <w:rsid w:val="0041033A"/>
    <w:rsid w:val="00410384"/>
    <w:rsid w:val="004104CA"/>
    <w:rsid w:val="00410604"/>
    <w:rsid w:val="00410614"/>
    <w:rsid w:val="00410651"/>
    <w:rsid w:val="00410663"/>
    <w:rsid w:val="00410770"/>
    <w:rsid w:val="00410789"/>
    <w:rsid w:val="004108C0"/>
    <w:rsid w:val="00410908"/>
    <w:rsid w:val="0041097A"/>
    <w:rsid w:val="004109E8"/>
    <w:rsid w:val="004109FB"/>
    <w:rsid w:val="00410A2B"/>
    <w:rsid w:val="00410AB7"/>
    <w:rsid w:val="00410B3F"/>
    <w:rsid w:val="00410D04"/>
    <w:rsid w:val="00410E76"/>
    <w:rsid w:val="00411199"/>
    <w:rsid w:val="00411485"/>
    <w:rsid w:val="004114F9"/>
    <w:rsid w:val="00411525"/>
    <w:rsid w:val="004115EF"/>
    <w:rsid w:val="00411602"/>
    <w:rsid w:val="00411667"/>
    <w:rsid w:val="004116FF"/>
    <w:rsid w:val="00411818"/>
    <w:rsid w:val="0041195E"/>
    <w:rsid w:val="004119EB"/>
    <w:rsid w:val="00411D71"/>
    <w:rsid w:val="00411D9F"/>
    <w:rsid w:val="00411F35"/>
    <w:rsid w:val="00411FDB"/>
    <w:rsid w:val="00412089"/>
    <w:rsid w:val="0041212A"/>
    <w:rsid w:val="0041227A"/>
    <w:rsid w:val="00412309"/>
    <w:rsid w:val="004123AC"/>
    <w:rsid w:val="00412520"/>
    <w:rsid w:val="0041255B"/>
    <w:rsid w:val="00412594"/>
    <w:rsid w:val="004125FD"/>
    <w:rsid w:val="004129CA"/>
    <w:rsid w:val="004129E9"/>
    <w:rsid w:val="00412CC9"/>
    <w:rsid w:val="00412CCD"/>
    <w:rsid w:val="00412D9D"/>
    <w:rsid w:val="00412F52"/>
    <w:rsid w:val="00412F5C"/>
    <w:rsid w:val="00413002"/>
    <w:rsid w:val="00413008"/>
    <w:rsid w:val="00413114"/>
    <w:rsid w:val="00413168"/>
    <w:rsid w:val="004132B8"/>
    <w:rsid w:val="00413327"/>
    <w:rsid w:val="00413495"/>
    <w:rsid w:val="0041350F"/>
    <w:rsid w:val="0041353B"/>
    <w:rsid w:val="004135AF"/>
    <w:rsid w:val="004135DF"/>
    <w:rsid w:val="0041380C"/>
    <w:rsid w:val="00413858"/>
    <w:rsid w:val="00413C28"/>
    <w:rsid w:val="00413C3F"/>
    <w:rsid w:val="00413C92"/>
    <w:rsid w:val="00413D13"/>
    <w:rsid w:val="00413D5D"/>
    <w:rsid w:val="00413E7B"/>
    <w:rsid w:val="00413EB5"/>
    <w:rsid w:val="00413F67"/>
    <w:rsid w:val="00413F6F"/>
    <w:rsid w:val="004140DF"/>
    <w:rsid w:val="004140E1"/>
    <w:rsid w:val="00414108"/>
    <w:rsid w:val="004141B4"/>
    <w:rsid w:val="00414216"/>
    <w:rsid w:val="0041425A"/>
    <w:rsid w:val="004142A6"/>
    <w:rsid w:val="004142E2"/>
    <w:rsid w:val="00414442"/>
    <w:rsid w:val="00414575"/>
    <w:rsid w:val="00414579"/>
    <w:rsid w:val="004145D4"/>
    <w:rsid w:val="004146A3"/>
    <w:rsid w:val="004146D5"/>
    <w:rsid w:val="00414855"/>
    <w:rsid w:val="00414969"/>
    <w:rsid w:val="00414E6D"/>
    <w:rsid w:val="00414F78"/>
    <w:rsid w:val="00414FBC"/>
    <w:rsid w:val="00415032"/>
    <w:rsid w:val="00415125"/>
    <w:rsid w:val="0041527B"/>
    <w:rsid w:val="004152A7"/>
    <w:rsid w:val="004153AB"/>
    <w:rsid w:val="004153B4"/>
    <w:rsid w:val="004153CA"/>
    <w:rsid w:val="0041554E"/>
    <w:rsid w:val="0041566F"/>
    <w:rsid w:val="00415699"/>
    <w:rsid w:val="00415779"/>
    <w:rsid w:val="004157F8"/>
    <w:rsid w:val="00415852"/>
    <w:rsid w:val="004158BE"/>
    <w:rsid w:val="004158CA"/>
    <w:rsid w:val="00415A4C"/>
    <w:rsid w:val="00415C90"/>
    <w:rsid w:val="00415E01"/>
    <w:rsid w:val="00415E17"/>
    <w:rsid w:val="00415E26"/>
    <w:rsid w:val="00415E2A"/>
    <w:rsid w:val="00415FDB"/>
    <w:rsid w:val="00415FF9"/>
    <w:rsid w:val="004161B1"/>
    <w:rsid w:val="0041620A"/>
    <w:rsid w:val="0041633F"/>
    <w:rsid w:val="004163FA"/>
    <w:rsid w:val="004164EE"/>
    <w:rsid w:val="00416541"/>
    <w:rsid w:val="0041665C"/>
    <w:rsid w:val="004168AF"/>
    <w:rsid w:val="004168D5"/>
    <w:rsid w:val="004168FF"/>
    <w:rsid w:val="00416A92"/>
    <w:rsid w:val="00416AE8"/>
    <w:rsid w:val="00416B32"/>
    <w:rsid w:val="00416B6E"/>
    <w:rsid w:val="00416C17"/>
    <w:rsid w:val="00416D89"/>
    <w:rsid w:val="00416E91"/>
    <w:rsid w:val="00416EA4"/>
    <w:rsid w:val="00416EAC"/>
    <w:rsid w:val="0041720C"/>
    <w:rsid w:val="0041721D"/>
    <w:rsid w:val="00417289"/>
    <w:rsid w:val="00417524"/>
    <w:rsid w:val="0041753C"/>
    <w:rsid w:val="00417613"/>
    <w:rsid w:val="0041766D"/>
    <w:rsid w:val="00417671"/>
    <w:rsid w:val="00417831"/>
    <w:rsid w:val="00417923"/>
    <w:rsid w:val="0041795B"/>
    <w:rsid w:val="0041795C"/>
    <w:rsid w:val="00417ACA"/>
    <w:rsid w:val="00417B0B"/>
    <w:rsid w:val="00417B27"/>
    <w:rsid w:val="00417BDC"/>
    <w:rsid w:val="00417BED"/>
    <w:rsid w:val="00417D34"/>
    <w:rsid w:val="00417D52"/>
    <w:rsid w:val="00417D5B"/>
    <w:rsid w:val="00417DFD"/>
    <w:rsid w:val="00417E28"/>
    <w:rsid w:val="00417F8E"/>
    <w:rsid w:val="004201E0"/>
    <w:rsid w:val="0042025A"/>
    <w:rsid w:val="00420264"/>
    <w:rsid w:val="004202F7"/>
    <w:rsid w:val="004204F1"/>
    <w:rsid w:val="004204F2"/>
    <w:rsid w:val="004205B0"/>
    <w:rsid w:val="004207DE"/>
    <w:rsid w:val="00420848"/>
    <w:rsid w:val="00420867"/>
    <w:rsid w:val="0042086F"/>
    <w:rsid w:val="00420CFF"/>
    <w:rsid w:val="00420DD5"/>
    <w:rsid w:val="00420F4B"/>
    <w:rsid w:val="00420F63"/>
    <w:rsid w:val="0042125F"/>
    <w:rsid w:val="00421320"/>
    <w:rsid w:val="004214EE"/>
    <w:rsid w:val="0042160F"/>
    <w:rsid w:val="00421700"/>
    <w:rsid w:val="0042173D"/>
    <w:rsid w:val="004217A2"/>
    <w:rsid w:val="0042183E"/>
    <w:rsid w:val="00421969"/>
    <w:rsid w:val="00421A1D"/>
    <w:rsid w:val="00421A47"/>
    <w:rsid w:val="00421A5F"/>
    <w:rsid w:val="00421AA7"/>
    <w:rsid w:val="00421B4D"/>
    <w:rsid w:val="00421DA5"/>
    <w:rsid w:val="00421E75"/>
    <w:rsid w:val="00421F4F"/>
    <w:rsid w:val="00421F7F"/>
    <w:rsid w:val="00421FC7"/>
    <w:rsid w:val="00421FFA"/>
    <w:rsid w:val="00422034"/>
    <w:rsid w:val="004220B7"/>
    <w:rsid w:val="0042216F"/>
    <w:rsid w:val="004221D5"/>
    <w:rsid w:val="0042220E"/>
    <w:rsid w:val="004222DE"/>
    <w:rsid w:val="004222E2"/>
    <w:rsid w:val="0042231A"/>
    <w:rsid w:val="00422399"/>
    <w:rsid w:val="00422422"/>
    <w:rsid w:val="00422428"/>
    <w:rsid w:val="0042245C"/>
    <w:rsid w:val="00422763"/>
    <w:rsid w:val="004229DC"/>
    <w:rsid w:val="00422A22"/>
    <w:rsid w:val="00422B1D"/>
    <w:rsid w:val="00422BDD"/>
    <w:rsid w:val="00422C01"/>
    <w:rsid w:val="00422C28"/>
    <w:rsid w:val="00422FF0"/>
    <w:rsid w:val="004230B4"/>
    <w:rsid w:val="004230BC"/>
    <w:rsid w:val="004230E9"/>
    <w:rsid w:val="0042312B"/>
    <w:rsid w:val="00423276"/>
    <w:rsid w:val="00423531"/>
    <w:rsid w:val="00423546"/>
    <w:rsid w:val="004235BA"/>
    <w:rsid w:val="00423666"/>
    <w:rsid w:val="00423745"/>
    <w:rsid w:val="00423833"/>
    <w:rsid w:val="004238D3"/>
    <w:rsid w:val="00423A67"/>
    <w:rsid w:val="00423B1D"/>
    <w:rsid w:val="00423B3C"/>
    <w:rsid w:val="00423B78"/>
    <w:rsid w:val="00423B9C"/>
    <w:rsid w:val="00423E74"/>
    <w:rsid w:val="00423F60"/>
    <w:rsid w:val="00423FD6"/>
    <w:rsid w:val="00424101"/>
    <w:rsid w:val="00424264"/>
    <w:rsid w:val="004245FA"/>
    <w:rsid w:val="00424668"/>
    <w:rsid w:val="00424691"/>
    <w:rsid w:val="004246F6"/>
    <w:rsid w:val="00424737"/>
    <w:rsid w:val="00424AC0"/>
    <w:rsid w:val="00424AF6"/>
    <w:rsid w:val="00424B93"/>
    <w:rsid w:val="00424B9E"/>
    <w:rsid w:val="00424C48"/>
    <w:rsid w:val="00424D14"/>
    <w:rsid w:val="00424D84"/>
    <w:rsid w:val="00424DB1"/>
    <w:rsid w:val="00424DB9"/>
    <w:rsid w:val="00424DFA"/>
    <w:rsid w:val="00424E1D"/>
    <w:rsid w:val="00424FE7"/>
    <w:rsid w:val="00425087"/>
    <w:rsid w:val="00425269"/>
    <w:rsid w:val="0042529B"/>
    <w:rsid w:val="004252A3"/>
    <w:rsid w:val="00425352"/>
    <w:rsid w:val="004253C2"/>
    <w:rsid w:val="00425478"/>
    <w:rsid w:val="00425632"/>
    <w:rsid w:val="00425674"/>
    <w:rsid w:val="004256E6"/>
    <w:rsid w:val="004256FE"/>
    <w:rsid w:val="00425712"/>
    <w:rsid w:val="00425A27"/>
    <w:rsid w:val="00425A43"/>
    <w:rsid w:val="00425C9E"/>
    <w:rsid w:val="00425F79"/>
    <w:rsid w:val="004262BC"/>
    <w:rsid w:val="00426463"/>
    <w:rsid w:val="004264A1"/>
    <w:rsid w:val="004264CB"/>
    <w:rsid w:val="004266B1"/>
    <w:rsid w:val="004266D5"/>
    <w:rsid w:val="004267D3"/>
    <w:rsid w:val="004267E6"/>
    <w:rsid w:val="004267EC"/>
    <w:rsid w:val="00426936"/>
    <w:rsid w:val="00426956"/>
    <w:rsid w:val="00426D0E"/>
    <w:rsid w:val="00426D26"/>
    <w:rsid w:val="00426DC1"/>
    <w:rsid w:val="00426DE8"/>
    <w:rsid w:val="00426EA1"/>
    <w:rsid w:val="00426EA8"/>
    <w:rsid w:val="00426F34"/>
    <w:rsid w:val="004270A1"/>
    <w:rsid w:val="004270EC"/>
    <w:rsid w:val="00427283"/>
    <w:rsid w:val="004273FE"/>
    <w:rsid w:val="004275B9"/>
    <w:rsid w:val="00427687"/>
    <w:rsid w:val="00427761"/>
    <w:rsid w:val="00427770"/>
    <w:rsid w:val="0042787F"/>
    <w:rsid w:val="00427B9E"/>
    <w:rsid w:val="00427D25"/>
    <w:rsid w:val="00427D4D"/>
    <w:rsid w:val="00427FE5"/>
    <w:rsid w:val="00427FEB"/>
    <w:rsid w:val="00430037"/>
    <w:rsid w:val="00430078"/>
    <w:rsid w:val="00430220"/>
    <w:rsid w:val="0043022A"/>
    <w:rsid w:val="00430273"/>
    <w:rsid w:val="0043029F"/>
    <w:rsid w:val="00430337"/>
    <w:rsid w:val="00430372"/>
    <w:rsid w:val="004308B3"/>
    <w:rsid w:val="0043093A"/>
    <w:rsid w:val="0043099E"/>
    <w:rsid w:val="00430A31"/>
    <w:rsid w:val="00430AA0"/>
    <w:rsid w:val="00430AA7"/>
    <w:rsid w:val="00430ABD"/>
    <w:rsid w:val="00430AEE"/>
    <w:rsid w:val="00430BA4"/>
    <w:rsid w:val="00430BEF"/>
    <w:rsid w:val="00430CF1"/>
    <w:rsid w:val="00430E91"/>
    <w:rsid w:val="00430F58"/>
    <w:rsid w:val="00430FA8"/>
    <w:rsid w:val="00430FAA"/>
    <w:rsid w:val="00431121"/>
    <w:rsid w:val="00431124"/>
    <w:rsid w:val="004312F4"/>
    <w:rsid w:val="004314F2"/>
    <w:rsid w:val="0043165A"/>
    <w:rsid w:val="00431734"/>
    <w:rsid w:val="004317A4"/>
    <w:rsid w:val="0043185D"/>
    <w:rsid w:val="00431891"/>
    <w:rsid w:val="004319EC"/>
    <w:rsid w:val="00431BFD"/>
    <w:rsid w:val="00431DC7"/>
    <w:rsid w:val="00431DCC"/>
    <w:rsid w:val="00431F55"/>
    <w:rsid w:val="00431FB4"/>
    <w:rsid w:val="00432060"/>
    <w:rsid w:val="004320D3"/>
    <w:rsid w:val="0043224D"/>
    <w:rsid w:val="00432288"/>
    <w:rsid w:val="0043230D"/>
    <w:rsid w:val="0043236E"/>
    <w:rsid w:val="004323C2"/>
    <w:rsid w:val="004325EF"/>
    <w:rsid w:val="00432612"/>
    <w:rsid w:val="00432661"/>
    <w:rsid w:val="0043267D"/>
    <w:rsid w:val="004327C2"/>
    <w:rsid w:val="0043290D"/>
    <w:rsid w:val="00432917"/>
    <w:rsid w:val="00432937"/>
    <w:rsid w:val="0043294C"/>
    <w:rsid w:val="00432A1F"/>
    <w:rsid w:val="00432A30"/>
    <w:rsid w:val="00432B33"/>
    <w:rsid w:val="00432B47"/>
    <w:rsid w:val="00432CB8"/>
    <w:rsid w:val="00432E92"/>
    <w:rsid w:val="00432F7A"/>
    <w:rsid w:val="00433048"/>
    <w:rsid w:val="00433561"/>
    <w:rsid w:val="00433645"/>
    <w:rsid w:val="004336FB"/>
    <w:rsid w:val="004337CF"/>
    <w:rsid w:val="004339AE"/>
    <w:rsid w:val="004339D5"/>
    <w:rsid w:val="00433A3A"/>
    <w:rsid w:val="00433AE9"/>
    <w:rsid w:val="00433CA7"/>
    <w:rsid w:val="00433D2D"/>
    <w:rsid w:val="00433DD5"/>
    <w:rsid w:val="00433DF9"/>
    <w:rsid w:val="00433E85"/>
    <w:rsid w:val="00433F65"/>
    <w:rsid w:val="00433FB6"/>
    <w:rsid w:val="00434078"/>
    <w:rsid w:val="00434206"/>
    <w:rsid w:val="0043421D"/>
    <w:rsid w:val="00434298"/>
    <w:rsid w:val="00434336"/>
    <w:rsid w:val="00434391"/>
    <w:rsid w:val="00434723"/>
    <w:rsid w:val="00434766"/>
    <w:rsid w:val="00434777"/>
    <w:rsid w:val="00434925"/>
    <w:rsid w:val="00434AF6"/>
    <w:rsid w:val="00434D82"/>
    <w:rsid w:val="00434E00"/>
    <w:rsid w:val="00434E86"/>
    <w:rsid w:val="00434FCC"/>
    <w:rsid w:val="00435072"/>
    <w:rsid w:val="0043508F"/>
    <w:rsid w:val="0043549D"/>
    <w:rsid w:val="004354A2"/>
    <w:rsid w:val="0043560D"/>
    <w:rsid w:val="004357B3"/>
    <w:rsid w:val="0043581E"/>
    <w:rsid w:val="00435856"/>
    <w:rsid w:val="004358FC"/>
    <w:rsid w:val="004359ED"/>
    <w:rsid w:val="00435AC4"/>
    <w:rsid w:val="00435BC2"/>
    <w:rsid w:val="00435DCF"/>
    <w:rsid w:val="00435EC2"/>
    <w:rsid w:val="00435F0B"/>
    <w:rsid w:val="00435F20"/>
    <w:rsid w:val="00435F53"/>
    <w:rsid w:val="00435FA4"/>
    <w:rsid w:val="00436026"/>
    <w:rsid w:val="0043609F"/>
    <w:rsid w:val="004360CB"/>
    <w:rsid w:val="00436194"/>
    <w:rsid w:val="004361A6"/>
    <w:rsid w:val="0043636D"/>
    <w:rsid w:val="004363C7"/>
    <w:rsid w:val="0043640E"/>
    <w:rsid w:val="00436440"/>
    <w:rsid w:val="0043652E"/>
    <w:rsid w:val="004366C5"/>
    <w:rsid w:val="00436730"/>
    <w:rsid w:val="00436832"/>
    <w:rsid w:val="0043692C"/>
    <w:rsid w:val="004369CD"/>
    <w:rsid w:val="00436AAD"/>
    <w:rsid w:val="00436C6E"/>
    <w:rsid w:val="00436CD5"/>
    <w:rsid w:val="00436D26"/>
    <w:rsid w:val="00436DCE"/>
    <w:rsid w:val="004370D4"/>
    <w:rsid w:val="00437160"/>
    <w:rsid w:val="00437178"/>
    <w:rsid w:val="00437331"/>
    <w:rsid w:val="0043738A"/>
    <w:rsid w:val="004373A5"/>
    <w:rsid w:val="00437454"/>
    <w:rsid w:val="00437458"/>
    <w:rsid w:val="004374A5"/>
    <w:rsid w:val="004374D8"/>
    <w:rsid w:val="00437539"/>
    <w:rsid w:val="00437586"/>
    <w:rsid w:val="00437685"/>
    <w:rsid w:val="00437824"/>
    <w:rsid w:val="0043791A"/>
    <w:rsid w:val="0043799D"/>
    <w:rsid w:val="00437C08"/>
    <w:rsid w:val="00437D48"/>
    <w:rsid w:val="00437D8B"/>
    <w:rsid w:val="00437E0C"/>
    <w:rsid w:val="00437E45"/>
    <w:rsid w:val="00437EB9"/>
    <w:rsid w:val="00437EE6"/>
    <w:rsid w:val="00437EE7"/>
    <w:rsid w:val="00437F31"/>
    <w:rsid w:val="00437F44"/>
    <w:rsid w:val="00437F55"/>
    <w:rsid w:val="00437FF5"/>
    <w:rsid w:val="004400E6"/>
    <w:rsid w:val="00440129"/>
    <w:rsid w:val="00440142"/>
    <w:rsid w:val="004401FD"/>
    <w:rsid w:val="0044025F"/>
    <w:rsid w:val="004404B4"/>
    <w:rsid w:val="004404DC"/>
    <w:rsid w:val="004406FC"/>
    <w:rsid w:val="00440724"/>
    <w:rsid w:val="004407A8"/>
    <w:rsid w:val="0044082C"/>
    <w:rsid w:val="004408F7"/>
    <w:rsid w:val="0044093C"/>
    <w:rsid w:val="00440A2E"/>
    <w:rsid w:val="00440B85"/>
    <w:rsid w:val="00440BF7"/>
    <w:rsid w:val="00440C2F"/>
    <w:rsid w:val="00440C4B"/>
    <w:rsid w:val="00440CD2"/>
    <w:rsid w:val="00440D98"/>
    <w:rsid w:val="00440EDC"/>
    <w:rsid w:val="00440EEA"/>
    <w:rsid w:val="00440F2E"/>
    <w:rsid w:val="00441098"/>
    <w:rsid w:val="00441360"/>
    <w:rsid w:val="00441394"/>
    <w:rsid w:val="004414C0"/>
    <w:rsid w:val="004414D9"/>
    <w:rsid w:val="004415C9"/>
    <w:rsid w:val="004416B5"/>
    <w:rsid w:val="0044183F"/>
    <w:rsid w:val="00441857"/>
    <w:rsid w:val="00441A40"/>
    <w:rsid w:val="00441AF3"/>
    <w:rsid w:val="00441B2D"/>
    <w:rsid w:val="00441BEA"/>
    <w:rsid w:val="004421CB"/>
    <w:rsid w:val="00442367"/>
    <w:rsid w:val="00442574"/>
    <w:rsid w:val="004425F7"/>
    <w:rsid w:val="004426F5"/>
    <w:rsid w:val="00442730"/>
    <w:rsid w:val="004427F1"/>
    <w:rsid w:val="0044284D"/>
    <w:rsid w:val="0044297A"/>
    <w:rsid w:val="00442A3B"/>
    <w:rsid w:val="00442E96"/>
    <w:rsid w:val="00442FB9"/>
    <w:rsid w:val="00442FF4"/>
    <w:rsid w:val="00443076"/>
    <w:rsid w:val="00443163"/>
    <w:rsid w:val="004433C4"/>
    <w:rsid w:val="00443426"/>
    <w:rsid w:val="00443456"/>
    <w:rsid w:val="00443490"/>
    <w:rsid w:val="0044349B"/>
    <w:rsid w:val="0044370F"/>
    <w:rsid w:val="00443869"/>
    <w:rsid w:val="00443897"/>
    <w:rsid w:val="00443CC3"/>
    <w:rsid w:val="00443DD8"/>
    <w:rsid w:val="00443E4A"/>
    <w:rsid w:val="00443E68"/>
    <w:rsid w:val="004440AD"/>
    <w:rsid w:val="004440E9"/>
    <w:rsid w:val="004440F1"/>
    <w:rsid w:val="004441BC"/>
    <w:rsid w:val="00444220"/>
    <w:rsid w:val="004442A5"/>
    <w:rsid w:val="004442C1"/>
    <w:rsid w:val="004443D2"/>
    <w:rsid w:val="00444440"/>
    <w:rsid w:val="004444B1"/>
    <w:rsid w:val="00444581"/>
    <w:rsid w:val="004445D1"/>
    <w:rsid w:val="00444616"/>
    <w:rsid w:val="004446F8"/>
    <w:rsid w:val="00444731"/>
    <w:rsid w:val="004447CC"/>
    <w:rsid w:val="00444CBB"/>
    <w:rsid w:val="00444D94"/>
    <w:rsid w:val="0044502B"/>
    <w:rsid w:val="004452B7"/>
    <w:rsid w:val="00445543"/>
    <w:rsid w:val="00445550"/>
    <w:rsid w:val="0044569A"/>
    <w:rsid w:val="004457EF"/>
    <w:rsid w:val="004459F8"/>
    <w:rsid w:val="00445A0D"/>
    <w:rsid w:val="00445A8F"/>
    <w:rsid w:val="00445B0D"/>
    <w:rsid w:val="00445B5E"/>
    <w:rsid w:val="00445C97"/>
    <w:rsid w:val="00445DC0"/>
    <w:rsid w:val="00446075"/>
    <w:rsid w:val="0044609A"/>
    <w:rsid w:val="004462D5"/>
    <w:rsid w:val="004463AC"/>
    <w:rsid w:val="00446616"/>
    <w:rsid w:val="00446636"/>
    <w:rsid w:val="00446773"/>
    <w:rsid w:val="004467EF"/>
    <w:rsid w:val="00446803"/>
    <w:rsid w:val="00446A1B"/>
    <w:rsid w:val="00446A6C"/>
    <w:rsid w:val="00446B0F"/>
    <w:rsid w:val="00446C11"/>
    <w:rsid w:val="00446C4F"/>
    <w:rsid w:val="00446C63"/>
    <w:rsid w:val="00446C93"/>
    <w:rsid w:val="00446D15"/>
    <w:rsid w:val="00446D2D"/>
    <w:rsid w:val="00446D45"/>
    <w:rsid w:val="00446D66"/>
    <w:rsid w:val="00446EF4"/>
    <w:rsid w:val="00446F9B"/>
    <w:rsid w:val="00447105"/>
    <w:rsid w:val="00447142"/>
    <w:rsid w:val="00447192"/>
    <w:rsid w:val="00447205"/>
    <w:rsid w:val="00447228"/>
    <w:rsid w:val="00447259"/>
    <w:rsid w:val="00447285"/>
    <w:rsid w:val="004473D1"/>
    <w:rsid w:val="00447551"/>
    <w:rsid w:val="00447606"/>
    <w:rsid w:val="0044774A"/>
    <w:rsid w:val="00447775"/>
    <w:rsid w:val="0044797C"/>
    <w:rsid w:val="00447B4A"/>
    <w:rsid w:val="00447B71"/>
    <w:rsid w:val="00447BD1"/>
    <w:rsid w:val="00447E03"/>
    <w:rsid w:val="00447E31"/>
    <w:rsid w:val="00447E9E"/>
    <w:rsid w:val="00447F22"/>
    <w:rsid w:val="00447F6E"/>
    <w:rsid w:val="00450133"/>
    <w:rsid w:val="004501AE"/>
    <w:rsid w:val="00450512"/>
    <w:rsid w:val="004506D9"/>
    <w:rsid w:val="00450842"/>
    <w:rsid w:val="00450B2E"/>
    <w:rsid w:val="00450D28"/>
    <w:rsid w:val="00450FE2"/>
    <w:rsid w:val="004511B7"/>
    <w:rsid w:val="00451270"/>
    <w:rsid w:val="00451328"/>
    <w:rsid w:val="00451413"/>
    <w:rsid w:val="004514CA"/>
    <w:rsid w:val="004515B3"/>
    <w:rsid w:val="0045170F"/>
    <w:rsid w:val="0045174C"/>
    <w:rsid w:val="0045179C"/>
    <w:rsid w:val="004518D6"/>
    <w:rsid w:val="00451911"/>
    <w:rsid w:val="004519B7"/>
    <w:rsid w:val="00451A10"/>
    <w:rsid w:val="00451A2F"/>
    <w:rsid w:val="00451AB6"/>
    <w:rsid w:val="00451AC7"/>
    <w:rsid w:val="00451B9F"/>
    <w:rsid w:val="00451BFC"/>
    <w:rsid w:val="00451CB1"/>
    <w:rsid w:val="00451E4E"/>
    <w:rsid w:val="00452055"/>
    <w:rsid w:val="00452088"/>
    <w:rsid w:val="004522D5"/>
    <w:rsid w:val="00452343"/>
    <w:rsid w:val="00452354"/>
    <w:rsid w:val="0045235E"/>
    <w:rsid w:val="00452708"/>
    <w:rsid w:val="004527A7"/>
    <w:rsid w:val="00452B35"/>
    <w:rsid w:val="00452B54"/>
    <w:rsid w:val="00452C48"/>
    <w:rsid w:val="00452C71"/>
    <w:rsid w:val="00452D43"/>
    <w:rsid w:val="00452DCA"/>
    <w:rsid w:val="00452F65"/>
    <w:rsid w:val="00452FA1"/>
    <w:rsid w:val="00452FBD"/>
    <w:rsid w:val="004530B1"/>
    <w:rsid w:val="0045311B"/>
    <w:rsid w:val="00453158"/>
    <w:rsid w:val="004531DB"/>
    <w:rsid w:val="00453243"/>
    <w:rsid w:val="004532E9"/>
    <w:rsid w:val="004532F3"/>
    <w:rsid w:val="004533AE"/>
    <w:rsid w:val="004533F8"/>
    <w:rsid w:val="004535F0"/>
    <w:rsid w:val="00453695"/>
    <w:rsid w:val="00453728"/>
    <w:rsid w:val="0045377A"/>
    <w:rsid w:val="004537A6"/>
    <w:rsid w:val="004537E4"/>
    <w:rsid w:val="00453998"/>
    <w:rsid w:val="004539D3"/>
    <w:rsid w:val="00453A78"/>
    <w:rsid w:val="00453A81"/>
    <w:rsid w:val="00453AD0"/>
    <w:rsid w:val="00453C2E"/>
    <w:rsid w:val="00453C82"/>
    <w:rsid w:val="00453F50"/>
    <w:rsid w:val="00453FED"/>
    <w:rsid w:val="0045400D"/>
    <w:rsid w:val="00454245"/>
    <w:rsid w:val="004543C3"/>
    <w:rsid w:val="00454465"/>
    <w:rsid w:val="00454577"/>
    <w:rsid w:val="0045459C"/>
    <w:rsid w:val="004545DA"/>
    <w:rsid w:val="00454639"/>
    <w:rsid w:val="00454827"/>
    <w:rsid w:val="00454906"/>
    <w:rsid w:val="00454D91"/>
    <w:rsid w:val="00454E32"/>
    <w:rsid w:val="00455057"/>
    <w:rsid w:val="004551B8"/>
    <w:rsid w:val="004551C0"/>
    <w:rsid w:val="00455246"/>
    <w:rsid w:val="0045524D"/>
    <w:rsid w:val="004552E0"/>
    <w:rsid w:val="00455537"/>
    <w:rsid w:val="004556D4"/>
    <w:rsid w:val="004559E9"/>
    <w:rsid w:val="004559F2"/>
    <w:rsid w:val="004559FA"/>
    <w:rsid w:val="00455A97"/>
    <w:rsid w:val="00455AB2"/>
    <w:rsid w:val="00455AB8"/>
    <w:rsid w:val="00455AD0"/>
    <w:rsid w:val="00455AEC"/>
    <w:rsid w:val="00455C36"/>
    <w:rsid w:val="00455DCF"/>
    <w:rsid w:val="00455E45"/>
    <w:rsid w:val="00455F2D"/>
    <w:rsid w:val="00455F39"/>
    <w:rsid w:val="00455F3C"/>
    <w:rsid w:val="004561CF"/>
    <w:rsid w:val="00456284"/>
    <w:rsid w:val="0045654B"/>
    <w:rsid w:val="00456587"/>
    <w:rsid w:val="00456652"/>
    <w:rsid w:val="00456847"/>
    <w:rsid w:val="0045689F"/>
    <w:rsid w:val="00456A19"/>
    <w:rsid w:val="00456A48"/>
    <w:rsid w:val="00456AFB"/>
    <w:rsid w:val="00456B9E"/>
    <w:rsid w:val="00456D14"/>
    <w:rsid w:val="00456DA8"/>
    <w:rsid w:val="00456EC8"/>
    <w:rsid w:val="00456F10"/>
    <w:rsid w:val="00456F97"/>
    <w:rsid w:val="00457047"/>
    <w:rsid w:val="004572A2"/>
    <w:rsid w:val="004573DE"/>
    <w:rsid w:val="004574EC"/>
    <w:rsid w:val="004574FA"/>
    <w:rsid w:val="004576D2"/>
    <w:rsid w:val="00457758"/>
    <w:rsid w:val="00457815"/>
    <w:rsid w:val="004578F9"/>
    <w:rsid w:val="00457964"/>
    <w:rsid w:val="00457A34"/>
    <w:rsid w:val="00457B46"/>
    <w:rsid w:val="00457BB1"/>
    <w:rsid w:val="00457BF2"/>
    <w:rsid w:val="00457C1F"/>
    <w:rsid w:val="00457CA4"/>
    <w:rsid w:val="00457CDD"/>
    <w:rsid w:val="00457CFB"/>
    <w:rsid w:val="00457D52"/>
    <w:rsid w:val="00457F3C"/>
    <w:rsid w:val="00457F6D"/>
    <w:rsid w:val="00457F85"/>
    <w:rsid w:val="00457FFB"/>
    <w:rsid w:val="00460089"/>
    <w:rsid w:val="004600F8"/>
    <w:rsid w:val="004601E8"/>
    <w:rsid w:val="00460342"/>
    <w:rsid w:val="0046054E"/>
    <w:rsid w:val="00460757"/>
    <w:rsid w:val="0046089A"/>
    <w:rsid w:val="004608D6"/>
    <w:rsid w:val="00460917"/>
    <w:rsid w:val="00460A63"/>
    <w:rsid w:val="00460ADE"/>
    <w:rsid w:val="00460B03"/>
    <w:rsid w:val="00460B5A"/>
    <w:rsid w:val="00460B72"/>
    <w:rsid w:val="00460B8D"/>
    <w:rsid w:val="00460C06"/>
    <w:rsid w:val="00460D14"/>
    <w:rsid w:val="00460D23"/>
    <w:rsid w:val="00460DBF"/>
    <w:rsid w:val="00460E96"/>
    <w:rsid w:val="00460ECA"/>
    <w:rsid w:val="00461016"/>
    <w:rsid w:val="0046102F"/>
    <w:rsid w:val="00461066"/>
    <w:rsid w:val="0046116C"/>
    <w:rsid w:val="00461345"/>
    <w:rsid w:val="004615C1"/>
    <w:rsid w:val="004615E5"/>
    <w:rsid w:val="00461635"/>
    <w:rsid w:val="00461A8C"/>
    <w:rsid w:val="00461AAB"/>
    <w:rsid w:val="00461AB9"/>
    <w:rsid w:val="00461AD6"/>
    <w:rsid w:val="00461B61"/>
    <w:rsid w:val="00461C31"/>
    <w:rsid w:val="00461CD2"/>
    <w:rsid w:val="00461FF0"/>
    <w:rsid w:val="004620E3"/>
    <w:rsid w:val="0046216A"/>
    <w:rsid w:val="00462476"/>
    <w:rsid w:val="0046249B"/>
    <w:rsid w:val="00462665"/>
    <w:rsid w:val="00462956"/>
    <w:rsid w:val="00462959"/>
    <w:rsid w:val="004629AA"/>
    <w:rsid w:val="00462A35"/>
    <w:rsid w:val="00462B15"/>
    <w:rsid w:val="00462B22"/>
    <w:rsid w:val="00462B2F"/>
    <w:rsid w:val="00462C77"/>
    <w:rsid w:val="00462FE3"/>
    <w:rsid w:val="00463045"/>
    <w:rsid w:val="004630E5"/>
    <w:rsid w:val="0046315B"/>
    <w:rsid w:val="00463168"/>
    <w:rsid w:val="0046319D"/>
    <w:rsid w:val="00463291"/>
    <w:rsid w:val="0046347A"/>
    <w:rsid w:val="004634F1"/>
    <w:rsid w:val="004634F9"/>
    <w:rsid w:val="0046354F"/>
    <w:rsid w:val="0046355F"/>
    <w:rsid w:val="00463588"/>
    <w:rsid w:val="00463783"/>
    <w:rsid w:val="00463798"/>
    <w:rsid w:val="0046388C"/>
    <w:rsid w:val="00463919"/>
    <w:rsid w:val="00463990"/>
    <w:rsid w:val="00463A40"/>
    <w:rsid w:val="00463A8A"/>
    <w:rsid w:val="00463D18"/>
    <w:rsid w:val="00463F52"/>
    <w:rsid w:val="00463FB2"/>
    <w:rsid w:val="00464084"/>
    <w:rsid w:val="004640E3"/>
    <w:rsid w:val="00464213"/>
    <w:rsid w:val="00464228"/>
    <w:rsid w:val="0046423E"/>
    <w:rsid w:val="0046424D"/>
    <w:rsid w:val="004643C1"/>
    <w:rsid w:val="004644DC"/>
    <w:rsid w:val="00464514"/>
    <w:rsid w:val="00464666"/>
    <w:rsid w:val="004646D4"/>
    <w:rsid w:val="004646D8"/>
    <w:rsid w:val="00464734"/>
    <w:rsid w:val="0046478A"/>
    <w:rsid w:val="00464819"/>
    <w:rsid w:val="0046489D"/>
    <w:rsid w:val="004648A7"/>
    <w:rsid w:val="00464B98"/>
    <w:rsid w:val="00464C17"/>
    <w:rsid w:val="00464C69"/>
    <w:rsid w:val="00464CB3"/>
    <w:rsid w:val="00464DC6"/>
    <w:rsid w:val="00464E40"/>
    <w:rsid w:val="00464E45"/>
    <w:rsid w:val="00464F30"/>
    <w:rsid w:val="004650E9"/>
    <w:rsid w:val="00465115"/>
    <w:rsid w:val="00465116"/>
    <w:rsid w:val="00465166"/>
    <w:rsid w:val="004651AE"/>
    <w:rsid w:val="004651C2"/>
    <w:rsid w:val="004651FA"/>
    <w:rsid w:val="0046522D"/>
    <w:rsid w:val="004652B9"/>
    <w:rsid w:val="0046549F"/>
    <w:rsid w:val="0046557D"/>
    <w:rsid w:val="00465598"/>
    <w:rsid w:val="004655F1"/>
    <w:rsid w:val="00465628"/>
    <w:rsid w:val="00465694"/>
    <w:rsid w:val="004656B8"/>
    <w:rsid w:val="004657BF"/>
    <w:rsid w:val="004657E3"/>
    <w:rsid w:val="00465880"/>
    <w:rsid w:val="00465A31"/>
    <w:rsid w:val="00465CB9"/>
    <w:rsid w:val="00465D91"/>
    <w:rsid w:val="00465E68"/>
    <w:rsid w:val="00465F86"/>
    <w:rsid w:val="00466092"/>
    <w:rsid w:val="004663A5"/>
    <w:rsid w:val="004663CB"/>
    <w:rsid w:val="004664E7"/>
    <w:rsid w:val="0046660A"/>
    <w:rsid w:val="0046660B"/>
    <w:rsid w:val="004666DB"/>
    <w:rsid w:val="004667B5"/>
    <w:rsid w:val="00466836"/>
    <w:rsid w:val="00466837"/>
    <w:rsid w:val="004668FE"/>
    <w:rsid w:val="004669BD"/>
    <w:rsid w:val="00466A6B"/>
    <w:rsid w:val="00466B17"/>
    <w:rsid w:val="00466BD6"/>
    <w:rsid w:val="00466C3A"/>
    <w:rsid w:val="00466C5B"/>
    <w:rsid w:val="00466C87"/>
    <w:rsid w:val="00466CBD"/>
    <w:rsid w:val="00466DD8"/>
    <w:rsid w:val="00466DDE"/>
    <w:rsid w:val="00466E28"/>
    <w:rsid w:val="00466E6C"/>
    <w:rsid w:val="00466ECB"/>
    <w:rsid w:val="00466ECD"/>
    <w:rsid w:val="00466EDF"/>
    <w:rsid w:val="00466F29"/>
    <w:rsid w:val="00467058"/>
    <w:rsid w:val="00467082"/>
    <w:rsid w:val="004670C0"/>
    <w:rsid w:val="00467142"/>
    <w:rsid w:val="00467167"/>
    <w:rsid w:val="00467188"/>
    <w:rsid w:val="004671B6"/>
    <w:rsid w:val="0046723C"/>
    <w:rsid w:val="0046729C"/>
    <w:rsid w:val="00467374"/>
    <w:rsid w:val="00467464"/>
    <w:rsid w:val="0046756E"/>
    <w:rsid w:val="004675DC"/>
    <w:rsid w:val="00467608"/>
    <w:rsid w:val="0046760A"/>
    <w:rsid w:val="00467704"/>
    <w:rsid w:val="0046798C"/>
    <w:rsid w:val="00467C01"/>
    <w:rsid w:val="00467C0A"/>
    <w:rsid w:val="00467C35"/>
    <w:rsid w:val="00467E4D"/>
    <w:rsid w:val="00470072"/>
    <w:rsid w:val="0047022F"/>
    <w:rsid w:val="00470230"/>
    <w:rsid w:val="0047023F"/>
    <w:rsid w:val="004703BB"/>
    <w:rsid w:val="00470539"/>
    <w:rsid w:val="004705AF"/>
    <w:rsid w:val="0047069A"/>
    <w:rsid w:val="00470709"/>
    <w:rsid w:val="0047086C"/>
    <w:rsid w:val="00470952"/>
    <w:rsid w:val="00470A19"/>
    <w:rsid w:val="00470A35"/>
    <w:rsid w:val="00470B7A"/>
    <w:rsid w:val="00470BB2"/>
    <w:rsid w:val="00470DE1"/>
    <w:rsid w:val="00470EB5"/>
    <w:rsid w:val="00470F40"/>
    <w:rsid w:val="00470F5D"/>
    <w:rsid w:val="00470F89"/>
    <w:rsid w:val="00470F9E"/>
    <w:rsid w:val="0047106B"/>
    <w:rsid w:val="0047109D"/>
    <w:rsid w:val="0047111E"/>
    <w:rsid w:val="004711E6"/>
    <w:rsid w:val="0047125B"/>
    <w:rsid w:val="00471356"/>
    <w:rsid w:val="004713D6"/>
    <w:rsid w:val="00471462"/>
    <w:rsid w:val="004714D3"/>
    <w:rsid w:val="00471647"/>
    <w:rsid w:val="00471682"/>
    <w:rsid w:val="00471726"/>
    <w:rsid w:val="0047197C"/>
    <w:rsid w:val="00471A0D"/>
    <w:rsid w:val="00471ABF"/>
    <w:rsid w:val="00471B09"/>
    <w:rsid w:val="00471D19"/>
    <w:rsid w:val="00471D2A"/>
    <w:rsid w:val="00471F0E"/>
    <w:rsid w:val="00471FF1"/>
    <w:rsid w:val="004720A4"/>
    <w:rsid w:val="004720AB"/>
    <w:rsid w:val="004720C3"/>
    <w:rsid w:val="00472165"/>
    <w:rsid w:val="0047236C"/>
    <w:rsid w:val="00472426"/>
    <w:rsid w:val="004725B5"/>
    <w:rsid w:val="004726CA"/>
    <w:rsid w:val="004727AF"/>
    <w:rsid w:val="004727DC"/>
    <w:rsid w:val="00472AEE"/>
    <w:rsid w:val="00472C62"/>
    <w:rsid w:val="00472C6B"/>
    <w:rsid w:val="00472CA4"/>
    <w:rsid w:val="00472DAF"/>
    <w:rsid w:val="00472F2A"/>
    <w:rsid w:val="00472FC5"/>
    <w:rsid w:val="004730DB"/>
    <w:rsid w:val="00473848"/>
    <w:rsid w:val="00473883"/>
    <w:rsid w:val="004738F4"/>
    <w:rsid w:val="00473B8D"/>
    <w:rsid w:val="00473CE7"/>
    <w:rsid w:val="00473D77"/>
    <w:rsid w:val="00473DDB"/>
    <w:rsid w:val="00473DF9"/>
    <w:rsid w:val="00473E48"/>
    <w:rsid w:val="00473EB4"/>
    <w:rsid w:val="00473F10"/>
    <w:rsid w:val="00473FDA"/>
    <w:rsid w:val="0047442E"/>
    <w:rsid w:val="004744DA"/>
    <w:rsid w:val="00474573"/>
    <w:rsid w:val="00474591"/>
    <w:rsid w:val="004745C6"/>
    <w:rsid w:val="00474821"/>
    <w:rsid w:val="004748B1"/>
    <w:rsid w:val="00474B3E"/>
    <w:rsid w:val="00474BDE"/>
    <w:rsid w:val="00474C5C"/>
    <w:rsid w:val="00474E22"/>
    <w:rsid w:val="00474EAB"/>
    <w:rsid w:val="00474ECF"/>
    <w:rsid w:val="00474F0D"/>
    <w:rsid w:val="004750FD"/>
    <w:rsid w:val="004751A4"/>
    <w:rsid w:val="004751BD"/>
    <w:rsid w:val="004751FF"/>
    <w:rsid w:val="00475528"/>
    <w:rsid w:val="004756C6"/>
    <w:rsid w:val="004757EF"/>
    <w:rsid w:val="00475822"/>
    <w:rsid w:val="0047599C"/>
    <w:rsid w:val="00475A17"/>
    <w:rsid w:val="00475A64"/>
    <w:rsid w:val="00475A79"/>
    <w:rsid w:val="00475A8C"/>
    <w:rsid w:val="00475AC3"/>
    <w:rsid w:val="00475BEE"/>
    <w:rsid w:val="00475C7D"/>
    <w:rsid w:val="00475CDB"/>
    <w:rsid w:val="00475DD2"/>
    <w:rsid w:val="00475DEF"/>
    <w:rsid w:val="00475E38"/>
    <w:rsid w:val="00476010"/>
    <w:rsid w:val="0047601F"/>
    <w:rsid w:val="004760DB"/>
    <w:rsid w:val="0047618C"/>
    <w:rsid w:val="004761BE"/>
    <w:rsid w:val="0047640A"/>
    <w:rsid w:val="004766A3"/>
    <w:rsid w:val="0047679A"/>
    <w:rsid w:val="0047686E"/>
    <w:rsid w:val="00476931"/>
    <w:rsid w:val="0047699A"/>
    <w:rsid w:val="00476A24"/>
    <w:rsid w:val="00476A3B"/>
    <w:rsid w:val="00476AA7"/>
    <w:rsid w:val="00476AAA"/>
    <w:rsid w:val="00476BA7"/>
    <w:rsid w:val="00476BBF"/>
    <w:rsid w:val="00476C12"/>
    <w:rsid w:val="00476C16"/>
    <w:rsid w:val="00476CC0"/>
    <w:rsid w:val="00476D07"/>
    <w:rsid w:val="00476D0C"/>
    <w:rsid w:val="00476D27"/>
    <w:rsid w:val="00476D44"/>
    <w:rsid w:val="00476DFF"/>
    <w:rsid w:val="00476FA2"/>
    <w:rsid w:val="00476FC4"/>
    <w:rsid w:val="00477070"/>
    <w:rsid w:val="0047721B"/>
    <w:rsid w:val="00477331"/>
    <w:rsid w:val="0047734E"/>
    <w:rsid w:val="0047746E"/>
    <w:rsid w:val="004774F9"/>
    <w:rsid w:val="00477637"/>
    <w:rsid w:val="004776AA"/>
    <w:rsid w:val="004776B0"/>
    <w:rsid w:val="0047778E"/>
    <w:rsid w:val="00477800"/>
    <w:rsid w:val="0047796D"/>
    <w:rsid w:val="00477C38"/>
    <w:rsid w:val="00477C44"/>
    <w:rsid w:val="00477D38"/>
    <w:rsid w:val="00477D8A"/>
    <w:rsid w:val="00477D98"/>
    <w:rsid w:val="00477D9A"/>
    <w:rsid w:val="00477F84"/>
    <w:rsid w:val="00477FEE"/>
    <w:rsid w:val="00480010"/>
    <w:rsid w:val="00480432"/>
    <w:rsid w:val="0048047B"/>
    <w:rsid w:val="00480563"/>
    <w:rsid w:val="004807FE"/>
    <w:rsid w:val="0048085B"/>
    <w:rsid w:val="004809C2"/>
    <w:rsid w:val="00480A22"/>
    <w:rsid w:val="00480A99"/>
    <w:rsid w:val="00480C8E"/>
    <w:rsid w:val="00480C91"/>
    <w:rsid w:val="00480D21"/>
    <w:rsid w:val="00480D6D"/>
    <w:rsid w:val="00480D93"/>
    <w:rsid w:val="00480DCE"/>
    <w:rsid w:val="00480E8E"/>
    <w:rsid w:val="00481063"/>
    <w:rsid w:val="0048117F"/>
    <w:rsid w:val="00481185"/>
    <w:rsid w:val="004811F2"/>
    <w:rsid w:val="00481223"/>
    <w:rsid w:val="00481542"/>
    <w:rsid w:val="00481570"/>
    <w:rsid w:val="00481587"/>
    <w:rsid w:val="0048160E"/>
    <w:rsid w:val="00481618"/>
    <w:rsid w:val="00481666"/>
    <w:rsid w:val="0048175A"/>
    <w:rsid w:val="00481783"/>
    <w:rsid w:val="004817A8"/>
    <w:rsid w:val="004817B1"/>
    <w:rsid w:val="004818C9"/>
    <w:rsid w:val="00481903"/>
    <w:rsid w:val="004819D5"/>
    <w:rsid w:val="00481E54"/>
    <w:rsid w:val="00481E88"/>
    <w:rsid w:val="00481F1A"/>
    <w:rsid w:val="00481FAD"/>
    <w:rsid w:val="00482041"/>
    <w:rsid w:val="004821CD"/>
    <w:rsid w:val="004821F6"/>
    <w:rsid w:val="004822B4"/>
    <w:rsid w:val="00482507"/>
    <w:rsid w:val="00482526"/>
    <w:rsid w:val="004825CF"/>
    <w:rsid w:val="00482640"/>
    <w:rsid w:val="00482697"/>
    <w:rsid w:val="0048278A"/>
    <w:rsid w:val="004827CB"/>
    <w:rsid w:val="004827E1"/>
    <w:rsid w:val="0048296F"/>
    <w:rsid w:val="00482A53"/>
    <w:rsid w:val="00482B51"/>
    <w:rsid w:val="00482B5A"/>
    <w:rsid w:val="00482C53"/>
    <w:rsid w:val="00482FC8"/>
    <w:rsid w:val="00482FEA"/>
    <w:rsid w:val="0048309F"/>
    <w:rsid w:val="004830C2"/>
    <w:rsid w:val="004830EF"/>
    <w:rsid w:val="00483106"/>
    <w:rsid w:val="00483359"/>
    <w:rsid w:val="004833DC"/>
    <w:rsid w:val="004833EA"/>
    <w:rsid w:val="00483434"/>
    <w:rsid w:val="00483602"/>
    <w:rsid w:val="004836A8"/>
    <w:rsid w:val="00483703"/>
    <w:rsid w:val="0048373A"/>
    <w:rsid w:val="00483818"/>
    <w:rsid w:val="00483921"/>
    <w:rsid w:val="00483A48"/>
    <w:rsid w:val="00483B35"/>
    <w:rsid w:val="00483D43"/>
    <w:rsid w:val="00483F6E"/>
    <w:rsid w:val="00483FEC"/>
    <w:rsid w:val="004841BF"/>
    <w:rsid w:val="0048420A"/>
    <w:rsid w:val="00484228"/>
    <w:rsid w:val="00484239"/>
    <w:rsid w:val="00484243"/>
    <w:rsid w:val="00484351"/>
    <w:rsid w:val="00484936"/>
    <w:rsid w:val="00484985"/>
    <w:rsid w:val="00484B0B"/>
    <w:rsid w:val="00484BA0"/>
    <w:rsid w:val="00484C49"/>
    <w:rsid w:val="00484E70"/>
    <w:rsid w:val="00484ECA"/>
    <w:rsid w:val="00484F45"/>
    <w:rsid w:val="00484FF3"/>
    <w:rsid w:val="00485061"/>
    <w:rsid w:val="00485076"/>
    <w:rsid w:val="00485127"/>
    <w:rsid w:val="00485137"/>
    <w:rsid w:val="004851CE"/>
    <w:rsid w:val="0048534D"/>
    <w:rsid w:val="00485435"/>
    <w:rsid w:val="0048543D"/>
    <w:rsid w:val="00485460"/>
    <w:rsid w:val="00485482"/>
    <w:rsid w:val="0048550F"/>
    <w:rsid w:val="00485563"/>
    <w:rsid w:val="0048556D"/>
    <w:rsid w:val="004855BA"/>
    <w:rsid w:val="004855E1"/>
    <w:rsid w:val="00485621"/>
    <w:rsid w:val="00485877"/>
    <w:rsid w:val="00485B14"/>
    <w:rsid w:val="00485B1C"/>
    <w:rsid w:val="00485B3C"/>
    <w:rsid w:val="00485C0A"/>
    <w:rsid w:val="00485D8D"/>
    <w:rsid w:val="00485D9E"/>
    <w:rsid w:val="00485E15"/>
    <w:rsid w:val="00485EFA"/>
    <w:rsid w:val="00485F42"/>
    <w:rsid w:val="00485FBB"/>
    <w:rsid w:val="00486013"/>
    <w:rsid w:val="00486077"/>
    <w:rsid w:val="004860D3"/>
    <w:rsid w:val="00486129"/>
    <w:rsid w:val="0048621D"/>
    <w:rsid w:val="00486265"/>
    <w:rsid w:val="0048684F"/>
    <w:rsid w:val="004869AC"/>
    <w:rsid w:val="00486A41"/>
    <w:rsid w:val="00486AE6"/>
    <w:rsid w:val="00486B6A"/>
    <w:rsid w:val="00486C62"/>
    <w:rsid w:val="00486CE8"/>
    <w:rsid w:val="00486DBD"/>
    <w:rsid w:val="00486FAC"/>
    <w:rsid w:val="00486FD1"/>
    <w:rsid w:val="00486FF5"/>
    <w:rsid w:val="0048706B"/>
    <w:rsid w:val="00487079"/>
    <w:rsid w:val="00487087"/>
    <w:rsid w:val="004871C9"/>
    <w:rsid w:val="00487298"/>
    <w:rsid w:val="00487484"/>
    <w:rsid w:val="004874CC"/>
    <w:rsid w:val="004875AD"/>
    <w:rsid w:val="004875F3"/>
    <w:rsid w:val="0048764A"/>
    <w:rsid w:val="004876EB"/>
    <w:rsid w:val="0048774B"/>
    <w:rsid w:val="00487792"/>
    <w:rsid w:val="00487A3C"/>
    <w:rsid w:val="00487B41"/>
    <w:rsid w:val="00487BA6"/>
    <w:rsid w:val="00487BC5"/>
    <w:rsid w:val="00487C3F"/>
    <w:rsid w:val="00487C64"/>
    <w:rsid w:val="00487C66"/>
    <w:rsid w:val="00487C6B"/>
    <w:rsid w:val="00487DE9"/>
    <w:rsid w:val="00487E28"/>
    <w:rsid w:val="00487F4F"/>
    <w:rsid w:val="0049003F"/>
    <w:rsid w:val="0049015D"/>
    <w:rsid w:val="00490215"/>
    <w:rsid w:val="004902A0"/>
    <w:rsid w:val="00490389"/>
    <w:rsid w:val="00490498"/>
    <w:rsid w:val="00490577"/>
    <w:rsid w:val="004905FE"/>
    <w:rsid w:val="0049077B"/>
    <w:rsid w:val="004908A3"/>
    <w:rsid w:val="00490946"/>
    <w:rsid w:val="00490A4B"/>
    <w:rsid w:val="00490A97"/>
    <w:rsid w:val="00490DC0"/>
    <w:rsid w:val="00490EBB"/>
    <w:rsid w:val="00490F6F"/>
    <w:rsid w:val="00490F82"/>
    <w:rsid w:val="00491000"/>
    <w:rsid w:val="004910DE"/>
    <w:rsid w:val="0049113D"/>
    <w:rsid w:val="004911B0"/>
    <w:rsid w:val="004911FC"/>
    <w:rsid w:val="00491283"/>
    <w:rsid w:val="00491345"/>
    <w:rsid w:val="00491364"/>
    <w:rsid w:val="00491451"/>
    <w:rsid w:val="0049151A"/>
    <w:rsid w:val="0049163D"/>
    <w:rsid w:val="00491645"/>
    <w:rsid w:val="00491661"/>
    <w:rsid w:val="0049168F"/>
    <w:rsid w:val="004916AC"/>
    <w:rsid w:val="004916ED"/>
    <w:rsid w:val="004916F9"/>
    <w:rsid w:val="0049174E"/>
    <w:rsid w:val="004917D1"/>
    <w:rsid w:val="004919C8"/>
    <w:rsid w:val="004919E9"/>
    <w:rsid w:val="00491A08"/>
    <w:rsid w:val="00491ABF"/>
    <w:rsid w:val="00491AC5"/>
    <w:rsid w:val="00491B2B"/>
    <w:rsid w:val="00491BBF"/>
    <w:rsid w:val="00491C76"/>
    <w:rsid w:val="00491CCC"/>
    <w:rsid w:val="00491E2A"/>
    <w:rsid w:val="00491E5F"/>
    <w:rsid w:val="00491F1D"/>
    <w:rsid w:val="00491F8B"/>
    <w:rsid w:val="00491FFF"/>
    <w:rsid w:val="00492015"/>
    <w:rsid w:val="004920C0"/>
    <w:rsid w:val="0049216D"/>
    <w:rsid w:val="00492220"/>
    <w:rsid w:val="0049234E"/>
    <w:rsid w:val="00492424"/>
    <w:rsid w:val="004925A0"/>
    <w:rsid w:val="004925AB"/>
    <w:rsid w:val="004929AD"/>
    <w:rsid w:val="00492C57"/>
    <w:rsid w:val="00492DD3"/>
    <w:rsid w:val="00492E34"/>
    <w:rsid w:val="00493086"/>
    <w:rsid w:val="004930FB"/>
    <w:rsid w:val="00493132"/>
    <w:rsid w:val="00493139"/>
    <w:rsid w:val="00493171"/>
    <w:rsid w:val="00493195"/>
    <w:rsid w:val="0049322E"/>
    <w:rsid w:val="0049332E"/>
    <w:rsid w:val="00493531"/>
    <w:rsid w:val="004936E6"/>
    <w:rsid w:val="004936F8"/>
    <w:rsid w:val="0049379C"/>
    <w:rsid w:val="004937F9"/>
    <w:rsid w:val="00493A04"/>
    <w:rsid w:val="00493B73"/>
    <w:rsid w:val="00493D60"/>
    <w:rsid w:val="00493D62"/>
    <w:rsid w:val="00493D9A"/>
    <w:rsid w:val="00493DDD"/>
    <w:rsid w:val="0049402A"/>
    <w:rsid w:val="0049422C"/>
    <w:rsid w:val="0049438D"/>
    <w:rsid w:val="0049442F"/>
    <w:rsid w:val="0049449E"/>
    <w:rsid w:val="004944E8"/>
    <w:rsid w:val="004946F8"/>
    <w:rsid w:val="00494732"/>
    <w:rsid w:val="004947C5"/>
    <w:rsid w:val="00494816"/>
    <w:rsid w:val="00494842"/>
    <w:rsid w:val="004948A2"/>
    <w:rsid w:val="00494929"/>
    <w:rsid w:val="0049494F"/>
    <w:rsid w:val="004949AA"/>
    <w:rsid w:val="00494AE2"/>
    <w:rsid w:val="00494AE8"/>
    <w:rsid w:val="00494C24"/>
    <w:rsid w:val="00494C6A"/>
    <w:rsid w:val="00494DB3"/>
    <w:rsid w:val="00494EE4"/>
    <w:rsid w:val="00495035"/>
    <w:rsid w:val="00495142"/>
    <w:rsid w:val="0049517C"/>
    <w:rsid w:val="00495218"/>
    <w:rsid w:val="00495359"/>
    <w:rsid w:val="0049536F"/>
    <w:rsid w:val="004953DD"/>
    <w:rsid w:val="004954AE"/>
    <w:rsid w:val="0049555E"/>
    <w:rsid w:val="00495560"/>
    <w:rsid w:val="0049578E"/>
    <w:rsid w:val="0049583C"/>
    <w:rsid w:val="0049592B"/>
    <w:rsid w:val="004959AD"/>
    <w:rsid w:val="00495B9A"/>
    <w:rsid w:val="00495C0D"/>
    <w:rsid w:val="00495D37"/>
    <w:rsid w:val="00495D73"/>
    <w:rsid w:val="00495EE6"/>
    <w:rsid w:val="00495F97"/>
    <w:rsid w:val="00495FE1"/>
    <w:rsid w:val="0049619E"/>
    <w:rsid w:val="0049638A"/>
    <w:rsid w:val="004964A5"/>
    <w:rsid w:val="00496509"/>
    <w:rsid w:val="00496555"/>
    <w:rsid w:val="00496579"/>
    <w:rsid w:val="00496858"/>
    <w:rsid w:val="004968F2"/>
    <w:rsid w:val="00496989"/>
    <w:rsid w:val="004969F6"/>
    <w:rsid w:val="00496AC7"/>
    <w:rsid w:val="00496B0F"/>
    <w:rsid w:val="00496BEA"/>
    <w:rsid w:val="00496C22"/>
    <w:rsid w:val="00496C43"/>
    <w:rsid w:val="00496C8B"/>
    <w:rsid w:val="00496CAD"/>
    <w:rsid w:val="00496CD8"/>
    <w:rsid w:val="00496DB3"/>
    <w:rsid w:val="00496DCD"/>
    <w:rsid w:val="00496DD7"/>
    <w:rsid w:val="00496E0A"/>
    <w:rsid w:val="00496F3F"/>
    <w:rsid w:val="00497066"/>
    <w:rsid w:val="0049710A"/>
    <w:rsid w:val="00497166"/>
    <w:rsid w:val="00497171"/>
    <w:rsid w:val="004972D3"/>
    <w:rsid w:val="0049738C"/>
    <w:rsid w:val="0049739A"/>
    <w:rsid w:val="00497644"/>
    <w:rsid w:val="00497723"/>
    <w:rsid w:val="00497765"/>
    <w:rsid w:val="00497784"/>
    <w:rsid w:val="0049791D"/>
    <w:rsid w:val="0049796B"/>
    <w:rsid w:val="004979CA"/>
    <w:rsid w:val="00497BEF"/>
    <w:rsid w:val="00497C0D"/>
    <w:rsid w:val="00497D73"/>
    <w:rsid w:val="00497E52"/>
    <w:rsid w:val="00497F6A"/>
    <w:rsid w:val="004A014D"/>
    <w:rsid w:val="004A01ED"/>
    <w:rsid w:val="004A0344"/>
    <w:rsid w:val="004A04A7"/>
    <w:rsid w:val="004A04D0"/>
    <w:rsid w:val="004A060C"/>
    <w:rsid w:val="004A08C0"/>
    <w:rsid w:val="004A08CC"/>
    <w:rsid w:val="004A092E"/>
    <w:rsid w:val="004A0ABF"/>
    <w:rsid w:val="004A0AC2"/>
    <w:rsid w:val="004A0C00"/>
    <w:rsid w:val="004A0C1B"/>
    <w:rsid w:val="004A0C52"/>
    <w:rsid w:val="004A1025"/>
    <w:rsid w:val="004A1162"/>
    <w:rsid w:val="004A1202"/>
    <w:rsid w:val="004A1288"/>
    <w:rsid w:val="004A14E7"/>
    <w:rsid w:val="004A14E9"/>
    <w:rsid w:val="004A15CD"/>
    <w:rsid w:val="004A15F8"/>
    <w:rsid w:val="004A16DB"/>
    <w:rsid w:val="004A1765"/>
    <w:rsid w:val="004A17FA"/>
    <w:rsid w:val="004A1895"/>
    <w:rsid w:val="004A193E"/>
    <w:rsid w:val="004A1DA1"/>
    <w:rsid w:val="004A1DAC"/>
    <w:rsid w:val="004A1DCD"/>
    <w:rsid w:val="004A1E02"/>
    <w:rsid w:val="004A1E21"/>
    <w:rsid w:val="004A1F80"/>
    <w:rsid w:val="004A2127"/>
    <w:rsid w:val="004A213B"/>
    <w:rsid w:val="004A2256"/>
    <w:rsid w:val="004A22CE"/>
    <w:rsid w:val="004A23EB"/>
    <w:rsid w:val="004A2459"/>
    <w:rsid w:val="004A24B6"/>
    <w:rsid w:val="004A2524"/>
    <w:rsid w:val="004A2719"/>
    <w:rsid w:val="004A27E1"/>
    <w:rsid w:val="004A2882"/>
    <w:rsid w:val="004A28B4"/>
    <w:rsid w:val="004A2953"/>
    <w:rsid w:val="004A2A26"/>
    <w:rsid w:val="004A2A6A"/>
    <w:rsid w:val="004A2A73"/>
    <w:rsid w:val="004A2B53"/>
    <w:rsid w:val="004A2B67"/>
    <w:rsid w:val="004A2B8F"/>
    <w:rsid w:val="004A2BB8"/>
    <w:rsid w:val="004A2DB2"/>
    <w:rsid w:val="004A2DC5"/>
    <w:rsid w:val="004A2ECE"/>
    <w:rsid w:val="004A3020"/>
    <w:rsid w:val="004A30B0"/>
    <w:rsid w:val="004A31AB"/>
    <w:rsid w:val="004A329D"/>
    <w:rsid w:val="004A337B"/>
    <w:rsid w:val="004A33A3"/>
    <w:rsid w:val="004A342C"/>
    <w:rsid w:val="004A3467"/>
    <w:rsid w:val="004A34A2"/>
    <w:rsid w:val="004A355B"/>
    <w:rsid w:val="004A3672"/>
    <w:rsid w:val="004A36F8"/>
    <w:rsid w:val="004A3884"/>
    <w:rsid w:val="004A3974"/>
    <w:rsid w:val="004A3ED1"/>
    <w:rsid w:val="004A3F56"/>
    <w:rsid w:val="004A4033"/>
    <w:rsid w:val="004A40E8"/>
    <w:rsid w:val="004A4187"/>
    <w:rsid w:val="004A4251"/>
    <w:rsid w:val="004A42E4"/>
    <w:rsid w:val="004A4529"/>
    <w:rsid w:val="004A4637"/>
    <w:rsid w:val="004A46C5"/>
    <w:rsid w:val="004A4713"/>
    <w:rsid w:val="004A4793"/>
    <w:rsid w:val="004A4894"/>
    <w:rsid w:val="004A4950"/>
    <w:rsid w:val="004A4A77"/>
    <w:rsid w:val="004A4B02"/>
    <w:rsid w:val="004A4C5A"/>
    <w:rsid w:val="004A4C74"/>
    <w:rsid w:val="004A4C80"/>
    <w:rsid w:val="004A4D9D"/>
    <w:rsid w:val="004A4DDA"/>
    <w:rsid w:val="004A4E4A"/>
    <w:rsid w:val="004A4FCF"/>
    <w:rsid w:val="004A5003"/>
    <w:rsid w:val="004A51AC"/>
    <w:rsid w:val="004A528E"/>
    <w:rsid w:val="004A5439"/>
    <w:rsid w:val="004A543C"/>
    <w:rsid w:val="004A54A6"/>
    <w:rsid w:val="004A5519"/>
    <w:rsid w:val="004A5918"/>
    <w:rsid w:val="004A596E"/>
    <w:rsid w:val="004A5A10"/>
    <w:rsid w:val="004A5C0A"/>
    <w:rsid w:val="004A5E12"/>
    <w:rsid w:val="004A5E17"/>
    <w:rsid w:val="004A5E8C"/>
    <w:rsid w:val="004A61AE"/>
    <w:rsid w:val="004A62A6"/>
    <w:rsid w:val="004A62F2"/>
    <w:rsid w:val="004A6352"/>
    <w:rsid w:val="004A63ED"/>
    <w:rsid w:val="004A6485"/>
    <w:rsid w:val="004A66D1"/>
    <w:rsid w:val="004A67F4"/>
    <w:rsid w:val="004A696A"/>
    <w:rsid w:val="004A69DB"/>
    <w:rsid w:val="004A6B8F"/>
    <w:rsid w:val="004A6BB9"/>
    <w:rsid w:val="004A6BDF"/>
    <w:rsid w:val="004A6C47"/>
    <w:rsid w:val="004A6C76"/>
    <w:rsid w:val="004A6CA9"/>
    <w:rsid w:val="004A6CDA"/>
    <w:rsid w:val="004A6DA6"/>
    <w:rsid w:val="004A6E71"/>
    <w:rsid w:val="004A6ECD"/>
    <w:rsid w:val="004A6F76"/>
    <w:rsid w:val="004A71B7"/>
    <w:rsid w:val="004A71E6"/>
    <w:rsid w:val="004A7482"/>
    <w:rsid w:val="004A7488"/>
    <w:rsid w:val="004A74C1"/>
    <w:rsid w:val="004A757A"/>
    <w:rsid w:val="004A7605"/>
    <w:rsid w:val="004A76BD"/>
    <w:rsid w:val="004A77DB"/>
    <w:rsid w:val="004A7913"/>
    <w:rsid w:val="004A7ACD"/>
    <w:rsid w:val="004A7B86"/>
    <w:rsid w:val="004A7BD4"/>
    <w:rsid w:val="004A7D73"/>
    <w:rsid w:val="004A7FC2"/>
    <w:rsid w:val="004A7FEB"/>
    <w:rsid w:val="004B000B"/>
    <w:rsid w:val="004B00C3"/>
    <w:rsid w:val="004B00CE"/>
    <w:rsid w:val="004B017E"/>
    <w:rsid w:val="004B033E"/>
    <w:rsid w:val="004B03FB"/>
    <w:rsid w:val="004B057B"/>
    <w:rsid w:val="004B0666"/>
    <w:rsid w:val="004B06D0"/>
    <w:rsid w:val="004B07B2"/>
    <w:rsid w:val="004B0874"/>
    <w:rsid w:val="004B088B"/>
    <w:rsid w:val="004B08C3"/>
    <w:rsid w:val="004B08EF"/>
    <w:rsid w:val="004B08F5"/>
    <w:rsid w:val="004B095A"/>
    <w:rsid w:val="004B0A67"/>
    <w:rsid w:val="004B0E44"/>
    <w:rsid w:val="004B0EDB"/>
    <w:rsid w:val="004B118F"/>
    <w:rsid w:val="004B1287"/>
    <w:rsid w:val="004B142F"/>
    <w:rsid w:val="004B150B"/>
    <w:rsid w:val="004B151A"/>
    <w:rsid w:val="004B1545"/>
    <w:rsid w:val="004B172C"/>
    <w:rsid w:val="004B17D3"/>
    <w:rsid w:val="004B1803"/>
    <w:rsid w:val="004B1809"/>
    <w:rsid w:val="004B192A"/>
    <w:rsid w:val="004B1950"/>
    <w:rsid w:val="004B1BDE"/>
    <w:rsid w:val="004B1C29"/>
    <w:rsid w:val="004B1F9C"/>
    <w:rsid w:val="004B1FCF"/>
    <w:rsid w:val="004B20CC"/>
    <w:rsid w:val="004B213F"/>
    <w:rsid w:val="004B21CA"/>
    <w:rsid w:val="004B220D"/>
    <w:rsid w:val="004B239D"/>
    <w:rsid w:val="004B252B"/>
    <w:rsid w:val="004B2619"/>
    <w:rsid w:val="004B26E5"/>
    <w:rsid w:val="004B26E6"/>
    <w:rsid w:val="004B288F"/>
    <w:rsid w:val="004B28A7"/>
    <w:rsid w:val="004B28AA"/>
    <w:rsid w:val="004B28E4"/>
    <w:rsid w:val="004B29FE"/>
    <w:rsid w:val="004B2A21"/>
    <w:rsid w:val="004B2A80"/>
    <w:rsid w:val="004B2C28"/>
    <w:rsid w:val="004B2E00"/>
    <w:rsid w:val="004B2EB3"/>
    <w:rsid w:val="004B2EB4"/>
    <w:rsid w:val="004B2F03"/>
    <w:rsid w:val="004B2F7D"/>
    <w:rsid w:val="004B307D"/>
    <w:rsid w:val="004B30DB"/>
    <w:rsid w:val="004B32CD"/>
    <w:rsid w:val="004B3342"/>
    <w:rsid w:val="004B352E"/>
    <w:rsid w:val="004B3567"/>
    <w:rsid w:val="004B35D2"/>
    <w:rsid w:val="004B3747"/>
    <w:rsid w:val="004B38D9"/>
    <w:rsid w:val="004B39EA"/>
    <w:rsid w:val="004B3A08"/>
    <w:rsid w:val="004B3A6C"/>
    <w:rsid w:val="004B3AD4"/>
    <w:rsid w:val="004B3D6E"/>
    <w:rsid w:val="004B3D7A"/>
    <w:rsid w:val="004B3DC1"/>
    <w:rsid w:val="004B3E1E"/>
    <w:rsid w:val="004B405A"/>
    <w:rsid w:val="004B413D"/>
    <w:rsid w:val="004B417E"/>
    <w:rsid w:val="004B4274"/>
    <w:rsid w:val="004B4348"/>
    <w:rsid w:val="004B4405"/>
    <w:rsid w:val="004B46BB"/>
    <w:rsid w:val="004B47E9"/>
    <w:rsid w:val="004B49FE"/>
    <w:rsid w:val="004B4B90"/>
    <w:rsid w:val="004B4BA0"/>
    <w:rsid w:val="004B4BBB"/>
    <w:rsid w:val="004B4C45"/>
    <w:rsid w:val="004B4C76"/>
    <w:rsid w:val="004B4C9F"/>
    <w:rsid w:val="004B4CE0"/>
    <w:rsid w:val="004B4D47"/>
    <w:rsid w:val="004B5052"/>
    <w:rsid w:val="004B524A"/>
    <w:rsid w:val="004B530F"/>
    <w:rsid w:val="004B5353"/>
    <w:rsid w:val="004B5401"/>
    <w:rsid w:val="004B55A5"/>
    <w:rsid w:val="004B5628"/>
    <w:rsid w:val="004B5657"/>
    <w:rsid w:val="004B567B"/>
    <w:rsid w:val="004B5817"/>
    <w:rsid w:val="004B5886"/>
    <w:rsid w:val="004B5974"/>
    <w:rsid w:val="004B5A87"/>
    <w:rsid w:val="004B5AD7"/>
    <w:rsid w:val="004B5BC5"/>
    <w:rsid w:val="004B5C70"/>
    <w:rsid w:val="004B5CE1"/>
    <w:rsid w:val="004B5D2E"/>
    <w:rsid w:val="004B5D35"/>
    <w:rsid w:val="004B5D8F"/>
    <w:rsid w:val="004B5E1F"/>
    <w:rsid w:val="004B5E2F"/>
    <w:rsid w:val="004B5F18"/>
    <w:rsid w:val="004B5F54"/>
    <w:rsid w:val="004B5F7F"/>
    <w:rsid w:val="004B5FD9"/>
    <w:rsid w:val="004B6097"/>
    <w:rsid w:val="004B6104"/>
    <w:rsid w:val="004B6180"/>
    <w:rsid w:val="004B620A"/>
    <w:rsid w:val="004B625D"/>
    <w:rsid w:val="004B64DA"/>
    <w:rsid w:val="004B64F9"/>
    <w:rsid w:val="004B6615"/>
    <w:rsid w:val="004B670D"/>
    <w:rsid w:val="004B6743"/>
    <w:rsid w:val="004B6768"/>
    <w:rsid w:val="004B67D6"/>
    <w:rsid w:val="004B688B"/>
    <w:rsid w:val="004B68A7"/>
    <w:rsid w:val="004B6962"/>
    <w:rsid w:val="004B6A29"/>
    <w:rsid w:val="004B6A89"/>
    <w:rsid w:val="004B6AF3"/>
    <w:rsid w:val="004B6D28"/>
    <w:rsid w:val="004B6FCD"/>
    <w:rsid w:val="004B7077"/>
    <w:rsid w:val="004B7162"/>
    <w:rsid w:val="004B7314"/>
    <w:rsid w:val="004B7325"/>
    <w:rsid w:val="004B739E"/>
    <w:rsid w:val="004B7418"/>
    <w:rsid w:val="004B75C3"/>
    <w:rsid w:val="004B76BB"/>
    <w:rsid w:val="004B772B"/>
    <w:rsid w:val="004B77ED"/>
    <w:rsid w:val="004B78F2"/>
    <w:rsid w:val="004B7938"/>
    <w:rsid w:val="004B7A56"/>
    <w:rsid w:val="004B7B17"/>
    <w:rsid w:val="004B7BF1"/>
    <w:rsid w:val="004B7D62"/>
    <w:rsid w:val="004B7D95"/>
    <w:rsid w:val="004B7F08"/>
    <w:rsid w:val="004B7F49"/>
    <w:rsid w:val="004B7F82"/>
    <w:rsid w:val="004C00A8"/>
    <w:rsid w:val="004C0186"/>
    <w:rsid w:val="004C02D2"/>
    <w:rsid w:val="004C030C"/>
    <w:rsid w:val="004C038E"/>
    <w:rsid w:val="004C03A7"/>
    <w:rsid w:val="004C0412"/>
    <w:rsid w:val="004C0429"/>
    <w:rsid w:val="004C0461"/>
    <w:rsid w:val="004C049E"/>
    <w:rsid w:val="004C04ED"/>
    <w:rsid w:val="004C04FE"/>
    <w:rsid w:val="004C06CF"/>
    <w:rsid w:val="004C0705"/>
    <w:rsid w:val="004C073F"/>
    <w:rsid w:val="004C0792"/>
    <w:rsid w:val="004C0801"/>
    <w:rsid w:val="004C09BC"/>
    <w:rsid w:val="004C0A85"/>
    <w:rsid w:val="004C0AA1"/>
    <w:rsid w:val="004C0AF8"/>
    <w:rsid w:val="004C0B8B"/>
    <w:rsid w:val="004C0BA0"/>
    <w:rsid w:val="004C0C8D"/>
    <w:rsid w:val="004C0DBE"/>
    <w:rsid w:val="004C0F64"/>
    <w:rsid w:val="004C1121"/>
    <w:rsid w:val="004C1128"/>
    <w:rsid w:val="004C12BD"/>
    <w:rsid w:val="004C12D8"/>
    <w:rsid w:val="004C13D7"/>
    <w:rsid w:val="004C146E"/>
    <w:rsid w:val="004C1581"/>
    <w:rsid w:val="004C1793"/>
    <w:rsid w:val="004C17E8"/>
    <w:rsid w:val="004C17EA"/>
    <w:rsid w:val="004C1940"/>
    <w:rsid w:val="004C198E"/>
    <w:rsid w:val="004C1A4B"/>
    <w:rsid w:val="004C1B57"/>
    <w:rsid w:val="004C1CC2"/>
    <w:rsid w:val="004C1D1E"/>
    <w:rsid w:val="004C1DDC"/>
    <w:rsid w:val="004C1DE3"/>
    <w:rsid w:val="004C1F49"/>
    <w:rsid w:val="004C1F4B"/>
    <w:rsid w:val="004C1FBD"/>
    <w:rsid w:val="004C21B2"/>
    <w:rsid w:val="004C21C7"/>
    <w:rsid w:val="004C22B3"/>
    <w:rsid w:val="004C22E6"/>
    <w:rsid w:val="004C2335"/>
    <w:rsid w:val="004C23B6"/>
    <w:rsid w:val="004C2452"/>
    <w:rsid w:val="004C2585"/>
    <w:rsid w:val="004C259E"/>
    <w:rsid w:val="004C25AA"/>
    <w:rsid w:val="004C269A"/>
    <w:rsid w:val="004C27FE"/>
    <w:rsid w:val="004C28FC"/>
    <w:rsid w:val="004C29A2"/>
    <w:rsid w:val="004C29B9"/>
    <w:rsid w:val="004C29BF"/>
    <w:rsid w:val="004C29DF"/>
    <w:rsid w:val="004C2A5D"/>
    <w:rsid w:val="004C2B12"/>
    <w:rsid w:val="004C2B64"/>
    <w:rsid w:val="004C2B77"/>
    <w:rsid w:val="004C2BA9"/>
    <w:rsid w:val="004C2BD1"/>
    <w:rsid w:val="004C2BDA"/>
    <w:rsid w:val="004C2C0B"/>
    <w:rsid w:val="004C2C29"/>
    <w:rsid w:val="004C2C5C"/>
    <w:rsid w:val="004C2CA8"/>
    <w:rsid w:val="004C2D1B"/>
    <w:rsid w:val="004C2D8F"/>
    <w:rsid w:val="004C2E93"/>
    <w:rsid w:val="004C2F1C"/>
    <w:rsid w:val="004C2FD4"/>
    <w:rsid w:val="004C3005"/>
    <w:rsid w:val="004C300C"/>
    <w:rsid w:val="004C3080"/>
    <w:rsid w:val="004C313C"/>
    <w:rsid w:val="004C3173"/>
    <w:rsid w:val="004C3200"/>
    <w:rsid w:val="004C3324"/>
    <w:rsid w:val="004C334C"/>
    <w:rsid w:val="004C33F8"/>
    <w:rsid w:val="004C346E"/>
    <w:rsid w:val="004C3500"/>
    <w:rsid w:val="004C38DE"/>
    <w:rsid w:val="004C3925"/>
    <w:rsid w:val="004C392D"/>
    <w:rsid w:val="004C3955"/>
    <w:rsid w:val="004C3ABB"/>
    <w:rsid w:val="004C3ADD"/>
    <w:rsid w:val="004C3B30"/>
    <w:rsid w:val="004C3CED"/>
    <w:rsid w:val="004C3E8F"/>
    <w:rsid w:val="004C3EA5"/>
    <w:rsid w:val="004C3EB1"/>
    <w:rsid w:val="004C4121"/>
    <w:rsid w:val="004C42E3"/>
    <w:rsid w:val="004C449E"/>
    <w:rsid w:val="004C44A7"/>
    <w:rsid w:val="004C4552"/>
    <w:rsid w:val="004C47A3"/>
    <w:rsid w:val="004C4853"/>
    <w:rsid w:val="004C489E"/>
    <w:rsid w:val="004C48D5"/>
    <w:rsid w:val="004C49BA"/>
    <w:rsid w:val="004C4A16"/>
    <w:rsid w:val="004C4A30"/>
    <w:rsid w:val="004C4ABF"/>
    <w:rsid w:val="004C4CB2"/>
    <w:rsid w:val="004C4EDF"/>
    <w:rsid w:val="004C5409"/>
    <w:rsid w:val="004C5665"/>
    <w:rsid w:val="004C56A0"/>
    <w:rsid w:val="004C5790"/>
    <w:rsid w:val="004C5945"/>
    <w:rsid w:val="004C5B53"/>
    <w:rsid w:val="004C5B6D"/>
    <w:rsid w:val="004C5C96"/>
    <w:rsid w:val="004C5D78"/>
    <w:rsid w:val="004C5DEE"/>
    <w:rsid w:val="004C5EE3"/>
    <w:rsid w:val="004C5F8B"/>
    <w:rsid w:val="004C5FC2"/>
    <w:rsid w:val="004C60B6"/>
    <w:rsid w:val="004C6344"/>
    <w:rsid w:val="004C63A8"/>
    <w:rsid w:val="004C6615"/>
    <w:rsid w:val="004C6639"/>
    <w:rsid w:val="004C6651"/>
    <w:rsid w:val="004C6670"/>
    <w:rsid w:val="004C66BC"/>
    <w:rsid w:val="004C67CC"/>
    <w:rsid w:val="004C681D"/>
    <w:rsid w:val="004C689B"/>
    <w:rsid w:val="004C6909"/>
    <w:rsid w:val="004C69A9"/>
    <w:rsid w:val="004C6A95"/>
    <w:rsid w:val="004C6CB4"/>
    <w:rsid w:val="004C6D44"/>
    <w:rsid w:val="004C6DAC"/>
    <w:rsid w:val="004C6E50"/>
    <w:rsid w:val="004C6E9E"/>
    <w:rsid w:val="004C6EA8"/>
    <w:rsid w:val="004C7163"/>
    <w:rsid w:val="004C7264"/>
    <w:rsid w:val="004C736A"/>
    <w:rsid w:val="004C7395"/>
    <w:rsid w:val="004C73C0"/>
    <w:rsid w:val="004C7402"/>
    <w:rsid w:val="004C74E5"/>
    <w:rsid w:val="004C753C"/>
    <w:rsid w:val="004C762F"/>
    <w:rsid w:val="004C76E9"/>
    <w:rsid w:val="004C774A"/>
    <w:rsid w:val="004C798E"/>
    <w:rsid w:val="004C7A83"/>
    <w:rsid w:val="004C7CAA"/>
    <w:rsid w:val="004C7F77"/>
    <w:rsid w:val="004C7FC0"/>
    <w:rsid w:val="004D021D"/>
    <w:rsid w:val="004D031C"/>
    <w:rsid w:val="004D042D"/>
    <w:rsid w:val="004D063F"/>
    <w:rsid w:val="004D06A2"/>
    <w:rsid w:val="004D079F"/>
    <w:rsid w:val="004D0817"/>
    <w:rsid w:val="004D082B"/>
    <w:rsid w:val="004D08B3"/>
    <w:rsid w:val="004D0901"/>
    <w:rsid w:val="004D0905"/>
    <w:rsid w:val="004D0B58"/>
    <w:rsid w:val="004D0CA1"/>
    <w:rsid w:val="004D0CA9"/>
    <w:rsid w:val="004D0DBC"/>
    <w:rsid w:val="004D0FEA"/>
    <w:rsid w:val="004D1022"/>
    <w:rsid w:val="004D1025"/>
    <w:rsid w:val="004D103D"/>
    <w:rsid w:val="004D10A8"/>
    <w:rsid w:val="004D11C7"/>
    <w:rsid w:val="004D120F"/>
    <w:rsid w:val="004D122B"/>
    <w:rsid w:val="004D123E"/>
    <w:rsid w:val="004D131D"/>
    <w:rsid w:val="004D1651"/>
    <w:rsid w:val="004D16AD"/>
    <w:rsid w:val="004D16F2"/>
    <w:rsid w:val="004D1736"/>
    <w:rsid w:val="004D1848"/>
    <w:rsid w:val="004D187F"/>
    <w:rsid w:val="004D1ACC"/>
    <w:rsid w:val="004D1B12"/>
    <w:rsid w:val="004D1EB0"/>
    <w:rsid w:val="004D1F45"/>
    <w:rsid w:val="004D1FEF"/>
    <w:rsid w:val="004D2034"/>
    <w:rsid w:val="004D205A"/>
    <w:rsid w:val="004D216C"/>
    <w:rsid w:val="004D21A7"/>
    <w:rsid w:val="004D23AD"/>
    <w:rsid w:val="004D2466"/>
    <w:rsid w:val="004D24F4"/>
    <w:rsid w:val="004D2693"/>
    <w:rsid w:val="004D27A1"/>
    <w:rsid w:val="004D2815"/>
    <w:rsid w:val="004D2924"/>
    <w:rsid w:val="004D2981"/>
    <w:rsid w:val="004D2A32"/>
    <w:rsid w:val="004D2B3E"/>
    <w:rsid w:val="004D2CC6"/>
    <w:rsid w:val="004D2CCA"/>
    <w:rsid w:val="004D2D28"/>
    <w:rsid w:val="004D2D3D"/>
    <w:rsid w:val="004D2D52"/>
    <w:rsid w:val="004D2D9D"/>
    <w:rsid w:val="004D2F0F"/>
    <w:rsid w:val="004D2F54"/>
    <w:rsid w:val="004D2FED"/>
    <w:rsid w:val="004D2FF2"/>
    <w:rsid w:val="004D32BD"/>
    <w:rsid w:val="004D348C"/>
    <w:rsid w:val="004D34BB"/>
    <w:rsid w:val="004D350D"/>
    <w:rsid w:val="004D359C"/>
    <w:rsid w:val="004D3623"/>
    <w:rsid w:val="004D36D1"/>
    <w:rsid w:val="004D3736"/>
    <w:rsid w:val="004D37C4"/>
    <w:rsid w:val="004D3841"/>
    <w:rsid w:val="004D39A7"/>
    <w:rsid w:val="004D3B97"/>
    <w:rsid w:val="004D3B9A"/>
    <w:rsid w:val="004D3BD4"/>
    <w:rsid w:val="004D3C2A"/>
    <w:rsid w:val="004D3C9D"/>
    <w:rsid w:val="004D3D67"/>
    <w:rsid w:val="004D3F14"/>
    <w:rsid w:val="004D3FC8"/>
    <w:rsid w:val="004D4136"/>
    <w:rsid w:val="004D41C3"/>
    <w:rsid w:val="004D42F2"/>
    <w:rsid w:val="004D4326"/>
    <w:rsid w:val="004D43A6"/>
    <w:rsid w:val="004D441A"/>
    <w:rsid w:val="004D443A"/>
    <w:rsid w:val="004D4523"/>
    <w:rsid w:val="004D45C6"/>
    <w:rsid w:val="004D45F7"/>
    <w:rsid w:val="004D46D1"/>
    <w:rsid w:val="004D46F3"/>
    <w:rsid w:val="004D471B"/>
    <w:rsid w:val="004D4836"/>
    <w:rsid w:val="004D4845"/>
    <w:rsid w:val="004D4937"/>
    <w:rsid w:val="004D4A40"/>
    <w:rsid w:val="004D4A73"/>
    <w:rsid w:val="004D4B32"/>
    <w:rsid w:val="004D4D49"/>
    <w:rsid w:val="004D4E46"/>
    <w:rsid w:val="004D4EC3"/>
    <w:rsid w:val="004D5022"/>
    <w:rsid w:val="004D5085"/>
    <w:rsid w:val="004D5171"/>
    <w:rsid w:val="004D518C"/>
    <w:rsid w:val="004D518E"/>
    <w:rsid w:val="004D51C5"/>
    <w:rsid w:val="004D51EF"/>
    <w:rsid w:val="004D52B4"/>
    <w:rsid w:val="004D52EC"/>
    <w:rsid w:val="004D538A"/>
    <w:rsid w:val="004D5425"/>
    <w:rsid w:val="004D54B4"/>
    <w:rsid w:val="004D5501"/>
    <w:rsid w:val="004D556E"/>
    <w:rsid w:val="004D572A"/>
    <w:rsid w:val="004D5A73"/>
    <w:rsid w:val="004D5A88"/>
    <w:rsid w:val="004D5BAB"/>
    <w:rsid w:val="004D5BAE"/>
    <w:rsid w:val="004D5BD1"/>
    <w:rsid w:val="004D5DDB"/>
    <w:rsid w:val="004D5E04"/>
    <w:rsid w:val="004D5EAA"/>
    <w:rsid w:val="004D5EFD"/>
    <w:rsid w:val="004D6020"/>
    <w:rsid w:val="004D6087"/>
    <w:rsid w:val="004D60FF"/>
    <w:rsid w:val="004D623B"/>
    <w:rsid w:val="004D62E2"/>
    <w:rsid w:val="004D639F"/>
    <w:rsid w:val="004D645A"/>
    <w:rsid w:val="004D6519"/>
    <w:rsid w:val="004D652E"/>
    <w:rsid w:val="004D65CE"/>
    <w:rsid w:val="004D6731"/>
    <w:rsid w:val="004D674B"/>
    <w:rsid w:val="004D67E0"/>
    <w:rsid w:val="004D6803"/>
    <w:rsid w:val="004D681B"/>
    <w:rsid w:val="004D6A03"/>
    <w:rsid w:val="004D6A93"/>
    <w:rsid w:val="004D6C17"/>
    <w:rsid w:val="004D6C1B"/>
    <w:rsid w:val="004D6C55"/>
    <w:rsid w:val="004D6C7C"/>
    <w:rsid w:val="004D6FE0"/>
    <w:rsid w:val="004D70D9"/>
    <w:rsid w:val="004D7105"/>
    <w:rsid w:val="004D711D"/>
    <w:rsid w:val="004D7186"/>
    <w:rsid w:val="004D71D5"/>
    <w:rsid w:val="004D72A3"/>
    <w:rsid w:val="004D72B4"/>
    <w:rsid w:val="004D7369"/>
    <w:rsid w:val="004D7401"/>
    <w:rsid w:val="004D741B"/>
    <w:rsid w:val="004D744C"/>
    <w:rsid w:val="004D7453"/>
    <w:rsid w:val="004D747A"/>
    <w:rsid w:val="004D754E"/>
    <w:rsid w:val="004D75D6"/>
    <w:rsid w:val="004D75FA"/>
    <w:rsid w:val="004D7651"/>
    <w:rsid w:val="004D7788"/>
    <w:rsid w:val="004D77B3"/>
    <w:rsid w:val="004D77B5"/>
    <w:rsid w:val="004D77CF"/>
    <w:rsid w:val="004D784B"/>
    <w:rsid w:val="004D7C42"/>
    <w:rsid w:val="004D7CBC"/>
    <w:rsid w:val="004D7EEC"/>
    <w:rsid w:val="004D7F8D"/>
    <w:rsid w:val="004D7FB7"/>
    <w:rsid w:val="004D7FE6"/>
    <w:rsid w:val="004E0033"/>
    <w:rsid w:val="004E007B"/>
    <w:rsid w:val="004E017F"/>
    <w:rsid w:val="004E0186"/>
    <w:rsid w:val="004E0328"/>
    <w:rsid w:val="004E0336"/>
    <w:rsid w:val="004E042B"/>
    <w:rsid w:val="004E04EB"/>
    <w:rsid w:val="004E0524"/>
    <w:rsid w:val="004E0587"/>
    <w:rsid w:val="004E089D"/>
    <w:rsid w:val="004E09EF"/>
    <w:rsid w:val="004E0A14"/>
    <w:rsid w:val="004E0A17"/>
    <w:rsid w:val="004E0A34"/>
    <w:rsid w:val="004E0B18"/>
    <w:rsid w:val="004E0C6B"/>
    <w:rsid w:val="004E0CF1"/>
    <w:rsid w:val="004E0E9A"/>
    <w:rsid w:val="004E106F"/>
    <w:rsid w:val="004E1091"/>
    <w:rsid w:val="004E10A8"/>
    <w:rsid w:val="004E10A9"/>
    <w:rsid w:val="004E1217"/>
    <w:rsid w:val="004E122D"/>
    <w:rsid w:val="004E1360"/>
    <w:rsid w:val="004E1411"/>
    <w:rsid w:val="004E16A0"/>
    <w:rsid w:val="004E1978"/>
    <w:rsid w:val="004E1A7F"/>
    <w:rsid w:val="004E1AD0"/>
    <w:rsid w:val="004E1B48"/>
    <w:rsid w:val="004E1D48"/>
    <w:rsid w:val="004E1D62"/>
    <w:rsid w:val="004E1DF5"/>
    <w:rsid w:val="004E1EDA"/>
    <w:rsid w:val="004E1F42"/>
    <w:rsid w:val="004E1FC8"/>
    <w:rsid w:val="004E1FD3"/>
    <w:rsid w:val="004E2003"/>
    <w:rsid w:val="004E2170"/>
    <w:rsid w:val="004E21BB"/>
    <w:rsid w:val="004E2242"/>
    <w:rsid w:val="004E24DF"/>
    <w:rsid w:val="004E26B7"/>
    <w:rsid w:val="004E2A77"/>
    <w:rsid w:val="004E2AA5"/>
    <w:rsid w:val="004E2C01"/>
    <w:rsid w:val="004E2C22"/>
    <w:rsid w:val="004E2D60"/>
    <w:rsid w:val="004E2EAA"/>
    <w:rsid w:val="004E305D"/>
    <w:rsid w:val="004E3084"/>
    <w:rsid w:val="004E30FE"/>
    <w:rsid w:val="004E3149"/>
    <w:rsid w:val="004E3249"/>
    <w:rsid w:val="004E3290"/>
    <w:rsid w:val="004E3296"/>
    <w:rsid w:val="004E33BE"/>
    <w:rsid w:val="004E33F2"/>
    <w:rsid w:val="004E3681"/>
    <w:rsid w:val="004E36D4"/>
    <w:rsid w:val="004E377B"/>
    <w:rsid w:val="004E39C7"/>
    <w:rsid w:val="004E3A4F"/>
    <w:rsid w:val="004E3A65"/>
    <w:rsid w:val="004E3CCD"/>
    <w:rsid w:val="004E3E3E"/>
    <w:rsid w:val="004E3F09"/>
    <w:rsid w:val="004E3F6C"/>
    <w:rsid w:val="004E40D3"/>
    <w:rsid w:val="004E4105"/>
    <w:rsid w:val="004E41E5"/>
    <w:rsid w:val="004E435A"/>
    <w:rsid w:val="004E43DE"/>
    <w:rsid w:val="004E44C1"/>
    <w:rsid w:val="004E4537"/>
    <w:rsid w:val="004E46AC"/>
    <w:rsid w:val="004E46BB"/>
    <w:rsid w:val="004E47CF"/>
    <w:rsid w:val="004E493C"/>
    <w:rsid w:val="004E494B"/>
    <w:rsid w:val="004E49EF"/>
    <w:rsid w:val="004E4A53"/>
    <w:rsid w:val="004E4C1F"/>
    <w:rsid w:val="004E4C8D"/>
    <w:rsid w:val="004E4CFD"/>
    <w:rsid w:val="004E4EE4"/>
    <w:rsid w:val="004E4F09"/>
    <w:rsid w:val="004E4F57"/>
    <w:rsid w:val="004E4FD7"/>
    <w:rsid w:val="004E5179"/>
    <w:rsid w:val="004E5521"/>
    <w:rsid w:val="004E582A"/>
    <w:rsid w:val="004E5832"/>
    <w:rsid w:val="004E5878"/>
    <w:rsid w:val="004E58B0"/>
    <w:rsid w:val="004E5A3B"/>
    <w:rsid w:val="004E5A59"/>
    <w:rsid w:val="004E5A76"/>
    <w:rsid w:val="004E5DE7"/>
    <w:rsid w:val="004E5E42"/>
    <w:rsid w:val="004E5E71"/>
    <w:rsid w:val="004E5EAA"/>
    <w:rsid w:val="004E5FD3"/>
    <w:rsid w:val="004E600D"/>
    <w:rsid w:val="004E60BD"/>
    <w:rsid w:val="004E62F5"/>
    <w:rsid w:val="004E6460"/>
    <w:rsid w:val="004E6487"/>
    <w:rsid w:val="004E65DD"/>
    <w:rsid w:val="004E6811"/>
    <w:rsid w:val="004E6824"/>
    <w:rsid w:val="004E68A1"/>
    <w:rsid w:val="004E691B"/>
    <w:rsid w:val="004E69EF"/>
    <w:rsid w:val="004E6A0D"/>
    <w:rsid w:val="004E6A48"/>
    <w:rsid w:val="004E6AE6"/>
    <w:rsid w:val="004E6BE2"/>
    <w:rsid w:val="004E6C29"/>
    <w:rsid w:val="004E6C39"/>
    <w:rsid w:val="004E6C8C"/>
    <w:rsid w:val="004E7009"/>
    <w:rsid w:val="004E7010"/>
    <w:rsid w:val="004E70A3"/>
    <w:rsid w:val="004E7223"/>
    <w:rsid w:val="004E7352"/>
    <w:rsid w:val="004E7593"/>
    <w:rsid w:val="004E767D"/>
    <w:rsid w:val="004E7759"/>
    <w:rsid w:val="004E779D"/>
    <w:rsid w:val="004E7805"/>
    <w:rsid w:val="004E78F3"/>
    <w:rsid w:val="004E7B7F"/>
    <w:rsid w:val="004E7B83"/>
    <w:rsid w:val="004E7BA2"/>
    <w:rsid w:val="004E7CA7"/>
    <w:rsid w:val="004E7EAD"/>
    <w:rsid w:val="004E7F0F"/>
    <w:rsid w:val="004F0065"/>
    <w:rsid w:val="004F0093"/>
    <w:rsid w:val="004F00E3"/>
    <w:rsid w:val="004F02B7"/>
    <w:rsid w:val="004F02E1"/>
    <w:rsid w:val="004F0365"/>
    <w:rsid w:val="004F0528"/>
    <w:rsid w:val="004F053D"/>
    <w:rsid w:val="004F06CB"/>
    <w:rsid w:val="004F0834"/>
    <w:rsid w:val="004F0837"/>
    <w:rsid w:val="004F0A49"/>
    <w:rsid w:val="004F0AB1"/>
    <w:rsid w:val="004F0BAF"/>
    <w:rsid w:val="004F0BE7"/>
    <w:rsid w:val="004F0C4F"/>
    <w:rsid w:val="004F0D63"/>
    <w:rsid w:val="004F0DD0"/>
    <w:rsid w:val="004F0E3A"/>
    <w:rsid w:val="004F0E74"/>
    <w:rsid w:val="004F103D"/>
    <w:rsid w:val="004F1058"/>
    <w:rsid w:val="004F106B"/>
    <w:rsid w:val="004F10E3"/>
    <w:rsid w:val="004F10EA"/>
    <w:rsid w:val="004F130D"/>
    <w:rsid w:val="004F1311"/>
    <w:rsid w:val="004F150E"/>
    <w:rsid w:val="004F159A"/>
    <w:rsid w:val="004F15E1"/>
    <w:rsid w:val="004F1744"/>
    <w:rsid w:val="004F179A"/>
    <w:rsid w:val="004F19A7"/>
    <w:rsid w:val="004F19FD"/>
    <w:rsid w:val="004F1ABB"/>
    <w:rsid w:val="004F216A"/>
    <w:rsid w:val="004F227B"/>
    <w:rsid w:val="004F22A4"/>
    <w:rsid w:val="004F23AB"/>
    <w:rsid w:val="004F24CD"/>
    <w:rsid w:val="004F2587"/>
    <w:rsid w:val="004F260D"/>
    <w:rsid w:val="004F2650"/>
    <w:rsid w:val="004F28FB"/>
    <w:rsid w:val="004F297E"/>
    <w:rsid w:val="004F2AF4"/>
    <w:rsid w:val="004F2B7F"/>
    <w:rsid w:val="004F2C52"/>
    <w:rsid w:val="004F2D21"/>
    <w:rsid w:val="004F2DA5"/>
    <w:rsid w:val="004F318F"/>
    <w:rsid w:val="004F3471"/>
    <w:rsid w:val="004F3548"/>
    <w:rsid w:val="004F3688"/>
    <w:rsid w:val="004F3731"/>
    <w:rsid w:val="004F3778"/>
    <w:rsid w:val="004F3883"/>
    <w:rsid w:val="004F38A8"/>
    <w:rsid w:val="004F38AF"/>
    <w:rsid w:val="004F3930"/>
    <w:rsid w:val="004F3978"/>
    <w:rsid w:val="004F3A0D"/>
    <w:rsid w:val="004F3A54"/>
    <w:rsid w:val="004F3A61"/>
    <w:rsid w:val="004F3AF2"/>
    <w:rsid w:val="004F3B5F"/>
    <w:rsid w:val="004F3B89"/>
    <w:rsid w:val="004F3B9A"/>
    <w:rsid w:val="004F3C8D"/>
    <w:rsid w:val="004F3D12"/>
    <w:rsid w:val="004F3E4E"/>
    <w:rsid w:val="004F3E6A"/>
    <w:rsid w:val="004F3E81"/>
    <w:rsid w:val="004F40E6"/>
    <w:rsid w:val="004F4217"/>
    <w:rsid w:val="004F42D4"/>
    <w:rsid w:val="004F4325"/>
    <w:rsid w:val="004F4355"/>
    <w:rsid w:val="004F4415"/>
    <w:rsid w:val="004F482E"/>
    <w:rsid w:val="004F4C93"/>
    <w:rsid w:val="004F4CD2"/>
    <w:rsid w:val="004F4E20"/>
    <w:rsid w:val="004F4E66"/>
    <w:rsid w:val="004F4E8F"/>
    <w:rsid w:val="004F4F78"/>
    <w:rsid w:val="004F4F82"/>
    <w:rsid w:val="004F5030"/>
    <w:rsid w:val="004F50B6"/>
    <w:rsid w:val="004F50CB"/>
    <w:rsid w:val="004F50EC"/>
    <w:rsid w:val="004F51C2"/>
    <w:rsid w:val="004F53C4"/>
    <w:rsid w:val="004F543E"/>
    <w:rsid w:val="004F5495"/>
    <w:rsid w:val="004F54DF"/>
    <w:rsid w:val="004F5757"/>
    <w:rsid w:val="004F57A2"/>
    <w:rsid w:val="004F58BC"/>
    <w:rsid w:val="004F59AE"/>
    <w:rsid w:val="004F5AC1"/>
    <w:rsid w:val="004F5BB2"/>
    <w:rsid w:val="004F5C29"/>
    <w:rsid w:val="004F5C49"/>
    <w:rsid w:val="004F5E2F"/>
    <w:rsid w:val="004F5E6D"/>
    <w:rsid w:val="004F5EB9"/>
    <w:rsid w:val="004F5F0B"/>
    <w:rsid w:val="004F612F"/>
    <w:rsid w:val="004F62FA"/>
    <w:rsid w:val="004F6374"/>
    <w:rsid w:val="004F653A"/>
    <w:rsid w:val="004F6544"/>
    <w:rsid w:val="004F6631"/>
    <w:rsid w:val="004F6693"/>
    <w:rsid w:val="004F67D2"/>
    <w:rsid w:val="004F68EA"/>
    <w:rsid w:val="004F6ABA"/>
    <w:rsid w:val="004F6BA0"/>
    <w:rsid w:val="004F6BE3"/>
    <w:rsid w:val="004F6C1B"/>
    <w:rsid w:val="004F6C29"/>
    <w:rsid w:val="004F6EA9"/>
    <w:rsid w:val="004F6EC7"/>
    <w:rsid w:val="004F70D3"/>
    <w:rsid w:val="004F7231"/>
    <w:rsid w:val="004F7470"/>
    <w:rsid w:val="004F76C0"/>
    <w:rsid w:val="004F76F2"/>
    <w:rsid w:val="004F7820"/>
    <w:rsid w:val="004F7934"/>
    <w:rsid w:val="004F79D6"/>
    <w:rsid w:val="004F7A2A"/>
    <w:rsid w:val="004F7AB1"/>
    <w:rsid w:val="004F7B82"/>
    <w:rsid w:val="004F7B9D"/>
    <w:rsid w:val="004F7C21"/>
    <w:rsid w:val="004F7D04"/>
    <w:rsid w:val="004F7F5F"/>
    <w:rsid w:val="004F7F80"/>
    <w:rsid w:val="00500016"/>
    <w:rsid w:val="00500047"/>
    <w:rsid w:val="00500109"/>
    <w:rsid w:val="00500111"/>
    <w:rsid w:val="00500396"/>
    <w:rsid w:val="00500504"/>
    <w:rsid w:val="0050057E"/>
    <w:rsid w:val="00500596"/>
    <w:rsid w:val="005005A3"/>
    <w:rsid w:val="00500667"/>
    <w:rsid w:val="005006FC"/>
    <w:rsid w:val="0050071B"/>
    <w:rsid w:val="00500777"/>
    <w:rsid w:val="00500917"/>
    <w:rsid w:val="0050091C"/>
    <w:rsid w:val="00500925"/>
    <w:rsid w:val="005009C3"/>
    <w:rsid w:val="00500A82"/>
    <w:rsid w:val="00500C01"/>
    <w:rsid w:val="00500D10"/>
    <w:rsid w:val="00500D6F"/>
    <w:rsid w:val="00500F04"/>
    <w:rsid w:val="00500F52"/>
    <w:rsid w:val="00500FEA"/>
    <w:rsid w:val="00501186"/>
    <w:rsid w:val="005013F1"/>
    <w:rsid w:val="005014F5"/>
    <w:rsid w:val="005014F9"/>
    <w:rsid w:val="005015C7"/>
    <w:rsid w:val="0050183E"/>
    <w:rsid w:val="00501991"/>
    <w:rsid w:val="005019CE"/>
    <w:rsid w:val="00501B9A"/>
    <w:rsid w:val="00501BA4"/>
    <w:rsid w:val="00501C1B"/>
    <w:rsid w:val="00501C70"/>
    <w:rsid w:val="00501DFB"/>
    <w:rsid w:val="00501E25"/>
    <w:rsid w:val="00501EE6"/>
    <w:rsid w:val="0050210E"/>
    <w:rsid w:val="005021FC"/>
    <w:rsid w:val="00502287"/>
    <w:rsid w:val="00502349"/>
    <w:rsid w:val="005024AB"/>
    <w:rsid w:val="0050251E"/>
    <w:rsid w:val="005025FF"/>
    <w:rsid w:val="00502608"/>
    <w:rsid w:val="0050263C"/>
    <w:rsid w:val="005028EB"/>
    <w:rsid w:val="0050294F"/>
    <w:rsid w:val="0050297B"/>
    <w:rsid w:val="00502AC4"/>
    <w:rsid w:val="00502BCA"/>
    <w:rsid w:val="00502C78"/>
    <w:rsid w:val="00502C83"/>
    <w:rsid w:val="00502EC4"/>
    <w:rsid w:val="00502EE5"/>
    <w:rsid w:val="00502EFE"/>
    <w:rsid w:val="00503076"/>
    <w:rsid w:val="005031AB"/>
    <w:rsid w:val="005031BF"/>
    <w:rsid w:val="0050338A"/>
    <w:rsid w:val="0050357E"/>
    <w:rsid w:val="00503668"/>
    <w:rsid w:val="0050380C"/>
    <w:rsid w:val="005038B0"/>
    <w:rsid w:val="005039F6"/>
    <w:rsid w:val="00503A3C"/>
    <w:rsid w:val="00503AED"/>
    <w:rsid w:val="00503B59"/>
    <w:rsid w:val="00503CB9"/>
    <w:rsid w:val="00503E92"/>
    <w:rsid w:val="00503FCF"/>
    <w:rsid w:val="005042B7"/>
    <w:rsid w:val="005042C4"/>
    <w:rsid w:val="005044F4"/>
    <w:rsid w:val="0050467C"/>
    <w:rsid w:val="00504731"/>
    <w:rsid w:val="005047B5"/>
    <w:rsid w:val="00504A20"/>
    <w:rsid w:val="00504A55"/>
    <w:rsid w:val="00504B82"/>
    <w:rsid w:val="00504C95"/>
    <w:rsid w:val="00504E56"/>
    <w:rsid w:val="00505064"/>
    <w:rsid w:val="00505282"/>
    <w:rsid w:val="005055C2"/>
    <w:rsid w:val="00505886"/>
    <w:rsid w:val="005058AF"/>
    <w:rsid w:val="0050596E"/>
    <w:rsid w:val="00505C36"/>
    <w:rsid w:val="00505CE4"/>
    <w:rsid w:val="00505DB9"/>
    <w:rsid w:val="00505E79"/>
    <w:rsid w:val="00506038"/>
    <w:rsid w:val="0050608B"/>
    <w:rsid w:val="0050611B"/>
    <w:rsid w:val="00506277"/>
    <w:rsid w:val="005062FC"/>
    <w:rsid w:val="005064CF"/>
    <w:rsid w:val="00506762"/>
    <w:rsid w:val="00506839"/>
    <w:rsid w:val="00506866"/>
    <w:rsid w:val="00506913"/>
    <w:rsid w:val="005069D0"/>
    <w:rsid w:val="005069F6"/>
    <w:rsid w:val="00506A0A"/>
    <w:rsid w:val="00506AD8"/>
    <w:rsid w:val="00506B81"/>
    <w:rsid w:val="00506E8E"/>
    <w:rsid w:val="00507073"/>
    <w:rsid w:val="005071A3"/>
    <w:rsid w:val="005072CC"/>
    <w:rsid w:val="005072FB"/>
    <w:rsid w:val="00507415"/>
    <w:rsid w:val="0050741C"/>
    <w:rsid w:val="00507446"/>
    <w:rsid w:val="005075CB"/>
    <w:rsid w:val="00507978"/>
    <w:rsid w:val="00507B1D"/>
    <w:rsid w:val="00507B50"/>
    <w:rsid w:val="00507B6F"/>
    <w:rsid w:val="00507C5E"/>
    <w:rsid w:val="00507D2A"/>
    <w:rsid w:val="00507DB5"/>
    <w:rsid w:val="00507E72"/>
    <w:rsid w:val="00507EA9"/>
    <w:rsid w:val="00507F40"/>
    <w:rsid w:val="00507F65"/>
    <w:rsid w:val="00507F7D"/>
    <w:rsid w:val="005102EA"/>
    <w:rsid w:val="005103A9"/>
    <w:rsid w:val="005103F6"/>
    <w:rsid w:val="005104A8"/>
    <w:rsid w:val="00510626"/>
    <w:rsid w:val="00510784"/>
    <w:rsid w:val="005107EF"/>
    <w:rsid w:val="005109D0"/>
    <w:rsid w:val="00510A4A"/>
    <w:rsid w:val="00510A69"/>
    <w:rsid w:val="00510A9E"/>
    <w:rsid w:val="00510BD1"/>
    <w:rsid w:val="00510C4E"/>
    <w:rsid w:val="00510D1A"/>
    <w:rsid w:val="00510E6C"/>
    <w:rsid w:val="00510E83"/>
    <w:rsid w:val="00510F88"/>
    <w:rsid w:val="00510FE0"/>
    <w:rsid w:val="00510FFA"/>
    <w:rsid w:val="005111F6"/>
    <w:rsid w:val="0051125B"/>
    <w:rsid w:val="005112D2"/>
    <w:rsid w:val="00511371"/>
    <w:rsid w:val="005113B9"/>
    <w:rsid w:val="00511521"/>
    <w:rsid w:val="005115D6"/>
    <w:rsid w:val="005115E1"/>
    <w:rsid w:val="0051165C"/>
    <w:rsid w:val="0051175D"/>
    <w:rsid w:val="00511767"/>
    <w:rsid w:val="00511809"/>
    <w:rsid w:val="0051184D"/>
    <w:rsid w:val="00511A43"/>
    <w:rsid w:val="00511A6F"/>
    <w:rsid w:val="00511A90"/>
    <w:rsid w:val="00511C2F"/>
    <w:rsid w:val="00511D2B"/>
    <w:rsid w:val="00511DA4"/>
    <w:rsid w:val="00511F41"/>
    <w:rsid w:val="00511F68"/>
    <w:rsid w:val="00511F81"/>
    <w:rsid w:val="00512047"/>
    <w:rsid w:val="005120FD"/>
    <w:rsid w:val="005121E8"/>
    <w:rsid w:val="0051247D"/>
    <w:rsid w:val="005125B6"/>
    <w:rsid w:val="005128F2"/>
    <w:rsid w:val="005129C2"/>
    <w:rsid w:val="00512B1D"/>
    <w:rsid w:val="00512C20"/>
    <w:rsid w:val="00512C92"/>
    <w:rsid w:val="00512CBF"/>
    <w:rsid w:val="00512D05"/>
    <w:rsid w:val="00512E95"/>
    <w:rsid w:val="00512EF0"/>
    <w:rsid w:val="00512F85"/>
    <w:rsid w:val="00512FC1"/>
    <w:rsid w:val="00513001"/>
    <w:rsid w:val="00513157"/>
    <w:rsid w:val="00513242"/>
    <w:rsid w:val="00513268"/>
    <w:rsid w:val="00513371"/>
    <w:rsid w:val="005133A3"/>
    <w:rsid w:val="0051351B"/>
    <w:rsid w:val="0051352E"/>
    <w:rsid w:val="0051352F"/>
    <w:rsid w:val="0051366A"/>
    <w:rsid w:val="005136F3"/>
    <w:rsid w:val="00513725"/>
    <w:rsid w:val="0051374B"/>
    <w:rsid w:val="00513869"/>
    <w:rsid w:val="00513968"/>
    <w:rsid w:val="00513B33"/>
    <w:rsid w:val="00513B94"/>
    <w:rsid w:val="00513BA6"/>
    <w:rsid w:val="00513BC4"/>
    <w:rsid w:val="00513BEB"/>
    <w:rsid w:val="00513C35"/>
    <w:rsid w:val="00513E84"/>
    <w:rsid w:val="00513EE3"/>
    <w:rsid w:val="00513F4C"/>
    <w:rsid w:val="0051401B"/>
    <w:rsid w:val="0051409C"/>
    <w:rsid w:val="005140ED"/>
    <w:rsid w:val="00514104"/>
    <w:rsid w:val="005141D6"/>
    <w:rsid w:val="00514386"/>
    <w:rsid w:val="0051448C"/>
    <w:rsid w:val="00514495"/>
    <w:rsid w:val="005144F6"/>
    <w:rsid w:val="00514642"/>
    <w:rsid w:val="0051466B"/>
    <w:rsid w:val="00514702"/>
    <w:rsid w:val="00514830"/>
    <w:rsid w:val="005148A0"/>
    <w:rsid w:val="0051499D"/>
    <w:rsid w:val="005149E9"/>
    <w:rsid w:val="005149EB"/>
    <w:rsid w:val="00514A05"/>
    <w:rsid w:val="00514A15"/>
    <w:rsid w:val="00514B49"/>
    <w:rsid w:val="00514B86"/>
    <w:rsid w:val="00514C48"/>
    <w:rsid w:val="00514C80"/>
    <w:rsid w:val="00514E03"/>
    <w:rsid w:val="00514E30"/>
    <w:rsid w:val="00514EEC"/>
    <w:rsid w:val="00514F33"/>
    <w:rsid w:val="00514F69"/>
    <w:rsid w:val="0051503E"/>
    <w:rsid w:val="00515098"/>
    <w:rsid w:val="00515131"/>
    <w:rsid w:val="00515464"/>
    <w:rsid w:val="0051563E"/>
    <w:rsid w:val="0051568F"/>
    <w:rsid w:val="0051581A"/>
    <w:rsid w:val="00515876"/>
    <w:rsid w:val="005158D7"/>
    <w:rsid w:val="00515906"/>
    <w:rsid w:val="00515AA4"/>
    <w:rsid w:val="00515D92"/>
    <w:rsid w:val="00515E2F"/>
    <w:rsid w:val="00515E56"/>
    <w:rsid w:val="00515FA6"/>
    <w:rsid w:val="00515FB8"/>
    <w:rsid w:val="005161B1"/>
    <w:rsid w:val="00516230"/>
    <w:rsid w:val="00516309"/>
    <w:rsid w:val="005163E9"/>
    <w:rsid w:val="00516434"/>
    <w:rsid w:val="00516514"/>
    <w:rsid w:val="005168F6"/>
    <w:rsid w:val="00516951"/>
    <w:rsid w:val="0051699C"/>
    <w:rsid w:val="00516A55"/>
    <w:rsid w:val="00516A8B"/>
    <w:rsid w:val="00516B3A"/>
    <w:rsid w:val="00516BF1"/>
    <w:rsid w:val="00516C5D"/>
    <w:rsid w:val="00516CDF"/>
    <w:rsid w:val="00516DF4"/>
    <w:rsid w:val="00516EFA"/>
    <w:rsid w:val="00516F41"/>
    <w:rsid w:val="0051719B"/>
    <w:rsid w:val="00517423"/>
    <w:rsid w:val="00517574"/>
    <w:rsid w:val="00517822"/>
    <w:rsid w:val="00517825"/>
    <w:rsid w:val="0051786C"/>
    <w:rsid w:val="005178BC"/>
    <w:rsid w:val="005178EF"/>
    <w:rsid w:val="005179AD"/>
    <w:rsid w:val="00517A54"/>
    <w:rsid w:val="00517FEE"/>
    <w:rsid w:val="00520052"/>
    <w:rsid w:val="00520116"/>
    <w:rsid w:val="005201AB"/>
    <w:rsid w:val="00520298"/>
    <w:rsid w:val="0052048C"/>
    <w:rsid w:val="00520531"/>
    <w:rsid w:val="005205D1"/>
    <w:rsid w:val="005205F4"/>
    <w:rsid w:val="005209DC"/>
    <w:rsid w:val="005209ED"/>
    <w:rsid w:val="00520ADD"/>
    <w:rsid w:val="00520DC6"/>
    <w:rsid w:val="00520FBA"/>
    <w:rsid w:val="00520FED"/>
    <w:rsid w:val="00521120"/>
    <w:rsid w:val="005213E2"/>
    <w:rsid w:val="005213EB"/>
    <w:rsid w:val="005214B6"/>
    <w:rsid w:val="00521560"/>
    <w:rsid w:val="00521617"/>
    <w:rsid w:val="0052176A"/>
    <w:rsid w:val="005217A3"/>
    <w:rsid w:val="0052181A"/>
    <w:rsid w:val="00521829"/>
    <w:rsid w:val="005218DE"/>
    <w:rsid w:val="005218F8"/>
    <w:rsid w:val="00521A9E"/>
    <w:rsid w:val="00521ACC"/>
    <w:rsid w:val="00521ADE"/>
    <w:rsid w:val="00521B74"/>
    <w:rsid w:val="00521B7C"/>
    <w:rsid w:val="00521BA7"/>
    <w:rsid w:val="00521BC5"/>
    <w:rsid w:val="00521CEF"/>
    <w:rsid w:val="00521DD9"/>
    <w:rsid w:val="00521ED5"/>
    <w:rsid w:val="00521F8C"/>
    <w:rsid w:val="0052204C"/>
    <w:rsid w:val="0052207A"/>
    <w:rsid w:val="00522290"/>
    <w:rsid w:val="005222A4"/>
    <w:rsid w:val="00522504"/>
    <w:rsid w:val="00522556"/>
    <w:rsid w:val="0052282B"/>
    <w:rsid w:val="00522855"/>
    <w:rsid w:val="005229B3"/>
    <w:rsid w:val="00522A05"/>
    <w:rsid w:val="00522A6C"/>
    <w:rsid w:val="00522B12"/>
    <w:rsid w:val="00522BED"/>
    <w:rsid w:val="00522C93"/>
    <w:rsid w:val="00522DA8"/>
    <w:rsid w:val="00522DC4"/>
    <w:rsid w:val="00522DD1"/>
    <w:rsid w:val="00522E29"/>
    <w:rsid w:val="00522F3B"/>
    <w:rsid w:val="00522F40"/>
    <w:rsid w:val="00522F81"/>
    <w:rsid w:val="00523078"/>
    <w:rsid w:val="005232A2"/>
    <w:rsid w:val="0052339B"/>
    <w:rsid w:val="00523455"/>
    <w:rsid w:val="005234AB"/>
    <w:rsid w:val="005234F2"/>
    <w:rsid w:val="005235E0"/>
    <w:rsid w:val="00523602"/>
    <w:rsid w:val="005236DE"/>
    <w:rsid w:val="005237F8"/>
    <w:rsid w:val="005237FB"/>
    <w:rsid w:val="00523848"/>
    <w:rsid w:val="00523BCD"/>
    <w:rsid w:val="00523BEA"/>
    <w:rsid w:val="00523D71"/>
    <w:rsid w:val="00523F73"/>
    <w:rsid w:val="005240B9"/>
    <w:rsid w:val="005240E5"/>
    <w:rsid w:val="00524214"/>
    <w:rsid w:val="0052426D"/>
    <w:rsid w:val="005242C9"/>
    <w:rsid w:val="00524395"/>
    <w:rsid w:val="00524573"/>
    <w:rsid w:val="005245B8"/>
    <w:rsid w:val="005245CE"/>
    <w:rsid w:val="0052464D"/>
    <w:rsid w:val="00524827"/>
    <w:rsid w:val="005248F6"/>
    <w:rsid w:val="0052492F"/>
    <w:rsid w:val="00524958"/>
    <w:rsid w:val="00524A5A"/>
    <w:rsid w:val="00524BD8"/>
    <w:rsid w:val="00524C44"/>
    <w:rsid w:val="00524D31"/>
    <w:rsid w:val="0052500E"/>
    <w:rsid w:val="005250F3"/>
    <w:rsid w:val="005252BD"/>
    <w:rsid w:val="005252F0"/>
    <w:rsid w:val="0052540E"/>
    <w:rsid w:val="005254F3"/>
    <w:rsid w:val="0052555E"/>
    <w:rsid w:val="005257DD"/>
    <w:rsid w:val="005258AC"/>
    <w:rsid w:val="00525AAE"/>
    <w:rsid w:val="00525B94"/>
    <w:rsid w:val="00525B9C"/>
    <w:rsid w:val="00525C3E"/>
    <w:rsid w:val="00525E44"/>
    <w:rsid w:val="00525F34"/>
    <w:rsid w:val="0052627F"/>
    <w:rsid w:val="00526299"/>
    <w:rsid w:val="00526484"/>
    <w:rsid w:val="005264E8"/>
    <w:rsid w:val="0052652D"/>
    <w:rsid w:val="0052654E"/>
    <w:rsid w:val="00526578"/>
    <w:rsid w:val="00526605"/>
    <w:rsid w:val="005266C5"/>
    <w:rsid w:val="00526701"/>
    <w:rsid w:val="00526804"/>
    <w:rsid w:val="00526847"/>
    <w:rsid w:val="005268CC"/>
    <w:rsid w:val="005269D5"/>
    <w:rsid w:val="00526A5F"/>
    <w:rsid w:val="00526B07"/>
    <w:rsid w:val="00526B6D"/>
    <w:rsid w:val="00526B87"/>
    <w:rsid w:val="00526B8F"/>
    <w:rsid w:val="00526BBB"/>
    <w:rsid w:val="00526C11"/>
    <w:rsid w:val="00526C61"/>
    <w:rsid w:val="00526C83"/>
    <w:rsid w:val="00526EE3"/>
    <w:rsid w:val="00526F2D"/>
    <w:rsid w:val="00526F74"/>
    <w:rsid w:val="005272AF"/>
    <w:rsid w:val="005272B8"/>
    <w:rsid w:val="005272EA"/>
    <w:rsid w:val="005273CE"/>
    <w:rsid w:val="0052743E"/>
    <w:rsid w:val="0052753C"/>
    <w:rsid w:val="00527565"/>
    <w:rsid w:val="0052767E"/>
    <w:rsid w:val="00527940"/>
    <w:rsid w:val="005279F7"/>
    <w:rsid w:val="00527A57"/>
    <w:rsid w:val="00527BD9"/>
    <w:rsid w:val="00527DE3"/>
    <w:rsid w:val="00527E50"/>
    <w:rsid w:val="00527EC2"/>
    <w:rsid w:val="00527FD3"/>
    <w:rsid w:val="00530185"/>
    <w:rsid w:val="005304AE"/>
    <w:rsid w:val="005306CC"/>
    <w:rsid w:val="005306F8"/>
    <w:rsid w:val="005307D7"/>
    <w:rsid w:val="00530822"/>
    <w:rsid w:val="00530936"/>
    <w:rsid w:val="00530B6C"/>
    <w:rsid w:val="00530B6D"/>
    <w:rsid w:val="00530E1E"/>
    <w:rsid w:val="00530EEF"/>
    <w:rsid w:val="00531250"/>
    <w:rsid w:val="005313E4"/>
    <w:rsid w:val="00531425"/>
    <w:rsid w:val="00531445"/>
    <w:rsid w:val="005314A7"/>
    <w:rsid w:val="0053150D"/>
    <w:rsid w:val="0053165B"/>
    <w:rsid w:val="00531794"/>
    <w:rsid w:val="00531A43"/>
    <w:rsid w:val="00531A7B"/>
    <w:rsid w:val="00531C7A"/>
    <w:rsid w:val="00531C83"/>
    <w:rsid w:val="00531CEE"/>
    <w:rsid w:val="00531F11"/>
    <w:rsid w:val="00531F6D"/>
    <w:rsid w:val="0053205F"/>
    <w:rsid w:val="00532085"/>
    <w:rsid w:val="005320E5"/>
    <w:rsid w:val="005320F5"/>
    <w:rsid w:val="0053220C"/>
    <w:rsid w:val="0053241F"/>
    <w:rsid w:val="0053246A"/>
    <w:rsid w:val="0053257A"/>
    <w:rsid w:val="00532743"/>
    <w:rsid w:val="00532752"/>
    <w:rsid w:val="00532923"/>
    <w:rsid w:val="005329BD"/>
    <w:rsid w:val="00532B31"/>
    <w:rsid w:val="00532BFF"/>
    <w:rsid w:val="00532CB8"/>
    <w:rsid w:val="00532DB9"/>
    <w:rsid w:val="00532F84"/>
    <w:rsid w:val="0053303A"/>
    <w:rsid w:val="00533084"/>
    <w:rsid w:val="0053320C"/>
    <w:rsid w:val="00533417"/>
    <w:rsid w:val="0053343F"/>
    <w:rsid w:val="0053358C"/>
    <w:rsid w:val="0053362E"/>
    <w:rsid w:val="00533974"/>
    <w:rsid w:val="00533B28"/>
    <w:rsid w:val="00533B39"/>
    <w:rsid w:val="00533B59"/>
    <w:rsid w:val="00533B5E"/>
    <w:rsid w:val="00534087"/>
    <w:rsid w:val="005340F1"/>
    <w:rsid w:val="00534136"/>
    <w:rsid w:val="0053416A"/>
    <w:rsid w:val="0053416F"/>
    <w:rsid w:val="0053429A"/>
    <w:rsid w:val="00534434"/>
    <w:rsid w:val="00534516"/>
    <w:rsid w:val="005345B9"/>
    <w:rsid w:val="005346FD"/>
    <w:rsid w:val="00534718"/>
    <w:rsid w:val="00534774"/>
    <w:rsid w:val="00534805"/>
    <w:rsid w:val="00534820"/>
    <w:rsid w:val="0053485C"/>
    <w:rsid w:val="0053491B"/>
    <w:rsid w:val="00534933"/>
    <w:rsid w:val="005349A7"/>
    <w:rsid w:val="005349EB"/>
    <w:rsid w:val="00534A8F"/>
    <w:rsid w:val="00534C7D"/>
    <w:rsid w:val="00534CFC"/>
    <w:rsid w:val="00534E26"/>
    <w:rsid w:val="00534E27"/>
    <w:rsid w:val="00534E30"/>
    <w:rsid w:val="00535151"/>
    <w:rsid w:val="00535191"/>
    <w:rsid w:val="00535197"/>
    <w:rsid w:val="00535259"/>
    <w:rsid w:val="0053539B"/>
    <w:rsid w:val="005353BD"/>
    <w:rsid w:val="0053543E"/>
    <w:rsid w:val="00535475"/>
    <w:rsid w:val="005354DC"/>
    <w:rsid w:val="0053550D"/>
    <w:rsid w:val="005355FF"/>
    <w:rsid w:val="005356F6"/>
    <w:rsid w:val="00535719"/>
    <w:rsid w:val="0053579D"/>
    <w:rsid w:val="005357A0"/>
    <w:rsid w:val="005358AC"/>
    <w:rsid w:val="0053590E"/>
    <w:rsid w:val="0053598A"/>
    <w:rsid w:val="00535AB7"/>
    <w:rsid w:val="00535B07"/>
    <w:rsid w:val="00535B4F"/>
    <w:rsid w:val="00535BA6"/>
    <w:rsid w:val="00535D03"/>
    <w:rsid w:val="00535F31"/>
    <w:rsid w:val="00535FE2"/>
    <w:rsid w:val="00536151"/>
    <w:rsid w:val="0053638A"/>
    <w:rsid w:val="005363AB"/>
    <w:rsid w:val="005363FC"/>
    <w:rsid w:val="005367AD"/>
    <w:rsid w:val="00536A93"/>
    <w:rsid w:val="00536AAB"/>
    <w:rsid w:val="00536EB9"/>
    <w:rsid w:val="00536F0B"/>
    <w:rsid w:val="005370C9"/>
    <w:rsid w:val="0053713D"/>
    <w:rsid w:val="00537290"/>
    <w:rsid w:val="0053745F"/>
    <w:rsid w:val="005374CC"/>
    <w:rsid w:val="005375D1"/>
    <w:rsid w:val="005375FF"/>
    <w:rsid w:val="005377F6"/>
    <w:rsid w:val="0053783D"/>
    <w:rsid w:val="0053792A"/>
    <w:rsid w:val="00537ACD"/>
    <w:rsid w:val="00537AFC"/>
    <w:rsid w:val="00537DC0"/>
    <w:rsid w:val="00537E05"/>
    <w:rsid w:val="00537E47"/>
    <w:rsid w:val="00537E7C"/>
    <w:rsid w:val="00537F10"/>
    <w:rsid w:val="00537F9D"/>
    <w:rsid w:val="005400E5"/>
    <w:rsid w:val="0054017E"/>
    <w:rsid w:val="005401AB"/>
    <w:rsid w:val="005402A7"/>
    <w:rsid w:val="00540360"/>
    <w:rsid w:val="0054045C"/>
    <w:rsid w:val="00540778"/>
    <w:rsid w:val="0054079B"/>
    <w:rsid w:val="005408BD"/>
    <w:rsid w:val="005408F3"/>
    <w:rsid w:val="00540AE2"/>
    <w:rsid w:val="00540B20"/>
    <w:rsid w:val="00540B30"/>
    <w:rsid w:val="00540CCC"/>
    <w:rsid w:val="00540D22"/>
    <w:rsid w:val="00540D65"/>
    <w:rsid w:val="00540DF7"/>
    <w:rsid w:val="00540E0E"/>
    <w:rsid w:val="00540F34"/>
    <w:rsid w:val="00540F43"/>
    <w:rsid w:val="00540FDC"/>
    <w:rsid w:val="0054154E"/>
    <w:rsid w:val="00541589"/>
    <w:rsid w:val="005415E0"/>
    <w:rsid w:val="00541695"/>
    <w:rsid w:val="0054170F"/>
    <w:rsid w:val="005417C8"/>
    <w:rsid w:val="0054195D"/>
    <w:rsid w:val="00541964"/>
    <w:rsid w:val="00541A84"/>
    <w:rsid w:val="00541B0A"/>
    <w:rsid w:val="00541BBD"/>
    <w:rsid w:val="00541C43"/>
    <w:rsid w:val="00541C60"/>
    <w:rsid w:val="00541FCE"/>
    <w:rsid w:val="005420BE"/>
    <w:rsid w:val="00542328"/>
    <w:rsid w:val="00542371"/>
    <w:rsid w:val="00542437"/>
    <w:rsid w:val="005424C6"/>
    <w:rsid w:val="0054259F"/>
    <w:rsid w:val="005425D3"/>
    <w:rsid w:val="0054272F"/>
    <w:rsid w:val="0054290D"/>
    <w:rsid w:val="00542A59"/>
    <w:rsid w:val="00542A8C"/>
    <w:rsid w:val="00542B5C"/>
    <w:rsid w:val="00542CFC"/>
    <w:rsid w:val="00542D46"/>
    <w:rsid w:val="00542D5C"/>
    <w:rsid w:val="00542E89"/>
    <w:rsid w:val="00542EAF"/>
    <w:rsid w:val="00542F06"/>
    <w:rsid w:val="00542F78"/>
    <w:rsid w:val="00543060"/>
    <w:rsid w:val="00543087"/>
    <w:rsid w:val="005432AF"/>
    <w:rsid w:val="005432C3"/>
    <w:rsid w:val="005432E8"/>
    <w:rsid w:val="00543417"/>
    <w:rsid w:val="005435E8"/>
    <w:rsid w:val="00543612"/>
    <w:rsid w:val="0054389E"/>
    <w:rsid w:val="00543A25"/>
    <w:rsid w:val="00543A2E"/>
    <w:rsid w:val="00543B4D"/>
    <w:rsid w:val="00543CD3"/>
    <w:rsid w:val="00543D1E"/>
    <w:rsid w:val="00543DDB"/>
    <w:rsid w:val="00543E11"/>
    <w:rsid w:val="0054416A"/>
    <w:rsid w:val="0054417C"/>
    <w:rsid w:val="0054418D"/>
    <w:rsid w:val="0054419F"/>
    <w:rsid w:val="00544231"/>
    <w:rsid w:val="00544278"/>
    <w:rsid w:val="005442E8"/>
    <w:rsid w:val="005443A7"/>
    <w:rsid w:val="00544449"/>
    <w:rsid w:val="00544453"/>
    <w:rsid w:val="00544544"/>
    <w:rsid w:val="005445AD"/>
    <w:rsid w:val="00544678"/>
    <w:rsid w:val="00544680"/>
    <w:rsid w:val="005446E3"/>
    <w:rsid w:val="005447FB"/>
    <w:rsid w:val="005449E0"/>
    <w:rsid w:val="00544A3E"/>
    <w:rsid w:val="00544B6E"/>
    <w:rsid w:val="00544CA8"/>
    <w:rsid w:val="00544DC9"/>
    <w:rsid w:val="00544E1D"/>
    <w:rsid w:val="00544EBA"/>
    <w:rsid w:val="00545168"/>
    <w:rsid w:val="005453E2"/>
    <w:rsid w:val="00545856"/>
    <w:rsid w:val="0054588B"/>
    <w:rsid w:val="00545929"/>
    <w:rsid w:val="00545A08"/>
    <w:rsid w:val="00545A0C"/>
    <w:rsid w:val="00545B0E"/>
    <w:rsid w:val="00545B59"/>
    <w:rsid w:val="00545C03"/>
    <w:rsid w:val="00545CB0"/>
    <w:rsid w:val="00545F34"/>
    <w:rsid w:val="00545F51"/>
    <w:rsid w:val="0054604E"/>
    <w:rsid w:val="005460AA"/>
    <w:rsid w:val="0054635B"/>
    <w:rsid w:val="005464CB"/>
    <w:rsid w:val="005464CD"/>
    <w:rsid w:val="005465D0"/>
    <w:rsid w:val="0054661F"/>
    <w:rsid w:val="00546663"/>
    <w:rsid w:val="005466BB"/>
    <w:rsid w:val="0054676F"/>
    <w:rsid w:val="00546858"/>
    <w:rsid w:val="00546981"/>
    <w:rsid w:val="00546B83"/>
    <w:rsid w:val="00546C52"/>
    <w:rsid w:val="00546C59"/>
    <w:rsid w:val="00546D3D"/>
    <w:rsid w:val="00546EDF"/>
    <w:rsid w:val="00546F07"/>
    <w:rsid w:val="00547025"/>
    <w:rsid w:val="00547134"/>
    <w:rsid w:val="00547154"/>
    <w:rsid w:val="005471AE"/>
    <w:rsid w:val="005471AF"/>
    <w:rsid w:val="0054720A"/>
    <w:rsid w:val="00547284"/>
    <w:rsid w:val="005472B4"/>
    <w:rsid w:val="005472E1"/>
    <w:rsid w:val="005473A1"/>
    <w:rsid w:val="005474B7"/>
    <w:rsid w:val="0054774E"/>
    <w:rsid w:val="00547776"/>
    <w:rsid w:val="005477CA"/>
    <w:rsid w:val="0054785F"/>
    <w:rsid w:val="00547987"/>
    <w:rsid w:val="00547BB3"/>
    <w:rsid w:val="00547DF3"/>
    <w:rsid w:val="00547E6A"/>
    <w:rsid w:val="00547FB5"/>
    <w:rsid w:val="00547FBE"/>
    <w:rsid w:val="00550045"/>
    <w:rsid w:val="0055008D"/>
    <w:rsid w:val="005501ED"/>
    <w:rsid w:val="00550308"/>
    <w:rsid w:val="00550504"/>
    <w:rsid w:val="00550774"/>
    <w:rsid w:val="005508D2"/>
    <w:rsid w:val="005509ED"/>
    <w:rsid w:val="00550AEF"/>
    <w:rsid w:val="00550E22"/>
    <w:rsid w:val="00550E30"/>
    <w:rsid w:val="00550F28"/>
    <w:rsid w:val="00550F90"/>
    <w:rsid w:val="00550FF0"/>
    <w:rsid w:val="00551080"/>
    <w:rsid w:val="00551086"/>
    <w:rsid w:val="00551308"/>
    <w:rsid w:val="005513F9"/>
    <w:rsid w:val="0055142A"/>
    <w:rsid w:val="00551575"/>
    <w:rsid w:val="00551601"/>
    <w:rsid w:val="0055171C"/>
    <w:rsid w:val="00551760"/>
    <w:rsid w:val="0055179A"/>
    <w:rsid w:val="005517BD"/>
    <w:rsid w:val="005518F5"/>
    <w:rsid w:val="005519BE"/>
    <w:rsid w:val="005519D8"/>
    <w:rsid w:val="005519FF"/>
    <w:rsid w:val="00551AD6"/>
    <w:rsid w:val="00551D2E"/>
    <w:rsid w:val="00551D35"/>
    <w:rsid w:val="00551D3C"/>
    <w:rsid w:val="00551DE3"/>
    <w:rsid w:val="00551EB2"/>
    <w:rsid w:val="00551EDE"/>
    <w:rsid w:val="005521BE"/>
    <w:rsid w:val="0055220F"/>
    <w:rsid w:val="00552242"/>
    <w:rsid w:val="005525CC"/>
    <w:rsid w:val="0055262B"/>
    <w:rsid w:val="005526CC"/>
    <w:rsid w:val="0055293C"/>
    <w:rsid w:val="00552A62"/>
    <w:rsid w:val="00552A8F"/>
    <w:rsid w:val="00552AC0"/>
    <w:rsid w:val="00552B4F"/>
    <w:rsid w:val="00552BDF"/>
    <w:rsid w:val="00552BF1"/>
    <w:rsid w:val="00552C68"/>
    <w:rsid w:val="00552C92"/>
    <w:rsid w:val="00552D11"/>
    <w:rsid w:val="00552DC0"/>
    <w:rsid w:val="00552DC6"/>
    <w:rsid w:val="00552DCF"/>
    <w:rsid w:val="00552E8E"/>
    <w:rsid w:val="00552E9D"/>
    <w:rsid w:val="00552ED9"/>
    <w:rsid w:val="00552FEB"/>
    <w:rsid w:val="00552FF5"/>
    <w:rsid w:val="00553018"/>
    <w:rsid w:val="00553025"/>
    <w:rsid w:val="00553039"/>
    <w:rsid w:val="00553040"/>
    <w:rsid w:val="005530CF"/>
    <w:rsid w:val="0055313B"/>
    <w:rsid w:val="00553336"/>
    <w:rsid w:val="00553374"/>
    <w:rsid w:val="005534CA"/>
    <w:rsid w:val="005536CF"/>
    <w:rsid w:val="005536EA"/>
    <w:rsid w:val="00553754"/>
    <w:rsid w:val="005537BE"/>
    <w:rsid w:val="0055382B"/>
    <w:rsid w:val="00553A17"/>
    <w:rsid w:val="00553C5B"/>
    <w:rsid w:val="00553CBF"/>
    <w:rsid w:val="00553D05"/>
    <w:rsid w:val="00553E1C"/>
    <w:rsid w:val="00553ED2"/>
    <w:rsid w:val="0055405F"/>
    <w:rsid w:val="0055407F"/>
    <w:rsid w:val="00554132"/>
    <w:rsid w:val="0055416C"/>
    <w:rsid w:val="005541BF"/>
    <w:rsid w:val="00554252"/>
    <w:rsid w:val="005542B4"/>
    <w:rsid w:val="00554328"/>
    <w:rsid w:val="00554359"/>
    <w:rsid w:val="00554471"/>
    <w:rsid w:val="005544C7"/>
    <w:rsid w:val="0055454F"/>
    <w:rsid w:val="00554653"/>
    <w:rsid w:val="005547C3"/>
    <w:rsid w:val="005549D4"/>
    <w:rsid w:val="005549FE"/>
    <w:rsid w:val="00554A01"/>
    <w:rsid w:val="00554A09"/>
    <w:rsid w:val="00554B35"/>
    <w:rsid w:val="00554C67"/>
    <w:rsid w:val="00554C68"/>
    <w:rsid w:val="00554DEE"/>
    <w:rsid w:val="00554F32"/>
    <w:rsid w:val="00554F4E"/>
    <w:rsid w:val="0055502E"/>
    <w:rsid w:val="005550F3"/>
    <w:rsid w:val="0055513E"/>
    <w:rsid w:val="0055517B"/>
    <w:rsid w:val="0055531C"/>
    <w:rsid w:val="00555327"/>
    <w:rsid w:val="00555576"/>
    <w:rsid w:val="00555614"/>
    <w:rsid w:val="005556BF"/>
    <w:rsid w:val="005556F6"/>
    <w:rsid w:val="00555811"/>
    <w:rsid w:val="0055587E"/>
    <w:rsid w:val="00555A0C"/>
    <w:rsid w:val="00555A7B"/>
    <w:rsid w:val="00555CC4"/>
    <w:rsid w:val="00555CD4"/>
    <w:rsid w:val="00555D86"/>
    <w:rsid w:val="00555E5E"/>
    <w:rsid w:val="00555E5F"/>
    <w:rsid w:val="00555EA8"/>
    <w:rsid w:val="00555EFC"/>
    <w:rsid w:val="0055600A"/>
    <w:rsid w:val="005560CE"/>
    <w:rsid w:val="005561C9"/>
    <w:rsid w:val="005561EF"/>
    <w:rsid w:val="00556204"/>
    <w:rsid w:val="0055628C"/>
    <w:rsid w:val="005563D2"/>
    <w:rsid w:val="005563D5"/>
    <w:rsid w:val="0055640B"/>
    <w:rsid w:val="0055643E"/>
    <w:rsid w:val="005566A5"/>
    <w:rsid w:val="0055670C"/>
    <w:rsid w:val="005567A7"/>
    <w:rsid w:val="0055684B"/>
    <w:rsid w:val="005568F5"/>
    <w:rsid w:val="00556B8A"/>
    <w:rsid w:val="00556C2D"/>
    <w:rsid w:val="00556C88"/>
    <w:rsid w:val="00556C9B"/>
    <w:rsid w:val="00556CAA"/>
    <w:rsid w:val="00556EB1"/>
    <w:rsid w:val="0055701B"/>
    <w:rsid w:val="00557071"/>
    <w:rsid w:val="00557203"/>
    <w:rsid w:val="00557261"/>
    <w:rsid w:val="00557342"/>
    <w:rsid w:val="005573C0"/>
    <w:rsid w:val="005574AE"/>
    <w:rsid w:val="0055770E"/>
    <w:rsid w:val="005577CC"/>
    <w:rsid w:val="005578B5"/>
    <w:rsid w:val="00557A2A"/>
    <w:rsid w:val="00557A6D"/>
    <w:rsid w:val="00557A89"/>
    <w:rsid w:val="00557A8F"/>
    <w:rsid w:val="00557AAE"/>
    <w:rsid w:val="00557B1F"/>
    <w:rsid w:val="00557C79"/>
    <w:rsid w:val="00557C94"/>
    <w:rsid w:val="00557CC0"/>
    <w:rsid w:val="00557DDB"/>
    <w:rsid w:val="0056012A"/>
    <w:rsid w:val="00560244"/>
    <w:rsid w:val="00560277"/>
    <w:rsid w:val="005603E1"/>
    <w:rsid w:val="00560404"/>
    <w:rsid w:val="0056064A"/>
    <w:rsid w:val="00560760"/>
    <w:rsid w:val="00560761"/>
    <w:rsid w:val="0056088B"/>
    <w:rsid w:val="00560996"/>
    <w:rsid w:val="00560A51"/>
    <w:rsid w:val="00560ABD"/>
    <w:rsid w:val="00560C11"/>
    <w:rsid w:val="00560D38"/>
    <w:rsid w:val="00560DEA"/>
    <w:rsid w:val="00560EB4"/>
    <w:rsid w:val="00560FB3"/>
    <w:rsid w:val="00561032"/>
    <w:rsid w:val="0056107C"/>
    <w:rsid w:val="00561146"/>
    <w:rsid w:val="00561340"/>
    <w:rsid w:val="0056134B"/>
    <w:rsid w:val="00561380"/>
    <w:rsid w:val="00561456"/>
    <w:rsid w:val="00561499"/>
    <w:rsid w:val="005614AA"/>
    <w:rsid w:val="00561552"/>
    <w:rsid w:val="005615D1"/>
    <w:rsid w:val="005615E7"/>
    <w:rsid w:val="00561632"/>
    <w:rsid w:val="00561753"/>
    <w:rsid w:val="005617D0"/>
    <w:rsid w:val="00561A66"/>
    <w:rsid w:val="00561AB0"/>
    <w:rsid w:val="00561B9F"/>
    <w:rsid w:val="00561C50"/>
    <w:rsid w:val="00561FD5"/>
    <w:rsid w:val="0056204D"/>
    <w:rsid w:val="00562075"/>
    <w:rsid w:val="005620B6"/>
    <w:rsid w:val="00562222"/>
    <w:rsid w:val="00562224"/>
    <w:rsid w:val="00562237"/>
    <w:rsid w:val="005622E0"/>
    <w:rsid w:val="005622FE"/>
    <w:rsid w:val="005623BC"/>
    <w:rsid w:val="005623C5"/>
    <w:rsid w:val="0056243C"/>
    <w:rsid w:val="0056245D"/>
    <w:rsid w:val="005625D6"/>
    <w:rsid w:val="00562646"/>
    <w:rsid w:val="005626A7"/>
    <w:rsid w:val="005626C0"/>
    <w:rsid w:val="00562850"/>
    <w:rsid w:val="00562A68"/>
    <w:rsid w:val="00562AAC"/>
    <w:rsid w:val="00562BE2"/>
    <w:rsid w:val="00562BF7"/>
    <w:rsid w:val="00562C10"/>
    <w:rsid w:val="00562C5E"/>
    <w:rsid w:val="00562CE9"/>
    <w:rsid w:val="00562FAA"/>
    <w:rsid w:val="00563045"/>
    <w:rsid w:val="005630D2"/>
    <w:rsid w:val="00563158"/>
    <w:rsid w:val="00563224"/>
    <w:rsid w:val="0056326C"/>
    <w:rsid w:val="00563383"/>
    <w:rsid w:val="00563420"/>
    <w:rsid w:val="00563447"/>
    <w:rsid w:val="0056352C"/>
    <w:rsid w:val="00563636"/>
    <w:rsid w:val="00563643"/>
    <w:rsid w:val="00563648"/>
    <w:rsid w:val="005636EF"/>
    <w:rsid w:val="00563718"/>
    <w:rsid w:val="00563763"/>
    <w:rsid w:val="0056397F"/>
    <w:rsid w:val="005639FA"/>
    <w:rsid w:val="00563A9D"/>
    <w:rsid w:val="00563CB9"/>
    <w:rsid w:val="00563DA5"/>
    <w:rsid w:val="00563EAC"/>
    <w:rsid w:val="00563EC4"/>
    <w:rsid w:val="00563F7D"/>
    <w:rsid w:val="00563FF4"/>
    <w:rsid w:val="0056403D"/>
    <w:rsid w:val="0056406B"/>
    <w:rsid w:val="005640AF"/>
    <w:rsid w:val="0056422E"/>
    <w:rsid w:val="0056427E"/>
    <w:rsid w:val="00564287"/>
    <w:rsid w:val="005642AD"/>
    <w:rsid w:val="005642BC"/>
    <w:rsid w:val="005645B0"/>
    <w:rsid w:val="005647EF"/>
    <w:rsid w:val="005649D6"/>
    <w:rsid w:val="00564AC5"/>
    <w:rsid w:val="00564C9E"/>
    <w:rsid w:val="00564D57"/>
    <w:rsid w:val="00564E3A"/>
    <w:rsid w:val="0056503D"/>
    <w:rsid w:val="005650D2"/>
    <w:rsid w:val="005652B1"/>
    <w:rsid w:val="005653D4"/>
    <w:rsid w:val="00565439"/>
    <w:rsid w:val="0056547B"/>
    <w:rsid w:val="00565609"/>
    <w:rsid w:val="0056562D"/>
    <w:rsid w:val="0056567C"/>
    <w:rsid w:val="0056569F"/>
    <w:rsid w:val="005658D9"/>
    <w:rsid w:val="005659CE"/>
    <w:rsid w:val="00565A27"/>
    <w:rsid w:val="00565C0D"/>
    <w:rsid w:val="00565E34"/>
    <w:rsid w:val="00565EA5"/>
    <w:rsid w:val="00565ED7"/>
    <w:rsid w:val="00565EE5"/>
    <w:rsid w:val="00565F0A"/>
    <w:rsid w:val="00565F11"/>
    <w:rsid w:val="00566001"/>
    <w:rsid w:val="005661CF"/>
    <w:rsid w:val="0056628F"/>
    <w:rsid w:val="005662D2"/>
    <w:rsid w:val="00566343"/>
    <w:rsid w:val="00566367"/>
    <w:rsid w:val="00566381"/>
    <w:rsid w:val="0056639D"/>
    <w:rsid w:val="00566495"/>
    <w:rsid w:val="005664B0"/>
    <w:rsid w:val="00566548"/>
    <w:rsid w:val="005665E3"/>
    <w:rsid w:val="00566690"/>
    <w:rsid w:val="0056669A"/>
    <w:rsid w:val="00566745"/>
    <w:rsid w:val="00566783"/>
    <w:rsid w:val="005667F4"/>
    <w:rsid w:val="00566900"/>
    <w:rsid w:val="005669A0"/>
    <w:rsid w:val="00566B04"/>
    <w:rsid w:val="00566B8D"/>
    <w:rsid w:val="00566B8E"/>
    <w:rsid w:val="00566C24"/>
    <w:rsid w:val="00566C57"/>
    <w:rsid w:val="00566C64"/>
    <w:rsid w:val="00566D16"/>
    <w:rsid w:val="00566E29"/>
    <w:rsid w:val="00566E66"/>
    <w:rsid w:val="00566E7F"/>
    <w:rsid w:val="00566F93"/>
    <w:rsid w:val="005670CF"/>
    <w:rsid w:val="005672E6"/>
    <w:rsid w:val="00567334"/>
    <w:rsid w:val="00567526"/>
    <w:rsid w:val="00567527"/>
    <w:rsid w:val="0056760B"/>
    <w:rsid w:val="00567625"/>
    <w:rsid w:val="005676BA"/>
    <w:rsid w:val="0056774F"/>
    <w:rsid w:val="0056793C"/>
    <w:rsid w:val="00567948"/>
    <w:rsid w:val="00567AB5"/>
    <w:rsid w:val="00567C60"/>
    <w:rsid w:val="00567DE4"/>
    <w:rsid w:val="00570007"/>
    <w:rsid w:val="00570123"/>
    <w:rsid w:val="00570183"/>
    <w:rsid w:val="005702F5"/>
    <w:rsid w:val="00570422"/>
    <w:rsid w:val="00570547"/>
    <w:rsid w:val="005705F3"/>
    <w:rsid w:val="00570625"/>
    <w:rsid w:val="0057066C"/>
    <w:rsid w:val="0057066E"/>
    <w:rsid w:val="00570716"/>
    <w:rsid w:val="0057089A"/>
    <w:rsid w:val="00570928"/>
    <w:rsid w:val="00570948"/>
    <w:rsid w:val="0057098F"/>
    <w:rsid w:val="005709C3"/>
    <w:rsid w:val="005709D4"/>
    <w:rsid w:val="005709F7"/>
    <w:rsid w:val="00570B89"/>
    <w:rsid w:val="00570B8B"/>
    <w:rsid w:val="00570BB4"/>
    <w:rsid w:val="00570BDE"/>
    <w:rsid w:val="00570C5F"/>
    <w:rsid w:val="00570CA5"/>
    <w:rsid w:val="00570CF2"/>
    <w:rsid w:val="00570D0F"/>
    <w:rsid w:val="00570D42"/>
    <w:rsid w:val="00570D89"/>
    <w:rsid w:val="0057102D"/>
    <w:rsid w:val="005710A2"/>
    <w:rsid w:val="005710F8"/>
    <w:rsid w:val="0057112C"/>
    <w:rsid w:val="00571190"/>
    <w:rsid w:val="005711A5"/>
    <w:rsid w:val="00571272"/>
    <w:rsid w:val="005712BF"/>
    <w:rsid w:val="0057136B"/>
    <w:rsid w:val="00571384"/>
    <w:rsid w:val="005713E6"/>
    <w:rsid w:val="00571422"/>
    <w:rsid w:val="005714F9"/>
    <w:rsid w:val="00571654"/>
    <w:rsid w:val="005716D5"/>
    <w:rsid w:val="005717A2"/>
    <w:rsid w:val="005717AB"/>
    <w:rsid w:val="0057183E"/>
    <w:rsid w:val="005718EA"/>
    <w:rsid w:val="00571943"/>
    <w:rsid w:val="005719D6"/>
    <w:rsid w:val="005719F4"/>
    <w:rsid w:val="005719F5"/>
    <w:rsid w:val="00571BE1"/>
    <w:rsid w:val="00571CC6"/>
    <w:rsid w:val="00571CFA"/>
    <w:rsid w:val="00571D86"/>
    <w:rsid w:val="00571E55"/>
    <w:rsid w:val="00571F0F"/>
    <w:rsid w:val="00571F6C"/>
    <w:rsid w:val="00571F85"/>
    <w:rsid w:val="00572006"/>
    <w:rsid w:val="0057210B"/>
    <w:rsid w:val="0057210F"/>
    <w:rsid w:val="005721B4"/>
    <w:rsid w:val="005721F4"/>
    <w:rsid w:val="00572431"/>
    <w:rsid w:val="00572521"/>
    <w:rsid w:val="0057269D"/>
    <w:rsid w:val="0057269F"/>
    <w:rsid w:val="005726F3"/>
    <w:rsid w:val="00572798"/>
    <w:rsid w:val="005727C5"/>
    <w:rsid w:val="005728FB"/>
    <w:rsid w:val="00572928"/>
    <w:rsid w:val="00572949"/>
    <w:rsid w:val="00572A7E"/>
    <w:rsid w:val="00572A95"/>
    <w:rsid w:val="00572AFC"/>
    <w:rsid w:val="00572B5E"/>
    <w:rsid w:val="00572D6E"/>
    <w:rsid w:val="00572F61"/>
    <w:rsid w:val="00572F6B"/>
    <w:rsid w:val="00572F6C"/>
    <w:rsid w:val="00572FD7"/>
    <w:rsid w:val="005730D4"/>
    <w:rsid w:val="00573112"/>
    <w:rsid w:val="005731F3"/>
    <w:rsid w:val="00573229"/>
    <w:rsid w:val="00573278"/>
    <w:rsid w:val="005732F9"/>
    <w:rsid w:val="00573316"/>
    <w:rsid w:val="00573320"/>
    <w:rsid w:val="005735FB"/>
    <w:rsid w:val="005736E8"/>
    <w:rsid w:val="005738FA"/>
    <w:rsid w:val="005739FF"/>
    <w:rsid w:val="00573B59"/>
    <w:rsid w:val="00573C51"/>
    <w:rsid w:val="00573CBF"/>
    <w:rsid w:val="00573D86"/>
    <w:rsid w:val="00573F3F"/>
    <w:rsid w:val="00573F95"/>
    <w:rsid w:val="0057402F"/>
    <w:rsid w:val="0057414F"/>
    <w:rsid w:val="00574217"/>
    <w:rsid w:val="00574239"/>
    <w:rsid w:val="005742D0"/>
    <w:rsid w:val="005743F3"/>
    <w:rsid w:val="00574569"/>
    <w:rsid w:val="00574571"/>
    <w:rsid w:val="005747DB"/>
    <w:rsid w:val="0057480B"/>
    <w:rsid w:val="00574BB2"/>
    <w:rsid w:val="00574BDE"/>
    <w:rsid w:val="00574D28"/>
    <w:rsid w:val="00574D3A"/>
    <w:rsid w:val="00574E8A"/>
    <w:rsid w:val="00574EF3"/>
    <w:rsid w:val="00574F2B"/>
    <w:rsid w:val="00574FA2"/>
    <w:rsid w:val="0057503E"/>
    <w:rsid w:val="005750E2"/>
    <w:rsid w:val="00575324"/>
    <w:rsid w:val="00575331"/>
    <w:rsid w:val="00575394"/>
    <w:rsid w:val="00575419"/>
    <w:rsid w:val="005755B1"/>
    <w:rsid w:val="005756D1"/>
    <w:rsid w:val="0057585F"/>
    <w:rsid w:val="0057595C"/>
    <w:rsid w:val="00575A0E"/>
    <w:rsid w:val="00575A94"/>
    <w:rsid w:val="00575A95"/>
    <w:rsid w:val="00575B33"/>
    <w:rsid w:val="00575C82"/>
    <w:rsid w:val="00575CA1"/>
    <w:rsid w:val="00575D69"/>
    <w:rsid w:val="00575DC3"/>
    <w:rsid w:val="00575DFC"/>
    <w:rsid w:val="00575E23"/>
    <w:rsid w:val="00575E3E"/>
    <w:rsid w:val="00575E6D"/>
    <w:rsid w:val="00575F00"/>
    <w:rsid w:val="00575F0B"/>
    <w:rsid w:val="00575F21"/>
    <w:rsid w:val="00576041"/>
    <w:rsid w:val="00576111"/>
    <w:rsid w:val="00576272"/>
    <w:rsid w:val="005762C9"/>
    <w:rsid w:val="0057632D"/>
    <w:rsid w:val="00576361"/>
    <w:rsid w:val="005763E3"/>
    <w:rsid w:val="0057643A"/>
    <w:rsid w:val="005765C5"/>
    <w:rsid w:val="005765F5"/>
    <w:rsid w:val="005767DC"/>
    <w:rsid w:val="00576820"/>
    <w:rsid w:val="00576859"/>
    <w:rsid w:val="00576A08"/>
    <w:rsid w:val="00576F1F"/>
    <w:rsid w:val="00577039"/>
    <w:rsid w:val="0057709E"/>
    <w:rsid w:val="00577237"/>
    <w:rsid w:val="00577341"/>
    <w:rsid w:val="0057742B"/>
    <w:rsid w:val="00577468"/>
    <w:rsid w:val="0057757F"/>
    <w:rsid w:val="0057758F"/>
    <w:rsid w:val="00577920"/>
    <w:rsid w:val="00577996"/>
    <w:rsid w:val="005779FE"/>
    <w:rsid w:val="00580112"/>
    <w:rsid w:val="00580211"/>
    <w:rsid w:val="00580336"/>
    <w:rsid w:val="00580433"/>
    <w:rsid w:val="00580535"/>
    <w:rsid w:val="00580577"/>
    <w:rsid w:val="00580583"/>
    <w:rsid w:val="0058059F"/>
    <w:rsid w:val="005805DA"/>
    <w:rsid w:val="005805F2"/>
    <w:rsid w:val="00580650"/>
    <w:rsid w:val="0058065D"/>
    <w:rsid w:val="005807C5"/>
    <w:rsid w:val="005807F5"/>
    <w:rsid w:val="00580958"/>
    <w:rsid w:val="00580A15"/>
    <w:rsid w:val="00580B6B"/>
    <w:rsid w:val="00580B9C"/>
    <w:rsid w:val="00580CAD"/>
    <w:rsid w:val="00580D3A"/>
    <w:rsid w:val="00580D5D"/>
    <w:rsid w:val="00580DB1"/>
    <w:rsid w:val="00580DE6"/>
    <w:rsid w:val="00580EA5"/>
    <w:rsid w:val="005810E5"/>
    <w:rsid w:val="005811A7"/>
    <w:rsid w:val="00581380"/>
    <w:rsid w:val="005815F4"/>
    <w:rsid w:val="0058161D"/>
    <w:rsid w:val="0058198F"/>
    <w:rsid w:val="00581A5C"/>
    <w:rsid w:val="00581D82"/>
    <w:rsid w:val="00581EBA"/>
    <w:rsid w:val="00581F6E"/>
    <w:rsid w:val="00582058"/>
    <w:rsid w:val="00582077"/>
    <w:rsid w:val="0058219B"/>
    <w:rsid w:val="00582271"/>
    <w:rsid w:val="00582451"/>
    <w:rsid w:val="00582462"/>
    <w:rsid w:val="00582815"/>
    <w:rsid w:val="00582818"/>
    <w:rsid w:val="005828F3"/>
    <w:rsid w:val="005829D9"/>
    <w:rsid w:val="00582A40"/>
    <w:rsid w:val="00582A8F"/>
    <w:rsid w:val="00582ABE"/>
    <w:rsid w:val="00582AED"/>
    <w:rsid w:val="00582B72"/>
    <w:rsid w:val="00582BA0"/>
    <w:rsid w:val="00582BF1"/>
    <w:rsid w:val="00582E70"/>
    <w:rsid w:val="00582EBC"/>
    <w:rsid w:val="005830A5"/>
    <w:rsid w:val="00583120"/>
    <w:rsid w:val="005832C0"/>
    <w:rsid w:val="0058356B"/>
    <w:rsid w:val="00583581"/>
    <w:rsid w:val="00583657"/>
    <w:rsid w:val="005837E8"/>
    <w:rsid w:val="00583914"/>
    <w:rsid w:val="00583937"/>
    <w:rsid w:val="00583ABF"/>
    <w:rsid w:val="00583AC1"/>
    <w:rsid w:val="00583B92"/>
    <w:rsid w:val="00583BE8"/>
    <w:rsid w:val="00583E09"/>
    <w:rsid w:val="00583FA0"/>
    <w:rsid w:val="0058401D"/>
    <w:rsid w:val="00584128"/>
    <w:rsid w:val="0058414D"/>
    <w:rsid w:val="0058422F"/>
    <w:rsid w:val="0058427A"/>
    <w:rsid w:val="00584300"/>
    <w:rsid w:val="00584325"/>
    <w:rsid w:val="00584396"/>
    <w:rsid w:val="005844AF"/>
    <w:rsid w:val="005846DF"/>
    <w:rsid w:val="005848A9"/>
    <w:rsid w:val="005848AE"/>
    <w:rsid w:val="005849D9"/>
    <w:rsid w:val="00584A52"/>
    <w:rsid w:val="00584A93"/>
    <w:rsid w:val="00584AAC"/>
    <w:rsid w:val="00584ABB"/>
    <w:rsid w:val="00584D77"/>
    <w:rsid w:val="00584DC2"/>
    <w:rsid w:val="00584F03"/>
    <w:rsid w:val="00584F33"/>
    <w:rsid w:val="00584F49"/>
    <w:rsid w:val="00585033"/>
    <w:rsid w:val="005850DB"/>
    <w:rsid w:val="005850F3"/>
    <w:rsid w:val="00585187"/>
    <w:rsid w:val="005851B4"/>
    <w:rsid w:val="005851E8"/>
    <w:rsid w:val="00585285"/>
    <w:rsid w:val="0058535F"/>
    <w:rsid w:val="0058545E"/>
    <w:rsid w:val="005854E7"/>
    <w:rsid w:val="00585596"/>
    <w:rsid w:val="00585611"/>
    <w:rsid w:val="005856FF"/>
    <w:rsid w:val="00585782"/>
    <w:rsid w:val="00585848"/>
    <w:rsid w:val="0058596D"/>
    <w:rsid w:val="005859B0"/>
    <w:rsid w:val="00585A29"/>
    <w:rsid w:val="00585B15"/>
    <w:rsid w:val="00585BA8"/>
    <w:rsid w:val="00585BBD"/>
    <w:rsid w:val="00585BEA"/>
    <w:rsid w:val="00585D02"/>
    <w:rsid w:val="00585D60"/>
    <w:rsid w:val="00585D71"/>
    <w:rsid w:val="00585FE7"/>
    <w:rsid w:val="00586011"/>
    <w:rsid w:val="0058601C"/>
    <w:rsid w:val="00586079"/>
    <w:rsid w:val="005860C6"/>
    <w:rsid w:val="005861BC"/>
    <w:rsid w:val="00586221"/>
    <w:rsid w:val="00586227"/>
    <w:rsid w:val="005862F9"/>
    <w:rsid w:val="0058632A"/>
    <w:rsid w:val="00586347"/>
    <w:rsid w:val="005863B9"/>
    <w:rsid w:val="00586555"/>
    <w:rsid w:val="00586604"/>
    <w:rsid w:val="005866BA"/>
    <w:rsid w:val="00586771"/>
    <w:rsid w:val="00586827"/>
    <w:rsid w:val="00586909"/>
    <w:rsid w:val="00586AB5"/>
    <w:rsid w:val="00586AC1"/>
    <w:rsid w:val="00586AE0"/>
    <w:rsid w:val="00586E96"/>
    <w:rsid w:val="00586E97"/>
    <w:rsid w:val="00586ED0"/>
    <w:rsid w:val="00586F5D"/>
    <w:rsid w:val="00586FF3"/>
    <w:rsid w:val="0058708F"/>
    <w:rsid w:val="005872D0"/>
    <w:rsid w:val="0058756A"/>
    <w:rsid w:val="005875C5"/>
    <w:rsid w:val="0058787A"/>
    <w:rsid w:val="00587A61"/>
    <w:rsid w:val="00587C63"/>
    <w:rsid w:val="00587C83"/>
    <w:rsid w:val="00587EB3"/>
    <w:rsid w:val="00587EF5"/>
    <w:rsid w:val="00587F20"/>
    <w:rsid w:val="00587F3B"/>
    <w:rsid w:val="00587FE6"/>
    <w:rsid w:val="00587FEB"/>
    <w:rsid w:val="00587FFA"/>
    <w:rsid w:val="00590186"/>
    <w:rsid w:val="005901E9"/>
    <w:rsid w:val="005902D6"/>
    <w:rsid w:val="005903EE"/>
    <w:rsid w:val="005903F4"/>
    <w:rsid w:val="005905DB"/>
    <w:rsid w:val="005905DF"/>
    <w:rsid w:val="00590705"/>
    <w:rsid w:val="00590756"/>
    <w:rsid w:val="005908A0"/>
    <w:rsid w:val="005908BB"/>
    <w:rsid w:val="005908E8"/>
    <w:rsid w:val="00590B74"/>
    <w:rsid w:val="00590BB8"/>
    <w:rsid w:val="00590BCF"/>
    <w:rsid w:val="00590BDA"/>
    <w:rsid w:val="00590CBE"/>
    <w:rsid w:val="00590CCD"/>
    <w:rsid w:val="00590DA6"/>
    <w:rsid w:val="00590DC3"/>
    <w:rsid w:val="00590E33"/>
    <w:rsid w:val="00590E76"/>
    <w:rsid w:val="00590E95"/>
    <w:rsid w:val="00590FDA"/>
    <w:rsid w:val="00591045"/>
    <w:rsid w:val="0059107F"/>
    <w:rsid w:val="005910E1"/>
    <w:rsid w:val="005911F9"/>
    <w:rsid w:val="005913A7"/>
    <w:rsid w:val="005913CA"/>
    <w:rsid w:val="00591401"/>
    <w:rsid w:val="00591471"/>
    <w:rsid w:val="00591500"/>
    <w:rsid w:val="0059176B"/>
    <w:rsid w:val="0059182B"/>
    <w:rsid w:val="005918F4"/>
    <w:rsid w:val="0059193A"/>
    <w:rsid w:val="00591C7D"/>
    <w:rsid w:val="00591D24"/>
    <w:rsid w:val="00591E29"/>
    <w:rsid w:val="00591EA2"/>
    <w:rsid w:val="00591ED9"/>
    <w:rsid w:val="00591F25"/>
    <w:rsid w:val="00591F41"/>
    <w:rsid w:val="00591F73"/>
    <w:rsid w:val="00592250"/>
    <w:rsid w:val="0059231E"/>
    <w:rsid w:val="00592320"/>
    <w:rsid w:val="005923E8"/>
    <w:rsid w:val="005923EA"/>
    <w:rsid w:val="005924B7"/>
    <w:rsid w:val="005924BF"/>
    <w:rsid w:val="0059259D"/>
    <w:rsid w:val="00592613"/>
    <w:rsid w:val="00592813"/>
    <w:rsid w:val="0059281F"/>
    <w:rsid w:val="0059282F"/>
    <w:rsid w:val="00592830"/>
    <w:rsid w:val="005928A8"/>
    <w:rsid w:val="00592A5D"/>
    <w:rsid w:val="00592A8F"/>
    <w:rsid w:val="00592AA3"/>
    <w:rsid w:val="00592BDB"/>
    <w:rsid w:val="00592C74"/>
    <w:rsid w:val="00592D05"/>
    <w:rsid w:val="00592D07"/>
    <w:rsid w:val="00592D37"/>
    <w:rsid w:val="00592DAD"/>
    <w:rsid w:val="00592EC7"/>
    <w:rsid w:val="00592F37"/>
    <w:rsid w:val="00592FAF"/>
    <w:rsid w:val="00592FE9"/>
    <w:rsid w:val="0059300B"/>
    <w:rsid w:val="0059305E"/>
    <w:rsid w:val="005931F2"/>
    <w:rsid w:val="0059340A"/>
    <w:rsid w:val="0059352B"/>
    <w:rsid w:val="00593635"/>
    <w:rsid w:val="00593839"/>
    <w:rsid w:val="005938DE"/>
    <w:rsid w:val="005939BB"/>
    <w:rsid w:val="00593C1E"/>
    <w:rsid w:val="00593C4C"/>
    <w:rsid w:val="00593CF4"/>
    <w:rsid w:val="00593ED8"/>
    <w:rsid w:val="00593EE5"/>
    <w:rsid w:val="005940BD"/>
    <w:rsid w:val="0059414B"/>
    <w:rsid w:val="005947BA"/>
    <w:rsid w:val="005948D7"/>
    <w:rsid w:val="00594A5C"/>
    <w:rsid w:val="00594B8F"/>
    <w:rsid w:val="00594D07"/>
    <w:rsid w:val="00594D5E"/>
    <w:rsid w:val="00594D67"/>
    <w:rsid w:val="00594DA8"/>
    <w:rsid w:val="00594EB5"/>
    <w:rsid w:val="00594F66"/>
    <w:rsid w:val="00594FD6"/>
    <w:rsid w:val="00595075"/>
    <w:rsid w:val="00595088"/>
    <w:rsid w:val="005952C0"/>
    <w:rsid w:val="005952EA"/>
    <w:rsid w:val="005952ED"/>
    <w:rsid w:val="00595406"/>
    <w:rsid w:val="005954E5"/>
    <w:rsid w:val="00595599"/>
    <w:rsid w:val="00595673"/>
    <w:rsid w:val="005956C3"/>
    <w:rsid w:val="00595766"/>
    <w:rsid w:val="00595824"/>
    <w:rsid w:val="00595838"/>
    <w:rsid w:val="00595922"/>
    <w:rsid w:val="00595A33"/>
    <w:rsid w:val="00595B06"/>
    <w:rsid w:val="00595BB5"/>
    <w:rsid w:val="00595C4B"/>
    <w:rsid w:val="00595D04"/>
    <w:rsid w:val="00595D36"/>
    <w:rsid w:val="00595E63"/>
    <w:rsid w:val="00595F68"/>
    <w:rsid w:val="00596071"/>
    <w:rsid w:val="00596115"/>
    <w:rsid w:val="00596250"/>
    <w:rsid w:val="0059628D"/>
    <w:rsid w:val="005963EE"/>
    <w:rsid w:val="0059656E"/>
    <w:rsid w:val="005966A5"/>
    <w:rsid w:val="0059671A"/>
    <w:rsid w:val="00596775"/>
    <w:rsid w:val="005967DF"/>
    <w:rsid w:val="0059685B"/>
    <w:rsid w:val="00596967"/>
    <w:rsid w:val="005969CB"/>
    <w:rsid w:val="005969E3"/>
    <w:rsid w:val="00596A0C"/>
    <w:rsid w:val="00596A36"/>
    <w:rsid w:val="00596A8C"/>
    <w:rsid w:val="00596AD8"/>
    <w:rsid w:val="00596B3B"/>
    <w:rsid w:val="00596CC1"/>
    <w:rsid w:val="00596D95"/>
    <w:rsid w:val="00596DF1"/>
    <w:rsid w:val="00596F36"/>
    <w:rsid w:val="005970BC"/>
    <w:rsid w:val="005970BF"/>
    <w:rsid w:val="005970CD"/>
    <w:rsid w:val="005971F6"/>
    <w:rsid w:val="005972EB"/>
    <w:rsid w:val="00597371"/>
    <w:rsid w:val="005974CA"/>
    <w:rsid w:val="005974CB"/>
    <w:rsid w:val="0059751E"/>
    <w:rsid w:val="00597596"/>
    <w:rsid w:val="00597696"/>
    <w:rsid w:val="005976FC"/>
    <w:rsid w:val="005979A4"/>
    <w:rsid w:val="005979FA"/>
    <w:rsid w:val="00597A39"/>
    <w:rsid w:val="00597AB8"/>
    <w:rsid w:val="00597CCB"/>
    <w:rsid w:val="00597E42"/>
    <w:rsid w:val="00597F16"/>
    <w:rsid w:val="005A007B"/>
    <w:rsid w:val="005A0141"/>
    <w:rsid w:val="005A02A8"/>
    <w:rsid w:val="005A0370"/>
    <w:rsid w:val="005A045A"/>
    <w:rsid w:val="005A0469"/>
    <w:rsid w:val="005A04B9"/>
    <w:rsid w:val="005A05ED"/>
    <w:rsid w:val="005A07B6"/>
    <w:rsid w:val="005A07F3"/>
    <w:rsid w:val="005A08B6"/>
    <w:rsid w:val="005A08E5"/>
    <w:rsid w:val="005A0A31"/>
    <w:rsid w:val="005A0ADE"/>
    <w:rsid w:val="005A0B44"/>
    <w:rsid w:val="005A0B83"/>
    <w:rsid w:val="005A0BEB"/>
    <w:rsid w:val="005A0C8B"/>
    <w:rsid w:val="005A0E00"/>
    <w:rsid w:val="005A0E97"/>
    <w:rsid w:val="005A0FA9"/>
    <w:rsid w:val="005A0FD8"/>
    <w:rsid w:val="005A1082"/>
    <w:rsid w:val="005A1247"/>
    <w:rsid w:val="005A1261"/>
    <w:rsid w:val="005A1322"/>
    <w:rsid w:val="005A1357"/>
    <w:rsid w:val="005A13BF"/>
    <w:rsid w:val="005A13C6"/>
    <w:rsid w:val="005A1427"/>
    <w:rsid w:val="005A15DD"/>
    <w:rsid w:val="005A16B1"/>
    <w:rsid w:val="005A1727"/>
    <w:rsid w:val="005A192E"/>
    <w:rsid w:val="005A19B3"/>
    <w:rsid w:val="005A1AA9"/>
    <w:rsid w:val="005A1ADF"/>
    <w:rsid w:val="005A1B46"/>
    <w:rsid w:val="005A1B64"/>
    <w:rsid w:val="005A1B70"/>
    <w:rsid w:val="005A1BC5"/>
    <w:rsid w:val="005A1C11"/>
    <w:rsid w:val="005A1C5C"/>
    <w:rsid w:val="005A1D6A"/>
    <w:rsid w:val="005A1DBB"/>
    <w:rsid w:val="005A1ECA"/>
    <w:rsid w:val="005A1FFE"/>
    <w:rsid w:val="005A21E6"/>
    <w:rsid w:val="005A225E"/>
    <w:rsid w:val="005A23B3"/>
    <w:rsid w:val="005A2461"/>
    <w:rsid w:val="005A25A4"/>
    <w:rsid w:val="005A2640"/>
    <w:rsid w:val="005A26C3"/>
    <w:rsid w:val="005A2782"/>
    <w:rsid w:val="005A284E"/>
    <w:rsid w:val="005A28B2"/>
    <w:rsid w:val="005A296C"/>
    <w:rsid w:val="005A2A01"/>
    <w:rsid w:val="005A2A0F"/>
    <w:rsid w:val="005A2A2F"/>
    <w:rsid w:val="005A2A95"/>
    <w:rsid w:val="005A2B78"/>
    <w:rsid w:val="005A2C60"/>
    <w:rsid w:val="005A2CC4"/>
    <w:rsid w:val="005A2D1E"/>
    <w:rsid w:val="005A2D63"/>
    <w:rsid w:val="005A2DE3"/>
    <w:rsid w:val="005A2E87"/>
    <w:rsid w:val="005A2ED6"/>
    <w:rsid w:val="005A3193"/>
    <w:rsid w:val="005A31FD"/>
    <w:rsid w:val="005A3298"/>
    <w:rsid w:val="005A3440"/>
    <w:rsid w:val="005A368D"/>
    <w:rsid w:val="005A3715"/>
    <w:rsid w:val="005A37F1"/>
    <w:rsid w:val="005A392F"/>
    <w:rsid w:val="005A3A43"/>
    <w:rsid w:val="005A3BD5"/>
    <w:rsid w:val="005A3C19"/>
    <w:rsid w:val="005A3CC0"/>
    <w:rsid w:val="005A3E0F"/>
    <w:rsid w:val="005A3E7B"/>
    <w:rsid w:val="005A3F02"/>
    <w:rsid w:val="005A3F6E"/>
    <w:rsid w:val="005A41BA"/>
    <w:rsid w:val="005A4246"/>
    <w:rsid w:val="005A42A4"/>
    <w:rsid w:val="005A4320"/>
    <w:rsid w:val="005A44C4"/>
    <w:rsid w:val="005A4589"/>
    <w:rsid w:val="005A469F"/>
    <w:rsid w:val="005A48AE"/>
    <w:rsid w:val="005A491D"/>
    <w:rsid w:val="005A49B7"/>
    <w:rsid w:val="005A4A80"/>
    <w:rsid w:val="005A4AA5"/>
    <w:rsid w:val="005A4B03"/>
    <w:rsid w:val="005A4B30"/>
    <w:rsid w:val="005A4B82"/>
    <w:rsid w:val="005A4BF2"/>
    <w:rsid w:val="005A4DD1"/>
    <w:rsid w:val="005A4DD3"/>
    <w:rsid w:val="005A4DE5"/>
    <w:rsid w:val="005A4E6D"/>
    <w:rsid w:val="005A4EC8"/>
    <w:rsid w:val="005A4F5A"/>
    <w:rsid w:val="005A5148"/>
    <w:rsid w:val="005A5296"/>
    <w:rsid w:val="005A530C"/>
    <w:rsid w:val="005A5378"/>
    <w:rsid w:val="005A5462"/>
    <w:rsid w:val="005A558A"/>
    <w:rsid w:val="005A563A"/>
    <w:rsid w:val="005A5702"/>
    <w:rsid w:val="005A5778"/>
    <w:rsid w:val="005A5942"/>
    <w:rsid w:val="005A5A07"/>
    <w:rsid w:val="005A5A35"/>
    <w:rsid w:val="005A5A42"/>
    <w:rsid w:val="005A5AE9"/>
    <w:rsid w:val="005A5B7A"/>
    <w:rsid w:val="005A5BB1"/>
    <w:rsid w:val="005A5C45"/>
    <w:rsid w:val="005A5DB3"/>
    <w:rsid w:val="005A5F0B"/>
    <w:rsid w:val="005A5F32"/>
    <w:rsid w:val="005A5F48"/>
    <w:rsid w:val="005A5FB1"/>
    <w:rsid w:val="005A5FBD"/>
    <w:rsid w:val="005A5FFD"/>
    <w:rsid w:val="005A600D"/>
    <w:rsid w:val="005A60B4"/>
    <w:rsid w:val="005A6305"/>
    <w:rsid w:val="005A6357"/>
    <w:rsid w:val="005A63E5"/>
    <w:rsid w:val="005A6411"/>
    <w:rsid w:val="005A6711"/>
    <w:rsid w:val="005A67B7"/>
    <w:rsid w:val="005A68DB"/>
    <w:rsid w:val="005A68E4"/>
    <w:rsid w:val="005A68F5"/>
    <w:rsid w:val="005A6A58"/>
    <w:rsid w:val="005A6A6B"/>
    <w:rsid w:val="005A6BA5"/>
    <w:rsid w:val="005A6BC7"/>
    <w:rsid w:val="005A6C37"/>
    <w:rsid w:val="005A6C7B"/>
    <w:rsid w:val="005A6CD6"/>
    <w:rsid w:val="005A6CF7"/>
    <w:rsid w:val="005A6D2A"/>
    <w:rsid w:val="005A6D31"/>
    <w:rsid w:val="005A6DC4"/>
    <w:rsid w:val="005A6E51"/>
    <w:rsid w:val="005A6EEC"/>
    <w:rsid w:val="005A7126"/>
    <w:rsid w:val="005A71AD"/>
    <w:rsid w:val="005A71BA"/>
    <w:rsid w:val="005A726F"/>
    <w:rsid w:val="005A7298"/>
    <w:rsid w:val="005A73D8"/>
    <w:rsid w:val="005A73DC"/>
    <w:rsid w:val="005A7613"/>
    <w:rsid w:val="005A76E2"/>
    <w:rsid w:val="005A770F"/>
    <w:rsid w:val="005A7903"/>
    <w:rsid w:val="005A790C"/>
    <w:rsid w:val="005A7927"/>
    <w:rsid w:val="005A7956"/>
    <w:rsid w:val="005A7A2A"/>
    <w:rsid w:val="005A7ACE"/>
    <w:rsid w:val="005A7DEC"/>
    <w:rsid w:val="005A7E73"/>
    <w:rsid w:val="005A7F4E"/>
    <w:rsid w:val="005B0305"/>
    <w:rsid w:val="005B03F7"/>
    <w:rsid w:val="005B0403"/>
    <w:rsid w:val="005B0426"/>
    <w:rsid w:val="005B051D"/>
    <w:rsid w:val="005B069D"/>
    <w:rsid w:val="005B06A3"/>
    <w:rsid w:val="005B0707"/>
    <w:rsid w:val="005B07FB"/>
    <w:rsid w:val="005B081E"/>
    <w:rsid w:val="005B0823"/>
    <w:rsid w:val="005B087F"/>
    <w:rsid w:val="005B08AE"/>
    <w:rsid w:val="005B090A"/>
    <w:rsid w:val="005B0963"/>
    <w:rsid w:val="005B09BB"/>
    <w:rsid w:val="005B0B18"/>
    <w:rsid w:val="005B0BFF"/>
    <w:rsid w:val="005B0F79"/>
    <w:rsid w:val="005B104A"/>
    <w:rsid w:val="005B104B"/>
    <w:rsid w:val="005B10D2"/>
    <w:rsid w:val="005B111B"/>
    <w:rsid w:val="005B1427"/>
    <w:rsid w:val="005B1856"/>
    <w:rsid w:val="005B18CA"/>
    <w:rsid w:val="005B195E"/>
    <w:rsid w:val="005B1B87"/>
    <w:rsid w:val="005B1C3C"/>
    <w:rsid w:val="005B1D48"/>
    <w:rsid w:val="005B1D96"/>
    <w:rsid w:val="005B1E6E"/>
    <w:rsid w:val="005B1EA0"/>
    <w:rsid w:val="005B1EA7"/>
    <w:rsid w:val="005B1F5E"/>
    <w:rsid w:val="005B1F93"/>
    <w:rsid w:val="005B202C"/>
    <w:rsid w:val="005B20BD"/>
    <w:rsid w:val="005B20DA"/>
    <w:rsid w:val="005B21D5"/>
    <w:rsid w:val="005B2281"/>
    <w:rsid w:val="005B237A"/>
    <w:rsid w:val="005B23A5"/>
    <w:rsid w:val="005B23B3"/>
    <w:rsid w:val="005B242B"/>
    <w:rsid w:val="005B242F"/>
    <w:rsid w:val="005B246B"/>
    <w:rsid w:val="005B24CF"/>
    <w:rsid w:val="005B25D3"/>
    <w:rsid w:val="005B2783"/>
    <w:rsid w:val="005B293F"/>
    <w:rsid w:val="005B2973"/>
    <w:rsid w:val="005B2A05"/>
    <w:rsid w:val="005B2AFD"/>
    <w:rsid w:val="005B2BEB"/>
    <w:rsid w:val="005B2DBE"/>
    <w:rsid w:val="005B2DDB"/>
    <w:rsid w:val="005B3104"/>
    <w:rsid w:val="005B3217"/>
    <w:rsid w:val="005B321C"/>
    <w:rsid w:val="005B3457"/>
    <w:rsid w:val="005B35E9"/>
    <w:rsid w:val="005B35ED"/>
    <w:rsid w:val="005B35F3"/>
    <w:rsid w:val="005B38A2"/>
    <w:rsid w:val="005B391A"/>
    <w:rsid w:val="005B391B"/>
    <w:rsid w:val="005B3976"/>
    <w:rsid w:val="005B3A3C"/>
    <w:rsid w:val="005B3AD0"/>
    <w:rsid w:val="005B3C6C"/>
    <w:rsid w:val="005B3D55"/>
    <w:rsid w:val="005B3DB8"/>
    <w:rsid w:val="005B3E86"/>
    <w:rsid w:val="005B3FBA"/>
    <w:rsid w:val="005B4007"/>
    <w:rsid w:val="005B4012"/>
    <w:rsid w:val="005B414D"/>
    <w:rsid w:val="005B4606"/>
    <w:rsid w:val="005B4741"/>
    <w:rsid w:val="005B475F"/>
    <w:rsid w:val="005B47A8"/>
    <w:rsid w:val="005B4B01"/>
    <w:rsid w:val="005B4D11"/>
    <w:rsid w:val="005B4DFE"/>
    <w:rsid w:val="005B4E0D"/>
    <w:rsid w:val="005B4E13"/>
    <w:rsid w:val="005B4E64"/>
    <w:rsid w:val="005B4F20"/>
    <w:rsid w:val="005B4F53"/>
    <w:rsid w:val="005B4F90"/>
    <w:rsid w:val="005B4F9D"/>
    <w:rsid w:val="005B4FB3"/>
    <w:rsid w:val="005B4FB9"/>
    <w:rsid w:val="005B50E1"/>
    <w:rsid w:val="005B529F"/>
    <w:rsid w:val="005B5346"/>
    <w:rsid w:val="005B534A"/>
    <w:rsid w:val="005B53D1"/>
    <w:rsid w:val="005B5493"/>
    <w:rsid w:val="005B54B2"/>
    <w:rsid w:val="005B56CF"/>
    <w:rsid w:val="005B57AD"/>
    <w:rsid w:val="005B57BC"/>
    <w:rsid w:val="005B59A7"/>
    <w:rsid w:val="005B5A2D"/>
    <w:rsid w:val="005B5A78"/>
    <w:rsid w:val="005B5B93"/>
    <w:rsid w:val="005B5BE4"/>
    <w:rsid w:val="005B5BEE"/>
    <w:rsid w:val="005B5C20"/>
    <w:rsid w:val="005B5D5E"/>
    <w:rsid w:val="005B5DC0"/>
    <w:rsid w:val="005B5EA4"/>
    <w:rsid w:val="005B60E4"/>
    <w:rsid w:val="005B61A7"/>
    <w:rsid w:val="005B61AB"/>
    <w:rsid w:val="005B61D3"/>
    <w:rsid w:val="005B61E9"/>
    <w:rsid w:val="005B6384"/>
    <w:rsid w:val="005B63E8"/>
    <w:rsid w:val="005B6461"/>
    <w:rsid w:val="005B666B"/>
    <w:rsid w:val="005B66EF"/>
    <w:rsid w:val="005B6867"/>
    <w:rsid w:val="005B69AD"/>
    <w:rsid w:val="005B6A7A"/>
    <w:rsid w:val="005B6AE7"/>
    <w:rsid w:val="005B6B26"/>
    <w:rsid w:val="005B6B52"/>
    <w:rsid w:val="005B6BC9"/>
    <w:rsid w:val="005B6C08"/>
    <w:rsid w:val="005B6C1B"/>
    <w:rsid w:val="005B6C66"/>
    <w:rsid w:val="005B700D"/>
    <w:rsid w:val="005B7241"/>
    <w:rsid w:val="005B73FD"/>
    <w:rsid w:val="005B7426"/>
    <w:rsid w:val="005B74FD"/>
    <w:rsid w:val="005B77A1"/>
    <w:rsid w:val="005B77B5"/>
    <w:rsid w:val="005B7809"/>
    <w:rsid w:val="005B78C1"/>
    <w:rsid w:val="005B7983"/>
    <w:rsid w:val="005B7A9E"/>
    <w:rsid w:val="005B7B19"/>
    <w:rsid w:val="005B7B29"/>
    <w:rsid w:val="005B7BF0"/>
    <w:rsid w:val="005B7C1A"/>
    <w:rsid w:val="005B7C5D"/>
    <w:rsid w:val="005B7D2A"/>
    <w:rsid w:val="005B7E86"/>
    <w:rsid w:val="005B7F12"/>
    <w:rsid w:val="005B7F63"/>
    <w:rsid w:val="005B7FEA"/>
    <w:rsid w:val="005C0097"/>
    <w:rsid w:val="005C0105"/>
    <w:rsid w:val="005C031B"/>
    <w:rsid w:val="005C031E"/>
    <w:rsid w:val="005C0356"/>
    <w:rsid w:val="005C046C"/>
    <w:rsid w:val="005C04CB"/>
    <w:rsid w:val="005C05BD"/>
    <w:rsid w:val="005C06EE"/>
    <w:rsid w:val="005C0771"/>
    <w:rsid w:val="005C07B3"/>
    <w:rsid w:val="005C093F"/>
    <w:rsid w:val="005C0A5B"/>
    <w:rsid w:val="005C0A8B"/>
    <w:rsid w:val="005C0AB8"/>
    <w:rsid w:val="005C0C46"/>
    <w:rsid w:val="005C0CF6"/>
    <w:rsid w:val="005C0E12"/>
    <w:rsid w:val="005C0E4F"/>
    <w:rsid w:val="005C0E67"/>
    <w:rsid w:val="005C0E7C"/>
    <w:rsid w:val="005C0E89"/>
    <w:rsid w:val="005C0EFF"/>
    <w:rsid w:val="005C0F45"/>
    <w:rsid w:val="005C0F7A"/>
    <w:rsid w:val="005C1279"/>
    <w:rsid w:val="005C13B9"/>
    <w:rsid w:val="005C143B"/>
    <w:rsid w:val="005C1490"/>
    <w:rsid w:val="005C14BF"/>
    <w:rsid w:val="005C16BF"/>
    <w:rsid w:val="005C17FA"/>
    <w:rsid w:val="005C18C6"/>
    <w:rsid w:val="005C1941"/>
    <w:rsid w:val="005C1BB7"/>
    <w:rsid w:val="005C1D14"/>
    <w:rsid w:val="005C1D7D"/>
    <w:rsid w:val="005C1DD5"/>
    <w:rsid w:val="005C1DF6"/>
    <w:rsid w:val="005C1EF1"/>
    <w:rsid w:val="005C200D"/>
    <w:rsid w:val="005C2015"/>
    <w:rsid w:val="005C20ED"/>
    <w:rsid w:val="005C226A"/>
    <w:rsid w:val="005C22B2"/>
    <w:rsid w:val="005C2362"/>
    <w:rsid w:val="005C2400"/>
    <w:rsid w:val="005C2436"/>
    <w:rsid w:val="005C247E"/>
    <w:rsid w:val="005C26BB"/>
    <w:rsid w:val="005C27EB"/>
    <w:rsid w:val="005C2866"/>
    <w:rsid w:val="005C291F"/>
    <w:rsid w:val="005C2953"/>
    <w:rsid w:val="005C29A8"/>
    <w:rsid w:val="005C2A24"/>
    <w:rsid w:val="005C2AE4"/>
    <w:rsid w:val="005C2B28"/>
    <w:rsid w:val="005C2B64"/>
    <w:rsid w:val="005C2B98"/>
    <w:rsid w:val="005C2BB0"/>
    <w:rsid w:val="005C2EB6"/>
    <w:rsid w:val="005C2F06"/>
    <w:rsid w:val="005C2F81"/>
    <w:rsid w:val="005C30E4"/>
    <w:rsid w:val="005C31A9"/>
    <w:rsid w:val="005C3245"/>
    <w:rsid w:val="005C336A"/>
    <w:rsid w:val="005C35D6"/>
    <w:rsid w:val="005C3617"/>
    <w:rsid w:val="005C3650"/>
    <w:rsid w:val="005C3906"/>
    <w:rsid w:val="005C398C"/>
    <w:rsid w:val="005C39A5"/>
    <w:rsid w:val="005C39FD"/>
    <w:rsid w:val="005C3A7C"/>
    <w:rsid w:val="005C3AA0"/>
    <w:rsid w:val="005C3AD1"/>
    <w:rsid w:val="005C3B1B"/>
    <w:rsid w:val="005C3CFB"/>
    <w:rsid w:val="005C3E35"/>
    <w:rsid w:val="005C3E45"/>
    <w:rsid w:val="005C3EF3"/>
    <w:rsid w:val="005C3EFC"/>
    <w:rsid w:val="005C3F33"/>
    <w:rsid w:val="005C3F91"/>
    <w:rsid w:val="005C406E"/>
    <w:rsid w:val="005C436E"/>
    <w:rsid w:val="005C45C0"/>
    <w:rsid w:val="005C46EB"/>
    <w:rsid w:val="005C46F4"/>
    <w:rsid w:val="005C4A9E"/>
    <w:rsid w:val="005C4B77"/>
    <w:rsid w:val="005C4DB3"/>
    <w:rsid w:val="005C4E00"/>
    <w:rsid w:val="005C4ED7"/>
    <w:rsid w:val="005C4FB1"/>
    <w:rsid w:val="005C4FBD"/>
    <w:rsid w:val="005C504C"/>
    <w:rsid w:val="005C5076"/>
    <w:rsid w:val="005C51AC"/>
    <w:rsid w:val="005C5258"/>
    <w:rsid w:val="005C52AD"/>
    <w:rsid w:val="005C5360"/>
    <w:rsid w:val="005C5415"/>
    <w:rsid w:val="005C54B1"/>
    <w:rsid w:val="005C5551"/>
    <w:rsid w:val="005C55B7"/>
    <w:rsid w:val="005C56BE"/>
    <w:rsid w:val="005C5702"/>
    <w:rsid w:val="005C57DE"/>
    <w:rsid w:val="005C57E1"/>
    <w:rsid w:val="005C5842"/>
    <w:rsid w:val="005C5A6A"/>
    <w:rsid w:val="005C5A90"/>
    <w:rsid w:val="005C5AD8"/>
    <w:rsid w:val="005C5AED"/>
    <w:rsid w:val="005C5B5C"/>
    <w:rsid w:val="005C5B9A"/>
    <w:rsid w:val="005C5C87"/>
    <w:rsid w:val="005C5EB8"/>
    <w:rsid w:val="005C6141"/>
    <w:rsid w:val="005C619D"/>
    <w:rsid w:val="005C61DB"/>
    <w:rsid w:val="005C6243"/>
    <w:rsid w:val="005C6271"/>
    <w:rsid w:val="005C62D2"/>
    <w:rsid w:val="005C62D5"/>
    <w:rsid w:val="005C62EE"/>
    <w:rsid w:val="005C63A5"/>
    <w:rsid w:val="005C641F"/>
    <w:rsid w:val="005C64F1"/>
    <w:rsid w:val="005C687A"/>
    <w:rsid w:val="005C687F"/>
    <w:rsid w:val="005C6A61"/>
    <w:rsid w:val="005C6ADD"/>
    <w:rsid w:val="005C6B29"/>
    <w:rsid w:val="005C6B2C"/>
    <w:rsid w:val="005C6BAC"/>
    <w:rsid w:val="005C6CB8"/>
    <w:rsid w:val="005C6CE4"/>
    <w:rsid w:val="005C6E58"/>
    <w:rsid w:val="005C6F1B"/>
    <w:rsid w:val="005C6F5A"/>
    <w:rsid w:val="005C6F95"/>
    <w:rsid w:val="005C706B"/>
    <w:rsid w:val="005C7099"/>
    <w:rsid w:val="005C7118"/>
    <w:rsid w:val="005C712D"/>
    <w:rsid w:val="005C71D6"/>
    <w:rsid w:val="005C729E"/>
    <w:rsid w:val="005C731A"/>
    <w:rsid w:val="005C731E"/>
    <w:rsid w:val="005C736D"/>
    <w:rsid w:val="005C73FF"/>
    <w:rsid w:val="005C7411"/>
    <w:rsid w:val="005C750C"/>
    <w:rsid w:val="005C7579"/>
    <w:rsid w:val="005C76C1"/>
    <w:rsid w:val="005C77A6"/>
    <w:rsid w:val="005C78E0"/>
    <w:rsid w:val="005C794B"/>
    <w:rsid w:val="005C7BD1"/>
    <w:rsid w:val="005C7CCE"/>
    <w:rsid w:val="005C7FAB"/>
    <w:rsid w:val="005D01A2"/>
    <w:rsid w:val="005D0226"/>
    <w:rsid w:val="005D02B5"/>
    <w:rsid w:val="005D0454"/>
    <w:rsid w:val="005D04D6"/>
    <w:rsid w:val="005D05B2"/>
    <w:rsid w:val="005D0869"/>
    <w:rsid w:val="005D090C"/>
    <w:rsid w:val="005D0930"/>
    <w:rsid w:val="005D0A4D"/>
    <w:rsid w:val="005D0ABA"/>
    <w:rsid w:val="005D0B1A"/>
    <w:rsid w:val="005D0BE0"/>
    <w:rsid w:val="005D0CC5"/>
    <w:rsid w:val="005D0D2E"/>
    <w:rsid w:val="005D0E15"/>
    <w:rsid w:val="005D0E36"/>
    <w:rsid w:val="005D0E4A"/>
    <w:rsid w:val="005D0F54"/>
    <w:rsid w:val="005D0F60"/>
    <w:rsid w:val="005D0F97"/>
    <w:rsid w:val="005D1032"/>
    <w:rsid w:val="005D1058"/>
    <w:rsid w:val="005D11A9"/>
    <w:rsid w:val="005D11EB"/>
    <w:rsid w:val="005D11FD"/>
    <w:rsid w:val="005D1403"/>
    <w:rsid w:val="005D1894"/>
    <w:rsid w:val="005D1979"/>
    <w:rsid w:val="005D1B1F"/>
    <w:rsid w:val="005D1C33"/>
    <w:rsid w:val="005D1CDF"/>
    <w:rsid w:val="005D1D15"/>
    <w:rsid w:val="005D1D5B"/>
    <w:rsid w:val="005D1E9D"/>
    <w:rsid w:val="005D1EF5"/>
    <w:rsid w:val="005D1F22"/>
    <w:rsid w:val="005D1F4E"/>
    <w:rsid w:val="005D2153"/>
    <w:rsid w:val="005D216E"/>
    <w:rsid w:val="005D2194"/>
    <w:rsid w:val="005D24B4"/>
    <w:rsid w:val="005D24F6"/>
    <w:rsid w:val="005D2504"/>
    <w:rsid w:val="005D2530"/>
    <w:rsid w:val="005D2649"/>
    <w:rsid w:val="005D2735"/>
    <w:rsid w:val="005D2737"/>
    <w:rsid w:val="005D2804"/>
    <w:rsid w:val="005D291D"/>
    <w:rsid w:val="005D29E3"/>
    <w:rsid w:val="005D2A9C"/>
    <w:rsid w:val="005D2AA5"/>
    <w:rsid w:val="005D2B3C"/>
    <w:rsid w:val="005D2B51"/>
    <w:rsid w:val="005D2BF8"/>
    <w:rsid w:val="005D2C67"/>
    <w:rsid w:val="005D2C6B"/>
    <w:rsid w:val="005D2D43"/>
    <w:rsid w:val="005D2DED"/>
    <w:rsid w:val="005D2E4D"/>
    <w:rsid w:val="005D3002"/>
    <w:rsid w:val="005D312D"/>
    <w:rsid w:val="005D3140"/>
    <w:rsid w:val="005D31F0"/>
    <w:rsid w:val="005D33B2"/>
    <w:rsid w:val="005D358F"/>
    <w:rsid w:val="005D3627"/>
    <w:rsid w:val="005D3876"/>
    <w:rsid w:val="005D397A"/>
    <w:rsid w:val="005D3A84"/>
    <w:rsid w:val="005D3B35"/>
    <w:rsid w:val="005D3D58"/>
    <w:rsid w:val="005D3D60"/>
    <w:rsid w:val="005D3D67"/>
    <w:rsid w:val="005D3DBF"/>
    <w:rsid w:val="005D3DC9"/>
    <w:rsid w:val="005D3ECF"/>
    <w:rsid w:val="005D3EE3"/>
    <w:rsid w:val="005D3EFE"/>
    <w:rsid w:val="005D407B"/>
    <w:rsid w:val="005D408D"/>
    <w:rsid w:val="005D425B"/>
    <w:rsid w:val="005D42C8"/>
    <w:rsid w:val="005D4414"/>
    <w:rsid w:val="005D45F8"/>
    <w:rsid w:val="005D465C"/>
    <w:rsid w:val="005D46FA"/>
    <w:rsid w:val="005D483B"/>
    <w:rsid w:val="005D48B3"/>
    <w:rsid w:val="005D48E5"/>
    <w:rsid w:val="005D4905"/>
    <w:rsid w:val="005D4975"/>
    <w:rsid w:val="005D49E8"/>
    <w:rsid w:val="005D4A41"/>
    <w:rsid w:val="005D4ADD"/>
    <w:rsid w:val="005D4B1F"/>
    <w:rsid w:val="005D4CDF"/>
    <w:rsid w:val="005D4CEE"/>
    <w:rsid w:val="005D4D14"/>
    <w:rsid w:val="005D4D34"/>
    <w:rsid w:val="005D4D35"/>
    <w:rsid w:val="005D4D44"/>
    <w:rsid w:val="005D4EBB"/>
    <w:rsid w:val="005D4F61"/>
    <w:rsid w:val="005D4F78"/>
    <w:rsid w:val="005D4FB1"/>
    <w:rsid w:val="005D4FC3"/>
    <w:rsid w:val="005D5214"/>
    <w:rsid w:val="005D52EF"/>
    <w:rsid w:val="005D52F8"/>
    <w:rsid w:val="005D53A6"/>
    <w:rsid w:val="005D53AB"/>
    <w:rsid w:val="005D53FF"/>
    <w:rsid w:val="005D54E9"/>
    <w:rsid w:val="005D5916"/>
    <w:rsid w:val="005D5981"/>
    <w:rsid w:val="005D598E"/>
    <w:rsid w:val="005D5A1B"/>
    <w:rsid w:val="005D5A55"/>
    <w:rsid w:val="005D5B07"/>
    <w:rsid w:val="005D5B0A"/>
    <w:rsid w:val="005D5B6D"/>
    <w:rsid w:val="005D5BBE"/>
    <w:rsid w:val="005D5BFA"/>
    <w:rsid w:val="005D5C6C"/>
    <w:rsid w:val="005D5CB0"/>
    <w:rsid w:val="005D5CD7"/>
    <w:rsid w:val="005D5CF2"/>
    <w:rsid w:val="005D5D2F"/>
    <w:rsid w:val="005D5E4C"/>
    <w:rsid w:val="005D5E60"/>
    <w:rsid w:val="005D5EF8"/>
    <w:rsid w:val="005D6054"/>
    <w:rsid w:val="005D60E4"/>
    <w:rsid w:val="005D60F7"/>
    <w:rsid w:val="005D61CE"/>
    <w:rsid w:val="005D6221"/>
    <w:rsid w:val="005D626A"/>
    <w:rsid w:val="005D62C0"/>
    <w:rsid w:val="005D6344"/>
    <w:rsid w:val="005D635F"/>
    <w:rsid w:val="005D63F9"/>
    <w:rsid w:val="005D647C"/>
    <w:rsid w:val="005D654E"/>
    <w:rsid w:val="005D6613"/>
    <w:rsid w:val="005D67E2"/>
    <w:rsid w:val="005D6939"/>
    <w:rsid w:val="005D6948"/>
    <w:rsid w:val="005D69A6"/>
    <w:rsid w:val="005D69A9"/>
    <w:rsid w:val="005D6A05"/>
    <w:rsid w:val="005D6A06"/>
    <w:rsid w:val="005D6A99"/>
    <w:rsid w:val="005D6CB2"/>
    <w:rsid w:val="005D6D58"/>
    <w:rsid w:val="005D6E33"/>
    <w:rsid w:val="005D7047"/>
    <w:rsid w:val="005D70E0"/>
    <w:rsid w:val="005D7123"/>
    <w:rsid w:val="005D7125"/>
    <w:rsid w:val="005D7126"/>
    <w:rsid w:val="005D7150"/>
    <w:rsid w:val="005D7163"/>
    <w:rsid w:val="005D7203"/>
    <w:rsid w:val="005D7294"/>
    <w:rsid w:val="005D72F8"/>
    <w:rsid w:val="005D747A"/>
    <w:rsid w:val="005D74DA"/>
    <w:rsid w:val="005D7573"/>
    <w:rsid w:val="005D75B9"/>
    <w:rsid w:val="005D7663"/>
    <w:rsid w:val="005D791E"/>
    <w:rsid w:val="005D7925"/>
    <w:rsid w:val="005D7955"/>
    <w:rsid w:val="005D7CBA"/>
    <w:rsid w:val="005D7E20"/>
    <w:rsid w:val="005D7E80"/>
    <w:rsid w:val="005D7EAC"/>
    <w:rsid w:val="005D7F4F"/>
    <w:rsid w:val="005D7F7B"/>
    <w:rsid w:val="005D7F84"/>
    <w:rsid w:val="005E010E"/>
    <w:rsid w:val="005E0111"/>
    <w:rsid w:val="005E01AD"/>
    <w:rsid w:val="005E01CF"/>
    <w:rsid w:val="005E032E"/>
    <w:rsid w:val="005E0452"/>
    <w:rsid w:val="005E04DB"/>
    <w:rsid w:val="005E05FB"/>
    <w:rsid w:val="005E068F"/>
    <w:rsid w:val="005E07C3"/>
    <w:rsid w:val="005E09DD"/>
    <w:rsid w:val="005E09DF"/>
    <w:rsid w:val="005E0AFE"/>
    <w:rsid w:val="005E0B25"/>
    <w:rsid w:val="005E0C1B"/>
    <w:rsid w:val="005E0D1F"/>
    <w:rsid w:val="005E0D7C"/>
    <w:rsid w:val="005E0E26"/>
    <w:rsid w:val="005E0FB3"/>
    <w:rsid w:val="005E1047"/>
    <w:rsid w:val="005E10D7"/>
    <w:rsid w:val="005E10DE"/>
    <w:rsid w:val="005E1129"/>
    <w:rsid w:val="005E112E"/>
    <w:rsid w:val="005E11AF"/>
    <w:rsid w:val="005E1345"/>
    <w:rsid w:val="005E1582"/>
    <w:rsid w:val="005E1590"/>
    <w:rsid w:val="005E162D"/>
    <w:rsid w:val="005E17E5"/>
    <w:rsid w:val="005E180E"/>
    <w:rsid w:val="005E182B"/>
    <w:rsid w:val="005E19C3"/>
    <w:rsid w:val="005E1B1C"/>
    <w:rsid w:val="005E1CFF"/>
    <w:rsid w:val="005E1D18"/>
    <w:rsid w:val="005E1DC7"/>
    <w:rsid w:val="005E1DF7"/>
    <w:rsid w:val="005E1EAA"/>
    <w:rsid w:val="005E1EF4"/>
    <w:rsid w:val="005E1FA1"/>
    <w:rsid w:val="005E1FFF"/>
    <w:rsid w:val="005E2027"/>
    <w:rsid w:val="005E20D7"/>
    <w:rsid w:val="005E2141"/>
    <w:rsid w:val="005E21A3"/>
    <w:rsid w:val="005E22A9"/>
    <w:rsid w:val="005E2317"/>
    <w:rsid w:val="005E2373"/>
    <w:rsid w:val="005E253E"/>
    <w:rsid w:val="005E2629"/>
    <w:rsid w:val="005E269A"/>
    <w:rsid w:val="005E2809"/>
    <w:rsid w:val="005E28B3"/>
    <w:rsid w:val="005E28B5"/>
    <w:rsid w:val="005E2A05"/>
    <w:rsid w:val="005E2A74"/>
    <w:rsid w:val="005E2A75"/>
    <w:rsid w:val="005E2A9C"/>
    <w:rsid w:val="005E2BD8"/>
    <w:rsid w:val="005E2C77"/>
    <w:rsid w:val="005E30AA"/>
    <w:rsid w:val="005E30B9"/>
    <w:rsid w:val="005E30D1"/>
    <w:rsid w:val="005E30E2"/>
    <w:rsid w:val="005E313A"/>
    <w:rsid w:val="005E32C5"/>
    <w:rsid w:val="005E34B2"/>
    <w:rsid w:val="005E35E9"/>
    <w:rsid w:val="005E36CA"/>
    <w:rsid w:val="005E3715"/>
    <w:rsid w:val="005E37EB"/>
    <w:rsid w:val="005E398F"/>
    <w:rsid w:val="005E3992"/>
    <w:rsid w:val="005E3C08"/>
    <w:rsid w:val="005E3D0C"/>
    <w:rsid w:val="005E3DBB"/>
    <w:rsid w:val="005E3E40"/>
    <w:rsid w:val="005E400B"/>
    <w:rsid w:val="005E40C1"/>
    <w:rsid w:val="005E4174"/>
    <w:rsid w:val="005E41BE"/>
    <w:rsid w:val="005E41F1"/>
    <w:rsid w:val="005E4210"/>
    <w:rsid w:val="005E4243"/>
    <w:rsid w:val="005E4252"/>
    <w:rsid w:val="005E4416"/>
    <w:rsid w:val="005E4436"/>
    <w:rsid w:val="005E4626"/>
    <w:rsid w:val="005E477F"/>
    <w:rsid w:val="005E47C5"/>
    <w:rsid w:val="005E4810"/>
    <w:rsid w:val="005E4874"/>
    <w:rsid w:val="005E48E3"/>
    <w:rsid w:val="005E492A"/>
    <w:rsid w:val="005E4946"/>
    <w:rsid w:val="005E4A18"/>
    <w:rsid w:val="005E4A41"/>
    <w:rsid w:val="005E4ADF"/>
    <w:rsid w:val="005E4B54"/>
    <w:rsid w:val="005E4C93"/>
    <w:rsid w:val="005E4CE4"/>
    <w:rsid w:val="005E4DFF"/>
    <w:rsid w:val="005E4E6B"/>
    <w:rsid w:val="005E4E76"/>
    <w:rsid w:val="005E4EAD"/>
    <w:rsid w:val="005E5053"/>
    <w:rsid w:val="005E529C"/>
    <w:rsid w:val="005E53FB"/>
    <w:rsid w:val="005E544A"/>
    <w:rsid w:val="005E546F"/>
    <w:rsid w:val="005E5470"/>
    <w:rsid w:val="005E5596"/>
    <w:rsid w:val="005E59B2"/>
    <w:rsid w:val="005E5E83"/>
    <w:rsid w:val="005E5ED0"/>
    <w:rsid w:val="005E608E"/>
    <w:rsid w:val="005E6202"/>
    <w:rsid w:val="005E6478"/>
    <w:rsid w:val="005E6485"/>
    <w:rsid w:val="005E649C"/>
    <w:rsid w:val="005E64A8"/>
    <w:rsid w:val="005E64EA"/>
    <w:rsid w:val="005E68A9"/>
    <w:rsid w:val="005E68F5"/>
    <w:rsid w:val="005E6952"/>
    <w:rsid w:val="005E699A"/>
    <w:rsid w:val="005E69D3"/>
    <w:rsid w:val="005E6BFB"/>
    <w:rsid w:val="005E6C19"/>
    <w:rsid w:val="005E6C28"/>
    <w:rsid w:val="005E6DC5"/>
    <w:rsid w:val="005E6DED"/>
    <w:rsid w:val="005E6E37"/>
    <w:rsid w:val="005E6F1F"/>
    <w:rsid w:val="005E6F75"/>
    <w:rsid w:val="005E6FA2"/>
    <w:rsid w:val="005E7228"/>
    <w:rsid w:val="005E72BB"/>
    <w:rsid w:val="005E741A"/>
    <w:rsid w:val="005E75BB"/>
    <w:rsid w:val="005E75C0"/>
    <w:rsid w:val="005E760F"/>
    <w:rsid w:val="005E7632"/>
    <w:rsid w:val="005E7638"/>
    <w:rsid w:val="005E775D"/>
    <w:rsid w:val="005E789B"/>
    <w:rsid w:val="005E78BE"/>
    <w:rsid w:val="005E7930"/>
    <w:rsid w:val="005E799A"/>
    <w:rsid w:val="005E79B7"/>
    <w:rsid w:val="005E7ACF"/>
    <w:rsid w:val="005E7B06"/>
    <w:rsid w:val="005E7BC2"/>
    <w:rsid w:val="005E7BE9"/>
    <w:rsid w:val="005E7C3C"/>
    <w:rsid w:val="005E7CB3"/>
    <w:rsid w:val="005E7E38"/>
    <w:rsid w:val="005F0134"/>
    <w:rsid w:val="005F0187"/>
    <w:rsid w:val="005F033A"/>
    <w:rsid w:val="005F0343"/>
    <w:rsid w:val="005F03EC"/>
    <w:rsid w:val="005F03FD"/>
    <w:rsid w:val="005F045D"/>
    <w:rsid w:val="005F0578"/>
    <w:rsid w:val="005F0694"/>
    <w:rsid w:val="005F06B9"/>
    <w:rsid w:val="005F0877"/>
    <w:rsid w:val="005F08DE"/>
    <w:rsid w:val="005F0A45"/>
    <w:rsid w:val="005F0EDA"/>
    <w:rsid w:val="005F0F42"/>
    <w:rsid w:val="005F11C0"/>
    <w:rsid w:val="005F11D4"/>
    <w:rsid w:val="005F12EA"/>
    <w:rsid w:val="005F13A8"/>
    <w:rsid w:val="005F14B9"/>
    <w:rsid w:val="005F155B"/>
    <w:rsid w:val="005F15D1"/>
    <w:rsid w:val="005F164E"/>
    <w:rsid w:val="005F1794"/>
    <w:rsid w:val="005F17F5"/>
    <w:rsid w:val="005F18A7"/>
    <w:rsid w:val="005F19BB"/>
    <w:rsid w:val="005F19DF"/>
    <w:rsid w:val="005F1B44"/>
    <w:rsid w:val="005F1BA3"/>
    <w:rsid w:val="005F1BDD"/>
    <w:rsid w:val="005F1C41"/>
    <w:rsid w:val="005F1D5E"/>
    <w:rsid w:val="005F1E89"/>
    <w:rsid w:val="005F1E9E"/>
    <w:rsid w:val="005F1EE2"/>
    <w:rsid w:val="005F1F4A"/>
    <w:rsid w:val="005F1F78"/>
    <w:rsid w:val="005F2023"/>
    <w:rsid w:val="005F208F"/>
    <w:rsid w:val="005F21CD"/>
    <w:rsid w:val="005F2205"/>
    <w:rsid w:val="005F2208"/>
    <w:rsid w:val="005F2253"/>
    <w:rsid w:val="005F225D"/>
    <w:rsid w:val="005F23B8"/>
    <w:rsid w:val="005F23EF"/>
    <w:rsid w:val="005F2485"/>
    <w:rsid w:val="005F24F0"/>
    <w:rsid w:val="005F2525"/>
    <w:rsid w:val="005F2554"/>
    <w:rsid w:val="005F26AD"/>
    <w:rsid w:val="005F282D"/>
    <w:rsid w:val="005F2851"/>
    <w:rsid w:val="005F28B8"/>
    <w:rsid w:val="005F29FB"/>
    <w:rsid w:val="005F2AF0"/>
    <w:rsid w:val="005F2C3C"/>
    <w:rsid w:val="005F2D1D"/>
    <w:rsid w:val="005F2E3F"/>
    <w:rsid w:val="005F2E53"/>
    <w:rsid w:val="005F2EB8"/>
    <w:rsid w:val="005F2F5E"/>
    <w:rsid w:val="005F2FFB"/>
    <w:rsid w:val="005F3009"/>
    <w:rsid w:val="005F30C6"/>
    <w:rsid w:val="005F313E"/>
    <w:rsid w:val="005F3235"/>
    <w:rsid w:val="005F329F"/>
    <w:rsid w:val="005F3360"/>
    <w:rsid w:val="005F33E8"/>
    <w:rsid w:val="005F33FC"/>
    <w:rsid w:val="005F3812"/>
    <w:rsid w:val="005F385E"/>
    <w:rsid w:val="005F39B2"/>
    <w:rsid w:val="005F3A1D"/>
    <w:rsid w:val="005F3B02"/>
    <w:rsid w:val="005F3CB6"/>
    <w:rsid w:val="005F3ECA"/>
    <w:rsid w:val="005F3F66"/>
    <w:rsid w:val="005F403B"/>
    <w:rsid w:val="005F4062"/>
    <w:rsid w:val="005F4074"/>
    <w:rsid w:val="005F40AB"/>
    <w:rsid w:val="005F4225"/>
    <w:rsid w:val="005F42CF"/>
    <w:rsid w:val="005F42D0"/>
    <w:rsid w:val="005F4359"/>
    <w:rsid w:val="005F43A6"/>
    <w:rsid w:val="005F44CC"/>
    <w:rsid w:val="005F456B"/>
    <w:rsid w:val="005F46B3"/>
    <w:rsid w:val="005F4704"/>
    <w:rsid w:val="005F4782"/>
    <w:rsid w:val="005F4848"/>
    <w:rsid w:val="005F48C6"/>
    <w:rsid w:val="005F4950"/>
    <w:rsid w:val="005F4983"/>
    <w:rsid w:val="005F4AEB"/>
    <w:rsid w:val="005F4B99"/>
    <w:rsid w:val="005F4E00"/>
    <w:rsid w:val="005F4E81"/>
    <w:rsid w:val="005F4EC6"/>
    <w:rsid w:val="005F5026"/>
    <w:rsid w:val="005F5080"/>
    <w:rsid w:val="005F5221"/>
    <w:rsid w:val="005F52C2"/>
    <w:rsid w:val="005F5380"/>
    <w:rsid w:val="005F5461"/>
    <w:rsid w:val="005F54A6"/>
    <w:rsid w:val="005F5556"/>
    <w:rsid w:val="005F5565"/>
    <w:rsid w:val="005F55C2"/>
    <w:rsid w:val="005F5606"/>
    <w:rsid w:val="005F5857"/>
    <w:rsid w:val="005F5970"/>
    <w:rsid w:val="005F59D9"/>
    <w:rsid w:val="005F5A61"/>
    <w:rsid w:val="005F5A79"/>
    <w:rsid w:val="005F5AE3"/>
    <w:rsid w:val="005F5B48"/>
    <w:rsid w:val="005F5C7B"/>
    <w:rsid w:val="005F5CA3"/>
    <w:rsid w:val="005F60B7"/>
    <w:rsid w:val="005F62F8"/>
    <w:rsid w:val="005F64C3"/>
    <w:rsid w:val="005F64FF"/>
    <w:rsid w:val="005F6529"/>
    <w:rsid w:val="005F6838"/>
    <w:rsid w:val="005F6886"/>
    <w:rsid w:val="005F6950"/>
    <w:rsid w:val="005F6A7A"/>
    <w:rsid w:val="005F6ACD"/>
    <w:rsid w:val="005F6B9E"/>
    <w:rsid w:val="005F6C9F"/>
    <w:rsid w:val="005F6CA9"/>
    <w:rsid w:val="005F6D5B"/>
    <w:rsid w:val="005F6D66"/>
    <w:rsid w:val="005F6F89"/>
    <w:rsid w:val="005F6FE0"/>
    <w:rsid w:val="005F715E"/>
    <w:rsid w:val="005F7171"/>
    <w:rsid w:val="005F71F3"/>
    <w:rsid w:val="005F722B"/>
    <w:rsid w:val="005F7292"/>
    <w:rsid w:val="005F735F"/>
    <w:rsid w:val="005F7368"/>
    <w:rsid w:val="005F7393"/>
    <w:rsid w:val="005F7698"/>
    <w:rsid w:val="005F76D3"/>
    <w:rsid w:val="005F772D"/>
    <w:rsid w:val="005F7838"/>
    <w:rsid w:val="005F7995"/>
    <w:rsid w:val="005F79E0"/>
    <w:rsid w:val="005F7A5E"/>
    <w:rsid w:val="005F7AC3"/>
    <w:rsid w:val="005F7AC4"/>
    <w:rsid w:val="005F7ADE"/>
    <w:rsid w:val="005F7B1F"/>
    <w:rsid w:val="005F7D7E"/>
    <w:rsid w:val="005F7D8E"/>
    <w:rsid w:val="005F7EAA"/>
    <w:rsid w:val="005F7F09"/>
    <w:rsid w:val="005F7F5C"/>
    <w:rsid w:val="005F7F69"/>
    <w:rsid w:val="005F7FD5"/>
    <w:rsid w:val="0060012E"/>
    <w:rsid w:val="00600451"/>
    <w:rsid w:val="006004D6"/>
    <w:rsid w:val="00600587"/>
    <w:rsid w:val="00600594"/>
    <w:rsid w:val="00600683"/>
    <w:rsid w:val="0060077A"/>
    <w:rsid w:val="006007A0"/>
    <w:rsid w:val="0060098F"/>
    <w:rsid w:val="00600A45"/>
    <w:rsid w:val="00600A9C"/>
    <w:rsid w:val="00600B1A"/>
    <w:rsid w:val="00600B8C"/>
    <w:rsid w:val="00600BAB"/>
    <w:rsid w:val="00600CF2"/>
    <w:rsid w:val="00600D02"/>
    <w:rsid w:val="00600D3A"/>
    <w:rsid w:val="00600FEF"/>
    <w:rsid w:val="0060103C"/>
    <w:rsid w:val="0060114B"/>
    <w:rsid w:val="00601178"/>
    <w:rsid w:val="00601270"/>
    <w:rsid w:val="0060128F"/>
    <w:rsid w:val="006013AD"/>
    <w:rsid w:val="00601561"/>
    <w:rsid w:val="0060159B"/>
    <w:rsid w:val="0060161D"/>
    <w:rsid w:val="006018BF"/>
    <w:rsid w:val="00601900"/>
    <w:rsid w:val="00601925"/>
    <w:rsid w:val="00601AF3"/>
    <w:rsid w:val="00601B50"/>
    <w:rsid w:val="00601D2C"/>
    <w:rsid w:val="00601FA3"/>
    <w:rsid w:val="00602092"/>
    <w:rsid w:val="00602144"/>
    <w:rsid w:val="0060226E"/>
    <w:rsid w:val="0060233C"/>
    <w:rsid w:val="00602486"/>
    <w:rsid w:val="00602530"/>
    <w:rsid w:val="006025F8"/>
    <w:rsid w:val="006025FA"/>
    <w:rsid w:val="00602650"/>
    <w:rsid w:val="00602768"/>
    <w:rsid w:val="00602827"/>
    <w:rsid w:val="00602853"/>
    <w:rsid w:val="00602892"/>
    <w:rsid w:val="00602A23"/>
    <w:rsid w:val="00602A93"/>
    <w:rsid w:val="00602AE5"/>
    <w:rsid w:val="00602B2F"/>
    <w:rsid w:val="00602BBF"/>
    <w:rsid w:val="00602C62"/>
    <w:rsid w:val="00602C7B"/>
    <w:rsid w:val="00602CBB"/>
    <w:rsid w:val="00602DF4"/>
    <w:rsid w:val="00602DF6"/>
    <w:rsid w:val="00602FFD"/>
    <w:rsid w:val="0060306F"/>
    <w:rsid w:val="006030D4"/>
    <w:rsid w:val="006030FD"/>
    <w:rsid w:val="0060313E"/>
    <w:rsid w:val="0060321A"/>
    <w:rsid w:val="00603244"/>
    <w:rsid w:val="00603415"/>
    <w:rsid w:val="00603558"/>
    <w:rsid w:val="006036B4"/>
    <w:rsid w:val="006036CF"/>
    <w:rsid w:val="0060373B"/>
    <w:rsid w:val="006039EA"/>
    <w:rsid w:val="00603A54"/>
    <w:rsid w:val="00603AA3"/>
    <w:rsid w:val="00603EB0"/>
    <w:rsid w:val="00603F5C"/>
    <w:rsid w:val="00603FD8"/>
    <w:rsid w:val="006042AC"/>
    <w:rsid w:val="006043B0"/>
    <w:rsid w:val="0060445D"/>
    <w:rsid w:val="00604469"/>
    <w:rsid w:val="006044BE"/>
    <w:rsid w:val="006044C7"/>
    <w:rsid w:val="0060457A"/>
    <w:rsid w:val="00604598"/>
    <w:rsid w:val="00604599"/>
    <w:rsid w:val="00604634"/>
    <w:rsid w:val="00604795"/>
    <w:rsid w:val="00604796"/>
    <w:rsid w:val="006047FA"/>
    <w:rsid w:val="006048DA"/>
    <w:rsid w:val="006048E9"/>
    <w:rsid w:val="00604924"/>
    <w:rsid w:val="00604AEA"/>
    <w:rsid w:val="00604BD0"/>
    <w:rsid w:val="00604C74"/>
    <w:rsid w:val="00604C82"/>
    <w:rsid w:val="00604C99"/>
    <w:rsid w:val="00604CB2"/>
    <w:rsid w:val="00604D34"/>
    <w:rsid w:val="00604DB3"/>
    <w:rsid w:val="00604E26"/>
    <w:rsid w:val="00604E85"/>
    <w:rsid w:val="00604EEF"/>
    <w:rsid w:val="00604EF5"/>
    <w:rsid w:val="00605030"/>
    <w:rsid w:val="00605093"/>
    <w:rsid w:val="0060509B"/>
    <w:rsid w:val="00605103"/>
    <w:rsid w:val="00605187"/>
    <w:rsid w:val="0060525D"/>
    <w:rsid w:val="006052CE"/>
    <w:rsid w:val="00605391"/>
    <w:rsid w:val="00605459"/>
    <w:rsid w:val="00605481"/>
    <w:rsid w:val="006055E2"/>
    <w:rsid w:val="0060564C"/>
    <w:rsid w:val="00605695"/>
    <w:rsid w:val="006059B4"/>
    <w:rsid w:val="00605AD5"/>
    <w:rsid w:val="00605BBA"/>
    <w:rsid w:val="00605C48"/>
    <w:rsid w:val="00605CC1"/>
    <w:rsid w:val="00605D03"/>
    <w:rsid w:val="00605EC4"/>
    <w:rsid w:val="00606084"/>
    <w:rsid w:val="0060624C"/>
    <w:rsid w:val="006063B5"/>
    <w:rsid w:val="006063F1"/>
    <w:rsid w:val="00606531"/>
    <w:rsid w:val="006065AE"/>
    <w:rsid w:val="006065D4"/>
    <w:rsid w:val="006066DA"/>
    <w:rsid w:val="006066F9"/>
    <w:rsid w:val="0060671F"/>
    <w:rsid w:val="0060673E"/>
    <w:rsid w:val="0060695C"/>
    <w:rsid w:val="006069AC"/>
    <w:rsid w:val="00606A00"/>
    <w:rsid w:val="00606CA3"/>
    <w:rsid w:val="00606E9A"/>
    <w:rsid w:val="00606F7D"/>
    <w:rsid w:val="00607032"/>
    <w:rsid w:val="00607047"/>
    <w:rsid w:val="00607049"/>
    <w:rsid w:val="006070FC"/>
    <w:rsid w:val="006072C2"/>
    <w:rsid w:val="006072C6"/>
    <w:rsid w:val="006072CC"/>
    <w:rsid w:val="00607425"/>
    <w:rsid w:val="00607459"/>
    <w:rsid w:val="00607472"/>
    <w:rsid w:val="0060755A"/>
    <w:rsid w:val="0060756B"/>
    <w:rsid w:val="0060760B"/>
    <w:rsid w:val="0060764B"/>
    <w:rsid w:val="00607882"/>
    <w:rsid w:val="00607894"/>
    <w:rsid w:val="006079A5"/>
    <w:rsid w:val="00607AEF"/>
    <w:rsid w:val="00607B11"/>
    <w:rsid w:val="00607C2E"/>
    <w:rsid w:val="00607C97"/>
    <w:rsid w:val="00607DC6"/>
    <w:rsid w:val="00607DC8"/>
    <w:rsid w:val="00607DD8"/>
    <w:rsid w:val="00607DDE"/>
    <w:rsid w:val="00607E59"/>
    <w:rsid w:val="00607EC0"/>
    <w:rsid w:val="00607F6E"/>
    <w:rsid w:val="00610064"/>
    <w:rsid w:val="00610130"/>
    <w:rsid w:val="006101A0"/>
    <w:rsid w:val="006102F1"/>
    <w:rsid w:val="00610393"/>
    <w:rsid w:val="006103CB"/>
    <w:rsid w:val="00610449"/>
    <w:rsid w:val="006104FC"/>
    <w:rsid w:val="00610557"/>
    <w:rsid w:val="00610584"/>
    <w:rsid w:val="00610622"/>
    <w:rsid w:val="0061073B"/>
    <w:rsid w:val="006107EA"/>
    <w:rsid w:val="00610865"/>
    <w:rsid w:val="00610AAD"/>
    <w:rsid w:val="00610B36"/>
    <w:rsid w:val="00610CA7"/>
    <w:rsid w:val="00610DB3"/>
    <w:rsid w:val="00610EAE"/>
    <w:rsid w:val="00610F73"/>
    <w:rsid w:val="00610FCA"/>
    <w:rsid w:val="00610FFF"/>
    <w:rsid w:val="006110F3"/>
    <w:rsid w:val="00611197"/>
    <w:rsid w:val="006113DD"/>
    <w:rsid w:val="006114C1"/>
    <w:rsid w:val="006114DD"/>
    <w:rsid w:val="00611609"/>
    <w:rsid w:val="006117FE"/>
    <w:rsid w:val="00611842"/>
    <w:rsid w:val="006118ED"/>
    <w:rsid w:val="00611B04"/>
    <w:rsid w:val="00611D81"/>
    <w:rsid w:val="00611D8E"/>
    <w:rsid w:val="00611E37"/>
    <w:rsid w:val="00611F46"/>
    <w:rsid w:val="006120CF"/>
    <w:rsid w:val="006120E9"/>
    <w:rsid w:val="00612284"/>
    <w:rsid w:val="006123BB"/>
    <w:rsid w:val="0061240A"/>
    <w:rsid w:val="00612426"/>
    <w:rsid w:val="0061242C"/>
    <w:rsid w:val="006124E8"/>
    <w:rsid w:val="00612547"/>
    <w:rsid w:val="0061254D"/>
    <w:rsid w:val="00612683"/>
    <w:rsid w:val="006126F9"/>
    <w:rsid w:val="006127C1"/>
    <w:rsid w:val="0061280F"/>
    <w:rsid w:val="00612C08"/>
    <w:rsid w:val="00612D0F"/>
    <w:rsid w:val="00612D48"/>
    <w:rsid w:val="00612E61"/>
    <w:rsid w:val="00612F02"/>
    <w:rsid w:val="00612F5A"/>
    <w:rsid w:val="00612FEA"/>
    <w:rsid w:val="00613042"/>
    <w:rsid w:val="006130BA"/>
    <w:rsid w:val="0061311B"/>
    <w:rsid w:val="006131E9"/>
    <w:rsid w:val="006132C8"/>
    <w:rsid w:val="006132D0"/>
    <w:rsid w:val="00613350"/>
    <w:rsid w:val="00613394"/>
    <w:rsid w:val="00613447"/>
    <w:rsid w:val="00613482"/>
    <w:rsid w:val="006134A9"/>
    <w:rsid w:val="006136A3"/>
    <w:rsid w:val="0061379F"/>
    <w:rsid w:val="006138B3"/>
    <w:rsid w:val="006139CA"/>
    <w:rsid w:val="00613B13"/>
    <w:rsid w:val="00613C18"/>
    <w:rsid w:val="00613C30"/>
    <w:rsid w:val="00613C66"/>
    <w:rsid w:val="00613CA5"/>
    <w:rsid w:val="00613D25"/>
    <w:rsid w:val="00613DDE"/>
    <w:rsid w:val="00614035"/>
    <w:rsid w:val="00614054"/>
    <w:rsid w:val="0061412A"/>
    <w:rsid w:val="00614197"/>
    <w:rsid w:val="006141C8"/>
    <w:rsid w:val="006141CE"/>
    <w:rsid w:val="00614471"/>
    <w:rsid w:val="00614565"/>
    <w:rsid w:val="00614650"/>
    <w:rsid w:val="006147A2"/>
    <w:rsid w:val="006147C6"/>
    <w:rsid w:val="00614867"/>
    <w:rsid w:val="006149F1"/>
    <w:rsid w:val="00614B76"/>
    <w:rsid w:val="00614B82"/>
    <w:rsid w:val="00614C26"/>
    <w:rsid w:val="00614C61"/>
    <w:rsid w:val="00614C94"/>
    <w:rsid w:val="00614D9F"/>
    <w:rsid w:val="00614ECF"/>
    <w:rsid w:val="00614F18"/>
    <w:rsid w:val="00614FCE"/>
    <w:rsid w:val="0061502A"/>
    <w:rsid w:val="00615048"/>
    <w:rsid w:val="00615378"/>
    <w:rsid w:val="00615554"/>
    <w:rsid w:val="00615813"/>
    <w:rsid w:val="00615833"/>
    <w:rsid w:val="0061598F"/>
    <w:rsid w:val="00615A39"/>
    <w:rsid w:val="00615A6A"/>
    <w:rsid w:val="00615B6D"/>
    <w:rsid w:val="00615C9A"/>
    <w:rsid w:val="00615CDB"/>
    <w:rsid w:val="00615DE5"/>
    <w:rsid w:val="00615DF3"/>
    <w:rsid w:val="00615E78"/>
    <w:rsid w:val="00615EAA"/>
    <w:rsid w:val="00615ED1"/>
    <w:rsid w:val="00615F1F"/>
    <w:rsid w:val="00615FA9"/>
    <w:rsid w:val="006160DF"/>
    <w:rsid w:val="006161ED"/>
    <w:rsid w:val="0061633F"/>
    <w:rsid w:val="00616345"/>
    <w:rsid w:val="006163D8"/>
    <w:rsid w:val="006165C7"/>
    <w:rsid w:val="00616679"/>
    <w:rsid w:val="00616AA9"/>
    <w:rsid w:val="00616CDF"/>
    <w:rsid w:val="00616D89"/>
    <w:rsid w:val="00616E00"/>
    <w:rsid w:val="00616E7C"/>
    <w:rsid w:val="00616EFC"/>
    <w:rsid w:val="00616F5A"/>
    <w:rsid w:val="0061715B"/>
    <w:rsid w:val="0061717C"/>
    <w:rsid w:val="00617204"/>
    <w:rsid w:val="00617243"/>
    <w:rsid w:val="00617256"/>
    <w:rsid w:val="0061739D"/>
    <w:rsid w:val="00617420"/>
    <w:rsid w:val="00617433"/>
    <w:rsid w:val="006174F9"/>
    <w:rsid w:val="00617512"/>
    <w:rsid w:val="00617526"/>
    <w:rsid w:val="00617573"/>
    <w:rsid w:val="00617694"/>
    <w:rsid w:val="0061789E"/>
    <w:rsid w:val="0061792B"/>
    <w:rsid w:val="006179DD"/>
    <w:rsid w:val="006179EF"/>
    <w:rsid w:val="00617B50"/>
    <w:rsid w:val="00617B69"/>
    <w:rsid w:val="00617D68"/>
    <w:rsid w:val="00617F5B"/>
    <w:rsid w:val="00617F6F"/>
    <w:rsid w:val="0062002E"/>
    <w:rsid w:val="0062004E"/>
    <w:rsid w:val="0062010D"/>
    <w:rsid w:val="006201A9"/>
    <w:rsid w:val="006201F0"/>
    <w:rsid w:val="00620218"/>
    <w:rsid w:val="00620219"/>
    <w:rsid w:val="0062027E"/>
    <w:rsid w:val="006202A5"/>
    <w:rsid w:val="0062044A"/>
    <w:rsid w:val="00620470"/>
    <w:rsid w:val="006204E0"/>
    <w:rsid w:val="00620757"/>
    <w:rsid w:val="006207EE"/>
    <w:rsid w:val="0062080C"/>
    <w:rsid w:val="006209C6"/>
    <w:rsid w:val="00620A38"/>
    <w:rsid w:val="00620B02"/>
    <w:rsid w:val="00620BA0"/>
    <w:rsid w:val="00620EBF"/>
    <w:rsid w:val="0062100E"/>
    <w:rsid w:val="00621057"/>
    <w:rsid w:val="006210BB"/>
    <w:rsid w:val="0062125A"/>
    <w:rsid w:val="00621401"/>
    <w:rsid w:val="00621438"/>
    <w:rsid w:val="0062150B"/>
    <w:rsid w:val="00621908"/>
    <w:rsid w:val="0062198C"/>
    <w:rsid w:val="006219A3"/>
    <w:rsid w:val="006219C5"/>
    <w:rsid w:val="00621A65"/>
    <w:rsid w:val="00621CC5"/>
    <w:rsid w:val="00621DD0"/>
    <w:rsid w:val="00621E17"/>
    <w:rsid w:val="00621E64"/>
    <w:rsid w:val="00621EC8"/>
    <w:rsid w:val="00622000"/>
    <w:rsid w:val="006220C2"/>
    <w:rsid w:val="00622231"/>
    <w:rsid w:val="006222AF"/>
    <w:rsid w:val="006224AF"/>
    <w:rsid w:val="006224B6"/>
    <w:rsid w:val="0062261E"/>
    <w:rsid w:val="0062284A"/>
    <w:rsid w:val="006228B5"/>
    <w:rsid w:val="0062295E"/>
    <w:rsid w:val="006229FA"/>
    <w:rsid w:val="00622A5C"/>
    <w:rsid w:val="00622B97"/>
    <w:rsid w:val="00622BF9"/>
    <w:rsid w:val="00622DCC"/>
    <w:rsid w:val="00622E87"/>
    <w:rsid w:val="00623098"/>
    <w:rsid w:val="006230E8"/>
    <w:rsid w:val="006230FA"/>
    <w:rsid w:val="006234BA"/>
    <w:rsid w:val="00623542"/>
    <w:rsid w:val="0062359D"/>
    <w:rsid w:val="0062363B"/>
    <w:rsid w:val="00623704"/>
    <w:rsid w:val="00623886"/>
    <w:rsid w:val="00623A07"/>
    <w:rsid w:val="00623C33"/>
    <w:rsid w:val="00623C87"/>
    <w:rsid w:val="00623DA5"/>
    <w:rsid w:val="00623E12"/>
    <w:rsid w:val="00624022"/>
    <w:rsid w:val="00624065"/>
    <w:rsid w:val="006240C3"/>
    <w:rsid w:val="006240CA"/>
    <w:rsid w:val="00624221"/>
    <w:rsid w:val="006242F2"/>
    <w:rsid w:val="00624302"/>
    <w:rsid w:val="006243B6"/>
    <w:rsid w:val="006243D7"/>
    <w:rsid w:val="006244C7"/>
    <w:rsid w:val="00624523"/>
    <w:rsid w:val="00624596"/>
    <w:rsid w:val="00624672"/>
    <w:rsid w:val="00624758"/>
    <w:rsid w:val="006247A7"/>
    <w:rsid w:val="006247AB"/>
    <w:rsid w:val="0062489D"/>
    <w:rsid w:val="0062495D"/>
    <w:rsid w:val="00624AAA"/>
    <w:rsid w:val="00624B14"/>
    <w:rsid w:val="00624B24"/>
    <w:rsid w:val="00624F20"/>
    <w:rsid w:val="00624F22"/>
    <w:rsid w:val="00624F84"/>
    <w:rsid w:val="00624FB6"/>
    <w:rsid w:val="006250D9"/>
    <w:rsid w:val="006253A3"/>
    <w:rsid w:val="006253B1"/>
    <w:rsid w:val="0062540D"/>
    <w:rsid w:val="0062547B"/>
    <w:rsid w:val="0062553C"/>
    <w:rsid w:val="006256D9"/>
    <w:rsid w:val="00625A20"/>
    <w:rsid w:val="00625A4A"/>
    <w:rsid w:val="00625AB5"/>
    <w:rsid w:val="00625CEE"/>
    <w:rsid w:val="00625D1B"/>
    <w:rsid w:val="00625F93"/>
    <w:rsid w:val="00625FF8"/>
    <w:rsid w:val="00626021"/>
    <w:rsid w:val="00626048"/>
    <w:rsid w:val="00626121"/>
    <w:rsid w:val="00626306"/>
    <w:rsid w:val="0062648E"/>
    <w:rsid w:val="00626587"/>
    <w:rsid w:val="0062663A"/>
    <w:rsid w:val="006267EE"/>
    <w:rsid w:val="006268CA"/>
    <w:rsid w:val="00626999"/>
    <w:rsid w:val="006269A2"/>
    <w:rsid w:val="00626A2D"/>
    <w:rsid w:val="00626B34"/>
    <w:rsid w:val="00626BC6"/>
    <w:rsid w:val="006272F5"/>
    <w:rsid w:val="00627305"/>
    <w:rsid w:val="00627358"/>
    <w:rsid w:val="006274B0"/>
    <w:rsid w:val="00627588"/>
    <w:rsid w:val="006277F0"/>
    <w:rsid w:val="00627865"/>
    <w:rsid w:val="00627A45"/>
    <w:rsid w:val="00627A4B"/>
    <w:rsid w:val="00627A52"/>
    <w:rsid w:val="00627AC1"/>
    <w:rsid w:val="00627AFA"/>
    <w:rsid w:val="00627B4C"/>
    <w:rsid w:val="00627E47"/>
    <w:rsid w:val="00627F39"/>
    <w:rsid w:val="00627FC6"/>
    <w:rsid w:val="006300A0"/>
    <w:rsid w:val="006300C3"/>
    <w:rsid w:val="0063021C"/>
    <w:rsid w:val="00630223"/>
    <w:rsid w:val="00630232"/>
    <w:rsid w:val="00630259"/>
    <w:rsid w:val="00630352"/>
    <w:rsid w:val="00630411"/>
    <w:rsid w:val="00630528"/>
    <w:rsid w:val="006305AA"/>
    <w:rsid w:val="00630786"/>
    <w:rsid w:val="00630844"/>
    <w:rsid w:val="006308FE"/>
    <w:rsid w:val="00630920"/>
    <w:rsid w:val="00630949"/>
    <w:rsid w:val="00630B34"/>
    <w:rsid w:val="00630BCA"/>
    <w:rsid w:val="00630BDC"/>
    <w:rsid w:val="00630C0F"/>
    <w:rsid w:val="00630E31"/>
    <w:rsid w:val="00630EB2"/>
    <w:rsid w:val="00630ECD"/>
    <w:rsid w:val="0063114C"/>
    <w:rsid w:val="006311C5"/>
    <w:rsid w:val="006312D1"/>
    <w:rsid w:val="00631323"/>
    <w:rsid w:val="00631430"/>
    <w:rsid w:val="0063158B"/>
    <w:rsid w:val="0063161C"/>
    <w:rsid w:val="006316CB"/>
    <w:rsid w:val="00631721"/>
    <w:rsid w:val="0063178F"/>
    <w:rsid w:val="00631869"/>
    <w:rsid w:val="00631959"/>
    <w:rsid w:val="0063195F"/>
    <w:rsid w:val="00631A15"/>
    <w:rsid w:val="00631A42"/>
    <w:rsid w:val="00631B30"/>
    <w:rsid w:val="00631C41"/>
    <w:rsid w:val="00631F08"/>
    <w:rsid w:val="00631FDB"/>
    <w:rsid w:val="00631FF0"/>
    <w:rsid w:val="0063221E"/>
    <w:rsid w:val="00632309"/>
    <w:rsid w:val="00632310"/>
    <w:rsid w:val="0063241C"/>
    <w:rsid w:val="0063243A"/>
    <w:rsid w:val="00632602"/>
    <w:rsid w:val="0063261E"/>
    <w:rsid w:val="006326CD"/>
    <w:rsid w:val="00632816"/>
    <w:rsid w:val="006328EB"/>
    <w:rsid w:val="00632926"/>
    <w:rsid w:val="006329F1"/>
    <w:rsid w:val="00632A2A"/>
    <w:rsid w:val="00632BEA"/>
    <w:rsid w:val="00632C55"/>
    <w:rsid w:val="00632D3A"/>
    <w:rsid w:val="00632F1F"/>
    <w:rsid w:val="00632FFB"/>
    <w:rsid w:val="00633007"/>
    <w:rsid w:val="0063307D"/>
    <w:rsid w:val="00633097"/>
    <w:rsid w:val="00633194"/>
    <w:rsid w:val="0063348E"/>
    <w:rsid w:val="00633517"/>
    <w:rsid w:val="0063355D"/>
    <w:rsid w:val="0063379C"/>
    <w:rsid w:val="00633A68"/>
    <w:rsid w:val="00633A91"/>
    <w:rsid w:val="00633BC2"/>
    <w:rsid w:val="00633C3B"/>
    <w:rsid w:val="00633D16"/>
    <w:rsid w:val="00633DCB"/>
    <w:rsid w:val="00633DD1"/>
    <w:rsid w:val="006340DC"/>
    <w:rsid w:val="00634100"/>
    <w:rsid w:val="0063423A"/>
    <w:rsid w:val="0063471D"/>
    <w:rsid w:val="006347B5"/>
    <w:rsid w:val="006347C2"/>
    <w:rsid w:val="0063484E"/>
    <w:rsid w:val="0063495C"/>
    <w:rsid w:val="006349AB"/>
    <w:rsid w:val="00634B3C"/>
    <w:rsid w:val="00634B61"/>
    <w:rsid w:val="00634B8A"/>
    <w:rsid w:val="00634B8C"/>
    <w:rsid w:val="00634C16"/>
    <w:rsid w:val="00634C8C"/>
    <w:rsid w:val="00634D21"/>
    <w:rsid w:val="0063504D"/>
    <w:rsid w:val="0063511E"/>
    <w:rsid w:val="0063512B"/>
    <w:rsid w:val="00635141"/>
    <w:rsid w:val="00635172"/>
    <w:rsid w:val="006351FA"/>
    <w:rsid w:val="006354DA"/>
    <w:rsid w:val="006355BA"/>
    <w:rsid w:val="0063570B"/>
    <w:rsid w:val="00635760"/>
    <w:rsid w:val="00635846"/>
    <w:rsid w:val="00635A76"/>
    <w:rsid w:val="00635A7E"/>
    <w:rsid w:val="00635AA7"/>
    <w:rsid w:val="00635C33"/>
    <w:rsid w:val="00635E86"/>
    <w:rsid w:val="00635FA5"/>
    <w:rsid w:val="006361EC"/>
    <w:rsid w:val="00636380"/>
    <w:rsid w:val="00636698"/>
    <w:rsid w:val="00636925"/>
    <w:rsid w:val="006369A6"/>
    <w:rsid w:val="00636A67"/>
    <w:rsid w:val="00636AC6"/>
    <w:rsid w:val="00636BC2"/>
    <w:rsid w:val="00636C4A"/>
    <w:rsid w:val="00636CCE"/>
    <w:rsid w:val="00636D24"/>
    <w:rsid w:val="00636F25"/>
    <w:rsid w:val="00636FD1"/>
    <w:rsid w:val="00637155"/>
    <w:rsid w:val="006371A2"/>
    <w:rsid w:val="006371E9"/>
    <w:rsid w:val="00637216"/>
    <w:rsid w:val="0063728A"/>
    <w:rsid w:val="00637291"/>
    <w:rsid w:val="006373C2"/>
    <w:rsid w:val="00637467"/>
    <w:rsid w:val="00637477"/>
    <w:rsid w:val="006374BB"/>
    <w:rsid w:val="006374BC"/>
    <w:rsid w:val="006374CA"/>
    <w:rsid w:val="00637515"/>
    <w:rsid w:val="00637521"/>
    <w:rsid w:val="00637560"/>
    <w:rsid w:val="00637633"/>
    <w:rsid w:val="00637800"/>
    <w:rsid w:val="0063785D"/>
    <w:rsid w:val="00637881"/>
    <w:rsid w:val="006378FB"/>
    <w:rsid w:val="00637984"/>
    <w:rsid w:val="006379AA"/>
    <w:rsid w:val="006379DA"/>
    <w:rsid w:val="00637A09"/>
    <w:rsid w:val="00637AF2"/>
    <w:rsid w:val="00637C27"/>
    <w:rsid w:val="00637CBA"/>
    <w:rsid w:val="00637FD9"/>
    <w:rsid w:val="00640058"/>
    <w:rsid w:val="00640279"/>
    <w:rsid w:val="006404F2"/>
    <w:rsid w:val="006404FF"/>
    <w:rsid w:val="006406AF"/>
    <w:rsid w:val="00640715"/>
    <w:rsid w:val="0064075F"/>
    <w:rsid w:val="006409F0"/>
    <w:rsid w:val="00640A06"/>
    <w:rsid w:val="00640A78"/>
    <w:rsid w:val="00640B61"/>
    <w:rsid w:val="00640C7B"/>
    <w:rsid w:val="00640D02"/>
    <w:rsid w:val="00640D0D"/>
    <w:rsid w:val="00640E24"/>
    <w:rsid w:val="00640E29"/>
    <w:rsid w:val="00640F1F"/>
    <w:rsid w:val="00640FFE"/>
    <w:rsid w:val="00641035"/>
    <w:rsid w:val="00641070"/>
    <w:rsid w:val="006410A5"/>
    <w:rsid w:val="0064112D"/>
    <w:rsid w:val="006411EC"/>
    <w:rsid w:val="006411F7"/>
    <w:rsid w:val="00641229"/>
    <w:rsid w:val="006413EF"/>
    <w:rsid w:val="00641773"/>
    <w:rsid w:val="00641915"/>
    <w:rsid w:val="00641C4E"/>
    <w:rsid w:val="00641D0F"/>
    <w:rsid w:val="00641D38"/>
    <w:rsid w:val="00641D7F"/>
    <w:rsid w:val="00641DAF"/>
    <w:rsid w:val="00641DF6"/>
    <w:rsid w:val="00641F8F"/>
    <w:rsid w:val="00641FD8"/>
    <w:rsid w:val="00642016"/>
    <w:rsid w:val="0064205E"/>
    <w:rsid w:val="00642083"/>
    <w:rsid w:val="0064224C"/>
    <w:rsid w:val="00642419"/>
    <w:rsid w:val="00642846"/>
    <w:rsid w:val="006428A6"/>
    <w:rsid w:val="00642975"/>
    <w:rsid w:val="00642A44"/>
    <w:rsid w:val="00642B8E"/>
    <w:rsid w:val="00642D69"/>
    <w:rsid w:val="00642D6A"/>
    <w:rsid w:val="00642D78"/>
    <w:rsid w:val="00642E88"/>
    <w:rsid w:val="00642F78"/>
    <w:rsid w:val="006430D4"/>
    <w:rsid w:val="006430DD"/>
    <w:rsid w:val="006430E3"/>
    <w:rsid w:val="0064321D"/>
    <w:rsid w:val="00643268"/>
    <w:rsid w:val="00643382"/>
    <w:rsid w:val="006434F1"/>
    <w:rsid w:val="006434FE"/>
    <w:rsid w:val="006438DF"/>
    <w:rsid w:val="00643BA8"/>
    <w:rsid w:val="00643C67"/>
    <w:rsid w:val="00643CE4"/>
    <w:rsid w:val="00643EE6"/>
    <w:rsid w:val="00643F11"/>
    <w:rsid w:val="00643FE8"/>
    <w:rsid w:val="006440CD"/>
    <w:rsid w:val="00644116"/>
    <w:rsid w:val="0064411A"/>
    <w:rsid w:val="006441C5"/>
    <w:rsid w:val="0064428D"/>
    <w:rsid w:val="006442BA"/>
    <w:rsid w:val="00644372"/>
    <w:rsid w:val="0064442C"/>
    <w:rsid w:val="006445DA"/>
    <w:rsid w:val="0064466B"/>
    <w:rsid w:val="006446AF"/>
    <w:rsid w:val="006446E0"/>
    <w:rsid w:val="006446E4"/>
    <w:rsid w:val="0064470F"/>
    <w:rsid w:val="0064472E"/>
    <w:rsid w:val="00644773"/>
    <w:rsid w:val="006447E7"/>
    <w:rsid w:val="00644837"/>
    <w:rsid w:val="006448CA"/>
    <w:rsid w:val="00644965"/>
    <w:rsid w:val="006449F6"/>
    <w:rsid w:val="00644AB1"/>
    <w:rsid w:val="00644B12"/>
    <w:rsid w:val="00644C33"/>
    <w:rsid w:val="00644E25"/>
    <w:rsid w:val="00644EC6"/>
    <w:rsid w:val="00644ECB"/>
    <w:rsid w:val="00644EE3"/>
    <w:rsid w:val="00644F9F"/>
    <w:rsid w:val="006450DF"/>
    <w:rsid w:val="0064515E"/>
    <w:rsid w:val="006451B3"/>
    <w:rsid w:val="00645520"/>
    <w:rsid w:val="00645574"/>
    <w:rsid w:val="00645629"/>
    <w:rsid w:val="0064597B"/>
    <w:rsid w:val="006459F5"/>
    <w:rsid w:val="00645B34"/>
    <w:rsid w:val="00645B51"/>
    <w:rsid w:val="00645E27"/>
    <w:rsid w:val="00645F49"/>
    <w:rsid w:val="00645F5A"/>
    <w:rsid w:val="0064600A"/>
    <w:rsid w:val="00646197"/>
    <w:rsid w:val="0064649E"/>
    <w:rsid w:val="00646544"/>
    <w:rsid w:val="006466AC"/>
    <w:rsid w:val="006466F1"/>
    <w:rsid w:val="006467FC"/>
    <w:rsid w:val="00646948"/>
    <w:rsid w:val="006469D6"/>
    <w:rsid w:val="00646AF4"/>
    <w:rsid w:val="00646BA2"/>
    <w:rsid w:val="00646C76"/>
    <w:rsid w:val="00646D38"/>
    <w:rsid w:val="00646D5C"/>
    <w:rsid w:val="00646D87"/>
    <w:rsid w:val="00646DCB"/>
    <w:rsid w:val="00646E16"/>
    <w:rsid w:val="00647004"/>
    <w:rsid w:val="006470A5"/>
    <w:rsid w:val="00647179"/>
    <w:rsid w:val="00647460"/>
    <w:rsid w:val="006474D3"/>
    <w:rsid w:val="0064750F"/>
    <w:rsid w:val="00647553"/>
    <w:rsid w:val="006475DD"/>
    <w:rsid w:val="00647646"/>
    <w:rsid w:val="00647683"/>
    <w:rsid w:val="006477B2"/>
    <w:rsid w:val="006477E2"/>
    <w:rsid w:val="0064788C"/>
    <w:rsid w:val="006478AB"/>
    <w:rsid w:val="0064798F"/>
    <w:rsid w:val="006479DB"/>
    <w:rsid w:val="006479E5"/>
    <w:rsid w:val="00647C4C"/>
    <w:rsid w:val="00647EEA"/>
    <w:rsid w:val="00647F17"/>
    <w:rsid w:val="00647F96"/>
    <w:rsid w:val="00647FCB"/>
    <w:rsid w:val="00647FE8"/>
    <w:rsid w:val="006500C0"/>
    <w:rsid w:val="006501DA"/>
    <w:rsid w:val="0065021F"/>
    <w:rsid w:val="006502B0"/>
    <w:rsid w:val="006504BA"/>
    <w:rsid w:val="006504C8"/>
    <w:rsid w:val="006504EC"/>
    <w:rsid w:val="00650754"/>
    <w:rsid w:val="006507BD"/>
    <w:rsid w:val="0065086C"/>
    <w:rsid w:val="0065088A"/>
    <w:rsid w:val="006508AD"/>
    <w:rsid w:val="00650988"/>
    <w:rsid w:val="00650A89"/>
    <w:rsid w:val="00650A94"/>
    <w:rsid w:val="00650AAF"/>
    <w:rsid w:val="00650B6D"/>
    <w:rsid w:val="00650FEC"/>
    <w:rsid w:val="0065107F"/>
    <w:rsid w:val="006510D0"/>
    <w:rsid w:val="006510E3"/>
    <w:rsid w:val="00651301"/>
    <w:rsid w:val="00651358"/>
    <w:rsid w:val="006513BF"/>
    <w:rsid w:val="00651587"/>
    <w:rsid w:val="006515A1"/>
    <w:rsid w:val="006516C4"/>
    <w:rsid w:val="00651800"/>
    <w:rsid w:val="006518A4"/>
    <w:rsid w:val="006518C7"/>
    <w:rsid w:val="006518D2"/>
    <w:rsid w:val="006518D6"/>
    <w:rsid w:val="00651936"/>
    <w:rsid w:val="00651A9B"/>
    <w:rsid w:val="00651AFE"/>
    <w:rsid w:val="00651B02"/>
    <w:rsid w:val="00651B24"/>
    <w:rsid w:val="00651B39"/>
    <w:rsid w:val="00651BD6"/>
    <w:rsid w:val="00651C60"/>
    <w:rsid w:val="00651D9B"/>
    <w:rsid w:val="00651DD6"/>
    <w:rsid w:val="00651E1D"/>
    <w:rsid w:val="00651EC6"/>
    <w:rsid w:val="006520D5"/>
    <w:rsid w:val="0065229A"/>
    <w:rsid w:val="006523D1"/>
    <w:rsid w:val="006524EF"/>
    <w:rsid w:val="006525CA"/>
    <w:rsid w:val="006525F4"/>
    <w:rsid w:val="00652618"/>
    <w:rsid w:val="006526EA"/>
    <w:rsid w:val="006526F6"/>
    <w:rsid w:val="006527D0"/>
    <w:rsid w:val="00652865"/>
    <w:rsid w:val="006528C5"/>
    <w:rsid w:val="006529BF"/>
    <w:rsid w:val="006529F4"/>
    <w:rsid w:val="00652A28"/>
    <w:rsid w:val="00652A77"/>
    <w:rsid w:val="00652AB1"/>
    <w:rsid w:val="00652ABE"/>
    <w:rsid w:val="00652CB9"/>
    <w:rsid w:val="00652D89"/>
    <w:rsid w:val="00652D8A"/>
    <w:rsid w:val="00652E0E"/>
    <w:rsid w:val="00652E92"/>
    <w:rsid w:val="00652EC6"/>
    <w:rsid w:val="00653039"/>
    <w:rsid w:val="00653099"/>
    <w:rsid w:val="00653193"/>
    <w:rsid w:val="0065323D"/>
    <w:rsid w:val="00653246"/>
    <w:rsid w:val="0065330D"/>
    <w:rsid w:val="006533F7"/>
    <w:rsid w:val="006534CB"/>
    <w:rsid w:val="006534F5"/>
    <w:rsid w:val="00653654"/>
    <w:rsid w:val="00653698"/>
    <w:rsid w:val="00653734"/>
    <w:rsid w:val="00653828"/>
    <w:rsid w:val="006538D8"/>
    <w:rsid w:val="00653946"/>
    <w:rsid w:val="006539FE"/>
    <w:rsid w:val="00653ADF"/>
    <w:rsid w:val="00653B5F"/>
    <w:rsid w:val="00653F6C"/>
    <w:rsid w:val="00653F89"/>
    <w:rsid w:val="00654106"/>
    <w:rsid w:val="00654217"/>
    <w:rsid w:val="006542DE"/>
    <w:rsid w:val="00654374"/>
    <w:rsid w:val="00654415"/>
    <w:rsid w:val="006544C1"/>
    <w:rsid w:val="006545BE"/>
    <w:rsid w:val="00654721"/>
    <w:rsid w:val="006547D5"/>
    <w:rsid w:val="00654876"/>
    <w:rsid w:val="006548D7"/>
    <w:rsid w:val="006549CC"/>
    <w:rsid w:val="006549F5"/>
    <w:rsid w:val="006549FF"/>
    <w:rsid w:val="00654B00"/>
    <w:rsid w:val="00654BEA"/>
    <w:rsid w:val="00654BEF"/>
    <w:rsid w:val="00654DB9"/>
    <w:rsid w:val="00654F81"/>
    <w:rsid w:val="00655072"/>
    <w:rsid w:val="006550EC"/>
    <w:rsid w:val="0065520B"/>
    <w:rsid w:val="00655237"/>
    <w:rsid w:val="0065528A"/>
    <w:rsid w:val="0065536C"/>
    <w:rsid w:val="00655382"/>
    <w:rsid w:val="006555B7"/>
    <w:rsid w:val="00655612"/>
    <w:rsid w:val="0065586E"/>
    <w:rsid w:val="006558A2"/>
    <w:rsid w:val="006558AD"/>
    <w:rsid w:val="00655923"/>
    <w:rsid w:val="006559F7"/>
    <w:rsid w:val="00655ABD"/>
    <w:rsid w:val="00655AC5"/>
    <w:rsid w:val="00655AF8"/>
    <w:rsid w:val="00655AFA"/>
    <w:rsid w:val="00655C4E"/>
    <w:rsid w:val="00655EF9"/>
    <w:rsid w:val="00655F7A"/>
    <w:rsid w:val="00655F7E"/>
    <w:rsid w:val="00655FB4"/>
    <w:rsid w:val="00656189"/>
    <w:rsid w:val="006562D7"/>
    <w:rsid w:val="0065639D"/>
    <w:rsid w:val="006564D0"/>
    <w:rsid w:val="00656733"/>
    <w:rsid w:val="00656838"/>
    <w:rsid w:val="006568CD"/>
    <w:rsid w:val="006568E5"/>
    <w:rsid w:val="0065699D"/>
    <w:rsid w:val="00656CEB"/>
    <w:rsid w:val="00656E11"/>
    <w:rsid w:val="00656ED8"/>
    <w:rsid w:val="00656FBC"/>
    <w:rsid w:val="00656FC6"/>
    <w:rsid w:val="0065712B"/>
    <w:rsid w:val="00657188"/>
    <w:rsid w:val="006571F8"/>
    <w:rsid w:val="00657279"/>
    <w:rsid w:val="00657284"/>
    <w:rsid w:val="006572D3"/>
    <w:rsid w:val="00657478"/>
    <w:rsid w:val="00657493"/>
    <w:rsid w:val="006577D3"/>
    <w:rsid w:val="00657954"/>
    <w:rsid w:val="00657B64"/>
    <w:rsid w:val="00657BDA"/>
    <w:rsid w:val="00657D9A"/>
    <w:rsid w:val="00657DDC"/>
    <w:rsid w:val="00657DF8"/>
    <w:rsid w:val="00657EDF"/>
    <w:rsid w:val="00657F56"/>
    <w:rsid w:val="0066000E"/>
    <w:rsid w:val="00660089"/>
    <w:rsid w:val="006601AD"/>
    <w:rsid w:val="00660250"/>
    <w:rsid w:val="006603C5"/>
    <w:rsid w:val="006604CB"/>
    <w:rsid w:val="00660600"/>
    <w:rsid w:val="00660601"/>
    <w:rsid w:val="0066069E"/>
    <w:rsid w:val="006606C6"/>
    <w:rsid w:val="006608AF"/>
    <w:rsid w:val="00660A42"/>
    <w:rsid w:val="00660A68"/>
    <w:rsid w:val="00660BAE"/>
    <w:rsid w:val="00660DD8"/>
    <w:rsid w:val="00660EE0"/>
    <w:rsid w:val="00660EFB"/>
    <w:rsid w:val="00660F99"/>
    <w:rsid w:val="00660FB6"/>
    <w:rsid w:val="0066121C"/>
    <w:rsid w:val="00661468"/>
    <w:rsid w:val="0066147D"/>
    <w:rsid w:val="00661572"/>
    <w:rsid w:val="006616C6"/>
    <w:rsid w:val="00661749"/>
    <w:rsid w:val="006617D8"/>
    <w:rsid w:val="006617F1"/>
    <w:rsid w:val="00661CD7"/>
    <w:rsid w:val="00661D16"/>
    <w:rsid w:val="00661DA9"/>
    <w:rsid w:val="00661DC2"/>
    <w:rsid w:val="00661DCF"/>
    <w:rsid w:val="00661E2B"/>
    <w:rsid w:val="00662098"/>
    <w:rsid w:val="00662130"/>
    <w:rsid w:val="00662274"/>
    <w:rsid w:val="00662367"/>
    <w:rsid w:val="006623C3"/>
    <w:rsid w:val="00662462"/>
    <w:rsid w:val="00662504"/>
    <w:rsid w:val="0066253A"/>
    <w:rsid w:val="00662610"/>
    <w:rsid w:val="006627EC"/>
    <w:rsid w:val="0066289C"/>
    <w:rsid w:val="00662A48"/>
    <w:rsid w:val="00662B7F"/>
    <w:rsid w:val="00662D5B"/>
    <w:rsid w:val="00662E37"/>
    <w:rsid w:val="00662E71"/>
    <w:rsid w:val="00662F29"/>
    <w:rsid w:val="00662F37"/>
    <w:rsid w:val="006630BA"/>
    <w:rsid w:val="006630DA"/>
    <w:rsid w:val="006631B0"/>
    <w:rsid w:val="00663206"/>
    <w:rsid w:val="006633A6"/>
    <w:rsid w:val="00663477"/>
    <w:rsid w:val="0066358A"/>
    <w:rsid w:val="00663603"/>
    <w:rsid w:val="0066376C"/>
    <w:rsid w:val="006637C4"/>
    <w:rsid w:val="006637CB"/>
    <w:rsid w:val="00663BD1"/>
    <w:rsid w:val="00663C47"/>
    <w:rsid w:val="00663E11"/>
    <w:rsid w:val="00663F53"/>
    <w:rsid w:val="00663FA0"/>
    <w:rsid w:val="00664221"/>
    <w:rsid w:val="006642BF"/>
    <w:rsid w:val="0066431C"/>
    <w:rsid w:val="00664395"/>
    <w:rsid w:val="006644C4"/>
    <w:rsid w:val="00664529"/>
    <w:rsid w:val="00664602"/>
    <w:rsid w:val="00664687"/>
    <w:rsid w:val="00664719"/>
    <w:rsid w:val="00664729"/>
    <w:rsid w:val="0066476B"/>
    <w:rsid w:val="00664864"/>
    <w:rsid w:val="00664A9E"/>
    <w:rsid w:val="00664C69"/>
    <w:rsid w:val="00664CA4"/>
    <w:rsid w:val="00664D34"/>
    <w:rsid w:val="00664D36"/>
    <w:rsid w:val="00664D37"/>
    <w:rsid w:val="00664E0F"/>
    <w:rsid w:val="00664E57"/>
    <w:rsid w:val="00664E5A"/>
    <w:rsid w:val="00664F6C"/>
    <w:rsid w:val="00664F90"/>
    <w:rsid w:val="00664FB6"/>
    <w:rsid w:val="0066501E"/>
    <w:rsid w:val="00665074"/>
    <w:rsid w:val="0066509D"/>
    <w:rsid w:val="0066532C"/>
    <w:rsid w:val="00665380"/>
    <w:rsid w:val="006653A3"/>
    <w:rsid w:val="006653C6"/>
    <w:rsid w:val="006654A9"/>
    <w:rsid w:val="006655BB"/>
    <w:rsid w:val="0066569F"/>
    <w:rsid w:val="006656ED"/>
    <w:rsid w:val="00665812"/>
    <w:rsid w:val="00665849"/>
    <w:rsid w:val="00665A82"/>
    <w:rsid w:val="00665C5B"/>
    <w:rsid w:val="00665C7E"/>
    <w:rsid w:val="00665C83"/>
    <w:rsid w:val="00665CB5"/>
    <w:rsid w:val="00665CCC"/>
    <w:rsid w:val="00665E60"/>
    <w:rsid w:val="00665E88"/>
    <w:rsid w:val="00665ED5"/>
    <w:rsid w:val="00665EF2"/>
    <w:rsid w:val="00665F52"/>
    <w:rsid w:val="006660CA"/>
    <w:rsid w:val="00666373"/>
    <w:rsid w:val="006663D3"/>
    <w:rsid w:val="006664AD"/>
    <w:rsid w:val="006665D8"/>
    <w:rsid w:val="006665FA"/>
    <w:rsid w:val="00666630"/>
    <w:rsid w:val="00666727"/>
    <w:rsid w:val="0066681E"/>
    <w:rsid w:val="00666875"/>
    <w:rsid w:val="006668A5"/>
    <w:rsid w:val="0066697A"/>
    <w:rsid w:val="00666981"/>
    <w:rsid w:val="00666A4C"/>
    <w:rsid w:val="00666AA2"/>
    <w:rsid w:val="00666BA7"/>
    <w:rsid w:val="00666C7B"/>
    <w:rsid w:val="00666D6E"/>
    <w:rsid w:val="00666E17"/>
    <w:rsid w:val="0066701D"/>
    <w:rsid w:val="00667037"/>
    <w:rsid w:val="00667119"/>
    <w:rsid w:val="00667260"/>
    <w:rsid w:val="00667279"/>
    <w:rsid w:val="0066739D"/>
    <w:rsid w:val="0066740F"/>
    <w:rsid w:val="00667412"/>
    <w:rsid w:val="0066794D"/>
    <w:rsid w:val="006679E0"/>
    <w:rsid w:val="00667B42"/>
    <w:rsid w:val="00667BDC"/>
    <w:rsid w:val="00667C98"/>
    <w:rsid w:val="00667CA2"/>
    <w:rsid w:val="00667CC0"/>
    <w:rsid w:val="00667D5B"/>
    <w:rsid w:val="00667D5C"/>
    <w:rsid w:val="00667DA3"/>
    <w:rsid w:val="00667E18"/>
    <w:rsid w:val="00667EE7"/>
    <w:rsid w:val="00667F68"/>
    <w:rsid w:val="00670015"/>
    <w:rsid w:val="0067005F"/>
    <w:rsid w:val="0067009D"/>
    <w:rsid w:val="006700C2"/>
    <w:rsid w:val="00670102"/>
    <w:rsid w:val="00670123"/>
    <w:rsid w:val="00670189"/>
    <w:rsid w:val="0067018B"/>
    <w:rsid w:val="006701AA"/>
    <w:rsid w:val="00670229"/>
    <w:rsid w:val="006702E1"/>
    <w:rsid w:val="00670571"/>
    <w:rsid w:val="00670659"/>
    <w:rsid w:val="006706BC"/>
    <w:rsid w:val="006706EC"/>
    <w:rsid w:val="006706F5"/>
    <w:rsid w:val="006707A6"/>
    <w:rsid w:val="0067088D"/>
    <w:rsid w:val="00670924"/>
    <w:rsid w:val="00670D39"/>
    <w:rsid w:val="00670D3B"/>
    <w:rsid w:val="00670D5C"/>
    <w:rsid w:val="00670D82"/>
    <w:rsid w:val="00670DAE"/>
    <w:rsid w:val="00670DFC"/>
    <w:rsid w:val="00670ED9"/>
    <w:rsid w:val="00671267"/>
    <w:rsid w:val="006712B8"/>
    <w:rsid w:val="00671386"/>
    <w:rsid w:val="0067144D"/>
    <w:rsid w:val="006715C4"/>
    <w:rsid w:val="006715C9"/>
    <w:rsid w:val="00671671"/>
    <w:rsid w:val="006717DE"/>
    <w:rsid w:val="0067186B"/>
    <w:rsid w:val="006718F9"/>
    <w:rsid w:val="006719A0"/>
    <w:rsid w:val="006719EC"/>
    <w:rsid w:val="00671A30"/>
    <w:rsid w:val="00671A7E"/>
    <w:rsid w:val="00671AEB"/>
    <w:rsid w:val="00671B00"/>
    <w:rsid w:val="00671E16"/>
    <w:rsid w:val="00671FA5"/>
    <w:rsid w:val="00671FC3"/>
    <w:rsid w:val="0067207F"/>
    <w:rsid w:val="00672196"/>
    <w:rsid w:val="00672199"/>
    <w:rsid w:val="006722E0"/>
    <w:rsid w:val="0067233F"/>
    <w:rsid w:val="006723E0"/>
    <w:rsid w:val="00672583"/>
    <w:rsid w:val="006727E5"/>
    <w:rsid w:val="00672921"/>
    <w:rsid w:val="00672928"/>
    <w:rsid w:val="00672993"/>
    <w:rsid w:val="00672998"/>
    <w:rsid w:val="006729D7"/>
    <w:rsid w:val="00672AB9"/>
    <w:rsid w:val="00672BE6"/>
    <w:rsid w:val="00672C8B"/>
    <w:rsid w:val="00672F7C"/>
    <w:rsid w:val="00672FFD"/>
    <w:rsid w:val="00673037"/>
    <w:rsid w:val="006730DB"/>
    <w:rsid w:val="00673156"/>
    <w:rsid w:val="0067316D"/>
    <w:rsid w:val="006732DB"/>
    <w:rsid w:val="00673330"/>
    <w:rsid w:val="006734A8"/>
    <w:rsid w:val="006735B5"/>
    <w:rsid w:val="0067368C"/>
    <w:rsid w:val="0067389E"/>
    <w:rsid w:val="006739B1"/>
    <w:rsid w:val="00673A8E"/>
    <w:rsid w:val="00673AEA"/>
    <w:rsid w:val="00673B19"/>
    <w:rsid w:val="00673B89"/>
    <w:rsid w:val="00673D69"/>
    <w:rsid w:val="00673D6F"/>
    <w:rsid w:val="00673DB3"/>
    <w:rsid w:val="00673E7D"/>
    <w:rsid w:val="00673EC4"/>
    <w:rsid w:val="00673F9C"/>
    <w:rsid w:val="00673FEE"/>
    <w:rsid w:val="006740D2"/>
    <w:rsid w:val="0067413F"/>
    <w:rsid w:val="00674150"/>
    <w:rsid w:val="0067434C"/>
    <w:rsid w:val="0067437D"/>
    <w:rsid w:val="00674393"/>
    <w:rsid w:val="006743A1"/>
    <w:rsid w:val="006743B6"/>
    <w:rsid w:val="00674586"/>
    <w:rsid w:val="0067458C"/>
    <w:rsid w:val="00674734"/>
    <w:rsid w:val="0067483A"/>
    <w:rsid w:val="006748A2"/>
    <w:rsid w:val="006749EB"/>
    <w:rsid w:val="00674A01"/>
    <w:rsid w:val="00674C31"/>
    <w:rsid w:val="00674C41"/>
    <w:rsid w:val="00674C84"/>
    <w:rsid w:val="00674D78"/>
    <w:rsid w:val="00674E48"/>
    <w:rsid w:val="00674EB9"/>
    <w:rsid w:val="006750CA"/>
    <w:rsid w:val="00675136"/>
    <w:rsid w:val="0067523F"/>
    <w:rsid w:val="0067537C"/>
    <w:rsid w:val="00675475"/>
    <w:rsid w:val="00675591"/>
    <w:rsid w:val="006755EF"/>
    <w:rsid w:val="00675696"/>
    <w:rsid w:val="00675964"/>
    <w:rsid w:val="00675976"/>
    <w:rsid w:val="0067599B"/>
    <w:rsid w:val="006759DD"/>
    <w:rsid w:val="00675A77"/>
    <w:rsid w:val="00675B1D"/>
    <w:rsid w:val="00675C56"/>
    <w:rsid w:val="00675E2A"/>
    <w:rsid w:val="00675E63"/>
    <w:rsid w:val="00675FEC"/>
    <w:rsid w:val="00676025"/>
    <w:rsid w:val="00676032"/>
    <w:rsid w:val="00676065"/>
    <w:rsid w:val="00676075"/>
    <w:rsid w:val="006760AF"/>
    <w:rsid w:val="00676115"/>
    <w:rsid w:val="00676142"/>
    <w:rsid w:val="00676204"/>
    <w:rsid w:val="00676335"/>
    <w:rsid w:val="00676384"/>
    <w:rsid w:val="0067638E"/>
    <w:rsid w:val="00676392"/>
    <w:rsid w:val="006763D6"/>
    <w:rsid w:val="006763F7"/>
    <w:rsid w:val="006765A7"/>
    <w:rsid w:val="0067663A"/>
    <w:rsid w:val="006766B4"/>
    <w:rsid w:val="006767E3"/>
    <w:rsid w:val="00676A34"/>
    <w:rsid w:val="00676B0F"/>
    <w:rsid w:val="00676BFA"/>
    <w:rsid w:val="00676C64"/>
    <w:rsid w:val="00676C7A"/>
    <w:rsid w:val="00676EA0"/>
    <w:rsid w:val="00676F94"/>
    <w:rsid w:val="00676FA9"/>
    <w:rsid w:val="00677119"/>
    <w:rsid w:val="0067725C"/>
    <w:rsid w:val="0067732E"/>
    <w:rsid w:val="0067751E"/>
    <w:rsid w:val="0067762D"/>
    <w:rsid w:val="006776C9"/>
    <w:rsid w:val="006778C1"/>
    <w:rsid w:val="00677A35"/>
    <w:rsid w:val="00677BB4"/>
    <w:rsid w:val="00677C09"/>
    <w:rsid w:val="00677E67"/>
    <w:rsid w:val="00677EF0"/>
    <w:rsid w:val="006800B3"/>
    <w:rsid w:val="00680197"/>
    <w:rsid w:val="006805E5"/>
    <w:rsid w:val="0068067E"/>
    <w:rsid w:val="006806AB"/>
    <w:rsid w:val="006806BF"/>
    <w:rsid w:val="00680798"/>
    <w:rsid w:val="0068087D"/>
    <w:rsid w:val="006808C7"/>
    <w:rsid w:val="006808E4"/>
    <w:rsid w:val="00680947"/>
    <w:rsid w:val="00680991"/>
    <w:rsid w:val="00680A1D"/>
    <w:rsid w:val="00680AE6"/>
    <w:rsid w:val="00680B5B"/>
    <w:rsid w:val="00680C38"/>
    <w:rsid w:val="00680D73"/>
    <w:rsid w:val="00680DD6"/>
    <w:rsid w:val="00680DDB"/>
    <w:rsid w:val="00680EBA"/>
    <w:rsid w:val="00680FEF"/>
    <w:rsid w:val="0068103B"/>
    <w:rsid w:val="006812D6"/>
    <w:rsid w:val="006814A4"/>
    <w:rsid w:val="006814C5"/>
    <w:rsid w:val="006814FC"/>
    <w:rsid w:val="0068160F"/>
    <w:rsid w:val="00681853"/>
    <w:rsid w:val="006818F9"/>
    <w:rsid w:val="0068191B"/>
    <w:rsid w:val="00681959"/>
    <w:rsid w:val="00681A00"/>
    <w:rsid w:val="00681A04"/>
    <w:rsid w:val="00681A4B"/>
    <w:rsid w:val="00681B90"/>
    <w:rsid w:val="00681BB3"/>
    <w:rsid w:val="00681C74"/>
    <w:rsid w:val="00681E13"/>
    <w:rsid w:val="00681EA5"/>
    <w:rsid w:val="00681F8D"/>
    <w:rsid w:val="00682203"/>
    <w:rsid w:val="0068230D"/>
    <w:rsid w:val="006823B0"/>
    <w:rsid w:val="006823C5"/>
    <w:rsid w:val="00682436"/>
    <w:rsid w:val="00682553"/>
    <w:rsid w:val="00682593"/>
    <w:rsid w:val="006825B8"/>
    <w:rsid w:val="0068264D"/>
    <w:rsid w:val="006827D4"/>
    <w:rsid w:val="006827DF"/>
    <w:rsid w:val="00682970"/>
    <w:rsid w:val="00682CA3"/>
    <w:rsid w:val="00682D32"/>
    <w:rsid w:val="00682D5B"/>
    <w:rsid w:val="00682D81"/>
    <w:rsid w:val="00682DF8"/>
    <w:rsid w:val="00682E56"/>
    <w:rsid w:val="00683171"/>
    <w:rsid w:val="006831F4"/>
    <w:rsid w:val="00683219"/>
    <w:rsid w:val="0068322B"/>
    <w:rsid w:val="00683296"/>
    <w:rsid w:val="006832E8"/>
    <w:rsid w:val="006833DA"/>
    <w:rsid w:val="006835F9"/>
    <w:rsid w:val="00683626"/>
    <w:rsid w:val="00683661"/>
    <w:rsid w:val="006837B7"/>
    <w:rsid w:val="00683933"/>
    <w:rsid w:val="00683945"/>
    <w:rsid w:val="00683998"/>
    <w:rsid w:val="00683B88"/>
    <w:rsid w:val="00683B9F"/>
    <w:rsid w:val="00683BAD"/>
    <w:rsid w:val="00683CA0"/>
    <w:rsid w:val="00683CB4"/>
    <w:rsid w:val="00683CC0"/>
    <w:rsid w:val="00683CDD"/>
    <w:rsid w:val="00683D42"/>
    <w:rsid w:val="00683E14"/>
    <w:rsid w:val="00683E34"/>
    <w:rsid w:val="00683F43"/>
    <w:rsid w:val="00684129"/>
    <w:rsid w:val="00684474"/>
    <w:rsid w:val="00684553"/>
    <w:rsid w:val="00684566"/>
    <w:rsid w:val="00684567"/>
    <w:rsid w:val="00684581"/>
    <w:rsid w:val="00684613"/>
    <w:rsid w:val="006847BE"/>
    <w:rsid w:val="0068480E"/>
    <w:rsid w:val="00684856"/>
    <w:rsid w:val="006848DF"/>
    <w:rsid w:val="006849D3"/>
    <w:rsid w:val="00684A17"/>
    <w:rsid w:val="00684BF7"/>
    <w:rsid w:val="00684C51"/>
    <w:rsid w:val="00684C9D"/>
    <w:rsid w:val="00684D12"/>
    <w:rsid w:val="00684DE1"/>
    <w:rsid w:val="00684EEA"/>
    <w:rsid w:val="00684FAA"/>
    <w:rsid w:val="0068500B"/>
    <w:rsid w:val="0068515F"/>
    <w:rsid w:val="006851C6"/>
    <w:rsid w:val="00685339"/>
    <w:rsid w:val="0068538F"/>
    <w:rsid w:val="00685414"/>
    <w:rsid w:val="00685453"/>
    <w:rsid w:val="006854CD"/>
    <w:rsid w:val="006855F4"/>
    <w:rsid w:val="00685652"/>
    <w:rsid w:val="006856A0"/>
    <w:rsid w:val="006857C0"/>
    <w:rsid w:val="00685B85"/>
    <w:rsid w:val="00685D79"/>
    <w:rsid w:val="00685E24"/>
    <w:rsid w:val="00685E72"/>
    <w:rsid w:val="00685E94"/>
    <w:rsid w:val="00686068"/>
    <w:rsid w:val="0068613D"/>
    <w:rsid w:val="006861F2"/>
    <w:rsid w:val="0068622D"/>
    <w:rsid w:val="0068627A"/>
    <w:rsid w:val="0068645C"/>
    <w:rsid w:val="0068670D"/>
    <w:rsid w:val="00686751"/>
    <w:rsid w:val="00686A6B"/>
    <w:rsid w:val="00686AA2"/>
    <w:rsid w:val="00686B37"/>
    <w:rsid w:val="00686C62"/>
    <w:rsid w:val="00686C6F"/>
    <w:rsid w:val="00686CEF"/>
    <w:rsid w:val="00686DBE"/>
    <w:rsid w:val="00686DD7"/>
    <w:rsid w:val="00686FE7"/>
    <w:rsid w:val="00687054"/>
    <w:rsid w:val="0068712D"/>
    <w:rsid w:val="00687234"/>
    <w:rsid w:val="006873AD"/>
    <w:rsid w:val="0068775F"/>
    <w:rsid w:val="00687842"/>
    <w:rsid w:val="0068784F"/>
    <w:rsid w:val="00687887"/>
    <w:rsid w:val="006878CE"/>
    <w:rsid w:val="00687A2F"/>
    <w:rsid w:val="00687A72"/>
    <w:rsid w:val="00687A7C"/>
    <w:rsid w:val="00687AC5"/>
    <w:rsid w:val="00687C38"/>
    <w:rsid w:val="00687C5A"/>
    <w:rsid w:val="00687D0A"/>
    <w:rsid w:val="00687D11"/>
    <w:rsid w:val="00687E1B"/>
    <w:rsid w:val="00687F3D"/>
    <w:rsid w:val="0069016B"/>
    <w:rsid w:val="0069050F"/>
    <w:rsid w:val="00690593"/>
    <w:rsid w:val="0069086E"/>
    <w:rsid w:val="00690882"/>
    <w:rsid w:val="006908B9"/>
    <w:rsid w:val="00690BDB"/>
    <w:rsid w:val="00690E5A"/>
    <w:rsid w:val="0069131C"/>
    <w:rsid w:val="00691398"/>
    <w:rsid w:val="00691469"/>
    <w:rsid w:val="00691523"/>
    <w:rsid w:val="006915A7"/>
    <w:rsid w:val="006915E0"/>
    <w:rsid w:val="00691660"/>
    <w:rsid w:val="00691789"/>
    <w:rsid w:val="0069178A"/>
    <w:rsid w:val="00691903"/>
    <w:rsid w:val="00691A13"/>
    <w:rsid w:val="00691AB5"/>
    <w:rsid w:val="00691B40"/>
    <w:rsid w:val="00691BD3"/>
    <w:rsid w:val="00691BED"/>
    <w:rsid w:val="00691BFB"/>
    <w:rsid w:val="00691D08"/>
    <w:rsid w:val="00691D97"/>
    <w:rsid w:val="00691E35"/>
    <w:rsid w:val="00691E82"/>
    <w:rsid w:val="00691F72"/>
    <w:rsid w:val="00692061"/>
    <w:rsid w:val="006920A1"/>
    <w:rsid w:val="006920BA"/>
    <w:rsid w:val="006920D9"/>
    <w:rsid w:val="0069211B"/>
    <w:rsid w:val="006922DC"/>
    <w:rsid w:val="006925E7"/>
    <w:rsid w:val="006926FB"/>
    <w:rsid w:val="0069274D"/>
    <w:rsid w:val="0069279E"/>
    <w:rsid w:val="0069287D"/>
    <w:rsid w:val="00692880"/>
    <w:rsid w:val="0069290E"/>
    <w:rsid w:val="006929A6"/>
    <w:rsid w:val="00692B41"/>
    <w:rsid w:val="00692B78"/>
    <w:rsid w:val="00692C5C"/>
    <w:rsid w:val="00692D07"/>
    <w:rsid w:val="00692DC8"/>
    <w:rsid w:val="00692F85"/>
    <w:rsid w:val="00692FE1"/>
    <w:rsid w:val="006930A9"/>
    <w:rsid w:val="006930BF"/>
    <w:rsid w:val="006930F7"/>
    <w:rsid w:val="00693147"/>
    <w:rsid w:val="00693189"/>
    <w:rsid w:val="006931D9"/>
    <w:rsid w:val="006932D7"/>
    <w:rsid w:val="006936F4"/>
    <w:rsid w:val="00693819"/>
    <w:rsid w:val="0069397C"/>
    <w:rsid w:val="00693B29"/>
    <w:rsid w:val="00693DA5"/>
    <w:rsid w:val="00693E5B"/>
    <w:rsid w:val="00693EF9"/>
    <w:rsid w:val="00693F43"/>
    <w:rsid w:val="006940B7"/>
    <w:rsid w:val="006940FA"/>
    <w:rsid w:val="006940FE"/>
    <w:rsid w:val="00694210"/>
    <w:rsid w:val="0069423E"/>
    <w:rsid w:val="00694278"/>
    <w:rsid w:val="006942AE"/>
    <w:rsid w:val="00694311"/>
    <w:rsid w:val="006943A6"/>
    <w:rsid w:val="006943E0"/>
    <w:rsid w:val="006943EC"/>
    <w:rsid w:val="00694989"/>
    <w:rsid w:val="00694A0C"/>
    <w:rsid w:val="00694A2F"/>
    <w:rsid w:val="00694A7B"/>
    <w:rsid w:val="00694B14"/>
    <w:rsid w:val="00694B2D"/>
    <w:rsid w:val="00694B4D"/>
    <w:rsid w:val="00694B58"/>
    <w:rsid w:val="00694C04"/>
    <w:rsid w:val="00694D4F"/>
    <w:rsid w:val="00694E6C"/>
    <w:rsid w:val="00694F52"/>
    <w:rsid w:val="00695032"/>
    <w:rsid w:val="006951D3"/>
    <w:rsid w:val="00695243"/>
    <w:rsid w:val="006952BA"/>
    <w:rsid w:val="0069546A"/>
    <w:rsid w:val="006954AD"/>
    <w:rsid w:val="00695570"/>
    <w:rsid w:val="006955B6"/>
    <w:rsid w:val="006956E9"/>
    <w:rsid w:val="006957FA"/>
    <w:rsid w:val="006959AB"/>
    <w:rsid w:val="006959F2"/>
    <w:rsid w:val="00695B12"/>
    <w:rsid w:val="00695B44"/>
    <w:rsid w:val="00695BAA"/>
    <w:rsid w:val="00695C7B"/>
    <w:rsid w:val="00695D81"/>
    <w:rsid w:val="00695EF9"/>
    <w:rsid w:val="0069605C"/>
    <w:rsid w:val="0069614A"/>
    <w:rsid w:val="0069618B"/>
    <w:rsid w:val="006961FF"/>
    <w:rsid w:val="00696206"/>
    <w:rsid w:val="0069633F"/>
    <w:rsid w:val="00696386"/>
    <w:rsid w:val="00696399"/>
    <w:rsid w:val="00696610"/>
    <w:rsid w:val="00696A91"/>
    <w:rsid w:val="00696B34"/>
    <w:rsid w:val="00696B7C"/>
    <w:rsid w:val="00696BA0"/>
    <w:rsid w:val="00696BB9"/>
    <w:rsid w:val="00696C08"/>
    <w:rsid w:val="00696D40"/>
    <w:rsid w:val="00696DA1"/>
    <w:rsid w:val="00696E27"/>
    <w:rsid w:val="00696E71"/>
    <w:rsid w:val="00696EAC"/>
    <w:rsid w:val="00697009"/>
    <w:rsid w:val="0069708D"/>
    <w:rsid w:val="00697175"/>
    <w:rsid w:val="00697176"/>
    <w:rsid w:val="00697247"/>
    <w:rsid w:val="00697264"/>
    <w:rsid w:val="0069728E"/>
    <w:rsid w:val="006972EC"/>
    <w:rsid w:val="00697368"/>
    <w:rsid w:val="006973BD"/>
    <w:rsid w:val="0069749B"/>
    <w:rsid w:val="006974EC"/>
    <w:rsid w:val="0069750D"/>
    <w:rsid w:val="0069752F"/>
    <w:rsid w:val="00697763"/>
    <w:rsid w:val="00697794"/>
    <w:rsid w:val="006977F4"/>
    <w:rsid w:val="006977F8"/>
    <w:rsid w:val="00697808"/>
    <w:rsid w:val="0069783B"/>
    <w:rsid w:val="00697AC4"/>
    <w:rsid w:val="00697B54"/>
    <w:rsid w:val="00697BCF"/>
    <w:rsid w:val="00697BDA"/>
    <w:rsid w:val="00697BF6"/>
    <w:rsid w:val="00697C5C"/>
    <w:rsid w:val="00697D9E"/>
    <w:rsid w:val="00697DE2"/>
    <w:rsid w:val="00697E4D"/>
    <w:rsid w:val="00697F09"/>
    <w:rsid w:val="00697FCD"/>
    <w:rsid w:val="006A0045"/>
    <w:rsid w:val="006A0274"/>
    <w:rsid w:val="006A0290"/>
    <w:rsid w:val="006A04D6"/>
    <w:rsid w:val="006A0615"/>
    <w:rsid w:val="006A0687"/>
    <w:rsid w:val="006A06BF"/>
    <w:rsid w:val="006A0849"/>
    <w:rsid w:val="006A0AC0"/>
    <w:rsid w:val="006A0D66"/>
    <w:rsid w:val="006A0EAF"/>
    <w:rsid w:val="006A1383"/>
    <w:rsid w:val="006A1390"/>
    <w:rsid w:val="006A14D2"/>
    <w:rsid w:val="006A1581"/>
    <w:rsid w:val="006A163E"/>
    <w:rsid w:val="006A1681"/>
    <w:rsid w:val="006A16C9"/>
    <w:rsid w:val="006A1786"/>
    <w:rsid w:val="006A18FD"/>
    <w:rsid w:val="006A1A63"/>
    <w:rsid w:val="006A1B15"/>
    <w:rsid w:val="006A1B8A"/>
    <w:rsid w:val="006A1BDC"/>
    <w:rsid w:val="006A1D08"/>
    <w:rsid w:val="006A1D47"/>
    <w:rsid w:val="006A1D8F"/>
    <w:rsid w:val="006A1FA8"/>
    <w:rsid w:val="006A2089"/>
    <w:rsid w:val="006A2156"/>
    <w:rsid w:val="006A2185"/>
    <w:rsid w:val="006A22D4"/>
    <w:rsid w:val="006A22F8"/>
    <w:rsid w:val="006A235A"/>
    <w:rsid w:val="006A2541"/>
    <w:rsid w:val="006A25C3"/>
    <w:rsid w:val="006A28A8"/>
    <w:rsid w:val="006A2974"/>
    <w:rsid w:val="006A29BC"/>
    <w:rsid w:val="006A2A1A"/>
    <w:rsid w:val="006A2A46"/>
    <w:rsid w:val="006A2BE8"/>
    <w:rsid w:val="006A2C51"/>
    <w:rsid w:val="006A2EB0"/>
    <w:rsid w:val="006A2FC1"/>
    <w:rsid w:val="006A311F"/>
    <w:rsid w:val="006A324C"/>
    <w:rsid w:val="006A32A8"/>
    <w:rsid w:val="006A33EE"/>
    <w:rsid w:val="006A3409"/>
    <w:rsid w:val="006A354E"/>
    <w:rsid w:val="006A3590"/>
    <w:rsid w:val="006A3653"/>
    <w:rsid w:val="006A3665"/>
    <w:rsid w:val="006A36BA"/>
    <w:rsid w:val="006A37F0"/>
    <w:rsid w:val="006A3898"/>
    <w:rsid w:val="006A38DE"/>
    <w:rsid w:val="006A38F5"/>
    <w:rsid w:val="006A39CA"/>
    <w:rsid w:val="006A3A34"/>
    <w:rsid w:val="006A3B69"/>
    <w:rsid w:val="006A3BE5"/>
    <w:rsid w:val="006A3D20"/>
    <w:rsid w:val="006A3F24"/>
    <w:rsid w:val="006A3F32"/>
    <w:rsid w:val="006A4172"/>
    <w:rsid w:val="006A423F"/>
    <w:rsid w:val="006A42D1"/>
    <w:rsid w:val="006A440F"/>
    <w:rsid w:val="006A442E"/>
    <w:rsid w:val="006A44F3"/>
    <w:rsid w:val="006A453A"/>
    <w:rsid w:val="006A4566"/>
    <w:rsid w:val="006A475B"/>
    <w:rsid w:val="006A484F"/>
    <w:rsid w:val="006A48E0"/>
    <w:rsid w:val="006A4964"/>
    <w:rsid w:val="006A49B1"/>
    <w:rsid w:val="006A49B3"/>
    <w:rsid w:val="006A49B9"/>
    <w:rsid w:val="006A4A33"/>
    <w:rsid w:val="006A4B2B"/>
    <w:rsid w:val="006A4BA5"/>
    <w:rsid w:val="006A4BBC"/>
    <w:rsid w:val="006A4BD5"/>
    <w:rsid w:val="006A4C5B"/>
    <w:rsid w:val="006A4C9A"/>
    <w:rsid w:val="006A4D16"/>
    <w:rsid w:val="006A4DF3"/>
    <w:rsid w:val="006A4E1C"/>
    <w:rsid w:val="006A4EC2"/>
    <w:rsid w:val="006A4F33"/>
    <w:rsid w:val="006A50D0"/>
    <w:rsid w:val="006A528D"/>
    <w:rsid w:val="006A52CE"/>
    <w:rsid w:val="006A55B8"/>
    <w:rsid w:val="006A55E4"/>
    <w:rsid w:val="006A5604"/>
    <w:rsid w:val="006A5770"/>
    <w:rsid w:val="006A58F6"/>
    <w:rsid w:val="006A5954"/>
    <w:rsid w:val="006A5A23"/>
    <w:rsid w:val="006A5B6E"/>
    <w:rsid w:val="006A5B87"/>
    <w:rsid w:val="006A5C52"/>
    <w:rsid w:val="006A5CF6"/>
    <w:rsid w:val="006A5DFB"/>
    <w:rsid w:val="006A5E95"/>
    <w:rsid w:val="006A5F8C"/>
    <w:rsid w:val="006A5FA6"/>
    <w:rsid w:val="006A60A1"/>
    <w:rsid w:val="006A60D1"/>
    <w:rsid w:val="006A623A"/>
    <w:rsid w:val="006A62E9"/>
    <w:rsid w:val="006A6391"/>
    <w:rsid w:val="006A658F"/>
    <w:rsid w:val="006A65FB"/>
    <w:rsid w:val="006A6636"/>
    <w:rsid w:val="006A6668"/>
    <w:rsid w:val="006A681D"/>
    <w:rsid w:val="006A68D1"/>
    <w:rsid w:val="006A68DF"/>
    <w:rsid w:val="006A6A1E"/>
    <w:rsid w:val="006A6A91"/>
    <w:rsid w:val="006A6B63"/>
    <w:rsid w:val="006A6BB9"/>
    <w:rsid w:val="006A6C1A"/>
    <w:rsid w:val="006A6C80"/>
    <w:rsid w:val="006A6DCC"/>
    <w:rsid w:val="006A6E10"/>
    <w:rsid w:val="006A707C"/>
    <w:rsid w:val="006A7171"/>
    <w:rsid w:val="006A73FC"/>
    <w:rsid w:val="006A75BD"/>
    <w:rsid w:val="006A76CE"/>
    <w:rsid w:val="006A76D4"/>
    <w:rsid w:val="006A785A"/>
    <w:rsid w:val="006A7869"/>
    <w:rsid w:val="006A7998"/>
    <w:rsid w:val="006A7B8A"/>
    <w:rsid w:val="006A7C17"/>
    <w:rsid w:val="006A7CDB"/>
    <w:rsid w:val="006A7DFE"/>
    <w:rsid w:val="006A7ECC"/>
    <w:rsid w:val="006A7F18"/>
    <w:rsid w:val="006A7FFD"/>
    <w:rsid w:val="006B0093"/>
    <w:rsid w:val="006B00CD"/>
    <w:rsid w:val="006B00E7"/>
    <w:rsid w:val="006B01B9"/>
    <w:rsid w:val="006B01D4"/>
    <w:rsid w:val="006B01EC"/>
    <w:rsid w:val="006B027C"/>
    <w:rsid w:val="006B0508"/>
    <w:rsid w:val="006B06E5"/>
    <w:rsid w:val="006B06F8"/>
    <w:rsid w:val="006B079F"/>
    <w:rsid w:val="006B0A34"/>
    <w:rsid w:val="006B0D9F"/>
    <w:rsid w:val="006B0EA2"/>
    <w:rsid w:val="006B1013"/>
    <w:rsid w:val="006B111C"/>
    <w:rsid w:val="006B119C"/>
    <w:rsid w:val="006B1228"/>
    <w:rsid w:val="006B128A"/>
    <w:rsid w:val="006B13AE"/>
    <w:rsid w:val="006B1430"/>
    <w:rsid w:val="006B1610"/>
    <w:rsid w:val="006B16BD"/>
    <w:rsid w:val="006B1789"/>
    <w:rsid w:val="006B17A8"/>
    <w:rsid w:val="006B1935"/>
    <w:rsid w:val="006B1962"/>
    <w:rsid w:val="006B1A09"/>
    <w:rsid w:val="006B1A5F"/>
    <w:rsid w:val="006B1B42"/>
    <w:rsid w:val="006B1DA2"/>
    <w:rsid w:val="006B1DFC"/>
    <w:rsid w:val="006B1F67"/>
    <w:rsid w:val="006B1F94"/>
    <w:rsid w:val="006B2029"/>
    <w:rsid w:val="006B22D6"/>
    <w:rsid w:val="006B23B6"/>
    <w:rsid w:val="006B2449"/>
    <w:rsid w:val="006B25A5"/>
    <w:rsid w:val="006B27D7"/>
    <w:rsid w:val="006B283A"/>
    <w:rsid w:val="006B287F"/>
    <w:rsid w:val="006B28D9"/>
    <w:rsid w:val="006B2ABF"/>
    <w:rsid w:val="006B2AF0"/>
    <w:rsid w:val="006B2C3B"/>
    <w:rsid w:val="006B2C47"/>
    <w:rsid w:val="006B2C68"/>
    <w:rsid w:val="006B2CB9"/>
    <w:rsid w:val="006B2CC0"/>
    <w:rsid w:val="006B2E45"/>
    <w:rsid w:val="006B2ED2"/>
    <w:rsid w:val="006B3090"/>
    <w:rsid w:val="006B315D"/>
    <w:rsid w:val="006B31C5"/>
    <w:rsid w:val="006B3208"/>
    <w:rsid w:val="006B3455"/>
    <w:rsid w:val="006B349D"/>
    <w:rsid w:val="006B3635"/>
    <w:rsid w:val="006B36F7"/>
    <w:rsid w:val="006B37EB"/>
    <w:rsid w:val="006B3803"/>
    <w:rsid w:val="006B3823"/>
    <w:rsid w:val="006B3831"/>
    <w:rsid w:val="006B38D8"/>
    <w:rsid w:val="006B3A79"/>
    <w:rsid w:val="006B3AB3"/>
    <w:rsid w:val="006B3B1E"/>
    <w:rsid w:val="006B3BB9"/>
    <w:rsid w:val="006B3BFE"/>
    <w:rsid w:val="006B3C51"/>
    <w:rsid w:val="006B3D00"/>
    <w:rsid w:val="006B3DA8"/>
    <w:rsid w:val="006B3E14"/>
    <w:rsid w:val="006B3E48"/>
    <w:rsid w:val="006B3EAD"/>
    <w:rsid w:val="006B4005"/>
    <w:rsid w:val="006B4144"/>
    <w:rsid w:val="006B41CA"/>
    <w:rsid w:val="006B4216"/>
    <w:rsid w:val="006B422F"/>
    <w:rsid w:val="006B4279"/>
    <w:rsid w:val="006B4297"/>
    <w:rsid w:val="006B4298"/>
    <w:rsid w:val="006B4379"/>
    <w:rsid w:val="006B450C"/>
    <w:rsid w:val="006B4797"/>
    <w:rsid w:val="006B4936"/>
    <w:rsid w:val="006B498E"/>
    <w:rsid w:val="006B49CD"/>
    <w:rsid w:val="006B4D00"/>
    <w:rsid w:val="006B4D89"/>
    <w:rsid w:val="006B4E48"/>
    <w:rsid w:val="006B4E7A"/>
    <w:rsid w:val="006B4FD4"/>
    <w:rsid w:val="006B4FDA"/>
    <w:rsid w:val="006B4FE3"/>
    <w:rsid w:val="006B4FF7"/>
    <w:rsid w:val="006B500B"/>
    <w:rsid w:val="006B5028"/>
    <w:rsid w:val="006B503D"/>
    <w:rsid w:val="006B511A"/>
    <w:rsid w:val="006B512A"/>
    <w:rsid w:val="006B5244"/>
    <w:rsid w:val="006B52D9"/>
    <w:rsid w:val="006B52E4"/>
    <w:rsid w:val="006B53DE"/>
    <w:rsid w:val="006B542B"/>
    <w:rsid w:val="006B5573"/>
    <w:rsid w:val="006B56F7"/>
    <w:rsid w:val="006B590A"/>
    <w:rsid w:val="006B5B37"/>
    <w:rsid w:val="006B5BCE"/>
    <w:rsid w:val="006B5C70"/>
    <w:rsid w:val="006B5C85"/>
    <w:rsid w:val="006B5C95"/>
    <w:rsid w:val="006B5CB3"/>
    <w:rsid w:val="006B5CC8"/>
    <w:rsid w:val="006B5D8B"/>
    <w:rsid w:val="006B5E63"/>
    <w:rsid w:val="006B5EBB"/>
    <w:rsid w:val="006B5FDF"/>
    <w:rsid w:val="006B6023"/>
    <w:rsid w:val="006B605A"/>
    <w:rsid w:val="006B60E6"/>
    <w:rsid w:val="006B6190"/>
    <w:rsid w:val="006B62C6"/>
    <w:rsid w:val="006B6362"/>
    <w:rsid w:val="006B63FD"/>
    <w:rsid w:val="006B6410"/>
    <w:rsid w:val="006B641B"/>
    <w:rsid w:val="006B6426"/>
    <w:rsid w:val="006B6463"/>
    <w:rsid w:val="006B64AA"/>
    <w:rsid w:val="006B664D"/>
    <w:rsid w:val="006B6693"/>
    <w:rsid w:val="006B66BF"/>
    <w:rsid w:val="006B6769"/>
    <w:rsid w:val="006B67CD"/>
    <w:rsid w:val="006B6828"/>
    <w:rsid w:val="006B686C"/>
    <w:rsid w:val="006B68D1"/>
    <w:rsid w:val="006B6AF9"/>
    <w:rsid w:val="006B6BCB"/>
    <w:rsid w:val="006B6C70"/>
    <w:rsid w:val="006B6DE3"/>
    <w:rsid w:val="006B6E2A"/>
    <w:rsid w:val="006B6EBD"/>
    <w:rsid w:val="006B6F0F"/>
    <w:rsid w:val="006B73FD"/>
    <w:rsid w:val="006B7436"/>
    <w:rsid w:val="006B758E"/>
    <w:rsid w:val="006B7693"/>
    <w:rsid w:val="006B76B6"/>
    <w:rsid w:val="006B7787"/>
    <w:rsid w:val="006B78DA"/>
    <w:rsid w:val="006B7A3A"/>
    <w:rsid w:val="006B7A5A"/>
    <w:rsid w:val="006B7A96"/>
    <w:rsid w:val="006B7DB0"/>
    <w:rsid w:val="006B7E6B"/>
    <w:rsid w:val="006B7EF6"/>
    <w:rsid w:val="006C0028"/>
    <w:rsid w:val="006C00A3"/>
    <w:rsid w:val="006C0122"/>
    <w:rsid w:val="006C0355"/>
    <w:rsid w:val="006C0419"/>
    <w:rsid w:val="006C0468"/>
    <w:rsid w:val="006C0474"/>
    <w:rsid w:val="006C06D1"/>
    <w:rsid w:val="006C06F7"/>
    <w:rsid w:val="006C081B"/>
    <w:rsid w:val="006C095D"/>
    <w:rsid w:val="006C095E"/>
    <w:rsid w:val="006C09E3"/>
    <w:rsid w:val="006C0A81"/>
    <w:rsid w:val="006C0A93"/>
    <w:rsid w:val="006C0BD6"/>
    <w:rsid w:val="006C0CD7"/>
    <w:rsid w:val="006C0D67"/>
    <w:rsid w:val="006C0FFE"/>
    <w:rsid w:val="006C0FFF"/>
    <w:rsid w:val="006C1311"/>
    <w:rsid w:val="006C1316"/>
    <w:rsid w:val="006C135A"/>
    <w:rsid w:val="006C1387"/>
    <w:rsid w:val="006C13CD"/>
    <w:rsid w:val="006C13DA"/>
    <w:rsid w:val="006C1441"/>
    <w:rsid w:val="006C14B5"/>
    <w:rsid w:val="006C159D"/>
    <w:rsid w:val="006C16E0"/>
    <w:rsid w:val="006C16FF"/>
    <w:rsid w:val="006C1797"/>
    <w:rsid w:val="006C17E6"/>
    <w:rsid w:val="006C1822"/>
    <w:rsid w:val="006C182B"/>
    <w:rsid w:val="006C19AE"/>
    <w:rsid w:val="006C19B0"/>
    <w:rsid w:val="006C19CD"/>
    <w:rsid w:val="006C1A0C"/>
    <w:rsid w:val="006C1A10"/>
    <w:rsid w:val="006C1B3A"/>
    <w:rsid w:val="006C1BA1"/>
    <w:rsid w:val="006C1BC9"/>
    <w:rsid w:val="006C1BFF"/>
    <w:rsid w:val="006C1C1E"/>
    <w:rsid w:val="006C1E7E"/>
    <w:rsid w:val="006C1EED"/>
    <w:rsid w:val="006C1F68"/>
    <w:rsid w:val="006C2121"/>
    <w:rsid w:val="006C238E"/>
    <w:rsid w:val="006C23BE"/>
    <w:rsid w:val="006C23CB"/>
    <w:rsid w:val="006C2490"/>
    <w:rsid w:val="006C2579"/>
    <w:rsid w:val="006C25FD"/>
    <w:rsid w:val="006C26E3"/>
    <w:rsid w:val="006C27B9"/>
    <w:rsid w:val="006C27E9"/>
    <w:rsid w:val="006C2816"/>
    <w:rsid w:val="006C2B61"/>
    <w:rsid w:val="006C2BA9"/>
    <w:rsid w:val="006C2C20"/>
    <w:rsid w:val="006C2C67"/>
    <w:rsid w:val="006C2E09"/>
    <w:rsid w:val="006C2E2F"/>
    <w:rsid w:val="006C2E7D"/>
    <w:rsid w:val="006C2F41"/>
    <w:rsid w:val="006C2F60"/>
    <w:rsid w:val="006C2FE9"/>
    <w:rsid w:val="006C3025"/>
    <w:rsid w:val="006C3044"/>
    <w:rsid w:val="006C3207"/>
    <w:rsid w:val="006C32E8"/>
    <w:rsid w:val="006C34AC"/>
    <w:rsid w:val="006C374C"/>
    <w:rsid w:val="006C3794"/>
    <w:rsid w:val="006C3987"/>
    <w:rsid w:val="006C39AC"/>
    <w:rsid w:val="006C3A4D"/>
    <w:rsid w:val="006C3A91"/>
    <w:rsid w:val="006C3AB7"/>
    <w:rsid w:val="006C3B97"/>
    <w:rsid w:val="006C3BF5"/>
    <w:rsid w:val="006C3C0C"/>
    <w:rsid w:val="006C3D4A"/>
    <w:rsid w:val="006C3D58"/>
    <w:rsid w:val="006C3E09"/>
    <w:rsid w:val="006C3E40"/>
    <w:rsid w:val="006C40BA"/>
    <w:rsid w:val="006C40BE"/>
    <w:rsid w:val="006C420A"/>
    <w:rsid w:val="006C4217"/>
    <w:rsid w:val="006C449D"/>
    <w:rsid w:val="006C4556"/>
    <w:rsid w:val="006C4567"/>
    <w:rsid w:val="006C45D0"/>
    <w:rsid w:val="006C4621"/>
    <w:rsid w:val="006C477D"/>
    <w:rsid w:val="006C494B"/>
    <w:rsid w:val="006C49A5"/>
    <w:rsid w:val="006C4AC9"/>
    <w:rsid w:val="006C4B1A"/>
    <w:rsid w:val="006C4C3C"/>
    <w:rsid w:val="006C4C97"/>
    <w:rsid w:val="006C4D9A"/>
    <w:rsid w:val="006C5108"/>
    <w:rsid w:val="006C5131"/>
    <w:rsid w:val="006C524B"/>
    <w:rsid w:val="006C529F"/>
    <w:rsid w:val="006C52AB"/>
    <w:rsid w:val="006C52EC"/>
    <w:rsid w:val="006C533D"/>
    <w:rsid w:val="006C5368"/>
    <w:rsid w:val="006C539E"/>
    <w:rsid w:val="006C564D"/>
    <w:rsid w:val="006C568A"/>
    <w:rsid w:val="006C56CF"/>
    <w:rsid w:val="006C5777"/>
    <w:rsid w:val="006C578F"/>
    <w:rsid w:val="006C57A4"/>
    <w:rsid w:val="006C5852"/>
    <w:rsid w:val="006C588A"/>
    <w:rsid w:val="006C599E"/>
    <w:rsid w:val="006C59D6"/>
    <w:rsid w:val="006C5A48"/>
    <w:rsid w:val="006C5A56"/>
    <w:rsid w:val="006C5C29"/>
    <w:rsid w:val="006C5C38"/>
    <w:rsid w:val="006C5C68"/>
    <w:rsid w:val="006C5D10"/>
    <w:rsid w:val="006C5DD1"/>
    <w:rsid w:val="006C5DE6"/>
    <w:rsid w:val="006C5E2D"/>
    <w:rsid w:val="006C5F4B"/>
    <w:rsid w:val="006C5F87"/>
    <w:rsid w:val="006C600B"/>
    <w:rsid w:val="006C609B"/>
    <w:rsid w:val="006C612C"/>
    <w:rsid w:val="006C6130"/>
    <w:rsid w:val="006C61E4"/>
    <w:rsid w:val="006C6201"/>
    <w:rsid w:val="006C6253"/>
    <w:rsid w:val="006C6261"/>
    <w:rsid w:val="006C630B"/>
    <w:rsid w:val="006C64B0"/>
    <w:rsid w:val="006C6564"/>
    <w:rsid w:val="006C6587"/>
    <w:rsid w:val="006C6624"/>
    <w:rsid w:val="006C6746"/>
    <w:rsid w:val="006C67DE"/>
    <w:rsid w:val="006C69BF"/>
    <w:rsid w:val="006C69D2"/>
    <w:rsid w:val="006C6A73"/>
    <w:rsid w:val="006C6B1B"/>
    <w:rsid w:val="006C6C91"/>
    <w:rsid w:val="006C6D3B"/>
    <w:rsid w:val="006C6EE5"/>
    <w:rsid w:val="006C6FC0"/>
    <w:rsid w:val="006C6FF6"/>
    <w:rsid w:val="006C7057"/>
    <w:rsid w:val="006C7293"/>
    <w:rsid w:val="006C73A0"/>
    <w:rsid w:val="006C749A"/>
    <w:rsid w:val="006C76A2"/>
    <w:rsid w:val="006C76C1"/>
    <w:rsid w:val="006C76FC"/>
    <w:rsid w:val="006C7824"/>
    <w:rsid w:val="006C7839"/>
    <w:rsid w:val="006C784D"/>
    <w:rsid w:val="006C7851"/>
    <w:rsid w:val="006C7857"/>
    <w:rsid w:val="006C7973"/>
    <w:rsid w:val="006C7A1A"/>
    <w:rsid w:val="006C7A67"/>
    <w:rsid w:val="006C7A9E"/>
    <w:rsid w:val="006C7AD2"/>
    <w:rsid w:val="006C7C1B"/>
    <w:rsid w:val="006C7D27"/>
    <w:rsid w:val="006C7DFB"/>
    <w:rsid w:val="006C7EDC"/>
    <w:rsid w:val="006C7F7F"/>
    <w:rsid w:val="006D01B1"/>
    <w:rsid w:val="006D0213"/>
    <w:rsid w:val="006D024E"/>
    <w:rsid w:val="006D0310"/>
    <w:rsid w:val="006D03AD"/>
    <w:rsid w:val="006D043C"/>
    <w:rsid w:val="006D05B4"/>
    <w:rsid w:val="006D06F0"/>
    <w:rsid w:val="006D0822"/>
    <w:rsid w:val="006D0900"/>
    <w:rsid w:val="006D09B6"/>
    <w:rsid w:val="006D0DE8"/>
    <w:rsid w:val="006D128B"/>
    <w:rsid w:val="006D1368"/>
    <w:rsid w:val="006D13DD"/>
    <w:rsid w:val="006D1608"/>
    <w:rsid w:val="006D161A"/>
    <w:rsid w:val="006D1659"/>
    <w:rsid w:val="006D167F"/>
    <w:rsid w:val="006D171B"/>
    <w:rsid w:val="006D178A"/>
    <w:rsid w:val="006D182A"/>
    <w:rsid w:val="006D1887"/>
    <w:rsid w:val="006D1957"/>
    <w:rsid w:val="006D1978"/>
    <w:rsid w:val="006D197F"/>
    <w:rsid w:val="006D19A4"/>
    <w:rsid w:val="006D1A1F"/>
    <w:rsid w:val="006D1A9E"/>
    <w:rsid w:val="006D1B0D"/>
    <w:rsid w:val="006D1D98"/>
    <w:rsid w:val="006D1F26"/>
    <w:rsid w:val="006D1FBA"/>
    <w:rsid w:val="006D223F"/>
    <w:rsid w:val="006D234F"/>
    <w:rsid w:val="006D2401"/>
    <w:rsid w:val="006D2441"/>
    <w:rsid w:val="006D2443"/>
    <w:rsid w:val="006D2505"/>
    <w:rsid w:val="006D2597"/>
    <w:rsid w:val="006D25EA"/>
    <w:rsid w:val="006D2641"/>
    <w:rsid w:val="006D2716"/>
    <w:rsid w:val="006D2717"/>
    <w:rsid w:val="006D2C6A"/>
    <w:rsid w:val="006D2CB9"/>
    <w:rsid w:val="006D2E55"/>
    <w:rsid w:val="006D2EFE"/>
    <w:rsid w:val="006D3107"/>
    <w:rsid w:val="006D335D"/>
    <w:rsid w:val="006D33E5"/>
    <w:rsid w:val="006D35FE"/>
    <w:rsid w:val="006D374F"/>
    <w:rsid w:val="006D380C"/>
    <w:rsid w:val="006D389E"/>
    <w:rsid w:val="006D38EA"/>
    <w:rsid w:val="006D3A5C"/>
    <w:rsid w:val="006D3A9B"/>
    <w:rsid w:val="006D3C70"/>
    <w:rsid w:val="006D3EC0"/>
    <w:rsid w:val="006D3FD2"/>
    <w:rsid w:val="006D40FD"/>
    <w:rsid w:val="006D41C7"/>
    <w:rsid w:val="006D4258"/>
    <w:rsid w:val="006D426B"/>
    <w:rsid w:val="006D426C"/>
    <w:rsid w:val="006D43BF"/>
    <w:rsid w:val="006D43D1"/>
    <w:rsid w:val="006D4484"/>
    <w:rsid w:val="006D45B1"/>
    <w:rsid w:val="006D45E2"/>
    <w:rsid w:val="006D4650"/>
    <w:rsid w:val="006D4656"/>
    <w:rsid w:val="006D46AD"/>
    <w:rsid w:val="006D4827"/>
    <w:rsid w:val="006D4936"/>
    <w:rsid w:val="006D4A12"/>
    <w:rsid w:val="006D4BE9"/>
    <w:rsid w:val="006D4C3C"/>
    <w:rsid w:val="006D4C4F"/>
    <w:rsid w:val="006D4C81"/>
    <w:rsid w:val="006D4E2F"/>
    <w:rsid w:val="006D4E64"/>
    <w:rsid w:val="006D4E92"/>
    <w:rsid w:val="006D50E1"/>
    <w:rsid w:val="006D5189"/>
    <w:rsid w:val="006D547B"/>
    <w:rsid w:val="006D54D6"/>
    <w:rsid w:val="006D5657"/>
    <w:rsid w:val="006D583E"/>
    <w:rsid w:val="006D5864"/>
    <w:rsid w:val="006D59A6"/>
    <w:rsid w:val="006D59E3"/>
    <w:rsid w:val="006D59F1"/>
    <w:rsid w:val="006D59FD"/>
    <w:rsid w:val="006D5B0F"/>
    <w:rsid w:val="006D5BAA"/>
    <w:rsid w:val="006D5D57"/>
    <w:rsid w:val="006D5E40"/>
    <w:rsid w:val="006D5EFE"/>
    <w:rsid w:val="006D61A3"/>
    <w:rsid w:val="006D6313"/>
    <w:rsid w:val="006D64B0"/>
    <w:rsid w:val="006D6569"/>
    <w:rsid w:val="006D662B"/>
    <w:rsid w:val="006D6633"/>
    <w:rsid w:val="006D66B9"/>
    <w:rsid w:val="006D677C"/>
    <w:rsid w:val="006D68C1"/>
    <w:rsid w:val="006D68DA"/>
    <w:rsid w:val="006D6982"/>
    <w:rsid w:val="006D6D62"/>
    <w:rsid w:val="006D6DAC"/>
    <w:rsid w:val="006D6DF0"/>
    <w:rsid w:val="006D7077"/>
    <w:rsid w:val="006D708C"/>
    <w:rsid w:val="006D70C6"/>
    <w:rsid w:val="006D721E"/>
    <w:rsid w:val="006D737F"/>
    <w:rsid w:val="006D73D5"/>
    <w:rsid w:val="006D7575"/>
    <w:rsid w:val="006D76F0"/>
    <w:rsid w:val="006D7760"/>
    <w:rsid w:val="006D77D3"/>
    <w:rsid w:val="006D78D1"/>
    <w:rsid w:val="006D798F"/>
    <w:rsid w:val="006D79E3"/>
    <w:rsid w:val="006D7AAC"/>
    <w:rsid w:val="006D7AEB"/>
    <w:rsid w:val="006D7B9A"/>
    <w:rsid w:val="006D7C86"/>
    <w:rsid w:val="006D7D04"/>
    <w:rsid w:val="006D7D48"/>
    <w:rsid w:val="006D7DA3"/>
    <w:rsid w:val="006D7E11"/>
    <w:rsid w:val="006D7E2C"/>
    <w:rsid w:val="006D7E3D"/>
    <w:rsid w:val="006D7F02"/>
    <w:rsid w:val="006D7FA1"/>
    <w:rsid w:val="006E01F6"/>
    <w:rsid w:val="006E0253"/>
    <w:rsid w:val="006E0367"/>
    <w:rsid w:val="006E044D"/>
    <w:rsid w:val="006E0554"/>
    <w:rsid w:val="006E06E5"/>
    <w:rsid w:val="006E0972"/>
    <w:rsid w:val="006E0BB4"/>
    <w:rsid w:val="006E1052"/>
    <w:rsid w:val="006E10FF"/>
    <w:rsid w:val="006E1178"/>
    <w:rsid w:val="006E11A5"/>
    <w:rsid w:val="006E1241"/>
    <w:rsid w:val="006E1332"/>
    <w:rsid w:val="006E1344"/>
    <w:rsid w:val="006E1347"/>
    <w:rsid w:val="006E138F"/>
    <w:rsid w:val="006E1658"/>
    <w:rsid w:val="006E16E5"/>
    <w:rsid w:val="006E1991"/>
    <w:rsid w:val="006E1A3C"/>
    <w:rsid w:val="006E1AA5"/>
    <w:rsid w:val="006E1C73"/>
    <w:rsid w:val="006E1CCF"/>
    <w:rsid w:val="006E1F8E"/>
    <w:rsid w:val="006E202B"/>
    <w:rsid w:val="006E209E"/>
    <w:rsid w:val="006E212B"/>
    <w:rsid w:val="006E223A"/>
    <w:rsid w:val="006E2378"/>
    <w:rsid w:val="006E24A9"/>
    <w:rsid w:val="006E2517"/>
    <w:rsid w:val="006E262A"/>
    <w:rsid w:val="006E2734"/>
    <w:rsid w:val="006E2745"/>
    <w:rsid w:val="006E289F"/>
    <w:rsid w:val="006E2932"/>
    <w:rsid w:val="006E2B99"/>
    <w:rsid w:val="006E2BBE"/>
    <w:rsid w:val="006E2D6F"/>
    <w:rsid w:val="006E2E37"/>
    <w:rsid w:val="006E2EBB"/>
    <w:rsid w:val="006E317B"/>
    <w:rsid w:val="006E31BB"/>
    <w:rsid w:val="006E3319"/>
    <w:rsid w:val="006E3338"/>
    <w:rsid w:val="006E3340"/>
    <w:rsid w:val="006E3459"/>
    <w:rsid w:val="006E36AD"/>
    <w:rsid w:val="006E37E5"/>
    <w:rsid w:val="006E395C"/>
    <w:rsid w:val="006E3A04"/>
    <w:rsid w:val="006E3A11"/>
    <w:rsid w:val="006E3A3B"/>
    <w:rsid w:val="006E3BE4"/>
    <w:rsid w:val="006E3D6A"/>
    <w:rsid w:val="006E3EB3"/>
    <w:rsid w:val="006E3EC1"/>
    <w:rsid w:val="006E3F29"/>
    <w:rsid w:val="006E3FEA"/>
    <w:rsid w:val="006E4011"/>
    <w:rsid w:val="006E40D3"/>
    <w:rsid w:val="006E4264"/>
    <w:rsid w:val="006E426A"/>
    <w:rsid w:val="006E4446"/>
    <w:rsid w:val="006E4543"/>
    <w:rsid w:val="006E45A7"/>
    <w:rsid w:val="006E47BE"/>
    <w:rsid w:val="006E47E5"/>
    <w:rsid w:val="006E483E"/>
    <w:rsid w:val="006E496E"/>
    <w:rsid w:val="006E4CAB"/>
    <w:rsid w:val="006E4D3E"/>
    <w:rsid w:val="006E4E24"/>
    <w:rsid w:val="006E4EDA"/>
    <w:rsid w:val="006E4FD1"/>
    <w:rsid w:val="006E4FEF"/>
    <w:rsid w:val="006E500B"/>
    <w:rsid w:val="006E501F"/>
    <w:rsid w:val="006E50C7"/>
    <w:rsid w:val="006E51FC"/>
    <w:rsid w:val="006E5230"/>
    <w:rsid w:val="006E5239"/>
    <w:rsid w:val="006E5241"/>
    <w:rsid w:val="006E538C"/>
    <w:rsid w:val="006E552A"/>
    <w:rsid w:val="006E55D5"/>
    <w:rsid w:val="006E5669"/>
    <w:rsid w:val="006E5723"/>
    <w:rsid w:val="006E58FE"/>
    <w:rsid w:val="006E5BE7"/>
    <w:rsid w:val="006E5CB6"/>
    <w:rsid w:val="006E5D36"/>
    <w:rsid w:val="006E5F9E"/>
    <w:rsid w:val="006E6017"/>
    <w:rsid w:val="006E62A3"/>
    <w:rsid w:val="006E62B2"/>
    <w:rsid w:val="006E6356"/>
    <w:rsid w:val="006E6556"/>
    <w:rsid w:val="006E6583"/>
    <w:rsid w:val="006E65ED"/>
    <w:rsid w:val="006E6604"/>
    <w:rsid w:val="006E660B"/>
    <w:rsid w:val="006E66BB"/>
    <w:rsid w:val="006E6735"/>
    <w:rsid w:val="006E674B"/>
    <w:rsid w:val="006E68EE"/>
    <w:rsid w:val="006E69B8"/>
    <w:rsid w:val="006E6A11"/>
    <w:rsid w:val="006E6A7C"/>
    <w:rsid w:val="006E6B96"/>
    <w:rsid w:val="006E6BD3"/>
    <w:rsid w:val="006E6E2E"/>
    <w:rsid w:val="006E6F2D"/>
    <w:rsid w:val="006E70F7"/>
    <w:rsid w:val="006E7196"/>
    <w:rsid w:val="006E7267"/>
    <w:rsid w:val="006E7364"/>
    <w:rsid w:val="006E73D4"/>
    <w:rsid w:val="006E73E4"/>
    <w:rsid w:val="006E742B"/>
    <w:rsid w:val="006E745B"/>
    <w:rsid w:val="006E749C"/>
    <w:rsid w:val="006E75C0"/>
    <w:rsid w:val="006E767C"/>
    <w:rsid w:val="006E782D"/>
    <w:rsid w:val="006E7854"/>
    <w:rsid w:val="006E7947"/>
    <w:rsid w:val="006E7963"/>
    <w:rsid w:val="006E79EF"/>
    <w:rsid w:val="006E7A32"/>
    <w:rsid w:val="006E7B3F"/>
    <w:rsid w:val="006E7B6C"/>
    <w:rsid w:val="006E7BBC"/>
    <w:rsid w:val="006E7D3D"/>
    <w:rsid w:val="006E7DF3"/>
    <w:rsid w:val="006E7EC6"/>
    <w:rsid w:val="006F0052"/>
    <w:rsid w:val="006F008F"/>
    <w:rsid w:val="006F00EE"/>
    <w:rsid w:val="006F032E"/>
    <w:rsid w:val="006F039D"/>
    <w:rsid w:val="006F04BD"/>
    <w:rsid w:val="006F0559"/>
    <w:rsid w:val="006F055F"/>
    <w:rsid w:val="006F0723"/>
    <w:rsid w:val="006F07BA"/>
    <w:rsid w:val="006F0861"/>
    <w:rsid w:val="006F0912"/>
    <w:rsid w:val="006F0B2C"/>
    <w:rsid w:val="006F0CB9"/>
    <w:rsid w:val="006F0DBA"/>
    <w:rsid w:val="006F0DDC"/>
    <w:rsid w:val="006F0E08"/>
    <w:rsid w:val="006F0E30"/>
    <w:rsid w:val="006F0EE0"/>
    <w:rsid w:val="006F1100"/>
    <w:rsid w:val="006F113E"/>
    <w:rsid w:val="006F1284"/>
    <w:rsid w:val="006F1348"/>
    <w:rsid w:val="006F1456"/>
    <w:rsid w:val="006F157C"/>
    <w:rsid w:val="006F165A"/>
    <w:rsid w:val="006F16AE"/>
    <w:rsid w:val="006F177C"/>
    <w:rsid w:val="006F17AB"/>
    <w:rsid w:val="006F180F"/>
    <w:rsid w:val="006F1908"/>
    <w:rsid w:val="006F1A0B"/>
    <w:rsid w:val="006F1BBA"/>
    <w:rsid w:val="006F1D56"/>
    <w:rsid w:val="006F1E00"/>
    <w:rsid w:val="006F1EE0"/>
    <w:rsid w:val="006F20A7"/>
    <w:rsid w:val="006F2116"/>
    <w:rsid w:val="006F2192"/>
    <w:rsid w:val="006F236D"/>
    <w:rsid w:val="006F25F8"/>
    <w:rsid w:val="006F264A"/>
    <w:rsid w:val="006F26DE"/>
    <w:rsid w:val="006F270B"/>
    <w:rsid w:val="006F27B2"/>
    <w:rsid w:val="006F27BB"/>
    <w:rsid w:val="006F27D6"/>
    <w:rsid w:val="006F2818"/>
    <w:rsid w:val="006F2887"/>
    <w:rsid w:val="006F28B6"/>
    <w:rsid w:val="006F28BC"/>
    <w:rsid w:val="006F2927"/>
    <w:rsid w:val="006F293C"/>
    <w:rsid w:val="006F2A00"/>
    <w:rsid w:val="006F2A29"/>
    <w:rsid w:val="006F2BED"/>
    <w:rsid w:val="006F2C53"/>
    <w:rsid w:val="006F2ED5"/>
    <w:rsid w:val="006F2F04"/>
    <w:rsid w:val="006F2F11"/>
    <w:rsid w:val="006F2FF7"/>
    <w:rsid w:val="006F301C"/>
    <w:rsid w:val="006F314E"/>
    <w:rsid w:val="006F31DA"/>
    <w:rsid w:val="006F329A"/>
    <w:rsid w:val="006F335D"/>
    <w:rsid w:val="006F33EE"/>
    <w:rsid w:val="006F3415"/>
    <w:rsid w:val="006F344F"/>
    <w:rsid w:val="006F34D0"/>
    <w:rsid w:val="006F3513"/>
    <w:rsid w:val="006F356B"/>
    <w:rsid w:val="006F3796"/>
    <w:rsid w:val="006F38F8"/>
    <w:rsid w:val="006F3926"/>
    <w:rsid w:val="006F3A48"/>
    <w:rsid w:val="006F3AB7"/>
    <w:rsid w:val="006F3B34"/>
    <w:rsid w:val="006F3BEA"/>
    <w:rsid w:val="006F3F23"/>
    <w:rsid w:val="006F3F38"/>
    <w:rsid w:val="006F4011"/>
    <w:rsid w:val="006F4063"/>
    <w:rsid w:val="006F422B"/>
    <w:rsid w:val="006F43DB"/>
    <w:rsid w:val="006F449F"/>
    <w:rsid w:val="006F454E"/>
    <w:rsid w:val="006F4568"/>
    <w:rsid w:val="006F4679"/>
    <w:rsid w:val="006F46AB"/>
    <w:rsid w:val="006F46C1"/>
    <w:rsid w:val="006F4798"/>
    <w:rsid w:val="006F4A2A"/>
    <w:rsid w:val="006F4AC1"/>
    <w:rsid w:val="006F4BE6"/>
    <w:rsid w:val="006F4C55"/>
    <w:rsid w:val="006F4D14"/>
    <w:rsid w:val="006F4D9B"/>
    <w:rsid w:val="006F4F4C"/>
    <w:rsid w:val="006F4FD5"/>
    <w:rsid w:val="006F502D"/>
    <w:rsid w:val="006F5125"/>
    <w:rsid w:val="006F52AF"/>
    <w:rsid w:val="006F52D5"/>
    <w:rsid w:val="006F5303"/>
    <w:rsid w:val="006F54EB"/>
    <w:rsid w:val="006F56AC"/>
    <w:rsid w:val="006F576A"/>
    <w:rsid w:val="006F57A9"/>
    <w:rsid w:val="006F57B8"/>
    <w:rsid w:val="006F5B6D"/>
    <w:rsid w:val="006F5C02"/>
    <w:rsid w:val="006F5F65"/>
    <w:rsid w:val="006F5FED"/>
    <w:rsid w:val="006F6115"/>
    <w:rsid w:val="006F617E"/>
    <w:rsid w:val="006F61C1"/>
    <w:rsid w:val="006F6224"/>
    <w:rsid w:val="006F62BC"/>
    <w:rsid w:val="006F62EB"/>
    <w:rsid w:val="006F63A8"/>
    <w:rsid w:val="006F65EB"/>
    <w:rsid w:val="006F6631"/>
    <w:rsid w:val="006F66A5"/>
    <w:rsid w:val="006F679C"/>
    <w:rsid w:val="006F68F4"/>
    <w:rsid w:val="006F6C01"/>
    <w:rsid w:val="006F6C8F"/>
    <w:rsid w:val="006F6CB8"/>
    <w:rsid w:val="006F6D7D"/>
    <w:rsid w:val="006F6D93"/>
    <w:rsid w:val="006F6DB3"/>
    <w:rsid w:val="006F6DF7"/>
    <w:rsid w:val="006F6F56"/>
    <w:rsid w:val="006F70DF"/>
    <w:rsid w:val="006F727A"/>
    <w:rsid w:val="006F7360"/>
    <w:rsid w:val="006F736C"/>
    <w:rsid w:val="006F74B0"/>
    <w:rsid w:val="006F7592"/>
    <w:rsid w:val="006F7593"/>
    <w:rsid w:val="006F7628"/>
    <w:rsid w:val="006F7685"/>
    <w:rsid w:val="006F7787"/>
    <w:rsid w:val="006F7805"/>
    <w:rsid w:val="006F7899"/>
    <w:rsid w:val="006F78C7"/>
    <w:rsid w:val="006F78FD"/>
    <w:rsid w:val="006F79AD"/>
    <w:rsid w:val="006F7B77"/>
    <w:rsid w:val="006F7B9E"/>
    <w:rsid w:val="006F7ED6"/>
    <w:rsid w:val="006F7EF6"/>
    <w:rsid w:val="006F7F92"/>
    <w:rsid w:val="0070011B"/>
    <w:rsid w:val="007001AD"/>
    <w:rsid w:val="007002A9"/>
    <w:rsid w:val="007002C9"/>
    <w:rsid w:val="007003D3"/>
    <w:rsid w:val="00700638"/>
    <w:rsid w:val="00700653"/>
    <w:rsid w:val="00700703"/>
    <w:rsid w:val="00700950"/>
    <w:rsid w:val="00700A63"/>
    <w:rsid w:val="00700B4E"/>
    <w:rsid w:val="00700B67"/>
    <w:rsid w:val="00700C70"/>
    <w:rsid w:val="00700D04"/>
    <w:rsid w:val="00700D9B"/>
    <w:rsid w:val="00700DDC"/>
    <w:rsid w:val="00700E64"/>
    <w:rsid w:val="00700EBB"/>
    <w:rsid w:val="00700EC6"/>
    <w:rsid w:val="00700F0A"/>
    <w:rsid w:val="00700F18"/>
    <w:rsid w:val="00700FFB"/>
    <w:rsid w:val="00701334"/>
    <w:rsid w:val="00701397"/>
    <w:rsid w:val="007013A1"/>
    <w:rsid w:val="007013AD"/>
    <w:rsid w:val="007014D2"/>
    <w:rsid w:val="00701588"/>
    <w:rsid w:val="00701671"/>
    <w:rsid w:val="007016C0"/>
    <w:rsid w:val="0070178E"/>
    <w:rsid w:val="007017CF"/>
    <w:rsid w:val="0070189A"/>
    <w:rsid w:val="0070197E"/>
    <w:rsid w:val="007019F0"/>
    <w:rsid w:val="00701A5C"/>
    <w:rsid w:val="00701BD8"/>
    <w:rsid w:val="00701D9D"/>
    <w:rsid w:val="00701E9C"/>
    <w:rsid w:val="00701F60"/>
    <w:rsid w:val="00701F97"/>
    <w:rsid w:val="0070208F"/>
    <w:rsid w:val="00702143"/>
    <w:rsid w:val="00702157"/>
    <w:rsid w:val="0070216D"/>
    <w:rsid w:val="007022AF"/>
    <w:rsid w:val="00702328"/>
    <w:rsid w:val="007023ED"/>
    <w:rsid w:val="00702414"/>
    <w:rsid w:val="00702652"/>
    <w:rsid w:val="0070273A"/>
    <w:rsid w:val="0070274F"/>
    <w:rsid w:val="0070293E"/>
    <w:rsid w:val="007029F6"/>
    <w:rsid w:val="00702A10"/>
    <w:rsid w:val="00702A28"/>
    <w:rsid w:val="00702B54"/>
    <w:rsid w:val="00702CB6"/>
    <w:rsid w:val="00702D64"/>
    <w:rsid w:val="00702EEE"/>
    <w:rsid w:val="00702F26"/>
    <w:rsid w:val="00702F3F"/>
    <w:rsid w:val="00702FD1"/>
    <w:rsid w:val="00702FF1"/>
    <w:rsid w:val="007031BC"/>
    <w:rsid w:val="007031D6"/>
    <w:rsid w:val="0070322A"/>
    <w:rsid w:val="007033DC"/>
    <w:rsid w:val="0070340F"/>
    <w:rsid w:val="00703483"/>
    <w:rsid w:val="0070355D"/>
    <w:rsid w:val="007035DC"/>
    <w:rsid w:val="0070383F"/>
    <w:rsid w:val="00703978"/>
    <w:rsid w:val="00703A4D"/>
    <w:rsid w:val="00703AE9"/>
    <w:rsid w:val="00703AF7"/>
    <w:rsid w:val="00703AFE"/>
    <w:rsid w:val="00703C66"/>
    <w:rsid w:val="00703CC5"/>
    <w:rsid w:val="00703CC7"/>
    <w:rsid w:val="00703CE7"/>
    <w:rsid w:val="00703E0E"/>
    <w:rsid w:val="00703E18"/>
    <w:rsid w:val="00703F56"/>
    <w:rsid w:val="0070402C"/>
    <w:rsid w:val="0070406F"/>
    <w:rsid w:val="007040C8"/>
    <w:rsid w:val="00704323"/>
    <w:rsid w:val="0070438C"/>
    <w:rsid w:val="0070440C"/>
    <w:rsid w:val="00704545"/>
    <w:rsid w:val="00704573"/>
    <w:rsid w:val="007045A9"/>
    <w:rsid w:val="00704625"/>
    <w:rsid w:val="00704775"/>
    <w:rsid w:val="007047DC"/>
    <w:rsid w:val="007049C7"/>
    <w:rsid w:val="00704AEF"/>
    <w:rsid w:val="00704BB0"/>
    <w:rsid w:val="00704BF6"/>
    <w:rsid w:val="00704E27"/>
    <w:rsid w:val="00704E81"/>
    <w:rsid w:val="00704FBE"/>
    <w:rsid w:val="0070502B"/>
    <w:rsid w:val="00705030"/>
    <w:rsid w:val="007050D7"/>
    <w:rsid w:val="0070512E"/>
    <w:rsid w:val="00705284"/>
    <w:rsid w:val="00705373"/>
    <w:rsid w:val="007053B0"/>
    <w:rsid w:val="00705522"/>
    <w:rsid w:val="0070579B"/>
    <w:rsid w:val="0070594F"/>
    <w:rsid w:val="00705983"/>
    <w:rsid w:val="00705A0E"/>
    <w:rsid w:val="00705AFC"/>
    <w:rsid w:val="00705D36"/>
    <w:rsid w:val="00705E84"/>
    <w:rsid w:val="00705F21"/>
    <w:rsid w:val="00705F2D"/>
    <w:rsid w:val="00705F92"/>
    <w:rsid w:val="00706020"/>
    <w:rsid w:val="007060ED"/>
    <w:rsid w:val="0070614B"/>
    <w:rsid w:val="00706160"/>
    <w:rsid w:val="00706234"/>
    <w:rsid w:val="00706267"/>
    <w:rsid w:val="00706282"/>
    <w:rsid w:val="0070639E"/>
    <w:rsid w:val="007063B0"/>
    <w:rsid w:val="007063D5"/>
    <w:rsid w:val="00706432"/>
    <w:rsid w:val="0070683B"/>
    <w:rsid w:val="00706869"/>
    <w:rsid w:val="00706875"/>
    <w:rsid w:val="0070695D"/>
    <w:rsid w:val="00706993"/>
    <w:rsid w:val="00706995"/>
    <w:rsid w:val="00706A5C"/>
    <w:rsid w:val="00706AE9"/>
    <w:rsid w:val="00706B2D"/>
    <w:rsid w:val="00706B8E"/>
    <w:rsid w:val="00706BB2"/>
    <w:rsid w:val="00706C24"/>
    <w:rsid w:val="00706D31"/>
    <w:rsid w:val="00706DDE"/>
    <w:rsid w:val="00706ED0"/>
    <w:rsid w:val="00706F73"/>
    <w:rsid w:val="00706F8B"/>
    <w:rsid w:val="00707100"/>
    <w:rsid w:val="00707132"/>
    <w:rsid w:val="0070727D"/>
    <w:rsid w:val="007073A4"/>
    <w:rsid w:val="0070750F"/>
    <w:rsid w:val="007075E3"/>
    <w:rsid w:val="007075E5"/>
    <w:rsid w:val="00707602"/>
    <w:rsid w:val="007078C8"/>
    <w:rsid w:val="00707917"/>
    <w:rsid w:val="00707995"/>
    <w:rsid w:val="007079CC"/>
    <w:rsid w:val="00707AB4"/>
    <w:rsid w:val="00707BFD"/>
    <w:rsid w:val="00707D0B"/>
    <w:rsid w:val="00707D21"/>
    <w:rsid w:val="00707E44"/>
    <w:rsid w:val="00707EC6"/>
    <w:rsid w:val="00707F5B"/>
    <w:rsid w:val="007100B1"/>
    <w:rsid w:val="007100D2"/>
    <w:rsid w:val="007101A1"/>
    <w:rsid w:val="00710211"/>
    <w:rsid w:val="00710239"/>
    <w:rsid w:val="00710277"/>
    <w:rsid w:val="00710439"/>
    <w:rsid w:val="007104A7"/>
    <w:rsid w:val="007104A8"/>
    <w:rsid w:val="007108D7"/>
    <w:rsid w:val="0071091C"/>
    <w:rsid w:val="00710ABB"/>
    <w:rsid w:val="00710BA5"/>
    <w:rsid w:val="00710C05"/>
    <w:rsid w:val="00710CA9"/>
    <w:rsid w:val="00710E0B"/>
    <w:rsid w:val="00710ED5"/>
    <w:rsid w:val="00710EE2"/>
    <w:rsid w:val="007110C7"/>
    <w:rsid w:val="007111B9"/>
    <w:rsid w:val="0071122B"/>
    <w:rsid w:val="00711266"/>
    <w:rsid w:val="007114B4"/>
    <w:rsid w:val="007114DA"/>
    <w:rsid w:val="0071162A"/>
    <w:rsid w:val="007116AE"/>
    <w:rsid w:val="00711786"/>
    <w:rsid w:val="007117D2"/>
    <w:rsid w:val="00711801"/>
    <w:rsid w:val="0071188C"/>
    <w:rsid w:val="00711A93"/>
    <w:rsid w:val="00711B36"/>
    <w:rsid w:val="00711BCC"/>
    <w:rsid w:val="00711D7F"/>
    <w:rsid w:val="00711D9D"/>
    <w:rsid w:val="00711DA0"/>
    <w:rsid w:val="00711EA9"/>
    <w:rsid w:val="00711FB3"/>
    <w:rsid w:val="00712115"/>
    <w:rsid w:val="007121AE"/>
    <w:rsid w:val="007122E5"/>
    <w:rsid w:val="00712412"/>
    <w:rsid w:val="00712591"/>
    <w:rsid w:val="007126E6"/>
    <w:rsid w:val="007127B2"/>
    <w:rsid w:val="0071282A"/>
    <w:rsid w:val="00712922"/>
    <w:rsid w:val="007129BB"/>
    <w:rsid w:val="00712A46"/>
    <w:rsid w:val="00712C45"/>
    <w:rsid w:val="00712DB8"/>
    <w:rsid w:val="00712DE9"/>
    <w:rsid w:val="00712F14"/>
    <w:rsid w:val="007130D6"/>
    <w:rsid w:val="00713194"/>
    <w:rsid w:val="00713269"/>
    <w:rsid w:val="00713282"/>
    <w:rsid w:val="00713343"/>
    <w:rsid w:val="00713397"/>
    <w:rsid w:val="007134CD"/>
    <w:rsid w:val="00713632"/>
    <w:rsid w:val="007136C8"/>
    <w:rsid w:val="00713771"/>
    <w:rsid w:val="007137B2"/>
    <w:rsid w:val="0071383A"/>
    <w:rsid w:val="007138C3"/>
    <w:rsid w:val="0071392A"/>
    <w:rsid w:val="007139F4"/>
    <w:rsid w:val="00713A33"/>
    <w:rsid w:val="00713A86"/>
    <w:rsid w:val="00713B7A"/>
    <w:rsid w:val="00713B99"/>
    <w:rsid w:val="00713C04"/>
    <w:rsid w:val="00713D25"/>
    <w:rsid w:val="00713D42"/>
    <w:rsid w:val="00713D4A"/>
    <w:rsid w:val="00713D95"/>
    <w:rsid w:val="00713F16"/>
    <w:rsid w:val="00713F1F"/>
    <w:rsid w:val="00714056"/>
    <w:rsid w:val="0071405F"/>
    <w:rsid w:val="00714386"/>
    <w:rsid w:val="0071438E"/>
    <w:rsid w:val="00714556"/>
    <w:rsid w:val="0071461B"/>
    <w:rsid w:val="0071467E"/>
    <w:rsid w:val="007146DE"/>
    <w:rsid w:val="00714737"/>
    <w:rsid w:val="00714753"/>
    <w:rsid w:val="007148EE"/>
    <w:rsid w:val="007149B8"/>
    <w:rsid w:val="00714A7D"/>
    <w:rsid w:val="00714C28"/>
    <w:rsid w:val="00714D93"/>
    <w:rsid w:val="00714DD7"/>
    <w:rsid w:val="00714DDA"/>
    <w:rsid w:val="00714EB7"/>
    <w:rsid w:val="00714EFE"/>
    <w:rsid w:val="00714FB4"/>
    <w:rsid w:val="00715014"/>
    <w:rsid w:val="00715018"/>
    <w:rsid w:val="00715258"/>
    <w:rsid w:val="00715268"/>
    <w:rsid w:val="007152ED"/>
    <w:rsid w:val="007155B0"/>
    <w:rsid w:val="007155C8"/>
    <w:rsid w:val="0071595E"/>
    <w:rsid w:val="007159E1"/>
    <w:rsid w:val="00715A3D"/>
    <w:rsid w:val="00715A4A"/>
    <w:rsid w:val="00715B93"/>
    <w:rsid w:val="00715BC6"/>
    <w:rsid w:val="00715BF8"/>
    <w:rsid w:val="00715C43"/>
    <w:rsid w:val="00715C53"/>
    <w:rsid w:val="00715EC8"/>
    <w:rsid w:val="00715ECD"/>
    <w:rsid w:val="00715FC6"/>
    <w:rsid w:val="00716017"/>
    <w:rsid w:val="0071617F"/>
    <w:rsid w:val="0071622D"/>
    <w:rsid w:val="007162A5"/>
    <w:rsid w:val="00716319"/>
    <w:rsid w:val="0071634F"/>
    <w:rsid w:val="007164F7"/>
    <w:rsid w:val="007165D6"/>
    <w:rsid w:val="007166DF"/>
    <w:rsid w:val="007166F3"/>
    <w:rsid w:val="0071674F"/>
    <w:rsid w:val="0071680C"/>
    <w:rsid w:val="00716878"/>
    <w:rsid w:val="007168B0"/>
    <w:rsid w:val="00716994"/>
    <w:rsid w:val="007169B1"/>
    <w:rsid w:val="007169E1"/>
    <w:rsid w:val="007169EA"/>
    <w:rsid w:val="00716A1A"/>
    <w:rsid w:val="00716A49"/>
    <w:rsid w:val="00716B4F"/>
    <w:rsid w:val="00716C59"/>
    <w:rsid w:val="00716CCB"/>
    <w:rsid w:val="00716E89"/>
    <w:rsid w:val="00716EB5"/>
    <w:rsid w:val="00716FA9"/>
    <w:rsid w:val="00716FEF"/>
    <w:rsid w:val="0071705B"/>
    <w:rsid w:val="0071725A"/>
    <w:rsid w:val="007172F3"/>
    <w:rsid w:val="00717312"/>
    <w:rsid w:val="007174D5"/>
    <w:rsid w:val="007175A3"/>
    <w:rsid w:val="00717784"/>
    <w:rsid w:val="007179DA"/>
    <w:rsid w:val="00717A8B"/>
    <w:rsid w:val="00717B5E"/>
    <w:rsid w:val="00717B90"/>
    <w:rsid w:val="00717BE6"/>
    <w:rsid w:val="00717CAF"/>
    <w:rsid w:val="00717D73"/>
    <w:rsid w:val="00717D74"/>
    <w:rsid w:val="00717EA2"/>
    <w:rsid w:val="00717F71"/>
    <w:rsid w:val="007201E9"/>
    <w:rsid w:val="0072029F"/>
    <w:rsid w:val="00720357"/>
    <w:rsid w:val="0072046C"/>
    <w:rsid w:val="00720513"/>
    <w:rsid w:val="00720595"/>
    <w:rsid w:val="007205CE"/>
    <w:rsid w:val="00720603"/>
    <w:rsid w:val="007207A7"/>
    <w:rsid w:val="007208B1"/>
    <w:rsid w:val="00720968"/>
    <w:rsid w:val="00720996"/>
    <w:rsid w:val="007209D6"/>
    <w:rsid w:val="00720A04"/>
    <w:rsid w:val="00720A6F"/>
    <w:rsid w:val="00720A94"/>
    <w:rsid w:val="00720B58"/>
    <w:rsid w:val="00720C29"/>
    <w:rsid w:val="00720D83"/>
    <w:rsid w:val="00720DA4"/>
    <w:rsid w:val="00720DE8"/>
    <w:rsid w:val="00720E51"/>
    <w:rsid w:val="00720EC3"/>
    <w:rsid w:val="00720F53"/>
    <w:rsid w:val="0072124C"/>
    <w:rsid w:val="007212E4"/>
    <w:rsid w:val="007213B3"/>
    <w:rsid w:val="007213BB"/>
    <w:rsid w:val="00721466"/>
    <w:rsid w:val="00721598"/>
    <w:rsid w:val="0072163C"/>
    <w:rsid w:val="00721657"/>
    <w:rsid w:val="007216AB"/>
    <w:rsid w:val="007217EC"/>
    <w:rsid w:val="00721805"/>
    <w:rsid w:val="00721B9E"/>
    <w:rsid w:val="00721E80"/>
    <w:rsid w:val="00721ED6"/>
    <w:rsid w:val="00722057"/>
    <w:rsid w:val="00722122"/>
    <w:rsid w:val="0072213A"/>
    <w:rsid w:val="00722379"/>
    <w:rsid w:val="0072238D"/>
    <w:rsid w:val="00722483"/>
    <w:rsid w:val="00722525"/>
    <w:rsid w:val="00722717"/>
    <w:rsid w:val="0072273F"/>
    <w:rsid w:val="00722800"/>
    <w:rsid w:val="0072287C"/>
    <w:rsid w:val="00722A00"/>
    <w:rsid w:val="00722ACB"/>
    <w:rsid w:val="00722C0F"/>
    <w:rsid w:val="00722D06"/>
    <w:rsid w:val="00722D36"/>
    <w:rsid w:val="00722E86"/>
    <w:rsid w:val="00722EBF"/>
    <w:rsid w:val="00722EC4"/>
    <w:rsid w:val="00722FFB"/>
    <w:rsid w:val="007230D9"/>
    <w:rsid w:val="0072315A"/>
    <w:rsid w:val="007232BF"/>
    <w:rsid w:val="007233A3"/>
    <w:rsid w:val="00723456"/>
    <w:rsid w:val="00723543"/>
    <w:rsid w:val="007235BE"/>
    <w:rsid w:val="007235C4"/>
    <w:rsid w:val="007236F8"/>
    <w:rsid w:val="00723727"/>
    <w:rsid w:val="0072377A"/>
    <w:rsid w:val="00723892"/>
    <w:rsid w:val="00723963"/>
    <w:rsid w:val="00723ACB"/>
    <w:rsid w:val="00723B1E"/>
    <w:rsid w:val="00723B57"/>
    <w:rsid w:val="00723BA8"/>
    <w:rsid w:val="00723BE6"/>
    <w:rsid w:val="00723C77"/>
    <w:rsid w:val="00723C85"/>
    <w:rsid w:val="00723DCD"/>
    <w:rsid w:val="00723E19"/>
    <w:rsid w:val="00723E94"/>
    <w:rsid w:val="00723EF4"/>
    <w:rsid w:val="00723FCC"/>
    <w:rsid w:val="00724007"/>
    <w:rsid w:val="007240CF"/>
    <w:rsid w:val="00724596"/>
    <w:rsid w:val="007245AE"/>
    <w:rsid w:val="007245E4"/>
    <w:rsid w:val="00724636"/>
    <w:rsid w:val="007246EE"/>
    <w:rsid w:val="0072478A"/>
    <w:rsid w:val="007247FF"/>
    <w:rsid w:val="007248AD"/>
    <w:rsid w:val="00724963"/>
    <w:rsid w:val="00724A18"/>
    <w:rsid w:val="00724B4C"/>
    <w:rsid w:val="00724BAA"/>
    <w:rsid w:val="00724CF3"/>
    <w:rsid w:val="00724F8C"/>
    <w:rsid w:val="00725037"/>
    <w:rsid w:val="0072512A"/>
    <w:rsid w:val="0072522D"/>
    <w:rsid w:val="0072535F"/>
    <w:rsid w:val="007253EF"/>
    <w:rsid w:val="00725662"/>
    <w:rsid w:val="00725758"/>
    <w:rsid w:val="0072575E"/>
    <w:rsid w:val="00725833"/>
    <w:rsid w:val="0072583B"/>
    <w:rsid w:val="00725A80"/>
    <w:rsid w:val="00725BE3"/>
    <w:rsid w:val="00725CBF"/>
    <w:rsid w:val="00725CC8"/>
    <w:rsid w:val="00725D75"/>
    <w:rsid w:val="00725D9A"/>
    <w:rsid w:val="00725DF3"/>
    <w:rsid w:val="00725E3E"/>
    <w:rsid w:val="00725E45"/>
    <w:rsid w:val="00725EC1"/>
    <w:rsid w:val="00725F8F"/>
    <w:rsid w:val="00725F9B"/>
    <w:rsid w:val="00725FB8"/>
    <w:rsid w:val="00726037"/>
    <w:rsid w:val="0072603A"/>
    <w:rsid w:val="007260E6"/>
    <w:rsid w:val="0072615E"/>
    <w:rsid w:val="00726177"/>
    <w:rsid w:val="007261C7"/>
    <w:rsid w:val="007261F6"/>
    <w:rsid w:val="007261FB"/>
    <w:rsid w:val="00726313"/>
    <w:rsid w:val="007263CC"/>
    <w:rsid w:val="0072640E"/>
    <w:rsid w:val="00726567"/>
    <w:rsid w:val="00726585"/>
    <w:rsid w:val="00726636"/>
    <w:rsid w:val="00726753"/>
    <w:rsid w:val="00726767"/>
    <w:rsid w:val="00726956"/>
    <w:rsid w:val="00726A96"/>
    <w:rsid w:val="00726B1E"/>
    <w:rsid w:val="00726B53"/>
    <w:rsid w:val="00726BC5"/>
    <w:rsid w:val="00726BD6"/>
    <w:rsid w:val="00726BE4"/>
    <w:rsid w:val="00726C7B"/>
    <w:rsid w:val="00726D37"/>
    <w:rsid w:val="00726D3A"/>
    <w:rsid w:val="00726DEE"/>
    <w:rsid w:val="00726EE1"/>
    <w:rsid w:val="00726F6F"/>
    <w:rsid w:val="00726FEF"/>
    <w:rsid w:val="00727169"/>
    <w:rsid w:val="007271CD"/>
    <w:rsid w:val="007272B9"/>
    <w:rsid w:val="007272D1"/>
    <w:rsid w:val="007273A7"/>
    <w:rsid w:val="007274A6"/>
    <w:rsid w:val="007274D4"/>
    <w:rsid w:val="0072760D"/>
    <w:rsid w:val="0072778E"/>
    <w:rsid w:val="007278D0"/>
    <w:rsid w:val="007278DC"/>
    <w:rsid w:val="007278F2"/>
    <w:rsid w:val="00727AFF"/>
    <w:rsid w:val="00727C7E"/>
    <w:rsid w:val="00727CB5"/>
    <w:rsid w:val="00727CD1"/>
    <w:rsid w:val="00727D0F"/>
    <w:rsid w:val="00727D57"/>
    <w:rsid w:val="00727DAF"/>
    <w:rsid w:val="00727E25"/>
    <w:rsid w:val="00727E61"/>
    <w:rsid w:val="00727ED8"/>
    <w:rsid w:val="00727FF7"/>
    <w:rsid w:val="0073001B"/>
    <w:rsid w:val="00730450"/>
    <w:rsid w:val="0073059C"/>
    <w:rsid w:val="00730647"/>
    <w:rsid w:val="0073070B"/>
    <w:rsid w:val="00730805"/>
    <w:rsid w:val="00730901"/>
    <w:rsid w:val="00730903"/>
    <w:rsid w:val="00730991"/>
    <w:rsid w:val="00730994"/>
    <w:rsid w:val="00730995"/>
    <w:rsid w:val="007309B7"/>
    <w:rsid w:val="00730B79"/>
    <w:rsid w:val="00730C31"/>
    <w:rsid w:val="00730C84"/>
    <w:rsid w:val="00730CB6"/>
    <w:rsid w:val="00730E2B"/>
    <w:rsid w:val="00730E30"/>
    <w:rsid w:val="00730E3B"/>
    <w:rsid w:val="00730FA1"/>
    <w:rsid w:val="00731144"/>
    <w:rsid w:val="00731318"/>
    <w:rsid w:val="00731562"/>
    <w:rsid w:val="0073158E"/>
    <w:rsid w:val="007315AD"/>
    <w:rsid w:val="00731605"/>
    <w:rsid w:val="0073162C"/>
    <w:rsid w:val="00731642"/>
    <w:rsid w:val="00731650"/>
    <w:rsid w:val="007316A0"/>
    <w:rsid w:val="007317A3"/>
    <w:rsid w:val="0073184D"/>
    <w:rsid w:val="007318D9"/>
    <w:rsid w:val="00731C73"/>
    <w:rsid w:val="00731CDD"/>
    <w:rsid w:val="00731D9D"/>
    <w:rsid w:val="00731E24"/>
    <w:rsid w:val="00731E3F"/>
    <w:rsid w:val="00731EA3"/>
    <w:rsid w:val="007321E9"/>
    <w:rsid w:val="00732241"/>
    <w:rsid w:val="007322BC"/>
    <w:rsid w:val="007322E3"/>
    <w:rsid w:val="0073233C"/>
    <w:rsid w:val="00732386"/>
    <w:rsid w:val="00732391"/>
    <w:rsid w:val="007323C9"/>
    <w:rsid w:val="0073249F"/>
    <w:rsid w:val="00732521"/>
    <w:rsid w:val="00732564"/>
    <w:rsid w:val="00732772"/>
    <w:rsid w:val="00732837"/>
    <w:rsid w:val="00732B52"/>
    <w:rsid w:val="00732CAC"/>
    <w:rsid w:val="00732F7A"/>
    <w:rsid w:val="007330E0"/>
    <w:rsid w:val="00733131"/>
    <w:rsid w:val="0073317A"/>
    <w:rsid w:val="0073325B"/>
    <w:rsid w:val="0073334F"/>
    <w:rsid w:val="0073335D"/>
    <w:rsid w:val="007333BC"/>
    <w:rsid w:val="007335A9"/>
    <w:rsid w:val="0073370D"/>
    <w:rsid w:val="0073388F"/>
    <w:rsid w:val="0073397A"/>
    <w:rsid w:val="007339B1"/>
    <w:rsid w:val="00733A6A"/>
    <w:rsid w:val="00733B5F"/>
    <w:rsid w:val="00733C41"/>
    <w:rsid w:val="00733D57"/>
    <w:rsid w:val="00733DD1"/>
    <w:rsid w:val="00733E7D"/>
    <w:rsid w:val="00733E8E"/>
    <w:rsid w:val="007340B1"/>
    <w:rsid w:val="007340EE"/>
    <w:rsid w:val="00734149"/>
    <w:rsid w:val="00734493"/>
    <w:rsid w:val="007345DD"/>
    <w:rsid w:val="0073460E"/>
    <w:rsid w:val="0073466F"/>
    <w:rsid w:val="007346E9"/>
    <w:rsid w:val="007347FE"/>
    <w:rsid w:val="00734816"/>
    <w:rsid w:val="0073492D"/>
    <w:rsid w:val="00734990"/>
    <w:rsid w:val="00734995"/>
    <w:rsid w:val="00734ADD"/>
    <w:rsid w:val="00734BAF"/>
    <w:rsid w:val="00734CA9"/>
    <w:rsid w:val="00734CE2"/>
    <w:rsid w:val="00734DB4"/>
    <w:rsid w:val="00734DCB"/>
    <w:rsid w:val="00734E5B"/>
    <w:rsid w:val="00734F08"/>
    <w:rsid w:val="00734F0B"/>
    <w:rsid w:val="00734F97"/>
    <w:rsid w:val="0073504D"/>
    <w:rsid w:val="0073508D"/>
    <w:rsid w:val="007350FE"/>
    <w:rsid w:val="0073519D"/>
    <w:rsid w:val="007352B6"/>
    <w:rsid w:val="00735578"/>
    <w:rsid w:val="007355F4"/>
    <w:rsid w:val="00735878"/>
    <w:rsid w:val="007358D6"/>
    <w:rsid w:val="00735B7A"/>
    <w:rsid w:val="00735C33"/>
    <w:rsid w:val="00735C35"/>
    <w:rsid w:val="00735C60"/>
    <w:rsid w:val="00735C95"/>
    <w:rsid w:val="00735D3E"/>
    <w:rsid w:val="00735D47"/>
    <w:rsid w:val="00735D9D"/>
    <w:rsid w:val="00735E26"/>
    <w:rsid w:val="0073614C"/>
    <w:rsid w:val="0073621F"/>
    <w:rsid w:val="00736261"/>
    <w:rsid w:val="0073627C"/>
    <w:rsid w:val="0073629F"/>
    <w:rsid w:val="00736446"/>
    <w:rsid w:val="00736456"/>
    <w:rsid w:val="007364AF"/>
    <w:rsid w:val="0073655B"/>
    <w:rsid w:val="007365A1"/>
    <w:rsid w:val="0073670A"/>
    <w:rsid w:val="00736BDA"/>
    <w:rsid w:val="00736C7C"/>
    <w:rsid w:val="00736D4E"/>
    <w:rsid w:val="00736E61"/>
    <w:rsid w:val="00736F39"/>
    <w:rsid w:val="007371ED"/>
    <w:rsid w:val="0073720F"/>
    <w:rsid w:val="00737241"/>
    <w:rsid w:val="007372CB"/>
    <w:rsid w:val="0073743E"/>
    <w:rsid w:val="00737493"/>
    <w:rsid w:val="00737608"/>
    <w:rsid w:val="007377FF"/>
    <w:rsid w:val="00737917"/>
    <w:rsid w:val="00737AEC"/>
    <w:rsid w:val="00737AF2"/>
    <w:rsid w:val="00737C94"/>
    <w:rsid w:val="00737D64"/>
    <w:rsid w:val="00737DB6"/>
    <w:rsid w:val="00737E8C"/>
    <w:rsid w:val="00737EA5"/>
    <w:rsid w:val="00737F1A"/>
    <w:rsid w:val="00737F52"/>
    <w:rsid w:val="00737FD8"/>
    <w:rsid w:val="007400A2"/>
    <w:rsid w:val="00740101"/>
    <w:rsid w:val="00740160"/>
    <w:rsid w:val="00740338"/>
    <w:rsid w:val="0074057B"/>
    <w:rsid w:val="007405DA"/>
    <w:rsid w:val="00740621"/>
    <w:rsid w:val="00740692"/>
    <w:rsid w:val="007406B6"/>
    <w:rsid w:val="0074078E"/>
    <w:rsid w:val="0074082B"/>
    <w:rsid w:val="00740935"/>
    <w:rsid w:val="007409C5"/>
    <w:rsid w:val="00740B22"/>
    <w:rsid w:val="00740B47"/>
    <w:rsid w:val="00740BC6"/>
    <w:rsid w:val="00740BED"/>
    <w:rsid w:val="00740C6A"/>
    <w:rsid w:val="00740CBE"/>
    <w:rsid w:val="00740D12"/>
    <w:rsid w:val="00740DFA"/>
    <w:rsid w:val="00740FCA"/>
    <w:rsid w:val="0074120F"/>
    <w:rsid w:val="00741425"/>
    <w:rsid w:val="00741427"/>
    <w:rsid w:val="007414A0"/>
    <w:rsid w:val="007414D2"/>
    <w:rsid w:val="007415AC"/>
    <w:rsid w:val="00741710"/>
    <w:rsid w:val="00741788"/>
    <w:rsid w:val="00741898"/>
    <w:rsid w:val="00741909"/>
    <w:rsid w:val="0074198A"/>
    <w:rsid w:val="00741B10"/>
    <w:rsid w:val="00741B9C"/>
    <w:rsid w:val="00741BD3"/>
    <w:rsid w:val="00741C4A"/>
    <w:rsid w:val="00741C80"/>
    <w:rsid w:val="00741C8E"/>
    <w:rsid w:val="00741D04"/>
    <w:rsid w:val="00741DD3"/>
    <w:rsid w:val="00741F0E"/>
    <w:rsid w:val="00741FD5"/>
    <w:rsid w:val="00742139"/>
    <w:rsid w:val="0074214F"/>
    <w:rsid w:val="0074216A"/>
    <w:rsid w:val="007421E3"/>
    <w:rsid w:val="00742240"/>
    <w:rsid w:val="00742281"/>
    <w:rsid w:val="00742585"/>
    <w:rsid w:val="0074263A"/>
    <w:rsid w:val="007426B9"/>
    <w:rsid w:val="00742702"/>
    <w:rsid w:val="00742854"/>
    <w:rsid w:val="007428A7"/>
    <w:rsid w:val="00742AC0"/>
    <w:rsid w:val="00742B22"/>
    <w:rsid w:val="00742B2F"/>
    <w:rsid w:val="00742B54"/>
    <w:rsid w:val="00742BA9"/>
    <w:rsid w:val="00742C5D"/>
    <w:rsid w:val="00742CCC"/>
    <w:rsid w:val="00742D8B"/>
    <w:rsid w:val="00742EE5"/>
    <w:rsid w:val="00742F1D"/>
    <w:rsid w:val="0074302C"/>
    <w:rsid w:val="0074323C"/>
    <w:rsid w:val="0074326C"/>
    <w:rsid w:val="00743279"/>
    <w:rsid w:val="00743580"/>
    <w:rsid w:val="00743583"/>
    <w:rsid w:val="007435F9"/>
    <w:rsid w:val="00743604"/>
    <w:rsid w:val="0074367C"/>
    <w:rsid w:val="0074371F"/>
    <w:rsid w:val="0074376F"/>
    <w:rsid w:val="00743A36"/>
    <w:rsid w:val="00743A69"/>
    <w:rsid w:val="00743A9C"/>
    <w:rsid w:val="00743AC2"/>
    <w:rsid w:val="00743BC6"/>
    <w:rsid w:val="00743E32"/>
    <w:rsid w:val="00743E6C"/>
    <w:rsid w:val="00743E7B"/>
    <w:rsid w:val="00743F5A"/>
    <w:rsid w:val="00743FDE"/>
    <w:rsid w:val="00744022"/>
    <w:rsid w:val="00744035"/>
    <w:rsid w:val="00744271"/>
    <w:rsid w:val="007442B3"/>
    <w:rsid w:val="00744358"/>
    <w:rsid w:val="007443B7"/>
    <w:rsid w:val="00744502"/>
    <w:rsid w:val="0074464A"/>
    <w:rsid w:val="00744736"/>
    <w:rsid w:val="0074475B"/>
    <w:rsid w:val="007448DC"/>
    <w:rsid w:val="00744955"/>
    <w:rsid w:val="0074497D"/>
    <w:rsid w:val="007449CF"/>
    <w:rsid w:val="00744A3C"/>
    <w:rsid w:val="00744B1F"/>
    <w:rsid w:val="00744B31"/>
    <w:rsid w:val="00744B34"/>
    <w:rsid w:val="00744BCA"/>
    <w:rsid w:val="00744C12"/>
    <w:rsid w:val="00744D12"/>
    <w:rsid w:val="00744D6D"/>
    <w:rsid w:val="00744DD4"/>
    <w:rsid w:val="00744F33"/>
    <w:rsid w:val="00744FA5"/>
    <w:rsid w:val="00744FE2"/>
    <w:rsid w:val="00745090"/>
    <w:rsid w:val="00745165"/>
    <w:rsid w:val="00745520"/>
    <w:rsid w:val="0074562C"/>
    <w:rsid w:val="007457F2"/>
    <w:rsid w:val="00745844"/>
    <w:rsid w:val="00745898"/>
    <w:rsid w:val="007459C3"/>
    <w:rsid w:val="00745C9E"/>
    <w:rsid w:val="00745D13"/>
    <w:rsid w:val="00745D22"/>
    <w:rsid w:val="00745E05"/>
    <w:rsid w:val="0074603F"/>
    <w:rsid w:val="00746048"/>
    <w:rsid w:val="00746099"/>
    <w:rsid w:val="00746155"/>
    <w:rsid w:val="007462C8"/>
    <w:rsid w:val="0074636C"/>
    <w:rsid w:val="0074657B"/>
    <w:rsid w:val="0074662E"/>
    <w:rsid w:val="007467AE"/>
    <w:rsid w:val="00746812"/>
    <w:rsid w:val="00746888"/>
    <w:rsid w:val="00746A7F"/>
    <w:rsid w:val="00746B1B"/>
    <w:rsid w:val="00746C2F"/>
    <w:rsid w:val="00746CF5"/>
    <w:rsid w:val="00746D27"/>
    <w:rsid w:val="00746E41"/>
    <w:rsid w:val="00746E4C"/>
    <w:rsid w:val="00746E60"/>
    <w:rsid w:val="0074707A"/>
    <w:rsid w:val="0074715C"/>
    <w:rsid w:val="0074716D"/>
    <w:rsid w:val="007471B0"/>
    <w:rsid w:val="00747202"/>
    <w:rsid w:val="00747325"/>
    <w:rsid w:val="0074746D"/>
    <w:rsid w:val="007475CA"/>
    <w:rsid w:val="00747818"/>
    <w:rsid w:val="007478C2"/>
    <w:rsid w:val="0074793E"/>
    <w:rsid w:val="00747983"/>
    <w:rsid w:val="00747B61"/>
    <w:rsid w:val="00747B6C"/>
    <w:rsid w:val="00747B86"/>
    <w:rsid w:val="00747C08"/>
    <w:rsid w:val="00747C61"/>
    <w:rsid w:val="00747C6E"/>
    <w:rsid w:val="00747DB2"/>
    <w:rsid w:val="00747DFB"/>
    <w:rsid w:val="00750240"/>
    <w:rsid w:val="007502C7"/>
    <w:rsid w:val="0075033E"/>
    <w:rsid w:val="0075036E"/>
    <w:rsid w:val="007503C3"/>
    <w:rsid w:val="007503FD"/>
    <w:rsid w:val="007504C8"/>
    <w:rsid w:val="00750529"/>
    <w:rsid w:val="00750538"/>
    <w:rsid w:val="0075090E"/>
    <w:rsid w:val="00750916"/>
    <w:rsid w:val="00750971"/>
    <w:rsid w:val="00750B8C"/>
    <w:rsid w:val="00750D52"/>
    <w:rsid w:val="00750DB5"/>
    <w:rsid w:val="00750EB8"/>
    <w:rsid w:val="00750EE1"/>
    <w:rsid w:val="00750F59"/>
    <w:rsid w:val="0075105B"/>
    <w:rsid w:val="00751137"/>
    <w:rsid w:val="007512EB"/>
    <w:rsid w:val="007513EE"/>
    <w:rsid w:val="0075148E"/>
    <w:rsid w:val="007514BC"/>
    <w:rsid w:val="007514DF"/>
    <w:rsid w:val="00751659"/>
    <w:rsid w:val="007516E2"/>
    <w:rsid w:val="007517FC"/>
    <w:rsid w:val="00751897"/>
    <w:rsid w:val="00751CBB"/>
    <w:rsid w:val="00751EAE"/>
    <w:rsid w:val="0075200A"/>
    <w:rsid w:val="0075207C"/>
    <w:rsid w:val="0075214B"/>
    <w:rsid w:val="007521F9"/>
    <w:rsid w:val="007523E0"/>
    <w:rsid w:val="00752491"/>
    <w:rsid w:val="007524DA"/>
    <w:rsid w:val="0075256D"/>
    <w:rsid w:val="00752630"/>
    <w:rsid w:val="007526F3"/>
    <w:rsid w:val="00752761"/>
    <w:rsid w:val="007527C2"/>
    <w:rsid w:val="007528D6"/>
    <w:rsid w:val="00752BC0"/>
    <w:rsid w:val="00752C4B"/>
    <w:rsid w:val="00752CD8"/>
    <w:rsid w:val="00752D85"/>
    <w:rsid w:val="00752DF3"/>
    <w:rsid w:val="00752E31"/>
    <w:rsid w:val="00752EF0"/>
    <w:rsid w:val="00752F20"/>
    <w:rsid w:val="0075305F"/>
    <w:rsid w:val="007530EA"/>
    <w:rsid w:val="00753125"/>
    <w:rsid w:val="0075333F"/>
    <w:rsid w:val="007533CB"/>
    <w:rsid w:val="00753445"/>
    <w:rsid w:val="00753877"/>
    <w:rsid w:val="00753B0A"/>
    <w:rsid w:val="00753B83"/>
    <w:rsid w:val="00753CF6"/>
    <w:rsid w:val="00753D6C"/>
    <w:rsid w:val="00753D88"/>
    <w:rsid w:val="00753EC0"/>
    <w:rsid w:val="00753F01"/>
    <w:rsid w:val="00754124"/>
    <w:rsid w:val="0075414E"/>
    <w:rsid w:val="00754240"/>
    <w:rsid w:val="00754255"/>
    <w:rsid w:val="00754348"/>
    <w:rsid w:val="007544E5"/>
    <w:rsid w:val="007547D0"/>
    <w:rsid w:val="007547E0"/>
    <w:rsid w:val="00754986"/>
    <w:rsid w:val="00754994"/>
    <w:rsid w:val="007549B3"/>
    <w:rsid w:val="00754A54"/>
    <w:rsid w:val="00754AC1"/>
    <w:rsid w:val="00754CF5"/>
    <w:rsid w:val="00754D26"/>
    <w:rsid w:val="00754D48"/>
    <w:rsid w:val="00754DEB"/>
    <w:rsid w:val="00754E7B"/>
    <w:rsid w:val="00755092"/>
    <w:rsid w:val="007550C4"/>
    <w:rsid w:val="0075521D"/>
    <w:rsid w:val="0075521F"/>
    <w:rsid w:val="007552FD"/>
    <w:rsid w:val="0075531F"/>
    <w:rsid w:val="007553AA"/>
    <w:rsid w:val="007553B0"/>
    <w:rsid w:val="00755413"/>
    <w:rsid w:val="0075541F"/>
    <w:rsid w:val="007554CB"/>
    <w:rsid w:val="0075559E"/>
    <w:rsid w:val="007555DC"/>
    <w:rsid w:val="00755622"/>
    <w:rsid w:val="007557D6"/>
    <w:rsid w:val="007557F8"/>
    <w:rsid w:val="00755B12"/>
    <w:rsid w:val="00755C59"/>
    <w:rsid w:val="00755C93"/>
    <w:rsid w:val="00755E5B"/>
    <w:rsid w:val="00755EE2"/>
    <w:rsid w:val="00755FD5"/>
    <w:rsid w:val="007560F8"/>
    <w:rsid w:val="007560FB"/>
    <w:rsid w:val="00756121"/>
    <w:rsid w:val="007562AE"/>
    <w:rsid w:val="007562F7"/>
    <w:rsid w:val="007564E9"/>
    <w:rsid w:val="007565B1"/>
    <w:rsid w:val="00756729"/>
    <w:rsid w:val="007567DE"/>
    <w:rsid w:val="00756A1C"/>
    <w:rsid w:val="00756A85"/>
    <w:rsid w:val="00756B73"/>
    <w:rsid w:val="00756BB2"/>
    <w:rsid w:val="00756CFC"/>
    <w:rsid w:val="00756E90"/>
    <w:rsid w:val="00756E9C"/>
    <w:rsid w:val="00757063"/>
    <w:rsid w:val="00757147"/>
    <w:rsid w:val="007571F6"/>
    <w:rsid w:val="00757281"/>
    <w:rsid w:val="007572F7"/>
    <w:rsid w:val="0075731B"/>
    <w:rsid w:val="0075735D"/>
    <w:rsid w:val="0075739E"/>
    <w:rsid w:val="00757479"/>
    <w:rsid w:val="00757530"/>
    <w:rsid w:val="0075758F"/>
    <w:rsid w:val="00757810"/>
    <w:rsid w:val="00757867"/>
    <w:rsid w:val="007578F9"/>
    <w:rsid w:val="00757978"/>
    <w:rsid w:val="00757A64"/>
    <w:rsid w:val="00757AF8"/>
    <w:rsid w:val="00757CE9"/>
    <w:rsid w:val="00757E1C"/>
    <w:rsid w:val="00757E7F"/>
    <w:rsid w:val="00757E89"/>
    <w:rsid w:val="00757F8A"/>
    <w:rsid w:val="00760016"/>
    <w:rsid w:val="0076034D"/>
    <w:rsid w:val="0076040B"/>
    <w:rsid w:val="007605AF"/>
    <w:rsid w:val="0076065F"/>
    <w:rsid w:val="007606DA"/>
    <w:rsid w:val="00760712"/>
    <w:rsid w:val="0076083E"/>
    <w:rsid w:val="00760889"/>
    <w:rsid w:val="00760973"/>
    <w:rsid w:val="00760A67"/>
    <w:rsid w:val="00760B54"/>
    <w:rsid w:val="00760BE8"/>
    <w:rsid w:val="00760C29"/>
    <w:rsid w:val="00760CBD"/>
    <w:rsid w:val="00760E59"/>
    <w:rsid w:val="00760EC3"/>
    <w:rsid w:val="00761079"/>
    <w:rsid w:val="007610B6"/>
    <w:rsid w:val="007612CD"/>
    <w:rsid w:val="00761480"/>
    <w:rsid w:val="007616E0"/>
    <w:rsid w:val="007619EA"/>
    <w:rsid w:val="00761A9E"/>
    <w:rsid w:val="00761B2D"/>
    <w:rsid w:val="00761B2F"/>
    <w:rsid w:val="00761D29"/>
    <w:rsid w:val="00761D3E"/>
    <w:rsid w:val="00761F2A"/>
    <w:rsid w:val="007620E8"/>
    <w:rsid w:val="0076225C"/>
    <w:rsid w:val="0076235A"/>
    <w:rsid w:val="0076236D"/>
    <w:rsid w:val="007623EF"/>
    <w:rsid w:val="007624CA"/>
    <w:rsid w:val="00762934"/>
    <w:rsid w:val="00762945"/>
    <w:rsid w:val="007629D1"/>
    <w:rsid w:val="00762A2A"/>
    <w:rsid w:val="00762A54"/>
    <w:rsid w:val="00762ABC"/>
    <w:rsid w:val="00762B58"/>
    <w:rsid w:val="00762D96"/>
    <w:rsid w:val="00762DB7"/>
    <w:rsid w:val="00762DD1"/>
    <w:rsid w:val="00762FAA"/>
    <w:rsid w:val="0076321A"/>
    <w:rsid w:val="0076327A"/>
    <w:rsid w:val="00763295"/>
    <w:rsid w:val="00763447"/>
    <w:rsid w:val="00763476"/>
    <w:rsid w:val="007634DE"/>
    <w:rsid w:val="007634E3"/>
    <w:rsid w:val="0076353F"/>
    <w:rsid w:val="007636AC"/>
    <w:rsid w:val="007636C6"/>
    <w:rsid w:val="007637A4"/>
    <w:rsid w:val="0076384A"/>
    <w:rsid w:val="007638FE"/>
    <w:rsid w:val="0076390C"/>
    <w:rsid w:val="0076396B"/>
    <w:rsid w:val="007639B3"/>
    <w:rsid w:val="007639BF"/>
    <w:rsid w:val="00763A0B"/>
    <w:rsid w:val="00763AA4"/>
    <w:rsid w:val="00763AE0"/>
    <w:rsid w:val="00763DF9"/>
    <w:rsid w:val="00763E6F"/>
    <w:rsid w:val="00763F83"/>
    <w:rsid w:val="00763FB8"/>
    <w:rsid w:val="007641BE"/>
    <w:rsid w:val="00764297"/>
    <w:rsid w:val="0076449B"/>
    <w:rsid w:val="007644E8"/>
    <w:rsid w:val="00764531"/>
    <w:rsid w:val="007645A6"/>
    <w:rsid w:val="007645E0"/>
    <w:rsid w:val="007645F6"/>
    <w:rsid w:val="007646F4"/>
    <w:rsid w:val="007647F8"/>
    <w:rsid w:val="007648B5"/>
    <w:rsid w:val="0076490E"/>
    <w:rsid w:val="00764950"/>
    <w:rsid w:val="0076499B"/>
    <w:rsid w:val="00764A78"/>
    <w:rsid w:val="00764B32"/>
    <w:rsid w:val="00764BDC"/>
    <w:rsid w:val="00764D01"/>
    <w:rsid w:val="00764D47"/>
    <w:rsid w:val="00764E32"/>
    <w:rsid w:val="00764ED3"/>
    <w:rsid w:val="0076517D"/>
    <w:rsid w:val="0076518F"/>
    <w:rsid w:val="007652EB"/>
    <w:rsid w:val="00765381"/>
    <w:rsid w:val="007654B3"/>
    <w:rsid w:val="007654B9"/>
    <w:rsid w:val="007654E9"/>
    <w:rsid w:val="00765936"/>
    <w:rsid w:val="00765941"/>
    <w:rsid w:val="00765964"/>
    <w:rsid w:val="007659A2"/>
    <w:rsid w:val="00765BD3"/>
    <w:rsid w:val="00765C7B"/>
    <w:rsid w:val="00765C9D"/>
    <w:rsid w:val="00765CE2"/>
    <w:rsid w:val="00765D28"/>
    <w:rsid w:val="00765F05"/>
    <w:rsid w:val="00766297"/>
    <w:rsid w:val="007662A4"/>
    <w:rsid w:val="00766489"/>
    <w:rsid w:val="007664E4"/>
    <w:rsid w:val="007666A6"/>
    <w:rsid w:val="007666CE"/>
    <w:rsid w:val="00766750"/>
    <w:rsid w:val="0076676E"/>
    <w:rsid w:val="00766784"/>
    <w:rsid w:val="00766854"/>
    <w:rsid w:val="007669F2"/>
    <w:rsid w:val="00766A50"/>
    <w:rsid w:val="00766BF3"/>
    <w:rsid w:val="00766C38"/>
    <w:rsid w:val="00766C4D"/>
    <w:rsid w:val="00766C6D"/>
    <w:rsid w:val="00766C95"/>
    <w:rsid w:val="00766DAB"/>
    <w:rsid w:val="00766DC6"/>
    <w:rsid w:val="00766E2D"/>
    <w:rsid w:val="00766E48"/>
    <w:rsid w:val="00766EAA"/>
    <w:rsid w:val="0076706E"/>
    <w:rsid w:val="0076718F"/>
    <w:rsid w:val="0076724E"/>
    <w:rsid w:val="00767451"/>
    <w:rsid w:val="007675A1"/>
    <w:rsid w:val="007676E9"/>
    <w:rsid w:val="007677EA"/>
    <w:rsid w:val="00767872"/>
    <w:rsid w:val="007678A7"/>
    <w:rsid w:val="007678B8"/>
    <w:rsid w:val="007678D3"/>
    <w:rsid w:val="007679C9"/>
    <w:rsid w:val="00767A3D"/>
    <w:rsid w:val="00767BDD"/>
    <w:rsid w:val="00767BFA"/>
    <w:rsid w:val="00767C7B"/>
    <w:rsid w:val="00767CDC"/>
    <w:rsid w:val="00767D23"/>
    <w:rsid w:val="00767D3D"/>
    <w:rsid w:val="00767ECA"/>
    <w:rsid w:val="00767F09"/>
    <w:rsid w:val="00767F60"/>
    <w:rsid w:val="00767F80"/>
    <w:rsid w:val="00767F84"/>
    <w:rsid w:val="00767FEB"/>
    <w:rsid w:val="00770531"/>
    <w:rsid w:val="00770564"/>
    <w:rsid w:val="007705A4"/>
    <w:rsid w:val="007705B7"/>
    <w:rsid w:val="00770708"/>
    <w:rsid w:val="00770765"/>
    <w:rsid w:val="0077076C"/>
    <w:rsid w:val="00770858"/>
    <w:rsid w:val="00770859"/>
    <w:rsid w:val="00770976"/>
    <w:rsid w:val="007709FE"/>
    <w:rsid w:val="00770A37"/>
    <w:rsid w:val="00770ABD"/>
    <w:rsid w:val="00770AD6"/>
    <w:rsid w:val="00770B00"/>
    <w:rsid w:val="00770B77"/>
    <w:rsid w:val="00770BA3"/>
    <w:rsid w:val="00770BB3"/>
    <w:rsid w:val="00770BEB"/>
    <w:rsid w:val="00770C36"/>
    <w:rsid w:val="00770CE4"/>
    <w:rsid w:val="00770D74"/>
    <w:rsid w:val="00770DBA"/>
    <w:rsid w:val="00770DF0"/>
    <w:rsid w:val="00770FE6"/>
    <w:rsid w:val="0077103A"/>
    <w:rsid w:val="00771197"/>
    <w:rsid w:val="0077126B"/>
    <w:rsid w:val="007712A5"/>
    <w:rsid w:val="0077136B"/>
    <w:rsid w:val="007713F6"/>
    <w:rsid w:val="0077140F"/>
    <w:rsid w:val="007714C8"/>
    <w:rsid w:val="00771679"/>
    <w:rsid w:val="0077172E"/>
    <w:rsid w:val="0077174E"/>
    <w:rsid w:val="007718B4"/>
    <w:rsid w:val="00771969"/>
    <w:rsid w:val="007719AD"/>
    <w:rsid w:val="007719B4"/>
    <w:rsid w:val="007719C4"/>
    <w:rsid w:val="00771D4C"/>
    <w:rsid w:val="00771D97"/>
    <w:rsid w:val="00771F60"/>
    <w:rsid w:val="007720DF"/>
    <w:rsid w:val="00772120"/>
    <w:rsid w:val="00772299"/>
    <w:rsid w:val="0077236B"/>
    <w:rsid w:val="007723BC"/>
    <w:rsid w:val="0077243C"/>
    <w:rsid w:val="007724DC"/>
    <w:rsid w:val="00772503"/>
    <w:rsid w:val="00772578"/>
    <w:rsid w:val="007725AD"/>
    <w:rsid w:val="007725CC"/>
    <w:rsid w:val="007726B9"/>
    <w:rsid w:val="007726C5"/>
    <w:rsid w:val="0077273F"/>
    <w:rsid w:val="007727D7"/>
    <w:rsid w:val="007729A9"/>
    <w:rsid w:val="00772BE1"/>
    <w:rsid w:val="00772C32"/>
    <w:rsid w:val="00772F43"/>
    <w:rsid w:val="00772F50"/>
    <w:rsid w:val="00773015"/>
    <w:rsid w:val="00773057"/>
    <w:rsid w:val="007730AE"/>
    <w:rsid w:val="0077314B"/>
    <w:rsid w:val="00773289"/>
    <w:rsid w:val="00773440"/>
    <w:rsid w:val="00773459"/>
    <w:rsid w:val="00773461"/>
    <w:rsid w:val="007737A4"/>
    <w:rsid w:val="007737E4"/>
    <w:rsid w:val="0077382C"/>
    <w:rsid w:val="00773839"/>
    <w:rsid w:val="00773A80"/>
    <w:rsid w:val="00773AAF"/>
    <w:rsid w:val="00773DA5"/>
    <w:rsid w:val="00773E4A"/>
    <w:rsid w:val="00773FCC"/>
    <w:rsid w:val="00773FD8"/>
    <w:rsid w:val="007744A0"/>
    <w:rsid w:val="00774725"/>
    <w:rsid w:val="0077482B"/>
    <w:rsid w:val="007748F2"/>
    <w:rsid w:val="00774A4F"/>
    <w:rsid w:val="00774A7C"/>
    <w:rsid w:val="00774A86"/>
    <w:rsid w:val="00774B1C"/>
    <w:rsid w:val="00774D36"/>
    <w:rsid w:val="00774D82"/>
    <w:rsid w:val="00774E57"/>
    <w:rsid w:val="00774E9B"/>
    <w:rsid w:val="00774FF6"/>
    <w:rsid w:val="0077500D"/>
    <w:rsid w:val="00775044"/>
    <w:rsid w:val="00775127"/>
    <w:rsid w:val="007752F0"/>
    <w:rsid w:val="007752F3"/>
    <w:rsid w:val="007753C3"/>
    <w:rsid w:val="00775440"/>
    <w:rsid w:val="00775463"/>
    <w:rsid w:val="00775474"/>
    <w:rsid w:val="00775691"/>
    <w:rsid w:val="00775729"/>
    <w:rsid w:val="0077577E"/>
    <w:rsid w:val="007757AF"/>
    <w:rsid w:val="0077581E"/>
    <w:rsid w:val="00775A4F"/>
    <w:rsid w:val="00775AC3"/>
    <w:rsid w:val="00775AE7"/>
    <w:rsid w:val="00775B18"/>
    <w:rsid w:val="00775BDD"/>
    <w:rsid w:val="00775C51"/>
    <w:rsid w:val="00775CF8"/>
    <w:rsid w:val="00775EDF"/>
    <w:rsid w:val="00775F68"/>
    <w:rsid w:val="00775FB2"/>
    <w:rsid w:val="00776090"/>
    <w:rsid w:val="007760D4"/>
    <w:rsid w:val="00776370"/>
    <w:rsid w:val="007764C1"/>
    <w:rsid w:val="007767B9"/>
    <w:rsid w:val="00776846"/>
    <w:rsid w:val="0077685F"/>
    <w:rsid w:val="00776951"/>
    <w:rsid w:val="007769A8"/>
    <w:rsid w:val="007769DE"/>
    <w:rsid w:val="00776A38"/>
    <w:rsid w:val="00776AB2"/>
    <w:rsid w:val="00776C10"/>
    <w:rsid w:val="00776D11"/>
    <w:rsid w:val="00776EEC"/>
    <w:rsid w:val="007771BC"/>
    <w:rsid w:val="007771D4"/>
    <w:rsid w:val="007771E2"/>
    <w:rsid w:val="00777281"/>
    <w:rsid w:val="007774B1"/>
    <w:rsid w:val="007776C0"/>
    <w:rsid w:val="0077784D"/>
    <w:rsid w:val="00777861"/>
    <w:rsid w:val="007779EB"/>
    <w:rsid w:val="00777DC2"/>
    <w:rsid w:val="00777DD1"/>
    <w:rsid w:val="00777F35"/>
    <w:rsid w:val="00777F57"/>
    <w:rsid w:val="00777F5E"/>
    <w:rsid w:val="00777F89"/>
    <w:rsid w:val="007801F7"/>
    <w:rsid w:val="0078023A"/>
    <w:rsid w:val="007802DF"/>
    <w:rsid w:val="007802F5"/>
    <w:rsid w:val="00780311"/>
    <w:rsid w:val="0078056C"/>
    <w:rsid w:val="007805D2"/>
    <w:rsid w:val="007807B9"/>
    <w:rsid w:val="007807BF"/>
    <w:rsid w:val="007807C7"/>
    <w:rsid w:val="0078096A"/>
    <w:rsid w:val="00780A7A"/>
    <w:rsid w:val="00780B0B"/>
    <w:rsid w:val="00780B6A"/>
    <w:rsid w:val="00780BF7"/>
    <w:rsid w:val="00780C4E"/>
    <w:rsid w:val="00780D6D"/>
    <w:rsid w:val="00780DE9"/>
    <w:rsid w:val="00780E1E"/>
    <w:rsid w:val="0078103A"/>
    <w:rsid w:val="0078124E"/>
    <w:rsid w:val="007812AF"/>
    <w:rsid w:val="00781460"/>
    <w:rsid w:val="00781469"/>
    <w:rsid w:val="007814E0"/>
    <w:rsid w:val="0078164C"/>
    <w:rsid w:val="0078164F"/>
    <w:rsid w:val="0078187C"/>
    <w:rsid w:val="00781B7A"/>
    <w:rsid w:val="00781E96"/>
    <w:rsid w:val="00781F07"/>
    <w:rsid w:val="00782043"/>
    <w:rsid w:val="00782074"/>
    <w:rsid w:val="007820D7"/>
    <w:rsid w:val="007822E3"/>
    <w:rsid w:val="00782320"/>
    <w:rsid w:val="00782390"/>
    <w:rsid w:val="007823F1"/>
    <w:rsid w:val="00782449"/>
    <w:rsid w:val="007824AE"/>
    <w:rsid w:val="007824AF"/>
    <w:rsid w:val="007825E5"/>
    <w:rsid w:val="0078263B"/>
    <w:rsid w:val="00782656"/>
    <w:rsid w:val="007827EB"/>
    <w:rsid w:val="0078283A"/>
    <w:rsid w:val="00782982"/>
    <w:rsid w:val="007829FA"/>
    <w:rsid w:val="00782A4D"/>
    <w:rsid w:val="00782C22"/>
    <w:rsid w:val="00782C60"/>
    <w:rsid w:val="00782CFD"/>
    <w:rsid w:val="00782D40"/>
    <w:rsid w:val="00782E8D"/>
    <w:rsid w:val="00782ECF"/>
    <w:rsid w:val="00782F54"/>
    <w:rsid w:val="00783132"/>
    <w:rsid w:val="0078316F"/>
    <w:rsid w:val="007831DB"/>
    <w:rsid w:val="00783307"/>
    <w:rsid w:val="007833C7"/>
    <w:rsid w:val="007835FA"/>
    <w:rsid w:val="00783661"/>
    <w:rsid w:val="007836D9"/>
    <w:rsid w:val="0078388E"/>
    <w:rsid w:val="00783937"/>
    <w:rsid w:val="00783BD7"/>
    <w:rsid w:val="00783C17"/>
    <w:rsid w:val="00783D0A"/>
    <w:rsid w:val="00783D1A"/>
    <w:rsid w:val="00783D78"/>
    <w:rsid w:val="00783E3F"/>
    <w:rsid w:val="00783E70"/>
    <w:rsid w:val="00783ECD"/>
    <w:rsid w:val="00783F9C"/>
    <w:rsid w:val="00784022"/>
    <w:rsid w:val="0078403E"/>
    <w:rsid w:val="007840F1"/>
    <w:rsid w:val="007840FD"/>
    <w:rsid w:val="007841A6"/>
    <w:rsid w:val="007841E7"/>
    <w:rsid w:val="007842E3"/>
    <w:rsid w:val="0078436B"/>
    <w:rsid w:val="007843F6"/>
    <w:rsid w:val="007845FF"/>
    <w:rsid w:val="007846E4"/>
    <w:rsid w:val="00784758"/>
    <w:rsid w:val="00784888"/>
    <w:rsid w:val="007848D1"/>
    <w:rsid w:val="00784913"/>
    <w:rsid w:val="007849A6"/>
    <w:rsid w:val="00784AE8"/>
    <w:rsid w:val="00784C26"/>
    <w:rsid w:val="00784D8F"/>
    <w:rsid w:val="00784DCF"/>
    <w:rsid w:val="00784FFB"/>
    <w:rsid w:val="00785186"/>
    <w:rsid w:val="007851C2"/>
    <w:rsid w:val="007854C8"/>
    <w:rsid w:val="0078555F"/>
    <w:rsid w:val="007855CD"/>
    <w:rsid w:val="0078564F"/>
    <w:rsid w:val="0078570D"/>
    <w:rsid w:val="00785743"/>
    <w:rsid w:val="007857CD"/>
    <w:rsid w:val="00785853"/>
    <w:rsid w:val="00785947"/>
    <w:rsid w:val="00785953"/>
    <w:rsid w:val="0078597F"/>
    <w:rsid w:val="00785AE3"/>
    <w:rsid w:val="0078608C"/>
    <w:rsid w:val="007860CA"/>
    <w:rsid w:val="007862BE"/>
    <w:rsid w:val="0078630C"/>
    <w:rsid w:val="00786485"/>
    <w:rsid w:val="007864EC"/>
    <w:rsid w:val="00786513"/>
    <w:rsid w:val="00786553"/>
    <w:rsid w:val="007865CD"/>
    <w:rsid w:val="007866D9"/>
    <w:rsid w:val="0078670A"/>
    <w:rsid w:val="0078672C"/>
    <w:rsid w:val="007869E2"/>
    <w:rsid w:val="00786A47"/>
    <w:rsid w:val="00786CB3"/>
    <w:rsid w:val="00786D50"/>
    <w:rsid w:val="00786DD4"/>
    <w:rsid w:val="00786E5E"/>
    <w:rsid w:val="00786EA0"/>
    <w:rsid w:val="00786FBF"/>
    <w:rsid w:val="007870F1"/>
    <w:rsid w:val="00787259"/>
    <w:rsid w:val="0078740F"/>
    <w:rsid w:val="00787410"/>
    <w:rsid w:val="0078743A"/>
    <w:rsid w:val="007874F5"/>
    <w:rsid w:val="007877B7"/>
    <w:rsid w:val="007877FA"/>
    <w:rsid w:val="00787822"/>
    <w:rsid w:val="0078791C"/>
    <w:rsid w:val="007879F3"/>
    <w:rsid w:val="00787A47"/>
    <w:rsid w:val="00787D55"/>
    <w:rsid w:val="00787FC1"/>
    <w:rsid w:val="00787FD2"/>
    <w:rsid w:val="007901AA"/>
    <w:rsid w:val="007902A6"/>
    <w:rsid w:val="007902E2"/>
    <w:rsid w:val="007904CE"/>
    <w:rsid w:val="007904E9"/>
    <w:rsid w:val="007904FC"/>
    <w:rsid w:val="007905CA"/>
    <w:rsid w:val="00790612"/>
    <w:rsid w:val="007906C4"/>
    <w:rsid w:val="007906F7"/>
    <w:rsid w:val="0079072E"/>
    <w:rsid w:val="00790792"/>
    <w:rsid w:val="007907E7"/>
    <w:rsid w:val="007908CB"/>
    <w:rsid w:val="00790933"/>
    <w:rsid w:val="007909C4"/>
    <w:rsid w:val="00790A48"/>
    <w:rsid w:val="00790CA3"/>
    <w:rsid w:val="00790CB4"/>
    <w:rsid w:val="00790DF1"/>
    <w:rsid w:val="00790E9F"/>
    <w:rsid w:val="00790FEA"/>
    <w:rsid w:val="007910E2"/>
    <w:rsid w:val="0079115D"/>
    <w:rsid w:val="007911FA"/>
    <w:rsid w:val="007912AB"/>
    <w:rsid w:val="00791376"/>
    <w:rsid w:val="00791391"/>
    <w:rsid w:val="00791422"/>
    <w:rsid w:val="00791593"/>
    <w:rsid w:val="007915AC"/>
    <w:rsid w:val="00791738"/>
    <w:rsid w:val="007917BE"/>
    <w:rsid w:val="007918A4"/>
    <w:rsid w:val="00791958"/>
    <w:rsid w:val="00791992"/>
    <w:rsid w:val="00791BC2"/>
    <w:rsid w:val="00791C3F"/>
    <w:rsid w:val="00791DFE"/>
    <w:rsid w:val="00791EF7"/>
    <w:rsid w:val="00791F69"/>
    <w:rsid w:val="00791FB4"/>
    <w:rsid w:val="0079208C"/>
    <w:rsid w:val="0079209F"/>
    <w:rsid w:val="00792213"/>
    <w:rsid w:val="0079262B"/>
    <w:rsid w:val="00792688"/>
    <w:rsid w:val="007927DD"/>
    <w:rsid w:val="0079284D"/>
    <w:rsid w:val="007928A6"/>
    <w:rsid w:val="0079290C"/>
    <w:rsid w:val="00792A30"/>
    <w:rsid w:val="00792AFF"/>
    <w:rsid w:val="00792B03"/>
    <w:rsid w:val="00792B06"/>
    <w:rsid w:val="00792E06"/>
    <w:rsid w:val="00792F25"/>
    <w:rsid w:val="00792F3D"/>
    <w:rsid w:val="0079307C"/>
    <w:rsid w:val="007930EC"/>
    <w:rsid w:val="0079323D"/>
    <w:rsid w:val="00793292"/>
    <w:rsid w:val="0079331D"/>
    <w:rsid w:val="0079344C"/>
    <w:rsid w:val="0079358D"/>
    <w:rsid w:val="007935C9"/>
    <w:rsid w:val="007936F1"/>
    <w:rsid w:val="007937E9"/>
    <w:rsid w:val="00793817"/>
    <w:rsid w:val="00793878"/>
    <w:rsid w:val="00793BAA"/>
    <w:rsid w:val="00793CD8"/>
    <w:rsid w:val="00793D15"/>
    <w:rsid w:val="00793D85"/>
    <w:rsid w:val="00794070"/>
    <w:rsid w:val="0079410F"/>
    <w:rsid w:val="00794124"/>
    <w:rsid w:val="00794155"/>
    <w:rsid w:val="0079418E"/>
    <w:rsid w:val="00794238"/>
    <w:rsid w:val="00794291"/>
    <w:rsid w:val="00794329"/>
    <w:rsid w:val="00794496"/>
    <w:rsid w:val="007944E5"/>
    <w:rsid w:val="00794591"/>
    <w:rsid w:val="007945BE"/>
    <w:rsid w:val="007946C2"/>
    <w:rsid w:val="007946DE"/>
    <w:rsid w:val="007947C4"/>
    <w:rsid w:val="00794811"/>
    <w:rsid w:val="00794820"/>
    <w:rsid w:val="007949F9"/>
    <w:rsid w:val="00794B91"/>
    <w:rsid w:val="00794CEA"/>
    <w:rsid w:val="00794D27"/>
    <w:rsid w:val="00794D34"/>
    <w:rsid w:val="00794E1A"/>
    <w:rsid w:val="00795195"/>
    <w:rsid w:val="00795253"/>
    <w:rsid w:val="007953AB"/>
    <w:rsid w:val="0079541B"/>
    <w:rsid w:val="00795456"/>
    <w:rsid w:val="007954CA"/>
    <w:rsid w:val="007955C1"/>
    <w:rsid w:val="007955F4"/>
    <w:rsid w:val="00795628"/>
    <w:rsid w:val="00795789"/>
    <w:rsid w:val="00795831"/>
    <w:rsid w:val="0079585E"/>
    <w:rsid w:val="00795945"/>
    <w:rsid w:val="007959C9"/>
    <w:rsid w:val="007959CF"/>
    <w:rsid w:val="00795B37"/>
    <w:rsid w:val="00795C97"/>
    <w:rsid w:val="00795C9A"/>
    <w:rsid w:val="00795C9E"/>
    <w:rsid w:val="00795D08"/>
    <w:rsid w:val="00795D27"/>
    <w:rsid w:val="00795DF8"/>
    <w:rsid w:val="00795E41"/>
    <w:rsid w:val="00795E4B"/>
    <w:rsid w:val="00795F5A"/>
    <w:rsid w:val="00795FA1"/>
    <w:rsid w:val="00796049"/>
    <w:rsid w:val="00796075"/>
    <w:rsid w:val="0079619B"/>
    <w:rsid w:val="007962D5"/>
    <w:rsid w:val="007964F2"/>
    <w:rsid w:val="0079652B"/>
    <w:rsid w:val="0079656B"/>
    <w:rsid w:val="007965B4"/>
    <w:rsid w:val="00796884"/>
    <w:rsid w:val="007969C5"/>
    <w:rsid w:val="00796E09"/>
    <w:rsid w:val="00796EC1"/>
    <w:rsid w:val="00796FA6"/>
    <w:rsid w:val="0079716D"/>
    <w:rsid w:val="007971D1"/>
    <w:rsid w:val="0079727B"/>
    <w:rsid w:val="0079740E"/>
    <w:rsid w:val="007975CA"/>
    <w:rsid w:val="007976EE"/>
    <w:rsid w:val="0079781D"/>
    <w:rsid w:val="0079795C"/>
    <w:rsid w:val="00797B16"/>
    <w:rsid w:val="00797B8A"/>
    <w:rsid w:val="00797BF5"/>
    <w:rsid w:val="00797BFA"/>
    <w:rsid w:val="00797D2F"/>
    <w:rsid w:val="00797D74"/>
    <w:rsid w:val="00797DC4"/>
    <w:rsid w:val="00797DC9"/>
    <w:rsid w:val="00797F80"/>
    <w:rsid w:val="007A00AB"/>
    <w:rsid w:val="007A0178"/>
    <w:rsid w:val="007A0224"/>
    <w:rsid w:val="007A0262"/>
    <w:rsid w:val="007A02C8"/>
    <w:rsid w:val="007A0362"/>
    <w:rsid w:val="007A03BF"/>
    <w:rsid w:val="007A06FC"/>
    <w:rsid w:val="007A07BB"/>
    <w:rsid w:val="007A08D5"/>
    <w:rsid w:val="007A0966"/>
    <w:rsid w:val="007A0B1B"/>
    <w:rsid w:val="007A0C0D"/>
    <w:rsid w:val="007A0C45"/>
    <w:rsid w:val="007A0D54"/>
    <w:rsid w:val="007A0DF4"/>
    <w:rsid w:val="007A0FCF"/>
    <w:rsid w:val="007A112C"/>
    <w:rsid w:val="007A120C"/>
    <w:rsid w:val="007A1260"/>
    <w:rsid w:val="007A129C"/>
    <w:rsid w:val="007A1303"/>
    <w:rsid w:val="007A147B"/>
    <w:rsid w:val="007A14DF"/>
    <w:rsid w:val="007A155F"/>
    <w:rsid w:val="007A17EF"/>
    <w:rsid w:val="007A183E"/>
    <w:rsid w:val="007A1870"/>
    <w:rsid w:val="007A1B53"/>
    <w:rsid w:val="007A1BA5"/>
    <w:rsid w:val="007A1C03"/>
    <w:rsid w:val="007A1CF6"/>
    <w:rsid w:val="007A1D93"/>
    <w:rsid w:val="007A1E59"/>
    <w:rsid w:val="007A1F6D"/>
    <w:rsid w:val="007A1FB3"/>
    <w:rsid w:val="007A2023"/>
    <w:rsid w:val="007A204B"/>
    <w:rsid w:val="007A2177"/>
    <w:rsid w:val="007A24BB"/>
    <w:rsid w:val="007A2722"/>
    <w:rsid w:val="007A2727"/>
    <w:rsid w:val="007A28B7"/>
    <w:rsid w:val="007A28F1"/>
    <w:rsid w:val="007A2904"/>
    <w:rsid w:val="007A292B"/>
    <w:rsid w:val="007A293F"/>
    <w:rsid w:val="007A2989"/>
    <w:rsid w:val="007A2A47"/>
    <w:rsid w:val="007A2A4A"/>
    <w:rsid w:val="007A2B23"/>
    <w:rsid w:val="007A2BDB"/>
    <w:rsid w:val="007A2D29"/>
    <w:rsid w:val="007A2D9F"/>
    <w:rsid w:val="007A2E17"/>
    <w:rsid w:val="007A2F80"/>
    <w:rsid w:val="007A2FAD"/>
    <w:rsid w:val="007A307E"/>
    <w:rsid w:val="007A3223"/>
    <w:rsid w:val="007A3334"/>
    <w:rsid w:val="007A3379"/>
    <w:rsid w:val="007A34E9"/>
    <w:rsid w:val="007A3591"/>
    <w:rsid w:val="007A35C3"/>
    <w:rsid w:val="007A35F3"/>
    <w:rsid w:val="007A382E"/>
    <w:rsid w:val="007A393C"/>
    <w:rsid w:val="007A39E4"/>
    <w:rsid w:val="007A3CAA"/>
    <w:rsid w:val="007A3D1D"/>
    <w:rsid w:val="007A3E38"/>
    <w:rsid w:val="007A4004"/>
    <w:rsid w:val="007A4078"/>
    <w:rsid w:val="007A4123"/>
    <w:rsid w:val="007A4188"/>
    <w:rsid w:val="007A41B0"/>
    <w:rsid w:val="007A41D8"/>
    <w:rsid w:val="007A4241"/>
    <w:rsid w:val="007A4262"/>
    <w:rsid w:val="007A429B"/>
    <w:rsid w:val="007A42CB"/>
    <w:rsid w:val="007A4322"/>
    <w:rsid w:val="007A44E1"/>
    <w:rsid w:val="007A4617"/>
    <w:rsid w:val="007A46EE"/>
    <w:rsid w:val="007A493A"/>
    <w:rsid w:val="007A4953"/>
    <w:rsid w:val="007A4AFC"/>
    <w:rsid w:val="007A4D83"/>
    <w:rsid w:val="007A4E25"/>
    <w:rsid w:val="007A4EBE"/>
    <w:rsid w:val="007A4FB0"/>
    <w:rsid w:val="007A4FC7"/>
    <w:rsid w:val="007A503E"/>
    <w:rsid w:val="007A51DD"/>
    <w:rsid w:val="007A52F9"/>
    <w:rsid w:val="007A5406"/>
    <w:rsid w:val="007A5469"/>
    <w:rsid w:val="007A54DF"/>
    <w:rsid w:val="007A5500"/>
    <w:rsid w:val="007A564C"/>
    <w:rsid w:val="007A5685"/>
    <w:rsid w:val="007A56F2"/>
    <w:rsid w:val="007A59D5"/>
    <w:rsid w:val="007A5DCF"/>
    <w:rsid w:val="007A5E7C"/>
    <w:rsid w:val="007A6022"/>
    <w:rsid w:val="007A61AA"/>
    <w:rsid w:val="007A61C8"/>
    <w:rsid w:val="007A61E2"/>
    <w:rsid w:val="007A629C"/>
    <w:rsid w:val="007A6352"/>
    <w:rsid w:val="007A64D6"/>
    <w:rsid w:val="007A6503"/>
    <w:rsid w:val="007A6507"/>
    <w:rsid w:val="007A658A"/>
    <w:rsid w:val="007A6604"/>
    <w:rsid w:val="007A681F"/>
    <w:rsid w:val="007A68BF"/>
    <w:rsid w:val="007A6963"/>
    <w:rsid w:val="007A6A96"/>
    <w:rsid w:val="007A6AD2"/>
    <w:rsid w:val="007A6AF1"/>
    <w:rsid w:val="007A6B60"/>
    <w:rsid w:val="007A6BD0"/>
    <w:rsid w:val="007A6D98"/>
    <w:rsid w:val="007A6E66"/>
    <w:rsid w:val="007A6E8D"/>
    <w:rsid w:val="007A6F47"/>
    <w:rsid w:val="007A6F65"/>
    <w:rsid w:val="007A70C7"/>
    <w:rsid w:val="007A70F6"/>
    <w:rsid w:val="007A728E"/>
    <w:rsid w:val="007A729E"/>
    <w:rsid w:val="007A72B4"/>
    <w:rsid w:val="007A74DA"/>
    <w:rsid w:val="007A752C"/>
    <w:rsid w:val="007A75E0"/>
    <w:rsid w:val="007A75F8"/>
    <w:rsid w:val="007A7692"/>
    <w:rsid w:val="007A76C1"/>
    <w:rsid w:val="007A780A"/>
    <w:rsid w:val="007A7A17"/>
    <w:rsid w:val="007A7AAB"/>
    <w:rsid w:val="007A7B80"/>
    <w:rsid w:val="007A7B8F"/>
    <w:rsid w:val="007A7C11"/>
    <w:rsid w:val="007A7C81"/>
    <w:rsid w:val="007A7C8C"/>
    <w:rsid w:val="007A7D81"/>
    <w:rsid w:val="007A7D89"/>
    <w:rsid w:val="007A7EF1"/>
    <w:rsid w:val="007A7F48"/>
    <w:rsid w:val="007A7F4C"/>
    <w:rsid w:val="007B0028"/>
    <w:rsid w:val="007B0043"/>
    <w:rsid w:val="007B00E1"/>
    <w:rsid w:val="007B00E2"/>
    <w:rsid w:val="007B0223"/>
    <w:rsid w:val="007B024C"/>
    <w:rsid w:val="007B026A"/>
    <w:rsid w:val="007B026D"/>
    <w:rsid w:val="007B0439"/>
    <w:rsid w:val="007B046E"/>
    <w:rsid w:val="007B0557"/>
    <w:rsid w:val="007B0773"/>
    <w:rsid w:val="007B079F"/>
    <w:rsid w:val="007B08CE"/>
    <w:rsid w:val="007B0B3B"/>
    <w:rsid w:val="007B0C46"/>
    <w:rsid w:val="007B0CAE"/>
    <w:rsid w:val="007B0DFA"/>
    <w:rsid w:val="007B0E1B"/>
    <w:rsid w:val="007B0F1E"/>
    <w:rsid w:val="007B0F4A"/>
    <w:rsid w:val="007B1089"/>
    <w:rsid w:val="007B134C"/>
    <w:rsid w:val="007B1694"/>
    <w:rsid w:val="007B17E3"/>
    <w:rsid w:val="007B198A"/>
    <w:rsid w:val="007B19C5"/>
    <w:rsid w:val="007B19CF"/>
    <w:rsid w:val="007B1B1B"/>
    <w:rsid w:val="007B1C96"/>
    <w:rsid w:val="007B1DAC"/>
    <w:rsid w:val="007B1DB8"/>
    <w:rsid w:val="007B1F08"/>
    <w:rsid w:val="007B2057"/>
    <w:rsid w:val="007B215C"/>
    <w:rsid w:val="007B2246"/>
    <w:rsid w:val="007B2285"/>
    <w:rsid w:val="007B23AA"/>
    <w:rsid w:val="007B25F0"/>
    <w:rsid w:val="007B261C"/>
    <w:rsid w:val="007B272D"/>
    <w:rsid w:val="007B2787"/>
    <w:rsid w:val="007B2926"/>
    <w:rsid w:val="007B29AB"/>
    <w:rsid w:val="007B2A75"/>
    <w:rsid w:val="007B2A9B"/>
    <w:rsid w:val="007B2B00"/>
    <w:rsid w:val="007B2B6A"/>
    <w:rsid w:val="007B2BB9"/>
    <w:rsid w:val="007B2C05"/>
    <w:rsid w:val="007B2CAA"/>
    <w:rsid w:val="007B2ECF"/>
    <w:rsid w:val="007B2F27"/>
    <w:rsid w:val="007B2FC5"/>
    <w:rsid w:val="007B3096"/>
    <w:rsid w:val="007B3436"/>
    <w:rsid w:val="007B352D"/>
    <w:rsid w:val="007B361C"/>
    <w:rsid w:val="007B3698"/>
    <w:rsid w:val="007B3884"/>
    <w:rsid w:val="007B38A6"/>
    <w:rsid w:val="007B3BFE"/>
    <w:rsid w:val="007B3D93"/>
    <w:rsid w:val="007B3D96"/>
    <w:rsid w:val="007B3DC0"/>
    <w:rsid w:val="007B3E53"/>
    <w:rsid w:val="007B3ED5"/>
    <w:rsid w:val="007B4105"/>
    <w:rsid w:val="007B41A3"/>
    <w:rsid w:val="007B41DA"/>
    <w:rsid w:val="007B41DF"/>
    <w:rsid w:val="007B430E"/>
    <w:rsid w:val="007B43D4"/>
    <w:rsid w:val="007B4585"/>
    <w:rsid w:val="007B490F"/>
    <w:rsid w:val="007B4A9E"/>
    <w:rsid w:val="007B4AC5"/>
    <w:rsid w:val="007B4C7E"/>
    <w:rsid w:val="007B4C9F"/>
    <w:rsid w:val="007B4E1E"/>
    <w:rsid w:val="007B4F3B"/>
    <w:rsid w:val="007B50E0"/>
    <w:rsid w:val="007B5171"/>
    <w:rsid w:val="007B5301"/>
    <w:rsid w:val="007B53CF"/>
    <w:rsid w:val="007B5499"/>
    <w:rsid w:val="007B5677"/>
    <w:rsid w:val="007B5768"/>
    <w:rsid w:val="007B584D"/>
    <w:rsid w:val="007B58A1"/>
    <w:rsid w:val="007B5964"/>
    <w:rsid w:val="007B5B3A"/>
    <w:rsid w:val="007B5BF1"/>
    <w:rsid w:val="007B5CDB"/>
    <w:rsid w:val="007B5FB5"/>
    <w:rsid w:val="007B6018"/>
    <w:rsid w:val="007B603B"/>
    <w:rsid w:val="007B61D0"/>
    <w:rsid w:val="007B6534"/>
    <w:rsid w:val="007B65B4"/>
    <w:rsid w:val="007B66DD"/>
    <w:rsid w:val="007B66E2"/>
    <w:rsid w:val="007B67D3"/>
    <w:rsid w:val="007B67FB"/>
    <w:rsid w:val="007B6827"/>
    <w:rsid w:val="007B6855"/>
    <w:rsid w:val="007B686B"/>
    <w:rsid w:val="007B692E"/>
    <w:rsid w:val="007B6A9D"/>
    <w:rsid w:val="007B6B39"/>
    <w:rsid w:val="007B6BB6"/>
    <w:rsid w:val="007B6D04"/>
    <w:rsid w:val="007B6DFD"/>
    <w:rsid w:val="007B6F5B"/>
    <w:rsid w:val="007B6FC5"/>
    <w:rsid w:val="007B701B"/>
    <w:rsid w:val="007B71B1"/>
    <w:rsid w:val="007B724A"/>
    <w:rsid w:val="007B72FD"/>
    <w:rsid w:val="007B75E7"/>
    <w:rsid w:val="007B7619"/>
    <w:rsid w:val="007B76EC"/>
    <w:rsid w:val="007B77B2"/>
    <w:rsid w:val="007B793F"/>
    <w:rsid w:val="007B794C"/>
    <w:rsid w:val="007B7AE6"/>
    <w:rsid w:val="007B7B1E"/>
    <w:rsid w:val="007B7B4D"/>
    <w:rsid w:val="007B7E16"/>
    <w:rsid w:val="007B7F57"/>
    <w:rsid w:val="007B7F74"/>
    <w:rsid w:val="007C0014"/>
    <w:rsid w:val="007C00D2"/>
    <w:rsid w:val="007C0121"/>
    <w:rsid w:val="007C01BA"/>
    <w:rsid w:val="007C01F7"/>
    <w:rsid w:val="007C0242"/>
    <w:rsid w:val="007C027C"/>
    <w:rsid w:val="007C0287"/>
    <w:rsid w:val="007C0340"/>
    <w:rsid w:val="007C03AD"/>
    <w:rsid w:val="007C041E"/>
    <w:rsid w:val="007C05B3"/>
    <w:rsid w:val="007C0626"/>
    <w:rsid w:val="007C0645"/>
    <w:rsid w:val="007C06A1"/>
    <w:rsid w:val="007C073C"/>
    <w:rsid w:val="007C0822"/>
    <w:rsid w:val="007C0845"/>
    <w:rsid w:val="007C0984"/>
    <w:rsid w:val="007C0A93"/>
    <w:rsid w:val="007C0ABB"/>
    <w:rsid w:val="007C0BE7"/>
    <w:rsid w:val="007C0E53"/>
    <w:rsid w:val="007C0ED6"/>
    <w:rsid w:val="007C0F4B"/>
    <w:rsid w:val="007C0F7A"/>
    <w:rsid w:val="007C0F7E"/>
    <w:rsid w:val="007C0FB3"/>
    <w:rsid w:val="007C10CA"/>
    <w:rsid w:val="007C10FF"/>
    <w:rsid w:val="007C117D"/>
    <w:rsid w:val="007C124C"/>
    <w:rsid w:val="007C12E1"/>
    <w:rsid w:val="007C140A"/>
    <w:rsid w:val="007C151D"/>
    <w:rsid w:val="007C168D"/>
    <w:rsid w:val="007C1768"/>
    <w:rsid w:val="007C178B"/>
    <w:rsid w:val="007C17D5"/>
    <w:rsid w:val="007C1827"/>
    <w:rsid w:val="007C1AA8"/>
    <w:rsid w:val="007C1F3F"/>
    <w:rsid w:val="007C1F99"/>
    <w:rsid w:val="007C214A"/>
    <w:rsid w:val="007C2154"/>
    <w:rsid w:val="007C2297"/>
    <w:rsid w:val="007C22F0"/>
    <w:rsid w:val="007C25CE"/>
    <w:rsid w:val="007C275C"/>
    <w:rsid w:val="007C27F0"/>
    <w:rsid w:val="007C2863"/>
    <w:rsid w:val="007C288E"/>
    <w:rsid w:val="007C28D0"/>
    <w:rsid w:val="007C28E3"/>
    <w:rsid w:val="007C2A42"/>
    <w:rsid w:val="007C2A6B"/>
    <w:rsid w:val="007C2AE9"/>
    <w:rsid w:val="007C2BFA"/>
    <w:rsid w:val="007C2C40"/>
    <w:rsid w:val="007C3118"/>
    <w:rsid w:val="007C33E5"/>
    <w:rsid w:val="007C33E7"/>
    <w:rsid w:val="007C340C"/>
    <w:rsid w:val="007C34D3"/>
    <w:rsid w:val="007C34EB"/>
    <w:rsid w:val="007C353A"/>
    <w:rsid w:val="007C36EA"/>
    <w:rsid w:val="007C39DA"/>
    <w:rsid w:val="007C3A21"/>
    <w:rsid w:val="007C3A86"/>
    <w:rsid w:val="007C3B21"/>
    <w:rsid w:val="007C3B3C"/>
    <w:rsid w:val="007C3C65"/>
    <w:rsid w:val="007C3CEA"/>
    <w:rsid w:val="007C3D1E"/>
    <w:rsid w:val="007C3DC6"/>
    <w:rsid w:val="007C3DC9"/>
    <w:rsid w:val="007C400E"/>
    <w:rsid w:val="007C4071"/>
    <w:rsid w:val="007C40BA"/>
    <w:rsid w:val="007C4176"/>
    <w:rsid w:val="007C41B4"/>
    <w:rsid w:val="007C4257"/>
    <w:rsid w:val="007C4318"/>
    <w:rsid w:val="007C43E8"/>
    <w:rsid w:val="007C43F7"/>
    <w:rsid w:val="007C448C"/>
    <w:rsid w:val="007C458B"/>
    <w:rsid w:val="007C4607"/>
    <w:rsid w:val="007C4688"/>
    <w:rsid w:val="007C46D9"/>
    <w:rsid w:val="007C46DD"/>
    <w:rsid w:val="007C4758"/>
    <w:rsid w:val="007C4847"/>
    <w:rsid w:val="007C4882"/>
    <w:rsid w:val="007C4885"/>
    <w:rsid w:val="007C499D"/>
    <w:rsid w:val="007C4C1F"/>
    <w:rsid w:val="007C4E2E"/>
    <w:rsid w:val="007C4E34"/>
    <w:rsid w:val="007C4EB6"/>
    <w:rsid w:val="007C4F0E"/>
    <w:rsid w:val="007C50BD"/>
    <w:rsid w:val="007C5128"/>
    <w:rsid w:val="007C518B"/>
    <w:rsid w:val="007C51FA"/>
    <w:rsid w:val="007C5347"/>
    <w:rsid w:val="007C5352"/>
    <w:rsid w:val="007C5371"/>
    <w:rsid w:val="007C54F7"/>
    <w:rsid w:val="007C5552"/>
    <w:rsid w:val="007C555F"/>
    <w:rsid w:val="007C5596"/>
    <w:rsid w:val="007C563C"/>
    <w:rsid w:val="007C56AA"/>
    <w:rsid w:val="007C5745"/>
    <w:rsid w:val="007C57A6"/>
    <w:rsid w:val="007C57AF"/>
    <w:rsid w:val="007C5916"/>
    <w:rsid w:val="007C59E8"/>
    <w:rsid w:val="007C5A7F"/>
    <w:rsid w:val="007C5D72"/>
    <w:rsid w:val="007C5E52"/>
    <w:rsid w:val="007C5F4F"/>
    <w:rsid w:val="007C5F77"/>
    <w:rsid w:val="007C5FA1"/>
    <w:rsid w:val="007C6201"/>
    <w:rsid w:val="007C641C"/>
    <w:rsid w:val="007C649E"/>
    <w:rsid w:val="007C6611"/>
    <w:rsid w:val="007C6736"/>
    <w:rsid w:val="007C6764"/>
    <w:rsid w:val="007C681D"/>
    <w:rsid w:val="007C68B9"/>
    <w:rsid w:val="007C693A"/>
    <w:rsid w:val="007C697C"/>
    <w:rsid w:val="007C6A3D"/>
    <w:rsid w:val="007C6A5B"/>
    <w:rsid w:val="007C6A70"/>
    <w:rsid w:val="007C6AD6"/>
    <w:rsid w:val="007C6AE5"/>
    <w:rsid w:val="007C6B8E"/>
    <w:rsid w:val="007C6BBA"/>
    <w:rsid w:val="007C6F47"/>
    <w:rsid w:val="007C6F9A"/>
    <w:rsid w:val="007C7131"/>
    <w:rsid w:val="007C7167"/>
    <w:rsid w:val="007C716E"/>
    <w:rsid w:val="007C725F"/>
    <w:rsid w:val="007C729A"/>
    <w:rsid w:val="007C7346"/>
    <w:rsid w:val="007C7532"/>
    <w:rsid w:val="007C76D4"/>
    <w:rsid w:val="007C7926"/>
    <w:rsid w:val="007C7AAF"/>
    <w:rsid w:val="007C7B4E"/>
    <w:rsid w:val="007C7B59"/>
    <w:rsid w:val="007C7C2A"/>
    <w:rsid w:val="007C7C5E"/>
    <w:rsid w:val="007C7D03"/>
    <w:rsid w:val="007C7D84"/>
    <w:rsid w:val="007C7E75"/>
    <w:rsid w:val="007D003B"/>
    <w:rsid w:val="007D00A1"/>
    <w:rsid w:val="007D017B"/>
    <w:rsid w:val="007D022F"/>
    <w:rsid w:val="007D039A"/>
    <w:rsid w:val="007D039E"/>
    <w:rsid w:val="007D0447"/>
    <w:rsid w:val="007D0450"/>
    <w:rsid w:val="007D04C1"/>
    <w:rsid w:val="007D05F2"/>
    <w:rsid w:val="007D0776"/>
    <w:rsid w:val="007D07BF"/>
    <w:rsid w:val="007D083A"/>
    <w:rsid w:val="007D08D1"/>
    <w:rsid w:val="007D08F1"/>
    <w:rsid w:val="007D09B9"/>
    <w:rsid w:val="007D09FF"/>
    <w:rsid w:val="007D0A3F"/>
    <w:rsid w:val="007D0C49"/>
    <w:rsid w:val="007D0FB9"/>
    <w:rsid w:val="007D11E2"/>
    <w:rsid w:val="007D1214"/>
    <w:rsid w:val="007D127F"/>
    <w:rsid w:val="007D12FC"/>
    <w:rsid w:val="007D1346"/>
    <w:rsid w:val="007D13C5"/>
    <w:rsid w:val="007D140D"/>
    <w:rsid w:val="007D144E"/>
    <w:rsid w:val="007D150F"/>
    <w:rsid w:val="007D15EB"/>
    <w:rsid w:val="007D168D"/>
    <w:rsid w:val="007D1730"/>
    <w:rsid w:val="007D173F"/>
    <w:rsid w:val="007D1853"/>
    <w:rsid w:val="007D1879"/>
    <w:rsid w:val="007D187A"/>
    <w:rsid w:val="007D1974"/>
    <w:rsid w:val="007D19C0"/>
    <w:rsid w:val="007D19EC"/>
    <w:rsid w:val="007D1A3B"/>
    <w:rsid w:val="007D1AC1"/>
    <w:rsid w:val="007D1B7D"/>
    <w:rsid w:val="007D1B87"/>
    <w:rsid w:val="007D1C3E"/>
    <w:rsid w:val="007D1CB7"/>
    <w:rsid w:val="007D1E41"/>
    <w:rsid w:val="007D1EE8"/>
    <w:rsid w:val="007D1F0A"/>
    <w:rsid w:val="007D1F4F"/>
    <w:rsid w:val="007D1FB9"/>
    <w:rsid w:val="007D23D1"/>
    <w:rsid w:val="007D2490"/>
    <w:rsid w:val="007D2601"/>
    <w:rsid w:val="007D260C"/>
    <w:rsid w:val="007D2713"/>
    <w:rsid w:val="007D27A2"/>
    <w:rsid w:val="007D2864"/>
    <w:rsid w:val="007D288C"/>
    <w:rsid w:val="007D293A"/>
    <w:rsid w:val="007D2B42"/>
    <w:rsid w:val="007D2C55"/>
    <w:rsid w:val="007D2C61"/>
    <w:rsid w:val="007D2C89"/>
    <w:rsid w:val="007D31D4"/>
    <w:rsid w:val="007D31FD"/>
    <w:rsid w:val="007D3248"/>
    <w:rsid w:val="007D334C"/>
    <w:rsid w:val="007D3377"/>
    <w:rsid w:val="007D35A2"/>
    <w:rsid w:val="007D35E1"/>
    <w:rsid w:val="007D37B9"/>
    <w:rsid w:val="007D37BC"/>
    <w:rsid w:val="007D37EA"/>
    <w:rsid w:val="007D3888"/>
    <w:rsid w:val="007D38CF"/>
    <w:rsid w:val="007D39BB"/>
    <w:rsid w:val="007D3B4C"/>
    <w:rsid w:val="007D3B7E"/>
    <w:rsid w:val="007D3CA9"/>
    <w:rsid w:val="007D3D18"/>
    <w:rsid w:val="007D3D25"/>
    <w:rsid w:val="007D3D7C"/>
    <w:rsid w:val="007D3E1B"/>
    <w:rsid w:val="007D4142"/>
    <w:rsid w:val="007D418D"/>
    <w:rsid w:val="007D42C5"/>
    <w:rsid w:val="007D4302"/>
    <w:rsid w:val="007D442F"/>
    <w:rsid w:val="007D44D8"/>
    <w:rsid w:val="007D450A"/>
    <w:rsid w:val="007D453C"/>
    <w:rsid w:val="007D46DB"/>
    <w:rsid w:val="007D479E"/>
    <w:rsid w:val="007D47F0"/>
    <w:rsid w:val="007D4864"/>
    <w:rsid w:val="007D4A10"/>
    <w:rsid w:val="007D4D34"/>
    <w:rsid w:val="007D4E6C"/>
    <w:rsid w:val="007D4F51"/>
    <w:rsid w:val="007D4F96"/>
    <w:rsid w:val="007D4FBB"/>
    <w:rsid w:val="007D4FC3"/>
    <w:rsid w:val="007D5060"/>
    <w:rsid w:val="007D5250"/>
    <w:rsid w:val="007D52AD"/>
    <w:rsid w:val="007D52F4"/>
    <w:rsid w:val="007D53A8"/>
    <w:rsid w:val="007D5529"/>
    <w:rsid w:val="007D5573"/>
    <w:rsid w:val="007D55EF"/>
    <w:rsid w:val="007D5685"/>
    <w:rsid w:val="007D5756"/>
    <w:rsid w:val="007D57EF"/>
    <w:rsid w:val="007D5957"/>
    <w:rsid w:val="007D59B1"/>
    <w:rsid w:val="007D5AEE"/>
    <w:rsid w:val="007D5C35"/>
    <w:rsid w:val="007D5CB6"/>
    <w:rsid w:val="007D5D31"/>
    <w:rsid w:val="007D5E02"/>
    <w:rsid w:val="007D5EB1"/>
    <w:rsid w:val="007D5FB4"/>
    <w:rsid w:val="007D6087"/>
    <w:rsid w:val="007D6246"/>
    <w:rsid w:val="007D633E"/>
    <w:rsid w:val="007D637B"/>
    <w:rsid w:val="007D6550"/>
    <w:rsid w:val="007D664A"/>
    <w:rsid w:val="007D6660"/>
    <w:rsid w:val="007D6757"/>
    <w:rsid w:val="007D67DF"/>
    <w:rsid w:val="007D6BFC"/>
    <w:rsid w:val="007D6C26"/>
    <w:rsid w:val="007D6C85"/>
    <w:rsid w:val="007D6CBC"/>
    <w:rsid w:val="007D6CCF"/>
    <w:rsid w:val="007D6D82"/>
    <w:rsid w:val="007D6DD8"/>
    <w:rsid w:val="007D6EC7"/>
    <w:rsid w:val="007D6F0F"/>
    <w:rsid w:val="007D6FBF"/>
    <w:rsid w:val="007D6FC7"/>
    <w:rsid w:val="007D7028"/>
    <w:rsid w:val="007D707A"/>
    <w:rsid w:val="007D709E"/>
    <w:rsid w:val="007D70E4"/>
    <w:rsid w:val="007D7127"/>
    <w:rsid w:val="007D715A"/>
    <w:rsid w:val="007D721F"/>
    <w:rsid w:val="007D7331"/>
    <w:rsid w:val="007D7453"/>
    <w:rsid w:val="007D746E"/>
    <w:rsid w:val="007D74BF"/>
    <w:rsid w:val="007D74C1"/>
    <w:rsid w:val="007D74F7"/>
    <w:rsid w:val="007D752B"/>
    <w:rsid w:val="007D7561"/>
    <w:rsid w:val="007D761C"/>
    <w:rsid w:val="007D769F"/>
    <w:rsid w:val="007D7806"/>
    <w:rsid w:val="007D7937"/>
    <w:rsid w:val="007D7ABE"/>
    <w:rsid w:val="007D7DC7"/>
    <w:rsid w:val="007D7DF8"/>
    <w:rsid w:val="007D7EBB"/>
    <w:rsid w:val="007E0109"/>
    <w:rsid w:val="007E022B"/>
    <w:rsid w:val="007E02CF"/>
    <w:rsid w:val="007E0531"/>
    <w:rsid w:val="007E0585"/>
    <w:rsid w:val="007E0673"/>
    <w:rsid w:val="007E0751"/>
    <w:rsid w:val="007E0888"/>
    <w:rsid w:val="007E09E7"/>
    <w:rsid w:val="007E0B19"/>
    <w:rsid w:val="007E0C57"/>
    <w:rsid w:val="007E0C79"/>
    <w:rsid w:val="007E0D03"/>
    <w:rsid w:val="007E0D60"/>
    <w:rsid w:val="007E0D98"/>
    <w:rsid w:val="007E0EA9"/>
    <w:rsid w:val="007E0FCC"/>
    <w:rsid w:val="007E1030"/>
    <w:rsid w:val="007E10DD"/>
    <w:rsid w:val="007E112F"/>
    <w:rsid w:val="007E11A8"/>
    <w:rsid w:val="007E12F3"/>
    <w:rsid w:val="007E13D0"/>
    <w:rsid w:val="007E144C"/>
    <w:rsid w:val="007E1536"/>
    <w:rsid w:val="007E1603"/>
    <w:rsid w:val="007E1616"/>
    <w:rsid w:val="007E16BF"/>
    <w:rsid w:val="007E172B"/>
    <w:rsid w:val="007E1733"/>
    <w:rsid w:val="007E182C"/>
    <w:rsid w:val="007E1874"/>
    <w:rsid w:val="007E1898"/>
    <w:rsid w:val="007E19D9"/>
    <w:rsid w:val="007E1A45"/>
    <w:rsid w:val="007E1B05"/>
    <w:rsid w:val="007E1C93"/>
    <w:rsid w:val="007E1CE3"/>
    <w:rsid w:val="007E1DCC"/>
    <w:rsid w:val="007E1E20"/>
    <w:rsid w:val="007E1E55"/>
    <w:rsid w:val="007E207B"/>
    <w:rsid w:val="007E2101"/>
    <w:rsid w:val="007E224B"/>
    <w:rsid w:val="007E229D"/>
    <w:rsid w:val="007E22C4"/>
    <w:rsid w:val="007E2361"/>
    <w:rsid w:val="007E2526"/>
    <w:rsid w:val="007E256F"/>
    <w:rsid w:val="007E260B"/>
    <w:rsid w:val="007E268C"/>
    <w:rsid w:val="007E271A"/>
    <w:rsid w:val="007E278D"/>
    <w:rsid w:val="007E2871"/>
    <w:rsid w:val="007E2981"/>
    <w:rsid w:val="007E2ADB"/>
    <w:rsid w:val="007E2B43"/>
    <w:rsid w:val="007E2C6E"/>
    <w:rsid w:val="007E2E3B"/>
    <w:rsid w:val="007E2F04"/>
    <w:rsid w:val="007E2F2C"/>
    <w:rsid w:val="007E2F88"/>
    <w:rsid w:val="007E30C8"/>
    <w:rsid w:val="007E30EB"/>
    <w:rsid w:val="007E3129"/>
    <w:rsid w:val="007E312E"/>
    <w:rsid w:val="007E320F"/>
    <w:rsid w:val="007E32AA"/>
    <w:rsid w:val="007E33F9"/>
    <w:rsid w:val="007E342E"/>
    <w:rsid w:val="007E3592"/>
    <w:rsid w:val="007E37B0"/>
    <w:rsid w:val="007E38AE"/>
    <w:rsid w:val="007E3941"/>
    <w:rsid w:val="007E3AC2"/>
    <w:rsid w:val="007E3B27"/>
    <w:rsid w:val="007E3BD4"/>
    <w:rsid w:val="007E3C96"/>
    <w:rsid w:val="007E3E9B"/>
    <w:rsid w:val="007E3ECE"/>
    <w:rsid w:val="007E3F95"/>
    <w:rsid w:val="007E400C"/>
    <w:rsid w:val="007E40AC"/>
    <w:rsid w:val="007E4212"/>
    <w:rsid w:val="007E4227"/>
    <w:rsid w:val="007E4347"/>
    <w:rsid w:val="007E4378"/>
    <w:rsid w:val="007E44F0"/>
    <w:rsid w:val="007E451D"/>
    <w:rsid w:val="007E4568"/>
    <w:rsid w:val="007E4593"/>
    <w:rsid w:val="007E45CA"/>
    <w:rsid w:val="007E484D"/>
    <w:rsid w:val="007E499F"/>
    <w:rsid w:val="007E49A9"/>
    <w:rsid w:val="007E4A5B"/>
    <w:rsid w:val="007E4BA0"/>
    <w:rsid w:val="007E4C32"/>
    <w:rsid w:val="007E4C37"/>
    <w:rsid w:val="007E4D29"/>
    <w:rsid w:val="007E4F12"/>
    <w:rsid w:val="007E4F76"/>
    <w:rsid w:val="007E4F94"/>
    <w:rsid w:val="007E5235"/>
    <w:rsid w:val="007E52DA"/>
    <w:rsid w:val="007E5386"/>
    <w:rsid w:val="007E541A"/>
    <w:rsid w:val="007E5445"/>
    <w:rsid w:val="007E55DA"/>
    <w:rsid w:val="007E566B"/>
    <w:rsid w:val="007E5780"/>
    <w:rsid w:val="007E584F"/>
    <w:rsid w:val="007E59EC"/>
    <w:rsid w:val="007E5AFE"/>
    <w:rsid w:val="007E5B22"/>
    <w:rsid w:val="007E5BC7"/>
    <w:rsid w:val="007E5D22"/>
    <w:rsid w:val="007E5DA9"/>
    <w:rsid w:val="007E5E00"/>
    <w:rsid w:val="007E5E3A"/>
    <w:rsid w:val="007E6006"/>
    <w:rsid w:val="007E607E"/>
    <w:rsid w:val="007E60CA"/>
    <w:rsid w:val="007E616F"/>
    <w:rsid w:val="007E6295"/>
    <w:rsid w:val="007E62EE"/>
    <w:rsid w:val="007E63E8"/>
    <w:rsid w:val="007E6526"/>
    <w:rsid w:val="007E65BF"/>
    <w:rsid w:val="007E65DA"/>
    <w:rsid w:val="007E66D9"/>
    <w:rsid w:val="007E673E"/>
    <w:rsid w:val="007E6850"/>
    <w:rsid w:val="007E68CC"/>
    <w:rsid w:val="007E68E1"/>
    <w:rsid w:val="007E69F4"/>
    <w:rsid w:val="007E6A53"/>
    <w:rsid w:val="007E6A67"/>
    <w:rsid w:val="007E6AE4"/>
    <w:rsid w:val="007E6B7E"/>
    <w:rsid w:val="007E6C0C"/>
    <w:rsid w:val="007E6DB9"/>
    <w:rsid w:val="007E6F1F"/>
    <w:rsid w:val="007E6FB7"/>
    <w:rsid w:val="007E70FD"/>
    <w:rsid w:val="007E7436"/>
    <w:rsid w:val="007E7487"/>
    <w:rsid w:val="007E74BA"/>
    <w:rsid w:val="007E7577"/>
    <w:rsid w:val="007E7596"/>
    <w:rsid w:val="007E7613"/>
    <w:rsid w:val="007E77BA"/>
    <w:rsid w:val="007E79BA"/>
    <w:rsid w:val="007E7A13"/>
    <w:rsid w:val="007E7AA2"/>
    <w:rsid w:val="007E7B41"/>
    <w:rsid w:val="007E7BDF"/>
    <w:rsid w:val="007E7C17"/>
    <w:rsid w:val="007E7C72"/>
    <w:rsid w:val="007E7C73"/>
    <w:rsid w:val="007E7D31"/>
    <w:rsid w:val="007E7E94"/>
    <w:rsid w:val="007E7F09"/>
    <w:rsid w:val="007E7FCF"/>
    <w:rsid w:val="007F0074"/>
    <w:rsid w:val="007F00D8"/>
    <w:rsid w:val="007F01D7"/>
    <w:rsid w:val="007F02F3"/>
    <w:rsid w:val="007F044D"/>
    <w:rsid w:val="007F0711"/>
    <w:rsid w:val="007F077E"/>
    <w:rsid w:val="007F07D7"/>
    <w:rsid w:val="007F08FB"/>
    <w:rsid w:val="007F0972"/>
    <w:rsid w:val="007F0A99"/>
    <w:rsid w:val="007F0B21"/>
    <w:rsid w:val="007F0BE3"/>
    <w:rsid w:val="007F0BFC"/>
    <w:rsid w:val="007F0C64"/>
    <w:rsid w:val="007F0CF8"/>
    <w:rsid w:val="007F0D0B"/>
    <w:rsid w:val="007F0D0C"/>
    <w:rsid w:val="007F0FBC"/>
    <w:rsid w:val="007F107E"/>
    <w:rsid w:val="007F1179"/>
    <w:rsid w:val="007F11CD"/>
    <w:rsid w:val="007F12CC"/>
    <w:rsid w:val="007F12E9"/>
    <w:rsid w:val="007F13A8"/>
    <w:rsid w:val="007F13D3"/>
    <w:rsid w:val="007F151A"/>
    <w:rsid w:val="007F166A"/>
    <w:rsid w:val="007F1687"/>
    <w:rsid w:val="007F1736"/>
    <w:rsid w:val="007F18A6"/>
    <w:rsid w:val="007F19EB"/>
    <w:rsid w:val="007F1A1B"/>
    <w:rsid w:val="007F1BD3"/>
    <w:rsid w:val="007F1C60"/>
    <w:rsid w:val="007F1D6E"/>
    <w:rsid w:val="007F1D8D"/>
    <w:rsid w:val="007F1DDA"/>
    <w:rsid w:val="007F1DDB"/>
    <w:rsid w:val="007F1E3C"/>
    <w:rsid w:val="007F216C"/>
    <w:rsid w:val="007F21E8"/>
    <w:rsid w:val="007F2343"/>
    <w:rsid w:val="007F239C"/>
    <w:rsid w:val="007F23F2"/>
    <w:rsid w:val="007F2450"/>
    <w:rsid w:val="007F24FB"/>
    <w:rsid w:val="007F272F"/>
    <w:rsid w:val="007F27BC"/>
    <w:rsid w:val="007F2885"/>
    <w:rsid w:val="007F28FD"/>
    <w:rsid w:val="007F2939"/>
    <w:rsid w:val="007F2AFD"/>
    <w:rsid w:val="007F2BD9"/>
    <w:rsid w:val="007F2E6C"/>
    <w:rsid w:val="007F2E90"/>
    <w:rsid w:val="007F2F1F"/>
    <w:rsid w:val="007F30B7"/>
    <w:rsid w:val="007F319B"/>
    <w:rsid w:val="007F319F"/>
    <w:rsid w:val="007F31A5"/>
    <w:rsid w:val="007F31CE"/>
    <w:rsid w:val="007F31F1"/>
    <w:rsid w:val="007F3296"/>
    <w:rsid w:val="007F3314"/>
    <w:rsid w:val="007F3324"/>
    <w:rsid w:val="007F3459"/>
    <w:rsid w:val="007F358B"/>
    <w:rsid w:val="007F3590"/>
    <w:rsid w:val="007F376F"/>
    <w:rsid w:val="007F383A"/>
    <w:rsid w:val="007F38CD"/>
    <w:rsid w:val="007F38FF"/>
    <w:rsid w:val="007F398B"/>
    <w:rsid w:val="007F39E2"/>
    <w:rsid w:val="007F3B11"/>
    <w:rsid w:val="007F3C5F"/>
    <w:rsid w:val="007F3D98"/>
    <w:rsid w:val="007F3F12"/>
    <w:rsid w:val="007F3F49"/>
    <w:rsid w:val="007F40B7"/>
    <w:rsid w:val="007F42B0"/>
    <w:rsid w:val="007F42C5"/>
    <w:rsid w:val="007F4473"/>
    <w:rsid w:val="007F4529"/>
    <w:rsid w:val="007F452E"/>
    <w:rsid w:val="007F4558"/>
    <w:rsid w:val="007F45C9"/>
    <w:rsid w:val="007F4679"/>
    <w:rsid w:val="007F4683"/>
    <w:rsid w:val="007F486A"/>
    <w:rsid w:val="007F488E"/>
    <w:rsid w:val="007F48BC"/>
    <w:rsid w:val="007F4A96"/>
    <w:rsid w:val="007F4B14"/>
    <w:rsid w:val="007F4B36"/>
    <w:rsid w:val="007F4CA2"/>
    <w:rsid w:val="007F4CA4"/>
    <w:rsid w:val="007F4EE7"/>
    <w:rsid w:val="007F4F42"/>
    <w:rsid w:val="007F4FAD"/>
    <w:rsid w:val="007F503D"/>
    <w:rsid w:val="007F508B"/>
    <w:rsid w:val="007F5164"/>
    <w:rsid w:val="007F5176"/>
    <w:rsid w:val="007F51A6"/>
    <w:rsid w:val="007F53A4"/>
    <w:rsid w:val="007F54F7"/>
    <w:rsid w:val="007F54FB"/>
    <w:rsid w:val="007F552F"/>
    <w:rsid w:val="007F5590"/>
    <w:rsid w:val="007F5653"/>
    <w:rsid w:val="007F5784"/>
    <w:rsid w:val="007F5895"/>
    <w:rsid w:val="007F59B7"/>
    <w:rsid w:val="007F59C3"/>
    <w:rsid w:val="007F5A04"/>
    <w:rsid w:val="007F5B4D"/>
    <w:rsid w:val="007F5BAE"/>
    <w:rsid w:val="007F5C54"/>
    <w:rsid w:val="007F5CCD"/>
    <w:rsid w:val="007F5CD9"/>
    <w:rsid w:val="007F5D1A"/>
    <w:rsid w:val="007F5D1C"/>
    <w:rsid w:val="007F5D6A"/>
    <w:rsid w:val="007F5F10"/>
    <w:rsid w:val="007F5F75"/>
    <w:rsid w:val="007F5F7E"/>
    <w:rsid w:val="007F6065"/>
    <w:rsid w:val="007F6160"/>
    <w:rsid w:val="007F61C8"/>
    <w:rsid w:val="007F6208"/>
    <w:rsid w:val="007F63DE"/>
    <w:rsid w:val="007F6468"/>
    <w:rsid w:val="007F6507"/>
    <w:rsid w:val="007F66E3"/>
    <w:rsid w:val="007F6706"/>
    <w:rsid w:val="007F6710"/>
    <w:rsid w:val="007F6764"/>
    <w:rsid w:val="007F67A7"/>
    <w:rsid w:val="007F689B"/>
    <w:rsid w:val="007F692F"/>
    <w:rsid w:val="007F6947"/>
    <w:rsid w:val="007F6993"/>
    <w:rsid w:val="007F69F3"/>
    <w:rsid w:val="007F69FB"/>
    <w:rsid w:val="007F6A7B"/>
    <w:rsid w:val="007F6A81"/>
    <w:rsid w:val="007F6B6C"/>
    <w:rsid w:val="007F6BAE"/>
    <w:rsid w:val="007F6C15"/>
    <w:rsid w:val="007F6CE9"/>
    <w:rsid w:val="007F6D6D"/>
    <w:rsid w:val="007F6D75"/>
    <w:rsid w:val="007F6D8D"/>
    <w:rsid w:val="007F6D8E"/>
    <w:rsid w:val="007F6DA8"/>
    <w:rsid w:val="007F70E5"/>
    <w:rsid w:val="007F7322"/>
    <w:rsid w:val="007F739C"/>
    <w:rsid w:val="007F766F"/>
    <w:rsid w:val="007F767C"/>
    <w:rsid w:val="007F76B7"/>
    <w:rsid w:val="007F773D"/>
    <w:rsid w:val="007F79F8"/>
    <w:rsid w:val="007F7A03"/>
    <w:rsid w:val="007F7A3C"/>
    <w:rsid w:val="007F7AE1"/>
    <w:rsid w:val="007F7BA1"/>
    <w:rsid w:val="007F7BF4"/>
    <w:rsid w:val="007F7DA6"/>
    <w:rsid w:val="007F7E19"/>
    <w:rsid w:val="007F7E21"/>
    <w:rsid w:val="007F7F3B"/>
    <w:rsid w:val="007F7FB1"/>
    <w:rsid w:val="00800088"/>
    <w:rsid w:val="008000B5"/>
    <w:rsid w:val="0080011D"/>
    <w:rsid w:val="00800376"/>
    <w:rsid w:val="008003F0"/>
    <w:rsid w:val="00800540"/>
    <w:rsid w:val="00800591"/>
    <w:rsid w:val="00800691"/>
    <w:rsid w:val="00800932"/>
    <w:rsid w:val="00800BEB"/>
    <w:rsid w:val="00800CD0"/>
    <w:rsid w:val="00800DA4"/>
    <w:rsid w:val="008011A2"/>
    <w:rsid w:val="008011C1"/>
    <w:rsid w:val="00801228"/>
    <w:rsid w:val="0080126C"/>
    <w:rsid w:val="0080126D"/>
    <w:rsid w:val="008014E1"/>
    <w:rsid w:val="0080155D"/>
    <w:rsid w:val="00801570"/>
    <w:rsid w:val="0080157D"/>
    <w:rsid w:val="0080169E"/>
    <w:rsid w:val="008017B5"/>
    <w:rsid w:val="008018AF"/>
    <w:rsid w:val="008018E6"/>
    <w:rsid w:val="0080195E"/>
    <w:rsid w:val="0080198C"/>
    <w:rsid w:val="00801A86"/>
    <w:rsid w:val="00801B5A"/>
    <w:rsid w:val="00801BE4"/>
    <w:rsid w:val="00801C62"/>
    <w:rsid w:val="00801E1A"/>
    <w:rsid w:val="00801F7C"/>
    <w:rsid w:val="0080204D"/>
    <w:rsid w:val="00802083"/>
    <w:rsid w:val="00802095"/>
    <w:rsid w:val="0080211A"/>
    <w:rsid w:val="00802256"/>
    <w:rsid w:val="008023CA"/>
    <w:rsid w:val="00802515"/>
    <w:rsid w:val="00802669"/>
    <w:rsid w:val="00802685"/>
    <w:rsid w:val="008027C4"/>
    <w:rsid w:val="008028CE"/>
    <w:rsid w:val="00802B6F"/>
    <w:rsid w:val="00802B8F"/>
    <w:rsid w:val="00802EFF"/>
    <w:rsid w:val="00802F3D"/>
    <w:rsid w:val="00802F6C"/>
    <w:rsid w:val="00802FE0"/>
    <w:rsid w:val="00803121"/>
    <w:rsid w:val="00803164"/>
    <w:rsid w:val="008034DB"/>
    <w:rsid w:val="008035FA"/>
    <w:rsid w:val="00803624"/>
    <w:rsid w:val="0080365B"/>
    <w:rsid w:val="008037B4"/>
    <w:rsid w:val="0080388C"/>
    <w:rsid w:val="00803AA5"/>
    <w:rsid w:val="00803AF0"/>
    <w:rsid w:val="00803D04"/>
    <w:rsid w:val="00803D6C"/>
    <w:rsid w:val="00803E7F"/>
    <w:rsid w:val="00803ED4"/>
    <w:rsid w:val="008040AB"/>
    <w:rsid w:val="008040E3"/>
    <w:rsid w:val="00804125"/>
    <w:rsid w:val="00804180"/>
    <w:rsid w:val="00804188"/>
    <w:rsid w:val="00804253"/>
    <w:rsid w:val="00804444"/>
    <w:rsid w:val="008044B6"/>
    <w:rsid w:val="0080454F"/>
    <w:rsid w:val="0080459C"/>
    <w:rsid w:val="00804846"/>
    <w:rsid w:val="008048A4"/>
    <w:rsid w:val="00804D28"/>
    <w:rsid w:val="00804D70"/>
    <w:rsid w:val="00804E21"/>
    <w:rsid w:val="00804E46"/>
    <w:rsid w:val="00804F1E"/>
    <w:rsid w:val="00805136"/>
    <w:rsid w:val="008051C7"/>
    <w:rsid w:val="008053D2"/>
    <w:rsid w:val="00805498"/>
    <w:rsid w:val="008054CF"/>
    <w:rsid w:val="008054EC"/>
    <w:rsid w:val="008055E4"/>
    <w:rsid w:val="008056D9"/>
    <w:rsid w:val="0080585B"/>
    <w:rsid w:val="00805945"/>
    <w:rsid w:val="008059A2"/>
    <w:rsid w:val="00805B5D"/>
    <w:rsid w:val="00805C34"/>
    <w:rsid w:val="00805C49"/>
    <w:rsid w:val="00805C78"/>
    <w:rsid w:val="00805F7D"/>
    <w:rsid w:val="008061A6"/>
    <w:rsid w:val="008062FC"/>
    <w:rsid w:val="0080634E"/>
    <w:rsid w:val="008064AC"/>
    <w:rsid w:val="00806614"/>
    <w:rsid w:val="00806649"/>
    <w:rsid w:val="008066B4"/>
    <w:rsid w:val="0080698D"/>
    <w:rsid w:val="00806A38"/>
    <w:rsid w:val="00806B5C"/>
    <w:rsid w:val="00806CDF"/>
    <w:rsid w:val="00806D05"/>
    <w:rsid w:val="00806D5F"/>
    <w:rsid w:val="00806E1C"/>
    <w:rsid w:val="00806EE2"/>
    <w:rsid w:val="00806F30"/>
    <w:rsid w:val="00806F46"/>
    <w:rsid w:val="008070EB"/>
    <w:rsid w:val="008072C0"/>
    <w:rsid w:val="00807361"/>
    <w:rsid w:val="00807578"/>
    <w:rsid w:val="00807677"/>
    <w:rsid w:val="0080770D"/>
    <w:rsid w:val="008077BA"/>
    <w:rsid w:val="008077F4"/>
    <w:rsid w:val="008079C7"/>
    <w:rsid w:val="008079E3"/>
    <w:rsid w:val="008079EE"/>
    <w:rsid w:val="008079F3"/>
    <w:rsid w:val="00807A5B"/>
    <w:rsid w:val="00807D34"/>
    <w:rsid w:val="00807D9A"/>
    <w:rsid w:val="00807E84"/>
    <w:rsid w:val="00807FBE"/>
    <w:rsid w:val="00807FD3"/>
    <w:rsid w:val="00810118"/>
    <w:rsid w:val="00810158"/>
    <w:rsid w:val="00810279"/>
    <w:rsid w:val="008102EA"/>
    <w:rsid w:val="00810345"/>
    <w:rsid w:val="00810377"/>
    <w:rsid w:val="00810455"/>
    <w:rsid w:val="00810466"/>
    <w:rsid w:val="00810589"/>
    <w:rsid w:val="0081072B"/>
    <w:rsid w:val="00810801"/>
    <w:rsid w:val="0081090B"/>
    <w:rsid w:val="0081092A"/>
    <w:rsid w:val="00810996"/>
    <w:rsid w:val="00810B31"/>
    <w:rsid w:val="00810B71"/>
    <w:rsid w:val="00810B8E"/>
    <w:rsid w:val="00810BB6"/>
    <w:rsid w:val="00810DDF"/>
    <w:rsid w:val="00810DE6"/>
    <w:rsid w:val="00810EFA"/>
    <w:rsid w:val="0081103C"/>
    <w:rsid w:val="00811098"/>
    <w:rsid w:val="008110D5"/>
    <w:rsid w:val="00811132"/>
    <w:rsid w:val="0081128F"/>
    <w:rsid w:val="00811331"/>
    <w:rsid w:val="00811399"/>
    <w:rsid w:val="008113C7"/>
    <w:rsid w:val="008113CA"/>
    <w:rsid w:val="008113E5"/>
    <w:rsid w:val="00811515"/>
    <w:rsid w:val="008116BE"/>
    <w:rsid w:val="00811902"/>
    <w:rsid w:val="00811AD7"/>
    <w:rsid w:val="00811B39"/>
    <w:rsid w:val="00811B3E"/>
    <w:rsid w:val="00811CC3"/>
    <w:rsid w:val="00811CD3"/>
    <w:rsid w:val="00811D0D"/>
    <w:rsid w:val="00811DD9"/>
    <w:rsid w:val="00812091"/>
    <w:rsid w:val="008121A4"/>
    <w:rsid w:val="0081262B"/>
    <w:rsid w:val="008126F2"/>
    <w:rsid w:val="00812827"/>
    <w:rsid w:val="00812AA9"/>
    <w:rsid w:val="00812AE5"/>
    <w:rsid w:val="00812BDD"/>
    <w:rsid w:val="00812D68"/>
    <w:rsid w:val="008130CF"/>
    <w:rsid w:val="008130EF"/>
    <w:rsid w:val="00813141"/>
    <w:rsid w:val="0081315F"/>
    <w:rsid w:val="0081317E"/>
    <w:rsid w:val="00813287"/>
    <w:rsid w:val="008134F4"/>
    <w:rsid w:val="00813514"/>
    <w:rsid w:val="008136FD"/>
    <w:rsid w:val="00813721"/>
    <w:rsid w:val="008137B1"/>
    <w:rsid w:val="00813853"/>
    <w:rsid w:val="0081388C"/>
    <w:rsid w:val="0081389D"/>
    <w:rsid w:val="008138D5"/>
    <w:rsid w:val="008138E1"/>
    <w:rsid w:val="00813963"/>
    <w:rsid w:val="00813A14"/>
    <w:rsid w:val="00813A85"/>
    <w:rsid w:val="00813AC8"/>
    <w:rsid w:val="00813B5D"/>
    <w:rsid w:val="00813BE2"/>
    <w:rsid w:val="00813D30"/>
    <w:rsid w:val="00813DC4"/>
    <w:rsid w:val="00813DEB"/>
    <w:rsid w:val="00813DF0"/>
    <w:rsid w:val="00813E82"/>
    <w:rsid w:val="00813EA8"/>
    <w:rsid w:val="00813EF1"/>
    <w:rsid w:val="008140F1"/>
    <w:rsid w:val="0081425D"/>
    <w:rsid w:val="008144F3"/>
    <w:rsid w:val="00814647"/>
    <w:rsid w:val="0081464D"/>
    <w:rsid w:val="008146E6"/>
    <w:rsid w:val="00814791"/>
    <w:rsid w:val="0081484E"/>
    <w:rsid w:val="0081485E"/>
    <w:rsid w:val="00814871"/>
    <w:rsid w:val="008149CA"/>
    <w:rsid w:val="00814B3C"/>
    <w:rsid w:val="00814CA8"/>
    <w:rsid w:val="00814CFA"/>
    <w:rsid w:val="00814D7D"/>
    <w:rsid w:val="00814EDA"/>
    <w:rsid w:val="00814F7D"/>
    <w:rsid w:val="00814FDC"/>
    <w:rsid w:val="0081505E"/>
    <w:rsid w:val="0081512D"/>
    <w:rsid w:val="0081521F"/>
    <w:rsid w:val="0081529A"/>
    <w:rsid w:val="008152BD"/>
    <w:rsid w:val="008152D6"/>
    <w:rsid w:val="00815336"/>
    <w:rsid w:val="008153A7"/>
    <w:rsid w:val="008153E6"/>
    <w:rsid w:val="0081549A"/>
    <w:rsid w:val="0081553E"/>
    <w:rsid w:val="00815560"/>
    <w:rsid w:val="008155AB"/>
    <w:rsid w:val="0081569B"/>
    <w:rsid w:val="00815730"/>
    <w:rsid w:val="00815BD0"/>
    <w:rsid w:val="00815C41"/>
    <w:rsid w:val="00815D37"/>
    <w:rsid w:val="00815E85"/>
    <w:rsid w:val="008161EA"/>
    <w:rsid w:val="008161FD"/>
    <w:rsid w:val="00816221"/>
    <w:rsid w:val="008164E8"/>
    <w:rsid w:val="008167B9"/>
    <w:rsid w:val="00816BEE"/>
    <w:rsid w:val="00816CD3"/>
    <w:rsid w:val="00816E61"/>
    <w:rsid w:val="0081700D"/>
    <w:rsid w:val="0081702B"/>
    <w:rsid w:val="008170E4"/>
    <w:rsid w:val="00817138"/>
    <w:rsid w:val="008171D1"/>
    <w:rsid w:val="00817283"/>
    <w:rsid w:val="008172F8"/>
    <w:rsid w:val="00817357"/>
    <w:rsid w:val="008173EC"/>
    <w:rsid w:val="008174F0"/>
    <w:rsid w:val="008174F5"/>
    <w:rsid w:val="00817509"/>
    <w:rsid w:val="0081762A"/>
    <w:rsid w:val="00817730"/>
    <w:rsid w:val="008177F1"/>
    <w:rsid w:val="00817BD5"/>
    <w:rsid w:val="00817BF0"/>
    <w:rsid w:val="00817C1F"/>
    <w:rsid w:val="00817C3C"/>
    <w:rsid w:val="00817E95"/>
    <w:rsid w:val="00817F61"/>
    <w:rsid w:val="00820057"/>
    <w:rsid w:val="008201A6"/>
    <w:rsid w:val="00820228"/>
    <w:rsid w:val="0082031B"/>
    <w:rsid w:val="0082033F"/>
    <w:rsid w:val="0082044F"/>
    <w:rsid w:val="008205D7"/>
    <w:rsid w:val="00820684"/>
    <w:rsid w:val="00820935"/>
    <w:rsid w:val="00820A15"/>
    <w:rsid w:val="00820A2B"/>
    <w:rsid w:val="00820A4E"/>
    <w:rsid w:val="00820A73"/>
    <w:rsid w:val="00820BA5"/>
    <w:rsid w:val="00820BFF"/>
    <w:rsid w:val="00820C0B"/>
    <w:rsid w:val="00820E12"/>
    <w:rsid w:val="00820E36"/>
    <w:rsid w:val="00820F55"/>
    <w:rsid w:val="00820F9E"/>
    <w:rsid w:val="008212B8"/>
    <w:rsid w:val="008213F0"/>
    <w:rsid w:val="008215C5"/>
    <w:rsid w:val="008215FC"/>
    <w:rsid w:val="0082171D"/>
    <w:rsid w:val="008217C3"/>
    <w:rsid w:val="0082193E"/>
    <w:rsid w:val="00821952"/>
    <w:rsid w:val="008219E3"/>
    <w:rsid w:val="00821AFE"/>
    <w:rsid w:val="00821B2A"/>
    <w:rsid w:val="00821C38"/>
    <w:rsid w:val="00821CC0"/>
    <w:rsid w:val="00821DDC"/>
    <w:rsid w:val="00821FA8"/>
    <w:rsid w:val="00822162"/>
    <w:rsid w:val="00822165"/>
    <w:rsid w:val="008221B3"/>
    <w:rsid w:val="00822383"/>
    <w:rsid w:val="00822465"/>
    <w:rsid w:val="0082255A"/>
    <w:rsid w:val="00822627"/>
    <w:rsid w:val="0082262E"/>
    <w:rsid w:val="008226B0"/>
    <w:rsid w:val="00822719"/>
    <w:rsid w:val="0082276F"/>
    <w:rsid w:val="00822842"/>
    <w:rsid w:val="00822856"/>
    <w:rsid w:val="008228AE"/>
    <w:rsid w:val="00822938"/>
    <w:rsid w:val="008229E2"/>
    <w:rsid w:val="00822A06"/>
    <w:rsid w:val="00822A59"/>
    <w:rsid w:val="00822AA0"/>
    <w:rsid w:val="00822C1A"/>
    <w:rsid w:val="00822C20"/>
    <w:rsid w:val="00822DD6"/>
    <w:rsid w:val="00822EA0"/>
    <w:rsid w:val="00822EE4"/>
    <w:rsid w:val="00822F06"/>
    <w:rsid w:val="00822F45"/>
    <w:rsid w:val="00823058"/>
    <w:rsid w:val="008230BF"/>
    <w:rsid w:val="008232E7"/>
    <w:rsid w:val="00823348"/>
    <w:rsid w:val="0082345D"/>
    <w:rsid w:val="008234FE"/>
    <w:rsid w:val="008236CA"/>
    <w:rsid w:val="008238C2"/>
    <w:rsid w:val="008238F8"/>
    <w:rsid w:val="0082392E"/>
    <w:rsid w:val="00823996"/>
    <w:rsid w:val="00823999"/>
    <w:rsid w:val="00823A5F"/>
    <w:rsid w:val="00823B9F"/>
    <w:rsid w:val="00823C58"/>
    <w:rsid w:val="00823CA2"/>
    <w:rsid w:val="00823D30"/>
    <w:rsid w:val="00823E69"/>
    <w:rsid w:val="00823FA8"/>
    <w:rsid w:val="00823FC7"/>
    <w:rsid w:val="00824057"/>
    <w:rsid w:val="00824059"/>
    <w:rsid w:val="008241C9"/>
    <w:rsid w:val="008241CA"/>
    <w:rsid w:val="008242AB"/>
    <w:rsid w:val="008242EB"/>
    <w:rsid w:val="0082435A"/>
    <w:rsid w:val="00824365"/>
    <w:rsid w:val="00824384"/>
    <w:rsid w:val="00824395"/>
    <w:rsid w:val="008246C3"/>
    <w:rsid w:val="00824729"/>
    <w:rsid w:val="008247CC"/>
    <w:rsid w:val="0082499C"/>
    <w:rsid w:val="008249CF"/>
    <w:rsid w:val="00824D8D"/>
    <w:rsid w:val="00824F28"/>
    <w:rsid w:val="008250B5"/>
    <w:rsid w:val="0082516E"/>
    <w:rsid w:val="008252F9"/>
    <w:rsid w:val="00825343"/>
    <w:rsid w:val="00825358"/>
    <w:rsid w:val="00825460"/>
    <w:rsid w:val="008254F5"/>
    <w:rsid w:val="00825564"/>
    <w:rsid w:val="008257C9"/>
    <w:rsid w:val="008258DC"/>
    <w:rsid w:val="008259B4"/>
    <w:rsid w:val="00825B0F"/>
    <w:rsid w:val="00825BCA"/>
    <w:rsid w:val="00825CB7"/>
    <w:rsid w:val="00825D1D"/>
    <w:rsid w:val="00825D4C"/>
    <w:rsid w:val="00825E47"/>
    <w:rsid w:val="00825EEE"/>
    <w:rsid w:val="0082609A"/>
    <w:rsid w:val="0082611E"/>
    <w:rsid w:val="008261AB"/>
    <w:rsid w:val="008261AC"/>
    <w:rsid w:val="00826245"/>
    <w:rsid w:val="008262D0"/>
    <w:rsid w:val="008263DC"/>
    <w:rsid w:val="0082644B"/>
    <w:rsid w:val="00826451"/>
    <w:rsid w:val="008264FA"/>
    <w:rsid w:val="00826503"/>
    <w:rsid w:val="00826609"/>
    <w:rsid w:val="0082667C"/>
    <w:rsid w:val="00826782"/>
    <w:rsid w:val="008267D1"/>
    <w:rsid w:val="008267FE"/>
    <w:rsid w:val="008268C1"/>
    <w:rsid w:val="0082693A"/>
    <w:rsid w:val="008269BE"/>
    <w:rsid w:val="008269ED"/>
    <w:rsid w:val="00826BE1"/>
    <w:rsid w:val="00826CBD"/>
    <w:rsid w:val="00826F2E"/>
    <w:rsid w:val="00826F49"/>
    <w:rsid w:val="00826FEE"/>
    <w:rsid w:val="00827085"/>
    <w:rsid w:val="008270BD"/>
    <w:rsid w:val="00827217"/>
    <w:rsid w:val="00827218"/>
    <w:rsid w:val="00827228"/>
    <w:rsid w:val="00827326"/>
    <w:rsid w:val="0082735A"/>
    <w:rsid w:val="008273EF"/>
    <w:rsid w:val="008274C2"/>
    <w:rsid w:val="00827539"/>
    <w:rsid w:val="00827558"/>
    <w:rsid w:val="008275DD"/>
    <w:rsid w:val="00827695"/>
    <w:rsid w:val="0082777B"/>
    <w:rsid w:val="008277D2"/>
    <w:rsid w:val="0082790A"/>
    <w:rsid w:val="00827971"/>
    <w:rsid w:val="00827A95"/>
    <w:rsid w:val="00827AA8"/>
    <w:rsid w:val="00827AB9"/>
    <w:rsid w:val="00827C3A"/>
    <w:rsid w:val="00830035"/>
    <w:rsid w:val="0083004C"/>
    <w:rsid w:val="008301DA"/>
    <w:rsid w:val="008302AF"/>
    <w:rsid w:val="00830337"/>
    <w:rsid w:val="0083033A"/>
    <w:rsid w:val="008304E3"/>
    <w:rsid w:val="0083055F"/>
    <w:rsid w:val="0083064E"/>
    <w:rsid w:val="0083065D"/>
    <w:rsid w:val="00830712"/>
    <w:rsid w:val="00830926"/>
    <w:rsid w:val="00830A4D"/>
    <w:rsid w:val="00830B7B"/>
    <w:rsid w:val="00830C38"/>
    <w:rsid w:val="00830C7A"/>
    <w:rsid w:val="00830E98"/>
    <w:rsid w:val="00830F45"/>
    <w:rsid w:val="00830F68"/>
    <w:rsid w:val="00830F7B"/>
    <w:rsid w:val="00830F8B"/>
    <w:rsid w:val="00831059"/>
    <w:rsid w:val="00831098"/>
    <w:rsid w:val="00831177"/>
    <w:rsid w:val="0083118E"/>
    <w:rsid w:val="008311B5"/>
    <w:rsid w:val="008311CD"/>
    <w:rsid w:val="0083122B"/>
    <w:rsid w:val="0083127A"/>
    <w:rsid w:val="008312CB"/>
    <w:rsid w:val="008314AA"/>
    <w:rsid w:val="008315DA"/>
    <w:rsid w:val="008315EF"/>
    <w:rsid w:val="008315FE"/>
    <w:rsid w:val="0083186B"/>
    <w:rsid w:val="00831884"/>
    <w:rsid w:val="008318E3"/>
    <w:rsid w:val="008319E4"/>
    <w:rsid w:val="00831BFF"/>
    <w:rsid w:val="00831DC8"/>
    <w:rsid w:val="00831E1C"/>
    <w:rsid w:val="00831E81"/>
    <w:rsid w:val="00831E9B"/>
    <w:rsid w:val="008321E2"/>
    <w:rsid w:val="008321FF"/>
    <w:rsid w:val="00832355"/>
    <w:rsid w:val="008324F8"/>
    <w:rsid w:val="0083262E"/>
    <w:rsid w:val="008326C3"/>
    <w:rsid w:val="0083274C"/>
    <w:rsid w:val="00832814"/>
    <w:rsid w:val="00832AD6"/>
    <w:rsid w:val="00832B31"/>
    <w:rsid w:val="00832B4F"/>
    <w:rsid w:val="00832BE4"/>
    <w:rsid w:val="00832DB3"/>
    <w:rsid w:val="00832DDF"/>
    <w:rsid w:val="00832E73"/>
    <w:rsid w:val="00833144"/>
    <w:rsid w:val="008331D8"/>
    <w:rsid w:val="008331E4"/>
    <w:rsid w:val="0083333E"/>
    <w:rsid w:val="00833514"/>
    <w:rsid w:val="008335AC"/>
    <w:rsid w:val="008335AE"/>
    <w:rsid w:val="008336EC"/>
    <w:rsid w:val="00833723"/>
    <w:rsid w:val="00833A06"/>
    <w:rsid w:val="00833B90"/>
    <w:rsid w:val="00833BB5"/>
    <w:rsid w:val="00833D6E"/>
    <w:rsid w:val="00833FE9"/>
    <w:rsid w:val="00833FF1"/>
    <w:rsid w:val="00834050"/>
    <w:rsid w:val="00834084"/>
    <w:rsid w:val="0083426E"/>
    <w:rsid w:val="008342FF"/>
    <w:rsid w:val="00834358"/>
    <w:rsid w:val="008343BD"/>
    <w:rsid w:val="008345DD"/>
    <w:rsid w:val="008345F2"/>
    <w:rsid w:val="00834671"/>
    <w:rsid w:val="00834836"/>
    <w:rsid w:val="00834B67"/>
    <w:rsid w:val="00834BE7"/>
    <w:rsid w:val="00834C54"/>
    <w:rsid w:val="00834CDD"/>
    <w:rsid w:val="00834D5A"/>
    <w:rsid w:val="008350D8"/>
    <w:rsid w:val="00835256"/>
    <w:rsid w:val="008352A4"/>
    <w:rsid w:val="0083547E"/>
    <w:rsid w:val="00835481"/>
    <w:rsid w:val="0083549F"/>
    <w:rsid w:val="008355B6"/>
    <w:rsid w:val="00835637"/>
    <w:rsid w:val="0083568A"/>
    <w:rsid w:val="00835740"/>
    <w:rsid w:val="008357E8"/>
    <w:rsid w:val="008358AA"/>
    <w:rsid w:val="008358C3"/>
    <w:rsid w:val="008358DB"/>
    <w:rsid w:val="0083592F"/>
    <w:rsid w:val="008359B5"/>
    <w:rsid w:val="00835A9A"/>
    <w:rsid w:val="00835EBD"/>
    <w:rsid w:val="00835FAB"/>
    <w:rsid w:val="00836087"/>
    <w:rsid w:val="008361BA"/>
    <w:rsid w:val="0083621F"/>
    <w:rsid w:val="00836318"/>
    <w:rsid w:val="00836378"/>
    <w:rsid w:val="00836445"/>
    <w:rsid w:val="0083654F"/>
    <w:rsid w:val="008365C2"/>
    <w:rsid w:val="008366BC"/>
    <w:rsid w:val="008366E6"/>
    <w:rsid w:val="008367E7"/>
    <w:rsid w:val="00836877"/>
    <w:rsid w:val="008368F2"/>
    <w:rsid w:val="00836930"/>
    <w:rsid w:val="008369C1"/>
    <w:rsid w:val="008369E1"/>
    <w:rsid w:val="00836A1E"/>
    <w:rsid w:val="00836A9C"/>
    <w:rsid w:val="00836B4F"/>
    <w:rsid w:val="00836F92"/>
    <w:rsid w:val="00836FAD"/>
    <w:rsid w:val="00837030"/>
    <w:rsid w:val="00837167"/>
    <w:rsid w:val="00837581"/>
    <w:rsid w:val="008376BD"/>
    <w:rsid w:val="00837858"/>
    <w:rsid w:val="0083795F"/>
    <w:rsid w:val="00837A0C"/>
    <w:rsid w:val="00837B80"/>
    <w:rsid w:val="00837CF8"/>
    <w:rsid w:val="00837DFE"/>
    <w:rsid w:val="00837F5D"/>
    <w:rsid w:val="00837F77"/>
    <w:rsid w:val="00840065"/>
    <w:rsid w:val="00840127"/>
    <w:rsid w:val="008401C3"/>
    <w:rsid w:val="0084022A"/>
    <w:rsid w:val="0084023E"/>
    <w:rsid w:val="00840244"/>
    <w:rsid w:val="00840269"/>
    <w:rsid w:val="008402BA"/>
    <w:rsid w:val="008404A8"/>
    <w:rsid w:val="0084051B"/>
    <w:rsid w:val="00840522"/>
    <w:rsid w:val="008405F2"/>
    <w:rsid w:val="00840695"/>
    <w:rsid w:val="008407E4"/>
    <w:rsid w:val="008408B7"/>
    <w:rsid w:val="00840938"/>
    <w:rsid w:val="00840A29"/>
    <w:rsid w:val="00840ACD"/>
    <w:rsid w:val="00840C01"/>
    <w:rsid w:val="00840D81"/>
    <w:rsid w:val="00840D84"/>
    <w:rsid w:val="00840D93"/>
    <w:rsid w:val="00840DC7"/>
    <w:rsid w:val="00840FE6"/>
    <w:rsid w:val="008410B0"/>
    <w:rsid w:val="008410B9"/>
    <w:rsid w:val="008411BB"/>
    <w:rsid w:val="008411CF"/>
    <w:rsid w:val="008412D8"/>
    <w:rsid w:val="00841344"/>
    <w:rsid w:val="00841345"/>
    <w:rsid w:val="00841379"/>
    <w:rsid w:val="008413CD"/>
    <w:rsid w:val="00841541"/>
    <w:rsid w:val="00841555"/>
    <w:rsid w:val="0084174B"/>
    <w:rsid w:val="00841793"/>
    <w:rsid w:val="0084190E"/>
    <w:rsid w:val="00841920"/>
    <w:rsid w:val="00841C9E"/>
    <w:rsid w:val="00841DAD"/>
    <w:rsid w:val="00841EB6"/>
    <w:rsid w:val="00842141"/>
    <w:rsid w:val="00842264"/>
    <w:rsid w:val="00842282"/>
    <w:rsid w:val="008422B8"/>
    <w:rsid w:val="008422E2"/>
    <w:rsid w:val="008422E7"/>
    <w:rsid w:val="00842369"/>
    <w:rsid w:val="00842415"/>
    <w:rsid w:val="0084250F"/>
    <w:rsid w:val="0084279A"/>
    <w:rsid w:val="0084291E"/>
    <w:rsid w:val="008429AD"/>
    <w:rsid w:val="00842A53"/>
    <w:rsid w:val="00842B59"/>
    <w:rsid w:val="00842B8E"/>
    <w:rsid w:val="00842C57"/>
    <w:rsid w:val="00842CB0"/>
    <w:rsid w:val="00842D35"/>
    <w:rsid w:val="00842DED"/>
    <w:rsid w:val="00842E34"/>
    <w:rsid w:val="00842ED0"/>
    <w:rsid w:val="00842F70"/>
    <w:rsid w:val="00842F86"/>
    <w:rsid w:val="008430E2"/>
    <w:rsid w:val="008431ED"/>
    <w:rsid w:val="00843334"/>
    <w:rsid w:val="00843431"/>
    <w:rsid w:val="00843522"/>
    <w:rsid w:val="008438C3"/>
    <w:rsid w:val="00843941"/>
    <w:rsid w:val="008439C1"/>
    <w:rsid w:val="00843A0D"/>
    <w:rsid w:val="00843B03"/>
    <w:rsid w:val="00843B6C"/>
    <w:rsid w:val="00843BCA"/>
    <w:rsid w:val="00843BFB"/>
    <w:rsid w:val="00843CA6"/>
    <w:rsid w:val="00843CB3"/>
    <w:rsid w:val="00844227"/>
    <w:rsid w:val="0084423E"/>
    <w:rsid w:val="008442BB"/>
    <w:rsid w:val="008443F9"/>
    <w:rsid w:val="00844409"/>
    <w:rsid w:val="00844862"/>
    <w:rsid w:val="00844900"/>
    <w:rsid w:val="00844A41"/>
    <w:rsid w:val="00844ADC"/>
    <w:rsid w:val="00844B27"/>
    <w:rsid w:val="00844BDA"/>
    <w:rsid w:val="00844D99"/>
    <w:rsid w:val="00844E65"/>
    <w:rsid w:val="00844EC4"/>
    <w:rsid w:val="00845029"/>
    <w:rsid w:val="0084509E"/>
    <w:rsid w:val="00845277"/>
    <w:rsid w:val="00845280"/>
    <w:rsid w:val="00845296"/>
    <w:rsid w:val="00845345"/>
    <w:rsid w:val="008454FF"/>
    <w:rsid w:val="0084550B"/>
    <w:rsid w:val="0084554D"/>
    <w:rsid w:val="008455A6"/>
    <w:rsid w:val="008455B8"/>
    <w:rsid w:val="008456FB"/>
    <w:rsid w:val="0084572F"/>
    <w:rsid w:val="00845746"/>
    <w:rsid w:val="008457C6"/>
    <w:rsid w:val="008457D7"/>
    <w:rsid w:val="0084599F"/>
    <w:rsid w:val="008459D1"/>
    <w:rsid w:val="00845AA5"/>
    <w:rsid w:val="00845AD2"/>
    <w:rsid w:val="00845B27"/>
    <w:rsid w:val="00845D1F"/>
    <w:rsid w:val="00845D2C"/>
    <w:rsid w:val="00845E0A"/>
    <w:rsid w:val="00845E33"/>
    <w:rsid w:val="00845EF2"/>
    <w:rsid w:val="0084610B"/>
    <w:rsid w:val="00846172"/>
    <w:rsid w:val="00846251"/>
    <w:rsid w:val="00846263"/>
    <w:rsid w:val="00846293"/>
    <w:rsid w:val="0084630C"/>
    <w:rsid w:val="00846360"/>
    <w:rsid w:val="008463EC"/>
    <w:rsid w:val="00846448"/>
    <w:rsid w:val="0084655F"/>
    <w:rsid w:val="008465C0"/>
    <w:rsid w:val="0084668B"/>
    <w:rsid w:val="00846753"/>
    <w:rsid w:val="0084676D"/>
    <w:rsid w:val="00846860"/>
    <w:rsid w:val="00846938"/>
    <w:rsid w:val="008469A5"/>
    <w:rsid w:val="00846ACB"/>
    <w:rsid w:val="00846FD8"/>
    <w:rsid w:val="008471EB"/>
    <w:rsid w:val="00847233"/>
    <w:rsid w:val="0084734A"/>
    <w:rsid w:val="008473E7"/>
    <w:rsid w:val="00847418"/>
    <w:rsid w:val="008475C3"/>
    <w:rsid w:val="00847631"/>
    <w:rsid w:val="008476AE"/>
    <w:rsid w:val="00847873"/>
    <w:rsid w:val="008478C2"/>
    <w:rsid w:val="00847963"/>
    <w:rsid w:val="00847A09"/>
    <w:rsid w:val="00847A16"/>
    <w:rsid w:val="00847A42"/>
    <w:rsid w:val="00847A69"/>
    <w:rsid w:val="00847AA6"/>
    <w:rsid w:val="00847C60"/>
    <w:rsid w:val="00847CBC"/>
    <w:rsid w:val="00847CD3"/>
    <w:rsid w:val="00847D20"/>
    <w:rsid w:val="00847E80"/>
    <w:rsid w:val="00850050"/>
    <w:rsid w:val="0085005A"/>
    <w:rsid w:val="0085011F"/>
    <w:rsid w:val="008501AC"/>
    <w:rsid w:val="008502B6"/>
    <w:rsid w:val="0085032C"/>
    <w:rsid w:val="00850408"/>
    <w:rsid w:val="00850463"/>
    <w:rsid w:val="008505CC"/>
    <w:rsid w:val="008505D9"/>
    <w:rsid w:val="008506B9"/>
    <w:rsid w:val="00850913"/>
    <w:rsid w:val="00850938"/>
    <w:rsid w:val="00850983"/>
    <w:rsid w:val="00850A50"/>
    <w:rsid w:val="00850A5D"/>
    <w:rsid w:val="00850C91"/>
    <w:rsid w:val="00850CA9"/>
    <w:rsid w:val="00850CAB"/>
    <w:rsid w:val="00850CC1"/>
    <w:rsid w:val="00850DCD"/>
    <w:rsid w:val="00850FA4"/>
    <w:rsid w:val="0085125D"/>
    <w:rsid w:val="008513D6"/>
    <w:rsid w:val="00851738"/>
    <w:rsid w:val="00851845"/>
    <w:rsid w:val="00851935"/>
    <w:rsid w:val="008519AC"/>
    <w:rsid w:val="008519F7"/>
    <w:rsid w:val="00851A54"/>
    <w:rsid w:val="00851A68"/>
    <w:rsid w:val="00851AC5"/>
    <w:rsid w:val="00851AE3"/>
    <w:rsid w:val="00851C64"/>
    <w:rsid w:val="00851C71"/>
    <w:rsid w:val="00851CDB"/>
    <w:rsid w:val="00851EEF"/>
    <w:rsid w:val="00851EFC"/>
    <w:rsid w:val="00851F05"/>
    <w:rsid w:val="00851F70"/>
    <w:rsid w:val="00851F75"/>
    <w:rsid w:val="00851F9D"/>
    <w:rsid w:val="00851FC4"/>
    <w:rsid w:val="008520F4"/>
    <w:rsid w:val="0085211A"/>
    <w:rsid w:val="008522A3"/>
    <w:rsid w:val="008522E9"/>
    <w:rsid w:val="0085240C"/>
    <w:rsid w:val="00852465"/>
    <w:rsid w:val="00852590"/>
    <w:rsid w:val="00852635"/>
    <w:rsid w:val="00852638"/>
    <w:rsid w:val="00852646"/>
    <w:rsid w:val="00852789"/>
    <w:rsid w:val="008527E2"/>
    <w:rsid w:val="00852827"/>
    <w:rsid w:val="00852868"/>
    <w:rsid w:val="008528D0"/>
    <w:rsid w:val="00852AB0"/>
    <w:rsid w:val="00852B22"/>
    <w:rsid w:val="00852BDB"/>
    <w:rsid w:val="00852C63"/>
    <w:rsid w:val="00852DE2"/>
    <w:rsid w:val="00852DE6"/>
    <w:rsid w:val="00853029"/>
    <w:rsid w:val="0085304B"/>
    <w:rsid w:val="0085311B"/>
    <w:rsid w:val="008531DD"/>
    <w:rsid w:val="008531E5"/>
    <w:rsid w:val="008532B9"/>
    <w:rsid w:val="0085332C"/>
    <w:rsid w:val="00853589"/>
    <w:rsid w:val="00853699"/>
    <w:rsid w:val="0085388A"/>
    <w:rsid w:val="00853995"/>
    <w:rsid w:val="008539B7"/>
    <w:rsid w:val="00853AC2"/>
    <w:rsid w:val="00853B53"/>
    <w:rsid w:val="00853C10"/>
    <w:rsid w:val="00853C60"/>
    <w:rsid w:val="00853E59"/>
    <w:rsid w:val="00853F21"/>
    <w:rsid w:val="00853FB3"/>
    <w:rsid w:val="00853FCE"/>
    <w:rsid w:val="00854002"/>
    <w:rsid w:val="0085420F"/>
    <w:rsid w:val="00854476"/>
    <w:rsid w:val="00854530"/>
    <w:rsid w:val="00854612"/>
    <w:rsid w:val="00854640"/>
    <w:rsid w:val="00854728"/>
    <w:rsid w:val="008548F4"/>
    <w:rsid w:val="00854AF3"/>
    <w:rsid w:val="00854F7A"/>
    <w:rsid w:val="00854FB6"/>
    <w:rsid w:val="00855120"/>
    <w:rsid w:val="00855173"/>
    <w:rsid w:val="008551A0"/>
    <w:rsid w:val="0085539D"/>
    <w:rsid w:val="008554BF"/>
    <w:rsid w:val="008554F2"/>
    <w:rsid w:val="008555E9"/>
    <w:rsid w:val="008556F1"/>
    <w:rsid w:val="00855748"/>
    <w:rsid w:val="008557D3"/>
    <w:rsid w:val="00855845"/>
    <w:rsid w:val="00855893"/>
    <w:rsid w:val="00855906"/>
    <w:rsid w:val="0085594A"/>
    <w:rsid w:val="00855A43"/>
    <w:rsid w:val="00855A61"/>
    <w:rsid w:val="00855BE4"/>
    <w:rsid w:val="00855E7A"/>
    <w:rsid w:val="00855ED8"/>
    <w:rsid w:val="00855FE4"/>
    <w:rsid w:val="0085613A"/>
    <w:rsid w:val="00856151"/>
    <w:rsid w:val="008561DA"/>
    <w:rsid w:val="00856229"/>
    <w:rsid w:val="00856403"/>
    <w:rsid w:val="008564CF"/>
    <w:rsid w:val="00856798"/>
    <w:rsid w:val="008569F7"/>
    <w:rsid w:val="00856A18"/>
    <w:rsid w:val="00856CE6"/>
    <w:rsid w:val="00856ECF"/>
    <w:rsid w:val="00856FB1"/>
    <w:rsid w:val="008570B4"/>
    <w:rsid w:val="00857135"/>
    <w:rsid w:val="008572E7"/>
    <w:rsid w:val="0085732F"/>
    <w:rsid w:val="008573D4"/>
    <w:rsid w:val="008574F0"/>
    <w:rsid w:val="00857580"/>
    <w:rsid w:val="008575C5"/>
    <w:rsid w:val="00857630"/>
    <w:rsid w:val="0085764E"/>
    <w:rsid w:val="0085776D"/>
    <w:rsid w:val="00857810"/>
    <w:rsid w:val="0085782D"/>
    <w:rsid w:val="00857904"/>
    <w:rsid w:val="00857A66"/>
    <w:rsid w:val="00857CB1"/>
    <w:rsid w:val="00857D47"/>
    <w:rsid w:val="00857D59"/>
    <w:rsid w:val="00857DCF"/>
    <w:rsid w:val="00857DF5"/>
    <w:rsid w:val="00857E6B"/>
    <w:rsid w:val="00857ED7"/>
    <w:rsid w:val="00860026"/>
    <w:rsid w:val="008600D9"/>
    <w:rsid w:val="00860264"/>
    <w:rsid w:val="00860295"/>
    <w:rsid w:val="00860374"/>
    <w:rsid w:val="00860417"/>
    <w:rsid w:val="00860424"/>
    <w:rsid w:val="008604DF"/>
    <w:rsid w:val="00860544"/>
    <w:rsid w:val="00860549"/>
    <w:rsid w:val="0086061A"/>
    <w:rsid w:val="00860672"/>
    <w:rsid w:val="008606BA"/>
    <w:rsid w:val="0086081C"/>
    <w:rsid w:val="008608D3"/>
    <w:rsid w:val="00860ACD"/>
    <w:rsid w:val="00860B3D"/>
    <w:rsid w:val="00860BF2"/>
    <w:rsid w:val="00860C74"/>
    <w:rsid w:val="00860CF7"/>
    <w:rsid w:val="00860D85"/>
    <w:rsid w:val="00860DF6"/>
    <w:rsid w:val="00860E70"/>
    <w:rsid w:val="00860F17"/>
    <w:rsid w:val="00861030"/>
    <w:rsid w:val="008610D9"/>
    <w:rsid w:val="0086117E"/>
    <w:rsid w:val="008611B3"/>
    <w:rsid w:val="0086126D"/>
    <w:rsid w:val="008612C6"/>
    <w:rsid w:val="00861489"/>
    <w:rsid w:val="00861578"/>
    <w:rsid w:val="00861620"/>
    <w:rsid w:val="008616A1"/>
    <w:rsid w:val="00861738"/>
    <w:rsid w:val="008617BD"/>
    <w:rsid w:val="00861A0E"/>
    <w:rsid w:val="00861A8B"/>
    <w:rsid w:val="00861BC1"/>
    <w:rsid w:val="00861C47"/>
    <w:rsid w:val="00861D72"/>
    <w:rsid w:val="00861F25"/>
    <w:rsid w:val="00862114"/>
    <w:rsid w:val="008623C1"/>
    <w:rsid w:val="0086246D"/>
    <w:rsid w:val="00862737"/>
    <w:rsid w:val="008627D4"/>
    <w:rsid w:val="00862AB0"/>
    <w:rsid w:val="00862CC5"/>
    <w:rsid w:val="00862E83"/>
    <w:rsid w:val="00862F2D"/>
    <w:rsid w:val="00862F54"/>
    <w:rsid w:val="0086303F"/>
    <w:rsid w:val="0086305B"/>
    <w:rsid w:val="0086315A"/>
    <w:rsid w:val="00863164"/>
    <w:rsid w:val="008631DC"/>
    <w:rsid w:val="008632E8"/>
    <w:rsid w:val="008632F7"/>
    <w:rsid w:val="0086333F"/>
    <w:rsid w:val="00863429"/>
    <w:rsid w:val="008634EF"/>
    <w:rsid w:val="0086353E"/>
    <w:rsid w:val="008636CF"/>
    <w:rsid w:val="008638BB"/>
    <w:rsid w:val="008639F0"/>
    <w:rsid w:val="00863B4F"/>
    <w:rsid w:val="00863BE4"/>
    <w:rsid w:val="00863C0E"/>
    <w:rsid w:val="00863D8E"/>
    <w:rsid w:val="00863DD3"/>
    <w:rsid w:val="00863EE2"/>
    <w:rsid w:val="00863F0E"/>
    <w:rsid w:val="00863F54"/>
    <w:rsid w:val="0086435B"/>
    <w:rsid w:val="00864503"/>
    <w:rsid w:val="0086452B"/>
    <w:rsid w:val="0086459E"/>
    <w:rsid w:val="008646B3"/>
    <w:rsid w:val="00864752"/>
    <w:rsid w:val="00864765"/>
    <w:rsid w:val="008647E7"/>
    <w:rsid w:val="00864835"/>
    <w:rsid w:val="00864876"/>
    <w:rsid w:val="0086493E"/>
    <w:rsid w:val="00864AD8"/>
    <w:rsid w:val="00864AFB"/>
    <w:rsid w:val="00864DDE"/>
    <w:rsid w:val="00864E6E"/>
    <w:rsid w:val="0086529A"/>
    <w:rsid w:val="008652DD"/>
    <w:rsid w:val="00865317"/>
    <w:rsid w:val="00865539"/>
    <w:rsid w:val="008655D2"/>
    <w:rsid w:val="008656AC"/>
    <w:rsid w:val="008658E5"/>
    <w:rsid w:val="00865A51"/>
    <w:rsid w:val="00865A7E"/>
    <w:rsid w:val="00865AB1"/>
    <w:rsid w:val="00865B92"/>
    <w:rsid w:val="00865C02"/>
    <w:rsid w:val="00865C53"/>
    <w:rsid w:val="00865CFE"/>
    <w:rsid w:val="00865E1D"/>
    <w:rsid w:val="00865E9D"/>
    <w:rsid w:val="00865F18"/>
    <w:rsid w:val="00865FBB"/>
    <w:rsid w:val="00865FD7"/>
    <w:rsid w:val="0086609A"/>
    <w:rsid w:val="008660F2"/>
    <w:rsid w:val="008662AE"/>
    <w:rsid w:val="00866335"/>
    <w:rsid w:val="00866342"/>
    <w:rsid w:val="008664BD"/>
    <w:rsid w:val="00866861"/>
    <w:rsid w:val="0086698E"/>
    <w:rsid w:val="008669EF"/>
    <w:rsid w:val="008669FC"/>
    <w:rsid w:val="00866CAC"/>
    <w:rsid w:val="00866FEB"/>
    <w:rsid w:val="00866FFB"/>
    <w:rsid w:val="00867114"/>
    <w:rsid w:val="008671C3"/>
    <w:rsid w:val="008671E6"/>
    <w:rsid w:val="00867214"/>
    <w:rsid w:val="00867370"/>
    <w:rsid w:val="008673F9"/>
    <w:rsid w:val="00867606"/>
    <w:rsid w:val="008676E6"/>
    <w:rsid w:val="00867852"/>
    <w:rsid w:val="008679B7"/>
    <w:rsid w:val="00867B13"/>
    <w:rsid w:val="00867BAD"/>
    <w:rsid w:val="00867BE4"/>
    <w:rsid w:val="00867D81"/>
    <w:rsid w:val="00867F01"/>
    <w:rsid w:val="0087020A"/>
    <w:rsid w:val="0087021C"/>
    <w:rsid w:val="008702D7"/>
    <w:rsid w:val="008703FE"/>
    <w:rsid w:val="00870405"/>
    <w:rsid w:val="008705E9"/>
    <w:rsid w:val="00870695"/>
    <w:rsid w:val="00870702"/>
    <w:rsid w:val="00870758"/>
    <w:rsid w:val="008707CF"/>
    <w:rsid w:val="008707E5"/>
    <w:rsid w:val="0087091F"/>
    <w:rsid w:val="00870921"/>
    <w:rsid w:val="0087098F"/>
    <w:rsid w:val="00870B79"/>
    <w:rsid w:val="00870BC1"/>
    <w:rsid w:val="00870CA2"/>
    <w:rsid w:val="00870E72"/>
    <w:rsid w:val="00870EDD"/>
    <w:rsid w:val="00870FCE"/>
    <w:rsid w:val="00871130"/>
    <w:rsid w:val="0087121E"/>
    <w:rsid w:val="00871307"/>
    <w:rsid w:val="00871368"/>
    <w:rsid w:val="00871385"/>
    <w:rsid w:val="008713A4"/>
    <w:rsid w:val="0087140E"/>
    <w:rsid w:val="00871503"/>
    <w:rsid w:val="0087151E"/>
    <w:rsid w:val="00871644"/>
    <w:rsid w:val="008716A9"/>
    <w:rsid w:val="00871709"/>
    <w:rsid w:val="0087173A"/>
    <w:rsid w:val="00871817"/>
    <w:rsid w:val="008718F2"/>
    <w:rsid w:val="00871BAA"/>
    <w:rsid w:val="00871BD8"/>
    <w:rsid w:val="00871BEA"/>
    <w:rsid w:val="00871C99"/>
    <w:rsid w:val="00871CE9"/>
    <w:rsid w:val="00871DFD"/>
    <w:rsid w:val="00871E84"/>
    <w:rsid w:val="00871EBF"/>
    <w:rsid w:val="00871F4F"/>
    <w:rsid w:val="00871F8A"/>
    <w:rsid w:val="00872188"/>
    <w:rsid w:val="00872212"/>
    <w:rsid w:val="00872239"/>
    <w:rsid w:val="00872326"/>
    <w:rsid w:val="00872328"/>
    <w:rsid w:val="00872341"/>
    <w:rsid w:val="008723E4"/>
    <w:rsid w:val="008724B2"/>
    <w:rsid w:val="008724D3"/>
    <w:rsid w:val="00872557"/>
    <w:rsid w:val="008725B2"/>
    <w:rsid w:val="00872694"/>
    <w:rsid w:val="00872787"/>
    <w:rsid w:val="00872793"/>
    <w:rsid w:val="008727E4"/>
    <w:rsid w:val="00872840"/>
    <w:rsid w:val="00872859"/>
    <w:rsid w:val="008729FF"/>
    <w:rsid w:val="00872A54"/>
    <w:rsid w:val="00872C13"/>
    <w:rsid w:val="00872CD6"/>
    <w:rsid w:val="00872CD7"/>
    <w:rsid w:val="00872EBC"/>
    <w:rsid w:val="00872F9C"/>
    <w:rsid w:val="00873021"/>
    <w:rsid w:val="00873066"/>
    <w:rsid w:val="0087316E"/>
    <w:rsid w:val="0087319D"/>
    <w:rsid w:val="0087348F"/>
    <w:rsid w:val="008736A1"/>
    <w:rsid w:val="008736E8"/>
    <w:rsid w:val="00873737"/>
    <w:rsid w:val="0087377D"/>
    <w:rsid w:val="00873848"/>
    <w:rsid w:val="0087389A"/>
    <w:rsid w:val="0087391C"/>
    <w:rsid w:val="00873936"/>
    <w:rsid w:val="00873941"/>
    <w:rsid w:val="0087399B"/>
    <w:rsid w:val="00873A10"/>
    <w:rsid w:val="00873B14"/>
    <w:rsid w:val="00873C74"/>
    <w:rsid w:val="00873D1E"/>
    <w:rsid w:val="00873E62"/>
    <w:rsid w:val="00873EF1"/>
    <w:rsid w:val="00873F5D"/>
    <w:rsid w:val="008740F2"/>
    <w:rsid w:val="0087412B"/>
    <w:rsid w:val="0087414A"/>
    <w:rsid w:val="0087415E"/>
    <w:rsid w:val="008742FA"/>
    <w:rsid w:val="00874325"/>
    <w:rsid w:val="00874336"/>
    <w:rsid w:val="008743F3"/>
    <w:rsid w:val="00874413"/>
    <w:rsid w:val="0087442B"/>
    <w:rsid w:val="00874572"/>
    <w:rsid w:val="008745CB"/>
    <w:rsid w:val="00874621"/>
    <w:rsid w:val="0087467A"/>
    <w:rsid w:val="0087471F"/>
    <w:rsid w:val="008747EF"/>
    <w:rsid w:val="008748EC"/>
    <w:rsid w:val="0087494C"/>
    <w:rsid w:val="008749DF"/>
    <w:rsid w:val="00874A81"/>
    <w:rsid w:val="00874B88"/>
    <w:rsid w:val="00874BFF"/>
    <w:rsid w:val="00874CBB"/>
    <w:rsid w:val="00874DE8"/>
    <w:rsid w:val="0087515F"/>
    <w:rsid w:val="008752D0"/>
    <w:rsid w:val="0087540B"/>
    <w:rsid w:val="00875496"/>
    <w:rsid w:val="008754DD"/>
    <w:rsid w:val="0087561C"/>
    <w:rsid w:val="008756A0"/>
    <w:rsid w:val="008757B9"/>
    <w:rsid w:val="008757D7"/>
    <w:rsid w:val="0087581C"/>
    <w:rsid w:val="00875A4D"/>
    <w:rsid w:val="00875A80"/>
    <w:rsid w:val="00875F68"/>
    <w:rsid w:val="00876011"/>
    <w:rsid w:val="008760DE"/>
    <w:rsid w:val="008760F9"/>
    <w:rsid w:val="008762F3"/>
    <w:rsid w:val="00876313"/>
    <w:rsid w:val="008763DB"/>
    <w:rsid w:val="0087648E"/>
    <w:rsid w:val="008768B0"/>
    <w:rsid w:val="00876914"/>
    <w:rsid w:val="00876950"/>
    <w:rsid w:val="00876AD3"/>
    <w:rsid w:val="00876AF0"/>
    <w:rsid w:val="00876B45"/>
    <w:rsid w:val="00876B68"/>
    <w:rsid w:val="00876C64"/>
    <w:rsid w:val="00876CE6"/>
    <w:rsid w:val="00876CEC"/>
    <w:rsid w:val="00876E7E"/>
    <w:rsid w:val="00876EDD"/>
    <w:rsid w:val="00876EFF"/>
    <w:rsid w:val="00876F73"/>
    <w:rsid w:val="00876F84"/>
    <w:rsid w:val="00876FD3"/>
    <w:rsid w:val="00877049"/>
    <w:rsid w:val="008770B6"/>
    <w:rsid w:val="008771A1"/>
    <w:rsid w:val="008771A3"/>
    <w:rsid w:val="0087722F"/>
    <w:rsid w:val="0087737A"/>
    <w:rsid w:val="0087738F"/>
    <w:rsid w:val="00877586"/>
    <w:rsid w:val="00877608"/>
    <w:rsid w:val="0087782D"/>
    <w:rsid w:val="00877941"/>
    <w:rsid w:val="0087794D"/>
    <w:rsid w:val="00877AAA"/>
    <w:rsid w:val="00877AB4"/>
    <w:rsid w:val="00877C62"/>
    <w:rsid w:val="00877E33"/>
    <w:rsid w:val="008800C8"/>
    <w:rsid w:val="008800F1"/>
    <w:rsid w:val="00880254"/>
    <w:rsid w:val="0088029C"/>
    <w:rsid w:val="008802C4"/>
    <w:rsid w:val="008802CC"/>
    <w:rsid w:val="00880368"/>
    <w:rsid w:val="008804B9"/>
    <w:rsid w:val="008807A0"/>
    <w:rsid w:val="0088093B"/>
    <w:rsid w:val="0088094A"/>
    <w:rsid w:val="00880A56"/>
    <w:rsid w:val="00880A76"/>
    <w:rsid w:val="00880AE0"/>
    <w:rsid w:val="00880CBB"/>
    <w:rsid w:val="00880DE4"/>
    <w:rsid w:val="00880EDC"/>
    <w:rsid w:val="00880F19"/>
    <w:rsid w:val="00880F66"/>
    <w:rsid w:val="0088103A"/>
    <w:rsid w:val="00881217"/>
    <w:rsid w:val="00881308"/>
    <w:rsid w:val="008813B3"/>
    <w:rsid w:val="00881466"/>
    <w:rsid w:val="00881609"/>
    <w:rsid w:val="00881704"/>
    <w:rsid w:val="00881732"/>
    <w:rsid w:val="0088175A"/>
    <w:rsid w:val="008818CF"/>
    <w:rsid w:val="00881B27"/>
    <w:rsid w:val="00881B47"/>
    <w:rsid w:val="00881C7A"/>
    <w:rsid w:val="00881CBD"/>
    <w:rsid w:val="00881D22"/>
    <w:rsid w:val="00881D6D"/>
    <w:rsid w:val="00881DAC"/>
    <w:rsid w:val="00881E45"/>
    <w:rsid w:val="00881FEF"/>
    <w:rsid w:val="00882101"/>
    <w:rsid w:val="008822F4"/>
    <w:rsid w:val="00882315"/>
    <w:rsid w:val="008826A6"/>
    <w:rsid w:val="00882A19"/>
    <w:rsid w:val="00882BA5"/>
    <w:rsid w:val="00882C8F"/>
    <w:rsid w:val="00882E44"/>
    <w:rsid w:val="00882EB1"/>
    <w:rsid w:val="00882ECE"/>
    <w:rsid w:val="00882F09"/>
    <w:rsid w:val="00882FC2"/>
    <w:rsid w:val="00882FD9"/>
    <w:rsid w:val="00883095"/>
    <w:rsid w:val="008830EE"/>
    <w:rsid w:val="00883106"/>
    <w:rsid w:val="00883428"/>
    <w:rsid w:val="00883440"/>
    <w:rsid w:val="008835E1"/>
    <w:rsid w:val="00883627"/>
    <w:rsid w:val="008836BD"/>
    <w:rsid w:val="00883715"/>
    <w:rsid w:val="0088376B"/>
    <w:rsid w:val="0088378D"/>
    <w:rsid w:val="008837FB"/>
    <w:rsid w:val="0088383C"/>
    <w:rsid w:val="00883856"/>
    <w:rsid w:val="00883874"/>
    <w:rsid w:val="008838B5"/>
    <w:rsid w:val="008838E0"/>
    <w:rsid w:val="008838E8"/>
    <w:rsid w:val="00883905"/>
    <w:rsid w:val="0088393E"/>
    <w:rsid w:val="008839A3"/>
    <w:rsid w:val="00883C27"/>
    <w:rsid w:val="00883C8F"/>
    <w:rsid w:val="00883D51"/>
    <w:rsid w:val="00883D56"/>
    <w:rsid w:val="00883D59"/>
    <w:rsid w:val="00883DBE"/>
    <w:rsid w:val="00883E39"/>
    <w:rsid w:val="00884048"/>
    <w:rsid w:val="0088415A"/>
    <w:rsid w:val="00884199"/>
    <w:rsid w:val="008841A9"/>
    <w:rsid w:val="008841C8"/>
    <w:rsid w:val="008841FE"/>
    <w:rsid w:val="00884231"/>
    <w:rsid w:val="00884478"/>
    <w:rsid w:val="00884554"/>
    <w:rsid w:val="0088465C"/>
    <w:rsid w:val="00884902"/>
    <w:rsid w:val="00884B7B"/>
    <w:rsid w:val="00884BB8"/>
    <w:rsid w:val="00884F66"/>
    <w:rsid w:val="008852D2"/>
    <w:rsid w:val="00885365"/>
    <w:rsid w:val="008854C7"/>
    <w:rsid w:val="00885573"/>
    <w:rsid w:val="00885584"/>
    <w:rsid w:val="00885698"/>
    <w:rsid w:val="00885765"/>
    <w:rsid w:val="0088577A"/>
    <w:rsid w:val="0088581E"/>
    <w:rsid w:val="00885948"/>
    <w:rsid w:val="0088599E"/>
    <w:rsid w:val="00885BA5"/>
    <w:rsid w:val="00885BDF"/>
    <w:rsid w:val="00885C6C"/>
    <w:rsid w:val="00885D29"/>
    <w:rsid w:val="00885E08"/>
    <w:rsid w:val="00885E4F"/>
    <w:rsid w:val="00885E9B"/>
    <w:rsid w:val="008863F1"/>
    <w:rsid w:val="00886474"/>
    <w:rsid w:val="008864AB"/>
    <w:rsid w:val="008864D1"/>
    <w:rsid w:val="00886570"/>
    <w:rsid w:val="00886799"/>
    <w:rsid w:val="00886AD8"/>
    <w:rsid w:val="00886D3C"/>
    <w:rsid w:val="00886DC0"/>
    <w:rsid w:val="00886F08"/>
    <w:rsid w:val="00886F82"/>
    <w:rsid w:val="00886FDE"/>
    <w:rsid w:val="00887091"/>
    <w:rsid w:val="00887134"/>
    <w:rsid w:val="00887287"/>
    <w:rsid w:val="008872D1"/>
    <w:rsid w:val="0088743E"/>
    <w:rsid w:val="00887449"/>
    <w:rsid w:val="008875C8"/>
    <w:rsid w:val="00887601"/>
    <w:rsid w:val="0088772F"/>
    <w:rsid w:val="00887896"/>
    <w:rsid w:val="00887A12"/>
    <w:rsid w:val="00887ABE"/>
    <w:rsid w:val="00887B80"/>
    <w:rsid w:val="00887D10"/>
    <w:rsid w:val="00887D6D"/>
    <w:rsid w:val="00887EC1"/>
    <w:rsid w:val="00887FCC"/>
    <w:rsid w:val="00887FDE"/>
    <w:rsid w:val="0089012F"/>
    <w:rsid w:val="00890191"/>
    <w:rsid w:val="008901F9"/>
    <w:rsid w:val="00890210"/>
    <w:rsid w:val="00890263"/>
    <w:rsid w:val="00890298"/>
    <w:rsid w:val="008902F0"/>
    <w:rsid w:val="0089040A"/>
    <w:rsid w:val="00890477"/>
    <w:rsid w:val="0089048D"/>
    <w:rsid w:val="00890700"/>
    <w:rsid w:val="00890717"/>
    <w:rsid w:val="008907F9"/>
    <w:rsid w:val="00890843"/>
    <w:rsid w:val="00890885"/>
    <w:rsid w:val="00890896"/>
    <w:rsid w:val="0089093B"/>
    <w:rsid w:val="0089093C"/>
    <w:rsid w:val="008909CF"/>
    <w:rsid w:val="00890A3C"/>
    <w:rsid w:val="00890A84"/>
    <w:rsid w:val="00890B03"/>
    <w:rsid w:val="00890B60"/>
    <w:rsid w:val="00890BC0"/>
    <w:rsid w:val="00890C08"/>
    <w:rsid w:val="00890C8B"/>
    <w:rsid w:val="00890F13"/>
    <w:rsid w:val="008912D9"/>
    <w:rsid w:val="0089136F"/>
    <w:rsid w:val="008913FB"/>
    <w:rsid w:val="00891407"/>
    <w:rsid w:val="008916DE"/>
    <w:rsid w:val="008916E0"/>
    <w:rsid w:val="008916E9"/>
    <w:rsid w:val="00891713"/>
    <w:rsid w:val="0089177D"/>
    <w:rsid w:val="0089178D"/>
    <w:rsid w:val="00891853"/>
    <w:rsid w:val="008918CA"/>
    <w:rsid w:val="008918D4"/>
    <w:rsid w:val="008919DC"/>
    <w:rsid w:val="00891C16"/>
    <w:rsid w:val="00891C61"/>
    <w:rsid w:val="00891CFB"/>
    <w:rsid w:val="00891D47"/>
    <w:rsid w:val="00891EC6"/>
    <w:rsid w:val="0089223D"/>
    <w:rsid w:val="00892310"/>
    <w:rsid w:val="00892570"/>
    <w:rsid w:val="008925BA"/>
    <w:rsid w:val="008925F8"/>
    <w:rsid w:val="00892670"/>
    <w:rsid w:val="00892705"/>
    <w:rsid w:val="008928D1"/>
    <w:rsid w:val="00892924"/>
    <w:rsid w:val="008929C3"/>
    <w:rsid w:val="008929C5"/>
    <w:rsid w:val="00892C06"/>
    <w:rsid w:val="00893088"/>
    <w:rsid w:val="008931D8"/>
    <w:rsid w:val="00893436"/>
    <w:rsid w:val="0089344A"/>
    <w:rsid w:val="008934A5"/>
    <w:rsid w:val="00893510"/>
    <w:rsid w:val="0089377A"/>
    <w:rsid w:val="008937E9"/>
    <w:rsid w:val="008937F8"/>
    <w:rsid w:val="008937FA"/>
    <w:rsid w:val="00893A49"/>
    <w:rsid w:val="00893ACA"/>
    <w:rsid w:val="00893B31"/>
    <w:rsid w:val="00893B65"/>
    <w:rsid w:val="00893BD1"/>
    <w:rsid w:val="00893C5B"/>
    <w:rsid w:val="00893CD9"/>
    <w:rsid w:val="00893E8E"/>
    <w:rsid w:val="00893EA6"/>
    <w:rsid w:val="00893F69"/>
    <w:rsid w:val="00894061"/>
    <w:rsid w:val="008940DE"/>
    <w:rsid w:val="0089420A"/>
    <w:rsid w:val="008944A1"/>
    <w:rsid w:val="00894501"/>
    <w:rsid w:val="00894582"/>
    <w:rsid w:val="00894594"/>
    <w:rsid w:val="008945AC"/>
    <w:rsid w:val="008945D2"/>
    <w:rsid w:val="00894813"/>
    <w:rsid w:val="0089489F"/>
    <w:rsid w:val="00894969"/>
    <w:rsid w:val="008949B8"/>
    <w:rsid w:val="00894CE6"/>
    <w:rsid w:val="00894D41"/>
    <w:rsid w:val="00894EB4"/>
    <w:rsid w:val="00894FD7"/>
    <w:rsid w:val="00894FF9"/>
    <w:rsid w:val="00895000"/>
    <w:rsid w:val="0089508A"/>
    <w:rsid w:val="008951F8"/>
    <w:rsid w:val="008953CB"/>
    <w:rsid w:val="00895634"/>
    <w:rsid w:val="00895844"/>
    <w:rsid w:val="00895914"/>
    <w:rsid w:val="008959C7"/>
    <w:rsid w:val="00895A00"/>
    <w:rsid w:val="00895A54"/>
    <w:rsid w:val="00895A87"/>
    <w:rsid w:val="00895AC4"/>
    <w:rsid w:val="00895AE3"/>
    <w:rsid w:val="00895B0D"/>
    <w:rsid w:val="00895BBD"/>
    <w:rsid w:val="00895BC2"/>
    <w:rsid w:val="00895C33"/>
    <w:rsid w:val="00895C7C"/>
    <w:rsid w:val="00895CAF"/>
    <w:rsid w:val="00895CF6"/>
    <w:rsid w:val="00895F5C"/>
    <w:rsid w:val="00896066"/>
    <w:rsid w:val="0089623F"/>
    <w:rsid w:val="008962CF"/>
    <w:rsid w:val="008962E8"/>
    <w:rsid w:val="008963C3"/>
    <w:rsid w:val="008964EF"/>
    <w:rsid w:val="00896539"/>
    <w:rsid w:val="008967DD"/>
    <w:rsid w:val="008967F1"/>
    <w:rsid w:val="0089698D"/>
    <w:rsid w:val="00896A1C"/>
    <w:rsid w:val="00896B2F"/>
    <w:rsid w:val="00896B99"/>
    <w:rsid w:val="00896BA1"/>
    <w:rsid w:val="00896D20"/>
    <w:rsid w:val="00896D79"/>
    <w:rsid w:val="00896FA2"/>
    <w:rsid w:val="00897025"/>
    <w:rsid w:val="00897067"/>
    <w:rsid w:val="00897238"/>
    <w:rsid w:val="008972A7"/>
    <w:rsid w:val="0089737F"/>
    <w:rsid w:val="008973C6"/>
    <w:rsid w:val="008974CA"/>
    <w:rsid w:val="008974E8"/>
    <w:rsid w:val="00897564"/>
    <w:rsid w:val="0089756B"/>
    <w:rsid w:val="008975CA"/>
    <w:rsid w:val="008975E0"/>
    <w:rsid w:val="00897600"/>
    <w:rsid w:val="00897632"/>
    <w:rsid w:val="00897700"/>
    <w:rsid w:val="0089785E"/>
    <w:rsid w:val="00897911"/>
    <w:rsid w:val="008979C9"/>
    <w:rsid w:val="00897B53"/>
    <w:rsid w:val="00897C9F"/>
    <w:rsid w:val="00897DDC"/>
    <w:rsid w:val="00897DF8"/>
    <w:rsid w:val="00897E17"/>
    <w:rsid w:val="00897EFD"/>
    <w:rsid w:val="008A004F"/>
    <w:rsid w:val="008A00F4"/>
    <w:rsid w:val="008A0197"/>
    <w:rsid w:val="008A01BD"/>
    <w:rsid w:val="008A0245"/>
    <w:rsid w:val="008A029B"/>
    <w:rsid w:val="008A0442"/>
    <w:rsid w:val="008A047C"/>
    <w:rsid w:val="008A0493"/>
    <w:rsid w:val="008A061E"/>
    <w:rsid w:val="008A06E7"/>
    <w:rsid w:val="008A072E"/>
    <w:rsid w:val="008A08C2"/>
    <w:rsid w:val="008A09CA"/>
    <w:rsid w:val="008A0A62"/>
    <w:rsid w:val="008A0A99"/>
    <w:rsid w:val="008A0BEB"/>
    <w:rsid w:val="008A0C6A"/>
    <w:rsid w:val="008A0CEE"/>
    <w:rsid w:val="008A0D13"/>
    <w:rsid w:val="008A0D31"/>
    <w:rsid w:val="008A0DBD"/>
    <w:rsid w:val="008A0E85"/>
    <w:rsid w:val="008A0E95"/>
    <w:rsid w:val="008A0F97"/>
    <w:rsid w:val="008A0FA8"/>
    <w:rsid w:val="008A103C"/>
    <w:rsid w:val="008A10DA"/>
    <w:rsid w:val="008A1135"/>
    <w:rsid w:val="008A1247"/>
    <w:rsid w:val="008A1263"/>
    <w:rsid w:val="008A1264"/>
    <w:rsid w:val="008A14CE"/>
    <w:rsid w:val="008A14D9"/>
    <w:rsid w:val="008A1614"/>
    <w:rsid w:val="008A163B"/>
    <w:rsid w:val="008A165B"/>
    <w:rsid w:val="008A170A"/>
    <w:rsid w:val="008A17E0"/>
    <w:rsid w:val="008A186A"/>
    <w:rsid w:val="008A192E"/>
    <w:rsid w:val="008A196D"/>
    <w:rsid w:val="008A1991"/>
    <w:rsid w:val="008A1A1D"/>
    <w:rsid w:val="008A1ACE"/>
    <w:rsid w:val="008A1C98"/>
    <w:rsid w:val="008A1E77"/>
    <w:rsid w:val="008A1E98"/>
    <w:rsid w:val="008A1F4F"/>
    <w:rsid w:val="008A1FE4"/>
    <w:rsid w:val="008A2056"/>
    <w:rsid w:val="008A20A5"/>
    <w:rsid w:val="008A20C9"/>
    <w:rsid w:val="008A21F9"/>
    <w:rsid w:val="008A2398"/>
    <w:rsid w:val="008A242C"/>
    <w:rsid w:val="008A2507"/>
    <w:rsid w:val="008A270F"/>
    <w:rsid w:val="008A272D"/>
    <w:rsid w:val="008A2853"/>
    <w:rsid w:val="008A2856"/>
    <w:rsid w:val="008A299D"/>
    <w:rsid w:val="008A29B0"/>
    <w:rsid w:val="008A2DF1"/>
    <w:rsid w:val="008A2FAD"/>
    <w:rsid w:val="008A323B"/>
    <w:rsid w:val="008A32DD"/>
    <w:rsid w:val="008A33DB"/>
    <w:rsid w:val="008A33F6"/>
    <w:rsid w:val="008A3424"/>
    <w:rsid w:val="008A343B"/>
    <w:rsid w:val="008A3493"/>
    <w:rsid w:val="008A35D2"/>
    <w:rsid w:val="008A360C"/>
    <w:rsid w:val="008A3721"/>
    <w:rsid w:val="008A3732"/>
    <w:rsid w:val="008A385D"/>
    <w:rsid w:val="008A38EA"/>
    <w:rsid w:val="008A38F7"/>
    <w:rsid w:val="008A3C8A"/>
    <w:rsid w:val="008A3D27"/>
    <w:rsid w:val="008A3DE2"/>
    <w:rsid w:val="008A3E15"/>
    <w:rsid w:val="008A4065"/>
    <w:rsid w:val="008A4068"/>
    <w:rsid w:val="008A40B3"/>
    <w:rsid w:val="008A40EB"/>
    <w:rsid w:val="008A4184"/>
    <w:rsid w:val="008A43DA"/>
    <w:rsid w:val="008A43EC"/>
    <w:rsid w:val="008A4422"/>
    <w:rsid w:val="008A45D0"/>
    <w:rsid w:val="008A45FB"/>
    <w:rsid w:val="008A46B7"/>
    <w:rsid w:val="008A4940"/>
    <w:rsid w:val="008A49C0"/>
    <w:rsid w:val="008A49D1"/>
    <w:rsid w:val="008A4A50"/>
    <w:rsid w:val="008A4AA1"/>
    <w:rsid w:val="008A4B7D"/>
    <w:rsid w:val="008A4BA4"/>
    <w:rsid w:val="008A4CFC"/>
    <w:rsid w:val="008A4E3D"/>
    <w:rsid w:val="008A4E63"/>
    <w:rsid w:val="008A50E9"/>
    <w:rsid w:val="008A521C"/>
    <w:rsid w:val="008A523B"/>
    <w:rsid w:val="008A529C"/>
    <w:rsid w:val="008A53E4"/>
    <w:rsid w:val="008A54C9"/>
    <w:rsid w:val="008A5578"/>
    <w:rsid w:val="008A5689"/>
    <w:rsid w:val="008A5753"/>
    <w:rsid w:val="008A5924"/>
    <w:rsid w:val="008A5B71"/>
    <w:rsid w:val="008A5C64"/>
    <w:rsid w:val="008A5DD7"/>
    <w:rsid w:val="008A5F68"/>
    <w:rsid w:val="008A60CA"/>
    <w:rsid w:val="008A6194"/>
    <w:rsid w:val="008A6212"/>
    <w:rsid w:val="008A628C"/>
    <w:rsid w:val="008A63E4"/>
    <w:rsid w:val="008A64E8"/>
    <w:rsid w:val="008A650A"/>
    <w:rsid w:val="008A651E"/>
    <w:rsid w:val="008A6658"/>
    <w:rsid w:val="008A671D"/>
    <w:rsid w:val="008A677B"/>
    <w:rsid w:val="008A6824"/>
    <w:rsid w:val="008A694E"/>
    <w:rsid w:val="008A6A24"/>
    <w:rsid w:val="008A6A43"/>
    <w:rsid w:val="008A6A83"/>
    <w:rsid w:val="008A6B19"/>
    <w:rsid w:val="008A6C6C"/>
    <w:rsid w:val="008A6D0B"/>
    <w:rsid w:val="008A6D2E"/>
    <w:rsid w:val="008A6D70"/>
    <w:rsid w:val="008A6E09"/>
    <w:rsid w:val="008A708C"/>
    <w:rsid w:val="008A719D"/>
    <w:rsid w:val="008A7280"/>
    <w:rsid w:val="008A7398"/>
    <w:rsid w:val="008A73FA"/>
    <w:rsid w:val="008A7437"/>
    <w:rsid w:val="008A7503"/>
    <w:rsid w:val="008A75A1"/>
    <w:rsid w:val="008A75CB"/>
    <w:rsid w:val="008A778A"/>
    <w:rsid w:val="008A78BE"/>
    <w:rsid w:val="008A7A08"/>
    <w:rsid w:val="008A7A94"/>
    <w:rsid w:val="008A7AD4"/>
    <w:rsid w:val="008A7C32"/>
    <w:rsid w:val="008A7C50"/>
    <w:rsid w:val="008A7C8C"/>
    <w:rsid w:val="008A7CE0"/>
    <w:rsid w:val="008A7D89"/>
    <w:rsid w:val="008A7F1B"/>
    <w:rsid w:val="008B0042"/>
    <w:rsid w:val="008B0165"/>
    <w:rsid w:val="008B01C4"/>
    <w:rsid w:val="008B022D"/>
    <w:rsid w:val="008B024F"/>
    <w:rsid w:val="008B02D4"/>
    <w:rsid w:val="008B031C"/>
    <w:rsid w:val="008B033C"/>
    <w:rsid w:val="008B038A"/>
    <w:rsid w:val="008B0438"/>
    <w:rsid w:val="008B04DF"/>
    <w:rsid w:val="008B058E"/>
    <w:rsid w:val="008B066D"/>
    <w:rsid w:val="008B06E8"/>
    <w:rsid w:val="008B0749"/>
    <w:rsid w:val="008B08D6"/>
    <w:rsid w:val="008B0912"/>
    <w:rsid w:val="008B09B1"/>
    <w:rsid w:val="008B0A7B"/>
    <w:rsid w:val="008B0D73"/>
    <w:rsid w:val="008B0DF8"/>
    <w:rsid w:val="008B0E73"/>
    <w:rsid w:val="008B0EDF"/>
    <w:rsid w:val="008B0F98"/>
    <w:rsid w:val="008B0FC3"/>
    <w:rsid w:val="008B113E"/>
    <w:rsid w:val="008B1242"/>
    <w:rsid w:val="008B125F"/>
    <w:rsid w:val="008B12E8"/>
    <w:rsid w:val="008B12FE"/>
    <w:rsid w:val="008B1331"/>
    <w:rsid w:val="008B147F"/>
    <w:rsid w:val="008B1524"/>
    <w:rsid w:val="008B15AB"/>
    <w:rsid w:val="008B15C0"/>
    <w:rsid w:val="008B15F9"/>
    <w:rsid w:val="008B1702"/>
    <w:rsid w:val="008B171C"/>
    <w:rsid w:val="008B171F"/>
    <w:rsid w:val="008B1738"/>
    <w:rsid w:val="008B1783"/>
    <w:rsid w:val="008B1838"/>
    <w:rsid w:val="008B188D"/>
    <w:rsid w:val="008B1A67"/>
    <w:rsid w:val="008B1AE1"/>
    <w:rsid w:val="008B1BB3"/>
    <w:rsid w:val="008B1C14"/>
    <w:rsid w:val="008B1CFD"/>
    <w:rsid w:val="008B1EFA"/>
    <w:rsid w:val="008B1FDC"/>
    <w:rsid w:val="008B2097"/>
    <w:rsid w:val="008B2252"/>
    <w:rsid w:val="008B242E"/>
    <w:rsid w:val="008B251C"/>
    <w:rsid w:val="008B2542"/>
    <w:rsid w:val="008B272F"/>
    <w:rsid w:val="008B289A"/>
    <w:rsid w:val="008B28AF"/>
    <w:rsid w:val="008B2909"/>
    <w:rsid w:val="008B299C"/>
    <w:rsid w:val="008B2B1F"/>
    <w:rsid w:val="008B2D55"/>
    <w:rsid w:val="008B2DE4"/>
    <w:rsid w:val="008B2DF4"/>
    <w:rsid w:val="008B2F3F"/>
    <w:rsid w:val="008B301D"/>
    <w:rsid w:val="008B3157"/>
    <w:rsid w:val="008B3199"/>
    <w:rsid w:val="008B3557"/>
    <w:rsid w:val="008B3594"/>
    <w:rsid w:val="008B35D5"/>
    <w:rsid w:val="008B35E8"/>
    <w:rsid w:val="008B367F"/>
    <w:rsid w:val="008B3712"/>
    <w:rsid w:val="008B3857"/>
    <w:rsid w:val="008B3929"/>
    <w:rsid w:val="008B3BB0"/>
    <w:rsid w:val="008B3CD9"/>
    <w:rsid w:val="008B3DE6"/>
    <w:rsid w:val="008B3E54"/>
    <w:rsid w:val="008B3F83"/>
    <w:rsid w:val="008B4066"/>
    <w:rsid w:val="008B417F"/>
    <w:rsid w:val="008B4200"/>
    <w:rsid w:val="008B4253"/>
    <w:rsid w:val="008B4315"/>
    <w:rsid w:val="008B4376"/>
    <w:rsid w:val="008B43AF"/>
    <w:rsid w:val="008B44D0"/>
    <w:rsid w:val="008B4521"/>
    <w:rsid w:val="008B4555"/>
    <w:rsid w:val="008B4600"/>
    <w:rsid w:val="008B463F"/>
    <w:rsid w:val="008B4663"/>
    <w:rsid w:val="008B46B7"/>
    <w:rsid w:val="008B473D"/>
    <w:rsid w:val="008B47AF"/>
    <w:rsid w:val="008B47DA"/>
    <w:rsid w:val="008B4910"/>
    <w:rsid w:val="008B4965"/>
    <w:rsid w:val="008B4A04"/>
    <w:rsid w:val="008B4ABB"/>
    <w:rsid w:val="008B4B75"/>
    <w:rsid w:val="008B4C7F"/>
    <w:rsid w:val="008B4CBE"/>
    <w:rsid w:val="008B4D45"/>
    <w:rsid w:val="008B4D93"/>
    <w:rsid w:val="008B4DE3"/>
    <w:rsid w:val="008B4E0D"/>
    <w:rsid w:val="008B5248"/>
    <w:rsid w:val="008B532F"/>
    <w:rsid w:val="008B53B1"/>
    <w:rsid w:val="008B54F2"/>
    <w:rsid w:val="008B5564"/>
    <w:rsid w:val="008B5596"/>
    <w:rsid w:val="008B55D3"/>
    <w:rsid w:val="008B55ED"/>
    <w:rsid w:val="008B575C"/>
    <w:rsid w:val="008B590A"/>
    <w:rsid w:val="008B59FD"/>
    <w:rsid w:val="008B5A84"/>
    <w:rsid w:val="008B5B87"/>
    <w:rsid w:val="008B5C75"/>
    <w:rsid w:val="008B5CED"/>
    <w:rsid w:val="008B5D22"/>
    <w:rsid w:val="008B5D51"/>
    <w:rsid w:val="008B5D6D"/>
    <w:rsid w:val="008B5DAF"/>
    <w:rsid w:val="008B5F03"/>
    <w:rsid w:val="008B5FD1"/>
    <w:rsid w:val="008B610C"/>
    <w:rsid w:val="008B619A"/>
    <w:rsid w:val="008B619E"/>
    <w:rsid w:val="008B6282"/>
    <w:rsid w:val="008B63B7"/>
    <w:rsid w:val="008B63D2"/>
    <w:rsid w:val="008B63DC"/>
    <w:rsid w:val="008B6402"/>
    <w:rsid w:val="008B644E"/>
    <w:rsid w:val="008B6534"/>
    <w:rsid w:val="008B654C"/>
    <w:rsid w:val="008B6594"/>
    <w:rsid w:val="008B65EC"/>
    <w:rsid w:val="008B6610"/>
    <w:rsid w:val="008B6739"/>
    <w:rsid w:val="008B6832"/>
    <w:rsid w:val="008B68A6"/>
    <w:rsid w:val="008B68EA"/>
    <w:rsid w:val="008B6955"/>
    <w:rsid w:val="008B6997"/>
    <w:rsid w:val="008B6A0F"/>
    <w:rsid w:val="008B6B2B"/>
    <w:rsid w:val="008B6B45"/>
    <w:rsid w:val="008B6DCC"/>
    <w:rsid w:val="008B6F04"/>
    <w:rsid w:val="008B6F4D"/>
    <w:rsid w:val="008B6FEF"/>
    <w:rsid w:val="008B7070"/>
    <w:rsid w:val="008B70D0"/>
    <w:rsid w:val="008B7157"/>
    <w:rsid w:val="008B730E"/>
    <w:rsid w:val="008B730F"/>
    <w:rsid w:val="008B7315"/>
    <w:rsid w:val="008B73A2"/>
    <w:rsid w:val="008B7454"/>
    <w:rsid w:val="008B748F"/>
    <w:rsid w:val="008B74CA"/>
    <w:rsid w:val="008B75A3"/>
    <w:rsid w:val="008B75C9"/>
    <w:rsid w:val="008B76A6"/>
    <w:rsid w:val="008B76A7"/>
    <w:rsid w:val="008B77A7"/>
    <w:rsid w:val="008B781F"/>
    <w:rsid w:val="008B796A"/>
    <w:rsid w:val="008B79F5"/>
    <w:rsid w:val="008B7A2B"/>
    <w:rsid w:val="008B7ACB"/>
    <w:rsid w:val="008B7BBF"/>
    <w:rsid w:val="008B7BE1"/>
    <w:rsid w:val="008B7BF3"/>
    <w:rsid w:val="008B7C32"/>
    <w:rsid w:val="008B7C67"/>
    <w:rsid w:val="008B7E96"/>
    <w:rsid w:val="008C0023"/>
    <w:rsid w:val="008C032D"/>
    <w:rsid w:val="008C03AA"/>
    <w:rsid w:val="008C04CA"/>
    <w:rsid w:val="008C0505"/>
    <w:rsid w:val="008C052A"/>
    <w:rsid w:val="008C059B"/>
    <w:rsid w:val="008C06EE"/>
    <w:rsid w:val="008C078F"/>
    <w:rsid w:val="008C0921"/>
    <w:rsid w:val="008C0C64"/>
    <w:rsid w:val="008C0D01"/>
    <w:rsid w:val="008C0E64"/>
    <w:rsid w:val="008C0EDD"/>
    <w:rsid w:val="008C0EFB"/>
    <w:rsid w:val="008C1136"/>
    <w:rsid w:val="008C115E"/>
    <w:rsid w:val="008C1371"/>
    <w:rsid w:val="008C1382"/>
    <w:rsid w:val="008C13AA"/>
    <w:rsid w:val="008C13CF"/>
    <w:rsid w:val="008C146B"/>
    <w:rsid w:val="008C1542"/>
    <w:rsid w:val="008C166C"/>
    <w:rsid w:val="008C1705"/>
    <w:rsid w:val="008C18D8"/>
    <w:rsid w:val="008C18F2"/>
    <w:rsid w:val="008C1AB6"/>
    <w:rsid w:val="008C1ABC"/>
    <w:rsid w:val="008C1C98"/>
    <w:rsid w:val="008C1DCF"/>
    <w:rsid w:val="008C1E80"/>
    <w:rsid w:val="008C1FC0"/>
    <w:rsid w:val="008C1FEA"/>
    <w:rsid w:val="008C205E"/>
    <w:rsid w:val="008C2100"/>
    <w:rsid w:val="008C217A"/>
    <w:rsid w:val="008C2198"/>
    <w:rsid w:val="008C220E"/>
    <w:rsid w:val="008C22BC"/>
    <w:rsid w:val="008C2359"/>
    <w:rsid w:val="008C23C4"/>
    <w:rsid w:val="008C2402"/>
    <w:rsid w:val="008C241E"/>
    <w:rsid w:val="008C2458"/>
    <w:rsid w:val="008C24A5"/>
    <w:rsid w:val="008C24B2"/>
    <w:rsid w:val="008C27C3"/>
    <w:rsid w:val="008C28D3"/>
    <w:rsid w:val="008C28E5"/>
    <w:rsid w:val="008C2907"/>
    <w:rsid w:val="008C29FE"/>
    <w:rsid w:val="008C2B86"/>
    <w:rsid w:val="008C2D48"/>
    <w:rsid w:val="008C2E2F"/>
    <w:rsid w:val="008C2E83"/>
    <w:rsid w:val="008C2FAC"/>
    <w:rsid w:val="008C309A"/>
    <w:rsid w:val="008C309F"/>
    <w:rsid w:val="008C30C0"/>
    <w:rsid w:val="008C30EE"/>
    <w:rsid w:val="008C30F0"/>
    <w:rsid w:val="008C3371"/>
    <w:rsid w:val="008C344A"/>
    <w:rsid w:val="008C34DD"/>
    <w:rsid w:val="008C37AA"/>
    <w:rsid w:val="008C3840"/>
    <w:rsid w:val="008C3BAC"/>
    <w:rsid w:val="008C3C8D"/>
    <w:rsid w:val="008C3D18"/>
    <w:rsid w:val="008C3E3E"/>
    <w:rsid w:val="008C3F1E"/>
    <w:rsid w:val="008C4010"/>
    <w:rsid w:val="008C403B"/>
    <w:rsid w:val="008C4149"/>
    <w:rsid w:val="008C4246"/>
    <w:rsid w:val="008C42EF"/>
    <w:rsid w:val="008C4322"/>
    <w:rsid w:val="008C435D"/>
    <w:rsid w:val="008C43D3"/>
    <w:rsid w:val="008C4408"/>
    <w:rsid w:val="008C4413"/>
    <w:rsid w:val="008C445A"/>
    <w:rsid w:val="008C446D"/>
    <w:rsid w:val="008C4474"/>
    <w:rsid w:val="008C44A7"/>
    <w:rsid w:val="008C46B5"/>
    <w:rsid w:val="008C46C8"/>
    <w:rsid w:val="008C46E4"/>
    <w:rsid w:val="008C47D5"/>
    <w:rsid w:val="008C47E5"/>
    <w:rsid w:val="008C49D3"/>
    <w:rsid w:val="008C4A72"/>
    <w:rsid w:val="008C4AB0"/>
    <w:rsid w:val="008C4C93"/>
    <w:rsid w:val="008C4DD9"/>
    <w:rsid w:val="008C4E12"/>
    <w:rsid w:val="008C4EE7"/>
    <w:rsid w:val="008C4F5B"/>
    <w:rsid w:val="008C4F9A"/>
    <w:rsid w:val="008C5134"/>
    <w:rsid w:val="008C523D"/>
    <w:rsid w:val="008C5373"/>
    <w:rsid w:val="008C53A8"/>
    <w:rsid w:val="008C556A"/>
    <w:rsid w:val="008C55CA"/>
    <w:rsid w:val="008C57BD"/>
    <w:rsid w:val="008C5984"/>
    <w:rsid w:val="008C5B74"/>
    <w:rsid w:val="008C5BF6"/>
    <w:rsid w:val="008C5D75"/>
    <w:rsid w:val="008C5F37"/>
    <w:rsid w:val="008C5FE9"/>
    <w:rsid w:val="008C61CA"/>
    <w:rsid w:val="008C61F4"/>
    <w:rsid w:val="008C6283"/>
    <w:rsid w:val="008C642F"/>
    <w:rsid w:val="008C6448"/>
    <w:rsid w:val="008C64E6"/>
    <w:rsid w:val="008C651C"/>
    <w:rsid w:val="008C6695"/>
    <w:rsid w:val="008C6698"/>
    <w:rsid w:val="008C670A"/>
    <w:rsid w:val="008C6889"/>
    <w:rsid w:val="008C6899"/>
    <w:rsid w:val="008C68A6"/>
    <w:rsid w:val="008C68C2"/>
    <w:rsid w:val="008C6A2F"/>
    <w:rsid w:val="008C6A7B"/>
    <w:rsid w:val="008C6AB9"/>
    <w:rsid w:val="008C6B03"/>
    <w:rsid w:val="008C6B4C"/>
    <w:rsid w:val="008C6CC7"/>
    <w:rsid w:val="008C6D12"/>
    <w:rsid w:val="008C6D34"/>
    <w:rsid w:val="008C6EB7"/>
    <w:rsid w:val="008C6F33"/>
    <w:rsid w:val="008C711C"/>
    <w:rsid w:val="008C73D0"/>
    <w:rsid w:val="008C741B"/>
    <w:rsid w:val="008C7691"/>
    <w:rsid w:val="008C7695"/>
    <w:rsid w:val="008C76E2"/>
    <w:rsid w:val="008C77AF"/>
    <w:rsid w:val="008C77B1"/>
    <w:rsid w:val="008C784A"/>
    <w:rsid w:val="008C7879"/>
    <w:rsid w:val="008C79D7"/>
    <w:rsid w:val="008C7A93"/>
    <w:rsid w:val="008C7B14"/>
    <w:rsid w:val="008C7B7E"/>
    <w:rsid w:val="008C7D4E"/>
    <w:rsid w:val="008C7DFD"/>
    <w:rsid w:val="008C7EF9"/>
    <w:rsid w:val="008C7F27"/>
    <w:rsid w:val="008C7FB1"/>
    <w:rsid w:val="008D0119"/>
    <w:rsid w:val="008D0149"/>
    <w:rsid w:val="008D018A"/>
    <w:rsid w:val="008D018E"/>
    <w:rsid w:val="008D0331"/>
    <w:rsid w:val="008D03B5"/>
    <w:rsid w:val="008D0414"/>
    <w:rsid w:val="008D051C"/>
    <w:rsid w:val="008D0562"/>
    <w:rsid w:val="008D0672"/>
    <w:rsid w:val="008D0852"/>
    <w:rsid w:val="008D08D2"/>
    <w:rsid w:val="008D0926"/>
    <w:rsid w:val="008D0AD9"/>
    <w:rsid w:val="008D0B13"/>
    <w:rsid w:val="008D0B5E"/>
    <w:rsid w:val="008D0D1F"/>
    <w:rsid w:val="008D0D44"/>
    <w:rsid w:val="008D0DB2"/>
    <w:rsid w:val="008D1097"/>
    <w:rsid w:val="008D117A"/>
    <w:rsid w:val="008D11F9"/>
    <w:rsid w:val="008D12C8"/>
    <w:rsid w:val="008D1348"/>
    <w:rsid w:val="008D138A"/>
    <w:rsid w:val="008D1538"/>
    <w:rsid w:val="008D1564"/>
    <w:rsid w:val="008D15F6"/>
    <w:rsid w:val="008D1693"/>
    <w:rsid w:val="008D16CE"/>
    <w:rsid w:val="008D177F"/>
    <w:rsid w:val="008D1B6F"/>
    <w:rsid w:val="008D1F0F"/>
    <w:rsid w:val="008D1FAF"/>
    <w:rsid w:val="008D2028"/>
    <w:rsid w:val="008D20D9"/>
    <w:rsid w:val="008D2110"/>
    <w:rsid w:val="008D23EF"/>
    <w:rsid w:val="008D24CC"/>
    <w:rsid w:val="008D2557"/>
    <w:rsid w:val="008D265B"/>
    <w:rsid w:val="008D266C"/>
    <w:rsid w:val="008D2985"/>
    <w:rsid w:val="008D2AEC"/>
    <w:rsid w:val="008D2B86"/>
    <w:rsid w:val="008D2BBC"/>
    <w:rsid w:val="008D2BF5"/>
    <w:rsid w:val="008D2C4C"/>
    <w:rsid w:val="008D2C79"/>
    <w:rsid w:val="008D2D2D"/>
    <w:rsid w:val="008D2DBE"/>
    <w:rsid w:val="008D2F28"/>
    <w:rsid w:val="008D2F6D"/>
    <w:rsid w:val="008D2FCA"/>
    <w:rsid w:val="008D3088"/>
    <w:rsid w:val="008D31B5"/>
    <w:rsid w:val="008D33FE"/>
    <w:rsid w:val="008D342B"/>
    <w:rsid w:val="008D35D6"/>
    <w:rsid w:val="008D374B"/>
    <w:rsid w:val="008D3754"/>
    <w:rsid w:val="008D3888"/>
    <w:rsid w:val="008D3897"/>
    <w:rsid w:val="008D3AE9"/>
    <w:rsid w:val="008D3C59"/>
    <w:rsid w:val="008D3CDD"/>
    <w:rsid w:val="008D3D26"/>
    <w:rsid w:val="008D3F5C"/>
    <w:rsid w:val="008D3F91"/>
    <w:rsid w:val="008D3FD0"/>
    <w:rsid w:val="008D40EF"/>
    <w:rsid w:val="008D422C"/>
    <w:rsid w:val="008D432A"/>
    <w:rsid w:val="008D44F8"/>
    <w:rsid w:val="008D452F"/>
    <w:rsid w:val="008D4531"/>
    <w:rsid w:val="008D46FD"/>
    <w:rsid w:val="008D4771"/>
    <w:rsid w:val="008D4860"/>
    <w:rsid w:val="008D490E"/>
    <w:rsid w:val="008D49A0"/>
    <w:rsid w:val="008D4BAD"/>
    <w:rsid w:val="008D4C0A"/>
    <w:rsid w:val="008D4C33"/>
    <w:rsid w:val="008D4E00"/>
    <w:rsid w:val="008D4E74"/>
    <w:rsid w:val="008D4FCB"/>
    <w:rsid w:val="008D509A"/>
    <w:rsid w:val="008D519E"/>
    <w:rsid w:val="008D51F2"/>
    <w:rsid w:val="008D5202"/>
    <w:rsid w:val="008D53A7"/>
    <w:rsid w:val="008D5476"/>
    <w:rsid w:val="008D5478"/>
    <w:rsid w:val="008D54B0"/>
    <w:rsid w:val="008D566C"/>
    <w:rsid w:val="008D5684"/>
    <w:rsid w:val="008D56F1"/>
    <w:rsid w:val="008D588D"/>
    <w:rsid w:val="008D59EA"/>
    <w:rsid w:val="008D5A10"/>
    <w:rsid w:val="008D5B09"/>
    <w:rsid w:val="008D5B23"/>
    <w:rsid w:val="008D613F"/>
    <w:rsid w:val="008D61B8"/>
    <w:rsid w:val="008D61EB"/>
    <w:rsid w:val="008D6427"/>
    <w:rsid w:val="008D6477"/>
    <w:rsid w:val="008D6522"/>
    <w:rsid w:val="008D65C2"/>
    <w:rsid w:val="008D6660"/>
    <w:rsid w:val="008D6692"/>
    <w:rsid w:val="008D6792"/>
    <w:rsid w:val="008D679D"/>
    <w:rsid w:val="008D68F0"/>
    <w:rsid w:val="008D694E"/>
    <w:rsid w:val="008D6A4A"/>
    <w:rsid w:val="008D6B08"/>
    <w:rsid w:val="008D6C2A"/>
    <w:rsid w:val="008D6C52"/>
    <w:rsid w:val="008D6DF7"/>
    <w:rsid w:val="008D6E56"/>
    <w:rsid w:val="008D70B6"/>
    <w:rsid w:val="008D7101"/>
    <w:rsid w:val="008D711D"/>
    <w:rsid w:val="008D71FF"/>
    <w:rsid w:val="008D72D2"/>
    <w:rsid w:val="008D7550"/>
    <w:rsid w:val="008D7603"/>
    <w:rsid w:val="008D783D"/>
    <w:rsid w:val="008D7876"/>
    <w:rsid w:val="008D78C7"/>
    <w:rsid w:val="008D78E4"/>
    <w:rsid w:val="008D78F3"/>
    <w:rsid w:val="008D79BD"/>
    <w:rsid w:val="008D7B0A"/>
    <w:rsid w:val="008D7B17"/>
    <w:rsid w:val="008D7B79"/>
    <w:rsid w:val="008D7CE3"/>
    <w:rsid w:val="008D7CFF"/>
    <w:rsid w:val="008D7D01"/>
    <w:rsid w:val="008D7D1E"/>
    <w:rsid w:val="008D7D62"/>
    <w:rsid w:val="008D7F98"/>
    <w:rsid w:val="008E0050"/>
    <w:rsid w:val="008E0158"/>
    <w:rsid w:val="008E02FD"/>
    <w:rsid w:val="008E042F"/>
    <w:rsid w:val="008E0463"/>
    <w:rsid w:val="008E04CC"/>
    <w:rsid w:val="008E05A8"/>
    <w:rsid w:val="008E05D6"/>
    <w:rsid w:val="008E0602"/>
    <w:rsid w:val="008E06D6"/>
    <w:rsid w:val="008E07F8"/>
    <w:rsid w:val="008E0835"/>
    <w:rsid w:val="008E08D8"/>
    <w:rsid w:val="008E0AFC"/>
    <w:rsid w:val="008E0C12"/>
    <w:rsid w:val="008E0C4B"/>
    <w:rsid w:val="008E0D91"/>
    <w:rsid w:val="008E0E2C"/>
    <w:rsid w:val="008E0E55"/>
    <w:rsid w:val="008E0E7C"/>
    <w:rsid w:val="008E0F9C"/>
    <w:rsid w:val="008E0FC0"/>
    <w:rsid w:val="008E10D8"/>
    <w:rsid w:val="008E114E"/>
    <w:rsid w:val="008E1276"/>
    <w:rsid w:val="008E1296"/>
    <w:rsid w:val="008E1693"/>
    <w:rsid w:val="008E1923"/>
    <w:rsid w:val="008E195F"/>
    <w:rsid w:val="008E1991"/>
    <w:rsid w:val="008E19CB"/>
    <w:rsid w:val="008E1B6A"/>
    <w:rsid w:val="008E1BF0"/>
    <w:rsid w:val="008E1C1E"/>
    <w:rsid w:val="008E1C53"/>
    <w:rsid w:val="008E1C7A"/>
    <w:rsid w:val="008E1D53"/>
    <w:rsid w:val="008E1D5B"/>
    <w:rsid w:val="008E1E3D"/>
    <w:rsid w:val="008E1F8E"/>
    <w:rsid w:val="008E1FC2"/>
    <w:rsid w:val="008E1FE7"/>
    <w:rsid w:val="008E207F"/>
    <w:rsid w:val="008E209C"/>
    <w:rsid w:val="008E22BC"/>
    <w:rsid w:val="008E2568"/>
    <w:rsid w:val="008E25CE"/>
    <w:rsid w:val="008E289A"/>
    <w:rsid w:val="008E2A1B"/>
    <w:rsid w:val="008E2A5D"/>
    <w:rsid w:val="008E2A77"/>
    <w:rsid w:val="008E2B42"/>
    <w:rsid w:val="008E2B72"/>
    <w:rsid w:val="008E2B95"/>
    <w:rsid w:val="008E2B99"/>
    <w:rsid w:val="008E2BF4"/>
    <w:rsid w:val="008E2C0E"/>
    <w:rsid w:val="008E2EFF"/>
    <w:rsid w:val="008E3045"/>
    <w:rsid w:val="008E308B"/>
    <w:rsid w:val="008E3360"/>
    <w:rsid w:val="008E346C"/>
    <w:rsid w:val="008E34E3"/>
    <w:rsid w:val="008E35C1"/>
    <w:rsid w:val="008E36A4"/>
    <w:rsid w:val="008E3792"/>
    <w:rsid w:val="008E38CA"/>
    <w:rsid w:val="008E38F2"/>
    <w:rsid w:val="008E3A0B"/>
    <w:rsid w:val="008E3A1B"/>
    <w:rsid w:val="008E3B4B"/>
    <w:rsid w:val="008E3C02"/>
    <w:rsid w:val="008E3C23"/>
    <w:rsid w:val="008E3C83"/>
    <w:rsid w:val="008E3C91"/>
    <w:rsid w:val="008E3CE3"/>
    <w:rsid w:val="008E3D76"/>
    <w:rsid w:val="008E3DCD"/>
    <w:rsid w:val="008E3F2F"/>
    <w:rsid w:val="008E3F4E"/>
    <w:rsid w:val="008E4061"/>
    <w:rsid w:val="008E412C"/>
    <w:rsid w:val="008E4160"/>
    <w:rsid w:val="008E430E"/>
    <w:rsid w:val="008E4763"/>
    <w:rsid w:val="008E4801"/>
    <w:rsid w:val="008E489A"/>
    <w:rsid w:val="008E48F8"/>
    <w:rsid w:val="008E4A39"/>
    <w:rsid w:val="008E4A55"/>
    <w:rsid w:val="008E4A73"/>
    <w:rsid w:val="008E4A89"/>
    <w:rsid w:val="008E4B11"/>
    <w:rsid w:val="008E4C1C"/>
    <w:rsid w:val="008E4CD1"/>
    <w:rsid w:val="008E4CE6"/>
    <w:rsid w:val="008E4D10"/>
    <w:rsid w:val="008E4DEE"/>
    <w:rsid w:val="008E4E2F"/>
    <w:rsid w:val="008E500F"/>
    <w:rsid w:val="008E50EF"/>
    <w:rsid w:val="008E515C"/>
    <w:rsid w:val="008E5196"/>
    <w:rsid w:val="008E51F4"/>
    <w:rsid w:val="008E520A"/>
    <w:rsid w:val="008E5222"/>
    <w:rsid w:val="008E5275"/>
    <w:rsid w:val="008E528F"/>
    <w:rsid w:val="008E52AE"/>
    <w:rsid w:val="008E52FB"/>
    <w:rsid w:val="008E537D"/>
    <w:rsid w:val="008E54AB"/>
    <w:rsid w:val="008E55F9"/>
    <w:rsid w:val="008E5978"/>
    <w:rsid w:val="008E5B98"/>
    <w:rsid w:val="008E5BFB"/>
    <w:rsid w:val="008E5DA9"/>
    <w:rsid w:val="008E5F8C"/>
    <w:rsid w:val="008E60DF"/>
    <w:rsid w:val="008E61CF"/>
    <w:rsid w:val="008E61DA"/>
    <w:rsid w:val="008E6239"/>
    <w:rsid w:val="008E62DA"/>
    <w:rsid w:val="008E63D0"/>
    <w:rsid w:val="008E645F"/>
    <w:rsid w:val="008E6476"/>
    <w:rsid w:val="008E64C7"/>
    <w:rsid w:val="008E6612"/>
    <w:rsid w:val="008E669C"/>
    <w:rsid w:val="008E6769"/>
    <w:rsid w:val="008E68C0"/>
    <w:rsid w:val="008E68F2"/>
    <w:rsid w:val="008E6930"/>
    <w:rsid w:val="008E6938"/>
    <w:rsid w:val="008E6B20"/>
    <w:rsid w:val="008E6B92"/>
    <w:rsid w:val="008E6BDB"/>
    <w:rsid w:val="008E6CA1"/>
    <w:rsid w:val="008E6CC3"/>
    <w:rsid w:val="008E6CC5"/>
    <w:rsid w:val="008E6CF4"/>
    <w:rsid w:val="008E6DF3"/>
    <w:rsid w:val="008E6F8E"/>
    <w:rsid w:val="008E6F95"/>
    <w:rsid w:val="008E7036"/>
    <w:rsid w:val="008E70D4"/>
    <w:rsid w:val="008E70E7"/>
    <w:rsid w:val="008E712A"/>
    <w:rsid w:val="008E7225"/>
    <w:rsid w:val="008E7294"/>
    <w:rsid w:val="008E737D"/>
    <w:rsid w:val="008E746D"/>
    <w:rsid w:val="008E7548"/>
    <w:rsid w:val="008E7583"/>
    <w:rsid w:val="008E75D7"/>
    <w:rsid w:val="008E75ED"/>
    <w:rsid w:val="008E7678"/>
    <w:rsid w:val="008E775A"/>
    <w:rsid w:val="008E7933"/>
    <w:rsid w:val="008E7965"/>
    <w:rsid w:val="008E796C"/>
    <w:rsid w:val="008E7A17"/>
    <w:rsid w:val="008E7B0A"/>
    <w:rsid w:val="008E7BCF"/>
    <w:rsid w:val="008E7C13"/>
    <w:rsid w:val="008E7C1A"/>
    <w:rsid w:val="008E7C57"/>
    <w:rsid w:val="008E7C76"/>
    <w:rsid w:val="008E7DA0"/>
    <w:rsid w:val="008E7DDC"/>
    <w:rsid w:val="008E7E14"/>
    <w:rsid w:val="008F0117"/>
    <w:rsid w:val="008F03DC"/>
    <w:rsid w:val="008F05EE"/>
    <w:rsid w:val="008F05F2"/>
    <w:rsid w:val="008F078A"/>
    <w:rsid w:val="008F0897"/>
    <w:rsid w:val="008F08FC"/>
    <w:rsid w:val="008F095B"/>
    <w:rsid w:val="008F09DB"/>
    <w:rsid w:val="008F0A75"/>
    <w:rsid w:val="008F0AAE"/>
    <w:rsid w:val="008F0B6C"/>
    <w:rsid w:val="008F0CB4"/>
    <w:rsid w:val="008F0D8F"/>
    <w:rsid w:val="008F0DE4"/>
    <w:rsid w:val="008F0E0B"/>
    <w:rsid w:val="008F0F1D"/>
    <w:rsid w:val="008F0FEF"/>
    <w:rsid w:val="008F10D9"/>
    <w:rsid w:val="008F1179"/>
    <w:rsid w:val="008F11B6"/>
    <w:rsid w:val="008F125F"/>
    <w:rsid w:val="008F12F8"/>
    <w:rsid w:val="008F1661"/>
    <w:rsid w:val="008F168E"/>
    <w:rsid w:val="008F178C"/>
    <w:rsid w:val="008F1805"/>
    <w:rsid w:val="008F182E"/>
    <w:rsid w:val="008F1983"/>
    <w:rsid w:val="008F1C1F"/>
    <w:rsid w:val="008F1C59"/>
    <w:rsid w:val="008F1E7B"/>
    <w:rsid w:val="008F1FC4"/>
    <w:rsid w:val="008F2016"/>
    <w:rsid w:val="008F20BB"/>
    <w:rsid w:val="008F23DB"/>
    <w:rsid w:val="008F24DB"/>
    <w:rsid w:val="008F2518"/>
    <w:rsid w:val="008F2658"/>
    <w:rsid w:val="008F28AA"/>
    <w:rsid w:val="008F29C6"/>
    <w:rsid w:val="008F2C27"/>
    <w:rsid w:val="008F2CF6"/>
    <w:rsid w:val="008F2DA5"/>
    <w:rsid w:val="008F2DB3"/>
    <w:rsid w:val="008F2DF2"/>
    <w:rsid w:val="008F2E30"/>
    <w:rsid w:val="008F2E3A"/>
    <w:rsid w:val="008F2E5B"/>
    <w:rsid w:val="008F2E64"/>
    <w:rsid w:val="008F2ED6"/>
    <w:rsid w:val="008F2F2C"/>
    <w:rsid w:val="008F3022"/>
    <w:rsid w:val="008F3126"/>
    <w:rsid w:val="008F3147"/>
    <w:rsid w:val="008F31BA"/>
    <w:rsid w:val="008F3223"/>
    <w:rsid w:val="008F32D4"/>
    <w:rsid w:val="008F337E"/>
    <w:rsid w:val="008F348B"/>
    <w:rsid w:val="008F363E"/>
    <w:rsid w:val="008F378C"/>
    <w:rsid w:val="008F37B8"/>
    <w:rsid w:val="008F38AE"/>
    <w:rsid w:val="008F391D"/>
    <w:rsid w:val="008F39CB"/>
    <w:rsid w:val="008F39DB"/>
    <w:rsid w:val="008F3A4B"/>
    <w:rsid w:val="008F3B15"/>
    <w:rsid w:val="008F3B69"/>
    <w:rsid w:val="008F3C31"/>
    <w:rsid w:val="008F3C63"/>
    <w:rsid w:val="008F3D2F"/>
    <w:rsid w:val="008F3EDF"/>
    <w:rsid w:val="008F4036"/>
    <w:rsid w:val="008F40C5"/>
    <w:rsid w:val="008F42CF"/>
    <w:rsid w:val="008F44A4"/>
    <w:rsid w:val="008F44B1"/>
    <w:rsid w:val="008F450A"/>
    <w:rsid w:val="008F4521"/>
    <w:rsid w:val="008F4541"/>
    <w:rsid w:val="008F459D"/>
    <w:rsid w:val="008F462F"/>
    <w:rsid w:val="008F466D"/>
    <w:rsid w:val="008F46ED"/>
    <w:rsid w:val="008F46F0"/>
    <w:rsid w:val="008F474E"/>
    <w:rsid w:val="008F4821"/>
    <w:rsid w:val="008F48CA"/>
    <w:rsid w:val="008F499A"/>
    <w:rsid w:val="008F49B6"/>
    <w:rsid w:val="008F49CB"/>
    <w:rsid w:val="008F4AB2"/>
    <w:rsid w:val="008F4D17"/>
    <w:rsid w:val="008F4D1B"/>
    <w:rsid w:val="008F4D86"/>
    <w:rsid w:val="008F4E13"/>
    <w:rsid w:val="008F4E27"/>
    <w:rsid w:val="008F4EEB"/>
    <w:rsid w:val="008F5268"/>
    <w:rsid w:val="008F533D"/>
    <w:rsid w:val="008F5383"/>
    <w:rsid w:val="008F57B9"/>
    <w:rsid w:val="008F5B0B"/>
    <w:rsid w:val="008F5C00"/>
    <w:rsid w:val="008F5D1F"/>
    <w:rsid w:val="008F5D8C"/>
    <w:rsid w:val="008F5E5E"/>
    <w:rsid w:val="008F5EEB"/>
    <w:rsid w:val="008F5F32"/>
    <w:rsid w:val="008F5F4B"/>
    <w:rsid w:val="008F5F8F"/>
    <w:rsid w:val="008F5FA5"/>
    <w:rsid w:val="008F5FC4"/>
    <w:rsid w:val="008F603C"/>
    <w:rsid w:val="008F611B"/>
    <w:rsid w:val="008F6163"/>
    <w:rsid w:val="008F6225"/>
    <w:rsid w:val="008F6273"/>
    <w:rsid w:val="008F62B6"/>
    <w:rsid w:val="008F65C8"/>
    <w:rsid w:val="008F66AD"/>
    <w:rsid w:val="008F66DB"/>
    <w:rsid w:val="008F67F8"/>
    <w:rsid w:val="008F686A"/>
    <w:rsid w:val="008F6A64"/>
    <w:rsid w:val="008F6ABE"/>
    <w:rsid w:val="008F6AC8"/>
    <w:rsid w:val="008F6AE0"/>
    <w:rsid w:val="008F6AE1"/>
    <w:rsid w:val="008F6CB3"/>
    <w:rsid w:val="008F6DCD"/>
    <w:rsid w:val="008F6E6E"/>
    <w:rsid w:val="008F6EA1"/>
    <w:rsid w:val="008F6F31"/>
    <w:rsid w:val="008F6FEE"/>
    <w:rsid w:val="008F70D5"/>
    <w:rsid w:val="008F70DB"/>
    <w:rsid w:val="008F7210"/>
    <w:rsid w:val="008F7284"/>
    <w:rsid w:val="008F72FB"/>
    <w:rsid w:val="008F7351"/>
    <w:rsid w:val="008F7468"/>
    <w:rsid w:val="008F74F6"/>
    <w:rsid w:val="008F7529"/>
    <w:rsid w:val="008F7596"/>
    <w:rsid w:val="008F76D1"/>
    <w:rsid w:val="008F7708"/>
    <w:rsid w:val="008F7713"/>
    <w:rsid w:val="008F7729"/>
    <w:rsid w:val="008F77AB"/>
    <w:rsid w:val="008F77D9"/>
    <w:rsid w:val="008F78C2"/>
    <w:rsid w:val="008F7953"/>
    <w:rsid w:val="008F7A17"/>
    <w:rsid w:val="008F7A1A"/>
    <w:rsid w:val="008F7AB9"/>
    <w:rsid w:val="008F7B10"/>
    <w:rsid w:val="008F7B4E"/>
    <w:rsid w:val="008F7C45"/>
    <w:rsid w:val="008F7C6A"/>
    <w:rsid w:val="008F7CB6"/>
    <w:rsid w:val="00900018"/>
    <w:rsid w:val="009000F2"/>
    <w:rsid w:val="00900155"/>
    <w:rsid w:val="00900170"/>
    <w:rsid w:val="00900340"/>
    <w:rsid w:val="00900363"/>
    <w:rsid w:val="0090037D"/>
    <w:rsid w:val="009003C8"/>
    <w:rsid w:val="00900442"/>
    <w:rsid w:val="00900527"/>
    <w:rsid w:val="0090052F"/>
    <w:rsid w:val="009005DB"/>
    <w:rsid w:val="00900613"/>
    <w:rsid w:val="0090065B"/>
    <w:rsid w:val="0090071A"/>
    <w:rsid w:val="00900809"/>
    <w:rsid w:val="009008EA"/>
    <w:rsid w:val="009009BC"/>
    <w:rsid w:val="00900A48"/>
    <w:rsid w:val="00900A4D"/>
    <w:rsid w:val="00900B17"/>
    <w:rsid w:val="00900CAB"/>
    <w:rsid w:val="00900DD1"/>
    <w:rsid w:val="00900F41"/>
    <w:rsid w:val="00900FA3"/>
    <w:rsid w:val="0090102B"/>
    <w:rsid w:val="0090106E"/>
    <w:rsid w:val="009013C2"/>
    <w:rsid w:val="0090143D"/>
    <w:rsid w:val="0090167E"/>
    <w:rsid w:val="009017EB"/>
    <w:rsid w:val="009019BA"/>
    <w:rsid w:val="00901A4C"/>
    <w:rsid w:val="00901B61"/>
    <w:rsid w:val="00901B66"/>
    <w:rsid w:val="00901BC1"/>
    <w:rsid w:val="00901D6B"/>
    <w:rsid w:val="00901DEB"/>
    <w:rsid w:val="00901DF7"/>
    <w:rsid w:val="00901E1A"/>
    <w:rsid w:val="00901F64"/>
    <w:rsid w:val="00901FE4"/>
    <w:rsid w:val="0090208C"/>
    <w:rsid w:val="00902231"/>
    <w:rsid w:val="009022BF"/>
    <w:rsid w:val="009023D3"/>
    <w:rsid w:val="009023E8"/>
    <w:rsid w:val="00902424"/>
    <w:rsid w:val="009024CD"/>
    <w:rsid w:val="0090257F"/>
    <w:rsid w:val="00902641"/>
    <w:rsid w:val="009026DA"/>
    <w:rsid w:val="009026ED"/>
    <w:rsid w:val="00902715"/>
    <w:rsid w:val="00902850"/>
    <w:rsid w:val="009029EA"/>
    <w:rsid w:val="00902A12"/>
    <w:rsid w:val="00902AB3"/>
    <w:rsid w:val="00902C01"/>
    <w:rsid w:val="00902C23"/>
    <w:rsid w:val="00902C7B"/>
    <w:rsid w:val="00902F25"/>
    <w:rsid w:val="00902FED"/>
    <w:rsid w:val="0090300E"/>
    <w:rsid w:val="00903093"/>
    <w:rsid w:val="009030A1"/>
    <w:rsid w:val="009030CF"/>
    <w:rsid w:val="00903163"/>
    <w:rsid w:val="009031DF"/>
    <w:rsid w:val="009033A3"/>
    <w:rsid w:val="00903434"/>
    <w:rsid w:val="00903461"/>
    <w:rsid w:val="0090354A"/>
    <w:rsid w:val="0090374B"/>
    <w:rsid w:val="00903780"/>
    <w:rsid w:val="00903914"/>
    <w:rsid w:val="0090391B"/>
    <w:rsid w:val="00903A5B"/>
    <w:rsid w:val="00903E2C"/>
    <w:rsid w:val="00903F56"/>
    <w:rsid w:val="00904167"/>
    <w:rsid w:val="0090423B"/>
    <w:rsid w:val="009042CB"/>
    <w:rsid w:val="00904311"/>
    <w:rsid w:val="0090438A"/>
    <w:rsid w:val="009043F4"/>
    <w:rsid w:val="0090445F"/>
    <w:rsid w:val="00904626"/>
    <w:rsid w:val="00904664"/>
    <w:rsid w:val="0090489F"/>
    <w:rsid w:val="00904909"/>
    <w:rsid w:val="00904935"/>
    <w:rsid w:val="009049CC"/>
    <w:rsid w:val="00904BB4"/>
    <w:rsid w:val="00904BEC"/>
    <w:rsid w:val="00904C5B"/>
    <w:rsid w:val="00904C78"/>
    <w:rsid w:val="00904CD7"/>
    <w:rsid w:val="00904D4C"/>
    <w:rsid w:val="00904F73"/>
    <w:rsid w:val="00904FA0"/>
    <w:rsid w:val="00904FA2"/>
    <w:rsid w:val="00905098"/>
    <w:rsid w:val="00905153"/>
    <w:rsid w:val="00905194"/>
    <w:rsid w:val="009051B9"/>
    <w:rsid w:val="00905233"/>
    <w:rsid w:val="009053EB"/>
    <w:rsid w:val="009053F5"/>
    <w:rsid w:val="0090549D"/>
    <w:rsid w:val="00905522"/>
    <w:rsid w:val="0090555F"/>
    <w:rsid w:val="00905790"/>
    <w:rsid w:val="009057A0"/>
    <w:rsid w:val="009059DB"/>
    <w:rsid w:val="009059F1"/>
    <w:rsid w:val="00905B86"/>
    <w:rsid w:val="00905D70"/>
    <w:rsid w:val="00905D77"/>
    <w:rsid w:val="00905E7D"/>
    <w:rsid w:val="00906059"/>
    <w:rsid w:val="00906079"/>
    <w:rsid w:val="009060B6"/>
    <w:rsid w:val="00906100"/>
    <w:rsid w:val="00906134"/>
    <w:rsid w:val="00906193"/>
    <w:rsid w:val="009062E1"/>
    <w:rsid w:val="009063C7"/>
    <w:rsid w:val="00906745"/>
    <w:rsid w:val="009068AF"/>
    <w:rsid w:val="009068D6"/>
    <w:rsid w:val="00906954"/>
    <w:rsid w:val="009069D5"/>
    <w:rsid w:val="00906B2C"/>
    <w:rsid w:val="00906BD1"/>
    <w:rsid w:val="00906D44"/>
    <w:rsid w:val="00906DAE"/>
    <w:rsid w:val="00907018"/>
    <w:rsid w:val="0090702D"/>
    <w:rsid w:val="00907050"/>
    <w:rsid w:val="00907092"/>
    <w:rsid w:val="009074B3"/>
    <w:rsid w:val="009074B6"/>
    <w:rsid w:val="009074E1"/>
    <w:rsid w:val="009074E8"/>
    <w:rsid w:val="00907508"/>
    <w:rsid w:val="00907549"/>
    <w:rsid w:val="009075AC"/>
    <w:rsid w:val="0090760C"/>
    <w:rsid w:val="0090763B"/>
    <w:rsid w:val="00907649"/>
    <w:rsid w:val="009076DD"/>
    <w:rsid w:val="009077AB"/>
    <w:rsid w:val="009077D5"/>
    <w:rsid w:val="009077DF"/>
    <w:rsid w:val="00907A0E"/>
    <w:rsid w:val="00907B3F"/>
    <w:rsid w:val="00907C92"/>
    <w:rsid w:val="00907D75"/>
    <w:rsid w:val="00907D8F"/>
    <w:rsid w:val="00907E10"/>
    <w:rsid w:val="00907EC8"/>
    <w:rsid w:val="00907EE8"/>
    <w:rsid w:val="00907F27"/>
    <w:rsid w:val="00907F6C"/>
    <w:rsid w:val="00907FEF"/>
    <w:rsid w:val="009100D2"/>
    <w:rsid w:val="0091025E"/>
    <w:rsid w:val="009104FD"/>
    <w:rsid w:val="009106F9"/>
    <w:rsid w:val="00910A4C"/>
    <w:rsid w:val="00910AD1"/>
    <w:rsid w:val="00910B44"/>
    <w:rsid w:val="00910B6D"/>
    <w:rsid w:val="00910BBA"/>
    <w:rsid w:val="00910C66"/>
    <w:rsid w:val="00910E99"/>
    <w:rsid w:val="00910ED4"/>
    <w:rsid w:val="00911151"/>
    <w:rsid w:val="00911167"/>
    <w:rsid w:val="0091124D"/>
    <w:rsid w:val="00911255"/>
    <w:rsid w:val="00911261"/>
    <w:rsid w:val="009115F6"/>
    <w:rsid w:val="00911609"/>
    <w:rsid w:val="00911623"/>
    <w:rsid w:val="00911791"/>
    <w:rsid w:val="00911861"/>
    <w:rsid w:val="00911907"/>
    <w:rsid w:val="00911AF9"/>
    <w:rsid w:val="00911B56"/>
    <w:rsid w:val="00911BBB"/>
    <w:rsid w:val="00911C9E"/>
    <w:rsid w:val="00911DD1"/>
    <w:rsid w:val="00911F0A"/>
    <w:rsid w:val="0091205F"/>
    <w:rsid w:val="009120EB"/>
    <w:rsid w:val="009121F3"/>
    <w:rsid w:val="00912268"/>
    <w:rsid w:val="0091228F"/>
    <w:rsid w:val="009122EC"/>
    <w:rsid w:val="0091230A"/>
    <w:rsid w:val="0091249C"/>
    <w:rsid w:val="009124AA"/>
    <w:rsid w:val="009125F4"/>
    <w:rsid w:val="00912985"/>
    <w:rsid w:val="00912C7E"/>
    <w:rsid w:val="00912DDE"/>
    <w:rsid w:val="00912E01"/>
    <w:rsid w:val="00912E9D"/>
    <w:rsid w:val="00912F6A"/>
    <w:rsid w:val="0091306B"/>
    <w:rsid w:val="0091311B"/>
    <w:rsid w:val="00913198"/>
    <w:rsid w:val="009131AC"/>
    <w:rsid w:val="00913373"/>
    <w:rsid w:val="009133B8"/>
    <w:rsid w:val="00913501"/>
    <w:rsid w:val="0091367B"/>
    <w:rsid w:val="009136B2"/>
    <w:rsid w:val="0091380C"/>
    <w:rsid w:val="0091391E"/>
    <w:rsid w:val="00913921"/>
    <w:rsid w:val="009139DB"/>
    <w:rsid w:val="00913AE7"/>
    <w:rsid w:val="00913C80"/>
    <w:rsid w:val="00913CA7"/>
    <w:rsid w:val="00913CB7"/>
    <w:rsid w:val="00913CB9"/>
    <w:rsid w:val="00913EDF"/>
    <w:rsid w:val="00913F4A"/>
    <w:rsid w:val="009140A7"/>
    <w:rsid w:val="0091411D"/>
    <w:rsid w:val="009141A7"/>
    <w:rsid w:val="009141FA"/>
    <w:rsid w:val="00914470"/>
    <w:rsid w:val="0091450A"/>
    <w:rsid w:val="009145AB"/>
    <w:rsid w:val="00914749"/>
    <w:rsid w:val="009148C0"/>
    <w:rsid w:val="009148F9"/>
    <w:rsid w:val="0091497C"/>
    <w:rsid w:val="00914A11"/>
    <w:rsid w:val="00914B50"/>
    <w:rsid w:val="00914B5E"/>
    <w:rsid w:val="00914B82"/>
    <w:rsid w:val="00914B89"/>
    <w:rsid w:val="00914C63"/>
    <w:rsid w:val="00914C8E"/>
    <w:rsid w:val="00914C9E"/>
    <w:rsid w:val="00914D80"/>
    <w:rsid w:val="00914DF5"/>
    <w:rsid w:val="00914E20"/>
    <w:rsid w:val="00914E33"/>
    <w:rsid w:val="00914FE7"/>
    <w:rsid w:val="00915040"/>
    <w:rsid w:val="009150DE"/>
    <w:rsid w:val="00915117"/>
    <w:rsid w:val="009153D2"/>
    <w:rsid w:val="00915441"/>
    <w:rsid w:val="00915445"/>
    <w:rsid w:val="009154B6"/>
    <w:rsid w:val="00915500"/>
    <w:rsid w:val="0091555E"/>
    <w:rsid w:val="00915A7F"/>
    <w:rsid w:val="00915B44"/>
    <w:rsid w:val="00915BF6"/>
    <w:rsid w:val="00915C72"/>
    <w:rsid w:val="00915C87"/>
    <w:rsid w:val="00915D4C"/>
    <w:rsid w:val="00915D8E"/>
    <w:rsid w:val="00915E15"/>
    <w:rsid w:val="00915E50"/>
    <w:rsid w:val="00915F0C"/>
    <w:rsid w:val="00915F1A"/>
    <w:rsid w:val="00915FAC"/>
    <w:rsid w:val="00915FC8"/>
    <w:rsid w:val="0091615F"/>
    <w:rsid w:val="009162B6"/>
    <w:rsid w:val="009162E8"/>
    <w:rsid w:val="0091640C"/>
    <w:rsid w:val="00916498"/>
    <w:rsid w:val="0091658A"/>
    <w:rsid w:val="00916601"/>
    <w:rsid w:val="0091661E"/>
    <w:rsid w:val="0091697F"/>
    <w:rsid w:val="00916B10"/>
    <w:rsid w:val="00916B74"/>
    <w:rsid w:val="00916C53"/>
    <w:rsid w:val="00916CD2"/>
    <w:rsid w:val="00916CE8"/>
    <w:rsid w:val="00916D93"/>
    <w:rsid w:val="00916DE7"/>
    <w:rsid w:val="00916F82"/>
    <w:rsid w:val="00916FD6"/>
    <w:rsid w:val="00917142"/>
    <w:rsid w:val="00917214"/>
    <w:rsid w:val="009173D5"/>
    <w:rsid w:val="00917428"/>
    <w:rsid w:val="00917446"/>
    <w:rsid w:val="00917496"/>
    <w:rsid w:val="009174AE"/>
    <w:rsid w:val="00917669"/>
    <w:rsid w:val="00917764"/>
    <w:rsid w:val="00917790"/>
    <w:rsid w:val="009177E1"/>
    <w:rsid w:val="00917A30"/>
    <w:rsid w:val="00917C13"/>
    <w:rsid w:val="00917D0B"/>
    <w:rsid w:val="00917E2A"/>
    <w:rsid w:val="00920107"/>
    <w:rsid w:val="00920358"/>
    <w:rsid w:val="00920699"/>
    <w:rsid w:val="00920809"/>
    <w:rsid w:val="009209C8"/>
    <w:rsid w:val="00920AC1"/>
    <w:rsid w:val="00920CE9"/>
    <w:rsid w:val="00920CF3"/>
    <w:rsid w:val="00920E1E"/>
    <w:rsid w:val="00920F03"/>
    <w:rsid w:val="00920F18"/>
    <w:rsid w:val="00920F6B"/>
    <w:rsid w:val="00920FF2"/>
    <w:rsid w:val="00921080"/>
    <w:rsid w:val="00921175"/>
    <w:rsid w:val="009211BB"/>
    <w:rsid w:val="009212E2"/>
    <w:rsid w:val="009213B4"/>
    <w:rsid w:val="00921593"/>
    <w:rsid w:val="009215F8"/>
    <w:rsid w:val="00921843"/>
    <w:rsid w:val="00921886"/>
    <w:rsid w:val="009219EA"/>
    <w:rsid w:val="00921A0E"/>
    <w:rsid w:val="00921B0C"/>
    <w:rsid w:val="00921CF9"/>
    <w:rsid w:val="00921F7A"/>
    <w:rsid w:val="00922010"/>
    <w:rsid w:val="00922021"/>
    <w:rsid w:val="0092216D"/>
    <w:rsid w:val="00922267"/>
    <w:rsid w:val="009223AF"/>
    <w:rsid w:val="0092255F"/>
    <w:rsid w:val="00922577"/>
    <w:rsid w:val="00922582"/>
    <w:rsid w:val="009225F9"/>
    <w:rsid w:val="0092262B"/>
    <w:rsid w:val="0092265E"/>
    <w:rsid w:val="00922739"/>
    <w:rsid w:val="009227D9"/>
    <w:rsid w:val="00922894"/>
    <w:rsid w:val="009229D7"/>
    <w:rsid w:val="00922B90"/>
    <w:rsid w:val="00922BB1"/>
    <w:rsid w:val="00922D43"/>
    <w:rsid w:val="00922D6B"/>
    <w:rsid w:val="00922EEB"/>
    <w:rsid w:val="00922F50"/>
    <w:rsid w:val="0092302E"/>
    <w:rsid w:val="009230E0"/>
    <w:rsid w:val="00923115"/>
    <w:rsid w:val="00923139"/>
    <w:rsid w:val="0092319C"/>
    <w:rsid w:val="00923259"/>
    <w:rsid w:val="009232C0"/>
    <w:rsid w:val="009233B2"/>
    <w:rsid w:val="00923465"/>
    <w:rsid w:val="009234DF"/>
    <w:rsid w:val="00923509"/>
    <w:rsid w:val="0092359C"/>
    <w:rsid w:val="00923696"/>
    <w:rsid w:val="009237CC"/>
    <w:rsid w:val="00923803"/>
    <w:rsid w:val="00923841"/>
    <w:rsid w:val="009239AE"/>
    <w:rsid w:val="00923B6D"/>
    <w:rsid w:val="00923E26"/>
    <w:rsid w:val="00923EF4"/>
    <w:rsid w:val="00923F5D"/>
    <w:rsid w:val="0092425E"/>
    <w:rsid w:val="0092444E"/>
    <w:rsid w:val="009244C0"/>
    <w:rsid w:val="00924500"/>
    <w:rsid w:val="009246B4"/>
    <w:rsid w:val="0092472E"/>
    <w:rsid w:val="00924772"/>
    <w:rsid w:val="00924867"/>
    <w:rsid w:val="0092487C"/>
    <w:rsid w:val="0092489A"/>
    <w:rsid w:val="00924975"/>
    <w:rsid w:val="00924982"/>
    <w:rsid w:val="00924A29"/>
    <w:rsid w:val="00924B05"/>
    <w:rsid w:val="00924BF7"/>
    <w:rsid w:val="00924D32"/>
    <w:rsid w:val="00924E48"/>
    <w:rsid w:val="00924E9B"/>
    <w:rsid w:val="00924EB6"/>
    <w:rsid w:val="00924F1D"/>
    <w:rsid w:val="00924FF1"/>
    <w:rsid w:val="0092504B"/>
    <w:rsid w:val="00925148"/>
    <w:rsid w:val="00925216"/>
    <w:rsid w:val="009252B7"/>
    <w:rsid w:val="009253D5"/>
    <w:rsid w:val="009253FA"/>
    <w:rsid w:val="009254AE"/>
    <w:rsid w:val="00925677"/>
    <w:rsid w:val="0092568C"/>
    <w:rsid w:val="0092574B"/>
    <w:rsid w:val="009257DA"/>
    <w:rsid w:val="009257FB"/>
    <w:rsid w:val="0092580A"/>
    <w:rsid w:val="009259C8"/>
    <w:rsid w:val="00925C5A"/>
    <w:rsid w:val="00925C91"/>
    <w:rsid w:val="00925D40"/>
    <w:rsid w:val="00925D4A"/>
    <w:rsid w:val="00925E46"/>
    <w:rsid w:val="00925FAD"/>
    <w:rsid w:val="00926063"/>
    <w:rsid w:val="00926108"/>
    <w:rsid w:val="009261C3"/>
    <w:rsid w:val="0092625E"/>
    <w:rsid w:val="009262D8"/>
    <w:rsid w:val="00926315"/>
    <w:rsid w:val="009263C2"/>
    <w:rsid w:val="009263D5"/>
    <w:rsid w:val="009263DB"/>
    <w:rsid w:val="009264F0"/>
    <w:rsid w:val="0092656B"/>
    <w:rsid w:val="009265BB"/>
    <w:rsid w:val="00926740"/>
    <w:rsid w:val="00926850"/>
    <w:rsid w:val="009269E3"/>
    <w:rsid w:val="00926A4C"/>
    <w:rsid w:val="00926AB5"/>
    <w:rsid w:val="00926B77"/>
    <w:rsid w:val="00926BDE"/>
    <w:rsid w:val="00926BF3"/>
    <w:rsid w:val="00926D3F"/>
    <w:rsid w:val="00926F21"/>
    <w:rsid w:val="00927028"/>
    <w:rsid w:val="00927116"/>
    <w:rsid w:val="00927126"/>
    <w:rsid w:val="009271F9"/>
    <w:rsid w:val="00927210"/>
    <w:rsid w:val="00927248"/>
    <w:rsid w:val="009272D1"/>
    <w:rsid w:val="009273AC"/>
    <w:rsid w:val="00927475"/>
    <w:rsid w:val="009274DE"/>
    <w:rsid w:val="009277D5"/>
    <w:rsid w:val="009277E1"/>
    <w:rsid w:val="0092795D"/>
    <w:rsid w:val="00927961"/>
    <w:rsid w:val="009279E0"/>
    <w:rsid w:val="00927A31"/>
    <w:rsid w:val="00927BF4"/>
    <w:rsid w:val="00927D88"/>
    <w:rsid w:val="00927DBF"/>
    <w:rsid w:val="00927DC0"/>
    <w:rsid w:val="00927F00"/>
    <w:rsid w:val="00930168"/>
    <w:rsid w:val="009302DD"/>
    <w:rsid w:val="009303D2"/>
    <w:rsid w:val="0093043E"/>
    <w:rsid w:val="0093044F"/>
    <w:rsid w:val="009305DE"/>
    <w:rsid w:val="00930784"/>
    <w:rsid w:val="009308C6"/>
    <w:rsid w:val="00930911"/>
    <w:rsid w:val="00930969"/>
    <w:rsid w:val="00930A38"/>
    <w:rsid w:val="00930B67"/>
    <w:rsid w:val="00930C97"/>
    <w:rsid w:val="00930E13"/>
    <w:rsid w:val="00930EF3"/>
    <w:rsid w:val="00930F47"/>
    <w:rsid w:val="009310F9"/>
    <w:rsid w:val="0093111A"/>
    <w:rsid w:val="009311B4"/>
    <w:rsid w:val="00931258"/>
    <w:rsid w:val="0093143B"/>
    <w:rsid w:val="00931455"/>
    <w:rsid w:val="00931476"/>
    <w:rsid w:val="0093148E"/>
    <w:rsid w:val="00931720"/>
    <w:rsid w:val="009317DF"/>
    <w:rsid w:val="00931924"/>
    <w:rsid w:val="009319B2"/>
    <w:rsid w:val="009319D5"/>
    <w:rsid w:val="009319F6"/>
    <w:rsid w:val="00931C0E"/>
    <w:rsid w:val="00931E2B"/>
    <w:rsid w:val="00931F68"/>
    <w:rsid w:val="00931F82"/>
    <w:rsid w:val="00932124"/>
    <w:rsid w:val="009321C4"/>
    <w:rsid w:val="00932302"/>
    <w:rsid w:val="009324B4"/>
    <w:rsid w:val="00932550"/>
    <w:rsid w:val="00932625"/>
    <w:rsid w:val="00932628"/>
    <w:rsid w:val="009326F4"/>
    <w:rsid w:val="0093279D"/>
    <w:rsid w:val="00932870"/>
    <w:rsid w:val="009328B7"/>
    <w:rsid w:val="00932918"/>
    <w:rsid w:val="009329A8"/>
    <w:rsid w:val="00932AAD"/>
    <w:rsid w:val="00932AD3"/>
    <w:rsid w:val="00932AFF"/>
    <w:rsid w:val="00932B98"/>
    <w:rsid w:val="00932C75"/>
    <w:rsid w:val="00932D62"/>
    <w:rsid w:val="00932D6E"/>
    <w:rsid w:val="00932E36"/>
    <w:rsid w:val="00932E3A"/>
    <w:rsid w:val="00932EF2"/>
    <w:rsid w:val="00932F5C"/>
    <w:rsid w:val="00932FBB"/>
    <w:rsid w:val="0093318D"/>
    <w:rsid w:val="009333F2"/>
    <w:rsid w:val="00933421"/>
    <w:rsid w:val="009334D6"/>
    <w:rsid w:val="00933593"/>
    <w:rsid w:val="00933706"/>
    <w:rsid w:val="0093376F"/>
    <w:rsid w:val="00933797"/>
    <w:rsid w:val="00933867"/>
    <w:rsid w:val="00933945"/>
    <w:rsid w:val="0093398B"/>
    <w:rsid w:val="00933A52"/>
    <w:rsid w:val="00933ABC"/>
    <w:rsid w:val="00933C1F"/>
    <w:rsid w:val="00933D6D"/>
    <w:rsid w:val="00933DE0"/>
    <w:rsid w:val="00933EF6"/>
    <w:rsid w:val="00934007"/>
    <w:rsid w:val="009341D1"/>
    <w:rsid w:val="009341D4"/>
    <w:rsid w:val="0093423C"/>
    <w:rsid w:val="00934277"/>
    <w:rsid w:val="009342B6"/>
    <w:rsid w:val="009342F2"/>
    <w:rsid w:val="009343BA"/>
    <w:rsid w:val="0093441C"/>
    <w:rsid w:val="00934452"/>
    <w:rsid w:val="00934457"/>
    <w:rsid w:val="009344D2"/>
    <w:rsid w:val="0093458D"/>
    <w:rsid w:val="00934605"/>
    <w:rsid w:val="00934724"/>
    <w:rsid w:val="00934726"/>
    <w:rsid w:val="0093474A"/>
    <w:rsid w:val="009347B6"/>
    <w:rsid w:val="009347C0"/>
    <w:rsid w:val="009347CA"/>
    <w:rsid w:val="009347F0"/>
    <w:rsid w:val="009347FB"/>
    <w:rsid w:val="009348D0"/>
    <w:rsid w:val="009349AD"/>
    <w:rsid w:val="00934A09"/>
    <w:rsid w:val="00934CFB"/>
    <w:rsid w:val="00934D2C"/>
    <w:rsid w:val="00934E0B"/>
    <w:rsid w:val="00934EF7"/>
    <w:rsid w:val="00934F06"/>
    <w:rsid w:val="00934F17"/>
    <w:rsid w:val="00935129"/>
    <w:rsid w:val="0093512C"/>
    <w:rsid w:val="00935217"/>
    <w:rsid w:val="00935494"/>
    <w:rsid w:val="009354F0"/>
    <w:rsid w:val="0093550F"/>
    <w:rsid w:val="00935576"/>
    <w:rsid w:val="009355EA"/>
    <w:rsid w:val="0093566D"/>
    <w:rsid w:val="0093570C"/>
    <w:rsid w:val="00935726"/>
    <w:rsid w:val="009357AA"/>
    <w:rsid w:val="009357E5"/>
    <w:rsid w:val="009357EA"/>
    <w:rsid w:val="009357FD"/>
    <w:rsid w:val="00935AE7"/>
    <w:rsid w:val="00935B1D"/>
    <w:rsid w:val="00935EF2"/>
    <w:rsid w:val="00935F39"/>
    <w:rsid w:val="00936048"/>
    <w:rsid w:val="0093604E"/>
    <w:rsid w:val="009360FA"/>
    <w:rsid w:val="00936356"/>
    <w:rsid w:val="0093643B"/>
    <w:rsid w:val="00936445"/>
    <w:rsid w:val="009364A6"/>
    <w:rsid w:val="009367C8"/>
    <w:rsid w:val="009368F3"/>
    <w:rsid w:val="00936A88"/>
    <w:rsid w:val="00936AA6"/>
    <w:rsid w:val="00936D13"/>
    <w:rsid w:val="00936D8B"/>
    <w:rsid w:val="00936DA3"/>
    <w:rsid w:val="00936EB8"/>
    <w:rsid w:val="00936EDB"/>
    <w:rsid w:val="00936F8C"/>
    <w:rsid w:val="009371B6"/>
    <w:rsid w:val="00937201"/>
    <w:rsid w:val="0093720D"/>
    <w:rsid w:val="009372CD"/>
    <w:rsid w:val="00937311"/>
    <w:rsid w:val="0093743F"/>
    <w:rsid w:val="00937481"/>
    <w:rsid w:val="009374EB"/>
    <w:rsid w:val="009375FA"/>
    <w:rsid w:val="00937606"/>
    <w:rsid w:val="00937617"/>
    <w:rsid w:val="00937716"/>
    <w:rsid w:val="009377BD"/>
    <w:rsid w:val="00937878"/>
    <w:rsid w:val="00937980"/>
    <w:rsid w:val="00937986"/>
    <w:rsid w:val="00937B64"/>
    <w:rsid w:val="00937C7C"/>
    <w:rsid w:val="00937D37"/>
    <w:rsid w:val="00937DF6"/>
    <w:rsid w:val="00937E23"/>
    <w:rsid w:val="00937E83"/>
    <w:rsid w:val="00937E88"/>
    <w:rsid w:val="00937F72"/>
    <w:rsid w:val="009400AC"/>
    <w:rsid w:val="0094017A"/>
    <w:rsid w:val="009401B8"/>
    <w:rsid w:val="009401BD"/>
    <w:rsid w:val="00940395"/>
    <w:rsid w:val="009404DC"/>
    <w:rsid w:val="0094050A"/>
    <w:rsid w:val="00940579"/>
    <w:rsid w:val="0094086B"/>
    <w:rsid w:val="009408C5"/>
    <w:rsid w:val="009408E1"/>
    <w:rsid w:val="009409F1"/>
    <w:rsid w:val="00940A91"/>
    <w:rsid w:val="00940AF7"/>
    <w:rsid w:val="00940B6D"/>
    <w:rsid w:val="00940B9F"/>
    <w:rsid w:val="00940BEB"/>
    <w:rsid w:val="00940CF3"/>
    <w:rsid w:val="00940DC1"/>
    <w:rsid w:val="00940DD3"/>
    <w:rsid w:val="00940DFD"/>
    <w:rsid w:val="00940E70"/>
    <w:rsid w:val="00940F58"/>
    <w:rsid w:val="00940FB6"/>
    <w:rsid w:val="00941188"/>
    <w:rsid w:val="00941238"/>
    <w:rsid w:val="0094126D"/>
    <w:rsid w:val="009413A3"/>
    <w:rsid w:val="009414A9"/>
    <w:rsid w:val="009414E4"/>
    <w:rsid w:val="009416AD"/>
    <w:rsid w:val="009417B8"/>
    <w:rsid w:val="009417D6"/>
    <w:rsid w:val="009417E6"/>
    <w:rsid w:val="00941971"/>
    <w:rsid w:val="00941B20"/>
    <w:rsid w:val="00941BF5"/>
    <w:rsid w:val="00941EF0"/>
    <w:rsid w:val="00941EF2"/>
    <w:rsid w:val="00941F3C"/>
    <w:rsid w:val="00942052"/>
    <w:rsid w:val="0094218A"/>
    <w:rsid w:val="009421A1"/>
    <w:rsid w:val="0094225C"/>
    <w:rsid w:val="009422E8"/>
    <w:rsid w:val="00942310"/>
    <w:rsid w:val="0094237C"/>
    <w:rsid w:val="009426C7"/>
    <w:rsid w:val="00942729"/>
    <w:rsid w:val="009427A6"/>
    <w:rsid w:val="009427B7"/>
    <w:rsid w:val="009427CB"/>
    <w:rsid w:val="009428F5"/>
    <w:rsid w:val="009428FF"/>
    <w:rsid w:val="00942990"/>
    <w:rsid w:val="009429BD"/>
    <w:rsid w:val="00942C78"/>
    <w:rsid w:val="00942CE0"/>
    <w:rsid w:val="00942CF9"/>
    <w:rsid w:val="00942F24"/>
    <w:rsid w:val="00943128"/>
    <w:rsid w:val="0094315D"/>
    <w:rsid w:val="009431D6"/>
    <w:rsid w:val="0094324D"/>
    <w:rsid w:val="009432A0"/>
    <w:rsid w:val="00943331"/>
    <w:rsid w:val="00943367"/>
    <w:rsid w:val="00943372"/>
    <w:rsid w:val="009433B3"/>
    <w:rsid w:val="00943484"/>
    <w:rsid w:val="00943497"/>
    <w:rsid w:val="009434C9"/>
    <w:rsid w:val="009434E0"/>
    <w:rsid w:val="0094351C"/>
    <w:rsid w:val="009435B6"/>
    <w:rsid w:val="00943721"/>
    <w:rsid w:val="0094376F"/>
    <w:rsid w:val="009437A4"/>
    <w:rsid w:val="00943A3B"/>
    <w:rsid w:val="00943B20"/>
    <w:rsid w:val="00943B5B"/>
    <w:rsid w:val="00943B99"/>
    <w:rsid w:val="00943D9C"/>
    <w:rsid w:val="00943ED1"/>
    <w:rsid w:val="009440AF"/>
    <w:rsid w:val="009440DD"/>
    <w:rsid w:val="00944135"/>
    <w:rsid w:val="00944159"/>
    <w:rsid w:val="00944590"/>
    <w:rsid w:val="00944636"/>
    <w:rsid w:val="009447AA"/>
    <w:rsid w:val="009447CE"/>
    <w:rsid w:val="00944887"/>
    <w:rsid w:val="00944917"/>
    <w:rsid w:val="00944937"/>
    <w:rsid w:val="00944953"/>
    <w:rsid w:val="00944C73"/>
    <w:rsid w:val="00944CB1"/>
    <w:rsid w:val="00944E0B"/>
    <w:rsid w:val="00944E7A"/>
    <w:rsid w:val="00944F01"/>
    <w:rsid w:val="0094508A"/>
    <w:rsid w:val="0094521D"/>
    <w:rsid w:val="009452B3"/>
    <w:rsid w:val="00945307"/>
    <w:rsid w:val="00945320"/>
    <w:rsid w:val="00945341"/>
    <w:rsid w:val="009454B4"/>
    <w:rsid w:val="009455E7"/>
    <w:rsid w:val="009455E8"/>
    <w:rsid w:val="009456A7"/>
    <w:rsid w:val="00945782"/>
    <w:rsid w:val="009457F8"/>
    <w:rsid w:val="0094580F"/>
    <w:rsid w:val="009459EA"/>
    <w:rsid w:val="00945C29"/>
    <w:rsid w:val="00945C5F"/>
    <w:rsid w:val="00945CBF"/>
    <w:rsid w:val="00945D37"/>
    <w:rsid w:val="00945DD2"/>
    <w:rsid w:val="00945E68"/>
    <w:rsid w:val="00945E88"/>
    <w:rsid w:val="00945EB0"/>
    <w:rsid w:val="00945F6A"/>
    <w:rsid w:val="00945F81"/>
    <w:rsid w:val="00946166"/>
    <w:rsid w:val="00946272"/>
    <w:rsid w:val="00946392"/>
    <w:rsid w:val="00946395"/>
    <w:rsid w:val="009465AD"/>
    <w:rsid w:val="009468E6"/>
    <w:rsid w:val="00946AA7"/>
    <w:rsid w:val="00946AD1"/>
    <w:rsid w:val="00946BCE"/>
    <w:rsid w:val="00946D14"/>
    <w:rsid w:val="00946D80"/>
    <w:rsid w:val="00946E03"/>
    <w:rsid w:val="00946EDC"/>
    <w:rsid w:val="00946F2B"/>
    <w:rsid w:val="00947058"/>
    <w:rsid w:val="00947075"/>
    <w:rsid w:val="00947084"/>
    <w:rsid w:val="009470BA"/>
    <w:rsid w:val="00947272"/>
    <w:rsid w:val="00947418"/>
    <w:rsid w:val="00947488"/>
    <w:rsid w:val="0094748E"/>
    <w:rsid w:val="009476A8"/>
    <w:rsid w:val="00947744"/>
    <w:rsid w:val="00947745"/>
    <w:rsid w:val="009477C1"/>
    <w:rsid w:val="009479CC"/>
    <w:rsid w:val="00947A44"/>
    <w:rsid w:val="00947CA2"/>
    <w:rsid w:val="00947CA9"/>
    <w:rsid w:val="00947D03"/>
    <w:rsid w:val="00947D85"/>
    <w:rsid w:val="00947D8D"/>
    <w:rsid w:val="00947E13"/>
    <w:rsid w:val="00947F6A"/>
    <w:rsid w:val="00947F95"/>
    <w:rsid w:val="009500F4"/>
    <w:rsid w:val="00950124"/>
    <w:rsid w:val="00950263"/>
    <w:rsid w:val="0095032E"/>
    <w:rsid w:val="00950364"/>
    <w:rsid w:val="009503B0"/>
    <w:rsid w:val="009503FE"/>
    <w:rsid w:val="009504E4"/>
    <w:rsid w:val="00950509"/>
    <w:rsid w:val="00950542"/>
    <w:rsid w:val="00950570"/>
    <w:rsid w:val="00950A1C"/>
    <w:rsid w:val="00950B98"/>
    <w:rsid w:val="00950DFE"/>
    <w:rsid w:val="00950E26"/>
    <w:rsid w:val="00950F01"/>
    <w:rsid w:val="00950F27"/>
    <w:rsid w:val="0095103B"/>
    <w:rsid w:val="009510BE"/>
    <w:rsid w:val="009510D7"/>
    <w:rsid w:val="009511CD"/>
    <w:rsid w:val="00951270"/>
    <w:rsid w:val="00951347"/>
    <w:rsid w:val="009513A1"/>
    <w:rsid w:val="00951451"/>
    <w:rsid w:val="00951494"/>
    <w:rsid w:val="00951511"/>
    <w:rsid w:val="009515E1"/>
    <w:rsid w:val="009515EB"/>
    <w:rsid w:val="009515F5"/>
    <w:rsid w:val="00951660"/>
    <w:rsid w:val="009519FB"/>
    <w:rsid w:val="00951A21"/>
    <w:rsid w:val="00951AA6"/>
    <w:rsid w:val="00951B64"/>
    <w:rsid w:val="00951C33"/>
    <w:rsid w:val="00951D53"/>
    <w:rsid w:val="00951DA3"/>
    <w:rsid w:val="00951EC6"/>
    <w:rsid w:val="00952001"/>
    <w:rsid w:val="009521B9"/>
    <w:rsid w:val="009521BA"/>
    <w:rsid w:val="00952237"/>
    <w:rsid w:val="009522A6"/>
    <w:rsid w:val="009524E1"/>
    <w:rsid w:val="00952611"/>
    <w:rsid w:val="0095262A"/>
    <w:rsid w:val="009526F3"/>
    <w:rsid w:val="0095273C"/>
    <w:rsid w:val="0095282B"/>
    <w:rsid w:val="009529EF"/>
    <w:rsid w:val="00952A7A"/>
    <w:rsid w:val="00952CC6"/>
    <w:rsid w:val="00952ED5"/>
    <w:rsid w:val="00953019"/>
    <w:rsid w:val="00953111"/>
    <w:rsid w:val="009532AD"/>
    <w:rsid w:val="009534AD"/>
    <w:rsid w:val="0095365C"/>
    <w:rsid w:val="00953662"/>
    <w:rsid w:val="0095379A"/>
    <w:rsid w:val="0095398F"/>
    <w:rsid w:val="009539A9"/>
    <w:rsid w:val="00953A41"/>
    <w:rsid w:val="00953B59"/>
    <w:rsid w:val="00953BC5"/>
    <w:rsid w:val="00953C55"/>
    <w:rsid w:val="00953D49"/>
    <w:rsid w:val="00953DF8"/>
    <w:rsid w:val="00954109"/>
    <w:rsid w:val="009541DA"/>
    <w:rsid w:val="00954573"/>
    <w:rsid w:val="009549B7"/>
    <w:rsid w:val="009549F1"/>
    <w:rsid w:val="00954A24"/>
    <w:rsid w:val="00954BB2"/>
    <w:rsid w:val="00954C69"/>
    <w:rsid w:val="00954C79"/>
    <w:rsid w:val="00954DF7"/>
    <w:rsid w:val="00954F35"/>
    <w:rsid w:val="00954FA6"/>
    <w:rsid w:val="00955022"/>
    <w:rsid w:val="00955052"/>
    <w:rsid w:val="00955189"/>
    <w:rsid w:val="009551EF"/>
    <w:rsid w:val="009552AE"/>
    <w:rsid w:val="0095535C"/>
    <w:rsid w:val="009553D6"/>
    <w:rsid w:val="00955446"/>
    <w:rsid w:val="00955596"/>
    <w:rsid w:val="009558A0"/>
    <w:rsid w:val="0095596A"/>
    <w:rsid w:val="00955A6D"/>
    <w:rsid w:val="00955AFE"/>
    <w:rsid w:val="00955B63"/>
    <w:rsid w:val="00955B92"/>
    <w:rsid w:val="00955BAA"/>
    <w:rsid w:val="00955CC4"/>
    <w:rsid w:val="00955D51"/>
    <w:rsid w:val="00955F2C"/>
    <w:rsid w:val="00956093"/>
    <w:rsid w:val="00956195"/>
    <w:rsid w:val="0095638D"/>
    <w:rsid w:val="00956500"/>
    <w:rsid w:val="009565F0"/>
    <w:rsid w:val="0095660F"/>
    <w:rsid w:val="00956638"/>
    <w:rsid w:val="00956819"/>
    <w:rsid w:val="00956833"/>
    <w:rsid w:val="0095685B"/>
    <w:rsid w:val="00956907"/>
    <w:rsid w:val="009569D7"/>
    <w:rsid w:val="009569DB"/>
    <w:rsid w:val="00956AD4"/>
    <w:rsid w:val="00956BC4"/>
    <w:rsid w:val="00956CA1"/>
    <w:rsid w:val="00956D8A"/>
    <w:rsid w:val="00956F46"/>
    <w:rsid w:val="00956F76"/>
    <w:rsid w:val="00956F9A"/>
    <w:rsid w:val="00957105"/>
    <w:rsid w:val="009572F2"/>
    <w:rsid w:val="009573BD"/>
    <w:rsid w:val="00957669"/>
    <w:rsid w:val="009576B7"/>
    <w:rsid w:val="009576C7"/>
    <w:rsid w:val="009577A2"/>
    <w:rsid w:val="009577D8"/>
    <w:rsid w:val="00957819"/>
    <w:rsid w:val="009578A2"/>
    <w:rsid w:val="009578DE"/>
    <w:rsid w:val="0095794D"/>
    <w:rsid w:val="00957A41"/>
    <w:rsid w:val="00957A51"/>
    <w:rsid w:val="00957A54"/>
    <w:rsid w:val="00957B14"/>
    <w:rsid w:val="00957CD1"/>
    <w:rsid w:val="00957D8D"/>
    <w:rsid w:val="00957F8C"/>
    <w:rsid w:val="00960012"/>
    <w:rsid w:val="0096014E"/>
    <w:rsid w:val="009602A3"/>
    <w:rsid w:val="00960344"/>
    <w:rsid w:val="00960390"/>
    <w:rsid w:val="00960481"/>
    <w:rsid w:val="009604A8"/>
    <w:rsid w:val="00960603"/>
    <w:rsid w:val="0096061C"/>
    <w:rsid w:val="00960641"/>
    <w:rsid w:val="00960645"/>
    <w:rsid w:val="0096074E"/>
    <w:rsid w:val="00960895"/>
    <w:rsid w:val="009608FA"/>
    <w:rsid w:val="00960906"/>
    <w:rsid w:val="00960A3C"/>
    <w:rsid w:val="00960C2F"/>
    <w:rsid w:val="00960D75"/>
    <w:rsid w:val="00960EE1"/>
    <w:rsid w:val="00960F07"/>
    <w:rsid w:val="00960F7E"/>
    <w:rsid w:val="00961126"/>
    <w:rsid w:val="0096120E"/>
    <w:rsid w:val="00961294"/>
    <w:rsid w:val="0096145F"/>
    <w:rsid w:val="00961505"/>
    <w:rsid w:val="00961583"/>
    <w:rsid w:val="009615CD"/>
    <w:rsid w:val="0096166F"/>
    <w:rsid w:val="00961904"/>
    <w:rsid w:val="00961A54"/>
    <w:rsid w:val="00961ADB"/>
    <w:rsid w:val="00961B73"/>
    <w:rsid w:val="00961D98"/>
    <w:rsid w:val="00961E04"/>
    <w:rsid w:val="00961FD0"/>
    <w:rsid w:val="00962003"/>
    <w:rsid w:val="0096213C"/>
    <w:rsid w:val="009622DE"/>
    <w:rsid w:val="00962396"/>
    <w:rsid w:val="0096239C"/>
    <w:rsid w:val="009625DC"/>
    <w:rsid w:val="00962637"/>
    <w:rsid w:val="009626B9"/>
    <w:rsid w:val="009626DA"/>
    <w:rsid w:val="009626FD"/>
    <w:rsid w:val="009627FE"/>
    <w:rsid w:val="009628EC"/>
    <w:rsid w:val="00962952"/>
    <w:rsid w:val="009629CE"/>
    <w:rsid w:val="00962B83"/>
    <w:rsid w:val="00962B9C"/>
    <w:rsid w:val="00962BD4"/>
    <w:rsid w:val="00962BDF"/>
    <w:rsid w:val="00962CB0"/>
    <w:rsid w:val="00962CC3"/>
    <w:rsid w:val="00962D83"/>
    <w:rsid w:val="00962D8F"/>
    <w:rsid w:val="00962DD8"/>
    <w:rsid w:val="00962E0E"/>
    <w:rsid w:val="00962E8A"/>
    <w:rsid w:val="00962E96"/>
    <w:rsid w:val="00962F31"/>
    <w:rsid w:val="00962FFD"/>
    <w:rsid w:val="00963127"/>
    <w:rsid w:val="00963183"/>
    <w:rsid w:val="009632CA"/>
    <w:rsid w:val="00963352"/>
    <w:rsid w:val="009633FB"/>
    <w:rsid w:val="00963472"/>
    <w:rsid w:val="009638D3"/>
    <w:rsid w:val="0096390E"/>
    <w:rsid w:val="009639A4"/>
    <w:rsid w:val="00963A10"/>
    <w:rsid w:val="00963A33"/>
    <w:rsid w:val="00963D08"/>
    <w:rsid w:val="00963D22"/>
    <w:rsid w:val="00963D96"/>
    <w:rsid w:val="00963E9D"/>
    <w:rsid w:val="00963FC2"/>
    <w:rsid w:val="009641C8"/>
    <w:rsid w:val="009641E5"/>
    <w:rsid w:val="00964242"/>
    <w:rsid w:val="009642B0"/>
    <w:rsid w:val="009642DF"/>
    <w:rsid w:val="00964349"/>
    <w:rsid w:val="00964455"/>
    <w:rsid w:val="00964467"/>
    <w:rsid w:val="0096452B"/>
    <w:rsid w:val="009646BA"/>
    <w:rsid w:val="009646D7"/>
    <w:rsid w:val="00964883"/>
    <w:rsid w:val="009648D8"/>
    <w:rsid w:val="00964960"/>
    <w:rsid w:val="009649EB"/>
    <w:rsid w:val="00964AC1"/>
    <w:rsid w:val="00964BC6"/>
    <w:rsid w:val="00964C02"/>
    <w:rsid w:val="00964D4C"/>
    <w:rsid w:val="00964D9C"/>
    <w:rsid w:val="00964E04"/>
    <w:rsid w:val="00964E7D"/>
    <w:rsid w:val="00964EC0"/>
    <w:rsid w:val="00964F53"/>
    <w:rsid w:val="00964FBF"/>
    <w:rsid w:val="009651BA"/>
    <w:rsid w:val="009651F9"/>
    <w:rsid w:val="00965261"/>
    <w:rsid w:val="009654DD"/>
    <w:rsid w:val="009655EA"/>
    <w:rsid w:val="00965792"/>
    <w:rsid w:val="00965804"/>
    <w:rsid w:val="00965910"/>
    <w:rsid w:val="0096596C"/>
    <w:rsid w:val="00965A39"/>
    <w:rsid w:val="00965CB4"/>
    <w:rsid w:val="00965E57"/>
    <w:rsid w:val="00965FB9"/>
    <w:rsid w:val="0096600F"/>
    <w:rsid w:val="0096602F"/>
    <w:rsid w:val="00966071"/>
    <w:rsid w:val="0096607B"/>
    <w:rsid w:val="009660FE"/>
    <w:rsid w:val="00966103"/>
    <w:rsid w:val="009664E4"/>
    <w:rsid w:val="00966639"/>
    <w:rsid w:val="009666A4"/>
    <w:rsid w:val="00966746"/>
    <w:rsid w:val="0096677F"/>
    <w:rsid w:val="00966829"/>
    <w:rsid w:val="00966878"/>
    <w:rsid w:val="00966AA8"/>
    <w:rsid w:val="00966BCE"/>
    <w:rsid w:val="00966CD8"/>
    <w:rsid w:val="00966E3E"/>
    <w:rsid w:val="00966ED2"/>
    <w:rsid w:val="00966FAC"/>
    <w:rsid w:val="009670FD"/>
    <w:rsid w:val="009671DB"/>
    <w:rsid w:val="009674BD"/>
    <w:rsid w:val="00967616"/>
    <w:rsid w:val="00967677"/>
    <w:rsid w:val="0096770E"/>
    <w:rsid w:val="0096777F"/>
    <w:rsid w:val="0096781C"/>
    <w:rsid w:val="00967996"/>
    <w:rsid w:val="00967A8E"/>
    <w:rsid w:val="00967B41"/>
    <w:rsid w:val="00967C1E"/>
    <w:rsid w:val="00967C57"/>
    <w:rsid w:val="00967CB3"/>
    <w:rsid w:val="00967E1D"/>
    <w:rsid w:val="00967E2E"/>
    <w:rsid w:val="00967FA3"/>
    <w:rsid w:val="00970091"/>
    <w:rsid w:val="00970281"/>
    <w:rsid w:val="009702AC"/>
    <w:rsid w:val="00970317"/>
    <w:rsid w:val="0097035F"/>
    <w:rsid w:val="009704D5"/>
    <w:rsid w:val="009704DF"/>
    <w:rsid w:val="009706E5"/>
    <w:rsid w:val="00970835"/>
    <w:rsid w:val="00970845"/>
    <w:rsid w:val="00970846"/>
    <w:rsid w:val="009708B0"/>
    <w:rsid w:val="009708F1"/>
    <w:rsid w:val="00970996"/>
    <w:rsid w:val="009709DB"/>
    <w:rsid w:val="009709FF"/>
    <w:rsid w:val="00970B1B"/>
    <w:rsid w:val="00970C62"/>
    <w:rsid w:val="00970C77"/>
    <w:rsid w:val="00970DB6"/>
    <w:rsid w:val="00970EBE"/>
    <w:rsid w:val="00970FA5"/>
    <w:rsid w:val="00971057"/>
    <w:rsid w:val="009712DF"/>
    <w:rsid w:val="009715C8"/>
    <w:rsid w:val="0097174D"/>
    <w:rsid w:val="009718AD"/>
    <w:rsid w:val="009719A8"/>
    <w:rsid w:val="009719C6"/>
    <w:rsid w:val="00971AAE"/>
    <w:rsid w:val="00971B06"/>
    <w:rsid w:val="00971B4A"/>
    <w:rsid w:val="00971CA0"/>
    <w:rsid w:val="00971CC1"/>
    <w:rsid w:val="00971FBE"/>
    <w:rsid w:val="009720A3"/>
    <w:rsid w:val="0097229E"/>
    <w:rsid w:val="00972342"/>
    <w:rsid w:val="0097234C"/>
    <w:rsid w:val="00972434"/>
    <w:rsid w:val="009725FC"/>
    <w:rsid w:val="009726A0"/>
    <w:rsid w:val="00972B25"/>
    <w:rsid w:val="00972C9C"/>
    <w:rsid w:val="00972D38"/>
    <w:rsid w:val="00972DB7"/>
    <w:rsid w:val="00972E12"/>
    <w:rsid w:val="00972E62"/>
    <w:rsid w:val="00972F50"/>
    <w:rsid w:val="00972F5E"/>
    <w:rsid w:val="0097302E"/>
    <w:rsid w:val="00973174"/>
    <w:rsid w:val="009731F3"/>
    <w:rsid w:val="00973384"/>
    <w:rsid w:val="009733FA"/>
    <w:rsid w:val="0097353B"/>
    <w:rsid w:val="0097354B"/>
    <w:rsid w:val="00973575"/>
    <w:rsid w:val="009738B4"/>
    <w:rsid w:val="009738E5"/>
    <w:rsid w:val="009738F0"/>
    <w:rsid w:val="00973AE7"/>
    <w:rsid w:val="00973C1B"/>
    <w:rsid w:val="00973DCB"/>
    <w:rsid w:val="00973E9B"/>
    <w:rsid w:val="00973EF3"/>
    <w:rsid w:val="00974026"/>
    <w:rsid w:val="00974054"/>
    <w:rsid w:val="009740E5"/>
    <w:rsid w:val="009740F1"/>
    <w:rsid w:val="00974113"/>
    <w:rsid w:val="0097420B"/>
    <w:rsid w:val="00974326"/>
    <w:rsid w:val="0097434A"/>
    <w:rsid w:val="009743F2"/>
    <w:rsid w:val="0097440E"/>
    <w:rsid w:val="0097441E"/>
    <w:rsid w:val="009744D3"/>
    <w:rsid w:val="00974542"/>
    <w:rsid w:val="0097463F"/>
    <w:rsid w:val="00974640"/>
    <w:rsid w:val="009746B0"/>
    <w:rsid w:val="00974852"/>
    <w:rsid w:val="00974A61"/>
    <w:rsid w:val="00974C23"/>
    <w:rsid w:val="00974EDD"/>
    <w:rsid w:val="009752A4"/>
    <w:rsid w:val="009752BA"/>
    <w:rsid w:val="009753CF"/>
    <w:rsid w:val="009753DF"/>
    <w:rsid w:val="009753EA"/>
    <w:rsid w:val="009754B0"/>
    <w:rsid w:val="009754D6"/>
    <w:rsid w:val="0097569D"/>
    <w:rsid w:val="0097580D"/>
    <w:rsid w:val="0097587C"/>
    <w:rsid w:val="0097593C"/>
    <w:rsid w:val="009759BB"/>
    <w:rsid w:val="00975B36"/>
    <w:rsid w:val="00975D10"/>
    <w:rsid w:val="00975DD1"/>
    <w:rsid w:val="00975E9D"/>
    <w:rsid w:val="00975EFD"/>
    <w:rsid w:val="00975FA5"/>
    <w:rsid w:val="00976014"/>
    <w:rsid w:val="009760F2"/>
    <w:rsid w:val="009761C3"/>
    <w:rsid w:val="00976378"/>
    <w:rsid w:val="00976384"/>
    <w:rsid w:val="009763C5"/>
    <w:rsid w:val="00976432"/>
    <w:rsid w:val="00976462"/>
    <w:rsid w:val="00976480"/>
    <w:rsid w:val="009764D4"/>
    <w:rsid w:val="009764FE"/>
    <w:rsid w:val="00976653"/>
    <w:rsid w:val="00976742"/>
    <w:rsid w:val="00976787"/>
    <w:rsid w:val="00976926"/>
    <w:rsid w:val="00976943"/>
    <w:rsid w:val="009769B1"/>
    <w:rsid w:val="009769F5"/>
    <w:rsid w:val="00976AD5"/>
    <w:rsid w:val="00976D2A"/>
    <w:rsid w:val="00976DA5"/>
    <w:rsid w:val="00976FC7"/>
    <w:rsid w:val="009770A0"/>
    <w:rsid w:val="00977105"/>
    <w:rsid w:val="0097717D"/>
    <w:rsid w:val="009771F7"/>
    <w:rsid w:val="009772BE"/>
    <w:rsid w:val="009772C7"/>
    <w:rsid w:val="0097735D"/>
    <w:rsid w:val="0097736D"/>
    <w:rsid w:val="009773CC"/>
    <w:rsid w:val="00977401"/>
    <w:rsid w:val="00977487"/>
    <w:rsid w:val="00977528"/>
    <w:rsid w:val="00977643"/>
    <w:rsid w:val="009777EB"/>
    <w:rsid w:val="00977921"/>
    <w:rsid w:val="009779C3"/>
    <w:rsid w:val="00977AA7"/>
    <w:rsid w:val="00977CCA"/>
    <w:rsid w:val="00980039"/>
    <w:rsid w:val="0098022C"/>
    <w:rsid w:val="00980240"/>
    <w:rsid w:val="00980451"/>
    <w:rsid w:val="009806DC"/>
    <w:rsid w:val="0098080E"/>
    <w:rsid w:val="009809E3"/>
    <w:rsid w:val="00980A9C"/>
    <w:rsid w:val="00980B03"/>
    <w:rsid w:val="00980B35"/>
    <w:rsid w:val="00980C3C"/>
    <w:rsid w:val="00980D43"/>
    <w:rsid w:val="00980D73"/>
    <w:rsid w:val="00980E88"/>
    <w:rsid w:val="00981014"/>
    <w:rsid w:val="009810F8"/>
    <w:rsid w:val="0098129D"/>
    <w:rsid w:val="009812A6"/>
    <w:rsid w:val="009812F9"/>
    <w:rsid w:val="0098130F"/>
    <w:rsid w:val="0098132B"/>
    <w:rsid w:val="0098149D"/>
    <w:rsid w:val="009814C3"/>
    <w:rsid w:val="00981542"/>
    <w:rsid w:val="009815A0"/>
    <w:rsid w:val="00981764"/>
    <w:rsid w:val="009817B5"/>
    <w:rsid w:val="009817DC"/>
    <w:rsid w:val="00981800"/>
    <w:rsid w:val="0098186A"/>
    <w:rsid w:val="00981979"/>
    <w:rsid w:val="00981A1E"/>
    <w:rsid w:val="00981B26"/>
    <w:rsid w:val="00981BE5"/>
    <w:rsid w:val="00981CC4"/>
    <w:rsid w:val="00981D17"/>
    <w:rsid w:val="00981D1D"/>
    <w:rsid w:val="00981D41"/>
    <w:rsid w:val="00981DD3"/>
    <w:rsid w:val="00981EB2"/>
    <w:rsid w:val="00981F05"/>
    <w:rsid w:val="00981F34"/>
    <w:rsid w:val="00981F3F"/>
    <w:rsid w:val="00981FA9"/>
    <w:rsid w:val="00981FFC"/>
    <w:rsid w:val="00982131"/>
    <w:rsid w:val="00982144"/>
    <w:rsid w:val="00982269"/>
    <w:rsid w:val="00982374"/>
    <w:rsid w:val="009823A0"/>
    <w:rsid w:val="009823E6"/>
    <w:rsid w:val="0098241B"/>
    <w:rsid w:val="009824C1"/>
    <w:rsid w:val="009824DB"/>
    <w:rsid w:val="009824E3"/>
    <w:rsid w:val="009824F1"/>
    <w:rsid w:val="00982551"/>
    <w:rsid w:val="009825B3"/>
    <w:rsid w:val="009825FA"/>
    <w:rsid w:val="00982665"/>
    <w:rsid w:val="0098267D"/>
    <w:rsid w:val="009827BD"/>
    <w:rsid w:val="009827DB"/>
    <w:rsid w:val="009829CA"/>
    <w:rsid w:val="009829DB"/>
    <w:rsid w:val="00982A06"/>
    <w:rsid w:val="00982AD8"/>
    <w:rsid w:val="00982BB0"/>
    <w:rsid w:val="00982BF7"/>
    <w:rsid w:val="00982CDF"/>
    <w:rsid w:val="00982DE4"/>
    <w:rsid w:val="00982E3E"/>
    <w:rsid w:val="00982E75"/>
    <w:rsid w:val="00982E83"/>
    <w:rsid w:val="00982F7A"/>
    <w:rsid w:val="00982FB0"/>
    <w:rsid w:val="0098300D"/>
    <w:rsid w:val="00983159"/>
    <w:rsid w:val="0098315F"/>
    <w:rsid w:val="00983205"/>
    <w:rsid w:val="0098323C"/>
    <w:rsid w:val="009832AF"/>
    <w:rsid w:val="009832EA"/>
    <w:rsid w:val="00983302"/>
    <w:rsid w:val="0098338A"/>
    <w:rsid w:val="00983753"/>
    <w:rsid w:val="00983948"/>
    <w:rsid w:val="00983ACA"/>
    <w:rsid w:val="00983C7D"/>
    <w:rsid w:val="00983DA8"/>
    <w:rsid w:val="00983ED1"/>
    <w:rsid w:val="00983ED7"/>
    <w:rsid w:val="00983ED8"/>
    <w:rsid w:val="00983F37"/>
    <w:rsid w:val="00983F59"/>
    <w:rsid w:val="009842C9"/>
    <w:rsid w:val="009842DF"/>
    <w:rsid w:val="00984699"/>
    <w:rsid w:val="009846A2"/>
    <w:rsid w:val="009846F1"/>
    <w:rsid w:val="00984780"/>
    <w:rsid w:val="009848C3"/>
    <w:rsid w:val="00984A18"/>
    <w:rsid w:val="00984A44"/>
    <w:rsid w:val="00984B5B"/>
    <w:rsid w:val="00984BA9"/>
    <w:rsid w:val="00984BAA"/>
    <w:rsid w:val="00984BCE"/>
    <w:rsid w:val="00984BDB"/>
    <w:rsid w:val="00984C2C"/>
    <w:rsid w:val="00984D0A"/>
    <w:rsid w:val="00984E77"/>
    <w:rsid w:val="00984EB7"/>
    <w:rsid w:val="00984FB7"/>
    <w:rsid w:val="00985037"/>
    <w:rsid w:val="0098503B"/>
    <w:rsid w:val="0098506A"/>
    <w:rsid w:val="009850BA"/>
    <w:rsid w:val="009850C1"/>
    <w:rsid w:val="0098512C"/>
    <w:rsid w:val="0098515B"/>
    <w:rsid w:val="0098520E"/>
    <w:rsid w:val="0098522E"/>
    <w:rsid w:val="009852C1"/>
    <w:rsid w:val="0098533B"/>
    <w:rsid w:val="00985461"/>
    <w:rsid w:val="0098552B"/>
    <w:rsid w:val="009855D6"/>
    <w:rsid w:val="00985637"/>
    <w:rsid w:val="00985639"/>
    <w:rsid w:val="009856D2"/>
    <w:rsid w:val="009856F0"/>
    <w:rsid w:val="00985725"/>
    <w:rsid w:val="00985774"/>
    <w:rsid w:val="00985859"/>
    <w:rsid w:val="00985A5E"/>
    <w:rsid w:val="00985E91"/>
    <w:rsid w:val="00986315"/>
    <w:rsid w:val="00986500"/>
    <w:rsid w:val="00986742"/>
    <w:rsid w:val="009867DF"/>
    <w:rsid w:val="0098686A"/>
    <w:rsid w:val="00986873"/>
    <w:rsid w:val="0098689A"/>
    <w:rsid w:val="009869F6"/>
    <w:rsid w:val="00986A02"/>
    <w:rsid w:val="00986A03"/>
    <w:rsid w:val="00986A8A"/>
    <w:rsid w:val="00986AEB"/>
    <w:rsid w:val="00986B27"/>
    <w:rsid w:val="00986B75"/>
    <w:rsid w:val="00986B79"/>
    <w:rsid w:val="00986BAD"/>
    <w:rsid w:val="00986C7D"/>
    <w:rsid w:val="00986CF1"/>
    <w:rsid w:val="00986D31"/>
    <w:rsid w:val="00986EEE"/>
    <w:rsid w:val="00986F28"/>
    <w:rsid w:val="00987011"/>
    <w:rsid w:val="00987092"/>
    <w:rsid w:val="00987102"/>
    <w:rsid w:val="0098720B"/>
    <w:rsid w:val="0098725B"/>
    <w:rsid w:val="00987400"/>
    <w:rsid w:val="00987503"/>
    <w:rsid w:val="009876F8"/>
    <w:rsid w:val="009877F8"/>
    <w:rsid w:val="009878D2"/>
    <w:rsid w:val="00987928"/>
    <w:rsid w:val="00987965"/>
    <w:rsid w:val="00987A13"/>
    <w:rsid w:val="00987B7E"/>
    <w:rsid w:val="00987BDE"/>
    <w:rsid w:val="00987C62"/>
    <w:rsid w:val="00987CC3"/>
    <w:rsid w:val="00987CEB"/>
    <w:rsid w:val="00987ED6"/>
    <w:rsid w:val="00990073"/>
    <w:rsid w:val="00990161"/>
    <w:rsid w:val="00990162"/>
    <w:rsid w:val="00990197"/>
    <w:rsid w:val="009901F9"/>
    <w:rsid w:val="0099027B"/>
    <w:rsid w:val="0099030E"/>
    <w:rsid w:val="0099038F"/>
    <w:rsid w:val="0099040A"/>
    <w:rsid w:val="009904F8"/>
    <w:rsid w:val="0099062B"/>
    <w:rsid w:val="00990633"/>
    <w:rsid w:val="009906BA"/>
    <w:rsid w:val="00990AC2"/>
    <w:rsid w:val="00990B08"/>
    <w:rsid w:val="00990BB0"/>
    <w:rsid w:val="00990BD0"/>
    <w:rsid w:val="00990C10"/>
    <w:rsid w:val="00990C4C"/>
    <w:rsid w:val="00990CF1"/>
    <w:rsid w:val="00990EC2"/>
    <w:rsid w:val="00990ED7"/>
    <w:rsid w:val="00990F27"/>
    <w:rsid w:val="00990FD8"/>
    <w:rsid w:val="0099100D"/>
    <w:rsid w:val="0099106D"/>
    <w:rsid w:val="00991210"/>
    <w:rsid w:val="0099135D"/>
    <w:rsid w:val="00991392"/>
    <w:rsid w:val="009913FE"/>
    <w:rsid w:val="009914A9"/>
    <w:rsid w:val="00991576"/>
    <w:rsid w:val="0099170E"/>
    <w:rsid w:val="00991777"/>
    <w:rsid w:val="0099192E"/>
    <w:rsid w:val="00991ABC"/>
    <w:rsid w:val="00991B4A"/>
    <w:rsid w:val="00991C0F"/>
    <w:rsid w:val="00991CF7"/>
    <w:rsid w:val="00991D39"/>
    <w:rsid w:val="00991E17"/>
    <w:rsid w:val="00991E25"/>
    <w:rsid w:val="00991EE5"/>
    <w:rsid w:val="00991F3C"/>
    <w:rsid w:val="00992041"/>
    <w:rsid w:val="0099204D"/>
    <w:rsid w:val="0099212D"/>
    <w:rsid w:val="00992196"/>
    <w:rsid w:val="00992216"/>
    <w:rsid w:val="0099227B"/>
    <w:rsid w:val="0099234A"/>
    <w:rsid w:val="00992532"/>
    <w:rsid w:val="009925EE"/>
    <w:rsid w:val="00992665"/>
    <w:rsid w:val="0099275E"/>
    <w:rsid w:val="0099278B"/>
    <w:rsid w:val="009927C0"/>
    <w:rsid w:val="0099299B"/>
    <w:rsid w:val="009929B4"/>
    <w:rsid w:val="00992A03"/>
    <w:rsid w:val="00992B27"/>
    <w:rsid w:val="00992B66"/>
    <w:rsid w:val="00992BA2"/>
    <w:rsid w:val="00992CBB"/>
    <w:rsid w:val="00992D75"/>
    <w:rsid w:val="0099307C"/>
    <w:rsid w:val="00993083"/>
    <w:rsid w:val="009930EB"/>
    <w:rsid w:val="00993124"/>
    <w:rsid w:val="009931FE"/>
    <w:rsid w:val="00993207"/>
    <w:rsid w:val="0099320E"/>
    <w:rsid w:val="009932FD"/>
    <w:rsid w:val="009933E2"/>
    <w:rsid w:val="0099341C"/>
    <w:rsid w:val="009935BA"/>
    <w:rsid w:val="00993737"/>
    <w:rsid w:val="0099381F"/>
    <w:rsid w:val="00993874"/>
    <w:rsid w:val="0099389E"/>
    <w:rsid w:val="00993906"/>
    <w:rsid w:val="0099391B"/>
    <w:rsid w:val="00993AE1"/>
    <w:rsid w:val="00993B1D"/>
    <w:rsid w:val="00993BE5"/>
    <w:rsid w:val="00993C5D"/>
    <w:rsid w:val="00993EF0"/>
    <w:rsid w:val="00993FF5"/>
    <w:rsid w:val="00994030"/>
    <w:rsid w:val="009940B2"/>
    <w:rsid w:val="009941D3"/>
    <w:rsid w:val="009941E4"/>
    <w:rsid w:val="0099439A"/>
    <w:rsid w:val="00994531"/>
    <w:rsid w:val="009945DB"/>
    <w:rsid w:val="00994826"/>
    <w:rsid w:val="009949EE"/>
    <w:rsid w:val="00994A05"/>
    <w:rsid w:val="00994B68"/>
    <w:rsid w:val="00994CDC"/>
    <w:rsid w:val="00994D93"/>
    <w:rsid w:val="00994FC9"/>
    <w:rsid w:val="00995071"/>
    <w:rsid w:val="009951C3"/>
    <w:rsid w:val="0099526E"/>
    <w:rsid w:val="0099527B"/>
    <w:rsid w:val="0099532F"/>
    <w:rsid w:val="009953FD"/>
    <w:rsid w:val="0099549B"/>
    <w:rsid w:val="009954C1"/>
    <w:rsid w:val="00995769"/>
    <w:rsid w:val="00995807"/>
    <w:rsid w:val="009958C0"/>
    <w:rsid w:val="009959D6"/>
    <w:rsid w:val="00995D68"/>
    <w:rsid w:val="00995D8B"/>
    <w:rsid w:val="00995DE2"/>
    <w:rsid w:val="00995E6E"/>
    <w:rsid w:val="00995EDA"/>
    <w:rsid w:val="00995F53"/>
    <w:rsid w:val="0099602C"/>
    <w:rsid w:val="00996046"/>
    <w:rsid w:val="0099604E"/>
    <w:rsid w:val="009960CD"/>
    <w:rsid w:val="0099611F"/>
    <w:rsid w:val="00996122"/>
    <w:rsid w:val="0099619E"/>
    <w:rsid w:val="0099619F"/>
    <w:rsid w:val="0099627F"/>
    <w:rsid w:val="00996365"/>
    <w:rsid w:val="009964DE"/>
    <w:rsid w:val="009967D2"/>
    <w:rsid w:val="0099685D"/>
    <w:rsid w:val="00996A61"/>
    <w:rsid w:val="00996BBE"/>
    <w:rsid w:val="00996C5A"/>
    <w:rsid w:val="00996F02"/>
    <w:rsid w:val="009970EA"/>
    <w:rsid w:val="00997199"/>
    <w:rsid w:val="009972E3"/>
    <w:rsid w:val="00997302"/>
    <w:rsid w:val="0099741C"/>
    <w:rsid w:val="0099742F"/>
    <w:rsid w:val="00997434"/>
    <w:rsid w:val="009974C1"/>
    <w:rsid w:val="009974ED"/>
    <w:rsid w:val="009974F2"/>
    <w:rsid w:val="009975B5"/>
    <w:rsid w:val="00997737"/>
    <w:rsid w:val="0099789E"/>
    <w:rsid w:val="009979EB"/>
    <w:rsid w:val="00997AB1"/>
    <w:rsid w:val="00997AD6"/>
    <w:rsid w:val="00997B07"/>
    <w:rsid w:val="00997C55"/>
    <w:rsid w:val="00997C6A"/>
    <w:rsid w:val="00997CB6"/>
    <w:rsid w:val="00997D83"/>
    <w:rsid w:val="00997D9A"/>
    <w:rsid w:val="00997E20"/>
    <w:rsid w:val="009A0056"/>
    <w:rsid w:val="009A0094"/>
    <w:rsid w:val="009A0122"/>
    <w:rsid w:val="009A0291"/>
    <w:rsid w:val="009A036C"/>
    <w:rsid w:val="009A038D"/>
    <w:rsid w:val="009A03FC"/>
    <w:rsid w:val="009A04D2"/>
    <w:rsid w:val="009A0522"/>
    <w:rsid w:val="009A06A6"/>
    <w:rsid w:val="009A0734"/>
    <w:rsid w:val="009A0933"/>
    <w:rsid w:val="009A0981"/>
    <w:rsid w:val="009A0A27"/>
    <w:rsid w:val="009A0B08"/>
    <w:rsid w:val="009A0C87"/>
    <w:rsid w:val="009A0D85"/>
    <w:rsid w:val="009A0DA5"/>
    <w:rsid w:val="009A1047"/>
    <w:rsid w:val="009A111E"/>
    <w:rsid w:val="009A12EB"/>
    <w:rsid w:val="009A1602"/>
    <w:rsid w:val="009A167F"/>
    <w:rsid w:val="009A1872"/>
    <w:rsid w:val="009A18B6"/>
    <w:rsid w:val="009A18FF"/>
    <w:rsid w:val="009A19D4"/>
    <w:rsid w:val="009A1A42"/>
    <w:rsid w:val="009A1A93"/>
    <w:rsid w:val="009A1AB7"/>
    <w:rsid w:val="009A1AF3"/>
    <w:rsid w:val="009A1D92"/>
    <w:rsid w:val="009A1DFB"/>
    <w:rsid w:val="009A1EB5"/>
    <w:rsid w:val="009A1FCB"/>
    <w:rsid w:val="009A2091"/>
    <w:rsid w:val="009A21E5"/>
    <w:rsid w:val="009A22E3"/>
    <w:rsid w:val="009A2333"/>
    <w:rsid w:val="009A233E"/>
    <w:rsid w:val="009A2450"/>
    <w:rsid w:val="009A2467"/>
    <w:rsid w:val="009A24A9"/>
    <w:rsid w:val="009A2510"/>
    <w:rsid w:val="009A2824"/>
    <w:rsid w:val="009A2908"/>
    <w:rsid w:val="009A297E"/>
    <w:rsid w:val="009A2AEC"/>
    <w:rsid w:val="009A2D33"/>
    <w:rsid w:val="009A2D45"/>
    <w:rsid w:val="009A2F34"/>
    <w:rsid w:val="009A2FDB"/>
    <w:rsid w:val="009A3038"/>
    <w:rsid w:val="009A30B6"/>
    <w:rsid w:val="009A3220"/>
    <w:rsid w:val="009A3242"/>
    <w:rsid w:val="009A3283"/>
    <w:rsid w:val="009A32DB"/>
    <w:rsid w:val="009A36AA"/>
    <w:rsid w:val="009A37DD"/>
    <w:rsid w:val="009A384F"/>
    <w:rsid w:val="009A3863"/>
    <w:rsid w:val="009A3945"/>
    <w:rsid w:val="009A3ADF"/>
    <w:rsid w:val="009A3B8C"/>
    <w:rsid w:val="009A3E29"/>
    <w:rsid w:val="009A3F2B"/>
    <w:rsid w:val="009A3FC5"/>
    <w:rsid w:val="009A40E0"/>
    <w:rsid w:val="009A41EC"/>
    <w:rsid w:val="009A4224"/>
    <w:rsid w:val="009A42A7"/>
    <w:rsid w:val="009A42B2"/>
    <w:rsid w:val="009A4331"/>
    <w:rsid w:val="009A446B"/>
    <w:rsid w:val="009A463F"/>
    <w:rsid w:val="009A4678"/>
    <w:rsid w:val="009A46DC"/>
    <w:rsid w:val="009A477C"/>
    <w:rsid w:val="009A4795"/>
    <w:rsid w:val="009A47C0"/>
    <w:rsid w:val="009A47F9"/>
    <w:rsid w:val="009A48C0"/>
    <w:rsid w:val="009A4A57"/>
    <w:rsid w:val="009A4B8F"/>
    <w:rsid w:val="009A4BCF"/>
    <w:rsid w:val="009A4BE8"/>
    <w:rsid w:val="009A4C2F"/>
    <w:rsid w:val="009A4C68"/>
    <w:rsid w:val="009A4CEE"/>
    <w:rsid w:val="009A4F74"/>
    <w:rsid w:val="009A4FB6"/>
    <w:rsid w:val="009A51B0"/>
    <w:rsid w:val="009A5333"/>
    <w:rsid w:val="009A533F"/>
    <w:rsid w:val="009A5397"/>
    <w:rsid w:val="009A53DC"/>
    <w:rsid w:val="009A5533"/>
    <w:rsid w:val="009A587E"/>
    <w:rsid w:val="009A5886"/>
    <w:rsid w:val="009A58EB"/>
    <w:rsid w:val="009A5929"/>
    <w:rsid w:val="009A59D2"/>
    <w:rsid w:val="009A5B6D"/>
    <w:rsid w:val="009A5B88"/>
    <w:rsid w:val="009A5C3F"/>
    <w:rsid w:val="009A5C6C"/>
    <w:rsid w:val="009A5C99"/>
    <w:rsid w:val="009A5CD0"/>
    <w:rsid w:val="009A5ED6"/>
    <w:rsid w:val="009A5F74"/>
    <w:rsid w:val="009A5F87"/>
    <w:rsid w:val="009A6050"/>
    <w:rsid w:val="009A6421"/>
    <w:rsid w:val="009A65C2"/>
    <w:rsid w:val="009A65E5"/>
    <w:rsid w:val="009A662E"/>
    <w:rsid w:val="009A68D5"/>
    <w:rsid w:val="009A693E"/>
    <w:rsid w:val="009A6C0E"/>
    <w:rsid w:val="009A6D44"/>
    <w:rsid w:val="009A6DB1"/>
    <w:rsid w:val="009A6E15"/>
    <w:rsid w:val="009A6F09"/>
    <w:rsid w:val="009A6F81"/>
    <w:rsid w:val="009A6FE7"/>
    <w:rsid w:val="009A6FF0"/>
    <w:rsid w:val="009A7208"/>
    <w:rsid w:val="009A7265"/>
    <w:rsid w:val="009A727E"/>
    <w:rsid w:val="009A7302"/>
    <w:rsid w:val="009A738F"/>
    <w:rsid w:val="009A74B4"/>
    <w:rsid w:val="009A77CC"/>
    <w:rsid w:val="009A782E"/>
    <w:rsid w:val="009A7B43"/>
    <w:rsid w:val="009A7BBD"/>
    <w:rsid w:val="009A7BC6"/>
    <w:rsid w:val="009A7C92"/>
    <w:rsid w:val="009A7CC4"/>
    <w:rsid w:val="009A7D2E"/>
    <w:rsid w:val="009A7E32"/>
    <w:rsid w:val="009A7E91"/>
    <w:rsid w:val="009A7EFF"/>
    <w:rsid w:val="009A7F02"/>
    <w:rsid w:val="009A7F05"/>
    <w:rsid w:val="009A7F64"/>
    <w:rsid w:val="009B03BF"/>
    <w:rsid w:val="009B03C5"/>
    <w:rsid w:val="009B04E1"/>
    <w:rsid w:val="009B05B4"/>
    <w:rsid w:val="009B0645"/>
    <w:rsid w:val="009B07F4"/>
    <w:rsid w:val="009B0966"/>
    <w:rsid w:val="009B09DB"/>
    <w:rsid w:val="009B0A33"/>
    <w:rsid w:val="009B0A4D"/>
    <w:rsid w:val="009B0B2F"/>
    <w:rsid w:val="009B0CE7"/>
    <w:rsid w:val="009B0D43"/>
    <w:rsid w:val="009B0E9F"/>
    <w:rsid w:val="009B110B"/>
    <w:rsid w:val="009B1187"/>
    <w:rsid w:val="009B118C"/>
    <w:rsid w:val="009B11A7"/>
    <w:rsid w:val="009B123C"/>
    <w:rsid w:val="009B125F"/>
    <w:rsid w:val="009B1355"/>
    <w:rsid w:val="009B139E"/>
    <w:rsid w:val="009B13AB"/>
    <w:rsid w:val="009B13FD"/>
    <w:rsid w:val="009B1475"/>
    <w:rsid w:val="009B148E"/>
    <w:rsid w:val="009B17CB"/>
    <w:rsid w:val="009B1831"/>
    <w:rsid w:val="009B1860"/>
    <w:rsid w:val="009B1864"/>
    <w:rsid w:val="009B1A0A"/>
    <w:rsid w:val="009B1B93"/>
    <w:rsid w:val="009B1C17"/>
    <w:rsid w:val="009B1C3F"/>
    <w:rsid w:val="009B1C53"/>
    <w:rsid w:val="009B1CF8"/>
    <w:rsid w:val="009B1D2E"/>
    <w:rsid w:val="009B1E85"/>
    <w:rsid w:val="009B1FF2"/>
    <w:rsid w:val="009B2043"/>
    <w:rsid w:val="009B20BD"/>
    <w:rsid w:val="009B211A"/>
    <w:rsid w:val="009B2249"/>
    <w:rsid w:val="009B228D"/>
    <w:rsid w:val="009B24EC"/>
    <w:rsid w:val="009B2514"/>
    <w:rsid w:val="009B2602"/>
    <w:rsid w:val="009B28B3"/>
    <w:rsid w:val="009B29FE"/>
    <w:rsid w:val="009B2A02"/>
    <w:rsid w:val="009B2B4C"/>
    <w:rsid w:val="009B2C56"/>
    <w:rsid w:val="009B2CE0"/>
    <w:rsid w:val="009B300D"/>
    <w:rsid w:val="009B3056"/>
    <w:rsid w:val="009B30AE"/>
    <w:rsid w:val="009B30CF"/>
    <w:rsid w:val="009B3272"/>
    <w:rsid w:val="009B3383"/>
    <w:rsid w:val="009B3411"/>
    <w:rsid w:val="009B3464"/>
    <w:rsid w:val="009B3477"/>
    <w:rsid w:val="009B34F0"/>
    <w:rsid w:val="009B368D"/>
    <w:rsid w:val="009B36BD"/>
    <w:rsid w:val="009B377F"/>
    <w:rsid w:val="009B3881"/>
    <w:rsid w:val="009B3890"/>
    <w:rsid w:val="009B38B0"/>
    <w:rsid w:val="009B38F2"/>
    <w:rsid w:val="009B39E6"/>
    <w:rsid w:val="009B3A11"/>
    <w:rsid w:val="009B3A14"/>
    <w:rsid w:val="009B3A4B"/>
    <w:rsid w:val="009B3B80"/>
    <w:rsid w:val="009B3D93"/>
    <w:rsid w:val="009B3E5B"/>
    <w:rsid w:val="009B3E61"/>
    <w:rsid w:val="009B3EC6"/>
    <w:rsid w:val="009B3EE9"/>
    <w:rsid w:val="009B3F17"/>
    <w:rsid w:val="009B3F5B"/>
    <w:rsid w:val="009B3F9C"/>
    <w:rsid w:val="009B401E"/>
    <w:rsid w:val="009B4166"/>
    <w:rsid w:val="009B416C"/>
    <w:rsid w:val="009B4201"/>
    <w:rsid w:val="009B44A4"/>
    <w:rsid w:val="009B460A"/>
    <w:rsid w:val="009B46BB"/>
    <w:rsid w:val="009B46CE"/>
    <w:rsid w:val="009B4777"/>
    <w:rsid w:val="009B48BE"/>
    <w:rsid w:val="009B48E7"/>
    <w:rsid w:val="009B48EB"/>
    <w:rsid w:val="009B4969"/>
    <w:rsid w:val="009B4A2D"/>
    <w:rsid w:val="009B4A47"/>
    <w:rsid w:val="009B4C12"/>
    <w:rsid w:val="009B4C30"/>
    <w:rsid w:val="009B4CFC"/>
    <w:rsid w:val="009B4D45"/>
    <w:rsid w:val="009B4D46"/>
    <w:rsid w:val="009B4DFE"/>
    <w:rsid w:val="009B4E0C"/>
    <w:rsid w:val="009B4F31"/>
    <w:rsid w:val="009B4F5A"/>
    <w:rsid w:val="009B4F70"/>
    <w:rsid w:val="009B4FCF"/>
    <w:rsid w:val="009B5092"/>
    <w:rsid w:val="009B53C9"/>
    <w:rsid w:val="009B5470"/>
    <w:rsid w:val="009B548E"/>
    <w:rsid w:val="009B54AA"/>
    <w:rsid w:val="009B5723"/>
    <w:rsid w:val="009B58A6"/>
    <w:rsid w:val="009B59B5"/>
    <w:rsid w:val="009B5ACF"/>
    <w:rsid w:val="009B5AD6"/>
    <w:rsid w:val="009B5B01"/>
    <w:rsid w:val="009B5C47"/>
    <w:rsid w:val="009B5CBC"/>
    <w:rsid w:val="009B5D4A"/>
    <w:rsid w:val="009B5D72"/>
    <w:rsid w:val="009B5DAF"/>
    <w:rsid w:val="009B6014"/>
    <w:rsid w:val="009B608D"/>
    <w:rsid w:val="009B61A8"/>
    <w:rsid w:val="009B6271"/>
    <w:rsid w:val="009B6338"/>
    <w:rsid w:val="009B6677"/>
    <w:rsid w:val="009B66FF"/>
    <w:rsid w:val="009B670E"/>
    <w:rsid w:val="009B6763"/>
    <w:rsid w:val="009B68AA"/>
    <w:rsid w:val="009B6968"/>
    <w:rsid w:val="009B697F"/>
    <w:rsid w:val="009B69E0"/>
    <w:rsid w:val="009B6A39"/>
    <w:rsid w:val="009B6A3F"/>
    <w:rsid w:val="009B6AC8"/>
    <w:rsid w:val="009B6DBF"/>
    <w:rsid w:val="009B6EF6"/>
    <w:rsid w:val="009B709D"/>
    <w:rsid w:val="009B7207"/>
    <w:rsid w:val="009B72D1"/>
    <w:rsid w:val="009B7344"/>
    <w:rsid w:val="009B7375"/>
    <w:rsid w:val="009B73A1"/>
    <w:rsid w:val="009B73EC"/>
    <w:rsid w:val="009B745C"/>
    <w:rsid w:val="009B75AA"/>
    <w:rsid w:val="009B768C"/>
    <w:rsid w:val="009B7740"/>
    <w:rsid w:val="009B7883"/>
    <w:rsid w:val="009B78EE"/>
    <w:rsid w:val="009B7ACC"/>
    <w:rsid w:val="009B7AE9"/>
    <w:rsid w:val="009B7B25"/>
    <w:rsid w:val="009B7C5D"/>
    <w:rsid w:val="009B7CB3"/>
    <w:rsid w:val="009B7EFB"/>
    <w:rsid w:val="009C0182"/>
    <w:rsid w:val="009C01B8"/>
    <w:rsid w:val="009C0449"/>
    <w:rsid w:val="009C0466"/>
    <w:rsid w:val="009C0550"/>
    <w:rsid w:val="009C05C1"/>
    <w:rsid w:val="009C0653"/>
    <w:rsid w:val="009C0654"/>
    <w:rsid w:val="009C0789"/>
    <w:rsid w:val="009C0997"/>
    <w:rsid w:val="009C0AE0"/>
    <w:rsid w:val="009C0B51"/>
    <w:rsid w:val="009C0B5E"/>
    <w:rsid w:val="009C0C79"/>
    <w:rsid w:val="009C0CB3"/>
    <w:rsid w:val="009C0EAE"/>
    <w:rsid w:val="009C0FA2"/>
    <w:rsid w:val="009C0FDC"/>
    <w:rsid w:val="009C1004"/>
    <w:rsid w:val="009C1014"/>
    <w:rsid w:val="009C105E"/>
    <w:rsid w:val="009C10E0"/>
    <w:rsid w:val="009C112D"/>
    <w:rsid w:val="009C11A7"/>
    <w:rsid w:val="009C11B9"/>
    <w:rsid w:val="009C1245"/>
    <w:rsid w:val="009C127E"/>
    <w:rsid w:val="009C1320"/>
    <w:rsid w:val="009C14EA"/>
    <w:rsid w:val="009C16E8"/>
    <w:rsid w:val="009C17D7"/>
    <w:rsid w:val="009C1814"/>
    <w:rsid w:val="009C1877"/>
    <w:rsid w:val="009C1925"/>
    <w:rsid w:val="009C1A00"/>
    <w:rsid w:val="009C1A30"/>
    <w:rsid w:val="009C1A9D"/>
    <w:rsid w:val="009C1AB3"/>
    <w:rsid w:val="009C1B39"/>
    <w:rsid w:val="009C1BF4"/>
    <w:rsid w:val="009C1C80"/>
    <w:rsid w:val="009C1CA8"/>
    <w:rsid w:val="009C1CB9"/>
    <w:rsid w:val="009C2241"/>
    <w:rsid w:val="009C2254"/>
    <w:rsid w:val="009C2408"/>
    <w:rsid w:val="009C26E7"/>
    <w:rsid w:val="009C2701"/>
    <w:rsid w:val="009C273E"/>
    <w:rsid w:val="009C276B"/>
    <w:rsid w:val="009C28D5"/>
    <w:rsid w:val="009C2979"/>
    <w:rsid w:val="009C29C1"/>
    <w:rsid w:val="009C2A50"/>
    <w:rsid w:val="009C2A6F"/>
    <w:rsid w:val="009C2AA6"/>
    <w:rsid w:val="009C2BE0"/>
    <w:rsid w:val="009C2F45"/>
    <w:rsid w:val="009C2F88"/>
    <w:rsid w:val="009C2F8D"/>
    <w:rsid w:val="009C318A"/>
    <w:rsid w:val="009C31C9"/>
    <w:rsid w:val="009C3212"/>
    <w:rsid w:val="009C337B"/>
    <w:rsid w:val="009C340C"/>
    <w:rsid w:val="009C35FC"/>
    <w:rsid w:val="009C3704"/>
    <w:rsid w:val="009C374D"/>
    <w:rsid w:val="009C378F"/>
    <w:rsid w:val="009C390F"/>
    <w:rsid w:val="009C3922"/>
    <w:rsid w:val="009C3933"/>
    <w:rsid w:val="009C3980"/>
    <w:rsid w:val="009C3A52"/>
    <w:rsid w:val="009C3A72"/>
    <w:rsid w:val="009C3A81"/>
    <w:rsid w:val="009C3B98"/>
    <w:rsid w:val="009C3C05"/>
    <w:rsid w:val="009C3C2F"/>
    <w:rsid w:val="009C3D16"/>
    <w:rsid w:val="009C3F2D"/>
    <w:rsid w:val="009C4081"/>
    <w:rsid w:val="009C41D6"/>
    <w:rsid w:val="009C422D"/>
    <w:rsid w:val="009C42DD"/>
    <w:rsid w:val="009C43F6"/>
    <w:rsid w:val="009C4507"/>
    <w:rsid w:val="009C467E"/>
    <w:rsid w:val="009C473C"/>
    <w:rsid w:val="009C4956"/>
    <w:rsid w:val="009C49C1"/>
    <w:rsid w:val="009C4B2E"/>
    <w:rsid w:val="009C4B94"/>
    <w:rsid w:val="009C4BE0"/>
    <w:rsid w:val="009C4C73"/>
    <w:rsid w:val="009C4D2B"/>
    <w:rsid w:val="009C4D57"/>
    <w:rsid w:val="009C4DB6"/>
    <w:rsid w:val="009C4EEA"/>
    <w:rsid w:val="009C4FCE"/>
    <w:rsid w:val="009C5087"/>
    <w:rsid w:val="009C5170"/>
    <w:rsid w:val="009C528E"/>
    <w:rsid w:val="009C52BB"/>
    <w:rsid w:val="009C5329"/>
    <w:rsid w:val="009C53A3"/>
    <w:rsid w:val="009C544F"/>
    <w:rsid w:val="009C54C9"/>
    <w:rsid w:val="009C5627"/>
    <w:rsid w:val="009C5687"/>
    <w:rsid w:val="009C57BA"/>
    <w:rsid w:val="009C57E9"/>
    <w:rsid w:val="009C57FE"/>
    <w:rsid w:val="009C580C"/>
    <w:rsid w:val="009C58DE"/>
    <w:rsid w:val="009C5A19"/>
    <w:rsid w:val="009C5A34"/>
    <w:rsid w:val="009C5A5D"/>
    <w:rsid w:val="009C5A67"/>
    <w:rsid w:val="009C5D3A"/>
    <w:rsid w:val="009C5DE0"/>
    <w:rsid w:val="009C5EC5"/>
    <w:rsid w:val="009C6009"/>
    <w:rsid w:val="009C613B"/>
    <w:rsid w:val="009C62D6"/>
    <w:rsid w:val="009C62E7"/>
    <w:rsid w:val="009C630F"/>
    <w:rsid w:val="009C631D"/>
    <w:rsid w:val="009C63C5"/>
    <w:rsid w:val="009C63F1"/>
    <w:rsid w:val="009C6454"/>
    <w:rsid w:val="009C652B"/>
    <w:rsid w:val="009C65DB"/>
    <w:rsid w:val="009C672E"/>
    <w:rsid w:val="009C6869"/>
    <w:rsid w:val="009C6893"/>
    <w:rsid w:val="009C68DC"/>
    <w:rsid w:val="009C6A1B"/>
    <w:rsid w:val="009C6A9A"/>
    <w:rsid w:val="009C6B44"/>
    <w:rsid w:val="009C6B95"/>
    <w:rsid w:val="009C6C37"/>
    <w:rsid w:val="009C6C3B"/>
    <w:rsid w:val="009C6DBE"/>
    <w:rsid w:val="009C6E71"/>
    <w:rsid w:val="009C7269"/>
    <w:rsid w:val="009C728E"/>
    <w:rsid w:val="009C72F2"/>
    <w:rsid w:val="009C735D"/>
    <w:rsid w:val="009C7386"/>
    <w:rsid w:val="009C73EB"/>
    <w:rsid w:val="009C7461"/>
    <w:rsid w:val="009C7518"/>
    <w:rsid w:val="009C755E"/>
    <w:rsid w:val="009C7587"/>
    <w:rsid w:val="009C75FD"/>
    <w:rsid w:val="009C7928"/>
    <w:rsid w:val="009C7989"/>
    <w:rsid w:val="009C7D66"/>
    <w:rsid w:val="009C7E26"/>
    <w:rsid w:val="009C7F30"/>
    <w:rsid w:val="009C7F44"/>
    <w:rsid w:val="009D0019"/>
    <w:rsid w:val="009D0053"/>
    <w:rsid w:val="009D00E6"/>
    <w:rsid w:val="009D023A"/>
    <w:rsid w:val="009D023D"/>
    <w:rsid w:val="009D0284"/>
    <w:rsid w:val="009D040F"/>
    <w:rsid w:val="009D0460"/>
    <w:rsid w:val="009D047A"/>
    <w:rsid w:val="009D052D"/>
    <w:rsid w:val="009D0617"/>
    <w:rsid w:val="009D09A9"/>
    <w:rsid w:val="009D0A39"/>
    <w:rsid w:val="009D0B97"/>
    <w:rsid w:val="009D0C14"/>
    <w:rsid w:val="009D0CD6"/>
    <w:rsid w:val="009D0D45"/>
    <w:rsid w:val="009D0DE0"/>
    <w:rsid w:val="009D0EEB"/>
    <w:rsid w:val="009D0FD6"/>
    <w:rsid w:val="009D10F9"/>
    <w:rsid w:val="009D1135"/>
    <w:rsid w:val="009D1255"/>
    <w:rsid w:val="009D144C"/>
    <w:rsid w:val="009D14AC"/>
    <w:rsid w:val="009D1526"/>
    <w:rsid w:val="009D1604"/>
    <w:rsid w:val="009D163B"/>
    <w:rsid w:val="009D1683"/>
    <w:rsid w:val="009D1946"/>
    <w:rsid w:val="009D19A6"/>
    <w:rsid w:val="009D19AF"/>
    <w:rsid w:val="009D1A00"/>
    <w:rsid w:val="009D1A53"/>
    <w:rsid w:val="009D1A5B"/>
    <w:rsid w:val="009D1C2D"/>
    <w:rsid w:val="009D1C45"/>
    <w:rsid w:val="009D1C64"/>
    <w:rsid w:val="009D1C71"/>
    <w:rsid w:val="009D1CDD"/>
    <w:rsid w:val="009D1DEF"/>
    <w:rsid w:val="009D1E88"/>
    <w:rsid w:val="009D1E93"/>
    <w:rsid w:val="009D1ED6"/>
    <w:rsid w:val="009D1F0A"/>
    <w:rsid w:val="009D1F7B"/>
    <w:rsid w:val="009D1F9B"/>
    <w:rsid w:val="009D1FE1"/>
    <w:rsid w:val="009D217F"/>
    <w:rsid w:val="009D21C9"/>
    <w:rsid w:val="009D21DA"/>
    <w:rsid w:val="009D2250"/>
    <w:rsid w:val="009D2344"/>
    <w:rsid w:val="009D25D7"/>
    <w:rsid w:val="009D25FC"/>
    <w:rsid w:val="009D270F"/>
    <w:rsid w:val="009D2780"/>
    <w:rsid w:val="009D2944"/>
    <w:rsid w:val="009D2AFD"/>
    <w:rsid w:val="009D2BA6"/>
    <w:rsid w:val="009D2BC0"/>
    <w:rsid w:val="009D2C35"/>
    <w:rsid w:val="009D2D69"/>
    <w:rsid w:val="009D2DAA"/>
    <w:rsid w:val="009D2E95"/>
    <w:rsid w:val="009D3085"/>
    <w:rsid w:val="009D32AC"/>
    <w:rsid w:val="009D32F8"/>
    <w:rsid w:val="009D36EE"/>
    <w:rsid w:val="009D37B6"/>
    <w:rsid w:val="009D3970"/>
    <w:rsid w:val="009D3974"/>
    <w:rsid w:val="009D3A14"/>
    <w:rsid w:val="009D3AB3"/>
    <w:rsid w:val="009D3AD8"/>
    <w:rsid w:val="009D3AF9"/>
    <w:rsid w:val="009D3C4A"/>
    <w:rsid w:val="009D3C82"/>
    <w:rsid w:val="009D3CE0"/>
    <w:rsid w:val="009D3DD9"/>
    <w:rsid w:val="009D3E9F"/>
    <w:rsid w:val="009D400A"/>
    <w:rsid w:val="009D4067"/>
    <w:rsid w:val="009D41FD"/>
    <w:rsid w:val="009D44D7"/>
    <w:rsid w:val="009D4677"/>
    <w:rsid w:val="009D46EE"/>
    <w:rsid w:val="009D4715"/>
    <w:rsid w:val="009D4787"/>
    <w:rsid w:val="009D4794"/>
    <w:rsid w:val="009D4797"/>
    <w:rsid w:val="009D47A1"/>
    <w:rsid w:val="009D481A"/>
    <w:rsid w:val="009D4976"/>
    <w:rsid w:val="009D4AFA"/>
    <w:rsid w:val="009D4BBD"/>
    <w:rsid w:val="009D4BE7"/>
    <w:rsid w:val="009D4D16"/>
    <w:rsid w:val="009D4E09"/>
    <w:rsid w:val="009D4F44"/>
    <w:rsid w:val="009D4F88"/>
    <w:rsid w:val="009D5036"/>
    <w:rsid w:val="009D5037"/>
    <w:rsid w:val="009D50B1"/>
    <w:rsid w:val="009D5160"/>
    <w:rsid w:val="009D519D"/>
    <w:rsid w:val="009D5274"/>
    <w:rsid w:val="009D528D"/>
    <w:rsid w:val="009D5369"/>
    <w:rsid w:val="009D547C"/>
    <w:rsid w:val="009D568B"/>
    <w:rsid w:val="009D5709"/>
    <w:rsid w:val="009D578B"/>
    <w:rsid w:val="009D5790"/>
    <w:rsid w:val="009D57A3"/>
    <w:rsid w:val="009D5860"/>
    <w:rsid w:val="009D5978"/>
    <w:rsid w:val="009D5A58"/>
    <w:rsid w:val="009D5B1B"/>
    <w:rsid w:val="009D5BF2"/>
    <w:rsid w:val="009D5DB1"/>
    <w:rsid w:val="009D5EFE"/>
    <w:rsid w:val="009D5F6B"/>
    <w:rsid w:val="009D60CE"/>
    <w:rsid w:val="009D60E6"/>
    <w:rsid w:val="009D63F3"/>
    <w:rsid w:val="009D64EB"/>
    <w:rsid w:val="009D650D"/>
    <w:rsid w:val="009D656E"/>
    <w:rsid w:val="009D6582"/>
    <w:rsid w:val="009D6811"/>
    <w:rsid w:val="009D684C"/>
    <w:rsid w:val="009D686B"/>
    <w:rsid w:val="009D6921"/>
    <w:rsid w:val="009D69DF"/>
    <w:rsid w:val="009D69F5"/>
    <w:rsid w:val="009D6AE8"/>
    <w:rsid w:val="009D6C8A"/>
    <w:rsid w:val="009D6D65"/>
    <w:rsid w:val="009D6DD3"/>
    <w:rsid w:val="009D6EFC"/>
    <w:rsid w:val="009D6F52"/>
    <w:rsid w:val="009D70C8"/>
    <w:rsid w:val="009D7150"/>
    <w:rsid w:val="009D72C1"/>
    <w:rsid w:val="009D73B5"/>
    <w:rsid w:val="009D7439"/>
    <w:rsid w:val="009D7504"/>
    <w:rsid w:val="009D7660"/>
    <w:rsid w:val="009D7932"/>
    <w:rsid w:val="009D7947"/>
    <w:rsid w:val="009D7963"/>
    <w:rsid w:val="009D7988"/>
    <w:rsid w:val="009D7A74"/>
    <w:rsid w:val="009D7D71"/>
    <w:rsid w:val="009D7F9E"/>
    <w:rsid w:val="009E00BA"/>
    <w:rsid w:val="009E0114"/>
    <w:rsid w:val="009E0129"/>
    <w:rsid w:val="009E014A"/>
    <w:rsid w:val="009E0293"/>
    <w:rsid w:val="009E0317"/>
    <w:rsid w:val="009E0416"/>
    <w:rsid w:val="009E066F"/>
    <w:rsid w:val="009E0676"/>
    <w:rsid w:val="009E0709"/>
    <w:rsid w:val="009E0797"/>
    <w:rsid w:val="009E09DF"/>
    <w:rsid w:val="009E09FC"/>
    <w:rsid w:val="009E0A53"/>
    <w:rsid w:val="009E0CCA"/>
    <w:rsid w:val="009E0D4C"/>
    <w:rsid w:val="009E0EFF"/>
    <w:rsid w:val="009E0FA8"/>
    <w:rsid w:val="009E0FCC"/>
    <w:rsid w:val="009E1035"/>
    <w:rsid w:val="009E103D"/>
    <w:rsid w:val="009E1125"/>
    <w:rsid w:val="009E11CA"/>
    <w:rsid w:val="009E1320"/>
    <w:rsid w:val="009E1544"/>
    <w:rsid w:val="009E1620"/>
    <w:rsid w:val="009E1865"/>
    <w:rsid w:val="009E1946"/>
    <w:rsid w:val="009E1AA2"/>
    <w:rsid w:val="009E1B2C"/>
    <w:rsid w:val="009E1C31"/>
    <w:rsid w:val="009E1C52"/>
    <w:rsid w:val="009E1C7B"/>
    <w:rsid w:val="009E1EF0"/>
    <w:rsid w:val="009E1F2C"/>
    <w:rsid w:val="009E2121"/>
    <w:rsid w:val="009E2131"/>
    <w:rsid w:val="009E215B"/>
    <w:rsid w:val="009E21C5"/>
    <w:rsid w:val="009E2326"/>
    <w:rsid w:val="009E244E"/>
    <w:rsid w:val="009E2504"/>
    <w:rsid w:val="009E2593"/>
    <w:rsid w:val="009E2595"/>
    <w:rsid w:val="009E25EB"/>
    <w:rsid w:val="009E25F8"/>
    <w:rsid w:val="009E2626"/>
    <w:rsid w:val="009E27D0"/>
    <w:rsid w:val="009E27D3"/>
    <w:rsid w:val="009E2811"/>
    <w:rsid w:val="009E2817"/>
    <w:rsid w:val="009E2895"/>
    <w:rsid w:val="009E2A73"/>
    <w:rsid w:val="009E2C17"/>
    <w:rsid w:val="009E2D98"/>
    <w:rsid w:val="009E2DC9"/>
    <w:rsid w:val="009E2DFF"/>
    <w:rsid w:val="009E2ECE"/>
    <w:rsid w:val="009E2EF8"/>
    <w:rsid w:val="009E2F49"/>
    <w:rsid w:val="009E2FFF"/>
    <w:rsid w:val="009E3074"/>
    <w:rsid w:val="009E309A"/>
    <w:rsid w:val="009E321B"/>
    <w:rsid w:val="009E3287"/>
    <w:rsid w:val="009E3346"/>
    <w:rsid w:val="009E3359"/>
    <w:rsid w:val="009E3434"/>
    <w:rsid w:val="009E3518"/>
    <w:rsid w:val="009E375B"/>
    <w:rsid w:val="009E37B5"/>
    <w:rsid w:val="009E3886"/>
    <w:rsid w:val="009E3939"/>
    <w:rsid w:val="009E3A04"/>
    <w:rsid w:val="009E3A2D"/>
    <w:rsid w:val="009E3A67"/>
    <w:rsid w:val="009E3B62"/>
    <w:rsid w:val="009E3CB5"/>
    <w:rsid w:val="009E3D33"/>
    <w:rsid w:val="009E3D70"/>
    <w:rsid w:val="009E3DA7"/>
    <w:rsid w:val="009E3DE1"/>
    <w:rsid w:val="009E3E2C"/>
    <w:rsid w:val="009E3E43"/>
    <w:rsid w:val="009E3FDF"/>
    <w:rsid w:val="009E40F3"/>
    <w:rsid w:val="009E40F6"/>
    <w:rsid w:val="009E412F"/>
    <w:rsid w:val="009E428A"/>
    <w:rsid w:val="009E42D4"/>
    <w:rsid w:val="009E42F7"/>
    <w:rsid w:val="009E4393"/>
    <w:rsid w:val="009E43E7"/>
    <w:rsid w:val="009E443C"/>
    <w:rsid w:val="009E44A1"/>
    <w:rsid w:val="009E452E"/>
    <w:rsid w:val="009E4532"/>
    <w:rsid w:val="009E4856"/>
    <w:rsid w:val="009E488C"/>
    <w:rsid w:val="009E494D"/>
    <w:rsid w:val="009E49CB"/>
    <w:rsid w:val="009E4C27"/>
    <w:rsid w:val="009E4D62"/>
    <w:rsid w:val="009E4DBC"/>
    <w:rsid w:val="009E4EB8"/>
    <w:rsid w:val="009E4EEB"/>
    <w:rsid w:val="009E4F03"/>
    <w:rsid w:val="009E5035"/>
    <w:rsid w:val="009E519D"/>
    <w:rsid w:val="009E5232"/>
    <w:rsid w:val="009E5340"/>
    <w:rsid w:val="009E53A3"/>
    <w:rsid w:val="009E5411"/>
    <w:rsid w:val="009E54AA"/>
    <w:rsid w:val="009E5532"/>
    <w:rsid w:val="009E56FF"/>
    <w:rsid w:val="009E570B"/>
    <w:rsid w:val="009E5803"/>
    <w:rsid w:val="009E5886"/>
    <w:rsid w:val="009E593D"/>
    <w:rsid w:val="009E59FB"/>
    <w:rsid w:val="009E5A56"/>
    <w:rsid w:val="009E5AD2"/>
    <w:rsid w:val="009E5AF1"/>
    <w:rsid w:val="009E5B07"/>
    <w:rsid w:val="009E5BB2"/>
    <w:rsid w:val="009E5C12"/>
    <w:rsid w:val="009E5C3F"/>
    <w:rsid w:val="009E5D95"/>
    <w:rsid w:val="009E5E2F"/>
    <w:rsid w:val="009E5E85"/>
    <w:rsid w:val="009E5EF1"/>
    <w:rsid w:val="009E5F9F"/>
    <w:rsid w:val="009E6111"/>
    <w:rsid w:val="009E629D"/>
    <w:rsid w:val="009E6309"/>
    <w:rsid w:val="009E6339"/>
    <w:rsid w:val="009E67B0"/>
    <w:rsid w:val="009E67B1"/>
    <w:rsid w:val="009E69C7"/>
    <w:rsid w:val="009E6B21"/>
    <w:rsid w:val="009E6B38"/>
    <w:rsid w:val="009E6C7E"/>
    <w:rsid w:val="009E6CFB"/>
    <w:rsid w:val="009E6E5D"/>
    <w:rsid w:val="009E6E71"/>
    <w:rsid w:val="009E6E76"/>
    <w:rsid w:val="009E6EA0"/>
    <w:rsid w:val="009E6EBB"/>
    <w:rsid w:val="009E6EC9"/>
    <w:rsid w:val="009E6F94"/>
    <w:rsid w:val="009E703D"/>
    <w:rsid w:val="009E708A"/>
    <w:rsid w:val="009E70DB"/>
    <w:rsid w:val="009E70EC"/>
    <w:rsid w:val="009E711A"/>
    <w:rsid w:val="009E71A9"/>
    <w:rsid w:val="009E71D6"/>
    <w:rsid w:val="009E7356"/>
    <w:rsid w:val="009E7371"/>
    <w:rsid w:val="009E73E0"/>
    <w:rsid w:val="009E7501"/>
    <w:rsid w:val="009E7599"/>
    <w:rsid w:val="009E7603"/>
    <w:rsid w:val="009E768C"/>
    <w:rsid w:val="009E7870"/>
    <w:rsid w:val="009E791F"/>
    <w:rsid w:val="009E7A6C"/>
    <w:rsid w:val="009E7B67"/>
    <w:rsid w:val="009E7B9C"/>
    <w:rsid w:val="009E7C34"/>
    <w:rsid w:val="009E7C97"/>
    <w:rsid w:val="009E7D31"/>
    <w:rsid w:val="009E7D82"/>
    <w:rsid w:val="009E7EA5"/>
    <w:rsid w:val="009E7F82"/>
    <w:rsid w:val="009E7FB9"/>
    <w:rsid w:val="009E7FE2"/>
    <w:rsid w:val="009F0039"/>
    <w:rsid w:val="009F0164"/>
    <w:rsid w:val="009F01AB"/>
    <w:rsid w:val="009F01DC"/>
    <w:rsid w:val="009F037C"/>
    <w:rsid w:val="009F03CC"/>
    <w:rsid w:val="009F05BE"/>
    <w:rsid w:val="009F0876"/>
    <w:rsid w:val="009F090C"/>
    <w:rsid w:val="009F096B"/>
    <w:rsid w:val="009F09D9"/>
    <w:rsid w:val="009F0A33"/>
    <w:rsid w:val="009F0BE3"/>
    <w:rsid w:val="009F0BEE"/>
    <w:rsid w:val="009F0D21"/>
    <w:rsid w:val="009F0D62"/>
    <w:rsid w:val="009F0E9E"/>
    <w:rsid w:val="009F0EE7"/>
    <w:rsid w:val="009F0FE8"/>
    <w:rsid w:val="009F113E"/>
    <w:rsid w:val="009F1191"/>
    <w:rsid w:val="009F11B8"/>
    <w:rsid w:val="009F11BC"/>
    <w:rsid w:val="009F11DB"/>
    <w:rsid w:val="009F11FA"/>
    <w:rsid w:val="009F12A6"/>
    <w:rsid w:val="009F1331"/>
    <w:rsid w:val="009F1372"/>
    <w:rsid w:val="009F13B9"/>
    <w:rsid w:val="009F1439"/>
    <w:rsid w:val="009F1457"/>
    <w:rsid w:val="009F1667"/>
    <w:rsid w:val="009F1703"/>
    <w:rsid w:val="009F1767"/>
    <w:rsid w:val="009F180C"/>
    <w:rsid w:val="009F1856"/>
    <w:rsid w:val="009F187C"/>
    <w:rsid w:val="009F18DC"/>
    <w:rsid w:val="009F1B9D"/>
    <w:rsid w:val="009F1BF9"/>
    <w:rsid w:val="009F1CFC"/>
    <w:rsid w:val="009F1D89"/>
    <w:rsid w:val="009F2002"/>
    <w:rsid w:val="009F2078"/>
    <w:rsid w:val="009F208C"/>
    <w:rsid w:val="009F24FB"/>
    <w:rsid w:val="009F253A"/>
    <w:rsid w:val="009F25FE"/>
    <w:rsid w:val="009F266F"/>
    <w:rsid w:val="009F27F4"/>
    <w:rsid w:val="009F2885"/>
    <w:rsid w:val="009F28CF"/>
    <w:rsid w:val="009F28F2"/>
    <w:rsid w:val="009F2913"/>
    <w:rsid w:val="009F2993"/>
    <w:rsid w:val="009F2CB2"/>
    <w:rsid w:val="009F2CDC"/>
    <w:rsid w:val="009F2DFE"/>
    <w:rsid w:val="009F2ECB"/>
    <w:rsid w:val="009F2F55"/>
    <w:rsid w:val="009F32CD"/>
    <w:rsid w:val="009F32D9"/>
    <w:rsid w:val="009F36DB"/>
    <w:rsid w:val="009F3807"/>
    <w:rsid w:val="009F3847"/>
    <w:rsid w:val="009F38E8"/>
    <w:rsid w:val="009F38EC"/>
    <w:rsid w:val="009F3A05"/>
    <w:rsid w:val="009F3A20"/>
    <w:rsid w:val="009F3B88"/>
    <w:rsid w:val="009F3CB5"/>
    <w:rsid w:val="009F3F5C"/>
    <w:rsid w:val="009F3FFC"/>
    <w:rsid w:val="009F4093"/>
    <w:rsid w:val="009F41A9"/>
    <w:rsid w:val="009F42C4"/>
    <w:rsid w:val="009F4468"/>
    <w:rsid w:val="009F483D"/>
    <w:rsid w:val="009F4A4E"/>
    <w:rsid w:val="009F4ADF"/>
    <w:rsid w:val="009F4B3C"/>
    <w:rsid w:val="009F4BF7"/>
    <w:rsid w:val="009F4D1D"/>
    <w:rsid w:val="009F4E27"/>
    <w:rsid w:val="009F4E9A"/>
    <w:rsid w:val="009F4EED"/>
    <w:rsid w:val="009F4EF5"/>
    <w:rsid w:val="009F4FAF"/>
    <w:rsid w:val="009F4FE3"/>
    <w:rsid w:val="009F507B"/>
    <w:rsid w:val="009F51A1"/>
    <w:rsid w:val="009F5247"/>
    <w:rsid w:val="009F52B8"/>
    <w:rsid w:val="009F53D5"/>
    <w:rsid w:val="009F556A"/>
    <w:rsid w:val="009F5673"/>
    <w:rsid w:val="009F5715"/>
    <w:rsid w:val="009F5878"/>
    <w:rsid w:val="009F5941"/>
    <w:rsid w:val="009F5945"/>
    <w:rsid w:val="009F5AA4"/>
    <w:rsid w:val="009F5C15"/>
    <w:rsid w:val="009F5CB4"/>
    <w:rsid w:val="009F5DFC"/>
    <w:rsid w:val="009F5F66"/>
    <w:rsid w:val="009F5FCC"/>
    <w:rsid w:val="009F5FD3"/>
    <w:rsid w:val="009F606B"/>
    <w:rsid w:val="009F6081"/>
    <w:rsid w:val="009F6087"/>
    <w:rsid w:val="009F613F"/>
    <w:rsid w:val="009F631C"/>
    <w:rsid w:val="009F6337"/>
    <w:rsid w:val="009F638A"/>
    <w:rsid w:val="009F655C"/>
    <w:rsid w:val="009F65E7"/>
    <w:rsid w:val="009F6711"/>
    <w:rsid w:val="009F67E4"/>
    <w:rsid w:val="009F683F"/>
    <w:rsid w:val="009F68A9"/>
    <w:rsid w:val="009F6A90"/>
    <w:rsid w:val="009F6CED"/>
    <w:rsid w:val="009F6D4B"/>
    <w:rsid w:val="009F6DD3"/>
    <w:rsid w:val="009F6E2C"/>
    <w:rsid w:val="009F6EF3"/>
    <w:rsid w:val="009F6F80"/>
    <w:rsid w:val="009F6F93"/>
    <w:rsid w:val="009F728F"/>
    <w:rsid w:val="009F7293"/>
    <w:rsid w:val="009F730F"/>
    <w:rsid w:val="009F732D"/>
    <w:rsid w:val="009F73AB"/>
    <w:rsid w:val="009F759F"/>
    <w:rsid w:val="009F760A"/>
    <w:rsid w:val="009F767E"/>
    <w:rsid w:val="009F76DF"/>
    <w:rsid w:val="009F791B"/>
    <w:rsid w:val="009F79BD"/>
    <w:rsid w:val="009F7BE9"/>
    <w:rsid w:val="009F7CBA"/>
    <w:rsid w:val="009F7CE0"/>
    <w:rsid w:val="009F7DB0"/>
    <w:rsid w:val="009F7E19"/>
    <w:rsid w:val="009F7F08"/>
    <w:rsid w:val="009F7F9F"/>
    <w:rsid w:val="009F7FD3"/>
    <w:rsid w:val="00A00141"/>
    <w:rsid w:val="00A001B5"/>
    <w:rsid w:val="00A002C9"/>
    <w:rsid w:val="00A0033B"/>
    <w:rsid w:val="00A0036E"/>
    <w:rsid w:val="00A005C0"/>
    <w:rsid w:val="00A00670"/>
    <w:rsid w:val="00A007B0"/>
    <w:rsid w:val="00A007D1"/>
    <w:rsid w:val="00A008D0"/>
    <w:rsid w:val="00A009BE"/>
    <w:rsid w:val="00A00A8F"/>
    <w:rsid w:val="00A00AAE"/>
    <w:rsid w:val="00A00B8E"/>
    <w:rsid w:val="00A00BA1"/>
    <w:rsid w:val="00A00C84"/>
    <w:rsid w:val="00A00C98"/>
    <w:rsid w:val="00A00CAD"/>
    <w:rsid w:val="00A00D51"/>
    <w:rsid w:val="00A00E3B"/>
    <w:rsid w:val="00A00EEE"/>
    <w:rsid w:val="00A00F03"/>
    <w:rsid w:val="00A00FEA"/>
    <w:rsid w:val="00A01136"/>
    <w:rsid w:val="00A011EA"/>
    <w:rsid w:val="00A011EE"/>
    <w:rsid w:val="00A013CB"/>
    <w:rsid w:val="00A015D3"/>
    <w:rsid w:val="00A0174E"/>
    <w:rsid w:val="00A0177F"/>
    <w:rsid w:val="00A01841"/>
    <w:rsid w:val="00A01883"/>
    <w:rsid w:val="00A01AAE"/>
    <w:rsid w:val="00A01ABC"/>
    <w:rsid w:val="00A01C30"/>
    <w:rsid w:val="00A01C87"/>
    <w:rsid w:val="00A01D9C"/>
    <w:rsid w:val="00A01DB2"/>
    <w:rsid w:val="00A01DE1"/>
    <w:rsid w:val="00A020A9"/>
    <w:rsid w:val="00A0212A"/>
    <w:rsid w:val="00A022F4"/>
    <w:rsid w:val="00A02478"/>
    <w:rsid w:val="00A02637"/>
    <w:rsid w:val="00A02766"/>
    <w:rsid w:val="00A02951"/>
    <w:rsid w:val="00A0296A"/>
    <w:rsid w:val="00A029DC"/>
    <w:rsid w:val="00A029E9"/>
    <w:rsid w:val="00A029EB"/>
    <w:rsid w:val="00A02A41"/>
    <w:rsid w:val="00A02AD2"/>
    <w:rsid w:val="00A02C93"/>
    <w:rsid w:val="00A02F7B"/>
    <w:rsid w:val="00A030FB"/>
    <w:rsid w:val="00A03126"/>
    <w:rsid w:val="00A0314B"/>
    <w:rsid w:val="00A03278"/>
    <w:rsid w:val="00A0337E"/>
    <w:rsid w:val="00A0342F"/>
    <w:rsid w:val="00A03473"/>
    <w:rsid w:val="00A034E0"/>
    <w:rsid w:val="00A0353B"/>
    <w:rsid w:val="00A0357D"/>
    <w:rsid w:val="00A0358C"/>
    <w:rsid w:val="00A0363A"/>
    <w:rsid w:val="00A03669"/>
    <w:rsid w:val="00A036A0"/>
    <w:rsid w:val="00A036C8"/>
    <w:rsid w:val="00A037AA"/>
    <w:rsid w:val="00A0385A"/>
    <w:rsid w:val="00A039C1"/>
    <w:rsid w:val="00A03AB1"/>
    <w:rsid w:val="00A03AF7"/>
    <w:rsid w:val="00A03C7D"/>
    <w:rsid w:val="00A03DEF"/>
    <w:rsid w:val="00A03E1D"/>
    <w:rsid w:val="00A0433F"/>
    <w:rsid w:val="00A04480"/>
    <w:rsid w:val="00A04683"/>
    <w:rsid w:val="00A046E4"/>
    <w:rsid w:val="00A04756"/>
    <w:rsid w:val="00A04767"/>
    <w:rsid w:val="00A04782"/>
    <w:rsid w:val="00A047E0"/>
    <w:rsid w:val="00A048C2"/>
    <w:rsid w:val="00A049C3"/>
    <w:rsid w:val="00A04A45"/>
    <w:rsid w:val="00A04AAA"/>
    <w:rsid w:val="00A04B21"/>
    <w:rsid w:val="00A04BA0"/>
    <w:rsid w:val="00A04C02"/>
    <w:rsid w:val="00A04C62"/>
    <w:rsid w:val="00A04E88"/>
    <w:rsid w:val="00A04EC5"/>
    <w:rsid w:val="00A04FA5"/>
    <w:rsid w:val="00A053E2"/>
    <w:rsid w:val="00A055AA"/>
    <w:rsid w:val="00A056B7"/>
    <w:rsid w:val="00A056C3"/>
    <w:rsid w:val="00A056ED"/>
    <w:rsid w:val="00A0570E"/>
    <w:rsid w:val="00A05753"/>
    <w:rsid w:val="00A057F3"/>
    <w:rsid w:val="00A0589A"/>
    <w:rsid w:val="00A05A09"/>
    <w:rsid w:val="00A05AFC"/>
    <w:rsid w:val="00A05C18"/>
    <w:rsid w:val="00A05CF1"/>
    <w:rsid w:val="00A05D57"/>
    <w:rsid w:val="00A05D5E"/>
    <w:rsid w:val="00A05E41"/>
    <w:rsid w:val="00A05EEF"/>
    <w:rsid w:val="00A06027"/>
    <w:rsid w:val="00A060C5"/>
    <w:rsid w:val="00A06108"/>
    <w:rsid w:val="00A061AC"/>
    <w:rsid w:val="00A06253"/>
    <w:rsid w:val="00A062DA"/>
    <w:rsid w:val="00A06304"/>
    <w:rsid w:val="00A064A0"/>
    <w:rsid w:val="00A065FE"/>
    <w:rsid w:val="00A06794"/>
    <w:rsid w:val="00A06C4B"/>
    <w:rsid w:val="00A06C56"/>
    <w:rsid w:val="00A06C5C"/>
    <w:rsid w:val="00A06D08"/>
    <w:rsid w:val="00A06E1C"/>
    <w:rsid w:val="00A06E5F"/>
    <w:rsid w:val="00A07075"/>
    <w:rsid w:val="00A07116"/>
    <w:rsid w:val="00A0713A"/>
    <w:rsid w:val="00A071B9"/>
    <w:rsid w:val="00A07207"/>
    <w:rsid w:val="00A07284"/>
    <w:rsid w:val="00A0738C"/>
    <w:rsid w:val="00A075B3"/>
    <w:rsid w:val="00A076D0"/>
    <w:rsid w:val="00A0776F"/>
    <w:rsid w:val="00A0798B"/>
    <w:rsid w:val="00A07A60"/>
    <w:rsid w:val="00A07B2A"/>
    <w:rsid w:val="00A07BE1"/>
    <w:rsid w:val="00A07E4F"/>
    <w:rsid w:val="00A07E9E"/>
    <w:rsid w:val="00A07F5A"/>
    <w:rsid w:val="00A07F72"/>
    <w:rsid w:val="00A07FBF"/>
    <w:rsid w:val="00A10025"/>
    <w:rsid w:val="00A10156"/>
    <w:rsid w:val="00A10278"/>
    <w:rsid w:val="00A1036E"/>
    <w:rsid w:val="00A10466"/>
    <w:rsid w:val="00A10468"/>
    <w:rsid w:val="00A1046E"/>
    <w:rsid w:val="00A10496"/>
    <w:rsid w:val="00A104E3"/>
    <w:rsid w:val="00A106C5"/>
    <w:rsid w:val="00A1074B"/>
    <w:rsid w:val="00A1075A"/>
    <w:rsid w:val="00A1075E"/>
    <w:rsid w:val="00A107C4"/>
    <w:rsid w:val="00A10802"/>
    <w:rsid w:val="00A108BE"/>
    <w:rsid w:val="00A10993"/>
    <w:rsid w:val="00A109D9"/>
    <w:rsid w:val="00A10AA8"/>
    <w:rsid w:val="00A10B89"/>
    <w:rsid w:val="00A10BE4"/>
    <w:rsid w:val="00A10BE6"/>
    <w:rsid w:val="00A10CB8"/>
    <w:rsid w:val="00A10F03"/>
    <w:rsid w:val="00A10F43"/>
    <w:rsid w:val="00A10F8E"/>
    <w:rsid w:val="00A110B3"/>
    <w:rsid w:val="00A11169"/>
    <w:rsid w:val="00A11265"/>
    <w:rsid w:val="00A1135E"/>
    <w:rsid w:val="00A113C6"/>
    <w:rsid w:val="00A11504"/>
    <w:rsid w:val="00A11687"/>
    <w:rsid w:val="00A11707"/>
    <w:rsid w:val="00A1173B"/>
    <w:rsid w:val="00A117C0"/>
    <w:rsid w:val="00A11817"/>
    <w:rsid w:val="00A11834"/>
    <w:rsid w:val="00A11AAF"/>
    <w:rsid w:val="00A11AC2"/>
    <w:rsid w:val="00A11B53"/>
    <w:rsid w:val="00A11C5E"/>
    <w:rsid w:val="00A11DC1"/>
    <w:rsid w:val="00A11EC6"/>
    <w:rsid w:val="00A11FC2"/>
    <w:rsid w:val="00A1219A"/>
    <w:rsid w:val="00A121C4"/>
    <w:rsid w:val="00A122B8"/>
    <w:rsid w:val="00A122EF"/>
    <w:rsid w:val="00A12400"/>
    <w:rsid w:val="00A12415"/>
    <w:rsid w:val="00A12437"/>
    <w:rsid w:val="00A1255F"/>
    <w:rsid w:val="00A12655"/>
    <w:rsid w:val="00A1266B"/>
    <w:rsid w:val="00A12729"/>
    <w:rsid w:val="00A12777"/>
    <w:rsid w:val="00A12989"/>
    <w:rsid w:val="00A129B7"/>
    <w:rsid w:val="00A12AFF"/>
    <w:rsid w:val="00A12D8E"/>
    <w:rsid w:val="00A12DC6"/>
    <w:rsid w:val="00A131DA"/>
    <w:rsid w:val="00A1329C"/>
    <w:rsid w:val="00A1339D"/>
    <w:rsid w:val="00A133D5"/>
    <w:rsid w:val="00A133DE"/>
    <w:rsid w:val="00A1341B"/>
    <w:rsid w:val="00A13465"/>
    <w:rsid w:val="00A13573"/>
    <w:rsid w:val="00A13724"/>
    <w:rsid w:val="00A1382B"/>
    <w:rsid w:val="00A13896"/>
    <w:rsid w:val="00A13DAF"/>
    <w:rsid w:val="00A13DD3"/>
    <w:rsid w:val="00A13E62"/>
    <w:rsid w:val="00A13EB3"/>
    <w:rsid w:val="00A13EF0"/>
    <w:rsid w:val="00A13F4A"/>
    <w:rsid w:val="00A14055"/>
    <w:rsid w:val="00A14190"/>
    <w:rsid w:val="00A1425A"/>
    <w:rsid w:val="00A142D4"/>
    <w:rsid w:val="00A14477"/>
    <w:rsid w:val="00A1448E"/>
    <w:rsid w:val="00A1457F"/>
    <w:rsid w:val="00A147D4"/>
    <w:rsid w:val="00A147F5"/>
    <w:rsid w:val="00A14890"/>
    <w:rsid w:val="00A148B8"/>
    <w:rsid w:val="00A148D0"/>
    <w:rsid w:val="00A14A30"/>
    <w:rsid w:val="00A14ACF"/>
    <w:rsid w:val="00A14B0E"/>
    <w:rsid w:val="00A14C50"/>
    <w:rsid w:val="00A14D2F"/>
    <w:rsid w:val="00A14D86"/>
    <w:rsid w:val="00A14E54"/>
    <w:rsid w:val="00A14F46"/>
    <w:rsid w:val="00A14F70"/>
    <w:rsid w:val="00A14FEA"/>
    <w:rsid w:val="00A14FFB"/>
    <w:rsid w:val="00A15198"/>
    <w:rsid w:val="00A151C0"/>
    <w:rsid w:val="00A152A4"/>
    <w:rsid w:val="00A152D7"/>
    <w:rsid w:val="00A15305"/>
    <w:rsid w:val="00A1565A"/>
    <w:rsid w:val="00A157C4"/>
    <w:rsid w:val="00A15A7D"/>
    <w:rsid w:val="00A15AAD"/>
    <w:rsid w:val="00A15B47"/>
    <w:rsid w:val="00A15B5E"/>
    <w:rsid w:val="00A15BCE"/>
    <w:rsid w:val="00A15BD8"/>
    <w:rsid w:val="00A15CDC"/>
    <w:rsid w:val="00A15CE8"/>
    <w:rsid w:val="00A15D06"/>
    <w:rsid w:val="00A15E4E"/>
    <w:rsid w:val="00A15FCA"/>
    <w:rsid w:val="00A16153"/>
    <w:rsid w:val="00A16205"/>
    <w:rsid w:val="00A16267"/>
    <w:rsid w:val="00A162AB"/>
    <w:rsid w:val="00A1644D"/>
    <w:rsid w:val="00A164EC"/>
    <w:rsid w:val="00A16530"/>
    <w:rsid w:val="00A16596"/>
    <w:rsid w:val="00A1668D"/>
    <w:rsid w:val="00A166FC"/>
    <w:rsid w:val="00A16772"/>
    <w:rsid w:val="00A1692A"/>
    <w:rsid w:val="00A16B78"/>
    <w:rsid w:val="00A16D00"/>
    <w:rsid w:val="00A16D41"/>
    <w:rsid w:val="00A16DBB"/>
    <w:rsid w:val="00A16DF5"/>
    <w:rsid w:val="00A16E6B"/>
    <w:rsid w:val="00A16E8D"/>
    <w:rsid w:val="00A17035"/>
    <w:rsid w:val="00A17091"/>
    <w:rsid w:val="00A170CC"/>
    <w:rsid w:val="00A173A2"/>
    <w:rsid w:val="00A17588"/>
    <w:rsid w:val="00A175A4"/>
    <w:rsid w:val="00A17A2D"/>
    <w:rsid w:val="00A17C46"/>
    <w:rsid w:val="00A17C4F"/>
    <w:rsid w:val="00A17D64"/>
    <w:rsid w:val="00A17E50"/>
    <w:rsid w:val="00A17E99"/>
    <w:rsid w:val="00A17F5F"/>
    <w:rsid w:val="00A17F9F"/>
    <w:rsid w:val="00A200D4"/>
    <w:rsid w:val="00A20127"/>
    <w:rsid w:val="00A20163"/>
    <w:rsid w:val="00A20311"/>
    <w:rsid w:val="00A20437"/>
    <w:rsid w:val="00A20451"/>
    <w:rsid w:val="00A2046C"/>
    <w:rsid w:val="00A20546"/>
    <w:rsid w:val="00A2056D"/>
    <w:rsid w:val="00A20581"/>
    <w:rsid w:val="00A20688"/>
    <w:rsid w:val="00A207AD"/>
    <w:rsid w:val="00A208C0"/>
    <w:rsid w:val="00A20928"/>
    <w:rsid w:val="00A20D31"/>
    <w:rsid w:val="00A20D67"/>
    <w:rsid w:val="00A20E3A"/>
    <w:rsid w:val="00A21004"/>
    <w:rsid w:val="00A21045"/>
    <w:rsid w:val="00A21098"/>
    <w:rsid w:val="00A21206"/>
    <w:rsid w:val="00A21211"/>
    <w:rsid w:val="00A21486"/>
    <w:rsid w:val="00A214AE"/>
    <w:rsid w:val="00A215F7"/>
    <w:rsid w:val="00A21620"/>
    <w:rsid w:val="00A216F9"/>
    <w:rsid w:val="00A2178D"/>
    <w:rsid w:val="00A21B4D"/>
    <w:rsid w:val="00A21C3B"/>
    <w:rsid w:val="00A21CEB"/>
    <w:rsid w:val="00A21E0B"/>
    <w:rsid w:val="00A21E54"/>
    <w:rsid w:val="00A2205C"/>
    <w:rsid w:val="00A221BE"/>
    <w:rsid w:val="00A22283"/>
    <w:rsid w:val="00A22387"/>
    <w:rsid w:val="00A223C2"/>
    <w:rsid w:val="00A223E7"/>
    <w:rsid w:val="00A2245D"/>
    <w:rsid w:val="00A2253D"/>
    <w:rsid w:val="00A22603"/>
    <w:rsid w:val="00A2269F"/>
    <w:rsid w:val="00A22793"/>
    <w:rsid w:val="00A2286B"/>
    <w:rsid w:val="00A228FE"/>
    <w:rsid w:val="00A22903"/>
    <w:rsid w:val="00A22956"/>
    <w:rsid w:val="00A2299C"/>
    <w:rsid w:val="00A22A40"/>
    <w:rsid w:val="00A22AA3"/>
    <w:rsid w:val="00A22AEF"/>
    <w:rsid w:val="00A22AF6"/>
    <w:rsid w:val="00A22B56"/>
    <w:rsid w:val="00A22B97"/>
    <w:rsid w:val="00A22C94"/>
    <w:rsid w:val="00A22DC6"/>
    <w:rsid w:val="00A230ED"/>
    <w:rsid w:val="00A23124"/>
    <w:rsid w:val="00A2313D"/>
    <w:rsid w:val="00A231EB"/>
    <w:rsid w:val="00A2357A"/>
    <w:rsid w:val="00A235C1"/>
    <w:rsid w:val="00A2369A"/>
    <w:rsid w:val="00A236D2"/>
    <w:rsid w:val="00A236FC"/>
    <w:rsid w:val="00A23777"/>
    <w:rsid w:val="00A237CD"/>
    <w:rsid w:val="00A238B3"/>
    <w:rsid w:val="00A23922"/>
    <w:rsid w:val="00A23BB9"/>
    <w:rsid w:val="00A23D16"/>
    <w:rsid w:val="00A23E11"/>
    <w:rsid w:val="00A23EA4"/>
    <w:rsid w:val="00A23ED8"/>
    <w:rsid w:val="00A2401C"/>
    <w:rsid w:val="00A24114"/>
    <w:rsid w:val="00A2412B"/>
    <w:rsid w:val="00A2417A"/>
    <w:rsid w:val="00A24293"/>
    <w:rsid w:val="00A243CE"/>
    <w:rsid w:val="00A244D3"/>
    <w:rsid w:val="00A244E6"/>
    <w:rsid w:val="00A2464A"/>
    <w:rsid w:val="00A2469D"/>
    <w:rsid w:val="00A24829"/>
    <w:rsid w:val="00A24870"/>
    <w:rsid w:val="00A24934"/>
    <w:rsid w:val="00A24949"/>
    <w:rsid w:val="00A2495A"/>
    <w:rsid w:val="00A2496E"/>
    <w:rsid w:val="00A24992"/>
    <w:rsid w:val="00A249B3"/>
    <w:rsid w:val="00A24A4B"/>
    <w:rsid w:val="00A24A66"/>
    <w:rsid w:val="00A24AE6"/>
    <w:rsid w:val="00A24BA6"/>
    <w:rsid w:val="00A24C6D"/>
    <w:rsid w:val="00A24DBC"/>
    <w:rsid w:val="00A24F4F"/>
    <w:rsid w:val="00A24F99"/>
    <w:rsid w:val="00A24FCE"/>
    <w:rsid w:val="00A2508A"/>
    <w:rsid w:val="00A250C9"/>
    <w:rsid w:val="00A25152"/>
    <w:rsid w:val="00A252BF"/>
    <w:rsid w:val="00A253E9"/>
    <w:rsid w:val="00A25553"/>
    <w:rsid w:val="00A2556F"/>
    <w:rsid w:val="00A25703"/>
    <w:rsid w:val="00A2572E"/>
    <w:rsid w:val="00A25767"/>
    <w:rsid w:val="00A25923"/>
    <w:rsid w:val="00A25958"/>
    <w:rsid w:val="00A25A27"/>
    <w:rsid w:val="00A25B82"/>
    <w:rsid w:val="00A25D34"/>
    <w:rsid w:val="00A26030"/>
    <w:rsid w:val="00A2605C"/>
    <w:rsid w:val="00A26061"/>
    <w:rsid w:val="00A26086"/>
    <w:rsid w:val="00A2611C"/>
    <w:rsid w:val="00A2636F"/>
    <w:rsid w:val="00A26381"/>
    <w:rsid w:val="00A263B6"/>
    <w:rsid w:val="00A26687"/>
    <w:rsid w:val="00A2668E"/>
    <w:rsid w:val="00A2674F"/>
    <w:rsid w:val="00A26766"/>
    <w:rsid w:val="00A26779"/>
    <w:rsid w:val="00A267A2"/>
    <w:rsid w:val="00A269CD"/>
    <w:rsid w:val="00A26AB8"/>
    <w:rsid w:val="00A26BEF"/>
    <w:rsid w:val="00A26C93"/>
    <w:rsid w:val="00A26DB2"/>
    <w:rsid w:val="00A26E5C"/>
    <w:rsid w:val="00A26E6A"/>
    <w:rsid w:val="00A26EAB"/>
    <w:rsid w:val="00A26F32"/>
    <w:rsid w:val="00A26F3F"/>
    <w:rsid w:val="00A27209"/>
    <w:rsid w:val="00A272FF"/>
    <w:rsid w:val="00A2742C"/>
    <w:rsid w:val="00A2745E"/>
    <w:rsid w:val="00A276BB"/>
    <w:rsid w:val="00A276CD"/>
    <w:rsid w:val="00A276D0"/>
    <w:rsid w:val="00A276EE"/>
    <w:rsid w:val="00A27ACE"/>
    <w:rsid w:val="00A27CB1"/>
    <w:rsid w:val="00A27CEF"/>
    <w:rsid w:val="00A27CFD"/>
    <w:rsid w:val="00A27F7C"/>
    <w:rsid w:val="00A30259"/>
    <w:rsid w:val="00A30267"/>
    <w:rsid w:val="00A30387"/>
    <w:rsid w:val="00A303E5"/>
    <w:rsid w:val="00A304C5"/>
    <w:rsid w:val="00A30508"/>
    <w:rsid w:val="00A30548"/>
    <w:rsid w:val="00A30A2A"/>
    <w:rsid w:val="00A30AC1"/>
    <w:rsid w:val="00A30B52"/>
    <w:rsid w:val="00A30BCF"/>
    <w:rsid w:val="00A30BD1"/>
    <w:rsid w:val="00A30C53"/>
    <w:rsid w:val="00A30C5F"/>
    <w:rsid w:val="00A30C6E"/>
    <w:rsid w:val="00A30C9B"/>
    <w:rsid w:val="00A30D30"/>
    <w:rsid w:val="00A30D3C"/>
    <w:rsid w:val="00A30D94"/>
    <w:rsid w:val="00A30E0B"/>
    <w:rsid w:val="00A30EE6"/>
    <w:rsid w:val="00A3104B"/>
    <w:rsid w:val="00A31072"/>
    <w:rsid w:val="00A310D6"/>
    <w:rsid w:val="00A31340"/>
    <w:rsid w:val="00A314EE"/>
    <w:rsid w:val="00A3151B"/>
    <w:rsid w:val="00A315A8"/>
    <w:rsid w:val="00A315E3"/>
    <w:rsid w:val="00A31602"/>
    <w:rsid w:val="00A316A8"/>
    <w:rsid w:val="00A31859"/>
    <w:rsid w:val="00A31874"/>
    <w:rsid w:val="00A31880"/>
    <w:rsid w:val="00A31A9F"/>
    <w:rsid w:val="00A31ABA"/>
    <w:rsid w:val="00A31B52"/>
    <w:rsid w:val="00A31E40"/>
    <w:rsid w:val="00A31F98"/>
    <w:rsid w:val="00A3204F"/>
    <w:rsid w:val="00A3226C"/>
    <w:rsid w:val="00A3228C"/>
    <w:rsid w:val="00A322D5"/>
    <w:rsid w:val="00A3231F"/>
    <w:rsid w:val="00A32369"/>
    <w:rsid w:val="00A323F2"/>
    <w:rsid w:val="00A3246E"/>
    <w:rsid w:val="00A32474"/>
    <w:rsid w:val="00A32484"/>
    <w:rsid w:val="00A324E1"/>
    <w:rsid w:val="00A32547"/>
    <w:rsid w:val="00A32617"/>
    <w:rsid w:val="00A32675"/>
    <w:rsid w:val="00A3284D"/>
    <w:rsid w:val="00A3288E"/>
    <w:rsid w:val="00A32A5C"/>
    <w:rsid w:val="00A32ACC"/>
    <w:rsid w:val="00A32B88"/>
    <w:rsid w:val="00A32C3D"/>
    <w:rsid w:val="00A32C9D"/>
    <w:rsid w:val="00A32D9B"/>
    <w:rsid w:val="00A32E47"/>
    <w:rsid w:val="00A32EF5"/>
    <w:rsid w:val="00A32F5E"/>
    <w:rsid w:val="00A32FE0"/>
    <w:rsid w:val="00A33010"/>
    <w:rsid w:val="00A33090"/>
    <w:rsid w:val="00A330A0"/>
    <w:rsid w:val="00A33200"/>
    <w:rsid w:val="00A33245"/>
    <w:rsid w:val="00A33277"/>
    <w:rsid w:val="00A33527"/>
    <w:rsid w:val="00A335EA"/>
    <w:rsid w:val="00A3362B"/>
    <w:rsid w:val="00A3384F"/>
    <w:rsid w:val="00A3397D"/>
    <w:rsid w:val="00A33A6B"/>
    <w:rsid w:val="00A33AC1"/>
    <w:rsid w:val="00A33B63"/>
    <w:rsid w:val="00A33D7E"/>
    <w:rsid w:val="00A33D98"/>
    <w:rsid w:val="00A33ED9"/>
    <w:rsid w:val="00A33F8C"/>
    <w:rsid w:val="00A34068"/>
    <w:rsid w:val="00A34082"/>
    <w:rsid w:val="00A3414E"/>
    <w:rsid w:val="00A3430E"/>
    <w:rsid w:val="00A343E1"/>
    <w:rsid w:val="00A346E3"/>
    <w:rsid w:val="00A3480B"/>
    <w:rsid w:val="00A34C34"/>
    <w:rsid w:val="00A34C8B"/>
    <w:rsid w:val="00A34CC4"/>
    <w:rsid w:val="00A34CEF"/>
    <w:rsid w:val="00A34DAB"/>
    <w:rsid w:val="00A34E22"/>
    <w:rsid w:val="00A34E73"/>
    <w:rsid w:val="00A34FAA"/>
    <w:rsid w:val="00A3507E"/>
    <w:rsid w:val="00A350FA"/>
    <w:rsid w:val="00A350FD"/>
    <w:rsid w:val="00A35361"/>
    <w:rsid w:val="00A3545E"/>
    <w:rsid w:val="00A35517"/>
    <w:rsid w:val="00A35558"/>
    <w:rsid w:val="00A35591"/>
    <w:rsid w:val="00A35689"/>
    <w:rsid w:val="00A356EF"/>
    <w:rsid w:val="00A3570F"/>
    <w:rsid w:val="00A35749"/>
    <w:rsid w:val="00A35757"/>
    <w:rsid w:val="00A357B9"/>
    <w:rsid w:val="00A35878"/>
    <w:rsid w:val="00A358BA"/>
    <w:rsid w:val="00A359A5"/>
    <w:rsid w:val="00A359F5"/>
    <w:rsid w:val="00A35AAF"/>
    <w:rsid w:val="00A35AB3"/>
    <w:rsid w:val="00A35ADB"/>
    <w:rsid w:val="00A35B71"/>
    <w:rsid w:val="00A35C92"/>
    <w:rsid w:val="00A35D96"/>
    <w:rsid w:val="00A35DE6"/>
    <w:rsid w:val="00A35E39"/>
    <w:rsid w:val="00A35F8A"/>
    <w:rsid w:val="00A3603C"/>
    <w:rsid w:val="00A36040"/>
    <w:rsid w:val="00A36060"/>
    <w:rsid w:val="00A360D4"/>
    <w:rsid w:val="00A363BA"/>
    <w:rsid w:val="00A363F5"/>
    <w:rsid w:val="00A36480"/>
    <w:rsid w:val="00A36494"/>
    <w:rsid w:val="00A364DC"/>
    <w:rsid w:val="00A3652A"/>
    <w:rsid w:val="00A36691"/>
    <w:rsid w:val="00A36783"/>
    <w:rsid w:val="00A36951"/>
    <w:rsid w:val="00A36B8C"/>
    <w:rsid w:val="00A36CD1"/>
    <w:rsid w:val="00A36EAB"/>
    <w:rsid w:val="00A36F84"/>
    <w:rsid w:val="00A37017"/>
    <w:rsid w:val="00A37045"/>
    <w:rsid w:val="00A370F7"/>
    <w:rsid w:val="00A3713E"/>
    <w:rsid w:val="00A3729E"/>
    <w:rsid w:val="00A37311"/>
    <w:rsid w:val="00A3777A"/>
    <w:rsid w:val="00A37863"/>
    <w:rsid w:val="00A3789F"/>
    <w:rsid w:val="00A3790C"/>
    <w:rsid w:val="00A37972"/>
    <w:rsid w:val="00A37986"/>
    <w:rsid w:val="00A37B84"/>
    <w:rsid w:val="00A37D9A"/>
    <w:rsid w:val="00A402B8"/>
    <w:rsid w:val="00A40538"/>
    <w:rsid w:val="00A4059D"/>
    <w:rsid w:val="00A406EB"/>
    <w:rsid w:val="00A406FC"/>
    <w:rsid w:val="00A40738"/>
    <w:rsid w:val="00A407B9"/>
    <w:rsid w:val="00A40910"/>
    <w:rsid w:val="00A40953"/>
    <w:rsid w:val="00A40B5F"/>
    <w:rsid w:val="00A40B60"/>
    <w:rsid w:val="00A40B62"/>
    <w:rsid w:val="00A40C07"/>
    <w:rsid w:val="00A40CFA"/>
    <w:rsid w:val="00A40D0C"/>
    <w:rsid w:val="00A40ED2"/>
    <w:rsid w:val="00A40FEF"/>
    <w:rsid w:val="00A410CE"/>
    <w:rsid w:val="00A41203"/>
    <w:rsid w:val="00A41266"/>
    <w:rsid w:val="00A41297"/>
    <w:rsid w:val="00A4129D"/>
    <w:rsid w:val="00A41673"/>
    <w:rsid w:val="00A41710"/>
    <w:rsid w:val="00A4171F"/>
    <w:rsid w:val="00A417C8"/>
    <w:rsid w:val="00A41965"/>
    <w:rsid w:val="00A41AB1"/>
    <w:rsid w:val="00A41ACD"/>
    <w:rsid w:val="00A41BF9"/>
    <w:rsid w:val="00A41D96"/>
    <w:rsid w:val="00A41EB1"/>
    <w:rsid w:val="00A41F38"/>
    <w:rsid w:val="00A41F9D"/>
    <w:rsid w:val="00A4200E"/>
    <w:rsid w:val="00A42054"/>
    <w:rsid w:val="00A4222B"/>
    <w:rsid w:val="00A423A8"/>
    <w:rsid w:val="00A42487"/>
    <w:rsid w:val="00A424B4"/>
    <w:rsid w:val="00A42667"/>
    <w:rsid w:val="00A4266E"/>
    <w:rsid w:val="00A426AE"/>
    <w:rsid w:val="00A4276E"/>
    <w:rsid w:val="00A42775"/>
    <w:rsid w:val="00A42783"/>
    <w:rsid w:val="00A42818"/>
    <w:rsid w:val="00A42833"/>
    <w:rsid w:val="00A42938"/>
    <w:rsid w:val="00A42964"/>
    <w:rsid w:val="00A42965"/>
    <w:rsid w:val="00A4296C"/>
    <w:rsid w:val="00A42A2C"/>
    <w:rsid w:val="00A42EDE"/>
    <w:rsid w:val="00A42F75"/>
    <w:rsid w:val="00A43066"/>
    <w:rsid w:val="00A43213"/>
    <w:rsid w:val="00A4326C"/>
    <w:rsid w:val="00A433BC"/>
    <w:rsid w:val="00A433FC"/>
    <w:rsid w:val="00A43411"/>
    <w:rsid w:val="00A4343C"/>
    <w:rsid w:val="00A43500"/>
    <w:rsid w:val="00A43585"/>
    <w:rsid w:val="00A435DE"/>
    <w:rsid w:val="00A43673"/>
    <w:rsid w:val="00A4389A"/>
    <w:rsid w:val="00A43A16"/>
    <w:rsid w:val="00A43A54"/>
    <w:rsid w:val="00A43B46"/>
    <w:rsid w:val="00A43BCD"/>
    <w:rsid w:val="00A43BD5"/>
    <w:rsid w:val="00A43E64"/>
    <w:rsid w:val="00A43F08"/>
    <w:rsid w:val="00A43FAC"/>
    <w:rsid w:val="00A44005"/>
    <w:rsid w:val="00A4402E"/>
    <w:rsid w:val="00A44052"/>
    <w:rsid w:val="00A441D2"/>
    <w:rsid w:val="00A442CB"/>
    <w:rsid w:val="00A44359"/>
    <w:rsid w:val="00A44365"/>
    <w:rsid w:val="00A44491"/>
    <w:rsid w:val="00A4457C"/>
    <w:rsid w:val="00A445D3"/>
    <w:rsid w:val="00A4471B"/>
    <w:rsid w:val="00A447B2"/>
    <w:rsid w:val="00A44836"/>
    <w:rsid w:val="00A44911"/>
    <w:rsid w:val="00A449CE"/>
    <w:rsid w:val="00A44EEC"/>
    <w:rsid w:val="00A44F70"/>
    <w:rsid w:val="00A44F9F"/>
    <w:rsid w:val="00A44FFB"/>
    <w:rsid w:val="00A450A2"/>
    <w:rsid w:val="00A450B4"/>
    <w:rsid w:val="00A4527C"/>
    <w:rsid w:val="00A454A1"/>
    <w:rsid w:val="00A454E3"/>
    <w:rsid w:val="00A45575"/>
    <w:rsid w:val="00A45762"/>
    <w:rsid w:val="00A457BA"/>
    <w:rsid w:val="00A45889"/>
    <w:rsid w:val="00A45892"/>
    <w:rsid w:val="00A45A21"/>
    <w:rsid w:val="00A45A30"/>
    <w:rsid w:val="00A45B3F"/>
    <w:rsid w:val="00A45C86"/>
    <w:rsid w:val="00A45DA6"/>
    <w:rsid w:val="00A45DEE"/>
    <w:rsid w:val="00A45E5B"/>
    <w:rsid w:val="00A45E77"/>
    <w:rsid w:val="00A45E83"/>
    <w:rsid w:val="00A45EFE"/>
    <w:rsid w:val="00A45FE2"/>
    <w:rsid w:val="00A460A7"/>
    <w:rsid w:val="00A4627F"/>
    <w:rsid w:val="00A46377"/>
    <w:rsid w:val="00A4638C"/>
    <w:rsid w:val="00A465FB"/>
    <w:rsid w:val="00A46647"/>
    <w:rsid w:val="00A4668E"/>
    <w:rsid w:val="00A466E5"/>
    <w:rsid w:val="00A4677C"/>
    <w:rsid w:val="00A469D2"/>
    <w:rsid w:val="00A46A50"/>
    <w:rsid w:val="00A46AA9"/>
    <w:rsid w:val="00A46AFA"/>
    <w:rsid w:val="00A46B89"/>
    <w:rsid w:val="00A46C9F"/>
    <w:rsid w:val="00A46DFD"/>
    <w:rsid w:val="00A46EAB"/>
    <w:rsid w:val="00A46F8E"/>
    <w:rsid w:val="00A46FFD"/>
    <w:rsid w:val="00A47171"/>
    <w:rsid w:val="00A47228"/>
    <w:rsid w:val="00A4724D"/>
    <w:rsid w:val="00A47293"/>
    <w:rsid w:val="00A47348"/>
    <w:rsid w:val="00A47484"/>
    <w:rsid w:val="00A4776E"/>
    <w:rsid w:val="00A477F7"/>
    <w:rsid w:val="00A47ADD"/>
    <w:rsid w:val="00A47B80"/>
    <w:rsid w:val="00A47D34"/>
    <w:rsid w:val="00A47F7A"/>
    <w:rsid w:val="00A50179"/>
    <w:rsid w:val="00A501B4"/>
    <w:rsid w:val="00A50376"/>
    <w:rsid w:val="00A504DA"/>
    <w:rsid w:val="00A505B2"/>
    <w:rsid w:val="00A506F3"/>
    <w:rsid w:val="00A5076B"/>
    <w:rsid w:val="00A50930"/>
    <w:rsid w:val="00A50980"/>
    <w:rsid w:val="00A50A3A"/>
    <w:rsid w:val="00A50AA3"/>
    <w:rsid w:val="00A50ABA"/>
    <w:rsid w:val="00A50CC2"/>
    <w:rsid w:val="00A50D24"/>
    <w:rsid w:val="00A50E14"/>
    <w:rsid w:val="00A50E16"/>
    <w:rsid w:val="00A50E23"/>
    <w:rsid w:val="00A50E85"/>
    <w:rsid w:val="00A5100F"/>
    <w:rsid w:val="00A5120A"/>
    <w:rsid w:val="00A512C9"/>
    <w:rsid w:val="00A51395"/>
    <w:rsid w:val="00A51480"/>
    <w:rsid w:val="00A515E6"/>
    <w:rsid w:val="00A51687"/>
    <w:rsid w:val="00A51696"/>
    <w:rsid w:val="00A51743"/>
    <w:rsid w:val="00A518E5"/>
    <w:rsid w:val="00A5197C"/>
    <w:rsid w:val="00A51981"/>
    <w:rsid w:val="00A51AF7"/>
    <w:rsid w:val="00A51B4D"/>
    <w:rsid w:val="00A51B87"/>
    <w:rsid w:val="00A51BC5"/>
    <w:rsid w:val="00A51BC7"/>
    <w:rsid w:val="00A51C01"/>
    <w:rsid w:val="00A51C09"/>
    <w:rsid w:val="00A51C92"/>
    <w:rsid w:val="00A51CA6"/>
    <w:rsid w:val="00A51CE7"/>
    <w:rsid w:val="00A52012"/>
    <w:rsid w:val="00A52196"/>
    <w:rsid w:val="00A52404"/>
    <w:rsid w:val="00A524B8"/>
    <w:rsid w:val="00A52558"/>
    <w:rsid w:val="00A5257C"/>
    <w:rsid w:val="00A525C8"/>
    <w:rsid w:val="00A525E0"/>
    <w:rsid w:val="00A52600"/>
    <w:rsid w:val="00A52607"/>
    <w:rsid w:val="00A52680"/>
    <w:rsid w:val="00A526AC"/>
    <w:rsid w:val="00A5275A"/>
    <w:rsid w:val="00A5278E"/>
    <w:rsid w:val="00A528A3"/>
    <w:rsid w:val="00A52905"/>
    <w:rsid w:val="00A52977"/>
    <w:rsid w:val="00A52A42"/>
    <w:rsid w:val="00A52A89"/>
    <w:rsid w:val="00A52C9F"/>
    <w:rsid w:val="00A52CDB"/>
    <w:rsid w:val="00A52DCA"/>
    <w:rsid w:val="00A52EE0"/>
    <w:rsid w:val="00A52F66"/>
    <w:rsid w:val="00A53298"/>
    <w:rsid w:val="00A5354B"/>
    <w:rsid w:val="00A53693"/>
    <w:rsid w:val="00A537A7"/>
    <w:rsid w:val="00A537C6"/>
    <w:rsid w:val="00A53887"/>
    <w:rsid w:val="00A5391A"/>
    <w:rsid w:val="00A53ADD"/>
    <w:rsid w:val="00A53B83"/>
    <w:rsid w:val="00A53C84"/>
    <w:rsid w:val="00A53C9C"/>
    <w:rsid w:val="00A53D14"/>
    <w:rsid w:val="00A53D88"/>
    <w:rsid w:val="00A53DB2"/>
    <w:rsid w:val="00A53EC7"/>
    <w:rsid w:val="00A53EE0"/>
    <w:rsid w:val="00A5408F"/>
    <w:rsid w:val="00A540C7"/>
    <w:rsid w:val="00A541B4"/>
    <w:rsid w:val="00A541B9"/>
    <w:rsid w:val="00A54223"/>
    <w:rsid w:val="00A5427B"/>
    <w:rsid w:val="00A54446"/>
    <w:rsid w:val="00A544B4"/>
    <w:rsid w:val="00A5451F"/>
    <w:rsid w:val="00A545A9"/>
    <w:rsid w:val="00A545BB"/>
    <w:rsid w:val="00A545C5"/>
    <w:rsid w:val="00A54621"/>
    <w:rsid w:val="00A547D0"/>
    <w:rsid w:val="00A547DC"/>
    <w:rsid w:val="00A54884"/>
    <w:rsid w:val="00A54936"/>
    <w:rsid w:val="00A549EE"/>
    <w:rsid w:val="00A54BE1"/>
    <w:rsid w:val="00A54E3F"/>
    <w:rsid w:val="00A54F1B"/>
    <w:rsid w:val="00A54F4F"/>
    <w:rsid w:val="00A55165"/>
    <w:rsid w:val="00A55481"/>
    <w:rsid w:val="00A55520"/>
    <w:rsid w:val="00A555D8"/>
    <w:rsid w:val="00A55602"/>
    <w:rsid w:val="00A556D9"/>
    <w:rsid w:val="00A5570C"/>
    <w:rsid w:val="00A5579D"/>
    <w:rsid w:val="00A557B1"/>
    <w:rsid w:val="00A557E8"/>
    <w:rsid w:val="00A558FE"/>
    <w:rsid w:val="00A5595B"/>
    <w:rsid w:val="00A55AA6"/>
    <w:rsid w:val="00A55B79"/>
    <w:rsid w:val="00A55DFF"/>
    <w:rsid w:val="00A55FB4"/>
    <w:rsid w:val="00A55FD6"/>
    <w:rsid w:val="00A5600B"/>
    <w:rsid w:val="00A5620E"/>
    <w:rsid w:val="00A563CE"/>
    <w:rsid w:val="00A56465"/>
    <w:rsid w:val="00A564AD"/>
    <w:rsid w:val="00A565E5"/>
    <w:rsid w:val="00A56632"/>
    <w:rsid w:val="00A56655"/>
    <w:rsid w:val="00A566F6"/>
    <w:rsid w:val="00A566FD"/>
    <w:rsid w:val="00A568A0"/>
    <w:rsid w:val="00A56904"/>
    <w:rsid w:val="00A5690B"/>
    <w:rsid w:val="00A56A2D"/>
    <w:rsid w:val="00A56A50"/>
    <w:rsid w:val="00A56AB9"/>
    <w:rsid w:val="00A56B07"/>
    <w:rsid w:val="00A56B22"/>
    <w:rsid w:val="00A56B6A"/>
    <w:rsid w:val="00A56DDB"/>
    <w:rsid w:val="00A56E50"/>
    <w:rsid w:val="00A56E99"/>
    <w:rsid w:val="00A56F0C"/>
    <w:rsid w:val="00A5700D"/>
    <w:rsid w:val="00A5719A"/>
    <w:rsid w:val="00A57226"/>
    <w:rsid w:val="00A5729D"/>
    <w:rsid w:val="00A57302"/>
    <w:rsid w:val="00A573CD"/>
    <w:rsid w:val="00A57419"/>
    <w:rsid w:val="00A5769C"/>
    <w:rsid w:val="00A576C9"/>
    <w:rsid w:val="00A5783E"/>
    <w:rsid w:val="00A57964"/>
    <w:rsid w:val="00A579B8"/>
    <w:rsid w:val="00A579E1"/>
    <w:rsid w:val="00A57B22"/>
    <w:rsid w:val="00A57B99"/>
    <w:rsid w:val="00A57C60"/>
    <w:rsid w:val="00A57CD9"/>
    <w:rsid w:val="00A57D8C"/>
    <w:rsid w:val="00A57DC0"/>
    <w:rsid w:val="00A57DE3"/>
    <w:rsid w:val="00A57E6B"/>
    <w:rsid w:val="00A600D7"/>
    <w:rsid w:val="00A60126"/>
    <w:rsid w:val="00A60174"/>
    <w:rsid w:val="00A602A7"/>
    <w:rsid w:val="00A60363"/>
    <w:rsid w:val="00A6041D"/>
    <w:rsid w:val="00A6055A"/>
    <w:rsid w:val="00A6068F"/>
    <w:rsid w:val="00A60702"/>
    <w:rsid w:val="00A607C1"/>
    <w:rsid w:val="00A60854"/>
    <w:rsid w:val="00A609AB"/>
    <w:rsid w:val="00A60C4B"/>
    <w:rsid w:val="00A60CD5"/>
    <w:rsid w:val="00A60D1D"/>
    <w:rsid w:val="00A60EF4"/>
    <w:rsid w:val="00A61091"/>
    <w:rsid w:val="00A610B8"/>
    <w:rsid w:val="00A61359"/>
    <w:rsid w:val="00A6144C"/>
    <w:rsid w:val="00A61644"/>
    <w:rsid w:val="00A6193F"/>
    <w:rsid w:val="00A61AF4"/>
    <w:rsid w:val="00A61B6E"/>
    <w:rsid w:val="00A61D40"/>
    <w:rsid w:val="00A61D47"/>
    <w:rsid w:val="00A61D8A"/>
    <w:rsid w:val="00A61D97"/>
    <w:rsid w:val="00A61DFD"/>
    <w:rsid w:val="00A61F64"/>
    <w:rsid w:val="00A6206C"/>
    <w:rsid w:val="00A62092"/>
    <w:rsid w:val="00A620E5"/>
    <w:rsid w:val="00A62242"/>
    <w:rsid w:val="00A62292"/>
    <w:rsid w:val="00A62324"/>
    <w:rsid w:val="00A6239E"/>
    <w:rsid w:val="00A62407"/>
    <w:rsid w:val="00A626DB"/>
    <w:rsid w:val="00A626E5"/>
    <w:rsid w:val="00A62804"/>
    <w:rsid w:val="00A628CC"/>
    <w:rsid w:val="00A62AA8"/>
    <w:rsid w:val="00A62DCD"/>
    <w:rsid w:val="00A62E2A"/>
    <w:rsid w:val="00A62F30"/>
    <w:rsid w:val="00A63024"/>
    <w:rsid w:val="00A630A9"/>
    <w:rsid w:val="00A6326B"/>
    <w:rsid w:val="00A6334E"/>
    <w:rsid w:val="00A63365"/>
    <w:rsid w:val="00A63811"/>
    <w:rsid w:val="00A6382A"/>
    <w:rsid w:val="00A638FD"/>
    <w:rsid w:val="00A63A6D"/>
    <w:rsid w:val="00A63CF2"/>
    <w:rsid w:val="00A64031"/>
    <w:rsid w:val="00A640DE"/>
    <w:rsid w:val="00A64140"/>
    <w:rsid w:val="00A64191"/>
    <w:rsid w:val="00A641B4"/>
    <w:rsid w:val="00A641C3"/>
    <w:rsid w:val="00A64207"/>
    <w:rsid w:val="00A64475"/>
    <w:rsid w:val="00A6457C"/>
    <w:rsid w:val="00A64627"/>
    <w:rsid w:val="00A64734"/>
    <w:rsid w:val="00A64790"/>
    <w:rsid w:val="00A64887"/>
    <w:rsid w:val="00A648AA"/>
    <w:rsid w:val="00A64940"/>
    <w:rsid w:val="00A64A15"/>
    <w:rsid w:val="00A64A1E"/>
    <w:rsid w:val="00A64A90"/>
    <w:rsid w:val="00A64B3B"/>
    <w:rsid w:val="00A64B6C"/>
    <w:rsid w:val="00A64BD1"/>
    <w:rsid w:val="00A64C68"/>
    <w:rsid w:val="00A64DE4"/>
    <w:rsid w:val="00A64F58"/>
    <w:rsid w:val="00A64FC8"/>
    <w:rsid w:val="00A651CB"/>
    <w:rsid w:val="00A65293"/>
    <w:rsid w:val="00A652B5"/>
    <w:rsid w:val="00A65356"/>
    <w:rsid w:val="00A65415"/>
    <w:rsid w:val="00A65446"/>
    <w:rsid w:val="00A6548B"/>
    <w:rsid w:val="00A6557A"/>
    <w:rsid w:val="00A65662"/>
    <w:rsid w:val="00A6570C"/>
    <w:rsid w:val="00A65791"/>
    <w:rsid w:val="00A65811"/>
    <w:rsid w:val="00A658D4"/>
    <w:rsid w:val="00A65A2E"/>
    <w:rsid w:val="00A65B8E"/>
    <w:rsid w:val="00A65B98"/>
    <w:rsid w:val="00A65C31"/>
    <w:rsid w:val="00A65EB2"/>
    <w:rsid w:val="00A65F6C"/>
    <w:rsid w:val="00A65F94"/>
    <w:rsid w:val="00A65FB4"/>
    <w:rsid w:val="00A65FFD"/>
    <w:rsid w:val="00A66133"/>
    <w:rsid w:val="00A661DE"/>
    <w:rsid w:val="00A66363"/>
    <w:rsid w:val="00A6636A"/>
    <w:rsid w:val="00A6648A"/>
    <w:rsid w:val="00A6651B"/>
    <w:rsid w:val="00A6664D"/>
    <w:rsid w:val="00A66841"/>
    <w:rsid w:val="00A668FB"/>
    <w:rsid w:val="00A66AF4"/>
    <w:rsid w:val="00A66B89"/>
    <w:rsid w:val="00A66C84"/>
    <w:rsid w:val="00A66DBA"/>
    <w:rsid w:val="00A66E5E"/>
    <w:rsid w:val="00A66E84"/>
    <w:rsid w:val="00A6716F"/>
    <w:rsid w:val="00A671D8"/>
    <w:rsid w:val="00A672F1"/>
    <w:rsid w:val="00A6733D"/>
    <w:rsid w:val="00A674B0"/>
    <w:rsid w:val="00A6750A"/>
    <w:rsid w:val="00A675B7"/>
    <w:rsid w:val="00A67B1B"/>
    <w:rsid w:val="00A67C4E"/>
    <w:rsid w:val="00A67F89"/>
    <w:rsid w:val="00A70036"/>
    <w:rsid w:val="00A701EE"/>
    <w:rsid w:val="00A702F3"/>
    <w:rsid w:val="00A7034F"/>
    <w:rsid w:val="00A7041A"/>
    <w:rsid w:val="00A70428"/>
    <w:rsid w:val="00A70479"/>
    <w:rsid w:val="00A7050D"/>
    <w:rsid w:val="00A7057E"/>
    <w:rsid w:val="00A705DB"/>
    <w:rsid w:val="00A7073C"/>
    <w:rsid w:val="00A70758"/>
    <w:rsid w:val="00A707A7"/>
    <w:rsid w:val="00A707F2"/>
    <w:rsid w:val="00A707FF"/>
    <w:rsid w:val="00A70853"/>
    <w:rsid w:val="00A70C40"/>
    <w:rsid w:val="00A70DA3"/>
    <w:rsid w:val="00A70EE5"/>
    <w:rsid w:val="00A70EF7"/>
    <w:rsid w:val="00A71016"/>
    <w:rsid w:val="00A71106"/>
    <w:rsid w:val="00A71129"/>
    <w:rsid w:val="00A71132"/>
    <w:rsid w:val="00A71384"/>
    <w:rsid w:val="00A71490"/>
    <w:rsid w:val="00A7153B"/>
    <w:rsid w:val="00A71570"/>
    <w:rsid w:val="00A715B9"/>
    <w:rsid w:val="00A71703"/>
    <w:rsid w:val="00A7173F"/>
    <w:rsid w:val="00A71813"/>
    <w:rsid w:val="00A7186C"/>
    <w:rsid w:val="00A7196E"/>
    <w:rsid w:val="00A719E5"/>
    <w:rsid w:val="00A71ABA"/>
    <w:rsid w:val="00A71B48"/>
    <w:rsid w:val="00A71B7D"/>
    <w:rsid w:val="00A71B80"/>
    <w:rsid w:val="00A71C53"/>
    <w:rsid w:val="00A71E49"/>
    <w:rsid w:val="00A71E58"/>
    <w:rsid w:val="00A71F22"/>
    <w:rsid w:val="00A7209F"/>
    <w:rsid w:val="00A7210F"/>
    <w:rsid w:val="00A721DA"/>
    <w:rsid w:val="00A7229F"/>
    <w:rsid w:val="00A72317"/>
    <w:rsid w:val="00A7231B"/>
    <w:rsid w:val="00A72329"/>
    <w:rsid w:val="00A72371"/>
    <w:rsid w:val="00A72388"/>
    <w:rsid w:val="00A7239F"/>
    <w:rsid w:val="00A723CA"/>
    <w:rsid w:val="00A7243E"/>
    <w:rsid w:val="00A7247B"/>
    <w:rsid w:val="00A72605"/>
    <w:rsid w:val="00A7267B"/>
    <w:rsid w:val="00A7276B"/>
    <w:rsid w:val="00A72911"/>
    <w:rsid w:val="00A729A3"/>
    <w:rsid w:val="00A72AAC"/>
    <w:rsid w:val="00A72BD4"/>
    <w:rsid w:val="00A72C81"/>
    <w:rsid w:val="00A72DF8"/>
    <w:rsid w:val="00A72E2E"/>
    <w:rsid w:val="00A72ED4"/>
    <w:rsid w:val="00A72F5E"/>
    <w:rsid w:val="00A7316E"/>
    <w:rsid w:val="00A731CB"/>
    <w:rsid w:val="00A731D8"/>
    <w:rsid w:val="00A73486"/>
    <w:rsid w:val="00A73539"/>
    <w:rsid w:val="00A7363A"/>
    <w:rsid w:val="00A7370B"/>
    <w:rsid w:val="00A7382A"/>
    <w:rsid w:val="00A73907"/>
    <w:rsid w:val="00A73A5B"/>
    <w:rsid w:val="00A73AFD"/>
    <w:rsid w:val="00A73DD6"/>
    <w:rsid w:val="00A74015"/>
    <w:rsid w:val="00A7402F"/>
    <w:rsid w:val="00A742BA"/>
    <w:rsid w:val="00A74474"/>
    <w:rsid w:val="00A74563"/>
    <w:rsid w:val="00A7458B"/>
    <w:rsid w:val="00A74623"/>
    <w:rsid w:val="00A74697"/>
    <w:rsid w:val="00A7474E"/>
    <w:rsid w:val="00A748DD"/>
    <w:rsid w:val="00A7493B"/>
    <w:rsid w:val="00A74A4D"/>
    <w:rsid w:val="00A74AEF"/>
    <w:rsid w:val="00A74D70"/>
    <w:rsid w:val="00A74DCE"/>
    <w:rsid w:val="00A74ED1"/>
    <w:rsid w:val="00A74ED7"/>
    <w:rsid w:val="00A75058"/>
    <w:rsid w:val="00A7508D"/>
    <w:rsid w:val="00A751D4"/>
    <w:rsid w:val="00A75233"/>
    <w:rsid w:val="00A75336"/>
    <w:rsid w:val="00A7542A"/>
    <w:rsid w:val="00A75589"/>
    <w:rsid w:val="00A75596"/>
    <w:rsid w:val="00A755AC"/>
    <w:rsid w:val="00A75770"/>
    <w:rsid w:val="00A75773"/>
    <w:rsid w:val="00A75AE9"/>
    <w:rsid w:val="00A75B1E"/>
    <w:rsid w:val="00A75BB8"/>
    <w:rsid w:val="00A75BE3"/>
    <w:rsid w:val="00A75BE6"/>
    <w:rsid w:val="00A75DAD"/>
    <w:rsid w:val="00A75E57"/>
    <w:rsid w:val="00A761C9"/>
    <w:rsid w:val="00A7624A"/>
    <w:rsid w:val="00A76407"/>
    <w:rsid w:val="00A7644A"/>
    <w:rsid w:val="00A7649A"/>
    <w:rsid w:val="00A7662A"/>
    <w:rsid w:val="00A766ED"/>
    <w:rsid w:val="00A76718"/>
    <w:rsid w:val="00A7684D"/>
    <w:rsid w:val="00A76A43"/>
    <w:rsid w:val="00A76AE8"/>
    <w:rsid w:val="00A76B32"/>
    <w:rsid w:val="00A76B76"/>
    <w:rsid w:val="00A76D41"/>
    <w:rsid w:val="00A76D7D"/>
    <w:rsid w:val="00A76EBF"/>
    <w:rsid w:val="00A77093"/>
    <w:rsid w:val="00A77130"/>
    <w:rsid w:val="00A772DA"/>
    <w:rsid w:val="00A7745C"/>
    <w:rsid w:val="00A7761B"/>
    <w:rsid w:val="00A77638"/>
    <w:rsid w:val="00A77730"/>
    <w:rsid w:val="00A7779C"/>
    <w:rsid w:val="00A77816"/>
    <w:rsid w:val="00A77967"/>
    <w:rsid w:val="00A779A6"/>
    <w:rsid w:val="00A77BAE"/>
    <w:rsid w:val="00A77BEC"/>
    <w:rsid w:val="00A77CA2"/>
    <w:rsid w:val="00A77CCB"/>
    <w:rsid w:val="00A77CF5"/>
    <w:rsid w:val="00A77E66"/>
    <w:rsid w:val="00A77F0A"/>
    <w:rsid w:val="00A77F5E"/>
    <w:rsid w:val="00A77FBC"/>
    <w:rsid w:val="00A8007C"/>
    <w:rsid w:val="00A8008B"/>
    <w:rsid w:val="00A80253"/>
    <w:rsid w:val="00A8038D"/>
    <w:rsid w:val="00A8047A"/>
    <w:rsid w:val="00A80514"/>
    <w:rsid w:val="00A8056E"/>
    <w:rsid w:val="00A80594"/>
    <w:rsid w:val="00A8064A"/>
    <w:rsid w:val="00A80656"/>
    <w:rsid w:val="00A80667"/>
    <w:rsid w:val="00A806B0"/>
    <w:rsid w:val="00A806FD"/>
    <w:rsid w:val="00A8077A"/>
    <w:rsid w:val="00A807B1"/>
    <w:rsid w:val="00A807CF"/>
    <w:rsid w:val="00A808F8"/>
    <w:rsid w:val="00A8091C"/>
    <w:rsid w:val="00A8096A"/>
    <w:rsid w:val="00A80AF1"/>
    <w:rsid w:val="00A80B91"/>
    <w:rsid w:val="00A80BFD"/>
    <w:rsid w:val="00A80C16"/>
    <w:rsid w:val="00A80C3A"/>
    <w:rsid w:val="00A80C8C"/>
    <w:rsid w:val="00A80D83"/>
    <w:rsid w:val="00A80EAC"/>
    <w:rsid w:val="00A80EE8"/>
    <w:rsid w:val="00A811E0"/>
    <w:rsid w:val="00A811F5"/>
    <w:rsid w:val="00A813F0"/>
    <w:rsid w:val="00A8154B"/>
    <w:rsid w:val="00A8154E"/>
    <w:rsid w:val="00A8187A"/>
    <w:rsid w:val="00A818BA"/>
    <w:rsid w:val="00A81967"/>
    <w:rsid w:val="00A81CA6"/>
    <w:rsid w:val="00A81CAC"/>
    <w:rsid w:val="00A81CB9"/>
    <w:rsid w:val="00A81E0B"/>
    <w:rsid w:val="00A81F54"/>
    <w:rsid w:val="00A82016"/>
    <w:rsid w:val="00A82054"/>
    <w:rsid w:val="00A82061"/>
    <w:rsid w:val="00A82091"/>
    <w:rsid w:val="00A821F0"/>
    <w:rsid w:val="00A82285"/>
    <w:rsid w:val="00A823DD"/>
    <w:rsid w:val="00A82424"/>
    <w:rsid w:val="00A824AA"/>
    <w:rsid w:val="00A8265F"/>
    <w:rsid w:val="00A82717"/>
    <w:rsid w:val="00A8278C"/>
    <w:rsid w:val="00A828EF"/>
    <w:rsid w:val="00A82932"/>
    <w:rsid w:val="00A82980"/>
    <w:rsid w:val="00A82A16"/>
    <w:rsid w:val="00A82AE5"/>
    <w:rsid w:val="00A82B80"/>
    <w:rsid w:val="00A82BD8"/>
    <w:rsid w:val="00A82C75"/>
    <w:rsid w:val="00A82D29"/>
    <w:rsid w:val="00A82DC6"/>
    <w:rsid w:val="00A82E4E"/>
    <w:rsid w:val="00A830EC"/>
    <w:rsid w:val="00A83113"/>
    <w:rsid w:val="00A8314B"/>
    <w:rsid w:val="00A8328D"/>
    <w:rsid w:val="00A834FF"/>
    <w:rsid w:val="00A8357A"/>
    <w:rsid w:val="00A837BC"/>
    <w:rsid w:val="00A83829"/>
    <w:rsid w:val="00A838BC"/>
    <w:rsid w:val="00A839AE"/>
    <w:rsid w:val="00A839B9"/>
    <w:rsid w:val="00A839CA"/>
    <w:rsid w:val="00A83C4F"/>
    <w:rsid w:val="00A83D3A"/>
    <w:rsid w:val="00A83ED3"/>
    <w:rsid w:val="00A83F93"/>
    <w:rsid w:val="00A840F0"/>
    <w:rsid w:val="00A840F4"/>
    <w:rsid w:val="00A84167"/>
    <w:rsid w:val="00A8423F"/>
    <w:rsid w:val="00A8454A"/>
    <w:rsid w:val="00A84615"/>
    <w:rsid w:val="00A847CD"/>
    <w:rsid w:val="00A8485F"/>
    <w:rsid w:val="00A84A16"/>
    <w:rsid w:val="00A84AE1"/>
    <w:rsid w:val="00A84DC3"/>
    <w:rsid w:val="00A84DE1"/>
    <w:rsid w:val="00A84E0E"/>
    <w:rsid w:val="00A84E64"/>
    <w:rsid w:val="00A8512D"/>
    <w:rsid w:val="00A851A1"/>
    <w:rsid w:val="00A851E5"/>
    <w:rsid w:val="00A8544F"/>
    <w:rsid w:val="00A85495"/>
    <w:rsid w:val="00A85523"/>
    <w:rsid w:val="00A855C5"/>
    <w:rsid w:val="00A85649"/>
    <w:rsid w:val="00A85964"/>
    <w:rsid w:val="00A85A1D"/>
    <w:rsid w:val="00A85B22"/>
    <w:rsid w:val="00A85B3C"/>
    <w:rsid w:val="00A85B79"/>
    <w:rsid w:val="00A85BC2"/>
    <w:rsid w:val="00A85CF1"/>
    <w:rsid w:val="00A85DD3"/>
    <w:rsid w:val="00A85EA6"/>
    <w:rsid w:val="00A85F67"/>
    <w:rsid w:val="00A85FDC"/>
    <w:rsid w:val="00A86004"/>
    <w:rsid w:val="00A861AD"/>
    <w:rsid w:val="00A86270"/>
    <w:rsid w:val="00A862E3"/>
    <w:rsid w:val="00A862F4"/>
    <w:rsid w:val="00A86309"/>
    <w:rsid w:val="00A8637A"/>
    <w:rsid w:val="00A86514"/>
    <w:rsid w:val="00A86604"/>
    <w:rsid w:val="00A86665"/>
    <w:rsid w:val="00A8677B"/>
    <w:rsid w:val="00A867F9"/>
    <w:rsid w:val="00A8688D"/>
    <w:rsid w:val="00A868DC"/>
    <w:rsid w:val="00A86990"/>
    <w:rsid w:val="00A86BCB"/>
    <w:rsid w:val="00A86CA7"/>
    <w:rsid w:val="00A8706B"/>
    <w:rsid w:val="00A87139"/>
    <w:rsid w:val="00A872F8"/>
    <w:rsid w:val="00A87322"/>
    <w:rsid w:val="00A87572"/>
    <w:rsid w:val="00A875D7"/>
    <w:rsid w:val="00A87684"/>
    <w:rsid w:val="00A87805"/>
    <w:rsid w:val="00A878F2"/>
    <w:rsid w:val="00A879B5"/>
    <w:rsid w:val="00A87A59"/>
    <w:rsid w:val="00A87A93"/>
    <w:rsid w:val="00A87B8D"/>
    <w:rsid w:val="00A87BE9"/>
    <w:rsid w:val="00A87C7F"/>
    <w:rsid w:val="00A87C8A"/>
    <w:rsid w:val="00A87D3C"/>
    <w:rsid w:val="00A87E6A"/>
    <w:rsid w:val="00A87EC1"/>
    <w:rsid w:val="00A901BF"/>
    <w:rsid w:val="00A90372"/>
    <w:rsid w:val="00A90413"/>
    <w:rsid w:val="00A90462"/>
    <w:rsid w:val="00A904A4"/>
    <w:rsid w:val="00A904E6"/>
    <w:rsid w:val="00A9074C"/>
    <w:rsid w:val="00A90783"/>
    <w:rsid w:val="00A90A10"/>
    <w:rsid w:val="00A90AB9"/>
    <w:rsid w:val="00A90C91"/>
    <w:rsid w:val="00A90E14"/>
    <w:rsid w:val="00A90E37"/>
    <w:rsid w:val="00A90EE7"/>
    <w:rsid w:val="00A90F6D"/>
    <w:rsid w:val="00A90F84"/>
    <w:rsid w:val="00A91018"/>
    <w:rsid w:val="00A91167"/>
    <w:rsid w:val="00A9121E"/>
    <w:rsid w:val="00A91276"/>
    <w:rsid w:val="00A9132D"/>
    <w:rsid w:val="00A913B8"/>
    <w:rsid w:val="00A917C6"/>
    <w:rsid w:val="00A9189D"/>
    <w:rsid w:val="00A918B1"/>
    <w:rsid w:val="00A919A3"/>
    <w:rsid w:val="00A919AD"/>
    <w:rsid w:val="00A919C0"/>
    <w:rsid w:val="00A91A63"/>
    <w:rsid w:val="00A91B1D"/>
    <w:rsid w:val="00A91BC8"/>
    <w:rsid w:val="00A91BD8"/>
    <w:rsid w:val="00A91BEB"/>
    <w:rsid w:val="00A91C56"/>
    <w:rsid w:val="00A91D6D"/>
    <w:rsid w:val="00A91DE5"/>
    <w:rsid w:val="00A91E19"/>
    <w:rsid w:val="00A91F46"/>
    <w:rsid w:val="00A91FFF"/>
    <w:rsid w:val="00A920A2"/>
    <w:rsid w:val="00A921E3"/>
    <w:rsid w:val="00A922FF"/>
    <w:rsid w:val="00A9249F"/>
    <w:rsid w:val="00A924F7"/>
    <w:rsid w:val="00A925E5"/>
    <w:rsid w:val="00A92689"/>
    <w:rsid w:val="00A9271D"/>
    <w:rsid w:val="00A928AB"/>
    <w:rsid w:val="00A928C1"/>
    <w:rsid w:val="00A928F1"/>
    <w:rsid w:val="00A92903"/>
    <w:rsid w:val="00A92A91"/>
    <w:rsid w:val="00A92AC7"/>
    <w:rsid w:val="00A92AE7"/>
    <w:rsid w:val="00A92CAC"/>
    <w:rsid w:val="00A92D66"/>
    <w:rsid w:val="00A92E8B"/>
    <w:rsid w:val="00A92FE5"/>
    <w:rsid w:val="00A930DD"/>
    <w:rsid w:val="00A93138"/>
    <w:rsid w:val="00A93386"/>
    <w:rsid w:val="00A93442"/>
    <w:rsid w:val="00A934EA"/>
    <w:rsid w:val="00A9351D"/>
    <w:rsid w:val="00A93575"/>
    <w:rsid w:val="00A9372D"/>
    <w:rsid w:val="00A93762"/>
    <w:rsid w:val="00A937B7"/>
    <w:rsid w:val="00A9382C"/>
    <w:rsid w:val="00A93873"/>
    <w:rsid w:val="00A93A5E"/>
    <w:rsid w:val="00A93BB7"/>
    <w:rsid w:val="00A93BD0"/>
    <w:rsid w:val="00A93C06"/>
    <w:rsid w:val="00A93C33"/>
    <w:rsid w:val="00A93CD1"/>
    <w:rsid w:val="00A93D10"/>
    <w:rsid w:val="00A93D73"/>
    <w:rsid w:val="00A93D88"/>
    <w:rsid w:val="00A93DA5"/>
    <w:rsid w:val="00A93DC9"/>
    <w:rsid w:val="00A93E62"/>
    <w:rsid w:val="00A94062"/>
    <w:rsid w:val="00A94303"/>
    <w:rsid w:val="00A94501"/>
    <w:rsid w:val="00A9456F"/>
    <w:rsid w:val="00A94752"/>
    <w:rsid w:val="00A947CC"/>
    <w:rsid w:val="00A94AF3"/>
    <w:rsid w:val="00A94C78"/>
    <w:rsid w:val="00A94D0A"/>
    <w:rsid w:val="00A94D60"/>
    <w:rsid w:val="00A94E79"/>
    <w:rsid w:val="00A94E9C"/>
    <w:rsid w:val="00A950A6"/>
    <w:rsid w:val="00A951C0"/>
    <w:rsid w:val="00A951F0"/>
    <w:rsid w:val="00A95205"/>
    <w:rsid w:val="00A952C3"/>
    <w:rsid w:val="00A9548C"/>
    <w:rsid w:val="00A95611"/>
    <w:rsid w:val="00A956E5"/>
    <w:rsid w:val="00A95725"/>
    <w:rsid w:val="00A95859"/>
    <w:rsid w:val="00A95884"/>
    <w:rsid w:val="00A95976"/>
    <w:rsid w:val="00A95A29"/>
    <w:rsid w:val="00A95A89"/>
    <w:rsid w:val="00A95AB9"/>
    <w:rsid w:val="00A95B0B"/>
    <w:rsid w:val="00A95B5A"/>
    <w:rsid w:val="00A95B7A"/>
    <w:rsid w:val="00A95BB9"/>
    <w:rsid w:val="00A95D3C"/>
    <w:rsid w:val="00A95E72"/>
    <w:rsid w:val="00A95EA8"/>
    <w:rsid w:val="00A95F17"/>
    <w:rsid w:val="00A9602D"/>
    <w:rsid w:val="00A96066"/>
    <w:rsid w:val="00A9610E"/>
    <w:rsid w:val="00A96112"/>
    <w:rsid w:val="00A96127"/>
    <w:rsid w:val="00A9618A"/>
    <w:rsid w:val="00A9626C"/>
    <w:rsid w:val="00A96444"/>
    <w:rsid w:val="00A96455"/>
    <w:rsid w:val="00A964D4"/>
    <w:rsid w:val="00A96554"/>
    <w:rsid w:val="00A96556"/>
    <w:rsid w:val="00A96704"/>
    <w:rsid w:val="00A96A13"/>
    <w:rsid w:val="00A96A27"/>
    <w:rsid w:val="00A96A9A"/>
    <w:rsid w:val="00A96ACE"/>
    <w:rsid w:val="00A96AE7"/>
    <w:rsid w:val="00A96B0C"/>
    <w:rsid w:val="00A96B68"/>
    <w:rsid w:val="00A96BDA"/>
    <w:rsid w:val="00A96BE6"/>
    <w:rsid w:val="00A96C64"/>
    <w:rsid w:val="00A96D0A"/>
    <w:rsid w:val="00A96D18"/>
    <w:rsid w:val="00A96EE1"/>
    <w:rsid w:val="00A96FA5"/>
    <w:rsid w:val="00A9700B"/>
    <w:rsid w:val="00A9733B"/>
    <w:rsid w:val="00A97533"/>
    <w:rsid w:val="00A97568"/>
    <w:rsid w:val="00A978BC"/>
    <w:rsid w:val="00A979DF"/>
    <w:rsid w:val="00A97AFB"/>
    <w:rsid w:val="00A97B98"/>
    <w:rsid w:val="00A97C10"/>
    <w:rsid w:val="00A97C13"/>
    <w:rsid w:val="00A97C6A"/>
    <w:rsid w:val="00A97D51"/>
    <w:rsid w:val="00A97D6B"/>
    <w:rsid w:val="00A97D6E"/>
    <w:rsid w:val="00A97E0E"/>
    <w:rsid w:val="00A97EDF"/>
    <w:rsid w:val="00A97F99"/>
    <w:rsid w:val="00A97FE8"/>
    <w:rsid w:val="00AA0059"/>
    <w:rsid w:val="00AA00A2"/>
    <w:rsid w:val="00AA0432"/>
    <w:rsid w:val="00AA04B7"/>
    <w:rsid w:val="00AA04E8"/>
    <w:rsid w:val="00AA0515"/>
    <w:rsid w:val="00AA0536"/>
    <w:rsid w:val="00AA0644"/>
    <w:rsid w:val="00AA0679"/>
    <w:rsid w:val="00AA0717"/>
    <w:rsid w:val="00AA07B3"/>
    <w:rsid w:val="00AA0885"/>
    <w:rsid w:val="00AA0910"/>
    <w:rsid w:val="00AA09A9"/>
    <w:rsid w:val="00AA0A21"/>
    <w:rsid w:val="00AA0A55"/>
    <w:rsid w:val="00AA0B88"/>
    <w:rsid w:val="00AA0C27"/>
    <w:rsid w:val="00AA0CD1"/>
    <w:rsid w:val="00AA0CDA"/>
    <w:rsid w:val="00AA0D1C"/>
    <w:rsid w:val="00AA0D8F"/>
    <w:rsid w:val="00AA0E0B"/>
    <w:rsid w:val="00AA1004"/>
    <w:rsid w:val="00AA1082"/>
    <w:rsid w:val="00AA10D4"/>
    <w:rsid w:val="00AA10E6"/>
    <w:rsid w:val="00AA11C3"/>
    <w:rsid w:val="00AA121D"/>
    <w:rsid w:val="00AA123D"/>
    <w:rsid w:val="00AA127B"/>
    <w:rsid w:val="00AA14D4"/>
    <w:rsid w:val="00AA1776"/>
    <w:rsid w:val="00AA17C0"/>
    <w:rsid w:val="00AA17EB"/>
    <w:rsid w:val="00AA1832"/>
    <w:rsid w:val="00AA18A9"/>
    <w:rsid w:val="00AA18EE"/>
    <w:rsid w:val="00AA1A1F"/>
    <w:rsid w:val="00AA1A96"/>
    <w:rsid w:val="00AA1AA1"/>
    <w:rsid w:val="00AA1BE6"/>
    <w:rsid w:val="00AA1C4B"/>
    <w:rsid w:val="00AA1D59"/>
    <w:rsid w:val="00AA1F13"/>
    <w:rsid w:val="00AA202C"/>
    <w:rsid w:val="00AA20DE"/>
    <w:rsid w:val="00AA2202"/>
    <w:rsid w:val="00AA2237"/>
    <w:rsid w:val="00AA2260"/>
    <w:rsid w:val="00AA23B2"/>
    <w:rsid w:val="00AA242D"/>
    <w:rsid w:val="00AA2530"/>
    <w:rsid w:val="00AA2945"/>
    <w:rsid w:val="00AA2949"/>
    <w:rsid w:val="00AA2A45"/>
    <w:rsid w:val="00AA2A9F"/>
    <w:rsid w:val="00AA2C55"/>
    <w:rsid w:val="00AA2CBE"/>
    <w:rsid w:val="00AA2CE0"/>
    <w:rsid w:val="00AA2DBB"/>
    <w:rsid w:val="00AA2EB2"/>
    <w:rsid w:val="00AA30D6"/>
    <w:rsid w:val="00AA3126"/>
    <w:rsid w:val="00AA31AC"/>
    <w:rsid w:val="00AA323C"/>
    <w:rsid w:val="00AA327B"/>
    <w:rsid w:val="00AA3286"/>
    <w:rsid w:val="00AA32F1"/>
    <w:rsid w:val="00AA338A"/>
    <w:rsid w:val="00AA3446"/>
    <w:rsid w:val="00AA3467"/>
    <w:rsid w:val="00AA3468"/>
    <w:rsid w:val="00AA353B"/>
    <w:rsid w:val="00AA3659"/>
    <w:rsid w:val="00AA384F"/>
    <w:rsid w:val="00AA3954"/>
    <w:rsid w:val="00AA3A13"/>
    <w:rsid w:val="00AA3A4F"/>
    <w:rsid w:val="00AA3A9E"/>
    <w:rsid w:val="00AA3AC3"/>
    <w:rsid w:val="00AA3AF7"/>
    <w:rsid w:val="00AA3B58"/>
    <w:rsid w:val="00AA3B8D"/>
    <w:rsid w:val="00AA3BA1"/>
    <w:rsid w:val="00AA3EC0"/>
    <w:rsid w:val="00AA3F43"/>
    <w:rsid w:val="00AA3F71"/>
    <w:rsid w:val="00AA4156"/>
    <w:rsid w:val="00AA41D5"/>
    <w:rsid w:val="00AA41F4"/>
    <w:rsid w:val="00AA4265"/>
    <w:rsid w:val="00AA42D2"/>
    <w:rsid w:val="00AA43C3"/>
    <w:rsid w:val="00AA4444"/>
    <w:rsid w:val="00AA4559"/>
    <w:rsid w:val="00AA470E"/>
    <w:rsid w:val="00AA472D"/>
    <w:rsid w:val="00AA486C"/>
    <w:rsid w:val="00AA491B"/>
    <w:rsid w:val="00AA4966"/>
    <w:rsid w:val="00AA49B7"/>
    <w:rsid w:val="00AA4BAF"/>
    <w:rsid w:val="00AA4E28"/>
    <w:rsid w:val="00AA4EFB"/>
    <w:rsid w:val="00AA5003"/>
    <w:rsid w:val="00AA5165"/>
    <w:rsid w:val="00AA5225"/>
    <w:rsid w:val="00AA5406"/>
    <w:rsid w:val="00AA5456"/>
    <w:rsid w:val="00AA5458"/>
    <w:rsid w:val="00AA5553"/>
    <w:rsid w:val="00AA558C"/>
    <w:rsid w:val="00AA55EF"/>
    <w:rsid w:val="00AA5729"/>
    <w:rsid w:val="00AA57AA"/>
    <w:rsid w:val="00AA57B5"/>
    <w:rsid w:val="00AA57FF"/>
    <w:rsid w:val="00AA58AA"/>
    <w:rsid w:val="00AA5A6A"/>
    <w:rsid w:val="00AA5AEF"/>
    <w:rsid w:val="00AA5B48"/>
    <w:rsid w:val="00AA5C13"/>
    <w:rsid w:val="00AA5E36"/>
    <w:rsid w:val="00AA5EC2"/>
    <w:rsid w:val="00AA5F14"/>
    <w:rsid w:val="00AA5F39"/>
    <w:rsid w:val="00AA601F"/>
    <w:rsid w:val="00AA6020"/>
    <w:rsid w:val="00AA6241"/>
    <w:rsid w:val="00AA626B"/>
    <w:rsid w:val="00AA6276"/>
    <w:rsid w:val="00AA62AC"/>
    <w:rsid w:val="00AA62ED"/>
    <w:rsid w:val="00AA6331"/>
    <w:rsid w:val="00AA63E5"/>
    <w:rsid w:val="00AA64CF"/>
    <w:rsid w:val="00AA651B"/>
    <w:rsid w:val="00AA6627"/>
    <w:rsid w:val="00AA666A"/>
    <w:rsid w:val="00AA67D5"/>
    <w:rsid w:val="00AA68E9"/>
    <w:rsid w:val="00AA68FE"/>
    <w:rsid w:val="00AA6926"/>
    <w:rsid w:val="00AA6985"/>
    <w:rsid w:val="00AA69A4"/>
    <w:rsid w:val="00AA69CB"/>
    <w:rsid w:val="00AA6A1E"/>
    <w:rsid w:val="00AA6DD0"/>
    <w:rsid w:val="00AA6E5D"/>
    <w:rsid w:val="00AA6F67"/>
    <w:rsid w:val="00AA6F83"/>
    <w:rsid w:val="00AA6FFC"/>
    <w:rsid w:val="00AA7349"/>
    <w:rsid w:val="00AA75BB"/>
    <w:rsid w:val="00AA75DE"/>
    <w:rsid w:val="00AA7606"/>
    <w:rsid w:val="00AA7633"/>
    <w:rsid w:val="00AA7803"/>
    <w:rsid w:val="00AA7856"/>
    <w:rsid w:val="00AA787A"/>
    <w:rsid w:val="00AA78FE"/>
    <w:rsid w:val="00AA7AD6"/>
    <w:rsid w:val="00AA7B5E"/>
    <w:rsid w:val="00AA7D3B"/>
    <w:rsid w:val="00AA7E00"/>
    <w:rsid w:val="00AA7E22"/>
    <w:rsid w:val="00AA7FAD"/>
    <w:rsid w:val="00AB009E"/>
    <w:rsid w:val="00AB0126"/>
    <w:rsid w:val="00AB013C"/>
    <w:rsid w:val="00AB0167"/>
    <w:rsid w:val="00AB0189"/>
    <w:rsid w:val="00AB0195"/>
    <w:rsid w:val="00AB01CB"/>
    <w:rsid w:val="00AB02DA"/>
    <w:rsid w:val="00AB0359"/>
    <w:rsid w:val="00AB0651"/>
    <w:rsid w:val="00AB06F2"/>
    <w:rsid w:val="00AB0850"/>
    <w:rsid w:val="00AB0C01"/>
    <w:rsid w:val="00AB0D21"/>
    <w:rsid w:val="00AB0DF3"/>
    <w:rsid w:val="00AB0FA1"/>
    <w:rsid w:val="00AB10F0"/>
    <w:rsid w:val="00AB119E"/>
    <w:rsid w:val="00AB1219"/>
    <w:rsid w:val="00AB1222"/>
    <w:rsid w:val="00AB1245"/>
    <w:rsid w:val="00AB12BD"/>
    <w:rsid w:val="00AB151B"/>
    <w:rsid w:val="00AB163B"/>
    <w:rsid w:val="00AB174A"/>
    <w:rsid w:val="00AB176C"/>
    <w:rsid w:val="00AB1830"/>
    <w:rsid w:val="00AB188E"/>
    <w:rsid w:val="00AB19C2"/>
    <w:rsid w:val="00AB1C86"/>
    <w:rsid w:val="00AB1D02"/>
    <w:rsid w:val="00AB1D7C"/>
    <w:rsid w:val="00AB1DBB"/>
    <w:rsid w:val="00AB1E18"/>
    <w:rsid w:val="00AB1EB1"/>
    <w:rsid w:val="00AB1F32"/>
    <w:rsid w:val="00AB1FC5"/>
    <w:rsid w:val="00AB2135"/>
    <w:rsid w:val="00AB2139"/>
    <w:rsid w:val="00AB215E"/>
    <w:rsid w:val="00AB2349"/>
    <w:rsid w:val="00AB24C9"/>
    <w:rsid w:val="00AB24CB"/>
    <w:rsid w:val="00AB250F"/>
    <w:rsid w:val="00AB25B4"/>
    <w:rsid w:val="00AB25BF"/>
    <w:rsid w:val="00AB25D9"/>
    <w:rsid w:val="00AB25E7"/>
    <w:rsid w:val="00AB2687"/>
    <w:rsid w:val="00AB2810"/>
    <w:rsid w:val="00AB2997"/>
    <w:rsid w:val="00AB29DD"/>
    <w:rsid w:val="00AB2AEA"/>
    <w:rsid w:val="00AB2C2C"/>
    <w:rsid w:val="00AB2CF5"/>
    <w:rsid w:val="00AB2D64"/>
    <w:rsid w:val="00AB2E0C"/>
    <w:rsid w:val="00AB2E30"/>
    <w:rsid w:val="00AB2EBE"/>
    <w:rsid w:val="00AB2FA4"/>
    <w:rsid w:val="00AB306A"/>
    <w:rsid w:val="00AB3074"/>
    <w:rsid w:val="00AB31DD"/>
    <w:rsid w:val="00AB3272"/>
    <w:rsid w:val="00AB3574"/>
    <w:rsid w:val="00AB35EC"/>
    <w:rsid w:val="00AB3639"/>
    <w:rsid w:val="00AB3784"/>
    <w:rsid w:val="00AB38F5"/>
    <w:rsid w:val="00AB390B"/>
    <w:rsid w:val="00AB395E"/>
    <w:rsid w:val="00AB3ACA"/>
    <w:rsid w:val="00AB3AE9"/>
    <w:rsid w:val="00AB3B4F"/>
    <w:rsid w:val="00AB3B53"/>
    <w:rsid w:val="00AB3DA3"/>
    <w:rsid w:val="00AB3E6D"/>
    <w:rsid w:val="00AB3ECD"/>
    <w:rsid w:val="00AB4020"/>
    <w:rsid w:val="00AB40D7"/>
    <w:rsid w:val="00AB410C"/>
    <w:rsid w:val="00AB412D"/>
    <w:rsid w:val="00AB4199"/>
    <w:rsid w:val="00AB4232"/>
    <w:rsid w:val="00AB424B"/>
    <w:rsid w:val="00AB4426"/>
    <w:rsid w:val="00AB4441"/>
    <w:rsid w:val="00AB45AC"/>
    <w:rsid w:val="00AB4612"/>
    <w:rsid w:val="00AB46AA"/>
    <w:rsid w:val="00AB46C4"/>
    <w:rsid w:val="00AB4987"/>
    <w:rsid w:val="00AB4998"/>
    <w:rsid w:val="00AB4BFA"/>
    <w:rsid w:val="00AB4C3C"/>
    <w:rsid w:val="00AB4DBB"/>
    <w:rsid w:val="00AB4E00"/>
    <w:rsid w:val="00AB4E4B"/>
    <w:rsid w:val="00AB4F07"/>
    <w:rsid w:val="00AB4F5B"/>
    <w:rsid w:val="00AB4F8C"/>
    <w:rsid w:val="00AB501D"/>
    <w:rsid w:val="00AB509B"/>
    <w:rsid w:val="00AB50B3"/>
    <w:rsid w:val="00AB5165"/>
    <w:rsid w:val="00AB54D6"/>
    <w:rsid w:val="00AB560A"/>
    <w:rsid w:val="00AB56A5"/>
    <w:rsid w:val="00AB57F1"/>
    <w:rsid w:val="00AB59EB"/>
    <w:rsid w:val="00AB5A81"/>
    <w:rsid w:val="00AB5B91"/>
    <w:rsid w:val="00AB5CD1"/>
    <w:rsid w:val="00AB5CEF"/>
    <w:rsid w:val="00AB5DA4"/>
    <w:rsid w:val="00AB5E0A"/>
    <w:rsid w:val="00AB5F0E"/>
    <w:rsid w:val="00AB60A8"/>
    <w:rsid w:val="00AB60FB"/>
    <w:rsid w:val="00AB611D"/>
    <w:rsid w:val="00AB6192"/>
    <w:rsid w:val="00AB61C4"/>
    <w:rsid w:val="00AB62A6"/>
    <w:rsid w:val="00AB62CF"/>
    <w:rsid w:val="00AB65A2"/>
    <w:rsid w:val="00AB66AC"/>
    <w:rsid w:val="00AB6783"/>
    <w:rsid w:val="00AB679A"/>
    <w:rsid w:val="00AB6803"/>
    <w:rsid w:val="00AB6A97"/>
    <w:rsid w:val="00AB6AD0"/>
    <w:rsid w:val="00AB6AEE"/>
    <w:rsid w:val="00AB6C02"/>
    <w:rsid w:val="00AB6D8C"/>
    <w:rsid w:val="00AB6DD3"/>
    <w:rsid w:val="00AB6F3E"/>
    <w:rsid w:val="00AB6F4C"/>
    <w:rsid w:val="00AB7077"/>
    <w:rsid w:val="00AB7230"/>
    <w:rsid w:val="00AB7359"/>
    <w:rsid w:val="00AB738C"/>
    <w:rsid w:val="00AB73DA"/>
    <w:rsid w:val="00AB746A"/>
    <w:rsid w:val="00AB74FB"/>
    <w:rsid w:val="00AB76CC"/>
    <w:rsid w:val="00AB791F"/>
    <w:rsid w:val="00AB7BDD"/>
    <w:rsid w:val="00AB7D31"/>
    <w:rsid w:val="00AB7D34"/>
    <w:rsid w:val="00AB7D3B"/>
    <w:rsid w:val="00AB7E65"/>
    <w:rsid w:val="00AB7E85"/>
    <w:rsid w:val="00AB7F42"/>
    <w:rsid w:val="00AB7F7C"/>
    <w:rsid w:val="00AC00D4"/>
    <w:rsid w:val="00AC00E0"/>
    <w:rsid w:val="00AC010A"/>
    <w:rsid w:val="00AC0338"/>
    <w:rsid w:val="00AC040B"/>
    <w:rsid w:val="00AC05E0"/>
    <w:rsid w:val="00AC067F"/>
    <w:rsid w:val="00AC0682"/>
    <w:rsid w:val="00AC083E"/>
    <w:rsid w:val="00AC097B"/>
    <w:rsid w:val="00AC0A2E"/>
    <w:rsid w:val="00AC0A5C"/>
    <w:rsid w:val="00AC0AF7"/>
    <w:rsid w:val="00AC0C5B"/>
    <w:rsid w:val="00AC0CD2"/>
    <w:rsid w:val="00AC0D96"/>
    <w:rsid w:val="00AC0F32"/>
    <w:rsid w:val="00AC0F4E"/>
    <w:rsid w:val="00AC0FE8"/>
    <w:rsid w:val="00AC1096"/>
    <w:rsid w:val="00AC10D3"/>
    <w:rsid w:val="00AC111E"/>
    <w:rsid w:val="00AC1170"/>
    <w:rsid w:val="00AC1260"/>
    <w:rsid w:val="00AC12A1"/>
    <w:rsid w:val="00AC132F"/>
    <w:rsid w:val="00AC139F"/>
    <w:rsid w:val="00AC13E9"/>
    <w:rsid w:val="00AC1441"/>
    <w:rsid w:val="00AC1445"/>
    <w:rsid w:val="00AC150A"/>
    <w:rsid w:val="00AC1560"/>
    <w:rsid w:val="00AC15B8"/>
    <w:rsid w:val="00AC1810"/>
    <w:rsid w:val="00AC1821"/>
    <w:rsid w:val="00AC18F1"/>
    <w:rsid w:val="00AC19D6"/>
    <w:rsid w:val="00AC1BE8"/>
    <w:rsid w:val="00AC1CC7"/>
    <w:rsid w:val="00AC1D28"/>
    <w:rsid w:val="00AC1E7D"/>
    <w:rsid w:val="00AC1F62"/>
    <w:rsid w:val="00AC216D"/>
    <w:rsid w:val="00AC2189"/>
    <w:rsid w:val="00AC21A4"/>
    <w:rsid w:val="00AC2220"/>
    <w:rsid w:val="00AC22A4"/>
    <w:rsid w:val="00AC239F"/>
    <w:rsid w:val="00AC23E9"/>
    <w:rsid w:val="00AC240F"/>
    <w:rsid w:val="00AC2497"/>
    <w:rsid w:val="00AC270E"/>
    <w:rsid w:val="00AC27E3"/>
    <w:rsid w:val="00AC28B3"/>
    <w:rsid w:val="00AC28EF"/>
    <w:rsid w:val="00AC28FC"/>
    <w:rsid w:val="00AC2A7C"/>
    <w:rsid w:val="00AC2AB9"/>
    <w:rsid w:val="00AC2B1B"/>
    <w:rsid w:val="00AC2B35"/>
    <w:rsid w:val="00AC2B9A"/>
    <w:rsid w:val="00AC2DD0"/>
    <w:rsid w:val="00AC2E21"/>
    <w:rsid w:val="00AC2E41"/>
    <w:rsid w:val="00AC2E94"/>
    <w:rsid w:val="00AC3027"/>
    <w:rsid w:val="00AC30A5"/>
    <w:rsid w:val="00AC316D"/>
    <w:rsid w:val="00AC31F9"/>
    <w:rsid w:val="00AC3279"/>
    <w:rsid w:val="00AC3416"/>
    <w:rsid w:val="00AC3421"/>
    <w:rsid w:val="00AC34D3"/>
    <w:rsid w:val="00AC3554"/>
    <w:rsid w:val="00AC364A"/>
    <w:rsid w:val="00AC3786"/>
    <w:rsid w:val="00AC3865"/>
    <w:rsid w:val="00AC3888"/>
    <w:rsid w:val="00AC3A1B"/>
    <w:rsid w:val="00AC3BBD"/>
    <w:rsid w:val="00AC3BFA"/>
    <w:rsid w:val="00AC3C1D"/>
    <w:rsid w:val="00AC3D3F"/>
    <w:rsid w:val="00AC3D4B"/>
    <w:rsid w:val="00AC3E37"/>
    <w:rsid w:val="00AC4082"/>
    <w:rsid w:val="00AC4153"/>
    <w:rsid w:val="00AC425C"/>
    <w:rsid w:val="00AC4406"/>
    <w:rsid w:val="00AC448A"/>
    <w:rsid w:val="00AC4538"/>
    <w:rsid w:val="00AC45A6"/>
    <w:rsid w:val="00AC45FD"/>
    <w:rsid w:val="00AC4737"/>
    <w:rsid w:val="00AC4756"/>
    <w:rsid w:val="00AC4A0F"/>
    <w:rsid w:val="00AC4AD6"/>
    <w:rsid w:val="00AC4BED"/>
    <w:rsid w:val="00AC4C10"/>
    <w:rsid w:val="00AC4C7D"/>
    <w:rsid w:val="00AC4C9E"/>
    <w:rsid w:val="00AC4D62"/>
    <w:rsid w:val="00AC4E8C"/>
    <w:rsid w:val="00AC4E9B"/>
    <w:rsid w:val="00AC4ED9"/>
    <w:rsid w:val="00AC4FB6"/>
    <w:rsid w:val="00AC502F"/>
    <w:rsid w:val="00AC5248"/>
    <w:rsid w:val="00AC53D7"/>
    <w:rsid w:val="00AC5420"/>
    <w:rsid w:val="00AC5518"/>
    <w:rsid w:val="00AC5575"/>
    <w:rsid w:val="00AC580F"/>
    <w:rsid w:val="00AC588C"/>
    <w:rsid w:val="00AC59AF"/>
    <w:rsid w:val="00AC5B9F"/>
    <w:rsid w:val="00AC5C68"/>
    <w:rsid w:val="00AC5CFE"/>
    <w:rsid w:val="00AC5D10"/>
    <w:rsid w:val="00AC5D35"/>
    <w:rsid w:val="00AC5E4A"/>
    <w:rsid w:val="00AC5EC5"/>
    <w:rsid w:val="00AC5F34"/>
    <w:rsid w:val="00AC5FF9"/>
    <w:rsid w:val="00AC6192"/>
    <w:rsid w:val="00AC63AF"/>
    <w:rsid w:val="00AC64A5"/>
    <w:rsid w:val="00AC6534"/>
    <w:rsid w:val="00AC6948"/>
    <w:rsid w:val="00AC699E"/>
    <w:rsid w:val="00AC6AB7"/>
    <w:rsid w:val="00AC6D1D"/>
    <w:rsid w:val="00AC6D4C"/>
    <w:rsid w:val="00AC6E11"/>
    <w:rsid w:val="00AC6F45"/>
    <w:rsid w:val="00AC6F71"/>
    <w:rsid w:val="00AC6FC4"/>
    <w:rsid w:val="00AC6FC5"/>
    <w:rsid w:val="00AC6FDA"/>
    <w:rsid w:val="00AC7109"/>
    <w:rsid w:val="00AC7116"/>
    <w:rsid w:val="00AC7204"/>
    <w:rsid w:val="00AC722E"/>
    <w:rsid w:val="00AC72AE"/>
    <w:rsid w:val="00AC73EE"/>
    <w:rsid w:val="00AC746F"/>
    <w:rsid w:val="00AC7505"/>
    <w:rsid w:val="00AC7510"/>
    <w:rsid w:val="00AC76C0"/>
    <w:rsid w:val="00AC7705"/>
    <w:rsid w:val="00AC7745"/>
    <w:rsid w:val="00AC783C"/>
    <w:rsid w:val="00AC7877"/>
    <w:rsid w:val="00AC7D34"/>
    <w:rsid w:val="00AC7D80"/>
    <w:rsid w:val="00AC7D81"/>
    <w:rsid w:val="00AD01DE"/>
    <w:rsid w:val="00AD022D"/>
    <w:rsid w:val="00AD0236"/>
    <w:rsid w:val="00AD029D"/>
    <w:rsid w:val="00AD0359"/>
    <w:rsid w:val="00AD04A0"/>
    <w:rsid w:val="00AD05C9"/>
    <w:rsid w:val="00AD062F"/>
    <w:rsid w:val="00AD0737"/>
    <w:rsid w:val="00AD07BC"/>
    <w:rsid w:val="00AD0860"/>
    <w:rsid w:val="00AD08AA"/>
    <w:rsid w:val="00AD0B95"/>
    <w:rsid w:val="00AD0BA5"/>
    <w:rsid w:val="00AD0BAE"/>
    <w:rsid w:val="00AD0BD5"/>
    <w:rsid w:val="00AD0CA8"/>
    <w:rsid w:val="00AD0D31"/>
    <w:rsid w:val="00AD0D8C"/>
    <w:rsid w:val="00AD0DB6"/>
    <w:rsid w:val="00AD0E19"/>
    <w:rsid w:val="00AD0F24"/>
    <w:rsid w:val="00AD10C5"/>
    <w:rsid w:val="00AD1226"/>
    <w:rsid w:val="00AD1482"/>
    <w:rsid w:val="00AD15DA"/>
    <w:rsid w:val="00AD16B6"/>
    <w:rsid w:val="00AD1804"/>
    <w:rsid w:val="00AD181A"/>
    <w:rsid w:val="00AD1944"/>
    <w:rsid w:val="00AD1B41"/>
    <w:rsid w:val="00AD1D41"/>
    <w:rsid w:val="00AD1EC9"/>
    <w:rsid w:val="00AD20B6"/>
    <w:rsid w:val="00AD23CE"/>
    <w:rsid w:val="00AD2473"/>
    <w:rsid w:val="00AD258A"/>
    <w:rsid w:val="00AD2653"/>
    <w:rsid w:val="00AD2812"/>
    <w:rsid w:val="00AD28A6"/>
    <w:rsid w:val="00AD292C"/>
    <w:rsid w:val="00AD2A0C"/>
    <w:rsid w:val="00AD2B63"/>
    <w:rsid w:val="00AD2B95"/>
    <w:rsid w:val="00AD2C23"/>
    <w:rsid w:val="00AD2CE1"/>
    <w:rsid w:val="00AD2E2F"/>
    <w:rsid w:val="00AD2E84"/>
    <w:rsid w:val="00AD2E8B"/>
    <w:rsid w:val="00AD3033"/>
    <w:rsid w:val="00AD3047"/>
    <w:rsid w:val="00AD3153"/>
    <w:rsid w:val="00AD325B"/>
    <w:rsid w:val="00AD3277"/>
    <w:rsid w:val="00AD32F3"/>
    <w:rsid w:val="00AD3320"/>
    <w:rsid w:val="00AD33AC"/>
    <w:rsid w:val="00AD3647"/>
    <w:rsid w:val="00AD3655"/>
    <w:rsid w:val="00AD377D"/>
    <w:rsid w:val="00AD3901"/>
    <w:rsid w:val="00AD39E4"/>
    <w:rsid w:val="00AD3AF0"/>
    <w:rsid w:val="00AD3B9A"/>
    <w:rsid w:val="00AD3BA7"/>
    <w:rsid w:val="00AD3BEF"/>
    <w:rsid w:val="00AD3C97"/>
    <w:rsid w:val="00AD3D7E"/>
    <w:rsid w:val="00AD3D87"/>
    <w:rsid w:val="00AD3DFE"/>
    <w:rsid w:val="00AD3E0D"/>
    <w:rsid w:val="00AD3E7D"/>
    <w:rsid w:val="00AD3EE2"/>
    <w:rsid w:val="00AD3EE3"/>
    <w:rsid w:val="00AD3F0A"/>
    <w:rsid w:val="00AD3FC3"/>
    <w:rsid w:val="00AD3FE1"/>
    <w:rsid w:val="00AD40B0"/>
    <w:rsid w:val="00AD420B"/>
    <w:rsid w:val="00AD42FE"/>
    <w:rsid w:val="00AD4419"/>
    <w:rsid w:val="00AD441C"/>
    <w:rsid w:val="00AD4485"/>
    <w:rsid w:val="00AD453B"/>
    <w:rsid w:val="00AD460C"/>
    <w:rsid w:val="00AD4708"/>
    <w:rsid w:val="00AD4793"/>
    <w:rsid w:val="00AD4DA5"/>
    <w:rsid w:val="00AD4DE7"/>
    <w:rsid w:val="00AD5005"/>
    <w:rsid w:val="00AD50CF"/>
    <w:rsid w:val="00AD5176"/>
    <w:rsid w:val="00AD5253"/>
    <w:rsid w:val="00AD53E8"/>
    <w:rsid w:val="00AD546F"/>
    <w:rsid w:val="00AD55E8"/>
    <w:rsid w:val="00AD5761"/>
    <w:rsid w:val="00AD581C"/>
    <w:rsid w:val="00AD5834"/>
    <w:rsid w:val="00AD59B0"/>
    <w:rsid w:val="00AD5B72"/>
    <w:rsid w:val="00AD5BCF"/>
    <w:rsid w:val="00AD5D53"/>
    <w:rsid w:val="00AD5E0E"/>
    <w:rsid w:val="00AD5E75"/>
    <w:rsid w:val="00AD5F63"/>
    <w:rsid w:val="00AD5FAF"/>
    <w:rsid w:val="00AD643A"/>
    <w:rsid w:val="00AD652B"/>
    <w:rsid w:val="00AD66CC"/>
    <w:rsid w:val="00AD697C"/>
    <w:rsid w:val="00AD699A"/>
    <w:rsid w:val="00AD69CF"/>
    <w:rsid w:val="00AD6B0B"/>
    <w:rsid w:val="00AD6B48"/>
    <w:rsid w:val="00AD6CAE"/>
    <w:rsid w:val="00AD6D06"/>
    <w:rsid w:val="00AD6DE6"/>
    <w:rsid w:val="00AD6EF2"/>
    <w:rsid w:val="00AD6FF2"/>
    <w:rsid w:val="00AD7051"/>
    <w:rsid w:val="00AD7060"/>
    <w:rsid w:val="00AD711D"/>
    <w:rsid w:val="00AD71E2"/>
    <w:rsid w:val="00AD73E9"/>
    <w:rsid w:val="00AD75D3"/>
    <w:rsid w:val="00AD763B"/>
    <w:rsid w:val="00AD77E6"/>
    <w:rsid w:val="00AD7882"/>
    <w:rsid w:val="00AD791C"/>
    <w:rsid w:val="00AD7943"/>
    <w:rsid w:val="00AD7BD8"/>
    <w:rsid w:val="00AD7D36"/>
    <w:rsid w:val="00AD7D89"/>
    <w:rsid w:val="00AD7D97"/>
    <w:rsid w:val="00AD7F85"/>
    <w:rsid w:val="00AE00DD"/>
    <w:rsid w:val="00AE012C"/>
    <w:rsid w:val="00AE0137"/>
    <w:rsid w:val="00AE02C1"/>
    <w:rsid w:val="00AE0307"/>
    <w:rsid w:val="00AE0345"/>
    <w:rsid w:val="00AE0590"/>
    <w:rsid w:val="00AE062D"/>
    <w:rsid w:val="00AE0641"/>
    <w:rsid w:val="00AE06C0"/>
    <w:rsid w:val="00AE0721"/>
    <w:rsid w:val="00AE07A4"/>
    <w:rsid w:val="00AE0867"/>
    <w:rsid w:val="00AE0A0A"/>
    <w:rsid w:val="00AE0A8D"/>
    <w:rsid w:val="00AE0AA8"/>
    <w:rsid w:val="00AE0ABB"/>
    <w:rsid w:val="00AE0B57"/>
    <w:rsid w:val="00AE0BF6"/>
    <w:rsid w:val="00AE0C22"/>
    <w:rsid w:val="00AE0D33"/>
    <w:rsid w:val="00AE0F1C"/>
    <w:rsid w:val="00AE1104"/>
    <w:rsid w:val="00AE116D"/>
    <w:rsid w:val="00AE11DA"/>
    <w:rsid w:val="00AE12A8"/>
    <w:rsid w:val="00AE1382"/>
    <w:rsid w:val="00AE149E"/>
    <w:rsid w:val="00AE1534"/>
    <w:rsid w:val="00AE1547"/>
    <w:rsid w:val="00AE15CE"/>
    <w:rsid w:val="00AE15D8"/>
    <w:rsid w:val="00AE160E"/>
    <w:rsid w:val="00AE16AB"/>
    <w:rsid w:val="00AE1762"/>
    <w:rsid w:val="00AE177E"/>
    <w:rsid w:val="00AE1949"/>
    <w:rsid w:val="00AE195D"/>
    <w:rsid w:val="00AE1A12"/>
    <w:rsid w:val="00AE1A50"/>
    <w:rsid w:val="00AE1BC1"/>
    <w:rsid w:val="00AE1C9B"/>
    <w:rsid w:val="00AE1DBB"/>
    <w:rsid w:val="00AE1E3E"/>
    <w:rsid w:val="00AE1EDE"/>
    <w:rsid w:val="00AE20CA"/>
    <w:rsid w:val="00AE20F2"/>
    <w:rsid w:val="00AE21DB"/>
    <w:rsid w:val="00AE23F0"/>
    <w:rsid w:val="00AE258F"/>
    <w:rsid w:val="00AE25B2"/>
    <w:rsid w:val="00AE2786"/>
    <w:rsid w:val="00AE280D"/>
    <w:rsid w:val="00AE2A76"/>
    <w:rsid w:val="00AE2B68"/>
    <w:rsid w:val="00AE2BDC"/>
    <w:rsid w:val="00AE2C4E"/>
    <w:rsid w:val="00AE2CF1"/>
    <w:rsid w:val="00AE2D6D"/>
    <w:rsid w:val="00AE2DD7"/>
    <w:rsid w:val="00AE2E4C"/>
    <w:rsid w:val="00AE2E8F"/>
    <w:rsid w:val="00AE316A"/>
    <w:rsid w:val="00AE32C6"/>
    <w:rsid w:val="00AE334F"/>
    <w:rsid w:val="00AE3573"/>
    <w:rsid w:val="00AE3694"/>
    <w:rsid w:val="00AE378F"/>
    <w:rsid w:val="00AE3796"/>
    <w:rsid w:val="00AE37B9"/>
    <w:rsid w:val="00AE3813"/>
    <w:rsid w:val="00AE39BE"/>
    <w:rsid w:val="00AE3A8C"/>
    <w:rsid w:val="00AE3B83"/>
    <w:rsid w:val="00AE3B9F"/>
    <w:rsid w:val="00AE3BBE"/>
    <w:rsid w:val="00AE3BE1"/>
    <w:rsid w:val="00AE3D92"/>
    <w:rsid w:val="00AE3D9C"/>
    <w:rsid w:val="00AE3E86"/>
    <w:rsid w:val="00AE3F45"/>
    <w:rsid w:val="00AE3FD9"/>
    <w:rsid w:val="00AE408A"/>
    <w:rsid w:val="00AE4138"/>
    <w:rsid w:val="00AE4261"/>
    <w:rsid w:val="00AE42C8"/>
    <w:rsid w:val="00AE4326"/>
    <w:rsid w:val="00AE4336"/>
    <w:rsid w:val="00AE4366"/>
    <w:rsid w:val="00AE4387"/>
    <w:rsid w:val="00AE43D5"/>
    <w:rsid w:val="00AE444E"/>
    <w:rsid w:val="00AE4578"/>
    <w:rsid w:val="00AE4582"/>
    <w:rsid w:val="00AE45D7"/>
    <w:rsid w:val="00AE4759"/>
    <w:rsid w:val="00AE491A"/>
    <w:rsid w:val="00AE49B4"/>
    <w:rsid w:val="00AE49F3"/>
    <w:rsid w:val="00AE4A33"/>
    <w:rsid w:val="00AE4BF0"/>
    <w:rsid w:val="00AE4D6E"/>
    <w:rsid w:val="00AE4D76"/>
    <w:rsid w:val="00AE4F0E"/>
    <w:rsid w:val="00AE5006"/>
    <w:rsid w:val="00AE52E3"/>
    <w:rsid w:val="00AE5340"/>
    <w:rsid w:val="00AE538D"/>
    <w:rsid w:val="00AE539A"/>
    <w:rsid w:val="00AE53B3"/>
    <w:rsid w:val="00AE54A8"/>
    <w:rsid w:val="00AE5555"/>
    <w:rsid w:val="00AE55F6"/>
    <w:rsid w:val="00AE56FF"/>
    <w:rsid w:val="00AE5792"/>
    <w:rsid w:val="00AE5868"/>
    <w:rsid w:val="00AE5A83"/>
    <w:rsid w:val="00AE5B1F"/>
    <w:rsid w:val="00AE5C29"/>
    <w:rsid w:val="00AE5C67"/>
    <w:rsid w:val="00AE5CF3"/>
    <w:rsid w:val="00AE5D3C"/>
    <w:rsid w:val="00AE5E18"/>
    <w:rsid w:val="00AE5E22"/>
    <w:rsid w:val="00AE5F01"/>
    <w:rsid w:val="00AE5F6C"/>
    <w:rsid w:val="00AE6033"/>
    <w:rsid w:val="00AE6057"/>
    <w:rsid w:val="00AE60EE"/>
    <w:rsid w:val="00AE61EF"/>
    <w:rsid w:val="00AE61F5"/>
    <w:rsid w:val="00AE62F2"/>
    <w:rsid w:val="00AE6309"/>
    <w:rsid w:val="00AE63E6"/>
    <w:rsid w:val="00AE64F6"/>
    <w:rsid w:val="00AE673F"/>
    <w:rsid w:val="00AE67FE"/>
    <w:rsid w:val="00AE68EC"/>
    <w:rsid w:val="00AE698A"/>
    <w:rsid w:val="00AE69DD"/>
    <w:rsid w:val="00AE6A25"/>
    <w:rsid w:val="00AE6A74"/>
    <w:rsid w:val="00AE6AE2"/>
    <w:rsid w:val="00AE6B10"/>
    <w:rsid w:val="00AE6B37"/>
    <w:rsid w:val="00AE6C33"/>
    <w:rsid w:val="00AE6E94"/>
    <w:rsid w:val="00AE729F"/>
    <w:rsid w:val="00AE734D"/>
    <w:rsid w:val="00AE736B"/>
    <w:rsid w:val="00AE7864"/>
    <w:rsid w:val="00AE78DE"/>
    <w:rsid w:val="00AE79B9"/>
    <w:rsid w:val="00AE7ADC"/>
    <w:rsid w:val="00AE7AEB"/>
    <w:rsid w:val="00AE7BEE"/>
    <w:rsid w:val="00AE7C8E"/>
    <w:rsid w:val="00AE7E01"/>
    <w:rsid w:val="00AE7EC2"/>
    <w:rsid w:val="00AE7F51"/>
    <w:rsid w:val="00AE7F91"/>
    <w:rsid w:val="00AE7FD5"/>
    <w:rsid w:val="00AF002F"/>
    <w:rsid w:val="00AF00C5"/>
    <w:rsid w:val="00AF00F6"/>
    <w:rsid w:val="00AF010B"/>
    <w:rsid w:val="00AF0150"/>
    <w:rsid w:val="00AF01FF"/>
    <w:rsid w:val="00AF0226"/>
    <w:rsid w:val="00AF036A"/>
    <w:rsid w:val="00AF0408"/>
    <w:rsid w:val="00AF05AE"/>
    <w:rsid w:val="00AF05FA"/>
    <w:rsid w:val="00AF06D6"/>
    <w:rsid w:val="00AF07E4"/>
    <w:rsid w:val="00AF083F"/>
    <w:rsid w:val="00AF09B7"/>
    <w:rsid w:val="00AF0A5D"/>
    <w:rsid w:val="00AF0B6B"/>
    <w:rsid w:val="00AF0BC1"/>
    <w:rsid w:val="00AF0C92"/>
    <w:rsid w:val="00AF0D19"/>
    <w:rsid w:val="00AF0D60"/>
    <w:rsid w:val="00AF0DC5"/>
    <w:rsid w:val="00AF0DC9"/>
    <w:rsid w:val="00AF0F9B"/>
    <w:rsid w:val="00AF0FBA"/>
    <w:rsid w:val="00AF0FEB"/>
    <w:rsid w:val="00AF105F"/>
    <w:rsid w:val="00AF10CA"/>
    <w:rsid w:val="00AF1121"/>
    <w:rsid w:val="00AF13DD"/>
    <w:rsid w:val="00AF144C"/>
    <w:rsid w:val="00AF14F0"/>
    <w:rsid w:val="00AF1732"/>
    <w:rsid w:val="00AF176F"/>
    <w:rsid w:val="00AF1788"/>
    <w:rsid w:val="00AF1865"/>
    <w:rsid w:val="00AF18F0"/>
    <w:rsid w:val="00AF1985"/>
    <w:rsid w:val="00AF1987"/>
    <w:rsid w:val="00AF19B4"/>
    <w:rsid w:val="00AF1A4A"/>
    <w:rsid w:val="00AF1AE0"/>
    <w:rsid w:val="00AF1B2A"/>
    <w:rsid w:val="00AF1BF5"/>
    <w:rsid w:val="00AF1C55"/>
    <w:rsid w:val="00AF1E20"/>
    <w:rsid w:val="00AF1ED8"/>
    <w:rsid w:val="00AF1F36"/>
    <w:rsid w:val="00AF1F8A"/>
    <w:rsid w:val="00AF1FFF"/>
    <w:rsid w:val="00AF2081"/>
    <w:rsid w:val="00AF224A"/>
    <w:rsid w:val="00AF2403"/>
    <w:rsid w:val="00AF244C"/>
    <w:rsid w:val="00AF26C9"/>
    <w:rsid w:val="00AF26FA"/>
    <w:rsid w:val="00AF29A3"/>
    <w:rsid w:val="00AF2B27"/>
    <w:rsid w:val="00AF2B87"/>
    <w:rsid w:val="00AF2B93"/>
    <w:rsid w:val="00AF2BB7"/>
    <w:rsid w:val="00AF2C24"/>
    <w:rsid w:val="00AF2CA5"/>
    <w:rsid w:val="00AF2E0F"/>
    <w:rsid w:val="00AF2E33"/>
    <w:rsid w:val="00AF311F"/>
    <w:rsid w:val="00AF31BE"/>
    <w:rsid w:val="00AF322D"/>
    <w:rsid w:val="00AF327C"/>
    <w:rsid w:val="00AF3341"/>
    <w:rsid w:val="00AF338B"/>
    <w:rsid w:val="00AF3394"/>
    <w:rsid w:val="00AF3490"/>
    <w:rsid w:val="00AF367F"/>
    <w:rsid w:val="00AF388B"/>
    <w:rsid w:val="00AF390A"/>
    <w:rsid w:val="00AF3985"/>
    <w:rsid w:val="00AF3ADE"/>
    <w:rsid w:val="00AF3B09"/>
    <w:rsid w:val="00AF3D91"/>
    <w:rsid w:val="00AF3DBA"/>
    <w:rsid w:val="00AF3DD9"/>
    <w:rsid w:val="00AF3DFA"/>
    <w:rsid w:val="00AF3DFD"/>
    <w:rsid w:val="00AF3E25"/>
    <w:rsid w:val="00AF3E27"/>
    <w:rsid w:val="00AF3E68"/>
    <w:rsid w:val="00AF3EC1"/>
    <w:rsid w:val="00AF3EEF"/>
    <w:rsid w:val="00AF3EF6"/>
    <w:rsid w:val="00AF3F91"/>
    <w:rsid w:val="00AF3FE8"/>
    <w:rsid w:val="00AF4040"/>
    <w:rsid w:val="00AF40DA"/>
    <w:rsid w:val="00AF41BE"/>
    <w:rsid w:val="00AF4222"/>
    <w:rsid w:val="00AF42CF"/>
    <w:rsid w:val="00AF440A"/>
    <w:rsid w:val="00AF449D"/>
    <w:rsid w:val="00AF4696"/>
    <w:rsid w:val="00AF46EB"/>
    <w:rsid w:val="00AF4788"/>
    <w:rsid w:val="00AF4961"/>
    <w:rsid w:val="00AF4B0E"/>
    <w:rsid w:val="00AF4B2E"/>
    <w:rsid w:val="00AF4CA0"/>
    <w:rsid w:val="00AF4CAF"/>
    <w:rsid w:val="00AF4D6B"/>
    <w:rsid w:val="00AF4FC1"/>
    <w:rsid w:val="00AF50A5"/>
    <w:rsid w:val="00AF518C"/>
    <w:rsid w:val="00AF5242"/>
    <w:rsid w:val="00AF52A5"/>
    <w:rsid w:val="00AF53AF"/>
    <w:rsid w:val="00AF54FB"/>
    <w:rsid w:val="00AF5577"/>
    <w:rsid w:val="00AF55AE"/>
    <w:rsid w:val="00AF55C3"/>
    <w:rsid w:val="00AF5764"/>
    <w:rsid w:val="00AF57B6"/>
    <w:rsid w:val="00AF589E"/>
    <w:rsid w:val="00AF59F7"/>
    <w:rsid w:val="00AF5AA9"/>
    <w:rsid w:val="00AF5B87"/>
    <w:rsid w:val="00AF5CAB"/>
    <w:rsid w:val="00AF5DCD"/>
    <w:rsid w:val="00AF5E50"/>
    <w:rsid w:val="00AF5F2E"/>
    <w:rsid w:val="00AF60AE"/>
    <w:rsid w:val="00AF6300"/>
    <w:rsid w:val="00AF63B6"/>
    <w:rsid w:val="00AF64C7"/>
    <w:rsid w:val="00AF656D"/>
    <w:rsid w:val="00AF65A7"/>
    <w:rsid w:val="00AF6618"/>
    <w:rsid w:val="00AF678A"/>
    <w:rsid w:val="00AF6A7A"/>
    <w:rsid w:val="00AF6A7B"/>
    <w:rsid w:val="00AF6AC3"/>
    <w:rsid w:val="00AF6B7B"/>
    <w:rsid w:val="00AF6CFF"/>
    <w:rsid w:val="00AF6D25"/>
    <w:rsid w:val="00AF6D2C"/>
    <w:rsid w:val="00AF6D4D"/>
    <w:rsid w:val="00AF6D99"/>
    <w:rsid w:val="00AF6E96"/>
    <w:rsid w:val="00AF70C1"/>
    <w:rsid w:val="00AF7190"/>
    <w:rsid w:val="00AF71E7"/>
    <w:rsid w:val="00AF733E"/>
    <w:rsid w:val="00AF7344"/>
    <w:rsid w:val="00AF7449"/>
    <w:rsid w:val="00AF74C8"/>
    <w:rsid w:val="00AF75B9"/>
    <w:rsid w:val="00AF7689"/>
    <w:rsid w:val="00AF76F6"/>
    <w:rsid w:val="00AF77F8"/>
    <w:rsid w:val="00AF7A14"/>
    <w:rsid w:val="00AF7A4F"/>
    <w:rsid w:val="00AF7B20"/>
    <w:rsid w:val="00AF7BAF"/>
    <w:rsid w:val="00AF7C89"/>
    <w:rsid w:val="00AF7E29"/>
    <w:rsid w:val="00AF7E2B"/>
    <w:rsid w:val="00AF7E7D"/>
    <w:rsid w:val="00AF7EF5"/>
    <w:rsid w:val="00B00018"/>
    <w:rsid w:val="00B000AE"/>
    <w:rsid w:val="00B00176"/>
    <w:rsid w:val="00B002C9"/>
    <w:rsid w:val="00B00497"/>
    <w:rsid w:val="00B00547"/>
    <w:rsid w:val="00B00676"/>
    <w:rsid w:val="00B00699"/>
    <w:rsid w:val="00B00771"/>
    <w:rsid w:val="00B00778"/>
    <w:rsid w:val="00B0085E"/>
    <w:rsid w:val="00B0099E"/>
    <w:rsid w:val="00B009C6"/>
    <w:rsid w:val="00B00BE7"/>
    <w:rsid w:val="00B00CC7"/>
    <w:rsid w:val="00B00D2D"/>
    <w:rsid w:val="00B00D3B"/>
    <w:rsid w:val="00B01009"/>
    <w:rsid w:val="00B0100D"/>
    <w:rsid w:val="00B01052"/>
    <w:rsid w:val="00B010DD"/>
    <w:rsid w:val="00B01119"/>
    <w:rsid w:val="00B01136"/>
    <w:rsid w:val="00B011A1"/>
    <w:rsid w:val="00B01223"/>
    <w:rsid w:val="00B012E8"/>
    <w:rsid w:val="00B014EA"/>
    <w:rsid w:val="00B0150F"/>
    <w:rsid w:val="00B016D2"/>
    <w:rsid w:val="00B017C2"/>
    <w:rsid w:val="00B01849"/>
    <w:rsid w:val="00B018D9"/>
    <w:rsid w:val="00B0194E"/>
    <w:rsid w:val="00B01B3C"/>
    <w:rsid w:val="00B01C2C"/>
    <w:rsid w:val="00B01D9A"/>
    <w:rsid w:val="00B01E6B"/>
    <w:rsid w:val="00B01E6E"/>
    <w:rsid w:val="00B01EC8"/>
    <w:rsid w:val="00B01F85"/>
    <w:rsid w:val="00B01FA3"/>
    <w:rsid w:val="00B01FE3"/>
    <w:rsid w:val="00B0206D"/>
    <w:rsid w:val="00B021B3"/>
    <w:rsid w:val="00B02254"/>
    <w:rsid w:val="00B022CB"/>
    <w:rsid w:val="00B02399"/>
    <w:rsid w:val="00B023D3"/>
    <w:rsid w:val="00B02553"/>
    <w:rsid w:val="00B025BC"/>
    <w:rsid w:val="00B026DE"/>
    <w:rsid w:val="00B0279E"/>
    <w:rsid w:val="00B02825"/>
    <w:rsid w:val="00B02856"/>
    <w:rsid w:val="00B0288C"/>
    <w:rsid w:val="00B02896"/>
    <w:rsid w:val="00B028BE"/>
    <w:rsid w:val="00B0292B"/>
    <w:rsid w:val="00B02A11"/>
    <w:rsid w:val="00B02AAA"/>
    <w:rsid w:val="00B02AD6"/>
    <w:rsid w:val="00B02BC2"/>
    <w:rsid w:val="00B02CE4"/>
    <w:rsid w:val="00B02DA1"/>
    <w:rsid w:val="00B02F0E"/>
    <w:rsid w:val="00B02F45"/>
    <w:rsid w:val="00B02F62"/>
    <w:rsid w:val="00B02F7D"/>
    <w:rsid w:val="00B030FC"/>
    <w:rsid w:val="00B03226"/>
    <w:rsid w:val="00B03395"/>
    <w:rsid w:val="00B0357B"/>
    <w:rsid w:val="00B035EC"/>
    <w:rsid w:val="00B03734"/>
    <w:rsid w:val="00B037B5"/>
    <w:rsid w:val="00B0384F"/>
    <w:rsid w:val="00B0385C"/>
    <w:rsid w:val="00B03862"/>
    <w:rsid w:val="00B038EB"/>
    <w:rsid w:val="00B038EF"/>
    <w:rsid w:val="00B03990"/>
    <w:rsid w:val="00B039A5"/>
    <w:rsid w:val="00B03AE8"/>
    <w:rsid w:val="00B03B43"/>
    <w:rsid w:val="00B03B4B"/>
    <w:rsid w:val="00B03BE6"/>
    <w:rsid w:val="00B03D11"/>
    <w:rsid w:val="00B03E34"/>
    <w:rsid w:val="00B03F8A"/>
    <w:rsid w:val="00B03F93"/>
    <w:rsid w:val="00B03F94"/>
    <w:rsid w:val="00B04468"/>
    <w:rsid w:val="00B046A8"/>
    <w:rsid w:val="00B049F8"/>
    <w:rsid w:val="00B04AF5"/>
    <w:rsid w:val="00B04C29"/>
    <w:rsid w:val="00B04C45"/>
    <w:rsid w:val="00B04C4D"/>
    <w:rsid w:val="00B04C9C"/>
    <w:rsid w:val="00B04D06"/>
    <w:rsid w:val="00B04D1C"/>
    <w:rsid w:val="00B04FF3"/>
    <w:rsid w:val="00B052DE"/>
    <w:rsid w:val="00B053CC"/>
    <w:rsid w:val="00B054E7"/>
    <w:rsid w:val="00B055D0"/>
    <w:rsid w:val="00B055F5"/>
    <w:rsid w:val="00B05638"/>
    <w:rsid w:val="00B056B4"/>
    <w:rsid w:val="00B05716"/>
    <w:rsid w:val="00B05851"/>
    <w:rsid w:val="00B058ED"/>
    <w:rsid w:val="00B05978"/>
    <w:rsid w:val="00B059D7"/>
    <w:rsid w:val="00B05AE8"/>
    <w:rsid w:val="00B05B2A"/>
    <w:rsid w:val="00B05CEA"/>
    <w:rsid w:val="00B05DB4"/>
    <w:rsid w:val="00B05E15"/>
    <w:rsid w:val="00B05E17"/>
    <w:rsid w:val="00B05E1C"/>
    <w:rsid w:val="00B05E68"/>
    <w:rsid w:val="00B05EFD"/>
    <w:rsid w:val="00B05F05"/>
    <w:rsid w:val="00B05FBB"/>
    <w:rsid w:val="00B06034"/>
    <w:rsid w:val="00B062EB"/>
    <w:rsid w:val="00B064BE"/>
    <w:rsid w:val="00B064FE"/>
    <w:rsid w:val="00B06639"/>
    <w:rsid w:val="00B0669A"/>
    <w:rsid w:val="00B067E8"/>
    <w:rsid w:val="00B068D1"/>
    <w:rsid w:val="00B06A43"/>
    <w:rsid w:val="00B06D6E"/>
    <w:rsid w:val="00B06E9B"/>
    <w:rsid w:val="00B06EBC"/>
    <w:rsid w:val="00B07045"/>
    <w:rsid w:val="00B07099"/>
    <w:rsid w:val="00B070F9"/>
    <w:rsid w:val="00B071CE"/>
    <w:rsid w:val="00B07236"/>
    <w:rsid w:val="00B072E2"/>
    <w:rsid w:val="00B075E4"/>
    <w:rsid w:val="00B076AB"/>
    <w:rsid w:val="00B07734"/>
    <w:rsid w:val="00B077FD"/>
    <w:rsid w:val="00B07929"/>
    <w:rsid w:val="00B079BA"/>
    <w:rsid w:val="00B07A98"/>
    <w:rsid w:val="00B07C9C"/>
    <w:rsid w:val="00B07CEF"/>
    <w:rsid w:val="00B07E0A"/>
    <w:rsid w:val="00B07EE8"/>
    <w:rsid w:val="00B101CF"/>
    <w:rsid w:val="00B10202"/>
    <w:rsid w:val="00B10259"/>
    <w:rsid w:val="00B1035E"/>
    <w:rsid w:val="00B10644"/>
    <w:rsid w:val="00B1088D"/>
    <w:rsid w:val="00B1089D"/>
    <w:rsid w:val="00B1096F"/>
    <w:rsid w:val="00B109BE"/>
    <w:rsid w:val="00B109D4"/>
    <w:rsid w:val="00B10A02"/>
    <w:rsid w:val="00B10B68"/>
    <w:rsid w:val="00B10B9B"/>
    <w:rsid w:val="00B10BDB"/>
    <w:rsid w:val="00B10C0D"/>
    <w:rsid w:val="00B10FCA"/>
    <w:rsid w:val="00B110EF"/>
    <w:rsid w:val="00B11423"/>
    <w:rsid w:val="00B11596"/>
    <w:rsid w:val="00B1161B"/>
    <w:rsid w:val="00B116A1"/>
    <w:rsid w:val="00B118DA"/>
    <w:rsid w:val="00B11A4C"/>
    <w:rsid w:val="00B11C15"/>
    <w:rsid w:val="00B11C30"/>
    <w:rsid w:val="00B11CDC"/>
    <w:rsid w:val="00B11CF0"/>
    <w:rsid w:val="00B11D69"/>
    <w:rsid w:val="00B12134"/>
    <w:rsid w:val="00B12B51"/>
    <w:rsid w:val="00B12B66"/>
    <w:rsid w:val="00B12BD8"/>
    <w:rsid w:val="00B12DEA"/>
    <w:rsid w:val="00B12F2A"/>
    <w:rsid w:val="00B12F3D"/>
    <w:rsid w:val="00B12F58"/>
    <w:rsid w:val="00B12FC6"/>
    <w:rsid w:val="00B12FE7"/>
    <w:rsid w:val="00B13051"/>
    <w:rsid w:val="00B130BD"/>
    <w:rsid w:val="00B131FF"/>
    <w:rsid w:val="00B132BA"/>
    <w:rsid w:val="00B132D1"/>
    <w:rsid w:val="00B13358"/>
    <w:rsid w:val="00B1335C"/>
    <w:rsid w:val="00B13460"/>
    <w:rsid w:val="00B1360B"/>
    <w:rsid w:val="00B136CB"/>
    <w:rsid w:val="00B1374F"/>
    <w:rsid w:val="00B1376A"/>
    <w:rsid w:val="00B137B1"/>
    <w:rsid w:val="00B13A2E"/>
    <w:rsid w:val="00B13AC8"/>
    <w:rsid w:val="00B13B1F"/>
    <w:rsid w:val="00B13BB9"/>
    <w:rsid w:val="00B13C4A"/>
    <w:rsid w:val="00B13E5F"/>
    <w:rsid w:val="00B1415C"/>
    <w:rsid w:val="00B142CB"/>
    <w:rsid w:val="00B14303"/>
    <w:rsid w:val="00B1431B"/>
    <w:rsid w:val="00B14320"/>
    <w:rsid w:val="00B143BB"/>
    <w:rsid w:val="00B14478"/>
    <w:rsid w:val="00B1452E"/>
    <w:rsid w:val="00B146D4"/>
    <w:rsid w:val="00B146E2"/>
    <w:rsid w:val="00B146F5"/>
    <w:rsid w:val="00B14A7D"/>
    <w:rsid w:val="00B14E67"/>
    <w:rsid w:val="00B14EE5"/>
    <w:rsid w:val="00B14F6D"/>
    <w:rsid w:val="00B15023"/>
    <w:rsid w:val="00B154D8"/>
    <w:rsid w:val="00B154E3"/>
    <w:rsid w:val="00B155DC"/>
    <w:rsid w:val="00B15660"/>
    <w:rsid w:val="00B15765"/>
    <w:rsid w:val="00B15921"/>
    <w:rsid w:val="00B159CA"/>
    <w:rsid w:val="00B15B4B"/>
    <w:rsid w:val="00B15BDF"/>
    <w:rsid w:val="00B15CE1"/>
    <w:rsid w:val="00B15EB6"/>
    <w:rsid w:val="00B15F2D"/>
    <w:rsid w:val="00B163FF"/>
    <w:rsid w:val="00B166F7"/>
    <w:rsid w:val="00B16766"/>
    <w:rsid w:val="00B167DB"/>
    <w:rsid w:val="00B16A3F"/>
    <w:rsid w:val="00B16A94"/>
    <w:rsid w:val="00B16BA7"/>
    <w:rsid w:val="00B16CF2"/>
    <w:rsid w:val="00B16D10"/>
    <w:rsid w:val="00B16EEA"/>
    <w:rsid w:val="00B16FAB"/>
    <w:rsid w:val="00B17005"/>
    <w:rsid w:val="00B17122"/>
    <w:rsid w:val="00B17435"/>
    <w:rsid w:val="00B17540"/>
    <w:rsid w:val="00B17556"/>
    <w:rsid w:val="00B1769D"/>
    <w:rsid w:val="00B1775E"/>
    <w:rsid w:val="00B17802"/>
    <w:rsid w:val="00B1787D"/>
    <w:rsid w:val="00B178CA"/>
    <w:rsid w:val="00B17908"/>
    <w:rsid w:val="00B17927"/>
    <w:rsid w:val="00B17A09"/>
    <w:rsid w:val="00B17B71"/>
    <w:rsid w:val="00B17BF7"/>
    <w:rsid w:val="00B17CC5"/>
    <w:rsid w:val="00B17D55"/>
    <w:rsid w:val="00B17D80"/>
    <w:rsid w:val="00B17E10"/>
    <w:rsid w:val="00B20126"/>
    <w:rsid w:val="00B20185"/>
    <w:rsid w:val="00B20198"/>
    <w:rsid w:val="00B20238"/>
    <w:rsid w:val="00B20397"/>
    <w:rsid w:val="00B2039E"/>
    <w:rsid w:val="00B20411"/>
    <w:rsid w:val="00B20424"/>
    <w:rsid w:val="00B204AE"/>
    <w:rsid w:val="00B204B5"/>
    <w:rsid w:val="00B20531"/>
    <w:rsid w:val="00B205A9"/>
    <w:rsid w:val="00B205B9"/>
    <w:rsid w:val="00B2069F"/>
    <w:rsid w:val="00B206BB"/>
    <w:rsid w:val="00B206E3"/>
    <w:rsid w:val="00B208B4"/>
    <w:rsid w:val="00B20975"/>
    <w:rsid w:val="00B209EA"/>
    <w:rsid w:val="00B20BD4"/>
    <w:rsid w:val="00B20C1E"/>
    <w:rsid w:val="00B20C59"/>
    <w:rsid w:val="00B20CF2"/>
    <w:rsid w:val="00B20ED7"/>
    <w:rsid w:val="00B20F37"/>
    <w:rsid w:val="00B21048"/>
    <w:rsid w:val="00B210DC"/>
    <w:rsid w:val="00B21272"/>
    <w:rsid w:val="00B21349"/>
    <w:rsid w:val="00B214B6"/>
    <w:rsid w:val="00B21524"/>
    <w:rsid w:val="00B2153F"/>
    <w:rsid w:val="00B21582"/>
    <w:rsid w:val="00B215B4"/>
    <w:rsid w:val="00B215C5"/>
    <w:rsid w:val="00B21678"/>
    <w:rsid w:val="00B21785"/>
    <w:rsid w:val="00B2181E"/>
    <w:rsid w:val="00B21853"/>
    <w:rsid w:val="00B21935"/>
    <w:rsid w:val="00B219B5"/>
    <w:rsid w:val="00B219C2"/>
    <w:rsid w:val="00B21A06"/>
    <w:rsid w:val="00B21A66"/>
    <w:rsid w:val="00B21C46"/>
    <w:rsid w:val="00B21E19"/>
    <w:rsid w:val="00B21E80"/>
    <w:rsid w:val="00B2204B"/>
    <w:rsid w:val="00B220A5"/>
    <w:rsid w:val="00B22110"/>
    <w:rsid w:val="00B221CF"/>
    <w:rsid w:val="00B2229F"/>
    <w:rsid w:val="00B224DD"/>
    <w:rsid w:val="00B22760"/>
    <w:rsid w:val="00B22835"/>
    <w:rsid w:val="00B22ADE"/>
    <w:rsid w:val="00B22C41"/>
    <w:rsid w:val="00B22D99"/>
    <w:rsid w:val="00B22DB7"/>
    <w:rsid w:val="00B22DDF"/>
    <w:rsid w:val="00B22EC3"/>
    <w:rsid w:val="00B22F50"/>
    <w:rsid w:val="00B23036"/>
    <w:rsid w:val="00B2335C"/>
    <w:rsid w:val="00B233ED"/>
    <w:rsid w:val="00B2346E"/>
    <w:rsid w:val="00B235EA"/>
    <w:rsid w:val="00B2379E"/>
    <w:rsid w:val="00B237EA"/>
    <w:rsid w:val="00B239B4"/>
    <w:rsid w:val="00B23AF1"/>
    <w:rsid w:val="00B23BAC"/>
    <w:rsid w:val="00B23C98"/>
    <w:rsid w:val="00B23FAC"/>
    <w:rsid w:val="00B24083"/>
    <w:rsid w:val="00B240D5"/>
    <w:rsid w:val="00B240EA"/>
    <w:rsid w:val="00B240F5"/>
    <w:rsid w:val="00B24135"/>
    <w:rsid w:val="00B24296"/>
    <w:rsid w:val="00B2435E"/>
    <w:rsid w:val="00B243B0"/>
    <w:rsid w:val="00B243B3"/>
    <w:rsid w:val="00B243DE"/>
    <w:rsid w:val="00B243F2"/>
    <w:rsid w:val="00B244F7"/>
    <w:rsid w:val="00B246C8"/>
    <w:rsid w:val="00B24730"/>
    <w:rsid w:val="00B24A1D"/>
    <w:rsid w:val="00B24B63"/>
    <w:rsid w:val="00B24B98"/>
    <w:rsid w:val="00B24D4E"/>
    <w:rsid w:val="00B24D99"/>
    <w:rsid w:val="00B24DAA"/>
    <w:rsid w:val="00B24DD8"/>
    <w:rsid w:val="00B25074"/>
    <w:rsid w:val="00B25245"/>
    <w:rsid w:val="00B25412"/>
    <w:rsid w:val="00B25424"/>
    <w:rsid w:val="00B254DF"/>
    <w:rsid w:val="00B25528"/>
    <w:rsid w:val="00B25665"/>
    <w:rsid w:val="00B256C1"/>
    <w:rsid w:val="00B2571C"/>
    <w:rsid w:val="00B2592B"/>
    <w:rsid w:val="00B25990"/>
    <w:rsid w:val="00B25A6C"/>
    <w:rsid w:val="00B25A89"/>
    <w:rsid w:val="00B25B99"/>
    <w:rsid w:val="00B25BA8"/>
    <w:rsid w:val="00B25C70"/>
    <w:rsid w:val="00B25CDE"/>
    <w:rsid w:val="00B25E41"/>
    <w:rsid w:val="00B25FBE"/>
    <w:rsid w:val="00B26022"/>
    <w:rsid w:val="00B2626B"/>
    <w:rsid w:val="00B263B5"/>
    <w:rsid w:val="00B2651C"/>
    <w:rsid w:val="00B265C0"/>
    <w:rsid w:val="00B26D49"/>
    <w:rsid w:val="00B26D96"/>
    <w:rsid w:val="00B26D99"/>
    <w:rsid w:val="00B26EE2"/>
    <w:rsid w:val="00B26EE6"/>
    <w:rsid w:val="00B2710F"/>
    <w:rsid w:val="00B27171"/>
    <w:rsid w:val="00B2719E"/>
    <w:rsid w:val="00B271FF"/>
    <w:rsid w:val="00B2752C"/>
    <w:rsid w:val="00B27655"/>
    <w:rsid w:val="00B27690"/>
    <w:rsid w:val="00B27695"/>
    <w:rsid w:val="00B2769B"/>
    <w:rsid w:val="00B276E0"/>
    <w:rsid w:val="00B277E2"/>
    <w:rsid w:val="00B27B23"/>
    <w:rsid w:val="00B27BE5"/>
    <w:rsid w:val="00B27BEB"/>
    <w:rsid w:val="00B27C99"/>
    <w:rsid w:val="00B27D4D"/>
    <w:rsid w:val="00B27F38"/>
    <w:rsid w:val="00B27F61"/>
    <w:rsid w:val="00B27FF3"/>
    <w:rsid w:val="00B30276"/>
    <w:rsid w:val="00B30495"/>
    <w:rsid w:val="00B30529"/>
    <w:rsid w:val="00B3054D"/>
    <w:rsid w:val="00B305DB"/>
    <w:rsid w:val="00B305F0"/>
    <w:rsid w:val="00B30661"/>
    <w:rsid w:val="00B30751"/>
    <w:rsid w:val="00B308A4"/>
    <w:rsid w:val="00B30ABF"/>
    <w:rsid w:val="00B30C20"/>
    <w:rsid w:val="00B30C61"/>
    <w:rsid w:val="00B30E0C"/>
    <w:rsid w:val="00B30EF6"/>
    <w:rsid w:val="00B30F2F"/>
    <w:rsid w:val="00B31040"/>
    <w:rsid w:val="00B310C9"/>
    <w:rsid w:val="00B31151"/>
    <w:rsid w:val="00B312E7"/>
    <w:rsid w:val="00B31626"/>
    <w:rsid w:val="00B31635"/>
    <w:rsid w:val="00B317FA"/>
    <w:rsid w:val="00B318CB"/>
    <w:rsid w:val="00B3193C"/>
    <w:rsid w:val="00B31A03"/>
    <w:rsid w:val="00B31B6A"/>
    <w:rsid w:val="00B31C69"/>
    <w:rsid w:val="00B31D7C"/>
    <w:rsid w:val="00B31E74"/>
    <w:rsid w:val="00B31F69"/>
    <w:rsid w:val="00B320E6"/>
    <w:rsid w:val="00B32118"/>
    <w:rsid w:val="00B32190"/>
    <w:rsid w:val="00B321CE"/>
    <w:rsid w:val="00B32344"/>
    <w:rsid w:val="00B323AF"/>
    <w:rsid w:val="00B32419"/>
    <w:rsid w:val="00B324D2"/>
    <w:rsid w:val="00B325EB"/>
    <w:rsid w:val="00B326B1"/>
    <w:rsid w:val="00B32770"/>
    <w:rsid w:val="00B3287E"/>
    <w:rsid w:val="00B32889"/>
    <w:rsid w:val="00B328D8"/>
    <w:rsid w:val="00B3291B"/>
    <w:rsid w:val="00B32B87"/>
    <w:rsid w:val="00B32B9C"/>
    <w:rsid w:val="00B32C51"/>
    <w:rsid w:val="00B32CB8"/>
    <w:rsid w:val="00B32E33"/>
    <w:rsid w:val="00B32E86"/>
    <w:rsid w:val="00B32EF3"/>
    <w:rsid w:val="00B32F17"/>
    <w:rsid w:val="00B33118"/>
    <w:rsid w:val="00B33189"/>
    <w:rsid w:val="00B332E6"/>
    <w:rsid w:val="00B334A8"/>
    <w:rsid w:val="00B334DF"/>
    <w:rsid w:val="00B33564"/>
    <w:rsid w:val="00B336AD"/>
    <w:rsid w:val="00B338AE"/>
    <w:rsid w:val="00B33BDE"/>
    <w:rsid w:val="00B33C44"/>
    <w:rsid w:val="00B33CAF"/>
    <w:rsid w:val="00B33D70"/>
    <w:rsid w:val="00B33DC4"/>
    <w:rsid w:val="00B33EA9"/>
    <w:rsid w:val="00B33F4D"/>
    <w:rsid w:val="00B33F78"/>
    <w:rsid w:val="00B33FDC"/>
    <w:rsid w:val="00B34010"/>
    <w:rsid w:val="00B34096"/>
    <w:rsid w:val="00B342FA"/>
    <w:rsid w:val="00B343AC"/>
    <w:rsid w:val="00B34425"/>
    <w:rsid w:val="00B3450B"/>
    <w:rsid w:val="00B347A0"/>
    <w:rsid w:val="00B3482F"/>
    <w:rsid w:val="00B3486E"/>
    <w:rsid w:val="00B348A0"/>
    <w:rsid w:val="00B34D72"/>
    <w:rsid w:val="00B34D78"/>
    <w:rsid w:val="00B34F38"/>
    <w:rsid w:val="00B35046"/>
    <w:rsid w:val="00B351E3"/>
    <w:rsid w:val="00B351FB"/>
    <w:rsid w:val="00B3525B"/>
    <w:rsid w:val="00B353BE"/>
    <w:rsid w:val="00B35521"/>
    <w:rsid w:val="00B355A2"/>
    <w:rsid w:val="00B355CA"/>
    <w:rsid w:val="00B35631"/>
    <w:rsid w:val="00B35703"/>
    <w:rsid w:val="00B358AF"/>
    <w:rsid w:val="00B35922"/>
    <w:rsid w:val="00B359D2"/>
    <w:rsid w:val="00B35AC1"/>
    <w:rsid w:val="00B35B74"/>
    <w:rsid w:val="00B35BD8"/>
    <w:rsid w:val="00B35CB7"/>
    <w:rsid w:val="00B35DEE"/>
    <w:rsid w:val="00B35E58"/>
    <w:rsid w:val="00B35E80"/>
    <w:rsid w:val="00B36092"/>
    <w:rsid w:val="00B36118"/>
    <w:rsid w:val="00B3620C"/>
    <w:rsid w:val="00B3649C"/>
    <w:rsid w:val="00B364E7"/>
    <w:rsid w:val="00B36513"/>
    <w:rsid w:val="00B36572"/>
    <w:rsid w:val="00B36595"/>
    <w:rsid w:val="00B365AF"/>
    <w:rsid w:val="00B36719"/>
    <w:rsid w:val="00B36759"/>
    <w:rsid w:val="00B36952"/>
    <w:rsid w:val="00B36B2D"/>
    <w:rsid w:val="00B36BD7"/>
    <w:rsid w:val="00B36CB9"/>
    <w:rsid w:val="00B36FC5"/>
    <w:rsid w:val="00B37043"/>
    <w:rsid w:val="00B370AD"/>
    <w:rsid w:val="00B37118"/>
    <w:rsid w:val="00B37265"/>
    <w:rsid w:val="00B37303"/>
    <w:rsid w:val="00B37459"/>
    <w:rsid w:val="00B37462"/>
    <w:rsid w:val="00B374A1"/>
    <w:rsid w:val="00B375D8"/>
    <w:rsid w:val="00B377CA"/>
    <w:rsid w:val="00B377DC"/>
    <w:rsid w:val="00B37895"/>
    <w:rsid w:val="00B37A51"/>
    <w:rsid w:val="00B37AE9"/>
    <w:rsid w:val="00B37CF4"/>
    <w:rsid w:val="00B37E9D"/>
    <w:rsid w:val="00B37EB3"/>
    <w:rsid w:val="00B40007"/>
    <w:rsid w:val="00B4026E"/>
    <w:rsid w:val="00B402B4"/>
    <w:rsid w:val="00B40313"/>
    <w:rsid w:val="00B404FD"/>
    <w:rsid w:val="00B4056B"/>
    <w:rsid w:val="00B405A7"/>
    <w:rsid w:val="00B405B4"/>
    <w:rsid w:val="00B406FC"/>
    <w:rsid w:val="00B4077E"/>
    <w:rsid w:val="00B40837"/>
    <w:rsid w:val="00B40A82"/>
    <w:rsid w:val="00B40AE8"/>
    <w:rsid w:val="00B40AF9"/>
    <w:rsid w:val="00B40B44"/>
    <w:rsid w:val="00B40C66"/>
    <w:rsid w:val="00B40E19"/>
    <w:rsid w:val="00B40EB5"/>
    <w:rsid w:val="00B40ED1"/>
    <w:rsid w:val="00B410EF"/>
    <w:rsid w:val="00B4115E"/>
    <w:rsid w:val="00B41345"/>
    <w:rsid w:val="00B41416"/>
    <w:rsid w:val="00B415A2"/>
    <w:rsid w:val="00B415AE"/>
    <w:rsid w:val="00B4162C"/>
    <w:rsid w:val="00B416CD"/>
    <w:rsid w:val="00B41767"/>
    <w:rsid w:val="00B417CC"/>
    <w:rsid w:val="00B41825"/>
    <w:rsid w:val="00B41908"/>
    <w:rsid w:val="00B41A1D"/>
    <w:rsid w:val="00B41B3E"/>
    <w:rsid w:val="00B41B75"/>
    <w:rsid w:val="00B41D11"/>
    <w:rsid w:val="00B41E56"/>
    <w:rsid w:val="00B41EBB"/>
    <w:rsid w:val="00B41F76"/>
    <w:rsid w:val="00B42065"/>
    <w:rsid w:val="00B420C1"/>
    <w:rsid w:val="00B420EF"/>
    <w:rsid w:val="00B42105"/>
    <w:rsid w:val="00B42121"/>
    <w:rsid w:val="00B422B8"/>
    <w:rsid w:val="00B4232F"/>
    <w:rsid w:val="00B42382"/>
    <w:rsid w:val="00B4238C"/>
    <w:rsid w:val="00B42488"/>
    <w:rsid w:val="00B425BF"/>
    <w:rsid w:val="00B426A8"/>
    <w:rsid w:val="00B42898"/>
    <w:rsid w:val="00B428CA"/>
    <w:rsid w:val="00B428E6"/>
    <w:rsid w:val="00B42907"/>
    <w:rsid w:val="00B4298C"/>
    <w:rsid w:val="00B42ABF"/>
    <w:rsid w:val="00B42B09"/>
    <w:rsid w:val="00B42C66"/>
    <w:rsid w:val="00B42CD0"/>
    <w:rsid w:val="00B42DBE"/>
    <w:rsid w:val="00B42EFC"/>
    <w:rsid w:val="00B43074"/>
    <w:rsid w:val="00B430CE"/>
    <w:rsid w:val="00B4310F"/>
    <w:rsid w:val="00B43154"/>
    <w:rsid w:val="00B431A3"/>
    <w:rsid w:val="00B4326A"/>
    <w:rsid w:val="00B432B8"/>
    <w:rsid w:val="00B4368F"/>
    <w:rsid w:val="00B436C4"/>
    <w:rsid w:val="00B43788"/>
    <w:rsid w:val="00B4378E"/>
    <w:rsid w:val="00B437C5"/>
    <w:rsid w:val="00B43A40"/>
    <w:rsid w:val="00B43B26"/>
    <w:rsid w:val="00B43BB1"/>
    <w:rsid w:val="00B43BB4"/>
    <w:rsid w:val="00B43C07"/>
    <w:rsid w:val="00B43DA6"/>
    <w:rsid w:val="00B43E94"/>
    <w:rsid w:val="00B43E9E"/>
    <w:rsid w:val="00B43EC7"/>
    <w:rsid w:val="00B43F79"/>
    <w:rsid w:val="00B43FBB"/>
    <w:rsid w:val="00B4403F"/>
    <w:rsid w:val="00B44099"/>
    <w:rsid w:val="00B4419C"/>
    <w:rsid w:val="00B441BC"/>
    <w:rsid w:val="00B441F7"/>
    <w:rsid w:val="00B4449B"/>
    <w:rsid w:val="00B4480E"/>
    <w:rsid w:val="00B449E8"/>
    <w:rsid w:val="00B44A4C"/>
    <w:rsid w:val="00B44AC2"/>
    <w:rsid w:val="00B44BA8"/>
    <w:rsid w:val="00B44BC5"/>
    <w:rsid w:val="00B44C18"/>
    <w:rsid w:val="00B44CF3"/>
    <w:rsid w:val="00B44D0B"/>
    <w:rsid w:val="00B44DC9"/>
    <w:rsid w:val="00B44E78"/>
    <w:rsid w:val="00B44EEB"/>
    <w:rsid w:val="00B44F49"/>
    <w:rsid w:val="00B4502C"/>
    <w:rsid w:val="00B450AC"/>
    <w:rsid w:val="00B450C2"/>
    <w:rsid w:val="00B45174"/>
    <w:rsid w:val="00B45204"/>
    <w:rsid w:val="00B4526F"/>
    <w:rsid w:val="00B452F3"/>
    <w:rsid w:val="00B452F6"/>
    <w:rsid w:val="00B457C1"/>
    <w:rsid w:val="00B458C4"/>
    <w:rsid w:val="00B458F8"/>
    <w:rsid w:val="00B4599C"/>
    <w:rsid w:val="00B459D3"/>
    <w:rsid w:val="00B45A1E"/>
    <w:rsid w:val="00B45BA7"/>
    <w:rsid w:val="00B45CED"/>
    <w:rsid w:val="00B45DF8"/>
    <w:rsid w:val="00B45F4F"/>
    <w:rsid w:val="00B46075"/>
    <w:rsid w:val="00B460A2"/>
    <w:rsid w:val="00B4620A"/>
    <w:rsid w:val="00B46332"/>
    <w:rsid w:val="00B46358"/>
    <w:rsid w:val="00B4647E"/>
    <w:rsid w:val="00B464E0"/>
    <w:rsid w:val="00B4662C"/>
    <w:rsid w:val="00B467CC"/>
    <w:rsid w:val="00B468AE"/>
    <w:rsid w:val="00B46923"/>
    <w:rsid w:val="00B46B45"/>
    <w:rsid w:val="00B46B7D"/>
    <w:rsid w:val="00B46BDB"/>
    <w:rsid w:val="00B46BFC"/>
    <w:rsid w:val="00B46D76"/>
    <w:rsid w:val="00B46EBE"/>
    <w:rsid w:val="00B46ECA"/>
    <w:rsid w:val="00B46EF2"/>
    <w:rsid w:val="00B46EFD"/>
    <w:rsid w:val="00B474C5"/>
    <w:rsid w:val="00B474CE"/>
    <w:rsid w:val="00B47510"/>
    <w:rsid w:val="00B475E6"/>
    <w:rsid w:val="00B4767E"/>
    <w:rsid w:val="00B477F0"/>
    <w:rsid w:val="00B47898"/>
    <w:rsid w:val="00B47A49"/>
    <w:rsid w:val="00B47A71"/>
    <w:rsid w:val="00B47B34"/>
    <w:rsid w:val="00B47C24"/>
    <w:rsid w:val="00B47C4E"/>
    <w:rsid w:val="00B47C8D"/>
    <w:rsid w:val="00B47CE0"/>
    <w:rsid w:val="00B47D37"/>
    <w:rsid w:val="00B47D4D"/>
    <w:rsid w:val="00B47D6A"/>
    <w:rsid w:val="00B47DB0"/>
    <w:rsid w:val="00B47E55"/>
    <w:rsid w:val="00B50030"/>
    <w:rsid w:val="00B50057"/>
    <w:rsid w:val="00B500BB"/>
    <w:rsid w:val="00B500CE"/>
    <w:rsid w:val="00B501EB"/>
    <w:rsid w:val="00B501EF"/>
    <w:rsid w:val="00B501F6"/>
    <w:rsid w:val="00B5022C"/>
    <w:rsid w:val="00B50274"/>
    <w:rsid w:val="00B50295"/>
    <w:rsid w:val="00B5034E"/>
    <w:rsid w:val="00B50516"/>
    <w:rsid w:val="00B5058E"/>
    <w:rsid w:val="00B505ED"/>
    <w:rsid w:val="00B507B6"/>
    <w:rsid w:val="00B507E0"/>
    <w:rsid w:val="00B50A34"/>
    <w:rsid w:val="00B50AC8"/>
    <w:rsid w:val="00B50ACB"/>
    <w:rsid w:val="00B50AD7"/>
    <w:rsid w:val="00B50ADD"/>
    <w:rsid w:val="00B50AFD"/>
    <w:rsid w:val="00B50B21"/>
    <w:rsid w:val="00B50C17"/>
    <w:rsid w:val="00B50D46"/>
    <w:rsid w:val="00B50D73"/>
    <w:rsid w:val="00B50E2A"/>
    <w:rsid w:val="00B50F70"/>
    <w:rsid w:val="00B50FDA"/>
    <w:rsid w:val="00B510C2"/>
    <w:rsid w:val="00B5117B"/>
    <w:rsid w:val="00B511B4"/>
    <w:rsid w:val="00B5123E"/>
    <w:rsid w:val="00B512C9"/>
    <w:rsid w:val="00B512E5"/>
    <w:rsid w:val="00B512F4"/>
    <w:rsid w:val="00B5133C"/>
    <w:rsid w:val="00B51380"/>
    <w:rsid w:val="00B51819"/>
    <w:rsid w:val="00B51856"/>
    <w:rsid w:val="00B5187E"/>
    <w:rsid w:val="00B51959"/>
    <w:rsid w:val="00B51AC2"/>
    <w:rsid w:val="00B51B64"/>
    <w:rsid w:val="00B51BD6"/>
    <w:rsid w:val="00B51C47"/>
    <w:rsid w:val="00B51CE3"/>
    <w:rsid w:val="00B51D5C"/>
    <w:rsid w:val="00B51E65"/>
    <w:rsid w:val="00B51F0A"/>
    <w:rsid w:val="00B520AF"/>
    <w:rsid w:val="00B52232"/>
    <w:rsid w:val="00B52514"/>
    <w:rsid w:val="00B52827"/>
    <w:rsid w:val="00B529AC"/>
    <w:rsid w:val="00B529CC"/>
    <w:rsid w:val="00B52A7A"/>
    <w:rsid w:val="00B52C0A"/>
    <w:rsid w:val="00B52CE5"/>
    <w:rsid w:val="00B52D3A"/>
    <w:rsid w:val="00B52D53"/>
    <w:rsid w:val="00B52D7A"/>
    <w:rsid w:val="00B52D92"/>
    <w:rsid w:val="00B52F5E"/>
    <w:rsid w:val="00B52FAD"/>
    <w:rsid w:val="00B53016"/>
    <w:rsid w:val="00B53074"/>
    <w:rsid w:val="00B5308B"/>
    <w:rsid w:val="00B530FE"/>
    <w:rsid w:val="00B531C6"/>
    <w:rsid w:val="00B53233"/>
    <w:rsid w:val="00B53271"/>
    <w:rsid w:val="00B5331C"/>
    <w:rsid w:val="00B53360"/>
    <w:rsid w:val="00B53368"/>
    <w:rsid w:val="00B53509"/>
    <w:rsid w:val="00B53530"/>
    <w:rsid w:val="00B53792"/>
    <w:rsid w:val="00B53834"/>
    <w:rsid w:val="00B53883"/>
    <w:rsid w:val="00B53892"/>
    <w:rsid w:val="00B538CF"/>
    <w:rsid w:val="00B5394E"/>
    <w:rsid w:val="00B53B8E"/>
    <w:rsid w:val="00B53C4D"/>
    <w:rsid w:val="00B53CD3"/>
    <w:rsid w:val="00B53DE6"/>
    <w:rsid w:val="00B53E5F"/>
    <w:rsid w:val="00B53E78"/>
    <w:rsid w:val="00B53F25"/>
    <w:rsid w:val="00B53F32"/>
    <w:rsid w:val="00B53FB8"/>
    <w:rsid w:val="00B5406D"/>
    <w:rsid w:val="00B54138"/>
    <w:rsid w:val="00B5414F"/>
    <w:rsid w:val="00B541ED"/>
    <w:rsid w:val="00B5425D"/>
    <w:rsid w:val="00B54284"/>
    <w:rsid w:val="00B542B0"/>
    <w:rsid w:val="00B543E1"/>
    <w:rsid w:val="00B5447D"/>
    <w:rsid w:val="00B54809"/>
    <w:rsid w:val="00B5484F"/>
    <w:rsid w:val="00B5485C"/>
    <w:rsid w:val="00B54871"/>
    <w:rsid w:val="00B549DC"/>
    <w:rsid w:val="00B54BE1"/>
    <w:rsid w:val="00B54BEF"/>
    <w:rsid w:val="00B54E25"/>
    <w:rsid w:val="00B54E4C"/>
    <w:rsid w:val="00B54F68"/>
    <w:rsid w:val="00B54FD8"/>
    <w:rsid w:val="00B55043"/>
    <w:rsid w:val="00B550DE"/>
    <w:rsid w:val="00B55156"/>
    <w:rsid w:val="00B55252"/>
    <w:rsid w:val="00B55307"/>
    <w:rsid w:val="00B55358"/>
    <w:rsid w:val="00B55418"/>
    <w:rsid w:val="00B5548A"/>
    <w:rsid w:val="00B556B8"/>
    <w:rsid w:val="00B556C2"/>
    <w:rsid w:val="00B55874"/>
    <w:rsid w:val="00B55950"/>
    <w:rsid w:val="00B559C1"/>
    <w:rsid w:val="00B559D5"/>
    <w:rsid w:val="00B55B59"/>
    <w:rsid w:val="00B55C80"/>
    <w:rsid w:val="00B55D5C"/>
    <w:rsid w:val="00B55ED2"/>
    <w:rsid w:val="00B55F83"/>
    <w:rsid w:val="00B55FB2"/>
    <w:rsid w:val="00B5603E"/>
    <w:rsid w:val="00B560DB"/>
    <w:rsid w:val="00B5614D"/>
    <w:rsid w:val="00B5615C"/>
    <w:rsid w:val="00B562C3"/>
    <w:rsid w:val="00B563DC"/>
    <w:rsid w:val="00B564C7"/>
    <w:rsid w:val="00B564D6"/>
    <w:rsid w:val="00B564F8"/>
    <w:rsid w:val="00B5655E"/>
    <w:rsid w:val="00B565C5"/>
    <w:rsid w:val="00B56642"/>
    <w:rsid w:val="00B56670"/>
    <w:rsid w:val="00B568DB"/>
    <w:rsid w:val="00B56941"/>
    <w:rsid w:val="00B5696A"/>
    <w:rsid w:val="00B56C81"/>
    <w:rsid w:val="00B56D77"/>
    <w:rsid w:val="00B56D99"/>
    <w:rsid w:val="00B56EDB"/>
    <w:rsid w:val="00B56EE1"/>
    <w:rsid w:val="00B56FA2"/>
    <w:rsid w:val="00B572EF"/>
    <w:rsid w:val="00B5732A"/>
    <w:rsid w:val="00B57400"/>
    <w:rsid w:val="00B57476"/>
    <w:rsid w:val="00B576E1"/>
    <w:rsid w:val="00B576F3"/>
    <w:rsid w:val="00B57730"/>
    <w:rsid w:val="00B577CC"/>
    <w:rsid w:val="00B5786A"/>
    <w:rsid w:val="00B57A98"/>
    <w:rsid w:val="00B57B20"/>
    <w:rsid w:val="00B57B26"/>
    <w:rsid w:val="00B57E30"/>
    <w:rsid w:val="00B57E92"/>
    <w:rsid w:val="00B57F23"/>
    <w:rsid w:val="00B57FF1"/>
    <w:rsid w:val="00B6011C"/>
    <w:rsid w:val="00B6024E"/>
    <w:rsid w:val="00B602DF"/>
    <w:rsid w:val="00B60432"/>
    <w:rsid w:val="00B60565"/>
    <w:rsid w:val="00B60700"/>
    <w:rsid w:val="00B60868"/>
    <w:rsid w:val="00B6095A"/>
    <w:rsid w:val="00B609A8"/>
    <w:rsid w:val="00B60A56"/>
    <w:rsid w:val="00B60B8A"/>
    <w:rsid w:val="00B60C85"/>
    <w:rsid w:val="00B60CE4"/>
    <w:rsid w:val="00B60EE6"/>
    <w:rsid w:val="00B60F1D"/>
    <w:rsid w:val="00B60F3C"/>
    <w:rsid w:val="00B60F9A"/>
    <w:rsid w:val="00B61004"/>
    <w:rsid w:val="00B61157"/>
    <w:rsid w:val="00B611DD"/>
    <w:rsid w:val="00B6124D"/>
    <w:rsid w:val="00B61267"/>
    <w:rsid w:val="00B61572"/>
    <w:rsid w:val="00B6159D"/>
    <w:rsid w:val="00B615CC"/>
    <w:rsid w:val="00B615FE"/>
    <w:rsid w:val="00B6189F"/>
    <w:rsid w:val="00B61988"/>
    <w:rsid w:val="00B61AEB"/>
    <w:rsid w:val="00B61AFD"/>
    <w:rsid w:val="00B61B46"/>
    <w:rsid w:val="00B61B4D"/>
    <w:rsid w:val="00B61DF6"/>
    <w:rsid w:val="00B61EB5"/>
    <w:rsid w:val="00B61F37"/>
    <w:rsid w:val="00B61FE2"/>
    <w:rsid w:val="00B62046"/>
    <w:rsid w:val="00B621D9"/>
    <w:rsid w:val="00B6220E"/>
    <w:rsid w:val="00B6232B"/>
    <w:rsid w:val="00B62397"/>
    <w:rsid w:val="00B626FB"/>
    <w:rsid w:val="00B628CC"/>
    <w:rsid w:val="00B62AED"/>
    <w:rsid w:val="00B62D9E"/>
    <w:rsid w:val="00B62E8D"/>
    <w:rsid w:val="00B63023"/>
    <w:rsid w:val="00B63078"/>
    <w:rsid w:val="00B6312D"/>
    <w:rsid w:val="00B63144"/>
    <w:rsid w:val="00B631E6"/>
    <w:rsid w:val="00B632C8"/>
    <w:rsid w:val="00B6337B"/>
    <w:rsid w:val="00B633DC"/>
    <w:rsid w:val="00B63463"/>
    <w:rsid w:val="00B634AD"/>
    <w:rsid w:val="00B6357F"/>
    <w:rsid w:val="00B637EA"/>
    <w:rsid w:val="00B638E2"/>
    <w:rsid w:val="00B63A50"/>
    <w:rsid w:val="00B63AA6"/>
    <w:rsid w:val="00B63B21"/>
    <w:rsid w:val="00B63BD9"/>
    <w:rsid w:val="00B63C4E"/>
    <w:rsid w:val="00B640C0"/>
    <w:rsid w:val="00B64202"/>
    <w:rsid w:val="00B64220"/>
    <w:rsid w:val="00B6424B"/>
    <w:rsid w:val="00B6425A"/>
    <w:rsid w:val="00B642D3"/>
    <w:rsid w:val="00B64300"/>
    <w:rsid w:val="00B643EA"/>
    <w:rsid w:val="00B64525"/>
    <w:rsid w:val="00B64598"/>
    <w:rsid w:val="00B645DC"/>
    <w:rsid w:val="00B64683"/>
    <w:rsid w:val="00B646B2"/>
    <w:rsid w:val="00B647F8"/>
    <w:rsid w:val="00B64839"/>
    <w:rsid w:val="00B64A2A"/>
    <w:rsid w:val="00B64A77"/>
    <w:rsid w:val="00B64AEC"/>
    <w:rsid w:val="00B64B13"/>
    <w:rsid w:val="00B64BCD"/>
    <w:rsid w:val="00B64C00"/>
    <w:rsid w:val="00B64C64"/>
    <w:rsid w:val="00B64EAC"/>
    <w:rsid w:val="00B65014"/>
    <w:rsid w:val="00B6506D"/>
    <w:rsid w:val="00B652D2"/>
    <w:rsid w:val="00B65376"/>
    <w:rsid w:val="00B6543A"/>
    <w:rsid w:val="00B655AC"/>
    <w:rsid w:val="00B655D8"/>
    <w:rsid w:val="00B656C0"/>
    <w:rsid w:val="00B65777"/>
    <w:rsid w:val="00B657F1"/>
    <w:rsid w:val="00B65905"/>
    <w:rsid w:val="00B65993"/>
    <w:rsid w:val="00B65B13"/>
    <w:rsid w:val="00B65BE6"/>
    <w:rsid w:val="00B65D7E"/>
    <w:rsid w:val="00B65FB5"/>
    <w:rsid w:val="00B65FF6"/>
    <w:rsid w:val="00B6606F"/>
    <w:rsid w:val="00B660CD"/>
    <w:rsid w:val="00B6632F"/>
    <w:rsid w:val="00B66413"/>
    <w:rsid w:val="00B6643D"/>
    <w:rsid w:val="00B66480"/>
    <w:rsid w:val="00B66556"/>
    <w:rsid w:val="00B666D3"/>
    <w:rsid w:val="00B66748"/>
    <w:rsid w:val="00B669D1"/>
    <w:rsid w:val="00B66AF7"/>
    <w:rsid w:val="00B66B48"/>
    <w:rsid w:val="00B66BDF"/>
    <w:rsid w:val="00B66F10"/>
    <w:rsid w:val="00B66F7C"/>
    <w:rsid w:val="00B66F94"/>
    <w:rsid w:val="00B670A5"/>
    <w:rsid w:val="00B6717A"/>
    <w:rsid w:val="00B67197"/>
    <w:rsid w:val="00B671B2"/>
    <w:rsid w:val="00B67310"/>
    <w:rsid w:val="00B67493"/>
    <w:rsid w:val="00B67588"/>
    <w:rsid w:val="00B676DA"/>
    <w:rsid w:val="00B67717"/>
    <w:rsid w:val="00B67754"/>
    <w:rsid w:val="00B67785"/>
    <w:rsid w:val="00B677DD"/>
    <w:rsid w:val="00B67881"/>
    <w:rsid w:val="00B678B4"/>
    <w:rsid w:val="00B679DD"/>
    <w:rsid w:val="00B67B63"/>
    <w:rsid w:val="00B67C06"/>
    <w:rsid w:val="00B67D02"/>
    <w:rsid w:val="00B67D60"/>
    <w:rsid w:val="00B67F9D"/>
    <w:rsid w:val="00B67FF2"/>
    <w:rsid w:val="00B700C0"/>
    <w:rsid w:val="00B702CA"/>
    <w:rsid w:val="00B702F4"/>
    <w:rsid w:val="00B70327"/>
    <w:rsid w:val="00B70376"/>
    <w:rsid w:val="00B70386"/>
    <w:rsid w:val="00B7039A"/>
    <w:rsid w:val="00B705DF"/>
    <w:rsid w:val="00B705F7"/>
    <w:rsid w:val="00B70718"/>
    <w:rsid w:val="00B70728"/>
    <w:rsid w:val="00B70978"/>
    <w:rsid w:val="00B709A4"/>
    <w:rsid w:val="00B70AC3"/>
    <w:rsid w:val="00B70CA3"/>
    <w:rsid w:val="00B70E0F"/>
    <w:rsid w:val="00B70F6A"/>
    <w:rsid w:val="00B7102D"/>
    <w:rsid w:val="00B711D1"/>
    <w:rsid w:val="00B715A7"/>
    <w:rsid w:val="00B715DD"/>
    <w:rsid w:val="00B7174B"/>
    <w:rsid w:val="00B7182A"/>
    <w:rsid w:val="00B71A4B"/>
    <w:rsid w:val="00B71A55"/>
    <w:rsid w:val="00B71A69"/>
    <w:rsid w:val="00B71C3E"/>
    <w:rsid w:val="00B71D63"/>
    <w:rsid w:val="00B71DC9"/>
    <w:rsid w:val="00B71DE3"/>
    <w:rsid w:val="00B71FA6"/>
    <w:rsid w:val="00B7207C"/>
    <w:rsid w:val="00B7211D"/>
    <w:rsid w:val="00B7214A"/>
    <w:rsid w:val="00B721F9"/>
    <w:rsid w:val="00B721FB"/>
    <w:rsid w:val="00B72240"/>
    <w:rsid w:val="00B7234C"/>
    <w:rsid w:val="00B724FE"/>
    <w:rsid w:val="00B7258A"/>
    <w:rsid w:val="00B7292A"/>
    <w:rsid w:val="00B72941"/>
    <w:rsid w:val="00B72959"/>
    <w:rsid w:val="00B72994"/>
    <w:rsid w:val="00B72A30"/>
    <w:rsid w:val="00B72C2E"/>
    <w:rsid w:val="00B72D70"/>
    <w:rsid w:val="00B72D87"/>
    <w:rsid w:val="00B72DE2"/>
    <w:rsid w:val="00B72E76"/>
    <w:rsid w:val="00B72F99"/>
    <w:rsid w:val="00B72FE5"/>
    <w:rsid w:val="00B72FEF"/>
    <w:rsid w:val="00B7300B"/>
    <w:rsid w:val="00B73018"/>
    <w:rsid w:val="00B73104"/>
    <w:rsid w:val="00B73455"/>
    <w:rsid w:val="00B734E0"/>
    <w:rsid w:val="00B73596"/>
    <w:rsid w:val="00B7368B"/>
    <w:rsid w:val="00B736C2"/>
    <w:rsid w:val="00B737FF"/>
    <w:rsid w:val="00B739A5"/>
    <w:rsid w:val="00B73A52"/>
    <w:rsid w:val="00B73A8E"/>
    <w:rsid w:val="00B73AF5"/>
    <w:rsid w:val="00B73B6B"/>
    <w:rsid w:val="00B73BC5"/>
    <w:rsid w:val="00B73CED"/>
    <w:rsid w:val="00B741A9"/>
    <w:rsid w:val="00B742B4"/>
    <w:rsid w:val="00B742BB"/>
    <w:rsid w:val="00B7432F"/>
    <w:rsid w:val="00B743D5"/>
    <w:rsid w:val="00B745A0"/>
    <w:rsid w:val="00B7460A"/>
    <w:rsid w:val="00B74632"/>
    <w:rsid w:val="00B746AD"/>
    <w:rsid w:val="00B746D8"/>
    <w:rsid w:val="00B74740"/>
    <w:rsid w:val="00B74B23"/>
    <w:rsid w:val="00B74B44"/>
    <w:rsid w:val="00B74C07"/>
    <w:rsid w:val="00B75002"/>
    <w:rsid w:val="00B752C2"/>
    <w:rsid w:val="00B752D8"/>
    <w:rsid w:val="00B75353"/>
    <w:rsid w:val="00B754FB"/>
    <w:rsid w:val="00B755E9"/>
    <w:rsid w:val="00B75619"/>
    <w:rsid w:val="00B75674"/>
    <w:rsid w:val="00B7577D"/>
    <w:rsid w:val="00B757A1"/>
    <w:rsid w:val="00B75850"/>
    <w:rsid w:val="00B75C21"/>
    <w:rsid w:val="00B75C4B"/>
    <w:rsid w:val="00B75C82"/>
    <w:rsid w:val="00B75D40"/>
    <w:rsid w:val="00B75E0A"/>
    <w:rsid w:val="00B75E93"/>
    <w:rsid w:val="00B76100"/>
    <w:rsid w:val="00B76150"/>
    <w:rsid w:val="00B761A4"/>
    <w:rsid w:val="00B761AB"/>
    <w:rsid w:val="00B76334"/>
    <w:rsid w:val="00B76337"/>
    <w:rsid w:val="00B7637A"/>
    <w:rsid w:val="00B763AD"/>
    <w:rsid w:val="00B76432"/>
    <w:rsid w:val="00B7654B"/>
    <w:rsid w:val="00B76578"/>
    <w:rsid w:val="00B7667B"/>
    <w:rsid w:val="00B7669D"/>
    <w:rsid w:val="00B76746"/>
    <w:rsid w:val="00B7678E"/>
    <w:rsid w:val="00B7687C"/>
    <w:rsid w:val="00B76925"/>
    <w:rsid w:val="00B76964"/>
    <w:rsid w:val="00B76991"/>
    <w:rsid w:val="00B76AA0"/>
    <w:rsid w:val="00B76AD6"/>
    <w:rsid w:val="00B76AEE"/>
    <w:rsid w:val="00B76C78"/>
    <w:rsid w:val="00B76D58"/>
    <w:rsid w:val="00B76D62"/>
    <w:rsid w:val="00B76E3A"/>
    <w:rsid w:val="00B76E87"/>
    <w:rsid w:val="00B76EF9"/>
    <w:rsid w:val="00B7719C"/>
    <w:rsid w:val="00B77279"/>
    <w:rsid w:val="00B772F6"/>
    <w:rsid w:val="00B773AD"/>
    <w:rsid w:val="00B77461"/>
    <w:rsid w:val="00B7747B"/>
    <w:rsid w:val="00B774E7"/>
    <w:rsid w:val="00B7756B"/>
    <w:rsid w:val="00B7757D"/>
    <w:rsid w:val="00B777B2"/>
    <w:rsid w:val="00B7798B"/>
    <w:rsid w:val="00B779DF"/>
    <w:rsid w:val="00B779F6"/>
    <w:rsid w:val="00B77A4A"/>
    <w:rsid w:val="00B77A7A"/>
    <w:rsid w:val="00B77A91"/>
    <w:rsid w:val="00B77DAD"/>
    <w:rsid w:val="00B77EA3"/>
    <w:rsid w:val="00B77EE6"/>
    <w:rsid w:val="00B77F77"/>
    <w:rsid w:val="00B8015A"/>
    <w:rsid w:val="00B8016A"/>
    <w:rsid w:val="00B80188"/>
    <w:rsid w:val="00B803C0"/>
    <w:rsid w:val="00B805D7"/>
    <w:rsid w:val="00B80649"/>
    <w:rsid w:val="00B80668"/>
    <w:rsid w:val="00B80805"/>
    <w:rsid w:val="00B80806"/>
    <w:rsid w:val="00B8085C"/>
    <w:rsid w:val="00B808A7"/>
    <w:rsid w:val="00B808B2"/>
    <w:rsid w:val="00B80918"/>
    <w:rsid w:val="00B80955"/>
    <w:rsid w:val="00B80A69"/>
    <w:rsid w:val="00B80B22"/>
    <w:rsid w:val="00B80BBA"/>
    <w:rsid w:val="00B80C2B"/>
    <w:rsid w:val="00B80C83"/>
    <w:rsid w:val="00B80D62"/>
    <w:rsid w:val="00B80E80"/>
    <w:rsid w:val="00B80E85"/>
    <w:rsid w:val="00B80F21"/>
    <w:rsid w:val="00B80F22"/>
    <w:rsid w:val="00B80F3F"/>
    <w:rsid w:val="00B81008"/>
    <w:rsid w:val="00B81120"/>
    <w:rsid w:val="00B81122"/>
    <w:rsid w:val="00B8120D"/>
    <w:rsid w:val="00B81306"/>
    <w:rsid w:val="00B813F2"/>
    <w:rsid w:val="00B81488"/>
    <w:rsid w:val="00B814EC"/>
    <w:rsid w:val="00B814EE"/>
    <w:rsid w:val="00B8150E"/>
    <w:rsid w:val="00B815D3"/>
    <w:rsid w:val="00B815F3"/>
    <w:rsid w:val="00B819E1"/>
    <w:rsid w:val="00B81BD4"/>
    <w:rsid w:val="00B81C31"/>
    <w:rsid w:val="00B81C32"/>
    <w:rsid w:val="00B81D8B"/>
    <w:rsid w:val="00B81F2D"/>
    <w:rsid w:val="00B81F2E"/>
    <w:rsid w:val="00B81F51"/>
    <w:rsid w:val="00B81F6D"/>
    <w:rsid w:val="00B81FC6"/>
    <w:rsid w:val="00B81FD1"/>
    <w:rsid w:val="00B81FE9"/>
    <w:rsid w:val="00B81FFE"/>
    <w:rsid w:val="00B820C4"/>
    <w:rsid w:val="00B820FA"/>
    <w:rsid w:val="00B82147"/>
    <w:rsid w:val="00B822A3"/>
    <w:rsid w:val="00B82326"/>
    <w:rsid w:val="00B82418"/>
    <w:rsid w:val="00B824A7"/>
    <w:rsid w:val="00B825B8"/>
    <w:rsid w:val="00B82608"/>
    <w:rsid w:val="00B82695"/>
    <w:rsid w:val="00B82775"/>
    <w:rsid w:val="00B828D0"/>
    <w:rsid w:val="00B82A41"/>
    <w:rsid w:val="00B82A9E"/>
    <w:rsid w:val="00B82C55"/>
    <w:rsid w:val="00B82C82"/>
    <w:rsid w:val="00B82C95"/>
    <w:rsid w:val="00B82CB5"/>
    <w:rsid w:val="00B82D74"/>
    <w:rsid w:val="00B82E65"/>
    <w:rsid w:val="00B82E7F"/>
    <w:rsid w:val="00B82F7D"/>
    <w:rsid w:val="00B8310A"/>
    <w:rsid w:val="00B83148"/>
    <w:rsid w:val="00B8319C"/>
    <w:rsid w:val="00B83233"/>
    <w:rsid w:val="00B83251"/>
    <w:rsid w:val="00B8329E"/>
    <w:rsid w:val="00B83464"/>
    <w:rsid w:val="00B83533"/>
    <w:rsid w:val="00B836CD"/>
    <w:rsid w:val="00B8386D"/>
    <w:rsid w:val="00B838EF"/>
    <w:rsid w:val="00B83A2C"/>
    <w:rsid w:val="00B83AE9"/>
    <w:rsid w:val="00B83C2D"/>
    <w:rsid w:val="00B83CCA"/>
    <w:rsid w:val="00B83D84"/>
    <w:rsid w:val="00B83DB1"/>
    <w:rsid w:val="00B83DC8"/>
    <w:rsid w:val="00B83E7F"/>
    <w:rsid w:val="00B84010"/>
    <w:rsid w:val="00B84079"/>
    <w:rsid w:val="00B84149"/>
    <w:rsid w:val="00B84233"/>
    <w:rsid w:val="00B84308"/>
    <w:rsid w:val="00B84318"/>
    <w:rsid w:val="00B84357"/>
    <w:rsid w:val="00B84381"/>
    <w:rsid w:val="00B84387"/>
    <w:rsid w:val="00B84424"/>
    <w:rsid w:val="00B84477"/>
    <w:rsid w:val="00B84485"/>
    <w:rsid w:val="00B84560"/>
    <w:rsid w:val="00B8476E"/>
    <w:rsid w:val="00B84786"/>
    <w:rsid w:val="00B84807"/>
    <w:rsid w:val="00B84991"/>
    <w:rsid w:val="00B84993"/>
    <w:rsid w:val="00B84BC4"/>
    <w:rsid w:val="00B84CF7"/>
    <w:rsid w:val="00B84DE9"/>
    <w:rsid w:val="00B84E59"/>
    <w:rsid w:val="00B84E64"/>
    <w:rsid w:val="00B84E71"/>
    <w:rsid w:val="00B84FE7"/>
    <w:rsid w:val="00B85048"/>
    <w:rsid w:val="00B850CA"/>
    <w:rsid w:val="00B85115"/>
    <w:rsid w:val="00B851D5"/>
    <w:rsid w:val="00B851E2"/>
    <w:rsid w:val="00B852BB"/>
    <w:rsid w:val="00B852C7"/>
    <w:rsid w:val="00B85392"/>
    <w:rsid w:val="00B85526"/>
    <w:rsid w:val="00B8556F"/>
    <w:rsid w:val="00B85677"/>
    <w:rsid w:val="00B856D0"/>
    <w:rsid w:val="00B8575D"/>
    <w:rsid w:val="00B858E9"/>
    <w:rsid w:val="00B85A09"/>
    <w:rsid w:val="00B85AA8"/>
    <w:rsid w:val="00B85AD2"/>
    <w:rsid w:val="00B85B33"/>
    <w:rsid w:val="00B85B4A"/>
    <w:rsid w:val="00B85D27"/>
    <w:rsid w:val="00B85E47"/>
    <w:rsid w:val="00B85E98"/>
    <w:rsid w:val="00B85F49"/>
    <w:rsid w:val="00B864EE"/>
    <w:rsid w:val="00B86602"/>
    <w:rsid w:val="00B866A7"/>
    <w:rsid w:val="00B867C8"/>
    <w:rsid w:val="00B867EC"/>
    <w:rsid w:val="00B867F7"/>
    <w:rsid w:val="00B8698D"/>
    <w:rsid w:val="00B86A0D"/>
    <w:rsid w:val="00B86A66"/>
    <w:rsid w:val="00B86AC1"/>
    <w:rsid w:val="00B86AC7"/>
    <w:rsid w:val="00B86E4E"/>
    <w:rsid w:val="00B86E76"/>
    <w:rsid w:val="00B86FF0"/>
    <w:rsid w:val="00B8702F"/>
    <w:rsid w:val="00B87096"/>
    <w:rsid w:val="00B870B1"/>
    <w:rsid w:val="00B870C5"/>
    <w:rsid w:val="00B87325"/>
    <w:rsid w:val="00B87483"/>
    <w:rsid w:val="00B87511"/>
    <w:rsid w:val="00B87613"/>
    <w:rsid w:val="00B878B9"/>
    <w:rsid w:val="00B8797D"/>
    <w:rsid w:val="00B87A35"/>
    <w:rsid w:val="00B87BC6"/>
    <w:rsid w:val="00B87DE9"/>
    <w:rsid w:val="00B87E07"/>
    <w:rsid w:val="00B87EA5"/>
    <w:rsid w:val="00B87EE7"/>
    <w:rsid w:val="00B87F8C"/>
    <w:rsid w:val="00B87F90"/>
    <w:rsid w:val="00B87FB3"/>
    <w:rsid w:val="00B9004B"/>
    <w:rsid w:val="00B90074"/>
    <w:rsid w:val="00B90090"/>
    <w:rsid w:val="00B900E4"/>
    <w:rsid w:val="00B90371"/>
    <w:rsid w:val="00B904DE"/>
    <w:rsid w:val="00B90542"/>
    <w:rsid w:val="00B90614"/>
    <w:rsid w:val="00B9080E"/>
    <w:rsid w:val="00B9094E"/>
    <w:rsid w:val="00B909C8"/>
    <w:rsid w:val="00B90A40"/>
    <w:rsid w:val="00B90A4B"/>
    <w:rsid w:val="00B90AC8"/>
    <w:rsid w:val="00B90B19"/>
    <w:rsid w:val="00B90B5A"/>
    <w:rsid w:val="00B90CD7"/>
    <w:rsid w:val="00B90E84"/>
    <w:rsid w:val="00B9107E"/>
    <w:rsid w:val="00B91134"/>
    <w:rsid w:val="00B911C2"/>
    <w:rsid w:val="00B9163B"/>
    <w:rsid w:val="00B91652"/>
    <w:rsid w:val="00B91830"/>
    <w:rsid w:val="00B91946"/>
    <w:rsid w:val="00B919BC"/>
    <w:rsid w:val="00B919D8"/>
    <w:rsid w:val="00B91C5A"/>
    <w:rsid w:val="00B91C93"/>
    <w:rsid w:val="00B91CBA"/>
    <w:rsid w:val="00B91CDC"/>
    <w:rsid w:val="00B91D22"/>
    <w:rsid w:val="00B91EA8"/>
    <w:rsid w:val="00B91F9E"/>
    <w:rsid w:val="00B92005"/>
    <w:rsid w:val="00B9200A"/>
    <w:rsid w:val="00B92035"/>
    <w:rsid w:val="00B92076"/>
    <w:rsid w:val="00B92201"/>
    <w:rsid w:val="00B92221"/>
    <w:rsid w:val="00B922AE"/>
    <w:rsid w:val="00B922C0"/>
    <w:rsid w:val="00B92537"/>
    <w:rsid w:val="00B9253C"/>
    <w:rsid w:val="00B925BC"/>
    <w:rsid w:val="00B92671"/>
    <w:rsid w:val="00B926B5"/>
    <w:rsid w:val="00B926BF"/>
    <w:rsid w:val="00B926E7"/>
    <w:rsid w:val="00B927E6"/>
    <w:rsid w:val="00B9286E"/>
    <w:rsid w:val="00B928AD"/>
    <w:rsid w:val="00B928CC"/>
    <w:rsid w:val="00B9294C"/>
    <w:rsid w:val="00B92A15"/>
    <w:rsid w:val="00B92A64"/>
    <w:rsid w:val="00B92CDF"/>
    <w:rsid w:val="00B92DA3"/>
    <w:rsid w:val="00B92DED"/>
    <w:rsid w:val="00B92F2E"/>
    <w:rsid w:val="00B931DE"/>
    <w:rsid w:val="00B932E7"/>
    <w:rsid w:val="00B9334E"/>
    <w:rsid w:val="00B935BB"/>
    <w:rsid w:val="00B938FC"/>
    <w:rsid w:val="00B93986"/>
    <w:rsid w:val="00B93A08"/>
    <w:rsid w:val="00B93BD1"/>
    <w:rsid w:val="00B93BE5"/>
    <w:rsid w:val="00B93D92"/>
    <w:rsid w:val="00B93DB9"/>
    <w:rsid w:val="00B93F57"/>
    <w:rsid w:val="00B94087"/>
    <w:rsid w:val="00B940FE"/>
    <w:rsid w:val="00B9418A"/>
    <w:rsid w:val="00B94262"/>
    <w:rsid w:val="00B943FF"/>
    <w:rsid w:val="00B944D3"/>
    <w:rsid w:val="00B947B0"/>
    <w:rsid w:val="00B947C3"/>
    <w:rsid w:val="00B947E3"/>
    <w:rsid w:val="00B94816"/>
    <w:rsid w:val="00B94904"/>
    <w:rsid w:val="00B94921"/>
    <w:rsid w:val="00B94A2C"/>
    <w:rsid w:val="00B94ACA"/>
    <w:rsid w:val="00B94BB9"/>
    <w:rsid w:val="00B94D1F"/>
    <w:rsid w:val="00B94D33"/>
    <w:rsid w:val="00B94DBF"/>
    <w:rsid w:val="00B94DE2"/>
    <w:rsid w:val="00B94DFD"/>
    <w:rsid w:val="00B94E25"/>
    <w:rsid w:val="00B94E42"/>
    <w:rsid w:val="00B950D4"/>
    <w:rsid w:val="00B95133"/>
    <w:rsid w:val="00B95194"/>
    <w:rsid w:val="00B952CF"/>
    <w:rsid w:val="00B9533F"/>
    <w:rsid w:val="00B955F3"/>
    <w:rsid w:val="00B95724"/>
    <w:rsid w:val="00B95758"/>
    <w:rsid w:val="00B95C0D"/>
    <w:rsid w:val="00B95C89"/>
    <w:rsid w:val="00B95CE1"/>
    <w:rsid w:val="00B95E73"/>
    <w:rsid w:val="00B95F3B"/>
    <w:rsid w:val="00B95FF0"/>
    <w:rsid w:val="00B960D3"/>
    <w:rsid w:val="00B960F9"/>
    <w:rsid w:val="00B96187"/>
    <w:rsid w:val="00B961AC"/>
    <w:rsid w:val="00B96202"/>
    <w:rsid w:val="00B9628A"/>
    <w:rsid w:val="00B96397"/>
    <w:rsid w:val="00B963FC"/>
    <w:rsid w:val="00B96446"/>
    <w:rsid w:val="00B96477"/>
    <w:rsid w:val="00B965D3"/>
    <w:rsid w:val="00B9673A"/>
    <w:rsid w:val="00B96830"/>
    <w:rsid w:val="00B96852"/>
    <w:rsid w:val="00B9699F"/>
    <w:rsid w:val="00B969B7"/>
    <w:rsid w:val="00B96B6D"/>
    <w:rsid w:val="00B96C8F"/>
    <w:rsid w:val="00B96DED"/>
    <w:rsid w:val="00B96E64"/>
    <w:rsid w:val="00B96EA9"/>
    <w:rsid w:val="00B97031"/>
    <w:rsid w:val="00B970C7"/>
    <w:rsid w:val="00B9722E"/>
    <w:rsid w:val="00B972A3"/>
    <w:rsid w:val="00B9744C"/>
    <w:rsid w:val="00B976E9"/>
    <w:rsid w:val="00B9776E"/>
    <w:rsid w:val="00B97801"/>
    <w:rsid w:val="00B97877"/>
    <w:rsid w:val="00B97889"/>
    <w:rsid w:val="00B978A2"/>
    <w:rsid w:val="00B97B36"/>
    <w:rsid w:val="00B97BDB"/>
    <w:rsid w:val="00B97C1A"/>
    <w:rsid w:val="00B97D5D"/>
    <w:rsid w:val="00B97D5E"/>
    <w:rsid w:val="00B97EBA"/>
    <w:rsid w:val="00B97F69"/>
    <w:rsid w:val="00BA00D1"/>
    <w:rsid w:val="00BA010A"/>
    <w:rsid w:val="00BA01B5"/>
    <w:rsid w:val="00BA0267"/>
    <w:rsid w:val="00BA0372"/>
    <w:rsid w:val="00BA0414"/>
    <w:rsid w:val="00BA0469"/>
    <w:rsid w:val="00BA0597"/>
    <w:rsid w:val="00BA0652"/>
    <w:rsid w:val="00BA070F"/>
    <w:rsid w:val="00BA0AA4"/>
    <w:rsid w:val="00BA0B4E"/>
    <w:rsid w:val="00BA0C31"/>
    <w:rsid w:val="00BA0CA3"/>
    <w:rsid w:val="00BA0CE6"/>
    <w:rsid w:val="00BA0D2B"/>
    <w:rsid w:val="00BA0D39"/>
    <w:rsid w:val="00BA0E03"/>
    <w:rsid w:val="00BA0EDE"/>
    <w:rsid w:val="00BA0FAC"/>
    <w:rsid w:val="00BA123A"/>
    <w:rsid w:val="00BA1305"/>
    <w:rsid w:val="00BA145A"/>
    <w:rsid w:val="00BA14AA"/>
    <w:rsid w:val="00BA171B"/>
    <w:rsid w:val="00BA1724"/>
    <w:rsid w:val="00BA1827"/>
    <w:rsid w:val="00BA1850"/>
    <w:rsid w:val="00BA195D"/>
    <w:rsid w:val="00BA19B8"/>
    <w:rsid w:val="00BA1A9C"/>
    <w:rsid w:val="00BA1AA7"/>
    <w:rsid w:val="00BA1C6A"/>
    <w:rsid w:val="00BA1F33"/>
    <w:rsid w:val="00BA1FED"/>
    <w:rsid w:val="00BA2124"/>
    <w:rsid w:val="00BA21B7"/>
    <w:rsid w:val="00BA21D9"/>
    <w:rsid w:val="00BA223E"/>
    <w:rsid w:val="00BA225F"/>
    <w:rsid w:val="00BA234A"/>
    <w:rsid w:val="00BA2426"/>
    <w:rsid w:val="00BA252B"/>
    <w:rsid w:val="00BA2641"/>
    <w:rsid w:val="00BA27FB"/>
    <w:rsid w:val="00BA2982"/>
    <w:rsid w:val="00BA2A32"/>
    <w:rsid w:val="00BA2A33"/>
    <w:rsid w:val="00BA2A5E"/>
    <w:rsid w:val="00BA2B54"/>
    <w:rsid w:val="00BA2D1C"/>
    <w:rsid w:val="00BA2D48"/>
    <w:rsid w:val="00BA2E09"/>
    <w:rsid w:val="00BA2E4F"/>
    <w:rsid w:val="00BA2E5A"/>
    <w:rsid w:val="00BA2E60"/>
    <w:rsid w:val="00BA3011"/>
    <w:rsid w:val="00BA3052"/>
    <w:rsid w:val="00BA306E"/>
    <w:rsid w:val="00BA31FC"/>
    <w:rsid w:val="00BA3229"/>
    <w:rsid w:val="00BA32FA"/>
    <w:rsid w:val="00BA33FB"/>
    <w:rsid w:val="00BA3443"/>
    <w:rsid w:val="00BA35A8"/>
    <w:rsid w:val="00BA35D8"/>
    <w:rsid w:val="00BA3668"/>
    <w:rsid w:val="00BA3698"/>
    <w:rsid w:val="00BA372D"/>
    <w:rsid w:val="00BA3839"/>
    <w:rsid w:val="00BA39C7"/>
    <w:rsid w:val="00BA39FA"/>
    <w:rsid w:val="00BA3AC9"/>
    <w:rsid w:val="00BA3AF4"/>
    <w:rsid w:val="00BA3B74"/>
    <w:rsid w:val="00BA3C4F"/>
    <w:rsid w:val="00BA3E5F"/>
    <w:rsid w:val="00BA3FA6"/>
    <w:rsid w:val="00BA3FBD"/>
    <w:rsid w:val="00BA402C"/>
    <w:rsid w:val="00BA413B"/>
    <w:rsid w:val="00BA418A"/>
    <w:rsid w:val="00BA4191"/>
    <w:rsid w:val="00BA41A1"/>
    <w:rsid w:val="00BA424C"/>
    <w:rsid w:val="00BA4433"/>
    <w:rsid w:val="00BA459D"/>
    <w:rsid w:val="00BA4631"/>
    <w:rsid w:val="00BA46F6"/>
    <w:rsid w:val="00BA4744"/>
    <w:rsid w:val="00BA47B7"/>
    <w:rsid w:val="00BA49AD"/>
    <w:rsid w:val="00BA4B08"/>
    <w:rsid w:val="00BA4C8F"/>
    <w:rsid w:val="00BA4D34"/>
    <w:rsid w:val="00BA4DC2"/>
    <w:rsid w:val="00BA4DFF"/>
    <w:rsid w:val="00BA50B2"/>
    <w:rsid w:val="00BA519B"/>
    <w:rsid w:val="00BA51C2"/>
    <w:rsid w:val="00BA51FD"/>
    <w:rsid w:val="00BA5263"/>
    <w:rsid w:val="00BA5323"/>
    <w:rsid w:val="00BA5525"/>
    <w:rsid w:val="00BA5577"/>
    <w:rsid w:val="00BA5710"/>
    <w:rsid w:val="00BA5A5D"/>
    <w:rsid w:val="00BA5B17"/>
    <w:rsid w:val="00BA5B31"/>
    <w:rsid w:val="00BA5B89"/>
    <w:rsid w:val="00BA5BA6"/>
    <w:rsid w:val="00BA5BB1"/>
    <w:rsid w:val="00BA5BC4"/>
    <w:rsid w:val="00BA5CC1"/>
    <w:rsid w:val="00BA5CE3"/>
    <w:rsid w:val="00BA5D8A"/>
    <w:rsid w:val="00BA5E6B"/>
    <w:rsid w:val="00BA5F47"/>
    <w:rsid w:val="00BA5F55"/>
    <w:rsid w:val="00BA5FB0"/>
    <w:rsid w:val="00BA60AD"/>
    <w:rsid w:val="00BA653E"/>
    <w:rsid w:val="00BA6793"/>
    <w:rsid w:val="00BA684F"/>
    <w:rsid w:val="00BA691C"/>
    <w:rsid w:val="00BA6B1B"/>
    <w:rsid w:val="00BA6B6A"/>
    <w:rsid w:val="00BA6C10"/>
    <w:rsid w:val="00BA6DA1"/>
    <w:rsid w:val="00BA6DFC"/>
    <w:rsid w:val="00BA6F5A"/>
    <w:rsid w:val="00BA7078"/>
    <w:rsid w:val="00BA7120"/>
    <w:rsid w:val="00BA7123"/>
    <w:rsid w:val="00BA7182"/>
    <w:rsid w:val="00BA723E"/>
    <w:rsid w:val="00BA7370"/>
    <w:rsid w:val="00BA73AD"/>
    <w:rsid w:val="00BA73FF"/>
    <w:rsid w:val="00BA744E"/>
    <w:rsid w:val="00BA7597"/>
    <w:rsid w:val="00BA75B3"/>
    <w:rsid w:val="00BA75CF"/>
    <w:rsid w:val="00BA75FE"/>
    <w:rsid w:val="00BA7664"/>
    <w:rsid w:val="00BA7688"/>
    <w:rsid w:val="00BA776B"/>
    <w:rsid w:val="00BA77D4"/>
    <w:rsid w:val="00BA78B9"/>
    <w:rsid w:val="00BA7928"/>
    <w:rsid w:val="00BA7AB2"/>
    <w:rsid w:val="00BA7D97"/>
    <w:rsid w:val="00BA7EFD"/>
    <w:rsid w:val="00BA7FA9"/>
    <w:rsid w:val="00BB009F"/>
    <w:rsid w:val="00BB018D"/>
    <w:rsid w:val="00BB0265"/>
    <w:rsid w:val="00BB0271"/>
    <w:rsid w:val="00BB05E0"/>
    <w:rsid w:val="00BB0734"/>
    <w:rsid w:val="00BB0769"/>
    <w:rsid w:val="00BB07A2"/>
    <w:rsid w:val="00BB0837"/>
    <w:rsid w:val="00BB0925"/>
    <w:rsid w:val="00BB092A"/>
    <w:rsid w:val="00BB0955"/>
    <w:rsid w:val="00BB09C0"/>
    <w:rsid w:val="00BB0BB4"/>
    <w:rsid w:val="00BB0CCE"/>
    <w:rsid w:val="00BB0D4E"/>
    <w:rsid w:val="00BB0E59"/>
    <w:rsid w:val="00BB0F17"/>
    <w:rsid w:val="00BB12D6"/>
    <w:rsid w:val="00BB13F1"/>
    <w:rsid w:val="00BB148D"/>
    <w:rsid w:val="00BB14C3"/>
    <w:rsid w:val="00BB16E6"/>
    <w:rsid w:val="00BB1739"/>
    <w:rsid w:val="00BB17B2"/>
    <w:rsid w:val="00BB1814"/>
    <w:rsid w:val="00BB1825"/>
    <w:rsid w:val="00BB1852"/>
    <w:rsid w:val="00BB1ABE"/>
    <w:rsid w:val="00BB1BB5"/>
    <w:rsid w:val="00BB1D0E"/>
    <w:rsid w:val="00BB1D3D"/>
    <w:rsid w:val="00BB1D7E"/>
    <w:rsid w:val="00BB1E22"/>
    <w:rsid w:val="00BB1E39"/>
    <w:rsid w:val="00BB1F20"/>
    <w:rsid w:val="00BB1F6F"/>
    <w:rsid w:val="00BB1FEF"/>
    <w:rsid w:val="00BB20FB"/>
    <w:rsid w:val="00BB239F"/>
    <w:rsid w:val="00BB23C6"/>
    <w:rsid w:val="00BB23E4"/>
    <w:rsid w:val="00BB23EB"/>
    <w:rsid w:val="00BB2418"/>
    <w:rsid w:val="00BB24CC"/>
    <w:rsid w:val="00BB25C6"/>
    <w:rsid w:val="00BB263B"/>
    <w:rsid w:val="00BB2785"/>
    <w:rsid w:val="00BB287E"/>
    <w:rsid w:val="00BB28B5"/>
    <w:rsid w:val="00BB28B7"/>
    <w:rsid w:val="00BB297B"/>
    <w:rsid w:val="00BB2A69"/>
    <w:rsid w:val="00BB2ADD"/>
    <w:rsid w:val="00BB2B92"/>
    <w:rsid w:val="00BB2BD0"/>
    <w:rsid w:val="00BB2CA4"/>
    <w:rsid w:val="00BB2CA7"/>
    <w:rsid w:val="00BB317D"/>
    <w:rsid w:val="00BB31B6"/>
    <w:rsid w:val="00BB31DE"/>
    <w:rsid w:val="00BB3213"/>
    <w:rsid w:val="00BB32C7"/>
    <w:rsid w:val="00BB3560"/>
    <w:rsid w:val="00BB362B"/>
    <w:rsid w:val="00BB369A"/>
    <w:rsid w:val="00BB3887"/>
    <w:rsid w:val="00BB39B8"/>
    <w:rsid w:val="00BB3B15"/>
    <w:rsid w:val="00BB3B4C"/>
    <w:rsid w:val="00BB3B74"/>
    <w:rsid w:val="00BB3C67"/>
    <w:rsid w:val="00BB3C99"/>
    <w:rsid w:val="00BB3E58"/>
    <w:rsid w:val="00BB3E75"/>
    <w:rsid w:val="00BB3E88"/>
    <w:rsid w:val="00BB3EEA"/>
    <w:rsid w:val="00BB3F38"/>
    <w:rsid w:val="00BB3F7F"/>
    <w:rsid w:val="00BB427B"/>
    <w:rsid w:val="00BB42FF"/>
    <w:rsid w:val="00BB430B"/>
    <w:rsid w:val="00BB439C"/>
    <w:rsid w:val="00BB43B2"/>
    <w:rsid w:val="00BB43B9"/>
    <w:rsid w:val="00BB4489"/>
    <w:rsid w:val="00BB457F"/>
    <w:rsid w:val="00BB45D8"/>
    <w:rsid w:val="00BB464F"/>
    <w:rsid w:val="00BB4921"/>
    <w:rsid w:val="00BB4925"/>
    <w:rsid w:val="00BB4B4A"/>
    <w:rsid w:val="00BB4D53"/>
    <w:rsid w:val="00BB4D6E"/>
    <w:rsid w:val="00BB4E0E"/>
    <w:rsid w:val="00BB4E50"/>
    <w:rsid w:val="00BB4F29"/>
    <w:rsid w:val="00BB4F53"/>
    <w:rsid w:val="00BB4F5C"/>
    <w:rsid w:val="00BB532D"/>
    <w:rsid w:val="00BB5556"/>
    <w:rsid w:val="00BB55F9"/>
    <w:rsid w:val="00BB566E"/>
    <w:rsid w:val="00BB56DC"/>
    <w:rsid w:val="00BB58C0"/>
    <w:rsid w:val="00BB5959"/>
    <w:rsid w:val="00BB5AF1"/>
    <w:rsid w:val="00BB5B53"/>
    <w:rsid w:val="00BB5B72"/>
    <w:rsid w:val="00BB5C67"/>
    <w:rsid w:val="00BB5DCD"/>
    <w:rsid w:val="00BB5DF1"/>
    <w:rsid w:val="00BB5E53"/>
    <w:rsid w:val="00BB5E8B"/>
    <w:rsid w:val="00BB5F04"/>
    <w:rsid w:val="00BB603A"/>
    <w:rsid w:val="00BB612B"/>
    <w:rsid w:val="00BB626F"/>
    <w:rsid w:val="00BB6395"/>
    <w:rsid w:val="00BB648D"/>
    <w:rsid w:val="00BB64BD"/>
    <w:rsid w:val="00BB6541"/>
    <w:rsid w:val="00BB6649"/>
    <w:rsid w:val="00BB6688"/>
    <w:rsid w:val="00BB6781"/>
    <w:rsid w:val="00BB6794"/>
    <w:rsid w:val="00BB6A6F"/>
    <w:rsid w:val="00BB6A86"/>
    <w:rsid w:val="00BB6A93"/>
    <w:rsid w:val="00BB6BC9"/>
    <w:rsid w:val="00BB6D15"/>
    <w:rsid w:val="00BB6D6C"/>
    <w:rsid w:val="00BB6E9A"/>
    <w:rsid w:val="00BB6EF2"/>
    <w:rsid w:val="00BB701E"/>
    <w:rsid w:val="00BB7073"/>
    <w:rsid w:val="00BB712D"/>
    <w:rsid w:val="00BB733D"/>
    <w:rsid w:val="00BB743B"/>
    <w:rsid w:val="00BB74BC"/>
    <w:rsid w:val="00BB7511"/>
    <w:rsid w:val="00BB7881"/>
    <w:rsid w:val="00BB789F"/>
    <w:rsid w:val="00BB78FA"/>
    <w:rsid w:val="00BB797F"/>
    <w:rsid w:val="00BB7C38"/>
    <w:rsid w:val="00BB7F3F"/>
    <w:rsid w:val="00BC00F0"/>
    <w:rsid w:val="00BC016C"/>
    <w:rsid w:val="00BC01F5"/>
    <w:rsid w:val="00BC0202"/>
    <w:rsid w:val="00BC020E"/>
    <w:rsid w:val="00BC0266"/>
    <w:rsid w:val="00BC0282"/>
    <w:rsid w:val="00BC0297"/>
    <w:rsid w:val="00BC02BF"/>
    <w:rsid w:val="00BC0323"/>
    <w:rsid w:val="00BC0400"/>
    <w:rsid w:val="00BC0475"/>
    <w:rsid w:val="00BC04D3"/>
    <w:rsid w:val="00BC04E2"/>
    <w:rsid w:val="00BC0515"/>
    <w:rsid w:val="00BC081C"/>
    <w:rsid w:val="00BC09B0"/>
    <w:rsid w:val="00BC09E2"/>
    <w:rsid w:val="00BC0A9E"/>
    <w:rsid w:val="00BC0B4F"/>
    <w:rsid w:val="00BC0CF6"/>
    <w:rsid w:val="00BC0CFE"/>
    <w:rsid w:val="00BC1011"/>
    <w:rsid w:val="00BC102E"/>
    <w:rsid w:val="00BC108E"/>
    <w:rsid w:val="00BC1123"/>
    <w:rsid w:val="00BC11B2"/>
    <w:rsid w:val="00BC12FE"/>
    <w:rsid w:val="00BC1412"/>
    <w:rsid w:val="00BC15D1"/>
    <w:rsid w:val="00BC1775"/>
    <w:rsid w:val="00BC1800"/>
    <w:rsid w:val="00BC1A31"/>
    <w:rsid w:val="00BC1BD6"/>
    <w:rsid w:val="00BC1BF9"/>
    <w:rsid w:val="00BC1C36"/>
    <w:rsid w:val="00BC1C4B"/>
    <w:rsid w:val="00BC1DC1"/>
    <w:rsid w:val="00BC1DE6"/>
    <w:rsid w:val="00BC1DFA"/>
    <w:rsid w:val="00BC1F03"/>
    <w:rsid w:val="00BC1FC9"/>
    <w:rsid w:val="00BC2101"/>
    <w:rsid w:val="00BC217F"/>
    <w:rsid w:val="00BC21AA"/>
    <w:rsid w:val="00BC21CB"/>
    <w:rsid w:val="00BC225E"/>
    <w:rsid w:val="00BC2265"/>
    <w:rsid w:val="00BC239B"/>
    <w:rsid w:val="00BC252D"/>
    <w:rsid w:val="00BC256C"/>
    <w:rsid w:val="00BC25EA"/>
    <w:rsid w:val="00BC2688"/>
    <w:rsid w:val="00BC2791"/>
    <w:rsid w:val="00BC294F"/>
    <w:rsid w:val="00BC2992"/>
    <w:rsid w:val="00BC29F7"/>
    <w:rsid w:val="00BC29F8"/>
    <w:rsid w:val="00BC2A20"/>
    <w:rsid w:val="00BC2ABE"/>
    <w:rsid w:val="00BC2B5C"/>
    <w:rsid w:val="00BC2CEC"/>
    <w:rsid w:val="00BC2D5E"/>
    <w:rsid w:val="00BC2E2A"/>
    <w:rsid w:val="00BC2E42"/>
    <w:rsid w:val="00BC2EDF"/>
    <w:rsid w:val="00BC3036"/>
    <w:rsid w:val="00BC30C4"/>
    <w:rsid w:val="00BC3256"/>
    <w:rsid w:val="00BC3272"/>
    <w:rsid w:val="00BC329F"/>
    <w:rsid w:val="00BC33F0"/>
    <w:rsid w:val="00BC3419"/>
    <w:rsid w:val="00BC3552"/>
    <w:rsid w:val="00BC3695"/>
    <w:rsid w:val="00BC36FA"/>
    <w:rsid w:val="00BC371C"/>
    <w:rsid w:val="00BC3819"/>
    <w:rsid w:val="00BC3A33"/>
    <w:rsid w:val="00BC3A5D"/>
    <w:rsid w:val="00BC3AB2"/>
    <w:rsid w:val="00BC3B5C"/>
    <w:rsid w:val="00BC3F59"/>
    <w:rsid w:val="00BC3FB2"/>
    <w:rsid w:val="00BC3FE2"/>
    <w:rsid w:val="00BC3FEE"/>
    <w:rsid w:val="00BC3FFB"/>
    <w:rsid w:val="00BC410F"/>
    <w:rsid w:val="00BC4110"/>
    <w:rsid w:val="00BC437E"/>
    <w:rsid w:val="00BC44AD"/>
    <w:rsid w:val="00BC452F"/>
    <w:rsid w:val="00BC4870"/>
    <w:rsid w:val="00BC492A"/>
    <w:rsid w:val="00BC4BB0"/>
    <w:rsid w:val="00BC4DD6"/>
    <w:rsid w:val="00BC4EE5"/>
    <w:rsid w:val="00BC505F"/>
    <w:rsid w:val="00BC508C"/>
    <w:rsid w:val="00BC5148"/>
    <w:rsid w:val="00BC514D"/>
    <w:rsid w:val="00BC51AD"/>
    <w:rsid w:val="00BC520C"/>
    <w:rsid w:val="00BC5318"/>
    <w:rsid w:val="00BC5498"/>
    <w:rsid w:val="00BC552D"/>
    <w:rsid w:val="00BC561C"/>
    <w:rsid w:val="00BC568F"/>
    <w:rsid w:val="00BC569F"/>
    <w:rsid w:val="00BC57AF"/>
    <w:rsid w:val="00BC581C"/>
    <w:rsid w:val="00BC585C"/>
    <w:rsid w:val="00BC58A5"/>
    <w:rsid w:val="00BC58BF"/>
    <w:rsid w:val="00BC58FC"/>
    <w:rsid w:val="00BC5B15"/>
    <w:rsid w:val="00BC5CD5"/>
    <w:rsid w:val="00BC5D68"/>
    <w:rsid w:val="00BC5E2B"/>
    <w:rsid w:val="00BC5E79"/>
    <w:rsid w:val="00BC5E9D"/>
    <w:rsid w:val="00BC5EBB"/>
    <w:rsid w:val="00BC5FEC"/>
    <w:rsid w:val="00BC60E7"/>
    <w:rsid w:val="00BC62AF"/>
    <w:rsid w:val="00BC62D4"/>
    <w:rsid w:val="00BC6348"/>
    <w:rsid w:val="00BC64D9"/>
    <w:rsid w:val="00BC64F6"/>
    <w:rsid w:val="00BC651B"/>
    <w:rsid w:val="00BC6652"/>
    <w:rsid w:val="00BC665D"/>
    <w:rsid w:val="00BC67AD"/>
    <w:rsid w:val="00BC6836"/>
    <w:rsid w:val="00BC69FA"/>
    <w:rsid w:val="00BC6A00"/>
    <w:rsid w:val="00BC6A44"/>
    <w:rsid w:val="00BC6ACC"/>
    <w:rsid w:val="00BC6AEA"/>
    <w:rsid w:val="00BC6B02"/>
    <w:rsid w:val="00BC6B0F"/>
    <w:rsid w:val="00BC6B46"/>
    <w:rsid w:val="00BC6B6C"/>
    <w:rsid w:val="00BC6BAB"/>
    <w:rsid w:val="00BC6E5E"/>
    <w:rsid w:val="00BC6F08"/>
    <w:rsid w:val="00BC6F14"/>
    <w:rsid w:val="00BC6FFC"/>
    <w:rsid w:val="00BC7119"/>
    <w:rsid w:val="00BC74C7"/>
    <w:rsid w:val="00BC752E"/>
    <w:rsid w:val="00BC753E"/>
    <w:rsid w:val="00BC760A"/>
    <w:rsid w:val="00BC7753"/>
    <w:rsid w:val="00BC776A"/>
    <w:rsid w:val="00BC77C9"/>
    <w:rsid w:val="00BC7859"/>
    <w:rsid w:val="00BC798C"/>
    <w:rsid w:val="00BC79E4"/>
    <w:rsid w:val="00BC79FC"/>
    <w:rsid w:val="00BC7AE5"/>
    <w:rsid w:val="00BC7AEB"/>
    <w:rsid w:val="00BC7BF5"/>
    <w:rsid w:val="00BC7C10"/>
    <w:rsid w:val="00BC7C1A"/>
    <w:rsid w:val="00BC7EBA"/>
    <w:rsid w:val="00BC7EDC"/>
    <w:rsid w:val="00BC7F38"/>
    <w:rsid w:val="00BC7F4F"/>
    <w:rsid w:val="00BD0007"/>
    <w:rsid w:val="00BD002B"/>
    <w:rsid w:val="00BD012C"/>
    <w:rsid w:val="00BD0286"/>
    <w:rsid w:val="00BD02DF"/>
    <w:rsid w:val="00BD0316"/>
    <w:rsid w:val="00BD03F9"/>
    <w:rsid w:val="00BD04BD"/>
    <w:rsid w:val="00BD0521"/>
    <w:rsid w:val="00BD05B5"/>
    <w:rsid w:val="00BD064E"/>
    <w:rsid w:val="00BD0695"/>
    <w:rsid w:val="00BD06B1"/>
    <w:rsid w:val="00BD087D"/>
    <w:rsid w:val="00BD08F8"/>
    <w:rsid w:val="00BD092A"/>
    <w:rsid w:val="00BD0A63"/>
    <w:rsid w:val="00BD0BA6"/>
    <w:rsid w:val="00BD0C98"/>
    <w:rsid w:val="00BD0E31"/>
    <w:rsid w:val="00BD0ECB"/>
    <w:rsid w:val="00BD1040"/>
    <w:rsid w:val="00BD105F"/>
    <w:rsid w:val="00BD1065"/>
    <w:rsid w:val="00BD10D8"/>
    <w:rsid w:val="00BD1127"/>
    <w:rsid w:val="00BD1164"/>
    <w:rsid w:val="00BD131A"/>
    <w:rsid w:val="00BD1404"/>
    <w:rsid w:val="00BD14B3"/>
    <w:rsid w:val="00BD151F"/>
    <w:rsid w:val="00BD163F"/>
    <w:rsid w:val="00BD1699"/>
    <w:rsid w:val="00BD17E4"/>
    <w:rsid w:val="00BD1AC3"/>
    <w:rsid w:val="00BD1AC6"/>
    <w:rsid w:val="00BD1C07"/>
    <w:rsid w:val="00BD1C1C"/>
    <w:rsid w:val="00BD1DE4"/>
    <w:rsid w:val="00BD1E10"/>
    <w:rsid w:val="00BD1E7D"/>
    <w:rsid w:val="00BD1F1A"/>
    <w:rsid w:val="00BD1F88"/>
    <w:rsid w:val="00BD2015"/>
    <w:rsid w:val="00BD20BA"/>
    <w:rsid w:val="00BD21A5"/>
    <w:rsid w:val="00BD2537"/>
    <w:rsid w:val="00BD2569"/>
    <w:rsid w:val="00BD2646"/>
    <w:rsid w:val="00BD27A9"/>
    <w:rsid w:val="00BD2848"/>
    <w:rsid w:val="00BD29B5"/>
    <w:rsid w:val="00BD2A25"/>
    <w:rsid w:val="00BD2C1A"/>
    <w:rsid w:val="00BD2D00"/>
    <w:rsid w:val="00BD2D1C"/>
    <w:rsid w:val="00BD2E3C"/>
    <w:rsid w:val="00BD2E4C"/>
    <w:rsid w:val="00BD2F67"/>
    <w:rsid w:val="00BD2FC0"/>
    <w:rsid w:val="00BD300F"/>
    <w:rsid w:val="00BD302B"/>
    <w:rsid w:val="00BD30FB"/>
    <w:rsid w:val="00BD317C"/>
    <w:rsid w:val="00BD3243"/>
    <w:rsid w:val="00BD32CF"/>
    <w:rsid w:val="00BD33DA"/>
    <w:rsid w:val="00BD33FF"/>
    <w:rsid w:val="00BD341A"/>
    <w:rsid w:val="00BD37A3"/>
    <w:rsid w:val="00BD37AA"/>
    <w:rsid w:val="00BD381D"/>
    <w:rsid w:val="00BD3857"/>
    <w:rsid w:val="00BD3926"/>
    <w:rsid w:val="00BD3929"/>
    <w:rsid w:val="00BD3937"/>
    <w:rsid w:val="00BD3946"/>
    <w:rsid w:val="00BD394B"/>
    <w:rsid w:val="00BD3A53"/>
    <w:rsid w:val="00BD3B81"/>
    <w:rsid w:val="00BD3CB8"/>
    <w:rsid w:val="00BD3D04"/>
    <w:rsid w:val="00BD3EFC"/>
    <w:rsid w:val="00BD405A"/>
    <w:rsid w:val="00BD40CD"/>
    <w:rsid w:val="00BD4152"/>
    <w:rsid w:val="00BD434B"/>
    <w:rsid w:val="00BD4372"/>
    <w:rsid w:val="00BD4418"/>
    <w:rsid w:val="00BD4435"/>
    <w:rsid w:val="00BD449A"/>
    <w:rsid w:val="00BD4532"/>
    <w:rsid w:val="00BD48BE"/>
    <w:rsid w:val="00BD4A19"/>
    <w:rsid w:val="00BD4A51"/>
    <w:rsid w:val="00BD4BCD"/>
    <w:rsid w:val="00BD4C22"/>
    <w:rsid w:val="00BD4C35"/>
    <w:rsid w:val="00BD4D3A"/>
    <w:rsid w:val="00BD4DA3"/>
    <w:rsid w:val="00BD4E71"/>
    <w:rsid w:val="00BD4E73"/>
    <w:rsid w:val="00BD4FA4"/>
    <w:rsid w:val="00BD506D"/>
    <w:rsid w:val="00BD50F1"/>
    <w:rsid w:val="00BD545E"/>
    <w:rsid w:val="00BD5513"/>
    <w:rsid w:val="00BD551A"/>
    <w:rsid w:val="00BD55F6"/>
    <w:rsid w:val="00BD580D"/>
    <w:rsid w:val="00BD58AF"/>
    <w:rsid w:val="00BD598C"/>
    <w:rsid w:val="00BD59E2"/>
    <w:rsid w:val="00BD5AAB"/>
    <w:rsid w:val="00BD5EAA"/>
    <w:rsid w:val="00BD605C"/>
    <w:rsid w:val="00BD6103"/>
    <w:rsid w:val="00BD6160"/>
    <w:rsid w:val="00BD62E7"/>
    <w:rsid w:val="00BD6304"/>
    <w:rsid w:val="00BD635D"/>
    <w:rsid w:val="00BD63CD"/>
    <w:rsid w:val="00BD64E8"/>
    <w:rsid w:val="00BD6609"/>
    <w:rsid w:val="00BD66BA"/>
    <w:rsid w:val="00BD6709"/>
    <w:rsid w:val="00BD6883"/>
    <w:rsid w:val="00BD69A9"/>
    <w:rsid w:val="00BD69AD"/>
    <w:rsid w:val="00BD69F1"/>
    <w:rsid w:val="00BD6D3A"/>
    <w:rsid w:val="00BD6EA0"/>
    <w:rsid w:val="00BD6F49"/>
    <w:rsid w:val="00BD6F82"/>
    <w:rsid w:val="00BD706D"/>
    <w:rsid w:val="00BD72F6"/>
    <w:rsid w:val="00BD733C"/>
    <w:rsid w:val="00BD7540"/>
    <w:rsid w:val="00BD768F"/>
    <w:rsid w:val="00BD7726"/>
    <w:rsid w:val="00BD783E"/>
    <w:rsid w:val="00BD79C5"/>
    <w:rsid w:val="00BD7A74"/>
    <w:rsid w:val="00BD7AAC"/>
    <w:rsid w:val="00BD7AEA"/>
    <w:rsid w:val="00BD7B1F"/>
    <w:rsid w:val="00BD7B80"/>
    <w:rsid w:val="00BD7BB6"/>
    <w:rsid w:val="00BD7D7B"/>
    <w:rsid w:val="00BD7D97"/>
    <w:rsid w:val="00BD7F51"/>
    <w:rsid w:val="00BD7F52"/>
    <w:rsid w:val="00BD7FDD"/>
    <w:rsid w:val="00BD7FF7"/>
    <w:rsid w:val="00BE00ED"/>
    <w:rsid w:val="00BE0136"/>
    <w:rsid w:val="00BE0139"/>
    <w:rsid w:val="00BE01E4"/>
    <w:rsid w:val="00BE0353"/>
    <w:rsid w:val="00BE03BF"/>
    <w:rsid w:val="00BE04A5"/>
    <w:rsid w:val="00BE04AB"/>
    <w:rsid w:val="00BE04DB"/>
    <w:rsid w:val="00BE0585"/>
    <w:rsid w:val="00BE06B0"/>
    <w:rsid w:val="00BE07BC"/>
    <w:rsid w:val="00BE095B"/>
    <w:rsid w:val="00BE09E6"/>
    <w:rsid w:val="00BE0A4D"/>
    <w:rsid w:val="00BE0CD0"/>
    <w:rsid w:val="00BE0D8E"/>
    <w:rsid w:val="00BE0F91"/>
    <w:rsid w:val="00BE0FA3"/>
    <w:rsid w:val="00BE0FA4"/>
    <w:rsid w:val="00BE0FBC"/>
    <w:rsid w:val="00BE1013"/>
    <w:rsid w:val="00BE10CF"/>
    <w:rsid w:val="00BE1127"/>
    <w:rsid w:val="00BE112C"/>
    <w:rsid w:val="00BE1174"/>
    <w:rsid w:val="00BE11CE"/>
    <w:rsid w:val="00BE137B"/>
    <w:rsid w:val="00BE13A5"/>
    <w:rsid w:val="00BE150C"/>
    <w:rsid w:val="00BE15AA"/>
    <w:rsid w:val="00BE1652"/>
    <w:rsid w:val="00BE16AB"/>
    <w:rsid w:val="00BE16E4"/>
    <w:rsid w:val="00BE17B7"/>
    <w:rsid w:val="00BE186A"/>
    <w:rsid w:val="00BE1ADF"/>
    <w:rsid w:val="00BE1B3F"/>
    <w:rsid w:val="00BE1B74"/>
    <w:rsid w:val="00BE1C23"/>
    <w:rsid w:val="00BE1C28"/>
    <w:rsid w:val="00BE1CAE"/>
    <w:rsid w:val="00BE1CC7"/>
    <w:rsid w:val="00BE1D6E"/>
    <w:rsid w:val="00BE1F0D"/>
    <w:rsid w:val="00BE1FE3"/>
    <w:rsid w:val="00BE204F"/>
    <w:rsid w:val="00BE2062"/>
    <w:rsid w:val="00BE208C"/>
    <w:rsid w:val="00BE20E3"/>
    <w:rsid w:val="00BE2147"/>
    <w:rsid w:val="00BE2154"/>
    <w:rsid w:val="00BE216A"/>
    <w:rsid w:val="00BE21DB"/>
    <w:rsid w:val="00BE23D0"/>
    <w:rsid w:val="00BE2446"/>
    <w:rsid w:val="00BE2457"/>
    <w:rsid w:val="00BE24D6"/>
    <w:rsid w:val="00BE24E0"/>
    <w:rsid w:val="00BE263F"/>
    <w:rsid w:val="00BE28E2"/>
    <w:rsid w:val="00BE2A4F"/>
    <w:rsid w:val="00BE2B73"/>
    <w:rsid w:val="00BE2B9B"/>
    <w:rsid w:val="00BE2D33"/>
    <w:rsid w:val="00BE2DCF"/>
    <w:rsid w:val="00BE2E3B"/>
    <w:rsid w:val="00BE2FC1"/>
    <w:rsid w:val="00BE30AB"/>
    <w:rsid w:val="00BE3182"/>
    <w:rsid w:val="00BE31CA"/>
    <w:rsid w:val="00BE3290"/>
    <w:rsid w:val="00BE339A"/>
    <w:rsid w:val="00BE3458"/>
    <w:rsid w:val="00BE3564"/>
    <w:rsid w:val="00BE35BA"/>
    <w:rsid w:val="00BE3666"/>
    <w:rsid w:val="00BE36A5"/>
    <w:rsid w:val="00BE37AF"/>
    <w:rsid w:val="00BE38BF"/>
    <w:rsid w:val="00BE38E9"/>
    <w:rsid w:val="00BE3959"/>
    <w:rsid w:val="00BE3A7D"/>
    <w:rsid w:val="00BE3A9A"/>
    <w:rsid w:val="00BE3B05"/>
    <w:rsid w:val="00BE3BA2"/>
    <w:rsid w:val="00BE3BB8"/>
    <w:rsid w:val="00BE3BFA"/>
    <w:rsid w:val="00BE3CEA"/>
    <w:rsid w:val="00BE3E72"/>
    <w:rsid w:val="00BE3EF4"/>
    <w:rsid w:val="00BE3F2F"/>
    <w:rsid w:val="00BE4084"/>
    <w:rsid w:val="00BE420B"/>
    <w:rsid w:val="00BE42B8"/>
    <w:rsid w:val="00BE44B4"/>
    <w:rsid w:val="00BE466F"/>
    <w:rsid w:val="00BE46F6"/>
    <w:rsid w:val="00BE472B"/>
    <w:rsid w:val="00BE4870"/>
    <w:rsid w:val="00BE4920"/>
    <w:rsid w:val="00BE4A25"/>
    <w:rsid w:val="00BE4B0D"/>
    <w:rsid w:val="00BE4B35"/>
    <w:rsid w:val="00BE4CB4"/>
    <w:rsid w:val="00BE4EA7"/>
    <w:rsid w:val="00BE4F56"/>
    <w:rsid w:val="00BE5038"/>
    <w:rsid w:val="00BE50BA"/>
    <w:rsid w:val="00BE524C"/>
    <w:rsid w:val="00BE5250"/>
    <w:rsid w:val="00BE53E0"/>
    <w:rsid w:val="00BE5400"/>
    <w:rsid w:val="00BE546C"/>
    <w:rsid w:val="00BE5516"/>
    <w:rsid w:val="00BE5585"/>
    <w:rsid w:val="00BE5635"/>
    <w:rsid w:val="00BE5856"/>
    <w:rsid w:val="00BE5A48"/>
    <w:rsid w:val="00BE5B06"/>
    <w:rsid w:val="00BE5BFC"/>
    <w:rsid w:val="00BE5C99"/>
    <w:rsid w:val="00BE5DB3"/>
    <w:rsid w:val="00BE5DD9"/>
    <w:rsid w:val="00BE5DF6"/>
    <w:rsid w:val="00BE5EF3"/>
    <w:rsid w:val="00BE602B"/>
    <w:rsid w:val="00BE60EA"/>
    <w:rsid w:val="00BE62AE"/>
    <w:rsid w:val="00BE633A"/>
    <w:rsid w:val="00BE63B9"/>
    <w:rsid w:val="00BE6455"/>
    <w:rsid w:val="00BE64EE"/>
    <w:rsid w:val="00BE64F0"/>
    <w:rsid w:val="00BE66F1"/>
    <w:rsid w:val="00BE6743"/>
    <w:rsid w:val="00BE67D3"/>
    <w:rsid w:val="00BE6806"/>
    <w:rsid w:val="00BE6947"/>
    <w:rsid w:val="00BE6992"/>
    <w:rsid w:val="00BE6998"/>
    <w:rsid w:val="00BE6A03"/>
    <w:rsid w:val="00BE6A10"/>
    <w:rsid w:val="00BE6B9E"/>
    <w:rsid w:val="00BE6BC8"/>
    <w:rsid w:val="00BE6C52"/>
    <w:rsid w:val="00BE6DCC"/>
    <w:rsid w:val="00BE710F"/>
    <w:rsid w:val="00BE71BD"/>
    <w:rsid w:val="00BE7274"/>
    <w:rsid w:val="00BE74D3"/>
    <w:rsid w:val="00BE74E3"/>
    <w:rsid w:val="00BE783E"/>
    <w:rsid w:val="00BE78B7"/>
    <w:rsid w:val="00BE78FE"/>
    <w:rsid w:val="00BE7A36"/>
    <w:rsid w:val="00BE7AD5"/>
    <w:rsid w:val="00BE7B99"/>
    <w:rsid w:val="00BE7BBB"/>
    <w:rsid w:val="00BE7BE7"/>
    <w:rsid w:val="00BE7C83"/>
    <w:rsid w:val="00BE7D19"/>
    <w:rsid w:val="00BE7DB7"/>
    <w:rsid w:val="00BE7E15"/>
    <w:rsid w:val="00BF006E"/>
    <w:rsid w:val="00BF04EA"/>
    <w:rsid w:val="00BF04FF"/>
    <w:rsid w:val="00BF0562"/>
    <w:rsid w:val="00BF0918"/>
    <w:rsid w:val="00BF0938"/>
    <w:rsid w:val="00BF0976"/>
    <w:rsid w:val="00BF0B28"/>
    <w:rsid w:val="00BF0D0A"/>
    <w:rsid w:val="00BF0D2F"/>
    <w:rsid w:val="00BF0DE7"/>
    <w:rsid w:val="00BF0E59"/>
    <w:rsid w:val="00BF0F49"/>
    <w:rsid w:val="00BF1071"/>
    <w:rsid w:val="00BF10AE"/>
    <w:rsid w:val="00BF115B"/>
    <w:rsid w:val="00BF127A"/>
    <w:rsid w:val="00BF1629"/>
    <w:rsid w:val="00BF17A9"/>
    <w:rsid w:val="00BF186F"/>
    <w:rsid w:val="00BF18C8"/>
    <w:rsid w:val="00BF18FE"/>
    <w:rsid w:val="00BF192E"/>
    <w:rsid w:val="00BF1A90"/>
    <w:rsid w:val="00BF1D40"/>
    <w:rsid w:val="00BF1DEC"/>
    <w:rsid w:val="00BF1E06"/>
    <w:rsid w:val="00BF1E38"/>
    <w:rsid w:val="00BF1EBD"/>
    <w:rsid w:val="00BF1F02"/>
    <w:rsid w:val="00BF1F0A"/>
    <w:rsid w:val="00BF2040"/>
    <w:rsid w:val="00BF2156"/>
    <w:rsid w:val="00BF224E"/>
    <w:rsid w:val="00BF22F2"/>
    <w:rsid w:val="00BF23B9"/>
    <w:rsid w:val="00BF2576"/>
    <w:rsid w:val="00BF258A"/>
    <w:rsid w:val="00BF269D"/>
    <w:rsid w:val="00BF26C9"/>
    <w:rsid w:val="00BF273F"/>
    <w:rsid w:val="00BF277B"/>
    <w:rsid w:val="00BF288B"/>
    <w:rsid w:val="00BF292C"/>
    <w:rsid w:val="00BF2B09"/>
    <w:rsid w:val="00BF2B62"/>
    <w:rsid w:val="00BF2C6B"/>
    <w:rsid w:val="00BF2DE7"/>
    <w:rsid w:val="00BF2EE9"/>
    <w:rsid w:val="00BF2F87"/>
    <w:rsid w:val="00BF3036"/>
    <w:rsid w:val="00BF304D"/>
    <w:rsid w:val="00BF30FA"/>
    <w:rsid w:val="00BF317E"/>
    <w:rsid w:val="00BF3297"/>
    <w:rsid w:val="00BF32D0"/>
    <w:rsid w:val="00BF3500"/>
    <w:rsid w:val="00BF361B"/>
    <w:rsid w:val="00BF3620"/>
    <w:rsid w:val="00BF38E0"/>
    <w:rsid w:val="00BF3993"/>
    <w:rsid w:val="00BF3AC5"/>
    <w:rsid w:val="00BF3CD2"/>
    <w:rsid w:val="00BF3D62"/>
    <w:rsid w:val="00BF3EC2"/>
    <w:rsid w:val="00BF3ED9"/>
    <w:rsid w:val="00BF3EDE"/>
    <w:rsid w:val="00BF3F12"/>
    <w:rsid w:val="00BF3F96"/>
    <w:rsid w:val="00BF40F8"/>
    <w:rsid w:val="00BF4151"/>
    <w:rsid w:val="00BF426D"/>
    <w:rsid w:val="00BF42FD"/>
    <w:rsid w:val="00BF445A"/>
    <w:rsid w:val="00BF44A2"/>
    <w:rsid w:val="00BF44E6"/>
    <w:rsid w:val="00BF4707"/>
    <w:rsid w:val="00BF47D1"/>
    <w:rsid w:val="00BF48BC"/>
    <w:rsid w:val="00BF48E2"/>
    <w:rsid w:val="00BF49CB"/>
    <w:rsid w:val="00BF4A16"/>
    <w:rsid w:val="00BF4B32"/>
    <w:rsid w:val="00BF4C7A"/>
    <w:rsid w:val="00BF4CB2"/>
    <w:rsid w:val="00BF4E4A"/>
    <w:rsid w:val="00BF50A1"/>
    <w:rsid w:val="00BF50A2"/>
    <w:rsid w:val="00BF511D"/>
    <w:rsid w:val="00BF529E"/>
    <w:rsid w:val="00BF53E7"/>
    <w:rsid w:val="00BF5629"/>
    <w:rsid w:val="00BF56AA"/>
    <w:rsid w:val="00BF5771"/>
    <w:rsid w:val="00BF5877"/>
    <w:rsid w:val="00BF58C8"/>
    <w:rsid w:val="00BF59F2"/>
    <w:rsid w:val="00BF5A38"/>
    <w:rsid w:val="00BF5A7F"/>
    <w:rsid w:val="00BF5C03"/>
    <w:rsid w:val="00BF5EC1"/>
    <w:rsid w:val="00BF614B"/>
    <w:rsid w:val="00BF619A"/>
    <w:rsid w:val="00BF61B8"/>
    <w:rsid w:val="00BF61F2"/>
    <w:rsid w:val="00BF6244"/>
    <w:rsid w:val="00BF63D5"/>
    <w:rsid w:val="00BF6584"/>
    <w:rsid w:val="00BF67D3"/>
    <w:rsid w:val="00BF6857"/>
    <w:rsid w:val="00BF6877"/>
    <w:rsid w:val="00BF68BB"/>
    <w:rsid w:val="00BF68E4"/>
    <w:rsid w:val="00BF6957"/>
    <w:rsid w:val="00BF6958"/>
    <w:rsid w:val="00BF697B"/>
    <w:rsid w:val="00BF6A54"/>
    <w:rsid w:val="00BF6AFF"/>
    <w:rsid w:val="00BF6C28"/>
    <w:rsid w:val="00BF6CD5"/>
    <w:rsid w:val="00BF6D07"/>
    <w:rsid w:val="00BF6D8A"/>
    <w:rsid w:val="00BF6E15"/>
    <w:rsid w:val="00BF6EF6"/>
    <w:rsid w:val="00BF6FEE"/>
    <w:rsid w:val="00BF71BC"/>
    <w:rsid w:val="00BF7377"/>
    <w:rsid w:val="00BF73C9"/>
    <w:rsid w:val="00BF73CB"/>
    <w:rsid w:val="00BF7452"/>
    <w:rsid w:val="00BF74B9"/>
    <w:rsid w:val="00BF7554"/>
    <w:rsid w:val="00BF75EE"/>
    <w:rsid w:val="00BF76E4"/>
    <w:rsid w:val="00BF7779"/>
    <w:rsid w:val="00BF7782"/>
    <w:rsid w:val="00BF785C"/>
    <w:rsid w:val="00BF7A00"/>
    <w:rsid w:val="00BF7AB5"/>
    <w:rsid w:val="00BF7ACF"/>
    <w:rsid w:val="00BF7B6B"/>
    <w:rsid w:val="00BF7BE7"/>
    <w:rsid w:val="00BF7D08"/>
    <w:rsid w:val="00BF7D1A"/>
    <w:rsid w:val="00BF7EC9"/>
    <w:rsid w:val="00BF7FFC"/>
    <w:rsid w:val="00C001E3"/>
    <w:rsid w:val="00C0024B"/>
    <w:rsid w:val="00C00288"/>
    <w:rsid w:val="00C00345"/>
    <w:rsid w:val="00C005F9"/>
    <w:rsid w:val="00C00669"/>
    <w:rsid w:val="00C00758"/>
    <w:rsid w:val="00C007BF"/>
    <w:rsid w:val="00C0099E"/>
    <w:rsid w:val="00C00A96"/>
    <w:rsid w:val="00C00B4E"/>
    <w:rsid w:val="00C00BBE"/>
    <w:rsid w:val="00C00BD4"/>
    <w:rsid w:val="00C00C3F"/>
    <w:rsid w:val="00C00C8F"/>
    <w:rsid w:val="00C00D2B"/>
    <w:rsid w:val="00C00D3F"/>
    <w:rsid w:val="00C00D72"/>
    <w:rsid w:val="00C00D77"/>
    <w:rsid w:val="00C00DDB"/>
    <w:rsid w:val="00C00F6D"/>
    <w:rsid w:val="00C00FD9"/>
    <w:rsid w:val="00C01135"/>
    <w:rsid w:val="00C01276"/>
    <w:rsid w:val="00C013B0"/>
    <w:rsid w:val="00C013E3"/>
    <w:rsid w:val="00C01639"/>
    <w:rsid w:val="00C01707"/>
    <w:rsid w:val="00C01728"/>
    <w:rsid w:val="00C017F4"/>
    <w:rsid w:val="00C0195B"/>
    <w:rsid w:val="00C01A25"/>
    <w:rsid w:val="00C01B74"/>
    <w:rsid w:val="00C01C61"/>
    <w:rsid w:val="00C02039"/>
    <w:rsid w:val="00C02040"/>
    <w:rsid w:val="00C0216C"/>
    <w:rsid w:val="00C02184"/>
    <w:rsid w:val="00C022C7"/>
    <w:rsid w:val="00C023F4"/>
    <w:rsid w:val="00C02413"/>
    <w:rsid w:val="00C024B5"/>
    <w:rsid w:val="00C024DD"/>
    <w:rsid w:val="00C0253C"/>
    <w:rsid w:val="00C025A7"/>
    <w:rsid w:val="00C025D4"/>
    <w:rsid w:val="00C0260F"/>
    <w:rsid w:val="00C02676"/>
    <w:rsid w:val="00C02699"/>
    <w:rsid w:val="00C026EF"/>
    <w:rsid w:val="00C027FC"/>
    <w:rsid w:val="00C02806"/>
    <w:rsid w:val="00C0283A"/>
    <w:rsid w:val="00C02A14"/>
    <w:rsid w:val="00C02B0B"/>
    <w:rsid w:val="00C02B31"/>
    <w:rsid w:val="00C02BA9"/>
    <w:rsid w:val="00C02CC5"/>
    <w:rsid w:val="00C02CD8"/>
    <w:rsid w:val="00C02D27"/>
    <w:rsid w:val="00C02D8E"/>
    <w:rsid w:val="00C02E32"/>
    <w:rsid w:val="00C02ECD"/>
    <w:rsid w:val="00C02F4D"/>
    <w:rsid w:val="00C031CB"/>
    <w:rsid w:val="00C031E3"/>
    <w:rsid w:val="00C03204"/>
    <w:rsid w:val="00C0342B"/>
    <w:rsid w:val="00C0347D"/>
    <w:rsid w:val="00C03523"/>
    <w:rsid w:val="00C0352A"/>
    <w:rsid w:val="00C03618"/>
    <w:rsid w:val="00C0370C"/>
    <w:rsid w:val="00C037E6"/>
    <w:rsid w:val="00C0384C"/>
    <w:rsid w:val="00C03955"/>
    <w:rsid w:val="00C0397F"/>
    <w:rsid w:val="00C0398B"/>
    <w:rsid w:val="00C03AC6"/>
    <w:rsid w:val="00C03C1C"/>
    <w:rsid w:val="00C03C78"/>
    <w:rsid w:val="00C03CC6"/>
    <w:rsid w:val="00C03CF2"/>
    <w:rsid w:val="00C03CFA"/>
    <w:rsid w:val="00C03FDD"/>
    <w:rsid w:val="00C041EF"/>
    <w:rsid w:val="00C04202"/>
    <w:rsid w:val="00C0435C"/>
    <w:rsid w:val="00C04380"/>
    <w:rsid w:val="00C0443B"/>
    <w:rsid w:val="00C04494"/>
    <w:rsid w:val="00C046DE"/>
    <w:rsid w:val="00C04804"/>
    <w:rsid w:val="00C048CC"/>
    <w:rsid w:val="00C048F7"/>
    <w:rsid w:val="00C049D1"/>
    <w:rsid w:val="00C04A17"/>
    <w:rsid w:val="00C04D06"/>
    <w:rsid w:val="00C04E5E"/>
    <w:rsid w:val="00C04E63"/>
    <w:rsid w:val="00C04E6C"/>
    <w:rsid w:val="00C04F21"/>
    <w:rsid w:val="00C05297"/>
    <w:rsid w:val="00C052FB"/>
    <w:rsid w:val="00C0533C"/>
    <w:rsid w:val="00C05387"/>
    <w:rsid w:val="00C05465"/>
    <w:rsid w:val="00C05645"/>
    <w:rsid w:val="00C056A7"/>
    <w:rsid w:val="00C05818"/>
    <w:rsid w:val="00C05887"/>
    <w:rsid w:val="00C0599F"/>
    <w:rsid w:val="00C05A8A"/>
    <w:rsid w:val="00C05AC8"/>
    <w:rsid w:val="00C05C38"/>
    <w:rsid w:val="00C05CF8"/>
    <w:rsid w:val="00C05D7E"/>
    <w:rsid w:val="00C05E84"/>
    <w:rsid w:val="00C05EA6"/>
    <w:rsid w:val="00C060BB"/>
    <w:rsid w:val="00C060F1"/>
    <w:rsid w:val="00C0620A"/>
    <w:rsid w:val="00C06319"/>
    <w:rsid w:val="00C06444"/>
    <w:rsid w:val="00C06539"/>
    <w:rsid w:val="00C065B2"/>
    <w:rsid w:val="00C0673F"/>
    <w:rsid w:val="00C067D8"/>
    <w:rsid w:val="00C06AA7"/>
    <w:rsid w:val="00C06B9B"/>
    <w:rsid w:val="00C06C71"/>
    <w:rsid w:val="00C07032"/>
    <w:rsid w:val="00C07074"/>
    <w:rsid w:val="00C0709A"/>
    <w:rsid w:val="00C0718A"/>
    <w:rsid w:val="00C071F2"/>
    <w:rsid w:val="00C07238"/>
    <w:rsid w:val="00C0728A"/>
    <w:rsid w:val="00C072CF"/>
    <w:rsid w:val="00C0741E"/>
    <w:rsid w:val="00C0748B"/>
    <w:rsid w:val="00C0759A"/>
    <w:rsid w:val="00C07605"/>
    <w:rsid w:val="00C0781C"/>
    <w:rsid w:val="00C07A53"/>
    <w:rsid w:val="00C07A60"/>
    <w:rsid w:val="00C07AD5"/>
    <w:rsid w:val="00C07B00"/>
    <w:rsid w:val="00C07B82"/>
    <w:rsid w:val="00C07D1C"/>
    <w:rsid w:val="00C07DE6"/>
    <w:rsid w:val="00C07EF2"/>
    <w:rsid w:val="00C10139"/>
    <w:rsid w:val="00C10192"/>
    <w:rsid w:val="00C10260"/>
    <w:rsid w:val="00C102C6"/>
    <w:rsid w:val="00C102D0"/>
    <w:rsid w:val="00C10327"/>
    <w:rsid w:val="00C10409"/>
    <w:rsid w:val="00C104DE"/>
    <w:rsid w:val="00C105DD"/>
    <w:rsid w:val="00C10625"/>
    <w:rsid w:val="00C1079E"/>
    <w:rsid w:val="00C10808"/>
    <w:rsid w:val="00C1088D"/>
    <w:rsid w:val="00C108E7"/>
    <w:rsid w:val="00C109F2"/>
    <w:rsid w:val="00C10A97"/>
    <w:rsid w:val="00C10BC0"/>
    <w:rsid w:val="00C10C7F"/>
    <w:rsid w:val="00C10C8F"/>
    <w:rsid w:val="00C10DAE"/>
    <w:rsid w:val="00C10E72"/>
    <w:rsid w:val="00C10F44"/>
    <w:rsid w:val="00C10FB9"/>
    <w:rsid w:val="00C11054"/>
    <w:rsid w:val="00C110F2"/>
    <w:rsid w:val="00C11133"/>
    <w:rsid w:val="00C11257"/>
    <w:rsid w:val="00C112A5"/>
    <w:rsid w:val="00C112AB"/>
    <w:rsid w:val="00C112F1"/>
    <w:rsid w:val="00C11728"/>
    <w:rsid w:val="00C11787"/>
    <w:rsid w:val="00C1179E"/>
    <w:rsid w:val="00C117C5"/>
    <w:rsid w:val="00C117E2"/>
    <w:rsid w:val="00C11812"/>
    <w:rsid w:val="00C11879"/>
    <w:rsid w:val="00C119EE"/>
    <w:rsid w:val="00C11B2C"/>
    <w:rsid w:val="00C11B56"/>
    <w:rsid w:val="00C11C62"/>
    <w:rsid w:val="00C11C95"/>
    <w:rsid w:val="00C11D75"/>
    <w:rsid w:val="00C11DBF"/>
    <w:rsid w:val="00C11E63"/>
    <w:rsid w:val="00C11EDF"/>
    <w:rsid w:val="00C121DB"/>
    <w:rsid w:val="00C1229B"/>
    <w:rsid w:val="00C12352"/>
    <w:rsid w:val="00C123A8"/>
    <w:rsid w:val="00C124A6"/>
    <w:rsid w:val="00C124FC"/>
    <w:rsid w:val="00C12511"/>
    <w:rsid w:val="00C12534"/>
    <w:rsid w:val="00C12612"/>
    <w:rsid w:val="00C12644"/>
    <w:rsid w:val="00C12821"/>
    <w:rsid w:val="00C128E0"/>
    <w:rsid w:val="00C12903"/>
    <w:rsid w:val="00C12987"/>
    <w:rsid w:val="00C12A9D"/>
    <w:rsid w:val="00C12BB9"/>
    <w:rsid w:val="00C12C51"/>
    <w:rsid w:val="00C12E48"/>
    <w:rsid w:val="00C12F4B"/>
    <w:rsid w:val="00C12F53"/>
    <w:rsid w:val="00C13111"/>
    <w:rsid w:val="00C132B0"/>
    <w:rsid w:val="00C132D5"/>
    <w:rsid w:val="00C13440"/>
    <w:rsid w:val="00C1345C"/>
    <w:rsid w:val="00C136FA"/>
    <w:rsid w:val="00C1370B"/>
    <w:rsid w:val="00C1373C"/>
    <w:rsid w:val="00C13A32"/>
    <w:rsid w:val="00C13B34"/>
    <w:rsid w:val="00C13C79"/>
    <w:rsid w:val="00C13D25"/>
    <w:rsid w:val="00C13D67"/>
    <w:rsid w:val="00C13D99"/>
    <w:rsid w:val="00C13E1D"/>
    <w:rsid w:val="00C13EE8"/>
    <w:rsid w:val="00C13FEB"/>
    <w:rsid w:val="00C14048"/>
    <w:rsid w:val="00C1412E"/>
    <w:rsid w:val="00C1425A"/>
    <w:rsid w:val="00C142B2"/>
    <w:rsid w:val="00C14422"/>
    <w:rsid w:val="00C144BD"/>
    <w:rsid w:val="00C14539"/>
    <w:rsid w:val="00C14553"/>
    <w:rsid w:val="00C14673"/>
    <w:rsid w:val="00C148F9"/>
    <w:rsid w:val="00C149EB"/>
    <w:rsid w:val="00C14A84"/>
    <w:rsid w:val="00C14B65"/>
    <w:rsid w:val="00C14BC0"/>
    <w:rsid w:val="00C14BFA"/>
    <w:rsid w:val="00C14D8D"/>
    <w:rsid w:val="00C14E24"/>
    <w:rsid w:val="00C14E41"/>
    <w:rsid w:val="00C14E67"/>
    <w:rsid w:val="00C14EF5"/>
    <w:rsid w:val="00C14F69"/>
    <w:rsid w:val="00C14F8E"/>
    <w:rsid w:val="00C14FF4"/>
    <w:rsid w:val="00C15053"/>
    <w:rsid w:val="00C150EB"/>
    <w:rsid w:val="00C154A8"/>
    <w:rsid w:val="00C15503"/>
    <w:rsid w:val="00C15561"/>
    <w:rsid w:val="00C15622"/>
    <w:rsid w:val="00C15626"/>
    <w:rsid w:val="00C1571B"/>
    <w:rsid w:val="00C1591D"/>
    <w:rsid w:val="00C159C8"/>
    <w:rsid w:val="00C159CD"/>
    <w:rsid w:val="00C15A05"/>
    <w:rsid w:val="00C15A0E"/>
    <w:rsid w:val="00C15A52"/>
    <w:rsid w:val="00C15BB1"/>
    <w:rsid w:val="00C15BC7"/>
    <w:rsid w:val="00C15C63"/>
    <w:rsid w:val="00C15F02"/>
    <w:rsid w:val="00C160BA"/>
    <w:rsid w:val="00C1610D"/>
    <w:rsid w:val="00C16239"/>
    <w:rsid w:val="00C162F7"/>
    <w:rsid w:val="00C1630A"/>
    <w:rsid w:val="00C1631B"/>
    <w:rsid w:val="00C1639E"/>
    <w:rsid w:val="00C16408"/>
    <w:rsid w:val="00C16452"/>
    <w:rsid w:val="00C164FA"/>
    <w:rsid w:val="00C1653F"/>
    <w:rsid w:val="00C165B4"/>
    <w:rsid w:val="00C16652"/>
    <w:rsid w:val="00C1682B"/>
    <w:rsid w:val="00C16851"/>
    <w:rsid w:val="00C168B6"/>
    <w:rsid w:val="00C16ADC"/>
    <w:rsid w:val="00C16C89"/>
    <w:rsid w:val="00C16D10"/>
    <w:rsid w:val="00C16D45"/>
    <w:rsid w:val="00C16E38"/>
    <w:rsid w:val="00C16E39"/>
    <w:rsid w:val="00C16F69"/>
    <w:rsid w:val="00C16F72"/>
    <w:rsid w:val="00C16FA9"/>
    <w:rsid w:val="00C16FCE"/>
    <w:rsid w:val="00C170A9"/>
    <w:rsid w:val="00C171B4"/>
    <w:rsid w:val="00C172C1"/>
    <w:rsid w:val="00C173D2"/>
    <w:rsid w:val="00C174E8"/>
    <w:rsid w:val="00C17501"/>
    <w:rsid w:val="00C175D5"/>
    <w:rsid w:val="00C178DA"/>
    <w:rsid w:val="00C17979"/>
    <w:rsid w:val="00C17ADB"/>
    <w:rsid w:val="00C17BF8"/>
    <w:rsid w:val="00C17C1C"/>
    <w:rsid w:val="00C17E19"/>
    <w:rsid w:val="00C17F1A"/>
    <w:rsid w:val="00C17F41"/>
    <w:rsid w:val="00C17F52"/>
    <w:rsid w:val="00C17F5B"/>
    <w:rsid w:val="00C17F98"/>
    <w:rsid w:val="00C2008B"/>
    <w:rsid w:val="00C200C7"/>
    <w:rsid w:val="00C2011A"/>
    <w:rsid w:val="00C201AD"/>
    <w:rsid w:val="00C2023F"/>
    <w:rsid w:val="00C202CC"/>
    <w:rsid w:val="00C20352"/>
    <w:rsid w:val="00C20433"/>
    <w:rsid w:val="00C2050D"/>
    <w:rsid w:val="00C2066E"/>
    <w:rsid w:val="00C20733"/>
    <w:rsid w:val="00C2082F"/>
    <w:rsid w:val="00C208E5"/>
    <w:rsid w:val="00C2097A"/>
    <w:rsid w:val="00C209D3"/>
    <w:rsid w:val="00C209F7"/>
    <w:rsid w:val="00C20A21"/>
    <w:rsid w:val="00C20B26"/>
    <w:rsid w:val="00C20C79"/>
    <w:rsid w:val="00C20D16"/>
    <w:rsid w:val="00C20D44"/>
    <w:rsid w:val="00C20E1A"/>
    <w:rsid w:val="00C20E59"/>
    <w:rsid w:val="00C20ECF"/>
    <w:rsid w:val="00C20FBF"/>
    <w:rsid w:val="00C20FCE"/>
    <w:rsid w:val="00C2110C"/>
    <w:rsid w:val="00C21172"/>
    <w:rsid w:val="00C21327"/>
    <w:rsid w:val="00C21328"/>
    <w:rsid w:val="00C21598"/>
    <w:rsid w:val="00C2161B"/>
    <w:rsid w:val="00C21707"/>
    <w:rsid w:val="00C2190B"/>
    <w:rsid w:val="00C21947"/>
    <w:rsid w:val="00C2195F"/>
    <w:rsid w:val="00C219B0"/>
    <w:rsid w:val="00C21A82"/>
    <w:rsid w:val="00C21B5F"/>
    <w:rsid w:val="00C21DE9"/>
    <w:rsid w:val="00C21FBA"/>
    <w:rsid w:val="00C22045"/>
    <w:rsid w:val="00C220FB"/>
    <w:rsid w:val="00C22129"/>
    <w:rsid w:val="00C22175"/>
    <w:rsid w:val="00C22334"/>
    <w:rsid w:val="00C2235B"/>
    <w:rsid w:val="00C224AA"/>
    <w:rsid w:val="00C22508"/>
    <w:rsid w:val="00C2258F"/>
    <w:rsid w:val="00C22627"/>
    <w:rsid w:val="00C226EE"/>
    <w:rsid w:val="00C226F2"/>
    <w:rsid w:val="00C227BC"/>
    <w:rsid w:val="00C227F5"/>
    <w:rsid w:val="00C2286A"/>
    <w:rsid w:val="00C228E7"/>
    <w:rsid w:val="00C22A34"/>
    <w:rsid w:val="00C22B90"/>
    <w:rsid w:val="00C22BD1"/>
    <w:rsid w:val="00C22D0F"/>
    <w:rsid w:val="00C22D66"/>
    <w:rsid w:val="00C22E96"/>
    <w:rsid w:val="00C22EC1"/>
    <w:rsid w:val="00C22F4A"/>
    <w:rsid w:val="00C232D4"/>
    <w:rsid w:val="00C232FE"/>
    <w:rsid w:val="00C2342D"/>
    <w:rsid w:val="00C234B1"/>
    <w:rsid w:val="00C234D9"/>
    <w:rsid w:val="00C236D2"/>
    <w:rsid w:val="00C236D4"/>
    <w:rsid w:val="00C236EC"/>
    <w:rsid w:val="00C2378B"/>
    <w:rsid w:val="00C23811"/>
    <w:rsid w:val="00C2392B"/>
    <w:rsid w:val="00C23BCC"/>
    <w:rsid w:val="00C23C1F"/>
    <w:rsid w:val="00C23D4E"/>
    <w:rsid w:val="00C23DE5"/>
    <w:rsid w:val="00C23E1B"/>
    <w:rsid w:val="00C23FF2"/>
    <w:rsid w:val="00C240D7"/>
    <w:rsid w:val="00C244A9"/>
    <w:rsid w:val="00C244D2"/>
    <w:rsid w:val="00C24565"/>
    <w:rsid w:val="00C24622"/>
    <w:rsid w:val="00C2472E"/>
    <w:rsid w:val="00C24743"/>
    <w:rsid w:val="00C2495F"/>
    <w:rsid w:val="00C249B3"/>
    <w:rsid w:val="00C249D4"/>
    <w:rsid w:val="00C24B02"/>
    <w:rsid w:val="00C24B87"/>
    <w:rsid w:val="00C24BDE"/>
    <w:rsid w:val="00C24CE9"/>
    <w:rsid w:val="00C24EA2"/>
    <w:rsid w:val="00C24EAC"/>
    <w:rsid w:val="00C24EB2"/>
    <w:rsid w:val="00C24EE7"/>
    <w:rsid w:val="00C25015"/>
    <w:rsid w:val="00C2507B"/>
    <w:rsid w:val="00C250EC"/>
    <w:rsid w:val="00C2520F"/>
    <w:rsid w:val="00C2552C"/>
    <w:rsid w:val="00C25554"/>
    <w:rsid w:val="00C25564"/>
    <w:rsid w:val="00C2561D"/>
    <w:rsid w:val="00C2579F"/>
    <w:rsid w:val="00C25824"/>
    <w:rsid w:val="00C25840"/>
    <w:rsid w:val="00C25A9E"/>
    <w:rsid w:val="00C25ADC"/>
    <w:rsid w:val="00C25B88"/>
    <w:rsid w:val="00C25BC5"/>
    <w:rsid w:val="00C25C1D"/>
    <w:rsid w:val="00C25CA4"/>
    <w:rsid w:val="00C25D6E"/>
    <w:rsid w:val="00C25DAE"/>
    <w:rsid w:val="00C25E8B"/>
    <w:rsid w:val="00C25EF2"/>
    <w:rsid w:val="00C25F3F"/>
    <w:rsid w:val="00C25F92"/>
    <w:rsid w:val="00C2609B"/>
    <w:rsid w:val="00C260D7"/>
    <w:rsid w:val="00C2617F"/>
    <w:rsid w:val="00C2618F"/>
    <w:rsid w:val="00C261F7"/>
    <w:rsid w:val="00C2626F"/>
    <w:rsid w:val="00C2630C"/>
    <w:rsid w:val="00C2643E"/>
    <w:rsid w:val="00C26452"/>
    <w:rsid w:val="00C26507"/>
    <w:rsid w:val="00C26580"/>
    <w:rsid w:val="00C265BD"/>
    <w:rsid w:val="00C265C0"/>
    <w:rsid w:val="00C26696"/>
    <w:rsid w:val="00C26A66"/>
    <w:rsid w:val="00C26BAD"/>
    <w:rsid w:val="00C26BDB"/>
    <w:rsid w:val="00C26C0C"/>
    <w:rsid w:val="00C26C89"/>
    <w:rsid w:val="00C26D72"/>
    <w:rsid w:val="00C26D7F"/>
    <w:rsid w:val="00C26E03"/>
    <w:rsid w:val="00C26EEE"/>
    <w:rsid w:val="00C26F74"/>
    <w:rsid w:val="00C271A9"/>
    <w:rsid w:val="00C271FA"/>
    <w:rsid w:val="00C27252"/>
    <w:rsid w:val="00C27449"/>
    <w:rsid w:val="00C2758D"/>
    <w:rsid w:val="00C275BC"/>
    <w:rsid w:val="00C2764B"/>
    <w:rsid w:val="00C2765B"/>
    <w:rsid w:val="00C27771"/>
    <w:rsid w:val="00C2779A"/>
    <w:rsid w:val="00C2780D"/>
    <w:rsid w:val="00C2780F"/>
    <w:rsid w:val="00C27922"/>
    <w:rsid w:val="00C2792A"/>
    <w:rsid w:val="00C27998"/>
    <w:rsid w:val="00C27AB2"/>
    <w:rsid w:val="00C27BA8"/>
    <w:rsid w:val="00C27CA6"/>
    <w:rsid w:val="00C27D03"/>
    <w:rsid w:val="00C27EAA"/>
    <w:rsid w:val="00C27EDB"/>
    <w:rsid w:val="00C300D4"/>
    <w:rsid w:val="00C3013B"/>
    <w:rsid w:val="00C3015A"/>
    <w:rsid w:val="00C301FB"/>
    <w:rsid w:val="00C303E6"/>
    <w:rsid w:val="00C30497"/>
    <w:rsid w:val="00C304E9"/>
    <w:rsid w:val="00C3053F"/>
    <w:rsid w:val="00C3058A"/>
    <w:rsid w:val="00C306E3"/>
    <w:rsid w:val="00C3090F"/>
    <w:rsid w:val="00C30939"/>
    <w:rsid w:val="00C3094E"/>
    <w:rsid w:val="00C30953"/>
    <w:rsid w:val="00C30A53"/>
    <w:rsid w:val="00C30AD7"/>
    <w:rsid w:val="00C30B79"/>
    <w:rsid w:val="00C30BD4"/>
    <w:rsid w:val="00C30C85"/>
    <w:rsid w:val="00C30D4D"/>
    <w:rsid w:val="00C30DE3"/>
    <w:rsid w:val="00C30FAE"/>
    <w:rsid w:val="00C31157"/>
    <w:rsid w:val="00C311C0"/>
    <w:rsid w:val="00C312C3"/>
    <w:rsid w:val="00C312D6"/>
    <w:rsid w:val="00C3131E"/>
    <w:rsid w:val="00C31373"/>
    <w:rsid w:val="00C31450"/>
    <w:rsid w:val="00C315CD"/>
    <w:rsid w:val="00C316AC"/>
    <w:rsid w:val="00C31714"/>
    <w:rsid w:val="00C31869"/>
    <w:rsid w:val="00C318AE"/>
    <w:rsid w:val="00C318FE"/>
    <w:rsid w:val="00C31922"/>
    <w:rsid w:val="00C3199F"/>
    <w:rsid w:val="00C31A3F"/>
    <w:rsid w:val="00C31A97"/>
    <w:rsid w:val="00C31AB7"/>
    <w:rsid w:val="00C31B47"/>
    <w:rsid w:val="00C31B9E"/>
    <w:rsid w:val="00C31EE5"/>
    <w:rsid w:val="00C31F31"/>
    <w:rsid w:val="00C32038"/>
    <w:rsid w:val="00C320C0"/>
    <w:rsid w:val="00C321D9"/>
    <w:rsid w:val="00C3221D"/>
    <w:rsid w:val="00C323B6"/>
    <w:rsid w:val="00C328B7"/>
    <w:rsid w:val="00C32927"/>
    <w:rsid w:val="00C32ACC"/>
    <w:rsid w:val="00C32B1B"/>
    <w:rsid w:val="00C32B2A"/>
    <w:rsid w:val="00C32B69"/>
    <w:rsid w:val="00C32C9A"/>
    <w:rsid w:val="00C32D37"/>
    <w:rsid w:val="00C32DDF"/>
    <w:rsid w:val="00C32DED"/>
    <w:rsid w:val="00C32FDB"/>
    <w:rsid w:val="00C331EE"/>
    <w:rsid w:val="00C332A6"/>
    <w:rsid w:val="00C3334B"/>
    <w:rsid w:val="00C3337F"/>
    <w:rsid w:val="00C333A3"/>
    <w:rsid w:val="00C333B0"/>
    <w:rsid w:val="00C334F0"/>
    <w:rsid w:val="00C3364C"/>
    <w:rsid w:val="00C33720"/>
    <w:rsid w:val="00C3372C"/>
    <w:rsid w:val="00C338A7"/>
    <w:rsid w:val="00C33914"/>
    <w:rsid w:val="00C339CC"/>
    <w:rsid w:val="00C33A2D"/>
    <w:rsid w:val="00C33A92"/>
    <w:rsid w:val="00C33ADD"/>
    <w:rsid w:val="00C33B96"/>
    <w:rsid w:val="00C33BCC"/>
    <w:rsid w:val="00C33BEC"/>
    <w:rsid w:val="00C33CB5"/>
    <w:rsid w:val="00C33CC8"/>
    <w:rsid w:val="00C33E7D"/>
    <w:rsid w:val="00C33F6A"/>
    <w:rsid w:val="00C3404E"/>
    <w:rsid w:val="00C34129"/>
    <w:rsid w:val="00C34213"/>
    <w:rsid w:val="00C342AA"/>
    <w:rsid w:val="00C34405"/>
    <w:rsid w:val="00C344F4"/>
    <w:rsid w:val="00C345A2"/>
    <w:rsid w:val="00C3463C"/>
    <w:rsid w:val="00C34721"/>
    <w:rsid w:val="00C347DC"/>
    <w:rsid w:val="00C3489A"/>
    <w:rsid w:val="00C34B70"/>
    <w:rsid w:val="00C34B9A"/>
    <w:rsid w:val="00C34BBA"/>
    <w:rsid w:val="00C34D3F"/>
    <w:rsid w:val="00C34D62"/>
    <w:rsid w:val="00C34D98"/>
    <w:rsid w:val="00C34FCE"/>
    <w:rsid w:val="00C35166"/>
    <w:rsid w:val="00C3516B"/>
    <w:rsid w:val="00C351D6"/>
    <w:rsid w:val="00C3521D"/>
    <w:rsid w:val="00C35238"/>
    <w:rsid w:val="00C354AC"/>
    <w:rsid w:val="00C355D4"/>
    <w:rsid w:val="00C3589A"/>
    <w:rsid w:val="00C3597A"/>
    <w:rsid w:val="00C35ABD"/>
    <w:rsid w:val="00C35D44"/>
    <w:rsid w:val="00C35D73"/>
    <w:rsid w:val="00C35E52"/>
    <w:rsid w:val="00C35E6D"/>
    <w:rsid w:val="00C36066"/>
    <w:rsid w:val="00C361F9"/>
    <w:rsid w:val="00C3627C"/>
    <w:rsid w:val="00C362B5"/>
    <w:rsid w:val="00C3637E"/>
    <w:rsid w:val="00C36446"/>
    <w:rsid w:val="00C36723"/>
    <w:rsid w:val="00C36793"/>
    <w:rsid w:val="00C367AE"/>
    <w:rsid w:val="00C367C2"/>
    <w:rsid w:val="00C367D2"/>
    <w:rsid w:val="00C36899"/>
    <w:rsid w:val="00C36AED"/>
    <w:rsid w:val="00C36CCC"/>
    <w:rsid w:val="00C36E37"/>
    <w:rsid w:val="00C36F3B"/>
    <w:rsid w:val="00C36F78"/>
    <w:rsid w:val="00C3715B"/>
    <w:rsid w:val="00C3717C"/>
    <w:rsid w:val="00C373B6"/>
    <w:rsid w:val="00C3746A"/>
    <w:rsid w:val="00C374E6"/>
    <w:rsid w:val="00C3755A"/>
    <w:rsid w:val="00C37620"/>
    <w:rsid w:val="00C3762B"/>
    <w:rsid w:val="00C37649"/>
    <w:rsid w:val="00C37681"/>
    <w:rsid w:val="00C376AC"/>
    <w:rsid w:val="00C37778"/>
    <w:rsid w:val="00C377DB"/>
    <w:rsid w:val="00C3797B"/>
    <w:rsid w:val="00C379E5"/>
    <w:rsid w:val="00C37A04"/>
    <w:rsid w:val="00C37B44"/>
    <w:rsid w:val="00C37B71"/>
    <w:rsid w:val="00C37CB3"/>
    <w:rsid w:val="00C37DE3"/>
    <w:rsid w:val="00C37FA2"/>
    <w:rsid w:val="00C37FC2"/>
    <w:rsid w:val="00C400C0"/>
    <w:rsid w:val="00C4019A"/>
    <w:rsid w:val="00C4025F"/>
    <w:rsid w:val="00C402C6"/>
    <w:rsid w:val="00C402E3"/>
    <w:rsid w:val="00C4049E"/>
    <w:rsid w:val="00C405C7"/>
    <w:rsid w:val="00C406E6"/>
    <w:rsid w:val="00C40723"/>
    <w:rsid w:val="00C40743"/>
    <w:rsid w:val="00C40747"/>
    <w:rsid w:val="00C408AD"/>
    <w:rsid w:val="00C409E7"/>
    <w:rsid w:val="00C40A10"/>
    <w:rsid w:val="00C40AC3"/>
    <w:rsid w:val="00C40AD1"/>
    <w:rsid w:val="00C40B2E"/>
    <w:rsid w:val="00C40B9C"/>
    <w:rsid w:val="00C40BC6"/>
    <w:rsid w:val="00C40C20"/>
    <w:rsid w:val="00C40D35"/>
    <w:rsid w:val="00C40D70"/>
    <w:rsid w:val="00C40E9C"/>
    <w:rsid w:val="00C40F7D"/>
    <w:rsid w:val="00C410B4"/>
    <w:rsid w:val="00C41201"/>
    <w:rsid w:val="00C4120F"/>
    <w:rsid w:val="00C41640"/>
    <w:rsid w:val="00C417C8"/>
    <w:rsid w:val="00C417DE"/>
    <w:rsid w:val="00C4187D"/>
    <w:rsid w:val="00C419D8"/>
    <w:rsid w:val="00C41B22"/>
    <w:rsid w:val="00C41BDA"/>
    <w:rsid w:val="00C41CCF"/>
    <w:rsid w:val="00C41E7F"/>
    <w:rsid w:val="00C42086"/>
    <w:rsid w:val="00C4217E"/>
    <w:rsid w:val="00C42343"/>
    <w:rsid w:val="00C42363"/>
    <w:rsid w:val="00C42438"/>
    <w:rsid w:val="00C4256E"/>
    <w:rsid w:val="00C42585"/>
    <w:rsid w:val="00C425BA"/>
    <w:rsid w:val="00C42631"/>
    <w:rsid w:val="00C42775"/>
    <w:rsid w:val="00C4280F"/>
    <w:rsid w:val="00C42829"/>
    <w:rsid w:val="00C42875"/>
    <w:rsid w:val="00C429A7"/>
    <w:rsid w:val="00C429FA"/>
    <w:rsid w:val="00C42A4A"/>
    <w:rsid w:val="00C42CF9"/>
    <w:rsid w:val="00C42D43"/>
    <w:rsid w:val="00C42D59"/>
    <w:rsid w:val="00C42D9A"/>
    <w:rsid w:val="00C42DCE"/>
    <w:rsid w:val="00C42DEA"/>
    <w:rsid w:val="00C42E9F"/>
    <w:rsid w:val="00C42F9E"/>
    <w:rsid w:val="00C42FD4"/>
    <w:rsid w:val="00C43026"/>
    <w:rsid w:val="00C431E6"/>
    <w:rsid w:val="00C4329D"/>
    <w:rsid w:val="00C432E9"/>
    <w:rsid w:val="00C432EB"/>
    <w:rsid w:val="00C43460"/>
    <w:rsid w:val="00C4348E"/>
    <w:rsid w:val="00C435BC"/>
    <w:rsid w:val="00C43783"/>
    <w:rsid w:val="00C437C2"/>
    <w:rsid w:val="00C438CA"/>
    <w:rsid w:val="00C439C3"/>
    <w:rsid w:val="00C439E3"/>
    <w:rsid w:val="00C439EE"/>
    <w:rsid w:val="00C43A01"/>
    <w:rsid w:val="00C43A2E"/>
    <w:rsid w:val="00C43B28"/>
    <w:rsid w:val="00C43BB5"/>
    <w:rsid w:val="00C43C28"/>
    <w:rsid w:val="00C43CB1"/>
    <w:rsid w:val="00C43CC8"/>
    <w:rsid w:val="00C43D33"/>
    <w:rsid w:val="00C43F29"/>
    <w:rsid w:val="00C43F41"/>
    <w:rsid w:val="00C43FCB"/>
    <w:rsid w:val="00C44052"/>
    <w:rsid w:val="00C4405D"/>
    <w:rsid w:val="00C44114"/>
    <w:rsid w:val="00C44223"/>
    <w:rsid w:val="00C44294"/>
    <w:rsid w:val="00C44500"/>
    <w:rsid w:val="00C445B7"/>
    <w:rsid w:val="00C4464A"/>
    <w:rsid w:val="00C4475E"/>
    <w:rsid w:val="00C447C8"/>
    <w:rsid w:val="00C447E6"/>
    <w:rsid w:val="00C44817"/>
    <w:rsid w:val="00C44852"/>
    <w:rsid w:val="00C448E5"/>
    <w:rsid w:val="00C4497D"/>
    <w:rsid w:val="00C44C67"/>
    <w:rsid w:val="00C44DA1"/>
    <w:rsid w:val="00C44DC4"/>
    <w:rsid w:val="00C44FDC"/>
    <w:rsid w:val="00C4533F"/>
    <w:rsid w:val="00C4542C"/>
    <w:rsid w:val="00C45489"/>
    <w:rsid w:val="00C455B5"/>
    <w:rsid w:val="00C45722"/>
    <w:rsid w:val="00C4590B"/>
    <w:rsid w:val="00C4594B"/>
    <w:rsid w:val="00C4594D"/>
    <w:rsid w:val="00C45A2C"/>
    <w:rsid w:val="00C45A5C"/>
    <w:rsid w:val="00C45ACE"/>
    <w:rsid w:val="00C45B01"/>
    <w:rsid w:val="00C45B0E"/>
    <w:rsid w:val="00C45DD3"/>
    <w:rsid w:val="00C45E0D"/>
    <w:rsid w:val="00C45E56"/>
    <w:rsid w:val="00C45F4D"/>
    <w:rsid w:val="00C46144"/>
    <w:rsid w:val="00C46206"/>
    <w:rsid w:val="00C46291"/>
    <w:rsid w:val="00C462D0"/>
    <w:rsid w:val="00C463CC"/>
    <w:rsid w:val="00C4645C"/>
    <w:rsid w:val="00C464BB"/>
    <w:rsid w:val="00C4655C"/>
    <w:rsid w:val="00C465A3"/>
    <w:rsid w:val="00C4662E"/>
    <w:rsid w:val="00C46740"/>
    <w:rsid w:val="00C46756"/>
    <w:rsid w:val="00C467A4"/>
    <w:rsid w:val="00C469FC"/>
    <w:rsid w:val="00C46C16"/>
    <w:rsid w:val="00C46C87"/>
    <w:rsid w:val="00C46D08"/>
    <w:rsid w:val="00C46DB6"/>
    <w:rsid w:val="00C46DC7"/>
    <w:rsid w:val="00C46DDD"/>
    <w:rsid w:val="00C46E07"/>
    <w:rsid w:val="00C46FDA"/>
    <w:rsid w:val="00C47088"/>
    <w:rsid w:val="00C470BE"/>
    <w:rsid w:val="00C470C7"/>
    <w:rsid w:val="00C47116"/>
    <w:rsid w:val="00C47591"/>
    <w:rsid w:val="00C4776A"/>
    <w:rsid w:val="00C4779F"/>
    <w:rsid w:val="00C477CC"/>
    <w:rsid w:val="00C478AC"/>
    <w:rsid w:val="00C47A26"/>
    <w:rsid w:val="00C47D8D"/>
    <w:rsid w:val="00C47EB1"/>
    <w:rsid w:val="00C47F2F"/>
    <w:rsid w:val="00C47FCD"/>
    <w:rsid w:val="00C50138"/>
    <w:rsid w:val="00C501C3"/>
    <w:rsid w:val="00C5021F"/>
    <w:rsid w:val="00C5027F"/>
    <w:rsid w:val="00C50283"/>
    <w:rsid w:val="00C50333"/>
    <w:rsid w:val="00C503DC"/>
    <w:rsid w:val="00C50466"/>
    <w:rsid w:val="00C50530"/>
    <w:rsid w:val="00C50536"/>
    <w:rsid w:val="00C50546"/>
    <w:rsid w:val="00C506A8"/>
    <w:rsid w:val="00C506C8"/>
    <w:rsid w:val="00C506D0"/>
    <w:rsid w:val="00C507C4"/>
    <w:rsid w:val="00C5080B"/>
    <w:rsid w:val="00C50864"/>
    <w:rsid w:val="00C5088A"/>
    <w:rsid w:val="00C5099F"/>
    <w:rsid w:val="00C50A89"/>
    <w:rsid w:val="00C50B0A"/>
    <w:rsid w:val="00C50C16"/>
    <w:rsid w:val="00C50E44"/>
    <w:rsid w:val="00C50F8F"/>
    <w:rsid w:val="00C51005"/>
    <w:rsid w:val="00C510C1"/>
    <w:rsid w:val="00C510E7"/>
    <w:rsid w:val="00C51163"/>
    <w:rsid w:val="00C511AE"/>
    <w:rsid w:val="00C511EA"/>
    <w:rsid w:val="00C512BF"/>
    <w:rsid w:val="00C51362"/>
    <w:rsid w:val="00C51393"/>
    <w:rsid w:val="00C51486"/>
    <w:rsid w:val="00C514C8"/>
    <w:rsid w:val="00C515E4"/>
    <w:rsid w:val="00C5161E"/>
    <w:rsid w:val="00C51632"/>
    <w:rsid w:val="00C51648"/>
    <w:rsid w:val="00C51843"/>
    <w:rsid w:val="00C51856"/>
    <w:rsid w:val="00C51874"/>
    <w:rsid w:val="00C5189E"/>
    <w:rsid w:val="00C5193E"/>
    <w:rsid w:val="00C51943"/>
    <w:rsid w:val="00C519DE"/>
    <w:rsid w:val="00C51A94"/>
    <w:rsid w:val="00C51C11"/>
    <w:rsid w:val="00C51C45"/>
    <w:rsid w:val="00C51CA2"/>
    <w:rsid w:val="00C51D18"/>
    <w:rsid w:val="00C51D6E"/>
    <w:rsid w:val="00C51D8D"/>
    <w:rsid w:val="00C51E0C"/>
    <w:rsid w:val="00C51EE4"/>
    <w:rsid w:val="00C51EFC"/>
    <w:rsid w:val="00C51FB3"/>
    <w:rsid w:val="00C52049"/>
    <w:rsid w:val="00C52091"/>
    <w:rsid w:val="00C52173"/>
    <w:rsid w:val="00C52257"/>
    <w:rsid w:val="00C522DC"/>
    <w:rsid w:val="00C52383"/>
    <w:rsid w:val="00C523C3"/>
    <w:rsid w:val="00C52449"/>
    <w:rsid w:val="00C52512"/>
    <w:rsid w:val="00C52663"/>
    <w:rsid w:val="00C52737"/>
    <w:rsid w:val="00C529A3"/>
    <w:rsid w:val="00C52A4C"/>
    <w:rsid w:val="00C52EA6"/>
    <w:rsid w:val="00C52ED9"/>
    <w:rsid w:val="00C52F02"/>
    <w:rsid w:val="00C52F49"/>
    <w:rsid w:val="00C52F4F"/>
    <w:rsid w:val="00C5307D"/>
    <w:rsid w:val="00C5308D"/>
    <w:rsid w:val="00C530FB"/>
    <w:rsid w:val="00C5311E"/>
    <w:rsid w:val="00C531EA"/>
    <w:rsid w:val="00C5329A"/>
    <w:rsid w:val="00C5345E"/>
    <w:rsid w:val="00C53571"/>
    <w:rsid w:val="00C53608"/>
    <w:rsid w:val="00C53699"/>
    <w:rsid w:val="00C53740"/>
    <w:rsid w:val="00C537F9"/>
    <w:rsid w:val="00C5381C"/>
    <w:rsid w:val="00C538AE"/>
    <w:rsid w:val="00C53934"/>
    <w:rsid w:val="00C5394D"/>
    <w:rsid w:val="00C53A55"/>
    <w:rsid w:val="00C53AF8"/>
    <w:rsid w:val="00C53B1B"/>
    <w:rsid w:val="00C53B78"/>
    <w:rsid w:val="00C53C3B"/>
    <w:rsid w:val="00C53C72"/>
    <w:rsid w:val="00C53F98"/>
    <w:rsid w:val="00C53FF6"/>
    <w:rsid w:val="00C5412A"/>
    <w:rsid w:val="00C5414B"/>
    <w:rsid w:val="00C5420D"/>
    <w:rsid w:val="00C5436D"/>
    <w:rsid w:val="00C5442C"/>
    <w:rsid w:val="00C54506"/>
    <w:rsid w:val="00C54529"/>
    <w:rsid w:val="00C547E2"/>
    <w:rsid w:val="00C547F5"/>
    <w:rsid w:val="00C5488E"/>
    <w:rsid w:val="00C54959"/>
    <w:rsid w:val="00C549C7"/>
    <w:rsid w:val="00C54A05"/>
    <w:rsid w:val="00C54A67"/>
    <w:rsid w:val="00C54B76"/>
    <w:rsid w:val="00C54CC9"/>
    <w:rsid w:val="00C54D09"/>
    <w:rsid w:val="00C54D6B"/>
    <w:rsid w:val="00C54E3B"/>
    <w:rsid w:val="00C54F41"/>
    <w:rsid w:val="00C54F5B"/>
    <w:rsid w:val="00C54FFF"/>
    <w:rsid w:val="00C5506E"/>
    <w:rsid w:val="00C55145"/>
    <w:rsid w:val="00C55200"/>
    <w:rsid w:val="00C55249"/>
    <w:rsid w:val="00C553CE"/>
    <w:rsid w:val="00C553F7"/>
    <w:rsid w:val="00C5541C"/>
    <w:rsid w:val="00C55496"/>
    <w:rsid w:val="00C55536"/>
    <w:rsid w:val="00C55658"/>
    <w:rsid w:val="00C55796"/>
    <w:rsid w:val="00C557E5"/>
    <w:rsid w:val="00C5581B"/>
    <w:rsid w:val="00C55888"/>
    <w:rsid w:val="00C55A57"/>
    <w:rsid w:val="00C55A7F"/>
    <w:rsid w:val="00C55AE1"/>
    <w:rsid w:val="00C55B2F"/>
    <w:rsid w:val="00C55C97"/>
    <w:rsid w:val="00C55DAE"/>
    <w:rsid w:val="00C55DC5"/>
    <w:rsid w:val="00C55F2C"/>
    <w:rsid w:val="00C55F46"/>
    <w:rsid w:val="00C55F7E"/>
    <w:rsid w:val="00C56013"/>
    <w:rsid w:val="00C56027"/>
    <w:rsid w:val="00C560B1"/>
    <w:rsid w:val="00C56220"/>
    <w:rsid w:val="00C56274"/>
    <w:rsid w:val="00C562EC"/>
    <w:rsid w:val="00C56408"/>
    <w:rsid w:val="00C564D8"/>
    <w:rsid w:val="00C5658D"/>
    <w:rsid w:val="00C565AC"/>
    <w:rsid w:val="00C56748"/>
    <w:rsid w:val="00C56783"/>
    <w:rsid w:val="00C56785"/>
    <w:rsid w:val="00C567BF"/>
    <w:rsid w:val="00C567ED"/>
    <w:rsid w:val="00C569D3"/>
    <w:rsid w:val="00C56A2D"/>
    <w:rsid w:val="00C56AB1"/>
    <w:rsid w:val="00C56C29"/>
    <w:rsid w:val="00C56C89"/>
    <w:rsid w:val="00C56D72"/>
    <w:rsid w:val="00C56E43"/>
    <w:rsid w:val="00C56F53"/>
    <w:rsid w:val="00C56FEC"/>
    <w:rsid w:val="00C5702A"/>
    <w:rsid w:val="00C571E3"/>
    <w:rsid w:val="00C57316"/>
    <w:rsid w:val="00C57383"/>
    <w:rsid w:val="00C5750F"/>
    <w:rsid w:val="00C57517"/>
    <w:rsid w:val="00C5754C"/>
    <w:rsid w:val="00C57612"/>
    <w:rsid w:val="00C577E2"/>
    <w:rsid w:val="00C577F3"/>
    <w:rsid w:val="00C5784B"/>
    <w:rsid w:val="00C578ED"/>
    <w:rsid w:val="00C5791E"/>
    <w:rsid w:val="00C5792C"/>
    <w:rsid w:val="00C57960"/>
    <w:rsid w:val="00C57BCE"/>
    <w:rsid w:val="00C57C02"/>
    <w:rsid w:val="00C57CCB"/>
    <w:rsid w:val="00C57D1F"/>
    <w:rsid w:val="00C57D22"/>
    <w:rsid w:val="00C57D23"/>
    <w:rsid w:val="00C57E7C"/>
    <w:rsid w:val="00C57EC6"/>
    <w:rsid w:val="00C57FB4"/>
    <w:rsid w:val="00C60019"/>
    <w:rsid w:val="00C6010B"/>
    <w:rsid w:val="00C6032C"/>
    <w:rsid w:val="00C60407"/>
    <w:rsid w:val="00C60546"/>
    <w:rsid w:val="00C605D1"/>
    <w:rsid w:val="00C6071C"/>
    <w:rsid w:val="00C60843"/>
    <w:rsid w:val="00C60860"/>
    <w:rsid w:val="00C60AE9"/>
    <w:rsid w:val="00C60B95"/>
    <w:rsid w:val="00C60B9C"/>
    <w:rsid w:val="00C60C64"/>
    <w:rsid w:val="00C60C9F"/>
    <w:rsid w:val="00C60E44"/>
    <w:rsid w:val="00C60EFF"/>
    <w:rsid w:val="00C61032"/>
    <w:rsid w:val="00C61106"/>
    <w:rsid w:val="00C6130A"/>
    <w:rsid w:val="00C61342"/>
    <w:rsid w:val="00C61348"/>
    <w:rsid w:val="00C6140E"/>
    <w:rsid w:val="00C6145A"/>
    <w:rsid w:val="00C6149A"/>
    <w:rsid w:val="00C614E9"/>
    <w:rsid w:val="00C6150B"/>
    <w:rsid w:val="00C61558"/>
    <w:rsid w:val="00C61564"/>
    <w:rsid w:val="00C615CD"/>
    <w:rsid w:val="00C615CE"/>
    <w:rsid w:val="00C61677"/>
    <w:rsid w:val="00C61684"/>
    <w:rsid w:val="00C6169B"/>
    <w:rsid w:val="00C618FD"/>
    <w:rsid w:val="00C61987"/>
    <w:rsid w:val="00C619E8"/>
    <w:rsid w:val="00C61A09"/>
    <w:rsid w:val="00C61A62"/>
    <w:rsid w:val="00C61AA9"/>
    <w:rsid w:val="00C61B90"/>
    <w:rsid w:val="00C61BCF"/>
    <w:rsid w:val="00C61C3C"/>
    <w:rsid w:val="00C61C89"/>
    <w:rsid w:val="00C61E75"/>
    <w:rsid w:val="00C620AF"/>
    <w:rsid w:val="00C6217D"/>
    <w:rsid w:val="00C62281"/>
    <w:rsid w:val="00C62312"/>
    <w:rsid w:val="00C623E0"/>
    <w:rsid w:val="00C62743"/>
    <w:rsid w:val="00C627D5"/>
    <w:rsid w:val="00C6284E"/>
    <w:rsid w:val="00C628A3"/>
    <w:rsid w:val="00C6293C"/>
    <w:rsid w:val="00C629C9"/>
    <w:rsid w:val="00C629E5"/>
    <w:rsid w:val="00C62A04"/>
    <w:rsid w:val="00C62B6D"/>
    <w:rsid w:val="00C62CC3"/>
    <w:rsid w:val="00C62E52"/>
    <w:rsid w:val="00C62F01"/>
    <w:rsid w:val="00C62F3D"/>
    <w:rsid w:val="00C62FF5"/>
    <w:rsid w:val="00C63011"/>
    <w:rsid w:val="00C630FB"/>
    <w:rsid w:val="00C63199"/>
    <w:rsid w:val="00C63286"/>
    <w:rsid w:val="00C63336"/>
    <w:rsid w:val="00C6344E"/>
    <w:rsid w:val="00C63499"/>
    <w:rsid w:val="00C634D8"/>
    <w:rsid w:val="00C6351E"/>
    <w:rsid w:val="00C63551"/>
    <w:rsid w:val="00C635A1"/>
    <w:rsid w:val="00C635B7"/>
    <w:rsid w:val="00C6374E"/>
    <w:rsid w:val="00C637B6"/>
    <w:rsid w:val="00C63805"/>
    <w:rsid w:val="00C6380C"/>
    <w:rsid w:val="00C6382A"/>
    <w:rsid w:val="00C63967"/>
    <w:rsid w:val="00C63B50"/>
    <w:rsid w:val="00C63C24"/>
    <w:rsid w:val="00C63C37"/>
    <w:rsid w:val="00C63D3A"/>
    <w:rsid w:val="00C64071"/>
    <w:rsid w:val="00C64078"/>
    <w:rsid w:val="00C641A8"/>
    <w:rsid w:val="00C641E3"/>
    <w:rsid w:val="00C6421A"/>
    <w:rsid w:val="00C64227"/>
    <w:rsid w:val="00C6428D"/>
    <w:rsid w:val="00C64294"/>
    <w:rsid w:val="00C6433F"/>
    <w:rsid w:val="00C64410"/>
    <w:rsid w:val="00C6442B"/>
    <w:rsid w:val="00C646DA"/>
    <w:rsid w:val="00C6492C"/>
    <w:rsid w:val="00C64948"/>
    <w:rsid w:val="00C64C98"/>
    <w:rsid w:val="00C64E94"/>
    <w:rsid w:val="00C64F8E"/>
    <w:rsid w:val="00C64FEE"/>
    <w:rsid w:val="00C6505D"/>
    <w:rsid w:val="00C6509C"/>
    <w:rsid w:val="00C652D1"/>
    <w:rsid w:val="00C652FD"/>
    <w:rsid w:val="00C653B8"/>
    <w:rsid w:val="00C653D0"/>
    <w:rsid w:val="00C65400"/>
    <w:rsid w:val="00C656C1"/>
    <w:rsid w:val="00C65754"/>
    <w:rsid w:val="00C65781"/>
    <w:rsid w:val="00C657E2"/>
    <w:rsid w:val="00C6591D"/>
    <w:rsid w:val="00C65A1A"/>
    <w:rsid w:val="00C65C99"/>
    <w:rsid w:val="00C65CAB"/>
    <w:rsid w:val="00C65EF5"/>
    <w:rsid w:val="00C65FBA"/>
    <w:rsid w:val="00C66096"/>
    <w:rsid w:val="00C66125"/>
    <w:rsid w:val="00C6614C"/>
    <w:rsid w:val="00C66215"/>
    <w:rsid w:val="00C66241"/>
    <w:rsid w:val="00C6648A"/>
    <w:rsid w:val="00C664B5"/>
    <w:rsid w:val="00C664EE"/>
    <w:rsid w:val="00C66511"/>
    <w:rsid w:val="00C668FF"/>
    <w:rsid w:val="00C669D6"/>
    <w:rsid w:val="00C66A6D"/>
    <w:rsid w:val="00C66A82"/>
    <w:rsid w:val="00C66A88"/>
    <w:rsid w:val="00C66BAE"/>
    <w:rsid w:val="00C66CAE"/>
    <w:rsid w:val="00C66F65"/>
    <w:rsid w:val="00C66FF0"/>
    <w:rsid w:val="00C6701E"/>
    <w:rsid w:val="00C670D3"/>
    <w:rsid w:val="00C67191"/>
    <w:rsid w:val="00C67468"/>
    <w:rsid w:val="00C6746F"/>
    <w:rsid w:val="00C674BD"/>
    <w:rsid w:val="00C6750E"/>
    <w:rsid w:val="00C6759B"/>
    <w:rsid w:val="00C67842"/>
    <w:rsid w:val="00C67B2D"/>
    <w:rsid w:val="00C67C46"/>
    <w:rsid w:val="00C67CB8"/>
    <w:rsid w:val="00C67CFE"/>
    <w:rsid w:val="00C67D4C"/>
    <w:rsid w:val="00C67D96"/>
    <w:rsid w:val="00C67DA7"/>
    <w:rsid w:val="00C67DF0"/>
    <w:rsid w:val="00C67F3E"/>
    <w:rsid w:val="00C7001C"/>
    <w:rsid w:val="00C70057"/>
    <w:rsid w:val="00C700F9"/>
    <w:rsid w:val="00C7013A"/>
    <w:rsid w:val="00C701D9"/>
    <w:rsid w:val="00C703F6"/>
    <w:rsid w:val="00C7048A"/>
    <w:rsid w:val="00C704F1"/>
    <w:rsid w:val="00C705EA"/>
    <w:rsid w:val="00C7061A"/>
    <w:rsid w:val="00C707FC"/>
    <w:rsid w:val="00C70994"/>
    <w:rsid w:val="00C70A3F"/>
    <w:rsid w:val="00C70A5D"/>
    <w:rsid w:val="00C70AF6"/>
    <w:rsid w:val="00C70B57"/>
    <w:rsid w:val="00C70BD8"/>
    <w:rsid w:val="00C70C32"/>
    <w:rsid w:val="00C7127F"/>
    <w:rsid w:val="00C7139E"/>
    <w:rsid w:val="00C71462"/>
    <w:rsid w:val="00C71473"/>
    <w:rsid w:val="00C715D4"/>
    <w:rsid w:val="00C71753"/>
    <w:rsid w:val="00C717E2"/>
    <w:rsid w:val="00C71955"/>
    <w:rsid w:val="00C71958"/>
    <w:rsid w:val="00C71C51"/>
    <w:rsid w:val="00C71CD5"/>
    <w:rsid w:val="00C71D3D"/>
    <w:rsid w:val="00C71D57"/>
    <w:rsid w:val="00C71E56"/>
    <w:rsid w:val="00C71E6B"/>
    <w:rsid w:val="00C71F08"/>
    <w:rsid w:val="00C71F67"/>
    <w:rsid w:val="00C71F9D"/>
    <w:rsid w:val="00C72097"/>
    <w:rsid w:val="00C725C6"/>
    <w:rsid w:val="00C726C1"/>
    <w:rsid w:val="00C72CC5"/>
    <w:rsid w:val="00C72D62"/>
    <w:rsid w:val="00C72DA3"/>
    <w:rsid w:val="00C72E54"/>
    <w:rsid w:val="00C72EB3"/>
    <w:rsid w:val="00C73052"/>
    <w:rsid w:val="00C73081"/>
    <w:rsid w:val="00C731E9"/>
    <w:rsid w:val="00C73327"/>
    <w:rsid w:val="00C73330"/>
    <w:rsid w:val="00C73435"/>
    <w:rsid w:val="00C73664"/>
    <w:rsid w:val="00C73709"/>
    <w:rsid w:val="00C7375B"/>
    <w:rsid w:val="00C738F1"/>
    <w:rsid w:val="00C739B0"/>
    <w:rsid w:val="00C739BF"/>
    <w:rsid w:val="00C739DD"/>
    <w:rsid w:val="00C73A23"/>
    <w:rsid w:val="00C73A45"/>
    <w:rsid w:val="00C73A8F"/>
    <w:rsid w:val="00C73ADC"/>
    <w:rsid w:val="00C73AE3"/>
    <w:rsid w:val="00C73CF0"/>
    <w:rsid w:val="00C73E46"/>
    <w:rsid w:val="00C73EAF"/>
    <w:rsid w:val="00C73F5D"/>
    <w:rsid w:val="00C73FC0"/>
    <w:rsid w:val="00C74036"/>
    <w:rsid w:val="00C7418C"/>
    <w:rsid w:val="00C741D4"/>
    <w:rsid w:val="00C742A1"/>
    <w:rsid w:val="00C74604"/>
    <w:rsid w:val="00C7465F"/>
    <w:rsid w:val="00C74792"/>
    <w:rsid w:val="00C74849"/>
    <w:rsid w:val="00C7489B"/>
    <w:rsid w:val="00C748F5"/>
    <w:rsid w:val="00C7496D"/>
    <w:rsid w:val="00C74BB0"/>
    <w:rsid w:val="00C74E99"/>
    <w:rsid w:val="00C74F72"/>
    <w:rsid w:val="00C74F7B"/>
    <w:rsid w:val="00C75003"/>
    <w:rsid w:val="00C75008"/>
    <w:rsid w:val="00C75044"/>
    <w:rsid w:val="00C750C1"/>
    <w:rsid w:val="00C750DA"/>
    <w:rsid w:val="00C75169"/>
    <w:rsid w:val="00C75174"/>
    <w:rsid w:val="00C7529F"/>
    <w:rsid w:val="00C7533C"/>
    <w:rsid w:val="00C75365"/>
    <w:rsid w:val="00C753C4"/>
    <w:rsid w:val="00C753F5"/>
    <w:rsid w:val="00C75419"/>
    <w:rsid w:val="00C75441"/>
    <w:rsid w:val="00C75461"/>
    <w:rsid w:val="00C75485"/>
    <w:rsid w:val="00C7564F"/>
    <w:rsid w:val="00C7581A"/>
    <w:rsid w:val="00C75875"/>
    <w:rsid w:val="00C758A3"/>
    <w:rsid w:val="00C759F8"/>
    <w:rsid w:val="00C75A1D"/>
    <w:rsid w:val="00C75DC8"/>
    <w:rsid w:val="00C75E03"/>
    <w:rsid w:val="00C75F61"/>
    <w:rsid w:val="00C76523"/>
    <w:rsid w:val="00C7654A"/>
    <w:rsid w:val="00C765CB"/>
    <w:rsid w:val="00C765D2"/>
    <w:rsid w:val="00C7664F"/>
    <w:rsid w:val="00C76655"/>
    <w:rsid w:val="00C7666C"/>
    <w:rsid w:val="00C76711"/>
    <w:rsid w:val="00C7679A"/>
    <w:rsid w:val="00C767C1"/>
    <w:rsid w:val="00C767FB"/>
    <w:rsid w:val="00C76824"/>
    <w:rsid w:val="00C76868"/>
    <w:rsid w:val="00C76903"/>
    <w:rsid w:val="00C76A76"/>
    <w:rsid w:val="00C76B1C"/>
    <w:rsid w:val="00C76C18"/>
    <w:rsid w:val="00C76D7E"/>
    <w:rsid w:val="00C76E42"/>
    <w:rsid w:val="00C76EC5"/>
    <w:rsid w:val="00C76F87"/>
    <w:rsid w:val="00C76F90"/>
    <w:rsid w:val="00C76FB6"/>
    <w:rsid w:val="00C77021"/>
    <w:rsid w:val="00C7714A"/>
    <w:rsid w:val="00C77347"/>
    <w:rsid w:val="00C77393"/>
    <w:rsid w:val="00C77693"/>
    <w:rsid w:val="00C778BA"/>
    <w:rsid w:val="00C778D5"/>
    <w:rsid w:val="00C77A5B"/>
    <w:rsid w:val="00C77AE6"/>
    <w:rsid w:val="00C77C3E"/>
    <w:rsid w:val="00C77D97"/>
    <w:rsid w:val="00C77F94"/>
    <w:rsid w:val="00C801E3"/>
    <w:rsid w:val="00C80306"/>
    <w:rsid w:val="00C8034F"/>
    <w:rsid w:val="00C80399"/>
    <w:rsid w:val="00C80404"/>
    <w:rsid w:val="00C8066C"/>
    <w:rsid w:val="00C806AB"/>
    <w:rsid w:val="00C806DA"/>
    <w:rsid w:val="00C80876"/>
    <w:rsid w:val="00C8097D"/>
    <w:rsid w:val="00C80CC2"/>
    <w:rsid w:val="00C80CF7"/>
    <w:rsid w:val="00C80E8E"/>
    <w:rsid w:val="00C80F51"/>
    <w:rsid w:val="00C80F9E"/>
    <w:rsid w:val="00C81109"/>
    <w:rsid w:val="00C8111C"/>
    <w:rsid w:val="00C81238"/>
    <w:rsid w:val="00C812A8"/>
    <w:rsid w:val="00C812EA"/>
    <w:rsid w:val="00C814D1"/>
    <w:rsid w:val="00C815C2"/>
    <w:rsid w:val="00C81670"/>
    <w:rsid w:val="00C81730"/>
    <w:rsid w:val="00C817AB"/>
    <w:rsid w:val="00C817CA"/>
    <w:rsid w:val="00C81804"/>
    <w:rsid w:val="00C81838"/>
    <w:rsid w:val="00C8199A"/>
    <w:rsid w:val="00C8199B"/>
    <w:rsid w:val="00C81A11"/>
    <w:rsid w:val="00C81A15"/>
    <w:rsid w:val="00C81A84"/>
    <w:rsid w:val="00C81B61"/>
    <w:rsid w:val="00C81C9C"/>
    <w:rsid w:val="00C81E5D"/>
    <w:rsid w:val="00C81FE6"/>
    <w:rsid w:val="00C8212D"/>
    <w:rsid w:val="00C82153"/>
    <w:rsid w:val="00C82365"/>
    <w:rsid w:val="00C823EB"/>
    <w:rsid w:val="00C824C2"/>
    <w:rsid w:val="00C82503"/>
    <w:rsid w:val="00C825B2"/>
    <w:rsid w:val="00C825DF"/>
    <w:rsid w:val="00C8271B"/>
    <w:rsid w:val="00C8280E"/>
    <w:rsid w:val="00C829D9"/>
    <w:rsid w:val="00C82CF7"/>
    <w:rsid w:val="00C82D00"/>
    <w:rsid w:val="00C82E7B"/>
    <w:rsid w:val="00C831DD"/>
    <w:rsid w:val="00C83305"/>
    <w:rsid w:val="00C83351"/>
    <w:rsid w:val="00C833B2"/>
    <w:rsid w:val="00C834C2"/>
    <w:rsid w:val="00C8352A"/>
    <w:rsid w:val="00C83572"/>
    <w:rsid w:val="00C835CC"/>
    <w:rsid w:val="00C8360A"/>
    <w:rsid w:val="00C83619"/>
    <w:rsid w:val="00C836C8"/>
    <w:rsid w:val="00C83702"/>
    <w:rsid w:val="00C8379F"/>
    <w:rsid w:val="00C83A41"/>
    <w:rsid w:val="00C83BD2"/>
    <w:rsid w:val="00C83CAB"/>
    <w:rsid w:val="00C83D1D"/>
    <w:rsid w:val="00C83D47"/>
    <w:rsid w:val="00C83E15"/>
    <w:rsid w:val="00C83E71"/>
    <w:rsid w:val="00C83F06"/>
    <w:rsid w:val="00C83F27"/>
    <w:rsid w:val="00C83FC5"/>
    <w:rsid w:val="00C8405B"/>
    <w:rsid w:val="00C84103"/>
    <w:rsid w:val="00C84119"/>
    <w:rsid w:val="00C84221"/>
    <w:rsid w:val="00C84331"/>
    <w:rsid w:val="00C84372"/>
    <w:rsid w:val="00C84405"/>
    <w:rsid w:val="00C844B5"/>
    <w:rsid w:val="00C84602"/>
    <w:rsid w:val="00C84735"/>
    <w:rsid w:val="00C84A7E"/>
    <w:rsid w:val="00C84B53"/>
    <w:rsid w:val="00C84DAB"/>
    <w:rsid w:val="00C84DD8"/>
    <w:rsid w:val="00C84DFB"/>
    <w:rsid w:val="00C84F72"/>
    <w:rsid w:val="00C85131"/>
    <w:rsid w:val="00C85260"/>
    <w:rsid w:val="00C85348"/>
    <w:rsid w:val="00C854D9"/>
    <w:rsid w:val="00C85653"/>
    <w:rsid w:val="00C8583E"/>
    <w:rsid w:val="00C85911"/>
    <w:rsid w:val="00C85951"/>
    <w:rsid w:val="00C85967"/>
    <w:rsid w:val="00C85976"/>
    <w:rsid w:val="00C85ACF"/>
    <w:rsid w:val="00C85ADF"/>
    <w:rsid w:val="00C85C43"/>
    <w:rsid w:val="00C85C6C"/>
    <w:rsid w:val="00C85D3E"/>
    <w:rsid w:val="00C85F93"/>
    <w:rsid w:val="00C85FD1"/>
    <w:rsid w:val="00C86030"/>
    <w:rsid w:val="00C8607D"/>
    <w:rsid w:val="00C86146"/>
    <w:rsid w:val="00C861BF"/>
    <w:rsid w:val="00C8623D"/>
    <w:rsid w:val="00C86266"/>
    <w:rsid w:val="00C866B0"/>
    <w:rsid w:val="00C86775"/>
    <w:rsid w:val="00C867A7"/>
    <w:rsid w:val="00C86971"/>
    <w:rsid w:val="00C86982"/>
    <w:rsid w:val="00C86990"/>
    <w:rsid w:val="00C86A5F"/>
    <w:rsid w:val="00C86B12"/>
    <w:rsid w:val="00C86CAB"/>
    <w:rsid w:val="00C86EF2"/>
    <w:rsid w:val="00C86EF6"/>
    <w:rsid w:val="00C86FFB"/>
    <w:rsid w:val="00C8705A"/>
    <w:rsid w:val="00C8718C"/>
    <w:rsid w:val="00C871FF"/>
    <w:rsid w:val="00C8731D"/>
    <w:rsid w:val="00C8732A"/>
    <w:rsid w:val="00C87362"/>
    <w:rsid w:val="00C87559"/>
    <w:rsid w:val="00C875DE"/>
    <w:rsid w:val="00C87608"/>
    <w:rsid w:val="00C8770B"/>
    <w:rsid w:val="00C8775A"/>
    <w:rsid w:val="00C87785"/>
    <w:rsid w:val="00C8787F"/>
    <w:rsid w:val="00C87A3E"/>
    <w:rsid w:val="00C87AC7"/>
    <w:rsid w:val="00C87E1A"/>
    <w:rsid w:val="00C87F4D"/>
    <w:rsid w:val="00C87FEF"/>
    <w:rsid w:val="00C9004B"/>
    <w:rsid w:val="00C90092"/>
    <w:rsid w:val="00C9033A"/>
    <w:rsid w:val="00C90500"/>
    <w:rsid w:val="00C90608"/>
    <w:rsid w:val="00C906BF"/>
    <w:rsid w:val="00C90764"/>
    <w:rsid w:val="00C907BE"/>
    <w:rsid w:val="00C907C5"/>
    <w:rsid w:val="00C90975"/>
    <w:rsid w:val="00C90A59"/>
    <w:rsid w:val="00C90D1E"/>
    <w:rsid w:val="00C90D8A"/>
    <w:rsid w:val="00C90DA1"/>
    <w:rsid w:val="00C90DDF"/>
    <w:rsid w:val="00C90E09"/>
    <w:rsid w:val="00C90EBE"/>
    <w:rsid w:val="00C90FB5"/>
    <w:rsid w:val="00C90FD7"/>
    <w:rsid w:val="00C9105F"/>
    <w:rsid w:val="00C91060"/>
    <w:rsid w:val="00C91187"/>
    <w:rsid w:val="00C91199"/>
    <w:rsid w:val="00C912BD"/>
    <w:rsid w:val="00C91374"/>
    <w:rsid w:val="00C91403"/>
    <w:rsid w:val="00C91421"/>
    <w:rsid w:val="00C91475"/>
    <w:rsid w:val="00C91504"/>
    <w:rsid w:val="00C915E2"/>
    <w:rsid w:val="00C91706"/>
    <w:rsid w:val="00C91711"/>
    <w:rsid w:val="00C91917"/>
    <w:rsid w:val="00C91977"/>
    <w:rsid w:val="00C91A44"/>
    <w:rsid w:val="00C91B92"/>
    <w:rsid w:val="00C91B94"/>
    <w:rsid w:val="00C91BD8"/>
    <w:rsid w:val="00C91C00"/>
    <w:rsid w:val="00C91C1D"/>
    <w:rsid w:val="00C91D97"/>
    <w:rsid w:val="00C91F9B"/>
    <w:rsid w:val="00C91FCD"/>
    <w:rsid w:val="00C91FEC"/>
    <w:rsid w:val="00C92002"/>
    <w:rsid w:val="00C9203A"/>
    <w:rsid w:val="00C92070"/>
    <w:rsid w:val="00C920B6"/>
    <w:rsid w:val="00C920D2"/>
    <w:rsid w:val="00C92182"/>
    <w:rsid w:val="00C921DE"/>
    <w:rsid w:val="00C92230"/>
    <w:rsid w:val="00C922B2"/>
    <w:rsid w:val="00C92368"/>
    <w:rsid w:val="00C92481"/>
    <w:rsid w:val="00C9248D"/>
    <w:rsid w:val="00C924FE"/>
    <w:rsid w:val="00C92561"/>
    <w:rsid w:val="00C925FF"/>
    <w:rsid w:val="00C92662"/>
    <w:rsid w:val="00C9268A"/>
    <w:rsid w:val="00C926F8"/>
    <w:rsid w:val="00C928E8"/>
    <w:rsid w:val="00C9299C"/>
    <w:rsid w:val="00C92A0A"/>
    <w:rsid w:val="00C92A7A"/>
    <w:rsid w:val="00C92B3E"/>
    <w:rsid w:val="00C92B64"/>
    <w:rsid w:val="00C92CBB"/>
    <w:rsid w:val="00C92D43"/>
    <w:rsid w:val="00C92F22"/>
    <w:rsid w:val="00C9300B"/>
    <w:rsid w:val="00C9306A"/>
    <w:rsid w:val="00C9314B"/>
    <w:rsid w:val="00C931C1"/>
    <w:rsid w:val="00C932F8"/>
    <w:rsid w:val="00C9337E"/>
    <w:rsid w:val="00C93479"/>
    <w:rsid w:val="00C935D1"/>
    <w:rsid w:val="00C93672"/>
    <w:rsid w:val="00C93C80"/>
    <w:rsid w:val="00C93CA7"/>
    <w:rsid w:val="00C93CEB"/>
    <w:rsid w:val="00C93E70"/>
    <w:rsid w:val="00C93F5D"/>
    <w:rsid w:val="00C93F5E"/>
    <w:rsid w:val="00C93FBF"/>
    <w:rsid w:val="00C9403A"/>
    <w:rsid w:val="00C940DF"/>
    <w:rsid w:val="00C941A0"/>
    <w:rsid w:val="00C942A9"/>
    <w:rsid w:val="00C942FD"/>
    <w:rsid w:val="00C94405"/>
    <w:rsid w:val="00C944C2"/>
    <w:rsid w:val="00C945ED"/>
    <w:rsid w:val="00C9465A"/>
    <w:rsid w:val="00C946E4"/>
    <w:rsid w:val="00C94731"/>
    <w:rsid w:val="00C94852"/>
    <w:rsid w:val="00C948DE"/>
    <w:rsid w:val="00C9491D"/>
    <w:rsid w:val="00C949E2"/>
    <w:rsid w:val="00C949F8"/>
    <w:rsid w:val="00C94A4E"/>
    <w:rsid w:val="00C94E94"/>
    <w:rsid w:val="00C94FBA"/>
    <w:rsid w:val="00C94FE8"/>
    <w:rsid w:val="00C9510C"/>
    <w:rsid w:val="00C9523D"/>
    <w:rsid w:val="00C9535D"/>
    <w:rsid w:val="00C95550"/>
    <w:rsid w:val="00C955AB"/>
    <w:rsid w:val="00C9563B"/>
    <w:rsid w:val="00C95730"/>
    <w:rsid w:val="00C957A8"/>
    <w:rsid w:val="00C95862"/>
    <w:rsid w:val="00C959B0"/>
    <w:rsid w:val="00C959B2"/>
    <w:rsid w:val="00C959D7"/>
    <w:rsid w:val="00C95A59"/>
    <w:rsid w:val="00C95A77"/>
    <w:rsid w:val="00C95A80"/>
    <w:rsid w:val="00C95ABC"/>
    <w:rsid w:val="00C95ADD"/>
    <w:rsid w:val="00C95AF2"/>
    <w:rsid w:val="00C95B51"/>
    <w:rsid w:val="00C95C43"/>
    <w:rsid w:val="00C95C6E"/>
    <w:rsid w:val="00C95E15"/>
    <w:rsid w:val="00C95E2A"/>
    <w:rsid w:val="00C95FFF"/>
    <w:rsid w:val="00C96204"/>
    <w:rsid w:val="00C96210"/>
    <w:rsid w:val="00C96226"/>
    <w:rsid w:val="00C96281"/>
    <w:rsid w:val="00C963CB"/>
    <w:rsid w:val="00C9659A"/>
    <w:rsid w:val="00C96755"/>
    <w:rsid w:val="00C96A86"/>
    <w:rsid w:val="00C96A8B"/>
    <w:rsid w:val="00C96A9E"/>
    <w:rsid w:val="00C96AD9"/>
    <w:rsid w:val="00C96AF7"/>
    <w:rsid w:val="00C96BFE"/>
    <w:rsid w:val="00C96C0B"/>
    <w:rsid w:val="00C97252"/>
    <w:rsid w:val="00C9750E"/>
    <w:rsid w:val="00C9758E"/>
    <w:rsid w:val="00C97620"/>
    <w:rsid w:val="00C9769F"/>
    <w:rsid w:val="00C9770E"/>
    <w:rsid w:val="00C97780"/>
    <w:rsid w:val="00C977E7"/>
    <w:rsid w:val="00C97804"/>
    <w:rsid w:val="00C97860"/>
    <w:rsid w:val="00C979D2"/>
    <w:rsid w:val="00C97A9E"/>
    <w:rsid w:val="00C97CC7"/>
    <w:rsid w:val="00C97CD8"/>
    <w:rsid w:val="00C97D57"/>
    <w:rsid w:val="00C97D8A"/>
    <w:rsid w:val="00C97E11"/>
    <w:rsid w:val="00C97E14"/>
    <w:rsid w:val="00C97E1C"/>
    <w:rsid w:val="00CA014C"/>
    <w:rsid w:val="00CA0384"/>
    <w:rsid w:val="00CA0607"/>
    <w:rsid w:val="00CA0684"/>
    <w:rsid w:val="00CA069B"/>
    <w:rsid w:val="00CA08E3"/>
    <w:rsid w:val="00CA08E9"/>
    <w:rsid w:val="00CA0942"/>
    <w:rsid w:val="00CA0969"/>
    <w:rsid w:val="00CA099F"/>
    <w:rsid w:val="00CA0B0D"/>
    <w:rsid w:val="00CA0D3D"/>
    <w:rsid w:val="00CA0DC5"/>
    <w:rsid w:val="00CA0E05"/>
    <w:rsid w:val="00CA0E61"/>
    <w:rsid w:val="00CA0F8B"/>
    <w:rsid w:val="00CA0FA7"/>
    <w:rsid w:val="00CA10B6"/>
    <w:rsid w:val="00CA16EE"/>
    <w:rsid w:val="00CA171B"/>
    <w:rsid w:val="00CA17FE"/>
    <w:rsid w:val="00CA1950"/>
    <w:rsid w:val="00CA197E"/>
    <w:rsid w:val="00CA1DCB"/>
    <w:rsid w:val="00CA1DF3"/>
    <w:rsid w:val="00CA1E65"/>
    <w:rsid w:val="00CA1E99"/>
    <w:rsid w:val="00CA20AF"/>
    <w:rsid w:val="00CA2300"/>
    <w:rsid w:val="00CA2351"/>
    <w:rsid w:val="00CA2359"/>
    <w:rsid w:val="00CA2489"/>
    <w:rsid w:val="00CA2811"/>
    <w:rsid w:val="00CA2898"/>
    <w:rsid w:val="00CA2A6C"/>
    <w:rsid w:val="00CA2ADC"/>
    <w:rsid w:val="00CA2BE1"/>
    <w:rsid w:val="00CA2C1B"/>
    <w:rsid w:val="00CA2E23"/>
    <w:rsid w:val="00CA2E3C"/>
    <w:rsid w:val="00CA2ED2"/>
    <w:rsid w:val="00CA2EE3"/>
    <w:rsid w:val="00CA2EF3"/>
    <w:rsid w:val="00CA2FAA"/>
    <w:rsid w:val="00CA30B9"/>
    <w:rsid w:val="00CA3155"/>
    <w:rsid w:val="00CA3193"/>
    <w:rsid w:val="00CA31C2"/>
    <w:rsid w:val="00CA329A"/>
    <w:rsid w:val="00CA32B6"/>
    <w:rsid w:val="00CA3411"/>
    <w:rsid w:val="00CA34B7"/>
    <w:rsid w:val="00CA3502"/>
    <w:rsid w:val="00CA3566"/>
    <w:rsid w:val="00CA35DE"/>
    <w:rsid w:val="00CA36E0"/>
    <w:rsid w:val="00CA3848"/>
    <w:rsid w:val="00CA3957"/>
    <w:rsid w:val="00CA3960"/>
    <w:rsid w:val="00CA39A2"/>
    <w:rsid w:val="00CA39DC"/>
    <w:rsid w:val="00CA3AB1"/>
    <w:rsid w:val="00CA3B0B"/>
    <w:rsid w:val="00CA3B99"/>
    <w:rsid w:val="00CA3E27"/>
    <w:rsid w:val="00CA3EEF"/>
    <w:rsid w:val="00CA3F51"/>
    <w:rsid w:val="00CA3F97"/>
    <w:rsid w:val="00CA40F3"/>
    <w:rsid w:val="00CA4134"/>
    <w:rsid w:val="00CA413F"/>
    <w:rsid w:val="00CA41FC"/>
    <w:rsid w:val="00CA426D"/>
    <w:rsid w:val="00CA4356"/>
    <w:rsid w:val="00CA43B7"/>
    <w:rsid w:val="00CA44EF"/>
    <w:rsid w:val="00CA4546"/>
    <w:rsid w:val="00CA46DB"/>
    <w:rsid w:val="00CA489D"/>
    <w:rsid w:val="00CA4A51"/>
    <w:rsid w:val="00CA4A79"/>
    <w:rsid w:val="00CA4AE7"/>
    <w:rsid w:val="00CA4B4E"/>
    <w:rsid w:val="00CA4DF6"/>
    <w:rsid w:val="00CA4FAF"/>
    <w:rsid w:val="00CA4FCA"/>
    <w:rsid w:val="00CA5017"/>
    <w:rsid w:val="00CA538E"/>
    <w:rsid w:val="00CA5396"/>
    <w:rsid w:val="00CA54B0"/>
    <w:rsid w:val="00CA55BF"/>
    <w:rsid w:val="00CA577A"/>
    <w:rsid w:val="00CA57EC"/>
    <w:rsid w:val="00CA5957"/>
    <w:rsid w:val="00CA5978"/>
    <w:rsid w:val="00CA5A8C"/>
    <w:rsid w:val="00CA5BE8"/>
    <w:rsid w:val="00CA5CE0"/>
    <w:rsid w:val="00CA5D10"/>
    <w:rsid w:val="00CA5D96"/>
    <w:rsid w:val="00CA5DAA"/>
    <w:rsid w:val="00CA5F1C"/>
    <w:rsid w:val="00CA5F4C"/>
    <w:rsid w:val="00CA5F6C"/>
    <w:rsid w:val="00CA6048"/>
    <w:rsid w:val="00CA6056"/>
    <w:rsid w:val="00CA6099"/>
    <w:rsid w:val="00CA60A2"/>
    <w:rsid w:val="00CA6105"/>
    <w:rsid w:val="00CA616C"/>
    <w:rsid w:val="00CA621C"/>
    <w:rsid w:val="00CA62E8"/>
    <w:rsid w:val="00CA6337"/>
    <w:rsid w:val="00CA6347"/>
    <w:rsid w:val="00CA663A"/>
    <w:rsid w:val="00CA666E"/>
    <w:rsid w:val="00CA6755"/>
    <w:rsid w:val="00CA68F8"/>
    <w:rsid w:val="00CA6907"/>
    <w:rsid w:val="00CA690D"/>
    <w:rsid w:val="00CA6A32"/>
    <w:rsid w:val="00CA6A75"/>
    <w:rsid w:val="00CA6C10"/>
    <w:rsid w:val="00CA6CE3"/>
    <w:rsid w:val="00CA6E04"/>
    <w:rsid w:val="00CA6E95"/>
    <w:rsid w:val="00CA6FA2"/>
    <w:rsid w:val="00CA6FC7"/>
    <w:rsid w:val="00CA6FD1"/>
    <w:rsid w:val="00CA7123"/>
    <w:rsid w:val="00CA7129"/>
    <w:rsid w:val="00CA718B"/>
    <w:rsid w:val="00CA72AF"/>
    <w:rsid w:val="00CA758D"/>
    <w:rsid w:val="00CA7629"/>
    <w:rsid w:val="00CA7818"/>
    <w:rsid w:val="00CA7886"/>
    <w:rsid w:val="00CA7A35"/>
    <w:rsid w:val="00CA7B20"/>
    <w:rsid w:val="00CA7B27"/>
    <w:rsid w:val="00CA7CA1"/>
    <w:rsid w:val="00CA7CD6"/>
    <w:rsid w:val="00CA7F50"/>
    <w:rsid w:val="00CA7FAC"/>
    <w:rsid w:val="00CB0022"/>
    <w:rsid w:val="00CB008B"/>
    <w:rsid w:val="00CB0108"/>
    <w:rsid w:val="00CB0145"/>
    <w:rsid w:val="00CB01C1"/>
    <w:rsid w:val="00CB01EF"/>
    <w:rsid w:val="00CB0295"/>
    <w:rsid w:val="00CB080A"/>
    <w:rsid w:val="00CB0989"/>
    <w:rsid w:val="00CB0C76"/>
    <w:rsid w:val="00CB0D47"/>
    <w:rsid w:val="00CB0DC8"/>
    <w:rsid w:val="00CB0E0C"/>
    <w:rsid w:val="00CB0E57"/>
    <w:rsid w:val="00CB0F46"/>
    <w:rsid w:val="00CB1069"/>
    <w:rsid w:val="00CB1184"/>
    <w:rsid w:val="00CB120F"/>
    <w:rsid w:val="00CB127E"/>
    <w:rsid w:val="00CB12B2"/>
    <w:rsid w:val="00CB149B"/>
    <w:rsid w:val="00CB152A"/>
    <w:rsid w:val="00CB15F7"/>
    <w:rsid w:val="00CB1630"/>
    <w:rsid w:val="00CB17FB"/>
    <w:rsid w:val="00CB18A6"/>
    <w:rsid w:val="00CB1963"/>
    <w:rsid w:val="00CB19A9"/>
    <w:rsid w:val="00CB19C0"/>
    <w:rsid w:val="00CB1A89"/>
    <w:rsid w:val="00CB1A91"/>
    <w:rsid w:val="00CB1B17"/>
    <w:rsid w:val="00CB1BFC"/>
    <w:rsid w:val="00CB1C39"/>
    <w:rsid w:val="00CB1E46"/>
    <w:rsid w:val="00CB207F"/>
    <w:rsid w:val="00CB21B1"/>
    <w:rsid w:val="00CB220C"/>
    <w:rsid w:val="00CB2217"/>
    <w:rsid w:val="00CB23F2"/>
    <w:rsid w:val="00CB24F3"/>
    <w:rsid w:val="00CB283F"/>
    <w:rsid w:val="00CB2B1C"/>
    <w:rsid w:val="00CB2C21"/>
    <w:rsid w:val="00CB2C2B"/>
    <w:rsid w:val="00CB2C39"/>
    <w:rsid w:val="00CB2C3E"/>
    <w:rsid w:val="00CB2C59"/>
    <w:rsid w:val="00CB2E93"/>
    <w:rsid w:val="00CB2F6C"/>
    <w:rsid w:val="00CB301E"/>
    <w:rsid w:val="00CB304C"/>
    <w:rsid w:val="00CB310B"/>
    <w:rsid w:val="00CB3180"/>
    <w:rsid w:val="00CB31A5"/>
    <w:rsid w:val="00CB343B"/>
    <w:rsid w:val="00CB3493"/>
    <w:rsid w:val="00CB3514"/>
    <w:rsid w:val="00CB354C"/>
    <w:rsid w:val="00CB389B"/>
    <w:rsid w:val="00CB3AC4"/>
    <w:rsid w:val="00CB3B46"/>
    <w:rsid w:val="00CB3CB8"/>
    <w:rsid w:val="00CB3D47"/>
    <w:rsid w:val="00CB3FA4"/>
    <w:rsid w:val="00CB3FB4"/>
    <w:rsid w:val="00CB41B5"/>
    <w:rsid w:val="00CB43E3"/>
    <w:rsid w:val="00CB45C3"/>
    <w:rsid w:val="00CB47EB"/>
    <w:rsid w:val="00CB48B8"/>
    <w:rsid w:val="00CB4A02"/>
    <w:rsid w:val="00CB4A92"/>
    <w:rsid w:val="00CB4AB2"/>
    <w:rsid w:val="00CB4BEF"/>
    <w:rsid w:val="00CB4D22"/>
    <w:rsid w:val="00CB4D6C"/>
    <w:rsid w:val="00CB4E64"/>
    <w:rsid w:val="00CB505A"/>
    <w:rsid w:val="00CB50E8"/>
    <w:rsid w:val="00CB5159"/>
    <w:rsid w:val="00CB527C"/>
    <w:rsid w:val="00CB52C4"/>
    <w:rsid w:val="00CB537C"/>
    <w:rsid w:val="00CB5414"/>
    <w:rsid w:val="00CB54DF"/>
    <w:rsid w:val="00CB5693"/>
    <w:rsid w:val="00CB571D"/>
    <w:rsid w:val="00CB57F7"/>
    <w:rsid w:val="00CB586F"/>
    <w:rsid w:val="00CB58B5"/>
    <w:rsid w:val="00CB5C2D"/>
    <w:rsid w:val="00CB5DBA"/>
    <w:rsid w:val="00CB5DBD"/>
    <w:rsid w:val="00CB5DE4"/>
    <w:rsid w:val="00CB5EB0"/>
    <w:rsid w:val="00CB5ED2"/>
    <w:rsid w:val="00CB5EF5"/>
    <w:rsid w:val="00CB6187"/>
    <w:rsid w:val="00CB62BB"/>
    <w:rsid w:val="00CB63BC"/>
    <w:rsid w:val="00CB6410"/>
    <w:rsid w:val="00CB647A"/>
    <w:rsid w:val="00CB64AB"/>
    <w:rsid w:val="00CB6545"/>
    <w:rsid w:val="00CB65B1"/>
    <w:rsid w:val="00CB6688"/>
    <w:rsid w:val="00CB668A"/>
    <w:rsid w:val="00CB6696"/>
    <w:rsid w:val="00CB67E0"/>
    <w:rsid w:val="00CB6854"/>
    <w:rsid w:val="00CB69FE"/>
    <w:rsid w:val="00CB6A12"/>
    <w:rsid w:val="00CB6AE6"/>
    <w:rsid w:val="00CB6C4F"/>
    <w:rsid w:val="00CB6DE1"/>
    <w:rsid w:val="00CB6F5E"/>
    <w:rsid w:val="00CB7243"/>
    <w:rsid w:val="00CB72A4"/>
    <w:rsid w:val="00CB7300"/>
    <w:rsid w:val="00CB73E3"/>
    <w:rsid w:val="00CB740D"/>
    <w:rsid w:val="00CB7525"/>
    <w:rsid w:val="00CB770B"/>
    <w:rsid w:val="00CB7762"/>
    <w:rsid w:val="00CB77E2"/>
    <w:rsid w:val="00CB7911"/>
    <w:rsid w:val="00CB7A4D"/>
    <w:rsid w:val="00CB7A54"/>
    <w:rsid w:val="00CB7C17"/>
    <w:rsid w:val="00CB7D32"/>
    <w:rsid w:val="00CB7D8E"/>
    <w:rsid w:val="00CC0024"/>
    <w:rsid w:val="00CC0223"/>
    <w:rsid w:val="00CC0256"/>
    <w:rsid w:val="00CC02DB"/>
    <w:rsid w:val="00CC033F"/>
    <w:rsid w:val="00CC0390"/>
    <w:rsid w:val="00CC0395"/>
    <w:rsid w:val="00CC043F"/>
    <w:rsid w:val="00CC044D"/>
    <w:rsid w:val="00CC04EC"/>
    <w:rsid w:val="00CC062E"/>
    <w:rsid w:val="00CC0872"/>
    <w:rsid w:val="00CC08D3"/>
    <w:rsid w:val="00CC0943"/>
    <w:rsid w:val="00CC0A16"/>
    <w:rsid w:val="00CC0BAE"/>
    <w:rsid w:val="00CC0CD9"/>
    <w:rsid w:val="00CC0D3A"/>
    <w:rsid w:val="00CC0D56"/>
    <w:rsid w:val="00CC0D84"/>
    <w:rsid w:val="00CC0DD8"/>
    <w:rsid w:val="00CC0DF8"/>
    <w:rsid w:val="00CC0F53"/>
    <w:rsid w:val="00CC0FC7"/>
    <w:rsid w:val="00CC10B6"/>
    <w:rsid w:val="00CC110B"/>
    <w:rsid w:val="00CC1159"/>
    <w:rsid w:val="00CC133E"/>
    <w:rsid w:val="00CC1380"/>
    <w:rsid w:val="00CC17ED"/>
    <w:rsid w:val="00CC19B8"/>
    <w:rsid w:val="00CC1B3B"/>
    <w:rsid w:val="00CC1C16"/>
    <w:rsid w:val="00CC1C7C"/>
    <w:rsid w:val="00CC1CC0"/>
    <w:rsid w:val="00CC1CCF"/>
    <w:rsid w:val="00CC1E04"/>
    <w:rsid w:val="00CC1E46"/>
    <w:rsid w:val="00CC1EA6"/>
    <w:rsid w:val="00CC2126"/>
    <w:rsid w:val="00CC2170"/>
    <w:rsid w:val="00CC2248"/>
    <w:rsid w:val="00CC227B"/>
    <w:rsid w:val="00CC2395"/>
    <w:rsid w:val="00CC23A4"/>
    <w:rsid w:val="00CC23E7"/>
    <w:rsid w:val="00CC24A7"/>
    <w:rsid w:val="00CC25FD"/>
    <w:rsid w:val="00CC261A"/>
    <w:rsid w:val="00CC262E"/>
    <w:rsid w:val="00CC2648"/>
    <w:rsid w:val="00CC26A1"/>
    <w:rsid w:val="00CC2836"/>
    <w:rsid w:val="00CC2895"/>
    <w:rsid w:val="00CC28AB"/>
    <w:rsid w:val="00CC2938"/>
    <w:rsid w:val="00CC2AA9"/>
    <w:rsid w:val="00CC2B05"/>
    <w:rsid w:val="00CC2B66"/>
    <w:rsid w:val="00CC2BDE"/>
    <w:rsid w:val="00CC2CCB"/>
    <w:rsid w:val="00CC2CE0"/>
    <w:rsid w:val="00CC2D11"/>
    <w:rsid w:val="00CC2E51"/>
    <w:rsid w:val="00CC2F16"/>
    <w:rsid w:val="00CC2F2C"/>
    <w:rsid w:val="00CC3014"/>
    <w:rsid w:val="00CC3079"/>
    <w:rsid w:val="00CC30F2"/>
    <w:rsid w:val="00CC327A"/>
    <w:rsid w:val="00CC3311"/>
    <w:rsid w:val="00CC3313"/>
    <w:rsid w:val="00CC3361"/>
    <w:rsid w:val="00CC33AB"/>
    <w:rsid w:val="00CC34D7"/>
    <w:rsid w:val="00CC35D7"/>
    <w:rsid w:val="00CC3611"/>
    <w:rsid w:val="00CC36CC"/>
    <w:rsid w:val="00CC3768"/>
    <w:rsid w:val="00CC37C7"/>
    <w:rsid w:val="00CC391C"/>
    <w:rsid w:val="00CC3CFF"/>
    <w:rsid w:val="00CC3D90"/>
    <w:rsid w:val="00CC3E14"/>
    <w:rsid w:val="00CC3F85"/>
    <w:rsid w:val="00CC4035"/>
    <w:rsid w:val="00CC4036"/>
    <w:rsid w:val="00CC45EE"/>
    <w:rsid w:val="00CC4616"/>
    <w:rsid w:val="00CC4694"/>
    <w:rsid w:val="00CC46D5"/>
    <w:rsid w:val="00CC4766"/>
    <w:rsid w:val="00CC48F2"/>
    <w:rsid w:val="00CC4933"/>
    <w:rsid w:val="00CC4935"/>
    <w:rsid w:val="00CC4963"/>
    <w:rsid w:val="00CC4A6B"/>
    <w:rsid w:val="00CC4B01"/>
    <w:rsid w:val="00CC4D2B"/>
    <w:rsid w:val="00CC4DD6"/>
    <w:rsid w:val="00CC4DF0"/>
    <w:rsid w:val="00CC4ECD"/>
    <w:rsid w:val="00CC4ED0"/>
    <w:rsid w:val="00CC4F8F"/>
    <w:rsid w:val="00CC51CF"/>
    <w:rsid w:val="00CC528B"/>
    <w:rsid w:val="00CC5291"/>
    <w:rsid w:val="00CC54A7"/>
    <w:rsid w:val="00CC54AE"/>
    <w:rsid w:val="00CC5669"/>
    <w:rsid w:val="00CC56C1"/>
    <w:rsid w:val="00CC58C8"/>
    <w:rsid w:val="00CC58EB"/>
    <w:rsid w:val="00CC5A2B"/>
    <w:rsid w:val="00CC5B1B"/>
    <w:rsid w:val="00CC5B1C"/>
    <w:rsid w:val="00CC5D72"/>
    <w:rsid w:val="00CC5E78"/>
    <w:rsid w:val="00CC5EAD"/>
    <w:rsid w:val="00CC5F5C"/>
    <w:rsid w:val="00CC5F99"/>
    <w:rsid w:val="00CC5FF7"/>
    <w:rsid w:val="00CC61C9"/>
    <w:rsid w:val="00CC6362"/>
    <w:rsid w:val="00CC63A8"/>
    <w:rsid w:val="00CC649D"/>
    <w:rsid w:val="00CC6530"/>
    <w:rsid w:val="00CC6541"/>
    <w:rsid w:val="00CC65C9"/>
    <w:rsid w:val="00CC65E8"/>
    <w:rsid w:val="00CC6628"/>
    <w:rsid w:val="00CC66FD"/>
    <w:rsid w:val="00CC675A"/>
    <w:rsid w:val="00CC69DE"/>
    <w:rsid w:val="00CC6A3A"/>
    <w:rsid w:val="00CC6B49"/>
    <w:rsid w:val="00CC6BFB"/>
    <w:rsid w:val="00CC6C0A"/>
    <w:rsid w:val="00CC6CA7"/>
    <w:rsid w:val="00CC6CE3"/>
    <w:rsid w:val="00CC6E50"/>
    <w:rsid w:val="00CC6FD6"/>
    <w:rsid w:val="00CC702F"/>
    <w:rsid w:val="00CC7114"/>
    <w:rsid w:val="00CC7185"/>
    <w:rsid w:val="00CC73C4"/>
    <w:rsid w:val="00CC7465"/>
    <w:rsid w:val="00CC7471"/>
    <w:rsid w:val="00CC7744"/>
    <w:rsid w:val="00CC78E1"/>
    <w:rsid w:val="00CC7912"/>
    <w:rsid w:val="00CC79A3"/>
    <w:rsid w:val="00CC7B26"/>
    <w:rsid w:val="00CC7B94"/>
    <w:rsid w:val="00CC7B9F"/>
    <w:rsid w:val="00CD0189"/>
    <w:rsid w:val="00CD018F"/>
    <w:rsid w:val="00CD01E1"/>
    <w:rsid w:val="00CD0301"/>
    <w:rsid w:val="00CD0343"/>
    <w:rsid w:val="00CD04C5"/>
    <w:rsid w:val="00CD0672"/>
    <w:rsid w:val="00CD0702"/>
    <w:rsid w:val="00CD08E3"/>
    <w:rsid w:val="00CD0A04"/>
    <w:rsid w:val="00CD0A78"/>
    <w:rsid w:val="00CD0B19"/>
    <w:rsid w:val="00CD0BCE"/>
    <w:rsid w:val="00CD0C21"/>
    <w:rsid w:val="00CD0C25"/>
    <w:rsid w:val="00CD0C6C"/>
    <w:rsid w:val="00CD0D3F"/>
    <w:rsid w:val="00CD0E65"/>
    <w:rsid w:val="00CD1132"/>
    <w:rsid w:val="00CD1203"/>
    <w:rsid w:val="00CD13E0"/>
    <w:rsid w:val="00CD14EB"/>
    <w:rsid w:val="00CD152C"/>
    <w:rsid w:val="00CD153A"/>
    <w:rsid w:val="00CD168C"/>
    <w:rsid w:val="00CD1804"/>
    <w:rsid w:val="00CD1911"/>
    <w:rsid w:val="00CD1921"/>
    <w:rsid w:val="00CD1926"/>
    <w:rsid w:val="00CD199A"/>
    <w:rsid w:val="00CD19ED"/>
    <w:rsid w:val="00CD1A21"/>
    <w:rsid w:val="00CD1BA0"/>
    <w:rsid w:val="00CD1BA2"/>
    <w:rsid w:val="00CD1BF6"/>
    <w:rsid w:val="00CD1C9D"/>
    <w:rsid w:val="00CD1CE7"/>
    <w:rsid w:val="00CD1E5B"/>
    <w:rsid w:val="00CD1FDC"/>
    <w:rsid w:val="00CD206F"/>
    <w:rsid w:val="00CD20AC"/>
    <w:rsid w:val="00CD2138"/>
    <w:rsid w:val="00CD2426"/>
    <w:rsid w:val="00CD242B"/>
    <w:rsid w:val="00CD2535"/>
    <w:rsid w:val="00CD2817"/>
    <w:rsid w:val="00CD2848"/>
    <w:rsid w:val="00CD28AB"/>
    <w:rsid w:val="00CD2B59"/>
    <w:rsid w:val="00CD2B8D"/>
    <w:rsid w:val="00CD2B9C"/>
    <w:rsid w:val="00CD2BF8"/>
    <w:rsid w:val="00CD2DFC"/>
    <w:rsid w:val="00CD3133"/>
    <w:rsid w:val="00CD31B1"/>
    <w:rsid w:val="00CD31D0"/>
    <w:rsid w:val="00CD32A5"/>
    <w:rsid w:val="00CD33BF"/>
    <w:rsid w:val="00CD35B1"/>
    <w:rsid w:val="00CD361A"/>
    <w:rsid w:val="00CD367F"/>
    <w:rsid w:val="00CD3745"/>
    <w:rsid w:val="00CD3824"/>
    <w:rsid w:val="00CD3826"/>
    <w:rsid w:val="00CD38CF"/>
    <w:rsid w:val="00CD395B"/>
    <w:rsid w:val="00CD3A66"/>
    <w:rsid w:val="00CD3A85"/>
    <w:rsid w:val="00CD3BE5"/>
    <w:rsid w:val="00CD3C70"/>
    <w:rsid w:val="00CD3EA1"/>
    <w:rsid w:val="00CD3F1C"/>
    <w:rsid w:val="00CD3FB0"/>
    <w:rsid w:val="00CD4134"/>
    <w:rsid w:val="00CD413D"/>
    <w:rsid w:val="00CD4242"/>
    <w:rsid w:val="00CD4253"/>
    <w:rsid w:val="00CD439A"/>
    <w:rsid w:val="00CD43A8"/>
    <w:rsid w:val="00CD43E8"/>
    <w:rsid w:val="00CD4497"/>
    <w:rsid w:val="00CD459F"/>
    <w:rsid w:val="00CD45B9"/>
    <w:rsid w:val="00CD4676"/>
    <w:rsid w:val="00CD467F"/>
    <w:rsid w:val="00CD46FF"/>
    <w:rsid w:val="00CD4890"/>
    <w:rsid w:val="00CD4980"/>
    <w:rsid w:val="00CD49AF"/>
    <w:rsid w:val="00CD49C6"/>
    <w:rsid w:val="00CD4BE1"/>
    <w:rsid w:val="00CD4C5A"/>
    <w:rsid w:val="00CD51C6"/>
    <w:rsid w:val="00CD5253"/>
    <w:rsid w:val="00CD54FF"/>
    <w:rsid w:val="00CD55D4"/>
    <w:rsid w:val="00CD5672"/>
    <w:rsid w:val="00CD5674"/>
    <w:rsid w:val="00CD57B4"/>
    <w:rsid w:val="00CD57EA"/>
    <w:rsid w:val="00CD587C"/>
    <w:rsid w:val="00CD5B2A"/>
    <w:rsid w:val="00CD5DAE"/>
    <w:rsid w:val="00CD5E42"/>
    <w:rsid w:val="00CD5EAC"/>
    <w:rsid w:val="00CD5F25"/>
    <w:rsid w:val="00CD5F26"/>
    <w:rsid w:val="00CD60F4"/>
    <w:rsid w:val="00CD6280"/>
    <w:rsid w:val="00CD6395"/>
    <w:rsid w:val="00CD63B9"/>
    <w:rsid w:val="00CD6508"/>
    <w:rsid w:val="00CD653E"/>
    <w:rsid w:val="00CD6593"/>
    <w:rsid w:val="00CD65CA"/>
    <w:rsid w:val="00CD65E5"/>
    <w:rsid w:val="00CD6610"/>
    <w:rsid w:val="00CD66E6"/>
    <w:rsid w:val="00CD6794"/>
    <w:rsid w:val="00CD68F1"/>
    <w:rsid w:val="00CD6922"/>
    <w:rsid w:val="00CD6A90"/>
    <w:rsid w:val="00CD6AA8"/>
    <w:rsid w:val="00CD6AFE"/>
    <w:rsid w:val="00CD6DA6"/>
    <w:rsid w:val="00CD6DC6"/>
    <w:rsid w:val="00CD6E4D"/>
    <w:rsid w:val="00CD6F23"/>
    <w:rsid w:val="00CD70BD"/>
    <w:rsid w:val="00CD7235"/>
    <w:rsid w:val="00CD726A"/>
    <w:rsid w:val="00CD731A"/>
    <w:rsid w:val="00CD737F"/>
    <w:rsid w:val="00CD7500"/>
    <w:rsid w:val="00CD7825"/>
    <w:rsid w:val="00CD79F5"/>
    <w:rsid w:val="00CD7B30"/>
    <w:rsid w:val="00CD7B47"/>
    <w:rsid w:val="00CD7CD7"/>
    <w:rsid w:val="00CD7E07"/>
    <w:rsid w:val="00CD7E80"/>
    <w:rsid w:val="00CD7EAB"/>
    <w:rsid w:val="00CD7ECF"/>
    <w:rsid w:val="00CD7F09"/>
    <w:rsid w:val="00CE0522"/>
    <w:rsid w:val="00CE0677"/>
    <w:rsid w:val="00CE0683"/>
    <w:rsid w:val="00CE06C6"/>
    <w:rsid w:val="00CE06D7"/>
    <w:rsid w:val="00CE0D90"/>
    <w:rsid w:val="00CE0DB7"/>
    <w:rsid w:val="00CE0E10"/>
    <w:rsid w:val="00CE0EEA"/>
    <w:rsid w:val="00CE0EFF"/>
    <w:rsid w:val="00CE107E"/>
    <w:rsid w:val="00CE10C2"/>
    <w:rsid w:val="00CE10F8"/>
    <w:rsid w:val="00CE11D0"/>
    <w:rsid w:val="00CE1203"/>
    <w:rsid w:val="00CE121C"/>
    <w:rsid w:val="00CE122E"/>
    <w:rsid w:val="00CE1243"/>
    <w:rsid w:val="00CE131B"/>
    <w:rsid w:val="00CE1552"/>
    <w:rsid w:val="00CE155F"/>
    <w:rsid w:val="00CE1590"/>
    <w:rsid w:val="00CE16A8"/>
    <w:rsid w:val="00CE1728"/>
    <w:rsid w:val="00CE184B"/>
    <w:rsid w:val="00CE18CA"/>
    <w:rsid w:val="00CE1966"/>
    <w:rsid w:val="00CE1A53"/>
    <w:rsid w:val="00CE1AC8"/>
    <w:rsid w:val="00CE1BEE"/>
    <w:rsid w:val="00CE1C53"/>
    <w:rsid w:val="00CE1D4E"/>
    <w:rsid w:val="00CE1D97"/>
    <w:rsid w:val="00CE1E6A"/>
    <w:rsid w:val="00CE205A"/>
    <w:rsid w:val="00CE2168"/>
    <w:rsid w:val="00CE225C"/>
    <w:rsid w:val="00CE225F"/>
    <w:rsid w:val="00CE247B"/>
    <w:rsid w:val="00CE2656"/>
    <w:rsid w:val="00CE269B"/>
    <w:rsid w:val="00CE272C"/>
    <w:rsid w:val="00CE282F"/>
    <w:rsid w:val="00CE2A3E"/>
    <w:rsid w:val="00CE2B5E"/>
    <w:rsid w:val="00CE2B81"/>
    <w:rsid w:val="00CE2BBD"/>
    <w:rsid w:val="00CE2C87"/>
    <w:rsid w:val="00CE2DC3"/>
    <w:rsid w:val="00CE2DE7"/>
    <w:rsid w:val="00CE2F08"/>
    <w:rsid w:val="00CE2FB1"/>
    <w:rsid w:val="00CE2FD6"/>
    <w:rsid w:val="00CE2FE7"/>
    <w:rsid w:val="00CE304C"/>
    <w:rsid w:val="00CE306A"/>
    <w:rsid w:val="00CE313E"/>
    <w:rsid w:val="00CE3185"/>
    <w:rsid w:val="00CE3206"/>
    <w:rsid w:val="00CE32A2"/>
    <w:rsid w:val="00CE32D8"/>
    <w:rsid w:val="00CE346C"/>
    <w:rsid w:val="00CE3570"/>
    <w:rsid w:val="00CE35E1"/>
    <w:rsid w:val="00CE36B0"/>
    <w:rsid w:val="00CE3780"/>
    <w:rsid w:val="00CE388A"/>
    <w:rsid w:val="00CE39FF"/>
    <w:rsid w:val="00CE3B70"/>
    <w:rsid w:val="00CE3C64"/>
    <w:rsid w:val="00CE3EA3"/>
    <w:rsid w:val="00CE4030"/>
    <w:rsid w:val="00CE4249"/>
    <w:rsid w:val="00CE4670"/>
    <w:rsid w:val="00CE46D7"/>
    <w:rsid w:val="00CE46E7"/>
    <w:rsid w:val="00CE47BA"/>
    <w:rsid w:val="00CE486A"/>
    <w:rsid w:val="00CE4991"/>
    <w:rsid w:val="00CE49A0"/>
    <w:rsid w:val="00CE4A21"/>
    <w:rsid w:val="00CE4AB3"/>
    <w:rsid w:val="00CE4B30"/>
    <w:rsid w:val="00CE4BD2"/>
    <w:rsid w:val="00CE4CCA"/>
    <w:rsid w:val="00CE4E89"/>
    <w:rsid w:val="00CE50BA"/>
    <w:rsid w:val="00CE5131"/>
    <w:rsid w:val="00CE524A"/>
    <w:rsid w:val="00CE52B2"/>
    <w:rsid w:val="00CE52CA"/>
    <w:rsid w:val="00CE53B9"/>
    <w:rsid w:val="00CE53FD"/>
    <w:rsid w:val="00CE555B"/>
    <w:rsid w:val="00CE56DA"/>
    <w:rsid w:val="00CE581F"/>
    <w:rsid w:val="00CE5939"/>
    <w:rsid w:val="00CE5996"/>
    <w:rsid w:val="00CE59B7"/>
    <w:rsid w:val="00CE59C8"/>
    <w:rsid w:val="00CE59F8"/>
    <w:rsid w:val="00CE5AD4"/>
    <w:rsid w:val="00CE5B1A"/>
    <w:rsid w:val="00CE5C0B"/>
    <w:rsid w:val="00CE5C29"/>
    <w:rsid w:val="00CE5D2D"/>
    <w:rsid w:val="00CE5D94"/>
    <w:rsid w:val="00CE5EDB"/>
    <w:rsid w:val="00CE607A"/>
    <w:rsid w:val="00CE624B"/>
    <w:rsid w:val="00CE63B4"/>
    <w:rsid w:val="00CE648D"/>
    <w:rsid w:val="00CE649D"/>
    <w:rsid w:val="00CE64A0"/>
    <w:rsid w:val="00CE64D9"/>
    <w:rsid w:val="00CE6725"/>
    <w:rsid w:val="00CE6A6B"/>
    <w:rsid w:val="00CE6A8E"/>
    <w:rsid w:val="00CE6AF7"/>
    <w:rsid w:val="00CE6B49"/>
    <w:rsid w:val="00CE6E21"/>
    <w:rsid w:val="00CE6E29"/>
    <w:rsid w:val="00CE6EE3"/>
    <w:rsid w:val="00CE6FFE"/>
    <w:rsid w:val="00CE702C"/>
    <w:rsid w:val="00CE718F"/>
    <w:rsid w:val="00CE71E0"/>
    <w:rsid w:val="00CE746D"/>
    <w:rsid w:val="00CE74E2"/>
    <w:rsid w:val="00CE76CE"/>
    <w:rsid w:val="00CE7746"/>
    <w:rsid w:val="00CE7A2A"/>
    <w:rsid w:val="00CE7ABC"/>
    <w:rsid w:val="00CE7B5D"/>
    <w:rsid w:val="00CE7E43"/>
    <w:rsid w:val="00CE7EF3"/>
    <w:rsid w:val="00CE7F51"/>
    <w:rsid w:val="00CE7FE7"/>
    <w:rsid w:val="00CF0007"/>
    <w:rsid w:val="00CF026C"/>
    <w:rsid w:val="00CF071C"/>
    <w:rsid w:val="00CF0760"/>
    <w:rsid w:val="00CF07B3"/>
    <w:rsid w:val="00CF082B"/>
    <w:rsid w:val="00CF0939"/>
    <w:rsid w:val="00CF0A51"/>
    <w:rsid w:val="00CF0A6B"/>
    <w:rsid w:val="00CF0B88"/>
    <w:rsid w:val="00CF0D9D"/>
    <w:rsid w:val="00CF0DA4"/>
    <w:rsid w:val="00CF0EA2"/>
    <w:rsid w:val="00CF0EF6"/>
    <w:rsid w:val="00CF0FD5"/>
    <w:rsid w:val="00CF10E8"/>
    <w:rsid w:val="00CF11A5"/>
    <w:rsid w:val="00CF1281"/>
    <w:rsid w:val="00CF1334"/>
    <w:rsid w:val="00CF1400"/>
    <w:rsid w:val="00CF1484"/>
    <w:rsid w:val="00CF14B7"/>
    <w:rsid w:val="00CF14BD"/>
    <w:rsid w:val="00CF1672"/>
    <w:rsid w:val="00CF179E"/>
    <w:rsid w:val="00CF17C6"/>
    <w:rsid w:val="00CF1812"/>
    <w:rsid w:val="00CF1948"/>
    <w:rsid w:val="00CF1A07"/>
    <w:rsid w:val="00CF1C03"/>
    <w:rsid w:val="00CF1C89"/>
    <w:rsid w:val="00CF219C"/>
    <w:rsid w:val="00CF21D4"/>
    <w:rsid w:val="00CF21F4"/>
    <w:rsid w:val="00CF221D"/>
    <w:rsid w:val="00CF229E"/>
    <w:rsid w:val="00CF22F5"/>
    <w:rsid w:val="00CF23E3"/>
    <w:rsid w:val="00CF2413"/>
    <w:rsid w:val="00CF2417"/>
    <w:rsid w:val="00CF244A"/>
    <w:rsid w:val="00CF245E"/>
    <w:rsid w:val="00CF2460"/>
    <w:rsid w:val="00CF24AA"/>
    <w:rsid w:val="00CF25CC"/>
    <w:rsid w:val="00CF2612"/>
    <w:rsid w:val="00CF26F0"/>
    <w:rsid w:val="00CF270F"/>
    <w:rsid w:val="00CF2876"/>
    <w:rsid w:val="00CF293F"/>
    <w:rsid w:val="00CF2942"/>
    <w:rsid w:val="00CF29D9"/>
    <w:rsid w:val="00CF2A57"/>
    <w:rsid w:val="00CF2A5D"/>
    <w:rsid w:val="00CF2A7F"/>
    <w:rsid w:val="00CF2B1F"/>
    <w:rsid w:val="00CF2B5C"/>
    <w:rsid w:val="00CF2B62"/>
    <w:rsid w:val="00CF2B9D"/>
    <w:rsid w:val="00CF2BBB"/>
    <w:rsid w:val="00CF2CAD"/>
    <w:rsid w:val="00CF2D80"/>
    <w:rsid w:val="00CF2D9C"/>
    <w:rsid w:val="00CF2EAD"/>
    <w:rsid w:val="00CF2ECC"/>
    <w:rsid w:val="00CF2F01"/>
    <w:rsid w:val="00CF3084"/>
    <w:rsid w:val="00CF30F6"/>
    <w:rsid w:val="00CF317C"/>
    <w:rsid w:val="00CF3181"/>
    <w:rsid w:val="00CF3186"/>
    <w:rsid w:val="00CF32F1"/>
    <w:rsid w:val="00CF33ED"/>
    <w:rsid w:val="00CF3506"/>
    <w:rsid w:val="00CF3578"/>
    <w:rsid w:val="00CF35A2"/>
    <w:rsid w:val="00CF3682"/>
    <w:rsid w:val="00CF3706"/>
    <w:rsid w:val="00CF3738"/>
    <w:rsid w:val="00CF3776"/>
    <w:rsid w:val="00CF37CE"/>
    <w:rsid w:val="00CF3938"/>
    <w:rsid w:val="00CF3975"/>
    <w:rsid w:val="00CF3A3D"/>
    <w:rsid w:val="00CF3A9B"/>
    <w:rsid w:val="00CF3ACD"/>
    <w:rsid w:val="00CF3B69"/>
    <w:rsid w:val="00CF3BB7"/>
    <w:rsid w:val="00CF3BC1"/>
    <w:rsid w:val="00CF3C4B"/>
    <w:rsid w:val="00CF3C9A"/>
    <w:rsid w:val="00CF3CA9"/>
    <w:rsid w:val="00CF3D55"/>
    <w:rsid w:val="00CF3E60"/>
    <w:rsid w:val="00CF3F03"/>
    <w:rsid w:val="00CF3F0B"/>
    <w:rsid w:val="00CF3FD8"/>
    <w:rsid w:val="00CF4252"/>
    <w:rsid w:val="00CF42B0"/>
    <w:rsid w:val="00CF4319"/>
    <w:rsid w:val="00CF441B"/>
    <w:rsid w:val="00CF445F"/>
    <w:rsid w:val="00CF44BD"/>
    <w:rsid w:val="00CF44F9"/>
    <w:rsid w:val="00CF45B6"/>
    <w:rsid w:val="00CF47F9"/>
    <w:rsid w:val="00CF488D"/>
    <w:rsid w:val="00CF48A6"/>
    <w:rsid w:val="00CF4938"/>
    <w:rsid w:val="00CF49B0"/>
    <w:rsid w:val="00CF4A21"/>
    <w:rsid w:val="00CF4AB4"/>
    <w:rsid w:val="00CF4AEE"/>
    <w:rsid w:val="00CF4BE3"/>
    <w:rsid w:val="00CF4D64"/>
    <w:rsid w:val="00CF509E"/>
    <w:rsid w:val="00CF517C"/>
    <w:rsid w:val="00CF519D"/>
    <w:rsid w:val="00CF519F"/>
    <w:rsid w:val="00CF51B0"/>
    <w:rsid w:val="00CF51B3"/>
    <w:rsid w:val="00CF5264"/>
    <w:rsid w:val="00CF526A"/>
    <w:rsid w:val="00CF5767"/>
    <w:rsid w:val="00CF57BF"/>
    <w:rsid w:val="00CF583C"/>
    <w:rsid w:val="00CF58A7"/>
    <w:rsid w:val="00CF5976"/>
    <w:rsid w:val="00CF5AFD"/>
    <w:rsid w:val="00CF5BD6"/>
    <w:rsid w:val="00CF5C1A"/>
    <w:rsid w:val="00CF5D51"/>
    <w:rsid w:val="00CF5DAE"/>
    <w:rsid w:val="00CF5E9C"/>
    <w:rsid w:val="00CF5F65"/>
    <w:rsid w:val="00CF6114"/>
    <w:rsid w:val="00CF6180"/>
    <w:rsid w:val="00CF6195"/>
    <w:rsid w:val="00CF6199"/>
    <w:rsid w:val="00CF6271"/>
    <w:rsid w:val="00CF6335"/>
    <w:rsid w:val="00CF63BC"/>
    <w:rsid w:val="00CF65CA"/>
    <w:rsid w:val="00CF6857"/>
    <w:rsid w:val="00CF6943"/>
    <w:rsid w:val="00CF69B6"/>
    <w:rsid w:val="00CF6A36"/>
    <w:rsid w:val="00CF6A5C"/>
    <w:rsid w:val="00CF6B43"/>
    <w:rsid w:val="00CF6B96"/>
    <w:rsid w:val="00CF6BDA"/>
    <w:rsid w:val="00CF6CA9"/>
    <w:rsid w:val="00CF7025"/>
    <w:rsid w:val="00CF7053"/>
    <w:rsid w:val="00CF717C"/>
    <w:rsid w:val="00CF71D4"/>
    <w:rsid w:val="00CF7291"/>
    <w:rsid w:val="00CF73E5"/>
    <w:rsid w:val="00CF7444"/>
    <w:rsid w:val="00CF74B2"/>
    <w:rsid w:val="00CF7535"/>
    <w:rsid w:val="00CF76C2"/>
    <w:rsid w:val="00CF77A2"/>
    <w:rsid w:val="00CF788B"/>
    <w:rsid w:val="00CF7942"/>
    <w:rsid w:val="00CF7C70"/>
    <w:rsid w:val="00CF7DCF"/>
    <w:rsid w:val="00CF7DEB"/>
    <w:rsid w:val="00CF7F36"/>
    <w:rsid w:val="00D00006"/>
    <w:rsid w:val="00D0003E"/>
    <w:rsid w:val="00D0023B"/>
    <w:rsid w:val="00D00405"/>
    <w:rsid w:val="00D00466"/>
    <w:rsid w:val="00D00493"/>
    <w:rsid w:val="00D00522"/>
    <w:rsid w:val="00D0063B"/>
    <w:rsid w:val="00D006EB"/>
    <w:rsid w:val="00D00A3C"/>
    <w:rsid w:val="00D00AF9"/>
    <w:rsid w:val="00D00B70"/>
    <w:rsid w:val="00D00D4D"/>
    <w:rsid w:val="00D00E1C"/>
    <w:rsid w:val="00D00EC9"/>
    <w:rsid w:val="00D00ECD"/>
    <w:rsid w:val="00D00F70"/>
    <w:rsid w:val="00D00F90"/>
    <w:rsid w:val="00D010CF"/>
    <w:rsid w:val="00D011A1"/>
    <w:rsid w:val="00D011B4"/>
    <w:rsid w:val="00D014A8"/>
    <w:rsid w:val="00D016D7"/>
    <w:rsid w:val="00D01769"/>
    <w:rsid w:val="00D0178B"/>
    <w:rsid w:val="00D017DF"/>
    <w:rsid w:val="00D01885"/>
    <w:rsid w:val="00D01918"/>
    <w:rsid w:val="00D01ACB"/>
    <w:rsid w:val="00D01AFB"/>
    <w:rsid w:val="00D01BB5"/>
    <w:rsid w:val="00D01CEC"/>
    <w:rsid w:val="00D01E31"/>
    <w:rsid w:val="00D021AE"/>
    <w:rsid w:val="00D0221C"/>
    <w:rsid w:val="00D02392"/>
    <w:rsid w:val="00D024E7"/>
    <w:rsid w:val="00D02533"/>
    <w:rsid w:val="00D025EA"/>
    <w:rsid w:val="00D025F0"/>
    <w:rsid w:val="00D02662"/>
    <w:rsid w:val="00D026EA"/>
    <w:rsid w:val="00D027E7"/>
    <w:rsid w:val="00D02910"/>
    <w:rsid w:val="00D02966"/>
    <w:rsid w:val="00D029C6"/>
    <w:rsid w:val="00D02AB1"/>
    <w:rsid w:val="00D02B44"/>
    <w:rsid w:val="00D02C96"/>
    <w:rsid w:val="00D02CEF"/>
    <w:rsid w:val="00D02E82"/>
    <w:rsid w:val="00D02F1B"/>
    <w:rsid w:val="00D02F21"/>
    <w:rsid w:val="00D02F3B"/>
    <w:rsid w:val="00D02FB2"/>
    <w:rsid w:val="00D02FE7"/>
    <w:rsid w:val="00D03097"/>
    <w:rsid w:val="00D03132"/>
    <w:rsid w:val="00D031CB"/>
    <w:rsid w:val="00D033A5"/>
    <w:rsid w:val="00D035BE"/>
    <w:rsid w:val="00D03726"/>
    <w:rsid w:val="00D0394F"/>
    <w:rsid w:val="00D03AD9"/>
    <w:rsid w:val="00D03B1A"/>
    <w:rsid w:val="00D03E0F"/>
    <w:rsid w:val="00D03E41"/>
    <w:rsid w:val="00D03F99"/>
    <w:rsid w:val="00D03FDE"/>
    <w:rsid w:val="00D04003"/>
    <w:rsid w:val="00D04252"/>
    <w:rsid w:val="00D04257"/>
    <w:rsid w:val="00D04448"/>
    <w:rsid w:val="00D04597"/>
    <w:rsid w:val="00D0462D"/>
    <w:rsid w:val="00D046FE"/>
    <w:rsid w:val="00D04817"/>
    <w:rsid w:val="00D04921"/>
    <w:rsid w:val="00D0495D"/>
    <w:rsid w:val="00D04975"/>
    <w:rsid w:val="00D04A58"/>
    <w:rsid w:val="00D04A90"/>
    <w:rsid w:val="00D04AD5"/>
    <w:rsid w:val="00D04BD7"/>
    <w:rsid w:val="00D04C7A"/>
    <w:rsid w:val="00D04DB4"/>
    <w:rsid w:val="00D04DDD"/>
    <w:rsid w:val="00D04E8F"/>
    <w:rsid w:val="00D04E99"/>
    <w:rsid w:val="00D04F77"/>
    <w:rsid w:val="00D0502D"/>
    <w:rsid w:val="00D05076"/>
    <w:rsid w:val="00D0516E"/>
    <w:rsid w:val="00D0519A"/>
    <w:rsid w:val="00D051B5"/>
    <w:rsid w:val="00D0539B"/>
    <w:rsid w:val="00D054CF"/>
    <w:rsid w:val="00D0558A"/>
    <w:rsid w:val="00D055F2"/>
    <w:rsid w:val="00D05716"/>
    <w:rsid w:val="00D05746"/>
    <w:rsid w:val="00D05A96"/>
    <w:rsid w:val="00D05C43"/>
    <w:rsid w:val="00D05E07"/>
    <w:rsid w:val="00D05E38"/>
    <w:rsid w:val="00D05FF6"/>
    <w:rsid w:val="00D062B1"/>
    <w:rsid w:val="00D063D4"/>
    <w:rsid w:val="00D06416"/>
    <w:rsid w:val="00D064A7"/>
    <w:rsid w:val="00D06666"/>
    <w:rsid w:val="00D06670"/>
    <w:rsid w:val="00D066E5"/>
    <w:rsid w:val="00D06815"/>
    <w:rsid w:val="00D06A02"/>
    <w:rsid w:val="00D06B18"/>
    <w:rsid w:val="00D06BA1"/>
    <w:rsid w:val="00D06D37"/>
    <w:rsid w:val="00D06D9A"/>
    <w:rsid w:val="00D06DD1"/>
    <w:rsid w:val="00D06E54"/>
    <w:rsid w:val="00D06FC4"/>
    <w:rsid w:val="00D06FDE"/>
    <w:rsid w:val="00D07031"/>
    <w:rsid w:val="00D07093"/>
    <w:rsid w:val="00D0718F"/>
    <w:rsid w:val="00D071CE"/>
    <w:rsid w:val="00D07278"/>
    <w:rsid w:val="00D07322"/>
    <w:rsid w:val="00D075BE"/>
    <w:rsid w:val="00D076F5"/>
    <w:rsid w:val="00D0781C"/>
    <w:rsid w:val="00D079A3"/>
    <w:rsid w:val="00D079CE"/>
    <w:rsid w:val="00D07A71"/>
    <w:rsid w:val="00D07AE0"/>
    <w:rsid w:val="00D07BBD"/>
    <w:rsid w:val="00D07BD6"/>
    <w:rsid w:val="00D07C30"/>
    <w:rsid w:val="00D07CA0"/>
    <w:rsid w:val="00D07CB5"/>
    <w:rsid w:val="00D07DB7"/>
    <w:rsid w:val="00D07DD8"/>
    <w:rsid w:val="00D07DE5"/>
    <w:rsid w:val="00D07DEB"/>
    <w:rsid w:val="00D07E22"/>
    <w:rsid w:val="00D07E9C"/>
    <w:rsid w:val="00D07EA4"/>
    <w:rsid w:val="00D07ED7"/>
    <w:rsid w:val="00D07F5F"/>
    <w:rsid w:val="00D07FC1"/>
    <w:rsid w:val="00D07FC8"/>
    <w:rsid w:val="00D10031"/>
    <w:rsid w:val="00D10100"/>
    <w:rsid w:val="00D10162"/>
    <w:rsid w:val="00D101E1"/>
    <w:rsid w:val="00D10281"/>
    <w:rsid w:val="00D102D2"/>
    <w:rsid w:val="00D1038D"/>
    <w:rsid w:val="00D103AA"/>
    <w:rsid w:val="00D10474"/>
    <w:rsid w:val="00D104CB"/>
    <w:rsid w:val="00D108BE"/>
    <w:rsid w:val="00D108DA"/>
    <w:rsid w:val="00D1094B"/>
    <w:rsid w:val="00D10B34"/>
    <w:rsid w:val="00D10BBE"/>
    <w:rsid w:val="00D10C97"/>
    <w:rsid w:val="00D10CAF"/>
    <w:rsid w:val="00D10D50"/>
    <w:rsid w:val="00D10E5E"/>
    <w:rsid w:val="00D10EAF"/>
    <w:rsid w:val="00D10F20"/>
    <w:rsid w:val="00D10FE6"/>
    <w:rsid w:val="00D1115E"/>
    <w:rsid w:val="00D11160"/>
    <w:rsid w:val="00D1131E"/>
    <w:rsid w:val="00D113A7"/>
    <w:rsid w:val="00D1144E"/>
    <w:rsid w:val="00D11485"/>
    <w:rsid w:val="00D1152C"/>
    <w:rsid w:val="00D115C1"/>
    <w:rsid w:val="00D1162A"/>
    <w:rsid w:val="00D1172B"/>
    <w:rsid w:val="00D11762"/>
    <w:rsid w:val="00D11777"/>
    <w:rsid w:val="00D117FE"/>
    <w:rsid w:val="00D118CF"/>
    <w:rsid w:val="00D11982"/>
    <w:rsid w:val="00D119A6"/>
    <w:rsid w:val="00D11A46"/>
    <w:rsid w:val="00D11A4C"/>
    <w:rsid w:val="00D11AE1"/>
    <w:rsid w:val="00D11B67"/>
    <w:rsid w:val="00D11BA1"/>
    <w:rsid w:val="00D11BF9"/>
    <w:rsid w:val="00D11C33"/>
    <w:rsid w:val="00D11C73"/>
    <w:rsid w:val="00D11CF1"/>
    <w:rsid w:val="00D11CFA"/>
    <w:rsid w:val="00D11D8B"/>
    <w:rsid w:val="00D11D9E"/>
    <w:rsid w:val="00D11E31"/>
    <w:rsid w:val="00D11E37"/>
    <w:rsid w:val="00D11E38"/>
    <w:rsid w:val="00D11EC4"/>
    <w:rsid w:val="00D11F59"/>
    <w:rsid w:val="00D11FEC"/>
    <w:rsid w:val="00D12027"/>
    <w:rsid w:val="00D12133"/>
    <w:rsid w:val="00D12148"/>
    <w:rsid w:val="00D12170"/>
    <w:rsid w:val="00D1219C"/>
    <w:rsid w:val="00D12307"/>
    <w:rsid w:val="00D12382"/>
    <w:rsid w:val="00D12409"/>
    <w:rsid w:val="00D1271F"/>
    <w:rsid w:val="00D12832"/>
    <w:rsid w:val="00D128B2"/>
    <w:rsid w:val="00D128BC"/>
    <w:rsid w:val="00D12903"/>
    <w:rsid w:val="00D12964"/>
    <w:rsid w:val="00D12A06"/>
    <w:rsid w:val="00D12C08"/>
    <w:rsid w:val="00D12DDA"/>
    <w:rsid w:val="00D12DEF"/>
    <w:rsid w:val="00D12E01"/>
    <w:rsid w:val="00D12E4D"/>
    <w:rsid w:val="00D12EF8"/>
    <w:rsid w:val="00D13018"/>
    <w:rsid w:val="00D13045"/>
    <w:rsid w:val="00D130D6"/>
    <w:rsid w:val="00D131E6"/>
    <w:rsid w:val="00D13306"/>
    <w:rsid w:val="00D1330B"/>
    <w:rsid w:val="00D133CF"/>
    <w:rsid w:val="00D135D8"/>
    <w:rsid w:val="00D136F1"/>
    <w:rsid w:val="00D13BE5"/>
    <w:rsid w:val="00D13D04"/>
    <w:rsid w:val="00D13DBE"/>
    <w:rsid w:val="00D13E1B"/>
    <w:rsid w:val="00D13E22"/>
    <w:rsid w:val="00D13E6D"/>
    <w:rsid w:val="00D13F5E"/>
    <w:rsid w:val="00D14025"/>
    <w:rsid w:val="00D141ED"/>
    <w:rsid w:val="00D142C6"/>
    <w:rsid w:val="00D142D8"/>
    <w:rsid w:val="00D14403"/>
    <w:rsid w:val="00D144CC"/>
    <w:rsid w:val="00D146D0"/>
    <w:rsid w:val="00D149DB"/>
    <w:rsid w:val="00D149DE"/>
    <w:rsid w:val="00D14D10"/>
    <w:rsid w:val="00D14D7A"/>
    <w:rsid w:val="00D14E5A"/>
    <w:rsid w:val="00D14EDE"/>
    <w:rsid w:val="00D14EE4"/>
    <w:rsid w:val="00D15022"/>
    <w:rsid w:val="00D15026"/>
    <w:rsid w:val="00D15091"/>
    <w:rsid w:val="00D150AE"/>
    <w:rsid w:val="00D15257"/>
    <w:rsid w:val="00D1525A"/>
    <w:rsid w:val="00D152AF"/>
    <w:rsid w:val="00D152B1"/>
    <w:rsid w:val="00D1534D"/>
    <w:rsid w:val="00D1536B"/>
    <w:rsid w:val="00D15430"/>
    <w:rsid w:val="00D1548F"/>
    <w:rsid w:val="00D1554B"/>
    <w:rsid w:val="00D1558E"/>
    <w:rsid w:val="00D155AA"/>
    <w:rsid w:val="00D158F4"/>
    <w:rsid w:val="00D15992"/>
    <w:rsid w:val="00D159D2"/>
    <w:rsid w:val="00D159DE"/>
    <w:rsid w:val="00D15A20"/>
    <w:rsid w:val="00D15A37"/>
    <w:rsid w:val="00D15B14"/>
    <w:rsid w:val="00D15D10"/>
    <w:rsid w:val="00D15DE9"/>
    <w:rsid w:val="00D15F0C"/>
    <w:rsid w:val="00D160B0"/>
    <w:rsid w:val="00D161CD"/>
    <w:rsid w:val="00D161D2"/>
    <w:rsid w:val="00D161E1"/>
    <w:rsid w:val="00D16428"/>
    <w:rsid w:val="00D1644A"/>
    <w:rsid w:val="00D165A5"/>
    <w:rsid w:val="00D1666E"/>
    <w:rsid w:val="00D166BE"/>
    <w:rsid w:val="00D166D8"/>
    <w:rsid w:val="00D167FB"/>
    <w:rsid w:val="00D1687B"/>
    <w:rsid w:val="00D16898"/>
    <w:rsid w:val="00D168AE"/>
    <w:rsid w:val="00D16A6E"/>
    <w:rsid w:val="00D16B0A"/>
    <w:rsid w:val="00D16CAA"/>
    <w:rsid w:val="00D1703B"/>
    <w:rsid w:val="00D171D7"/>
    <w:rsid w:val="00D171ED"/>
    <w:rsid w:val="00D171F9"/>
    <w:rsid w:val="00D17204"/>
    <w:rsid w:val="00D172C6"/>
    <w:rsid w:val="00D172FF"/>
    <w:rsid w:val="00D1736B"/>
    <w:rsid w:val="00D17434"/>
    <w:rsid w:val="00D17441"/>
    <w:rsid w:val="00D17486"/>
    <w:rsid w:val="00D17885"/>
    <w:rsid w:val="00D179CD"/>
    <w:rsid w:val="00D17A1D"/>
    <w:rsid w:val="00D17A54"/>
    <w:rsid w:val="00D17AF5"/>
    <w:rsid w:val="00D17BD2"/>
    <w:rsid w:val="00D17C3C"/>
    <w:rsid w:val="00D17D75"/>
    <w:rsid w:val="00D17DA4"/>
    <w:rsid w:val="00D17DB6"/>
    <w:rsid w:val="00D17EB1"/>
    <w:rsid w:val="00D17F67"/>
    <w:rsid w:val="00D20021"/>
    <w:rsid w:val="00D20052"/>
    <w:rsid w:val="00D201A4"/>
    <w:rsid w:val="00D205EF"/>
    <w:rsid w:val="00D205F0"/>
    <w:rsid w:val="00D2067D"/>
    <w:rsid w:val="00D2073F"/>
    <w:rsid w:val="00D207F0"/>
    <w:rsid w:val="00D20A7C"/>
    <w:rsid w:val="00D20B27"/>
    <w:rsid w:val="00D20C1E"/>
    <w:rsid w:val="00D20C8F"/>
    <w:rsid w:val="00D20D3C"/>
    <w:rsid w:val="00D20DD1"/>
    <w:rsid w:val="00D20EEE"/>
    <w:rsid w:val="00D21073"/>
    <w:rsid w:val="00D21126"/>
    <w:rsid w:val="00D2115A"/>
    <w:rsid w:val="00D211EA"/>
    <w:rsid w:val="00D21254"/>
    <w:rsid w:val="00D212AF"/>
    <w:rsid w:val="00D212EF"/>
    <w:rsid w:val="00D2133B"/>
    <w:rsid w:val="00D21344"/>
    <w:rsid w:val="00D21413"/>
    <w:rsid w:val="00D216C4"/>
    <w:rsid w:val="00D219C3"/>
    <w:rsid w:val="00D219D5"/>
    <w:rsid w:val="00D21A2B"/>
    <w:rsid w:val="00D21AD8"/>
    <w:rsid w:val="00D21AFF"/>
    <w:rsid w:val="00D21B06"/>
    <w:rsid w:val="00D21B1B"/>
    <w:rsid w:val="00D21D25"/>
    <w:rsid w:val="00D21D92"/>
    <w:rsid w:val="00D21DCC"/>
    <w:rsid w:val="00D21DCD"/>
    <w:rsid w:val="00D2208F"/>
    <w:rsid w:val="00D220D5"/>
    <w:rsid w:val="00D22170"/>
    <w:rsid w:val="00D22193"/>
    <w:rsid w:val="00D222EE"/>
    <w:rsid w:val="00D223C7"/>
    <w:rsid w:val="00D223ED"/>
    <w:rsid w:val="00D223F4"/>
    <w:rsid w:val="00D223FE"/>
    <w:rsid w:val="00D2240C"/>
    <w:rsid w:val="00D2241F"/>
    <w:rsid w:val="00D22431"/>
    <w:rsid w:val="00D2245A"/>
    <w:rsid w:val="00D2248F"/>
    <w:rsid w:val="00D2249F"/>
    <w:rsid w:val="00D224E5"/>
    <w:rsid w:val="00D2263D"/>
    <w:rsid w:val="00D22813"/>
    <w:rsid w:val="00D22867"/>
    <w:rsid w:val="00D22AE7"/>
    <w:rsid w:val="00D22AFA"/>
    <w:rsid w:val="00D22B3E"/>
    <w:rsid w:val="00D22DA2"/>
    <w:rsid w:val="00D22DF7"/>
    <w:rsid w:val="00D22E16"/>
    <w:rsid w:val="00D22F00"/>
    <w:rsid w:val="00D22F85"/>
    <w:rsid w:val="00D22FBE"/>
    <w:rsid w:val="00D2302B"/>
    <w:rsid w:val="00D2302F"/>
    <w:rsid w:val="00D23189"/>
    <w:rsid w:val="00D23317"/>
    <w:rsid w:val="00D23320"/>
    <w:rsid w:val="00D2332D"/>
    <w:rsid w:val="00D23453"/>
    <w:rsid w:val="00D23544"/>
    <w:rsid w:val="00D23573"/>
    <w:rsid w:val="00D23612"/>
    <w:rsid w:val="00D2370D"/>
    <w:rsid w:val="00D23714"/>
    <w:rsid w:val="00D237D4"/>
    <w:rsid w:val="00D23832"/>
    <w:rsid w:val="00D239CC"/>
    <w:rsid w:val="00D23AFD"/>
    <w:rsid w:val="00D23BF7"/>
    <w:rsid w:val="00D23E14"/>
    <w:rsid w:val="00D23E4B"/>
    <w:rsid w:val="00D240B4"/>
    <w:rsid w:val="00D240C7"/>
    <w:rsid w:val="00D240F7"/>
    <w:rsid w:val="00D241A6"/>
    <w:rsid w:val="00D24327"/>
    <w:rsid w:val="00D244D0"/>
    <w:rsid w:val="00D2453B"/>
    <w:rsid w:val="00D245B3"/>
    <w:rsid w:val="00D245BA"/>
    <w:rsid w:val="00D24617"/>
    <w:rsid w:val="00D24C24"/>
    <w:rsid w:val="00D24DC5"/>
    <w:rsid w:val="00D24E46"/>
    <w:rsid w:val="00D24F3A"/>
    <w:rsid w:val="00D24F49"/>
    <w:rsid w:val="00D25018"/>
    <w:rsid w:val="00D25055"/>
    <w:rsid w:val="00D250E5"/>
    <w:rsid w:val="00D2517F"/>
    <w:rsid w:val="00D25210"/>
    <w:rsid w:val="00D252E5"/>
    <w:rsid w:val="00D25480"/>
    <w:rsid w:val="00D254B2"/>
    <w:rsid w:val="00D2556C"/>
    <w:rsid w:val="00D255C1"/>
    <w:rsid w:val="00D2576F"/>
    <w:rsid w:val="00D258A2"/>
    <w:rsid w:val="00D259B5"/>
    <w:rsid w:val="00D25C94"/>
    <w:rsid w:val="00D25CD9"/>
    <w:rsid w:val="00D25D49"/>
    <w:rsid w:val="00D25E05"/>
    <w:rsid w:val="00D25E34"/>
    <w:rsid w:val="00D25F13"/>
    <w:rsid w:val="00D25F41"/>
    <w:rsid w:val="00D25FD7"/>
    <w:rsid w:val="00D260FD"/>
    <w:rsid w:val="00D26171"/>
    <w:rsid w:val="00D261A2"/>
    <w:rsid w:val="00D2640E"/>
    <w:rsid w:val="00D26484"/>
    <w:rsid w:val="00D26539"/>
    <w:rsid w:val="00D26725"/>
    <w:rsid w:val="00D26877"/>
    <w:rsid w:val="00D26AE5"/>
    <w:rsid w:val="00D26B12"/>
    <w:rsid w:val="00D26B2A"/>
    <w:rsid w:val="00D26B95"/>
    <w:rsid w:val="00D26BD8"/>
    <w:rsid w:val="00D26BE9"/>
    <w:rsid w:val="00D2705D"/>
    <w:rsid w:val="00D27166"/>
    <w:rsid w:val="00D27219"/>
    <w:rsid w:val="00D27230"/>
    <w:rsid w:val="00D27293"/>
    <w:rsid w:val="00D2737F"/>
    <w:rsid w:val="00D273CE"/>
    <w:rsid w:val="00D2743F"/>
    <w:rsid w:val="00D274E7"/>
    <w:rsid w:val="00D27520"/>
    <w:rsid w:val="00D2753C"/>
    <w:rsid w:val="00D27559"/>
    <w:rsid w:val="00D2756B"/>
    <w:rsid w:val="00D275C1"/>
    <w:rsid w:val="00D2784D"/>
    <w:rsid w:val="00D278A6"/>
    <w:rsid w:val="00D27959"/>
    <w:rsid w:val="00D27B1D"/>
    <w:rsid w:val="00D27BA1"/>
    <w:rsid w:val="00D27C11"/>
    <w:rsid w:val="00D27C2F"/>
    <w:rsid w:val="00D27C74"/>
    <w:rsid w:val="00D27CB8"/>
    <w:rsid w:val="00D27CF7"/>
    <w:rsid w:val="00D27D2C"/>
    <w:rsid w:val="00D27FAB"/>
    <w:rsid w:val="00D30048"/>
    <w:rsid w:val="00D30095"/>
    <w:rsid w:val="00D300EF"/>
    <w:rsid w:val="00D3019D"/>
    <w:rsid w:val="00D30286"/>
    <w:rsid w:val="00D302B2"/>
    <w:rsid w:val="00D3031D"/>
    <w:rsid w:val="00D3032B"/>
    <w:rsid w:val="00D3033C"/>
    <w:rsid w:val="00D304B0"/>
    <w:rsid w:val="00D304D2"/>
    <w:rsid w:val="00D3052E"/>
    <w:rsid w:val="00D30540"/>
    <w:rsid w:val="00D30544"/>
    <w:rsid w:val="00D30740"/>
    <w:rsid w:val="00D30798"/>
    <w:rsid w:val="00D30980"/>
    <w:rsid w:val="00D309C1"/>
    <w:rsid w:val="00D30A93"/>
    <w:rsid w:val="00D30A97"/>
    <w:rsid w:val="00D30BAD"/>
    <w:rsid w:val="00D30CB0"/>
    <w:rsid w:val="00D30DF1"/>
    <w:rsid w:val="00D30E7C"/>
    <w:rsid w:val="00D30EC8"/>
    <w:rsid w:val="00D30EFD"/>
    <w:rsid w:val="00D30F65"/>
    <w:rsid w:val="00D31276"/>
    <w:rsid w:val="00D312BD"/>
    <w:rsid w:val="00D31308"/>
    <w:rsid w:val="00D31318"/>
    <w:rsid w:val="00D313CB"/>
    <w:rsid w:val="00D3145C"/>
    <w:rsid w:val="00D314F6"/>
    <w:rsid w:val="00D3150C"/>
    <w:rsid w:val="00D315AE"/>
    <w:rsid w:val="00D3162A"/>
    <w:rsid w:val="00D3162B"/>
    <w:rsid w:val="00D31635"/>
    <w:rsid w:val="00D316A2"/>
    <w:rsid w:val="00D3176D"/>
    <w:rsid w:val="00D31933"/>
    <w:rsid w:val="00D3196C"/>
    <w:rsid w:val="00D319EB"/>
    <w:rsid w:val="00D31B9D"/>
    <w:rsid w:val="00D31BEC"/>
    <w:rsid w:val="00D31C71"/>
    <w:rsid w:val="00D31CC8"/>
    <w:rsid w:val="00D31DE3"/>
    <w:rsid w:val="00D31E3A"/>
    <w:rsid w:val="00D31F06"/>
    <w:rsid w:val="00D31FD5"/>
    <w:rsid w:val="00D3205A"/>
    <w:rsid w:val="00D32257"/>
    <w:rsid w:val="00D32328"/>
    <w:rsid w:val="00D32511"/>
    <w:rsid w:val="00D32523"/>
    <w:rsid w:val="00D32653"/>
    <w:rsid w:val="00D3299B"/>
    <w:rsid w:val="00D32ABF"/>
    <w:rsid w:val="00D32E10"/>
    <w:rsid w:val="00D32E48"/>
    <w:rsid w:val="00D32EA7"/>
    <w:rsid w:val="00D32ECE"/>
    <w:rsid w:val="00D32F84"/>
    <w:rsid w:val="00D333AA"/>
    <w:rsid w:val="00D333FD"/>
    <w:rsid w:val="00D33449"/>
    <w:rsid w:val="00D33586"/>
    <w:rsid w:val="00D33763"/>
    <w:rsid w:val="00D33864"/>
    <w:rsid w:val="00D33A4B"/>
    <w:rsid w:val="00D33C4D"/>
    <w:rsid w:val="00D33D4B"/>
    <w:rsid w:val="00D33D75"/>
    <w:rsid w:val="00D33D81"/>
    <w:rsid w:val="00D33DD7"/>
    <w:rsid w:val="00D33E4F"/>
    <w:rsid w:val="00D33F99"/>
    <w:rsid w:val="00D340F1"/>
    <w:rsid w:val="00D34191"/>
    <w:rsid w:val="00D3444A"/>
    <w:rsid w:val="00D34609"/>
    <w:rsid w:val="00D3460C"/>
    <w:rsid w:val="00D34684"/>
    <w:rsid w:val="00D346C5"/>
    <w:rsid w:val="00D34740"/>
    <w:rsid w:val="00D3478C"/>
    <w:rsid w:val="00D34884"/>
    <w:rsid w:val="00D349AF"/>
    <w:rsid w:val="00D349B0"/>
    <w:rsid w:val="00D349DD"/>
    <w:rsid w:val="00D34AA4"/>
    <w:rsid w:val="00D34B5D"/>
    <w:rsid w:val="00D34CDE"/>
    <w:rsid w:val="00D34DB6"/>
    <w:rsid w:val="00D3502A"/>
    <w:rsid w:val="00D35035"/>
    <w:rsid w:val="00D35048"/>
    <w:rsid w:val="00D352B5"/>
    <w:rsid w:val="00D353F8"/>
    <w:rsid w:val="00D3544D"/>
    <w:rsid w:val="00D3547E"/>
    <w:rsid w:val="00D3555B"/>
    <w:rsid w:val="00D35657"/>
    <w:rsid w:val="00D3573C"/>
    <w:rsid w:val="00D35753"/>
    <w:rsid w:val="00D3576B"/>
    <w:rsid w:val="00D35800"/>
    <w:rsid w:val="00D3590A"/>
    <w:rsid w:val="00D35964"/>
    <w:rsid w:val="00D35A33"/>
    <w:rsid w:val="00D35A34"/>
    <w:rsid w:val="00D35A95"/>
    <w:rsid w:val="00D35B7A"/>
    <w:rsid w:val="00D35DBD"/>
    <w:rsid w:val="00D35E97"/>
    <w:rsid w:val="00D35E98"/>
    <w:rsid w:val="00D35F40"/>
    <w:rsid w:val="00D361C4"/>
    <w:rsid w:val="00D36392"/>
    <w:rsid w:val="00D363BF"/>
    <w:rsid w:val="00D363F4"/>
    <w:rsid w:val="00D36434"/>
    <w:rsid w:val="00D36461"/>
    <w:rsid w:val="00D364B4"/>
    <w:rsid w:val="00D365AF"/>
    <w:rsid w:val="00D365B2"/>
    <w:rsid w:val="00D36795"/>
    <w:rsid w:val="00D36A57"/>
    <w:rsid w:val="00D36AAD"/>
    <w:rsid w:val="00D36ADE"/>
    <w:rsid w:val="00D36C5B"/>
    <w:rsid w:val="00D36C9E"/>
    <w:rsid w:val="00D36CCA"/>
    <w:rsid w:val="00D36E75"/>
    <w:rsid w:val="00D37100"/>
    <w:rsid w:val="00D37145"/>
    <w:rsid w:val="00D371DA"/>
    <w:rsid w:val="00D37405"/>
    <w:rsid w:val="00D374A9"/>
    <w:rsid w:val="00D375FD"/>
    <w:rsid w:val="00D37867"/>
    <w:rsid w:val="00D37A02"/>
    <w:rsid w:val="00D37A22"/>
    <w:rsid w:val="00D37A91"/>
    <w:rsid w:val="00D37C62"/>
    <w:rsid w:val="00D37C8B"/>
    <w:rsid w:val="00D37CEA"/>
    <w:rsid w:val="00D37D4E"/>
    <w:rsid w:val="00D37E67"/>
    <w:rsid w:val="00D37E79"/>
    <w:rsid w:val="00D4004F"/>
    <w:rsid w:val="00D402C6"/>
    <w:rsid w:val="00D403B7"/>
    <w:rsid w:val="00D403D0"/>
    <w:rsid w:val="00D403DD"/>
    <w:rsid w:val="00D403E6"/>
    <w:rsid w:val="00D40735"/>
    <w:rsid w:val="00D4079E"/>
    <w:rsid w:val="00D40818"/>
    <w:rsid w:val="00D4091D"/>
    <w:rsid w:val="00D40985"/>
    <w:rsid w:val="00D40990"/>
    <w:rsid w:val="00D40A31"/>
    <w:rsid w:val="00D40AD7"/>
    <w:rsid w:val="00D40B7C"/>
    <w:rsid w:val="00D40C0B"/>
    <w:rsid w:val="00D40C38"/>
    <w:rsid w:val="00D40CFA"/>
    <w:rsid w:val="00D40DE4"/>
    <w:rsid w:val="00D40F74"/>
    <w:rsid w:val="00D410F4"/>
    <w:rsid w:val="00D4121D"/>
    <w:rsid w:val="00D4128A"/>
    <w:rsid w:val="00D413D8"/>
    <w:rsid w:val="00D41458"/>
    <w:rsid w:val="00D41487"/>
    <w:rsid w:val="00D41505"/>
    <w:rsid w:val="00D41558"/>
    <w:rsid w:val="00D415D0"/>
    <w:rsid w:val="00D41640"/>
    <w:rsid w:val="00D4177C"/>
    <w:rsid w:val="00D418C8"/>
    <w:rsid w:val="00D41B71"/>
    <w:rsid w:val="00D41B9A"/>
    <w:rsid w:val="00D41BB1"/>
    <w:rsid w:val="00D41BB2"/>
    <w:rsid w:val="00D41CBE"/>
    <w:rsid w:val="00D41E45"/>
    <w:rsid w:val="00D42050"/>
    <w:rsid w:val="00D4205D"/>
    <w:rsid w:val="00D421C3"/>
    <w:rsid w:val="00D42377"/>
    <w:rsid w:val="00D423A2"/>
    <w:rsid w:val="00D4252C"/>
    <w:rsid w:val="00D426A9"/>
    <w:rsid w:val="00D426E0"/>
    <w:rsid w:val="00D428E2"/>
    <w:rsid w:val="00D42937"/>
    <w:rsid w:val="00D42943"/>
    <w:rsid w:val="00D42BE1"/>
    <w:rsid w:val="00D42D79"/>
    <w:rsid w:val="00D42DE0"/>
    <w:rsid w:val="00D42ED1"/>
    <w:rsid w:val="00D42F12"/>
    <w:rsid w:val="00D4306A"/>
    <w:rsid w:val="00D43080"/>
    <w:rsid w:val="00D43097"/>
    <w:rsid w:val="00D431D3"/>
    <w:rsid w:val="00D4339B"/>
    <w:rsid w:val="00D43408"/>
    <w:rsid w:val="00D43410"/>
    <w:rsid w:val="00D4342B"/>
    <w:rsid w:val="00D43516"/>
    <w:rsid w:val="00D43570"/>
    <w:rsid w:val="00D43649"/>
    <w:rsid w:val="00D4365F"/>
    <w:rsid w:val="00D43685"/>
    <w:rsid w:val="00D43711"/>
    <w:rsid w:val="00D43724"/>
    <w:rsid w:val="00D43AB2"/>
    <w:rsid w:val="00D43B20"/>
    <w:rsid w:val="00D43B64"/>
    <w:rsid w:val="00D43C72"/>
    <w:rsid w:val="00D43C9D"/>
    <w:rsid w:val="00D43DBC"/>
    <w:rsid w:val="00D43F13"/>
    <w:rsid w:val="00D44068"/>
    <w:rsid w:val="00D440B9"/>
    <w:rsid w:val="00D442A6"/>
    <w:rsid w:val="00D443A6"/>
    <w:rsid w:val="00D443B9"/>
    <w:rsid w:val="00D4441E"/>
    <w:rsid w:val="00D4444C"/>
    <w:rsid w:val="00D4447E"/>
    <w:rsid w:val="00D445C9"/>
    <w:rsid w:val="00D44666"/>
    <w:rsid w:val="00D4481B"/>
    <w:rsid w:val="00D448AE"/>
    <w:rsid w:val="00D448F7"/>
    <w:rsid w:val="00D44980"/>
    <w:rsid w:val="00D449D3"/>
    <w:rsid w:val="00D44A29"/>
    <w:rsid w:val="00D44C30"/>
    <w:rsid w:val="00D44CE4"/>
    <w:rsid w:val="00D44D17"/>
    <w:rsid w:val="00D4501D"/>
    <w:rsid w:val="00D452A9"/>
    <w:rsid w:val="00D45348"/>
    <w:rsid w:val="00D454B1"/>
    <w:rsid w:val="00D45600"/>
    <w:rsid w:val="00D45704"/>
    <w:rsid w:val="00D45735"/>
    <w:rsid w:val="00D45743"/>
    <w:rsid w:val="00D45778"/>
    <w:rsid w:val="00D4597A"/>
    <w:rsid w:val="00D459F3"/>
    <w:rsid w:val="00D45A4D"/>
    <w:rsid w:val="00D45A58"/>
    <w:rsid w:val="00D45AD9"/>
    <w:rsid w:val="00D45AFA"/>
    <w:rsid w:val="00D45B5F"/>
    <w:rsid w:val="00D45BE4"/>
    <w:rsid w:val="00D45C5E"/>
    <w:rsid w:val="00D45F1A"/>
    <w:rsid w:val="00D4608E"/>
    <w:rsid w:val="00D46102"/>
    <w:rsid w:val="00D46452"/>
    <w:rsid w:val="00D4646B"/>
    <w:rsid w:val="00D4646F"/>
    <w:rsid w:val="00D46479"/>
    <w:rsid w:val="00D464AC"/>
    <w:rsid w:val="00D465D9"/>
    <w:rsid w:val="00D46668"/>
    <w:rsid w:val="00D466DB"/>
    <w:rsid w:val="00D46847"/>
    <w:rsid w:val="00D46887"/>
    <w:rsid w:val="00D468E7"/>
    <w:rsid w:val="00D468EA"/>
    <w:rsid w:val="00D46954"/>
    <w:rsid w:val="00D46B0B"/>
    <w:rsid w:val="00D46B7C"/>
    <w:rsid w:val="00D46BF5"/>
    <w:rsid w:val="00D46C52"/>
    <w:rsid w:val="00D46C6B"/>
    <w:rsid w:val="00D46D7B"/>
    <w:rsid w:val="00D46DCB"/>
    <w:rsid w:val="00D46DEB"/>
    <w:rsid w:val="00D46E53"/>
    <w:rsid w:val="00D46E5C"/>
    <w:rsid w:val="00D46F1D"/>
    <w:rsid w:val="00D46F50"/>
    <w:rsid w:val="00D4705E"/>
    <w:rsid w:val="00D470C9"/>
    <w:rsid w:val="00D471A6"/>
    <w:rsid w:val="00D47246"/>
    <w:rsid w:val="00D472F2"/>
    <w:rsid w:val="00D47554"/>
    <w:rsid w:val="00D4756B"/>
    <w:rsid w:val="00D475F7"/>
    <w:rsid w:val="00D4763A"/>
    <w:rsid w:val="00D476E3"/>
    <w:rsid w:val="00D4771F"/>
    <w:rsid w:val="00D477A4"/>
    <w:rsid w:val="00D477FA"/>
    <w:rsid w:val="00D4783C"/>
    <w:rsid w:val="00D479A4"/>
    <w:rsid w:val="00D479AF"/>
    <w:rsid w:val="00D47B3F"/>
    <w:rsid w:val="00D47CCB"/>
    <w:rsid w:val="00D47D92"/>
    <w:rsid w:val="00D47E19"/>
    <w:rsid w:val="00D500DF"/>
    <w:rsid w:val="00D5017B"/>
    <w:rsid w:val="00D50181"/>
    <w:rsid w:val="00D501B1"/>
    <w:rsid w:val="00D50329"/>
    <w:rsid w:val="00D5035E"/>
    <w:rsid w:val="00D50421"/>
    <w:rsid w:val="00D50450"/>
    <w:rsid w:val="00D50453"/>
    <w:rsid w:val="00D50501"/>
    <w:rsid w:val="00D5063E"/>
    <w:rsid w:val="00D506D9"/>
    <w:rsid w:val="00D506DF"/>
    <w:rsid w:val="00D50866"/>
    <w:rsid w:val="00D50886"/>
    <w:rsid w:val="00D50903"/>
    <w:rsid w:val="00D50AB2"/>
    <w:rsid w:val="00D50B22"/>
    <w:rsid w:val="00D50B96"/>
    <w:rsid w:val="00D50B9B"/>
    <w:rsid w:val="00D50D24"/>
    <w:rsid w:val="00D50DBB"/>
    <w:rsid w:val="00D50E93"/>
    <w:rsid w:val="00D50EF5"/>
    <w:rsid w:val="00D50FB4"/>
    <w:rsid w:val="00D50FF2"/>
    <w:rsid w:val="00D51336"/>
    <w:rsid w:val="00D51550"/>
    <w:rsid w:val="00D515C2"/>
    <w:rsid w:val="00D51644"/>
    <w:rsid w:val="00D5173E"/>
    <w:rsid w:val="00D51851"/>
    <w:rsid w:val="00D51864"/>
    <w:rsid w:val="00D5186C"/>
    <w:rsid w:val="00D51982"/>
    <w:rsid w:val="00D519F3"/>
    <w:rsid w:val="00D51A11"/>
    <w:rsid w:val="00D51A52"/>
    <w:rsid w:val="00D51A6B"/>
    <w:rsid w:val="00D51A84"/>
    <w:rsid w:val="00D51B6F"/>
    <w:rsid w:val="00D51BA6"/>
    <w:rsid w:val="00D51C54"/>
    <w:rsid w:val="00D51CC9"/>
    <w:rsid w:val="00D51CFA"/>
    <w:rsid w:val="00D51E4B"/>
    <w:rsid w:val="00D51E97"/>
    <w:rsid w:val="00D51EFF"/>
    <w:rsid w:val="00D52136"/>
    <w:rsid w:val="00D52167"/>
    <w:rsid w:val="00D5219A"/>
    <w:rsid w:val="00D52270"/>
    <w:rsid w:val="00D523CA"/>
    <w:rsid w:val="00D5248D"/>
    <w:rsid w:val="00D52552"/>
    <w:rsid w:val="00D525E1"/>
    <w:rsid w:val="00D52666"/>
    <w:rsid w:val="00D52758"/>
    <w:rsid w:val="00D527A1"/>
    <w:rsid w:val="00D5280B"/>
    <w:rsid w:val="00D528AB"/>
    <w:rsid w:val="00D529B0"/>
    <w:rsid w:val="00D52A91"/>
    <w:rsid w:val="00D52A97"/>
    <w:rsid w:val="00D52AD2"/>
    <w:rsid w:val="00D52B6C"/>
    <w:rsid w:val="00D52BB4"/>
    <w:rsid w:val="00D52E58"/>
    <w:rsid w:val="00D52ECD"/>
    <w:rsid w:val="00D52F73"/>
    <w:rsid w:val="00D5302A"/>
    <w:rsid w:val="00D530A7"/>
    <w:rsid w:val="00D5335B"/>
    <w:rsid w:val="00D534E0"/>
    <w:rsid w:val="00D535A4"/>
    <w:rsid w:val="00D5363F"/>
    <w:rsid w:val="00D5385F"/>
    <w:rsid w:val="00D538A6"/>
    <w:rsid w:val="00D53B80"/>
    <w:rsid w:val="00D53C52"/>
    <w:rsid w:val="00D53D75"/>
    <w:rsid w:val="00D53E77"/>
    <w:rsid w:val="00D53F91"/>
    <w:rsid w:val="00D54377"/>
    <w:rsid w:val="00D54383"/>
    <w:rsid w:val="00D546B6"/>
    <w:rsid w:val="00D5486F"/>
    <w:rsid w:val="00D54916"/>
    <w:rsid w:val="00D5491D"/>
    <w:rsid w:val="00D54940"/>
    <w:rsid w:val="00D549E1"/>
    <w:rsid w:val="00D54A65"/>
    <w:rsid w:val="00D54AE7"/>
    <w:rsid w:val="00D54B6B"/>
    <w:rsid w:val="00D54C35"/>
    <w:rsid w:val="00D54DA8"/>
    <w:rsid w:val="00D54E14"/>
    <w:rsid w:val="00D54EE5"/>
    <w:rsid w:val="00D54F68"/>
    <w:rsid w:val="00D55045"/>
    <w:rsid w:val="00D55091"/>
    <w:rsid w:val="00D55118"/>
    <w:rsid w:val="00D551CC"/>
    <w:rsid w:val="00D55224"/>
    <w:rsid w:val="00D5529F"/>
    <w:rsid w:val="00D556FB"/>
    <w:rsid w:val="00D55AD6"/>
    <w:rsid w:val="00D55AF6"/>
    <w:rsid w:val="00D55AF8"/>
    <w:rsid w:val="00D55DEC"/>
    <w:rsid w:val="00D55E05"/>
    <w:rsid w:val="00D55EC7"/>
    <w:rsid w:val="00D55F03"/>
    <w:rsid w:val="00D560F7"/>
    <w:rsid w:val="00D56109"/>
    <w:rsid w:val="00D56253"/>
    <w:rsid w:val="00D5627C"/>
    <w:rsid w:val="00D562AA"/>
    <w:rsid w:val="00D56345"/>
    <w:rsid w:val="00D56381"/>
    <w:rsid w:val="00D563AB"/>
    <w:rsid w:val="00D563C3"/>
    <w:rsid w:val="00D564E4"/>
    <w:rsid w:val="00D56549"/>
    <w:rsid w:val="00D567F5"/>
    <w:rsid w:val="00D567FE"/>
    <w:rsid w:val="00D56811"/>
    <w:rsid w:val="00D56A40"/>
    <w:rsid w:val="00D56AA8"/>
    <w:rsid w:val="00D56C19"/>
    <w:rsid w:val="00D56D7E"/>
    <w:rsid w:val="00D56E2C"/>
    <w:rsid w:val="00D56E33"/>
    <w:rsid w:val="00D56E3A"/>
    <w:rsid w:val="00D56FC4"/>
    <w:rsid w:val="00D57029"/>
    <w:rsid w:val="00D57273"/>
    <w:rsid w:val="00D5727E"/>
    <w:rsid w:val="00D572D8"/>
    <w:rsid w:val="00D57300"/>
    <w:rsid w:val="00D57401"/>
    <w:rsid w:val="00D57405"/>
    <w:rsid w:val="00D57410"/>
    <w:rsid w:val="00D574AA"/>
    <w:rsid w:val="00D57648"/>
    <w:rsid w:val="00D5764E"/>
    <w:rsid w:val="00D578C3"/>
    <w:rsid w:val="00D57919"/>
    <w:rsid w:val="00D57B97"/>
    <w:rsid w:val="00D57BF5"/>
    <w:rsid w:val="00D57DC7"/>
    <w:rsid w:val="00D57DE9"/>
    <w:rsid w:val="00D57E13"/>
    <w:rsid w:val="00D57E37"/>
    <w:rsid w:val="00D57EE5"/>
    <w:rsid w:val="00D57F93"/>
    <w:rsid w:val="00D60146"/>
    <w:rsid w:val="00D6041B"/>
    <w:rsid w:val="00D60497"/>
    <w:rsid w:val="00D6053E"/>
    <w:rsid w:val="00D605B9"/>
    <w:rsid w:val="00D605E0"/>
    <w:rsid w:val="00D6063B"/>
    <w:rsid w:val="00D606B0"/>
    <w:rsid w:val="00D60705"/>
    <w:rsid w:val="00D6078C"/>
    <w:rsid w:val="00D607E1"/>
    <w:rsid w:val="00D607EE"/>
    <w:rsid w:val="00D60A9D"/>
    <w:rsid w:val="00D60B6A"/>
    <w:rsid w:val="00D60BAD"/>
    <w:rsid w:val="00D60BD6"/>
    <w:rsid w:val="00D60C15"/>
    <w:rsid w:val="00D60C81"/>
    <w:rsid w:val="00D611B6"/>
    <w:rsid w:val="00D61343"/>
    <w:rsid w:val="00D61476"/>
    <w:rsid w:val="00D6151B"/>
    <w:rsid w:val="00D6154B"/>
    <w:rsid w:val="00D61611"/>
    <w:rsid w:val="00D61794"/>
    <w:rsid w:val="00D61AC3"/>
    <w:rsid w:val="00D61E29"/>
    <w:rsid w:val="00D61EFC"/>
    <w:rsid w:val="00D61FE0"/>
    <w:rsid w:val="00D62263"/>
    <w:rsid w:val="00D62281"/>
    <w:rsid w:val="00D624C1"/>
    <w:rsid w:val="00D6250B"/>
    <w:rsid w:val="00D626EA"/>
    <w:rsid w:val="00D6279B"/>
    <w:rsid w:val="00D627B3"/>
    <w:rsid w:val="00D62939"/>
    <w:rsid w:val="00D62A07"/>
    <w:rsid w:val="00D62F52"/>
    <w:rsid w:val="00D62F8F"/>
    <w:rsid w:val="00D63128"/>
    <w:rsid w:val="00D631B3"/>
    <w:rsid w:val="00D6334B"/>
    <w:rsid w:val="00D633CD"/>
    <w:rsid w:val="00D6364F"/>
    <w:rsid w:val="00D636C1"/>
    <w:rsid w:val="00D6380D"/>
    <w:rsid w:val="00D63830"/>
    <w:rsid w:val="00D63A21"/>
    <w:rsid w:val="00D63A68"/>
    <w:rsid w:val="00D63A96"/>
    <w:rsid w:val="00D63CFD"/>
    <w:rsid w:val="00D63D34"/>
    <w:rsid w:val="00D63F78"/>
    <w:rsid w:val="00D63FC9"/>
    <w:rsid w:val="00D64021"/>
    <w:rsid w:val="00D64109"/>
    <w:rsid w:val="00D641D1"/>
    <w:rsid w:val="00D64271"/>
    <w:rsid w:val="00D643B4"/>
    <w:rsid w:val="00D643BE"/>
    <w:rsid w:val="00D643DD"/>
    <w:rsid w:val="00D6441B"/>
    <w:rsid w:val="00D64433"/>
    <w:rsid w:val="00D64652"/>
    <w:rsid w:val="00D6470C"/>
    <w:rsid w:val="00D64845"/>
    <w:rsid w:val="00D648C9"/>
    <w:rsid w:val="00D649CE"/>
    <w:rsid w:val="00D649D7"/>
    <w:rsid w:val="00D64A98"/>
    <w:rsid w:val="00D64C97"/>
    <w:rsid w:val="00D64CFB"/>
    <w:rsid w:val="00D64DC1"/>
    <w:rsid w:val="00D64E4C"/>
    <w:rsid w:val="00D64E58"/>
    <w:rsid w:val="00D650B8"/>
    <w:rsid w:val="00D651C4"/>
    <w:rsid w:val="00D651EB"/>
    <w:rsid w:val="00D65224"/>
    <w:rsid w:val="00D652AF"/>
    <w:rsid w:val="00D652FC"/>
    <w:rsid w:val="00D653E1"/>
    <w:rsid w:val="00D65414"/>
    <w:rsid w:val="00D65567"/>
    <w:rsid w:val="00D65592"/>
    <w:rsid w:val="00D6561E"/>
    <w:rsid w:val="00D65632"/>
    <w:rsid w:val="00D6565F"/>
    <w:rsid w:val="00D6567A"/>
    <w:rsid w:val="00D65898"/>
    <w:rsid w:val="00D658EA"/>
    <w:rsid w:val="00D65BDF"/>
    <w:rsid w:val="00D65C5D"/>
    <w:rsid w:val="00D65CD8"/>
    <w:rsid w:val="00D65D46"/>
    <w:rsid w:val="00D65D47"/>
    <w:rsid w:val="00D65F60"/>
    <w:rsid w:val="00D660D5"/>
    <w:rsid w:val="00D660E6"/>
    <w:rsid w:val="00D661B9"/>
    <w:rsid w:val="00D661E4"/>
    <w:rsid w:val="00D66237"/>
    <w:rsid w:val="00D6658C"/>
    <w:rsid w:val="00D66669"/>
    <w:rsid w:val="00D666F1"/>
    <w:rsid w:val="00D666F5"/>
    <w:rsid w:val="00D66794"/>
    <w:rsid w:val="00D667C1"/>
    <w:rsid w:val="00D668A9"/>
    <w:rsid w:val="00D66916"/>
    <w:rsid w:val="00D66957"/>
    <w:rsid w:val="00D66989"/>
    <w:rsid w:val="00D66AB7"/>
    <w:rsid w:val="00D66BC8"/>
    <w:rsid w:val="00D66C3C"/>
    <w:rsid w:val="00D66C6D"/>
    <w:rsid w:val="00D66D37"/>
    <w:rsid w:val="00D66D8B"/>
    <w:rsid w:val="00D66E2E"/>
    <w:rsid w:val="00D6734F"/>
    <w:rsid w:val="00D673C5"/>
    <w:rsid w:val="00D67665"/>
    <w:rsid w:val="00D6768E"/>
    <w:rsid w:val="00D67829"/>
    <w:rsid w:val="00D67904"/>
    <w:rsid w:val="00D679E6"/>
    <w:rsid w:val="00D67ADC"/>
    <w:rsid w:val="00D67C52"/>
    <w:rsid w:val="00D7012A"/>
    <w:rsid w:val="00D70175"/>
    <w:rsid w:val="00D701FA"/>
    <w:rsid w:val="00D703D7"/>
    <w:rsid w:val="00D70432"/>
    <w:rsid w:val="00D7072E"/>
    <w:rsid w:val="00D70A66"/>
    <w:rsid w:val="00D70C03"/>
    <w:rsid w:val="00D70C24"/>
    <w:rsid w:val="00D70CFB"/>
    <w:rsid w:val="00D70D52"/>
    <w:rsid w:val="00D70DA9"/>
    <w:rsid w:val="00D70E01"/>
    <w:rsid w:val="00D710FF"/>
    <w:rsid w:val="00D711B4"/>
    <w:rsid w:val="00D711FF"/>
    <w:rsid w:val="00D7126A"/>
    <w:rsid w:val="00D7128E"/>
    <w:rsid w:val="00D71310"/>
    <w:rsid w:val="00D713FF"/>
    <w:rsid w:val="00D714E2"/>
    <w:rsid w:val="00D71771"/>
    <w:rsid w:val="00D7185D"/>
    <w:rsid w:val="00D7186B"/>
    <w:rsid w:val="00D719BA"/>
    <w:rsid w:val="00D71A2C"/>
    <w:rsid w:val="00D71CB3"/>
    <w:rsid w:val="00D71CBA"/>
    <w:rsid w:val="00D71CF2"/>
    <w:rsid w:val="00D71DF0"/>
    <w:rsid w:val="00D71EC3"/>
    <w:rsid w:val="00D71F45"/>
    <w:rsid w:val="00D71FAE"/>
    <w:rsid w:val="00D721F8"/>
    <w:rsid w:val="00D7221F"/>
    <w:rsid w:val="00D72296"/>
    <w:rsid w:val="00D72542"/>
    <w:rsid w:val="00D7255E"/>
    <w:rsid w:val="00D725F2"/>
    <w:rsid w:val="00D72616"/>
    <w:rsid w:val="00D72627"/>
    <w:rsid w:val="00D72677"/>
    <w:rsid w:val="00D7284A"/>
    <w:rsid w:val="00D728AD"/>
    <w:rsid w:val="00D728F9"/>
    <w:rsid w:val="00D72940"/>
    <w:rsid w:val="00D7297A"/>
    <w:rsid w:val="00D72BEA"/>
    <w:rsid w:val="00D72D13"/>
    <w:rsid w:val="00D72D3D"/>
    <w:rsid w:val="00D72D7F"/>
    <w:rsid w:val="00D72DCD"/>
    <w:rsid w:val="00D72E89"/>
    <w:rsid w:val="00D72EAE"/>
    <w:rsid w:val="00D72F15"/>
    <w:rsid w:val="00D72FD8"/>
    <w:rsid w:val="00D73073"/>
    <w:rsid w:val="00D730EB"/>
    <w:rsid w:val="00D7314F"/>
    <w:rsid w:val="00D73326"/>
    <w:rsid w:val="00D733D5"/>
    <w:rsid w:val="00D73436"/>
    <w:rsid w:val="00D734C3"/>
    <w:rsid w:val="00D734E2"/>
    <w:rsid w:val="00D735AE"/>
    <w:rsid w:val="00D73607"/>
    <w:rsid w:val="00D7378B"/>
    <w:rsid w:val="00D737CB"/>
    <w:rsid w:val="00D738F2"/>
    <w:rsid w:val="00D73A42"/>
    <w:rsid w:val="00D73DCE"/>
    <w:rsid w:val="00D73F06"/>
    <w:rsid w:val="00D73F1A"/>
    <w:rsid w:val="00D73F2B"/>
    <w:rsid w:val="00D74034"/>
    <w:rsid w:val="00D74071"/>
    <w:rsid w:val="00D740E3"/>
    <w:rsid w:val="00D74198"/>
    <w:rsid w:val="00D74380"/>
    <w:rsid w:val="00D7442D"/>
    <w:rsid w:val="00D74565"/>
    <w:rsid w:val="00D7459E"/>
    <w:rsid w:val="00D745C1"/>
    <w:rsid w:val="00D746BA"/>
    <w:rsid w:val="00D746BE"/>
    <w:rsid w:val="00D74785"/>
    <w:rsid w:val="00D7480D"/>
    <w:rsid w:val="00D74846"/>
    <w:rsid w:val="00D7489E"/>
    <w:rsid w:val="00D7492B"/>
    <w:rsid w:val="00D74A0A"/>
    <w:rsid w:val="00D74A82"/>
    <w:rsid w:val="00D74B2D"/>
    <w:rsid w:val="00D74BED"/>
    <w:rsid w:val="00D74C8E"/>
    <w:rsid w:val="00D74FEC"/>
    <w:rsid w:val="00D75104"/>
    <w:rsid w:val="00D75217"/>
    <w:rsid w:val="00D752D6"/>
    <w:rsid w:val="00D754BB"/>
    <w:rsid w:val="00D755D8"/>
    <w:rsid w:val="00D7565D"/>
    <w:rsid w:val="00D756D2"/>
    <w:rsid w:val="00D7578D"/>
    <w:rsid w:val="00D757E3"/>
    <w:rsid w:val="00D75A22"/>
    <w:rsid w:val="00D75B99"/>
    <w:rsid w:val="00D75CC3"/>
    <w:rsid w:val="00D75EBF"/>
    <w:rsid w:val="00D75EFC"/>
    <w:rsid w:val="00D75F20"/>
    <w:rsid w:val="00D75FD8"/>
    <w:rsid w:val="00D760F6"/>
    <w:rsid w:val="00D76333"/>
    <w:rsid w:val="00D76343"/>
    <w:rsid w:val="00D7644D"/>
    <w:rsid w:val="00D76457"/>
    <w:rsid w:val="00D764B2"/>
    <w:rsid w:val="00D76562"/>
    <w:rsid w:val="00D76635"/>
    <w:rsid w:val="00D7664A"/>
    <w:rsid w:val="00D76751"/>
    <w:rsid w:val="00D767B3"/>
    <w:rsid w:val="00D76849"/>
    <w:rsid w:val="00D7688B"/>
    <w:rsid w:val="00D768B3"/>
    <w:rsid w:val="00D7690D"/>
    <w:rsid w:val="00D7694F"/>
    <w:rsid w:val="00D76B01"/>
    <w:rsid w:val="00D76BC3"/>
    <w:rsid w:val="00D76DBA"/>
    <w:rsid w:val="00D76E42"/>
    <w:rsid w:val="00D76EFC"/>
    <w:rsid w:val="00D76F07"/>
    <w:rsid w:val="00D76F09"/>
    <w:rsid w:val="00D76F4D"/>
    <w:rsid w:val="00D76F8D"/>
    <w:rsid w:val="00D7721B"/>
    <w:rsid w:val="00D77259"/>
    <w:rsid w:val="00D77315"/>
    <w:rsid w:val="00D77596"/>
    <w:rsid w:val="00D7765E"/>
    <w:rsid w:val="00D77678"/>
    <w:rsid w:val="00D77811"/>
    <w:rsid w:val="00D779FD"/>
    <w:rsid w:val="00D77A37"/>
    <w:rsid w:val="00D77AD9"/>
    <w:rsid w:val="00D77CBE"/>
    <w:rsid w:val="00D77DA7"/>
    <w:rsid w:val="00D77E1F"/>
    <w:rsid w:val="00D77E4A"/>
    <w:rsid w:val="00D77F1E"/>
    <w:rsid w:val="00D77F34"/>
    <w:rsid w:val="00D77FC0"/>
    <w:rsid w:val="00D77FCC"/>
    <w:rsid w:val="00D77FE2"/>
    <w:rsid w:val="00D80055"/>
    <w:rsid w:val="00D80181"/>
    <w:rsid w:val="00D80307"/>
    <w:rsid w:val="00D80363"/>
    <w:rsid w:val="00D8038F"/>
    <w:rsid w:val="00D804D1"/>
    <w:rsid w:val="00D804F4"/>
    <w:rsid w:val="00D80724"/>
    <w:rsid w:val="00D80B1F"/>
    <w:rsid w:val="00D80C38"/>
    <w:rsid w:val="00D80D0F"/>
    <w:rsid w:val="00D80D8E"/>
    <w:rsid w:val="00D80E6D"/>
    <w:rsid w:val="00D80F43"/>
    <w:rsid w:val="00D81101"/>
    <w:rsid w:val="00D8119D"/>
    <w:rsid w:val="00D81276"/>
    <w:rsid w:val="00D8133E"/>
    <w:rsid w:val="00D81404"/>
    <w:rsid w:val="00D8144F"/>
    <w:rsid w:val="00D814BA"/>
    <w:rsid w:val="00D81507"/>
    <w:rsid w:val="00D81579"/>
    <w:rsid w:val="00D81583"/>
    <w:rsid w:val="00D815A2"/>
    <w:rsid w:val="00D8168E"/>
    <w:rsid w:val="00D819CF"/>
    <w:rsid w:val="00D81A55"/>
    <w:rsid w:val="00D81B2B"/>
    <w:rsid w:val="00D81BF7"/>
    <w:rsid w:val="00D81E7A"/>
    <w:rsid w:val="00D81F43"/>
    <w:rsid w:val="00D81FE9"/>
    <w:rsid w:val="00D81FF7"/>
    <w:rsid w:val="00D820EB"/>
    <w:rsid w:val="00D823D4"/>
    <w:rsid w:val="00D8241F"/>
    <w:rsid w:val="00D82905"/>
    <w:rsid w:val="00D82A32"/>
    <w:rsid w:val="00D82AC4"/>
    <w:rsid w:val="00D82BE1"/>
    <w:rsid w:val="00D82BE6"/>
    <w:rsid w:val="00D82C62"/>
    <w:rsid w:val="00D82F50"/>
    <w:rsid w:val="00D82FAB"/>
    <w:rsid w:val="00D830A0"/>
    <w:rsid w:val="00D8310B"/>
    <w:rsid w:val="00D8312C"/>
    <w:rsid w:val="00D831F3"/>
    <w:rsid w:val="00D83212"/>
    <w:rsid w:val="00D83255"/>
    <w:rsid w:val="00D833A3"/>
    <w:rsid w:val="00D83418"/>
    <w:rsid w:val="00D834C3"/>
    <w:rsid w:val="00D834E1"/>
    <w:rsid w:val="00D8357B"/>
    <w:rsid w:val="00D8359E"/>
    <w:rsid w:val="00D837C9"/>
    <w:rsid w:val="00D83895"/>
    <w:rsid w:val="00D83936"/>
    <w:rsid w:val="00D8394E"/>
    <w:rsid w:val="00D83989"/>
    <w:rsid w:val="00D83AE4"/>
    <w:rsid w:val="00D83B86"/>
    <w:rsid w:val="00D83B8A"/>
    <w:rsid w:val="00D83C9B"/>
    <w:rsid w:val="00D83DAD"/>
    <w:rsid w:val="00D83DD6"/>
    <w:rsid w:val="00D83DFB"/>
    <w:rsid w:val="00D83E91"/>
    <w:rsid w:val="00D83EDC"/>
    <w:rsid w:val="00D83F45"/>
    <w:rsid w:val="00D8404A"/>
    <w:rsid w:val="00D840B2"/>
    <w:rsid w:val="00D840FF"/>
    <w:rsid w:val="00D8411D"/>
    <w:rsid w:val="00D84189"/>
    <w:rsid w:val="00D84245"/>
    <w:rsid w:val="00D844B5"/>
    <w:rsid w:val="00D8450A"/>
    <w:rsid w:val="00D845C7"/>
    <w:rsid w:val="00D8464D"/>
    <w:rsid w:val="00D84678"/>
    <w:rsid w:val="00D846BC"/>
    <w:rsid w:val="00D846D4"/>
    <w:rsid w:val="00D8477B"/>
    <w:rsid w:val="00D84782"/>
    <w:rsid w:val="00D847BF"/>
    <w:rsid w:val="00D847DB"/>
    <w:rsid w:val="00D8488B"/>
    <w:rsid w:val="00D848FB"/>
    <w:rsid w:val="00D84A28"/>
    <w:rsid w:val="00D84A29"/>
    <w:rsid w:val="00D84D53"/>
    <w:rsid w:val="00D84D66"/>
    <w:rsid w:val="00D84DD8"/>
    <w:rsid w:val="00D84DF6"/>
    <w:rsid w:val="00D84E32"/>
    <w:rsid w:val="00D84E5B"/>
    <w:rsid w:val="00D85065"/>
    <w:rsid w:val="00D8513F"/>
    <w:rsid w:val="00D852AC"/>
    <w:rsid w:val="00D8573E"/>
    <w:rsid w:val="00D857F2"/>
    <w:rsid w:val="00D8585B"/>
    <w:rsid w:val="00D85923"/>
    <w:rsid w:val="00D85AED"/>
    <w:rsid w:val="00D85B84"/>
    <w:rsid w:val="00D85BD7"/>
    <w:rsid w:val="00D85BDA"/>
    <w:rsid w:val="00D85C51"/>
    <w:rsid w:val="00D85C71"/>
    <w:rsid w:val="00D85DF0"/>
    <w:rsid w:val="00D85F1D"/>
    <w:rsid w:val="00D86256"/>
    <w:rsid w:val="00D862FF"/>
    <w:rsid w:val="00D86464"/>
    <w:rsid w:val="00D864AF"/>
    <w:rsid w:val="00D86625"/>
    <w:rsid w:val="00D866AA"/>
    <w:rsid w:val="00D86706"/>
    <w:rsid w:val="00D86881"/>
    <w:rsid w:val="00D869D3"/>
    <w:rsid w:val="00D86A24"/>
    <w:rsid w:val="00D86A2C"/>
    <w:rsid w:val="00D86F80"/>
    <w:rsid w:val="00D86F9B"/>
    <w:rsid w:val="00D86FC9"/>
    <w:rsid w:val="00D8712D"/>
    <w:rsid w:val="00D87139"/>
    <w:rsid w:val="00D871A8"/>
    <w:rsid w:val="00D87286"/>
    <w:rsid w:val="00D873FB"/>
    <w:rsid w:val="00D87552"/>
    <w:rsid w:val="00D87623"/>
    <w:rsid w:val="00D876B5"/>
    <w:rsid w:val="00D876D7"/>
    <w:rsid w:val="00D877AE"/>
    <w:rsid w:val="00D87819"/>
    <w:rsid w:val="00D87902"/>
    <w:rsid w:val="00D87929"/>
    <w:rsid w:val="00D879A1"/>
    <w:rsid w:val="00D879BB"/>
    <w:rsid w:val="00D87ADF"/>
    <w:rsid w:val="00D87D78"/>
    <w:rsid w:val="00D87DA7"/>
    <w:rsid w:val="00D87E43"/>
    <w:rsid w:val="00D902A8"/>
    <w:rsid w:val="00D903C5"/>
    <w:rsid w:val="00D90425"/>
    <w:rsid w:val="00D9065B"/>
    <w:rsid w:val="00D906BA"/>
    <w:rsid w:val="00D9073D"/>
    <w:rsid w:val="00D90A3A"/>
    <w:rsid w:val="00D90B6B"/>
    <w:rsid w:val="00D90BDF"/>
    <w:rsid w:val="00D90C2F"/>
    <w:rsid w:val="00D90CFE"/>
    <w:rsid w:val="00D90EDD"/>
    <w:rsid w:val="00D91021"/>
    <w:rsid w:val="00D91182"/>
    <w:rsid w:val="00D911D2"/>
    <w:rsid w:val="00D911F2"/>
    <w:rsid w:val="00D91234"/>
    <w:rsid w:val="00D915FD"/>
    <w:rsid w:val="00D916A3"/>
    <w:rsid w:val="00D91793"/>
    <w:rsid w:val="00D918E7"/>
    <w:rsid w:val="00D91A05"/>
    <w:rsid w:val="00D91AC9"/>
    <w:rsid w:val="00D91B04"/>
    <w:rsid w:val="00D91BB7"/>
    <w:rsid w:val="00D91CF0"/>
    <w:rsid w:val="00D91DD9"/>
    <w:rsid w:val="00D91E92"/>
    <w:rsid w:val="00D91F19"/>
    <w:rsid w:val="00D91F67"/>
    <w:rsid w:val="00D92082"/>
    <w:rsid w:val="00D9231A"/>
    <w:rsid w:val="00D9236E"/>
    <w:rsid w:val="00D924AD"/>
    <w:rsid w:val="00D9256C"/>
    <w:rsid w:val="00D92585"/>
    <w:rsid w:val="00D92999"/>
    <w:rsid w:val="00D929CE"/>
    <w:rsid w:val="00D92AC9"/>
    <w:rsid w:val="00D92AE1"/>
    <w:rsid w:val="00D92B9A"/>
    <w:rsid w:val="00D92BE0"/>
    <w:rsid w:val="00D92DDA"/>
    <w:rsid w:val="00D92DEE"/>
    <w:rsid w:val="00D92E89"/>
    <w:rsid w:val="00D92F2E"/>
    <w:rsid w:val="00D93046"/>
    <w:rsid w:val="00D9307A"/>
    <w:rsid w:val="00D9310E"/>
    <w:rsid w:val="00D9321E"/>
    <w:rsid w:val="00D93251"/>
    <w:rsid w:val="00D933E0"/>
    <w:rsid w:val="00D93440"/>
    <w:rsid w:val="00D9348F"/>
    <w:rsid w:val="00D934BD"/>
    <w:rsid w:val="00D934F1"/>
    <w:rsid w:val="00D935A6"/>
    <w:rsid w:val="00D9377E"/>
    <w:rsid w:val="00D93798"/>
    <w:rsid w:val="00D93826"/>
    <w:rsid w:val="00D93831"/>
    <w:rsid w:val="00D9393D"/>
    <w:rsid w:val="00D9397C"/>
    <w:rsid w:val="00D9398E"/>
    <w:rsid w:val="00D93A94"/>
    <w:rsid w:val="00D93ABD"/>
    <w:rsid w:val="00D93BDB"/>
    <w:rsid w:val="00D93D7F"/>
    <w:rsid w:val="00D94004"/>
    <w:rsid w:val="00D94261"/>
    <w:rsid w:val="00D9433A"/>
    <w:rsid w:val="00D9438B"/>
    <w:rsid w:val="00D94498"/>
    <w:rsid w:val="00D9465C"/>
    <w:rsid w:val="00D94702"/>
    <w:rsid w:val="00D9490B"/>
    <w:rsid w:val="00D94C6E"/>
    <w:rsid w:val="00D94C86"/>
    <w:rsid w:val="00D94DC1"/>
    <w:rsid w:val="00D951C7"/>
    <w:rsid w:val="00D952A7"/>
    <w:rsid w:val="00D952BD"/>
    <w:rsid w:val="00D95301"/>
    <w:rsid w:val="00D953DD"/>
    <w:rsid w:val="00D95803"/>
    <w:rsid w:val="00D95856"/>
    <w:rsid w:val="00D95885"/>
    <w:rsid w:val="00D95967"/>
    <w:rsid w:val="00D95998"/>
    <w:rsid w:val="00D95A23"/>
    <w:rsid w:val="00D95AD8"/>
    <w:rsid w:val="00D95C59"/>
    <w:rsid w:val="00D95E70"/>
    <w:rsid w:val="00D95E84"/>
    <w:rsid w:val="00D960D9"/>
    <w:rsid w:val="00D96169"/>
    <w:rsid w:val="00D9618A"/>
    <w:rsid w:val="00D96237"/>
    <w:rsid w:val="00D9635A"/>
    <w:rsid w:val="00D966DD"/>
    <w:rsid w:val="00D9675C"/>
    <w:rsid w:val="00D96777"/>
    <w:rsid w:val="00D96894"/>
    <w:rsid w:val="00D968B5"/>
    <w:rsid w:val="00D968FE"/>
    <w:rsid w:val="00D96A82"/>
    <w:rsid w:val="00D96D27"/>
    <w:rsid w:val="00D96D71"/>
    <w:rsid w:val="00D96DA7"/>
    <w:rsid w:val="00D96DE0"/>
    <w:rsid w:val="00D96DE3"/>
    <w:rsid w:val="00D96E02"/>
    <w:rsid w:val="00D96E25"/>
    <w:rsid w:val="00D96E6D"/>
    <w:rsid w:val="00D96EC5"/>
    <w:rsid w:val="00D96F47"/>
    <w:rsid w:val="00D96F94"/>
    <w:rsid w:val="00D9702D"/>
    <w:rsid w:val="00D970BE"/>
    <w:rsid w:val="00D97177"/>
    <w:rsid w:val="00D972C8"/>
    <w:rsid w:val="00D973F3"/>
    <w:rsid w:val="00D9744E"/>
    <w:rsid w:val="00D97550"/>
    <w:rsid w:val="00D975CC"/>
    <w:rsid w:val="00D9779E"/>
    <w:rsid w:val="00D979EC"/>
    <w:rsid w:val="00D97AAC"/>
    <w:rsid w:val="00D97ACE"/>
    <w:rsid w:val="00D97C28"/>
    <w:rsid w:val="00D97CB9"/>
    <w:rsid w:val="00D97E6F"/>
    <w:rsid w:val="00D97F2F"/>
    <w:rsid w:val="00DA005D"/>
    <w:rsid w:val="00DA01D9"/>
    <w:rsid w:val="00DA0438"/>
    <w:rsid w:val="00DA07DA"/>
    <w:rsid w:val="00DA0906"/>
    <w:rsid w:val="00DA097C"/>
    <w:rsid w:val="00DA0A1D"/>
    <w:rsid w:val="00DA0C7C"/>
    <w:rsid w:val="00DA0CC7"/>
    <w:rsid w:val="00DA0D23"/>
    <w:rsid w:val="00DA0D65"/>
    <w:rsid w:val="00DA0D7E"/>
    <w:rsid w:val="00DA0DC9"/>
    <w:rsid w:val="00DA0DF4"/>
    <w:rsid w:val="00DA0E5C"/>
    <w:rsid w:val="00DA0FBF"/>
    <w:rsid w:val="00DA109E"/>
    <w:rsid w:val="00DA10D8"/>
    <w:rsid w:val="00DA122C"/>
    <w:rsid w:val="00DA1253"/>
    <w:rsid w:val="00DA1515"/>
    <w:rsid w:val="00DA157D"/>
    <w:rsid w:val="00DA15F3"/>
    <w:rsid w:val="00DA174B"/>
    <w:rsid w:val="00DA1751"/>
    <w:rsid w:val="00DA1874"/>
    <w:rsid w:val="00DA1C61"/>
    <w:rsid w:val="00DA1C65"/>
    <w:rsid w:val="00DA1C6F"/>
    <w:rsid w:val="00DA1CA4"/>
    <w:rsid w:val="00DA1CAF"/>
    <w:rsid w:val="00DA1CE0"/>
    <w:rsid w:val="00DA1D11"/>
    <w:rsid w:val="00DA1D37"/>
    <w:rsid w:val="00DA1E0D"/>
    <w:rsid w:val="00DA1E7A"/>
    <w:rsid w:val="00DA1F0D"/>
    <w:rsid w:val="00DA1F28"/>
    <w:rsid w:val="00DA1F43"/>
    <w:rsid w:val="00DA1F8D"/>
    <w:rsid w:val="00DA202F"/>
    <w:rsid w:val="00DA20A6"/>
    <w:rsid w:val="00DA216B"/>
    <w:rsid w:val="00DA2340"/>
    <w:rsid w:val="00DA2455"/>
    <w:rsid w:val="00DA247E"/>
    <w:rsid w:val="00DA249E"/>
    <w:rsid w:val="00DA25B2"/>
    <w:rsid w:val="00DA25FC"/>
    <w:rsid w:val="00DA26BB"/>
    <w:rsid w:val="00DA2737"/>
    <w:rsid w:val="00DA2847"/>
    <w:rsid w:val="00DA2A02"/>
    <w:rsid w:val="00DA2A31"/>
    <w:rsid w:val="00DA2C3E"/>
    <w:rsid w:val="00DA2DF1"/>
    <w:rsid w:val="00DA2F9B"/>
    <w:rsid w:val="00DA2FC0"/>
    <w:rsid w:val="00DA3129"/>
    <w:rsid w:val="00DA3150"/>
    <w:rsid w:val="00DA317C"/>
    <w:rsid w:val="00DA3192"/>
    <w:rsid w:val="00DA31E1"/>
    <w:rsid w:val="00DA31F4"/>
    <w:rsid w:val="00DA3241"/>
    <w:rsid w:val="00DA3345"/>
    <w:rsid w:val="00DA3472"/>
    <w:rsid w:val="00DA36E8"/>
    <w:rsid w:val="00DA3731"/>
    <w:rsid w:val="00DA376C"/>
    <w:rsid w:val="00DA37A5"/>
    <w:rsid w:val="00DA390E"/>
    <w:rsid w:val="00DA3934"/>
    <w:rsid w:val="00DA3942"/>
    <w:rsid w:val="00DA3CE1"/>
    <w:rsid w:val="00DA3D02"/>
    <w:rsid w:val="00DA3D82"/>
    <w:rsid w:val="00DA3F32"/>
    <w:rsid w:val="00DA3FC5"/>
    <w:rsid w:val="00DA411F"/>
    <w:rsid w:val="00DA419D"/>
    <w:rsid w:val="00DA41F0"/>
    <w:rsid w:val="00DA4219"/>
    <w:rsid w:val="00DA44AC"/>
    <w:rsid w:val="00DA44DE"/>
    <w:rsid w:val="00DA4530"/>
    <w:rsid w:val="00DA4534"/>
    <w:rsid w:val="00DA4629"/>
    <w:rsid w:val="00DA46CC"/>
    <w:rsid w:val="00DA47D1"/>
    <w:rsid w:val="00DA4B02"/>
    <w:rsid w:val="00DA4B47"/>
    <w:rsid w:val="00DA4BFC"/>
    <w:rsid w:val="00DA4C78"/>
    <w:rsid w:val="00DA4F1A"/>
    <w:rsid w:val="00DA4FDE"/>
    <w:rsid w:val="00DA4FEC"/>
    <w:rsid w:val="00DA50C5"/>
    <w:rsid w:val="00DA50DD"/>
    <w:rsid w:val="00DA51E7"/>
    <w:rsid w:val="00DA52B9"/>
    <w:rsid w:val="00DA52D4"/>
    <w:rsid w:val="00DA5366"/>
    <w:rsid w:val="00DA5409"/>
    <w:rsid w:val="00DA541E"/>
    <w:rsid w:val="00DA542D"/>
    <w:rsid w:val="00DA5445"/>
    <w:rsid w:val="00DA55F2"/>
    <w:rsid w:val="00DA5633"/>
    <w:rsid w:val="00DA589B"/>
    <w:rsid w:val="00DA59AE"/>
    <w:rsid w:val="00DA5E4F"/>
    <w:rsid w:val="00DA5EAE"/>
    <w:rsid w:val="00DA5EC7"/>
    <w:rsid w:val="00DA5EF6"/>
    <w:rsid w:val="00DA5FF2"/>
    <w:rsid w:val="00DA6136"/>
    <w:rsid w:val="00DA61D1"/>
    <w:rsid w:val="00DA62E4"/>
    <w:rsid w:val="00DA6330"/>
    <w:rsid w:val="00DA643E"/>
    <w:rsid w:val="00DA6449"/>
    <w:rsid w:val="00DA64FC"/>
    <w:rsid w:val="00DA68C6"/>
    <w:rsid w:val="00DA68EE"/>
    <w:rsid w:val="00DA692B"/>
    <w:rsid w:val="00DA69AA"/>
    <w:rsid w:val="00DA69DB"/>
    <w:rsid w:val="00DA6A52"/>
    <w:rsid w:val="00DA6B44"/>
    <w:rsid w:val="00DA6B7C"/>
    <w:rsid w:val="00DA6BCE"/>
    <w:rsid w:val="00DA6F46"/>
    <w:rsid w:val="00DA6FA8"/>
    <w:rsid w:val="00DA6FBF"/>
    <w:rsid w:val="00DA6FE6"/>
    <w:rsid w:val="00DA731E"/>
    <w:rsid w:val="00DA7333"/>
    <w:rsid w:val="00DA735A"/>
    <w:rsid w:val="00DA73F0"/>
    <w:rsid w:val="00DA7689"/>
    <w:rsid w:val="00DA77FC"/>
    <w:rsid w:val="00DA7887"/>
    <w:rsid w:val="00DA78F7"/>
    <w:rsid w:val="00DA79A3"/>
    <w:rsid w:val="00DA7B29"/>
    <w:rsid w:val="00DA7B7F"/>
    <w:rsid w:val="00DA7C11"/>
    <w:rsid w:val="00DA7D99"/>
    <w:rsid w:val="00DA7DB6"/>
    <w:rsid w:val="00DA7E4A"/>
    <w:rsid w:val="00DA7EA8"/>
    <w:rsid w:val="00DB00CD"/>
    <w:rsid w:val="00DB0106"/>
    <w:rsid w:val="00DB01CE"/>
    <w:rsid w:val="00DB01E6"/>
    <w:rsid w:val="00DB0413"/>
    <w:rsid w:val="00DB044F"/>
    <w:rsid w:val="00DB0510"/>
    <w:rsid w:val="00DB059D"/>
    <w:rsid w:val="00DB05EC"/>
    <w:rsid w:val="00DB077F"/>
    <w:rsid w:val="00DB0842"/>
    <w:rsid w:val="00DB08A6"/>
    <w:rsid w:val="00DB08D6"/>
    <w:rsid w:val="00DB0903"/>
    <w:rsid w:val="00DB0968"/>
    <w:rsid w:val="00DB0D6A"/>
    <w:rsid w:val="00DB0E3C"/>
    <w:rsid w:val="00DB0F1F"/>
    <w:rsid w:val="00DB0F3E"/>
    <w:rsid w:val="00DB0FDC"/>
    <w:rsid w:val="00DB0FE8"/>
    <w:rsid w:val="00DB1008"/>
    <w:rsid w:val="00DB1022"/>
    <w:rsid w:val="00DB1048"/>
    <w:rsid w:val="00DB10B0"/>
    <w:rsid w:val="00DB10E7"/>
    <w:rsid w:val="00DB130D"/>
    <w:rsid w:val="00DB1391"/>
    <w:rsid w:val="00DB1495"/>
    <w:rsid w:val="00DB157F"/>
    <w:rsid w:val="00DB1651"/>
    <w:rsid w:val="00DB187B"/>
    <w:rsid w:val="00DB1977"/>
    <w:rsid w:val="00DB1B45"/>
    <w:rsid w:val="00DB1BC0"/>
    <w:rsid w:val="00DB1D26"/>
    <w:rsid w:val="00DB1DB8"/>
    <w:rsid w:val="00DB1E4C"/>
    <w:rsid w:val="00DB1EBC"/>
    <w:rsid w:val="00DB1EE8"/>
    <w:rsid w:val="00DB1F32"/>
    <w:rsid w:val="00DB1F7C"/>
    <w:rsid w:val="00DB2103"/>
    <w:rsid w:val="00DB2109"/>
    <w:rsid w:val="00DB218E"/>
    <w:rsid w:val="00DB22D5"/>
    <w:rsid w:val="00DB23EF"/>
    <w:rsid w:val="00DB241B"/>
    <w:rsid w:val="00DB2489"/>
    <w:rsid w:val="00DB25B3"/>
    <w:rsid w:val="00DB261C"/>
    <w:rsid w:val="00DB284E"/>
    <w:rsid w:val="00DB2C82"/>
    <w:rsid w:val="00DB2CA8"/>
    <w:rsid w:val="00DB2DCC"/>
    <w:rsid w:val="00DB3165"/>
    <w:rsid w:val="00DB31FD"/>
    <w:rsid w:val="00DB3323"/>
    <w:rsid w:val="00DB3355"/>
    <w:rsid w:val="00DB35B7"/>
    <w:rsid w:val="00DB3663"/>
    <w:rsid w:val="00DB36A1"/>
    <w:rsid w:val="00DB36FA"/>
    <w:rsid w:val="00DB37AE"/>
    <w:rsid w:val="00DB3803"/>
    <w:rsid w:val="00DB3831"/>
    <w:rsid w:val="00DB388B"/>
    <w:rsid w:val="00DB38A8"/>
    <w:rsid w:val="00DB398B"/>
    <w:rsid w:val="00DB39BF"/>
    <w:rsid w:val="00DB3B66"/>
    <w:rsid w:val="00DB3BE9"/>
    <w:rsid w:val="00DB3BF3"/>
    <w:rsid w:val="00DB3D25"/>
    <w:rsid w:val="00DB3DA2"/>
    <w:rsid w:val="00DB3FB0"/>
    <w:rsid w:val="00DB4030"/>
    <w:rsid w:val="00DB414E"/>
    <w:rsid w:val="00DB42CB"/>
    <w:rsid w:val="00DB438B"/>
    <w:rsid w:val="00DB43EC"/>
    <w:rsid w:val="00DB44C6"/>
    <w:rsid w:val="00DB4515"/>
    <w:rsid w:val="00DB4529"/>
    <w:rsid w:val="00DB4629"/>
    <w:rsid w:val="00DB466C"/>
    <w:rsid w:val="00DB4769"/>
    <w:rsid w:val="00DB4773"/>
    <w:rsid w:val="00DB4821"/>
    <w:rsid w:val="00DB48B5"/>
    <w:rsid w:val="00DB48D0"/>
    <w:rsid w:val="00DB4949"/>
    <w:rsid w:val="00DB49ED"/>
    <w:rsid w:val="00DB4A0A"/>
    <w:rsid w:val="00DB4C90"/>
    <w:rsid w:val="00DB4DC7"/>
    <w:rsid w:val="00DB4F42"/>
    <w:rsid w:val="00DB4F7C"/>
    <w:rsid w:val="00DB4FDB"/>
    <w:rsid w:val="00DB50D7"/>
    <w:rsid w:val="00DB512D"/>
    <w:rsid w:val="00DB52AF"/>
    <w:rsid w:val="00DB5340"/>
    <w:rsid w:val="00DB5411"/>
    <w:rsid w:val="00DB5448"/>
    <w:rsid w:val="00DB5604"/>
    <w:rsid w:val="00DB56E6"/>
    <w:rsid w:val="00DB5705"/>
    <w:rsid w:val="00DB57B1"/>
    <w:rsid w:val="00DB57CB"/>
    <w:rsid w:val="00DB5906"/>
    <w:rsid w:val="00DB5B56"/>
    <w:rsid w:val="00DB5B75"/>
    <w:rsid w:val="00DB5B8D"/>
    <w:rsid w:val="00DB5BAC"/>
    <w:rsid w:val="00DB5CA6"/>
    <w:rsid w:val="00DB5CBD"/>
    <w:rsid w:val="00DB5CD3"/>
    <w:rsid w:val="00DB5DEF"/>
    <w:rsid w:val="00DB5F70"/>
    <w:rsid w:val="00DB64F8"/>
    <w:rsid w:val="00DB6620"/>
    <w:rsid w:val="00DB66C2"/>
    <w:rsid w:val="00DB66F0"/>
    <w:rsid w:val="00DB674B"/>
    <w:rsid w:val="00DB6863"/>
    <w:rsid w:val="00DB68ED"/>
    <w:rsid w:val="00DB6979"/>
    <w:rsid w:val="00DB69DD"/>
    <w:rsid w:val="00DB6A0D"/>
    <w:rsid w:val="00DB6A26"/>
    <w:rsid w:val="00DB6C0C"/>
    <w:rsid w:val="00DB6E1C"/>
    <w:rsid w:val="00DB70D6"/>
    <w:rsid w:val="00DB7166"/>
    <w:rsid w:val="00DB71E6"/>
    <w:rsid w:val="00DB71E9"/>
    <w:rsid w:val="00DB7276"/>
    <w:rsid w:val="00DB7303"/>
    <w:rsid w:val="00DB7306"/>
    <w:rsid w:val="00DB757B"/>
    <w:rsid w:val="00DB79A5"/>
    <w:rsid w:val="00DB79FD"/>
    <w:rsid w:val="00DB7DA0"/>
    <w:rsid w:val="00DB7DDD"/>
    <w:rsid w:val="00DB7EB1"/>
    <w:rsid w:val="00DC004B"/>
    <w:rsid w:val="00DC00A7"/>
    <w:rsid w:val="00DC00D1"/>
    <w:rsid w:val="00DC0120"/>
    <w:rsid w:val="00DC014B"/>
    <w:rsid w:val="00DC04F2"/>
    <w:rsid w:val="00DC05EC"/>
    <w:rsid w:val="00DC0766"/>
    <w:rsid w:val="00DC097E"/>
    <w:rsid w:val="00DC0B54"/>
    <w:rsid w:val="00DC0B7D"/>
    <w:rsid w:val="00DC0BB4"/>
    <w:rsid w:val="00DC0D51"/>
    <w:rsid w:val="00DC0E73"/>
    <w:rsid w:val="00DC0E96"/>
    <w:rsid w:val="00DC0EE4"/>
    <w:rsid w:val="00DC102D"/>
    <w:rsid w:val="00DC10C6"/>
    <w:rsid w:val="00DC1452"/>
    <w:rsid w:val="00DC16A0"/>
    <w:rsid w:val="00DC16C2"/>
    <w:rsid w:val="00DC17C7"/>
    <w:rsid w:val="00DC1A22"/>
    <w:rsid w:val="00DC1AF2"/>
    <w:rsid w:val="00DC1B8E"/>
    <w:rsid w:val="00DC1BD8"/>
    <w:rsid w:val="00DC1CD0"/>
    <w:rsid w:val="00DC1CE3"/>
    <w:rsid w:val="00DC1D3B"/>
    <w:rsid w:val="00DC1DB8"/>
    <w:rsid w:val="00DC1F4E"/>
    <w:rsid w:val="00DC1FA2"/>
    <w:rsid w:val="00DC1FA3"/>
    <w:rsid w:val="00DC1FB1"/>
    <w:rsid w:val="00DC218E"/>
    <w:rsid w:val="00DC2428"/>
    <w:rsid w:val="00DC2433"/>
    <w:rsid w:val="00DC243D"/>
    <w:rsid w:val="00DC2483"/>
    <w:rsid w:val="00DC248E"/>
    <w:rsid w:val="00DC254B"/>
    <w:rsid w:val="00DC255B"/>
    <w:rsid w:val="00DC2673"/>
    <w:rsid w:val="00DC2696"/>
    <w:rsid w:val="00DC2893"/>
    <w:rsid w:val="00DC28C3"/>
    <w:rsid w:val="00DC29D3"/>
    <w:rsid w:val="00DC2A39"/>
    <w:rsid w:val="00DC2A8C"/>
    <w:rsid w:val="00DC2B87"/>
    <w:rsid w:val="00DC2C04"/>
    <w:rsid w:val="00DC2C3A"/>
    <w:rsid w:val="00DC2CB6"/>
    <w:rsid w:val="00DC2CEB"/>
    <w:rsid w:val="00DC2E45"/>
    <w:rsid w:val="00DC2E8D"/>
    <w:rsid w:val="00DC2E96"/>
    <w:rsid w:val="00DC2EBF"/>
    <w:rsid w:val="00DC2F4E"/>
    <w:rsid w:val="00DC2F9C"/>
    <w:rsid w:val="00DC2FA8"/>
    <w:rsid w:val="00DC2FEE"/>
    <w:rsid w:val="00DC2FFC"/>
    <w:rsid w:val="00DC30EC"/>
    <w:rsid w:val="00DC3142"/>
    <w:rsid w:val="00DC347B"/>
    <w:rsid w:val="00DC34D4"/>
    <w:rsid w:val="00DC3517"/>
    <w:rsid w:val="00DC352C"/>
    <w:rsid w:val="00DC36A2"/>
    <w:rsid w:val="00DC3790"/>
    <w:rsid w:val="00DC37D9"/>
    <w:rsid w:val="00DC37F6"/>
    <w:rsid w:val="00DC382A"/>
    <w:rsid w:val="00DC3845"/>
    <w:rsid w:val="00DC3852"/>
    <w:rsid w:val="00DC3892"/>
    <w:rsid w:val="00DC391D"/>
    <w:rsid w:val="00DC3B57"/>
    <w:rsid w:val="00DC3BAA"/>
    <w:rsid w:val="00DC3BAF"/>
    <w:rsid w:val="00DC3BBF"/>
    <w:rsid w:val="00DC3C0F"/>
    <w:rsid w:val="00DC3DE2"/>
    <w:rsid w:val="00DC3EAC"/>
    <w:rsid w:val="00DC3F46"/>
    <w:rsid w:val="00DC3F5C"/>
    <w:rsid w:val="00DC3F9A"/>
    <w:rsid w:val="00DC40AE"/>
    <w:rsid w:val="00DC40B3"/>
    <w:rsid w:val="00DC4228"/>
    <w:rsid w:val="00DC4293"/>
    <w:rsid w:val="00DC4315"/>
    <w:rsid w:val="00DC4455"/>
    <w:rsid w:val="00DC4496"/>
    <w:rsid w:val="00DC44E0"/>
    <w:rsid w:val="00DC466C"/>
    <w:rsid w:val="00DC4826"/>
    <w:rsid w:val="00DC492E"/>
    <w:rsid w:val="00DC4994"/>
    <w:rsid w:val="00DC4A5E"/>
    <w:rsid w:val="00DC4B0E"/>
    <w:rsid w:val="00DC4B3E"/>
    <w:rsid w:val="00DC4BBA"/>
    <w:rsid w:val="00DC4BD8"/>
    <w:rsid w:val="00DC4C6B"/>
    <w:rsid w:val="00DC4CF9"/>
    <w:rsid w:val="00DC4D19"/>
    <w:rsid w:val="00DC4D32"/>
    <w:rsid w:val="00DC4E39"/>
    <w:rsid w:val="00DC4E86"/>
    <w:rsid w:val="00DC4EFF"/>
    <w:rsid w:val="00DC5034"/>
    <w:rsid w:val="00DC5035"/>
    <w:rsid w:val="00DC506E"/>
    <w:rsid w:val="00DC5210"/>
    <w:rsid w:val="00DC53C5"/>
    <w:rsid w:val="00DC53E1"/>
    <w:rsid w:val="00DC544F"/>
    <w:rsid w:val="00DC5495"/>
    <w:rsid w:val="00DC55C6"/>
    <w:rsid w:val="00DC56A6"/>
    <w:rsid w:val="00DC577A"/>
    <w:rsid w:val="00DC587F"/>
    <w:rsid w:val="00DC58C4"/>
    <w:rsid w:val="00DC5B6C"/>
    <w:rsid w:val="00DC5C04"/>
    <w:rsid w:val="00DC5CDA"/>
    <w:rsid w:val="00DC5DD9"/>
    <w:rsid w:val="00DC5F43"/>
    <w:rsid w:val="00DC60A9"/>
    <w:rsid w:val="00DC62A5"/>
    <w:rsid w:val="00DC6351"/>
    <w:rsid w:val="00DC641E"/>
    <w:rsid w:val="00DC64BC"/>
    <w:rsid w:val="00DC6561"/>
    <w:rsid w:val="00DC65AF"/>
    <w:rsid w:val="00DC6613"/>
    <w:rsid w:val="00DC6654"/>
    <w:rsid w:val="00DC665C"/>
    <w:rsid w:val="00DC66FB"/>
    <w:rsid w:val="00DC6853"/>
    <w:rsid w:val="00DC696F"/>
    <w:rsid w:val="00DC69E4"/>
    <w:rsid w:val="00DC6AC0"/>
    <w:rsid w:val="00DC6AC9"/>
    <w:rsid w:val="00DC6B05"/>
    <w:rsid w:val="00DC6DA8"/>
    <w:rsid w:val="00DC6F27"/>
    <w:rsid w:val="00DC70B7"/>
    <w:rsid w:val="00DC715C"/>
    <w:rsid w:val="00DC7188"/>
    <w:rsid w:val="00DC7395"/>
    <w:rsid w:val="00DC7543"/>
    <w:rsid w:val="00DC77D6"/>
    <w:rsid w:val="00DC78C1"/>
    <w:rsid w:val="00DC798B"/>
    <w:rsid w:val="00DC7A58"/>
    <w:rsid w:val="00DC7B24"/>
    <w:rsid w:val="00DC7B90"/>
    <w:rsid w:val="00DC7D2E"/>
    <w:rsid w:val="00DC7D58"/>
    <w:rsid w:val="00DC7D86"/>
    <w:rsid w:val="00DC7DB9"/>
    <w:rsid w:val="00DC7F9A"/>
    <w:rsid w:val="00DD0201"/>
    <w:rsid w:val="00DD0464"/>
    <w:rsid w:val="00DD0473"/>
    <w:rsid w:val="00DD072C"/>
    <w:rsid w:val="00DD074D"/>
    <w:rsid w:val="00DD076B"/>
    <w:rsid w:val="00DD090E"/>
    <w:rsid w:val="00DD0919"/>
    <w:rsid w:val="00DD0921"/>
    <w:rsid w:val="00DD0ABB"/>
    <w:rsid w:val="00DD0B17"/>
    <w:rsid w:val="00DD0D6A"/>
    <w:rsid w:val="00DD0E27"/>
    <w:rsid w:val="00DD0E46"/>
    <w:rsid w:val="00DD0E5C"/>
    <w:rsid w:val="00DD0F3F"/>
    <w:rsid w:val="00DD0FC9"/>
    <w:rsid w:val="00DD128D"/>
    <w:rsid w:val="00DD12F0"/>
    <w:rsid w:val="00DD13AC"/>
    <w:rsid w:val="00DD1452"/>
    <w:rsid w:val="00DD1465"/>
    <w:rsid w:val="00DD147A"/>
    <w:rsid w:val="00DD147D"/>
    <w:rsid w:val="00DD1656"/>
    <w:rsid w:val="00DD16A3"/>
    <w:rsid w:val="00DD1705"/>
    <w:rsid w:val="00DD1759"/>
    <w:rsid w:val="00DD18A8"/>
    <w:rsid w:val="00DD1A8A"/>
    <w:rsid w:val="00DD1AF9"/>
    <w:rsid w:val="00DD1AFB"/>
    <w:rsid w:val="00DD1B02"/>
    <w:rsid w:val="00DD1C85"/>
    <w:rsid w:val="00DD1D83"/>
    <w:rsid w:val="00DD1E00"/>
    <w:rsid w:val="00DD1EE6"/>
    <w:rsid w:val="00DD1FDD"/>
    <w:rsid w:val="00DD1FDF"/>
    <w:rsid w:val="00DD2043"/>
    <w:rsid w:val="00DD20A3"/>
    <w:rsid w:val="00DD210C"/>
    <w:rsid w:val="00DD210F"/>
    <w:rsid w:val="00DD2195"/>
    <w:rsid w:val="00DD22CF"/>
    <w:rsid w:val="00DD230A"/>
    <w:rsid w:val="00DD2310"/>
    <w:rsid w:val="00DD23CC"/>
    <w:rsid w:val="00DD2416"/>
    <w:rsid w:val="00DD2417"/>
    <w:rsid w:val="00DD2571"/>
    <w:rsid w:val="00DD26F2"/>
    <w:rsid w:val="00DD27C4"/>
    <w:rsid w:val="00DD28D7"/>
    <w:rsid w:val="00DD298A"/>
    <w:rsid w:val="00DD299E"/>
    <w:rsid w:val="00DD2A06"/>
    <w:rsid w:val="00DD2ACE"/>
    <w:rsid w:val="00DD2B6A"/>
    <w:rsid w:val="00DD2C54"/>
    <w:rsid w:val="00DD2CF9"/>
    <w:rsid w:val="00DD2D4E"/>
    <w:rsid w:val="00DD2D5F"/>
    <w:rsid w:val="00DD2DE5"/>
    <w:rsid w:val="00DD2E2E"/>
    <w:rsid w:val="00DD2E41"/>
    <w:rsid w:val="00DD3134"/>
    <w:rsid w:val="00DD329C"/>
    <w:rsid w:val="00DD337C"/>
    <w:rsid w:val="00DD3383"/>
    <w:rsid w:val="00DD345D"/>
    <w:rsid w:val="00DD36E4"/>
    <w:rsid w:val="00DD377A"/>
    <w:rsid w:val="00DD377E"/>
    <w:rsid w:val="00DD3928"/>
    <w:rsid w:val="00DD393C"/>
    <w:rsid w:val="00DD39DC"/>
    <w:rsid w:val="00DD3AE5"/>
    <w:rsid w:val="00DD3BB7"/>
    <w:rsid w:val="00DD3BEF"/>
    <w:rsid w:val="00DD3DCA"/>
    <w:rsid w:val="00DD3DD8"/>
    <w:rsid w:val="00DD3E32"/>
    <w:rsid w:val="00DD3F56"/>
    <w:rsid w:val="00DD4197"/>
    <w:rsid w:val="00DD4221"/>
    <w:rsid w:val="00DD42A9"/>
    <w:rsid w:val="00DD43F4"/>
    <w:rsid w:val="00DD44F7"/>
    <w:rsid w:val="00DD4513"/>
    <w:rsid w:val="00DD45DB"/>
    <w:rsid w:val="00DD4633"/>
    <w:rsid w:val="00DD467C"/>
    <w:rsid w:val="00DD4700"/>
    <w:rsid w:val="00DD480B"/>
    <w:rsid w:val="00DD4847"/>
    <w:rsid w:val="00DD4891"/>
    <w:rsid w:val="00DD48C0"/>
    <w:rsid w:val="00DD4926"/>
    <w:rsid w:val="00DD4AC5"/>
    <w:rsid w:val="00DD4B0D"/>
    <w:rsid w:val="00DD4B47"/>
    <w:rsid w:val="00DD4C8B"/>
    <w:rsid w:val="00DD4E7D"/>
    <w:rsid w:val="00DD5163"/>
    <w:rsid w:val="00DD5167"/>
    <w:rsid w:val="00DD51FB"/>
    <w:rsid w:val="00DD526F"/>
    <w:rsid w:val="00DD53FD"/>
    <w:rsid w:val="00DD5406"/>
    <w:rsid w:val="00DD5494"/>
    <w:rsid w:val="00DD5590"/>
    <w:rsid w:val="00DD5734"/>
    <w:rsid w:val="00DD5841"/>
    <w:rsid w:val="00DD58BE"/>
    <w:rsid w:val="00DD5959"/>
    <w:rsid w:val="00DD597F"/>
    <w:rsid w:val="00DD5A2A"/>
    <w:rsid w:val="00DD5A48"/>
    <w:rsid w:val="00DD5AD6"/>
    <w:rsid w:val="00DD5B1E"/>
    <w:rsid w:val="00DD5BE8"/>
    <w:rsid w:val="00DD5C4C"/>
    <w:rsid w:val="00DD5EBE"/>
    <w:rsid w:val="00DD5F45"/>
    <w:rsid w:val="00DD5F49"/>
    <w:rsid w:val="00DD5FCE"/>
    <w:rsid w:val="00DD5FE7"/>
    <w:rsid w:val="00DD60DA"/>
    <w:rsid w:val="00DD629F"/>
    <w:rsid w:val="00DD633D"/>
    <w:rsid w:val="00DD636D"/>
    <w:rsid w:val="00DD643C"/>
    <w:rsid w:val="00DD64BD"/>
    <w:rsid w:val="00DD652D"/>
    <w:rsid w:val="00DD652F"/>
    <w:rsid w:val="00DD665D"/>
    <w:rsid w:val="00DD6668"/>
    <w:rsid w:val="00DD6690"/>
    <w:rsid w:val="00DD687B"/>
    <w:rsid w:val="00DD6911"/>
    <w:rsid w:val="00DD692D"/>
    <w:rsid w:val="00DD6975"/>
    <w:rsid w:val="00DD6A01"/>
    <w:rsid w:val="00DD6A8B"/>
    <w:rsid w:val="00DD6B62"/>
    <w:rsid w:val="00DD6C57"/>
    <w:rsid w:val="00DD6D12"/>
    <w:rsid w:val="00DD6D2C"/>
    <w:rsid w:val="00DD6D81"/>
    <w:rsid w:val="00DD6F7E"/>
    <w:rsid w:val="00DD6FB6"/>
    <w:rsid w:val="00DD70EC"/>
    <w:rsid w:val="00DD719E"/>
    <w:rsid w:val="00DD728D"/>
    <w:rsid w:val="00DD7317"/>
    <w:rsid w:val="00DD743E"/>
    <w:rsid w:val="00DD7448"/>
    <w:rsid w:val="00DD7499"/>
    <w:rsid w:val="00DD7605"/>
    <w:rsid w:val="00DD7645"/>
    <w:rsid w:val="00DD7674"/>
    <w:rsid w:val="00DD7682"/>
    <w:rsid w:val="00DD7761"/>
    <w:rsid w:val="00DD7A0F"/>
    <w:rsid w:val="00DD7CED"/>
    <w:rsid w:val="00DD7DE3"/>
    <w:rsid w:val="00DE009C"/>
    <w:rsid w:val="00DE0482"/>
    <w:rsid w:val="00DE0493"/>
    <w:rsid w:val="00DE0501"/>
    <w:rsid w:val="00DE054D"/>
    <w:rsid w:val="00DE05F5"/>
    <w:rsid w:val="00DE0638"/>
    <w:rsid w:val="00DE06EC"/>
    <w:rsid w:val="00DE06F5"/>
    <w:rsid w:val="00DE081C"/>
    <w:rsid w:val="00DE0912"/>
    <w:rsid w:val="00DE0A87"/>
    <w:rsid w:val="00DE0B35"/>
    <w:rsid w:val="00DE0B37"/>
    <w:rsid w:val="00DE0C53"/>
    <w:rsid w:val="00DE0D49"/>
    <w:rsid w:val="00DE0F26"/>
    <w:rsid w:val="00DE0F53"/>
    <w:rsid w:val="00DE0FCB"/>
    <w:rsid w:val="00DE11AA"/>
    <w:rsid w:val="00DE11C6"/>
    <w:rsid w:val="00DE11FD"/>
    <w:rsid w:val="00DE1439"/>
    <w:rsid w:val="00DE1558"/>
    <w:rsid w:val="00DE16FC"/>
    <w:rsid w:val="00DE181B"/>
    <w:rsid w:val="00DE1856"/>
    <w:rsid w:val="00DE192C"/>
    <w:rsid w:val="00DE19E3"/>
    <w:rsid w:val="00DE1B9C"/>
    <w:rsid w:val="00DE1CC4"/>
    <w:rsid w:val="00DE1EBC"/>
    <w:rsid w:val="00DE2021"/>
    <w:rsid w:val="00DE20DD"/>
    <w:rsid w:val="00DE2117"/>
    <w:rsid w:val="00DE211A"/>
    <w:rsid w:val="00DE2298"/>
    <w:rsid w:val="00DE22A6"/>
    <w:rsid w:val="00DE249E"/>
    <w:rsid w:val="00DE24CF"/>
    <w:rsid w:val="00DE26B8"/>
    <w:rsid w:val="00DE26BB"/>
    <w:rsid w:val="00DE26D2"/>
    <w:rsid w:val="00DE26E4"/>
    <w:rsid w:val="00DE2737"/>
    <w:rsid w:val="00DE28DB"/>
    <w:rsid w:val="00DE2953"/>
    <w:rsid w:val="00DE29F7"/>
    <w:rsid w:val="00DE2A23"/>
    <w:rsid w:val="00DE2ADA"/>
    <w:rsid w:val="00DE2D06"/>
    <w:rsid w:val="00DE2DFB"/>
    <w:rsid w:val="00DE2E7E"/>
    <w:rsid w:val="00DE2EA2"/>
    <w:rsid w:val="00DE2EC2"/>
    <w:rsid w:val="00DE307C"/>
    <w:rsid w:val="00DE3117"/>
    <w:rsid w:val="00DE32BA"/>
    <w:rsid w:val="00DE32EA"/>
    <w:rsid w:val="00DE3342"/>
    <w:rsid w:val="00DE34E8"/>
    <w:rsid w:val="00DE34F4"/>
    <w:rsid w:val="00DE35A1"/>
    <w:rsid w:val="00DE36A6"/>
    <w:rsid w:val="00DE36DD"/>
    <w:rsid w:val="00DE39C1"/>
    <w:rsid w:val="00DE3A1C"/>
    <w:rsid w:val="00DE3BA7"/>
    <w:rsid w:val="00DE3CBC"/>
    <w:rsid w:val="00DE3CE8"/>
    <w:rsid w:val="00DE3D63"/>
    <w:rsid w:val="00DE3DF1"/>
    <w:rsid w:val="00DE4090"/>
    <w:rsid w:val="00DE41B5"/>
    <w:rsid w:val="00DE4223"/>
    <w:rsid w:val="00DE42F9"/>
    <w:rsid w:val="00DE430A"/>
    <w:rsid w:val="00DE44EA"/>
    <w:rsid w:val="00DE4528"/>
    <w:rsid w:val="00DE4551"/>
    <w:rsid w:val="00DE4693"/>
    <w:rsid w:val="00DE46D0"/>
    <w:rsid w:val="00DE490B"/>
    <w:rsid w:val="00DE4918"/>
    <w:rsid w:val="00DE491E"/>
    <w:rsid w:val="00DE49B2"/>
    <w:rsid w:val="00DE4A82"/>
    <w:rsid w:val="00DE4B7E"/>
    <w:rsid w:val="00DE4C17"/>
    <w:rsid w:val="00DE4DD0"/>
    <w:rsid w:val="00DE4F05"/>
    <w:rsid w:val="00DE4F28"/>
    <w:rsid w:val="00DE515F"/>
    <w:rsid w:val="00DE5163"/>
    <w:rsid w:val="00DE5337"/>
    <w:rsid w:val="00DE551F"/>
    <w:rsid w:val="00DE5616"/>
    <w:rsid w:val="00DE5819"/>
    <w:rsid w:val="00DE5A38"/>
    <w:rsid w:val="00DE5A8F"/>
    <w:rsid w:val="00DE5AE9"/>
    <w:rsid w:val="00DE5B19"/>
    <w:rsid w:val="00DE5B27"/>
    <w:rsid w:val="00DE5D0F"/>
    <w:rsid w:val="00DE5E25"/>
    <w:rsid w:val="00DE5F43"/>
    <w:rsid w:val="00DE61F3"/>
    <w:rsid w:val="00DE6324"/>
    <w:rsid w:val="00DE634E"/>
    <w:rsid w:val="00DE6372"/>
    <w:rsid w:val="00DE6373"/>
    <w:rsid w:val="00DE63D9"/>
    <w:rsid w:val="00DE654F"/>
    <w:rsid w:val="00DE66B3"/>
    <w:rsid w:val="00DE6734"/>
    <w:rsid w:val="00DE6750"/>
    <w:rsid w:val="00DE6865"/>
    <w:rsid w:val="00DE6958"/>
    <w:rsid w:val="00DE69B8"/>
    <w:rsid w:val="00DE6BB0"/>
    <w:rsid w:val="00DE6DBE"/>
    <w:rsid w:val="00DE7000"/>
    <w:rsid w:val="00DE70B4"/>
    <w:rsid w:val="00DE70DE"/>
    <w:rsid w:val="00DE719C"/>
    <w:rsid w:val="00DE7265"/>
    <w:rsid w:val="00DE7276"/>
    <w:rsid w:val="00DE72AA"/>
    <w:rsid w:val="00DE735C"/>
    <w:rsid w:val="00DE7386"/>
    <w:rsid w:val="00DE73AF"/>
    <w:rsid w:val="00DE7585"/>
    <w:rsid w:val="00DE75F1"/>
    <w:rsid w:val="00DE7856"/>
    <w:rsid w:val="00DE7994"/>
    <w:rsid w:val="00DE79A8"/>
    <w:rsid w:val="00DE79E1"/>
    <w:rsid w:val="00DE7A7F"/>
    <w:rsid w:val="00DE7A8B"/>
    <w:rsid w:val="00DE7C92"/>
    <w:rsid w:val="00DE7CD9"/>
    <w:rsid w:val="00DE7D34"/>
    <w:rsid w:val="00DE7DB7"/>
    <w:rsid w:val="00DE7EBB"/>
    <w:rsid w:val="00DE7F61"/>
    <w:rsid w:val="00DF02AA"/>
    <w:rsid w:val="00DF03E0"/>
    <w:rsid w:val="00DF0437"/>
    <w:rsid w:val="00DF045F"/>
    <w:rsid w:val="00DF0474"/>
    <w:rsid w:val="00DF053D"/>
    <w:rsid w:val="00DF05CF"/>
    <w:rsid w:val="00DF05D6"/>
    <w:rsid w:val="00DF0659"/>
    <w:rsid w:val="00DF07D7"/>
    <w:rsid w:val="00DF0801"/>
    <w:rsid w:val="00DF08DA"/>
    <w:rsid w:val="00DF0A1F"/>
    <w:rsid w:val="00DF0C8C"/>
    <w:rsid w:val="00DF0CC9"/>
    <w:rsid w:val="00DF0E63"/>
    <w:rsid w:val="00DF0E87"/>
    <w:rsid w:val="00DF0EBF"/>
    <w:rsid w:val="00DF0F5D"/>
    <w:rsid w:val="00DF1240"/>
    <w:rsid w:val="00DF128E"/>
    <w:rsid w:val="00DF1389"/>
    <w:rsid w:val="00DF13EE"/>
    <w:rsid w:val="00DF140A"/>
    <w:rsid w:val="00DF15F7"/>
    <w:rsid w:val="00DF1854"/>
    <w:rsid w:val="00DF1867"/>
    <w:rsid w:val="00DF19F9"/>
    <w:rsid w:val="00DF1ED3"/>
    <w:rsid w:val="00DF1EF0"/>
    <w:rsid w:val="00DF1FB7"/>
    <w:rsid w:val="00DF1FCF"/>
    <w:rsid w:val="00DF1FD8"/>
    <w:rsid w:val="00DF20FB"/>
    <w:rsid w:val="00DF2160"/>
    <w:rsid w:val="00DF23EE"/>
    <w:rsid w:val="00DF2444"/>
    <w:rsid w:val="00DF2513"/>
    <w:rsid w:val="00DF267A"/>
    <w:rsid w:val="00DF26AD"/>
    <w:rsid w:val="00DF26D6"/>
    <w:rsid w:val="00DF2724"/>
    <w:rsid w:val="00DF2915"/>
    <w:rsid w:val="00DF296C"/>
    <w:rsid w:val="00DF29D8"/>
    <w:rsid w:val="00DF2BBE"/>
    <w:rsid w:val="00DF2C43"/>
    <w:rsid w:val="00DF2C92"/>
    <w:rsid w:val="00DF2DC9"/>
    <w:rsid w:val="00DF2E66"/>
    <w:rsid w:val="00DF2FD1"/>
    <w:rsid w:val="00DF3008"/>
    <w:rsid w:val="00DF31A2"/>
    <w:rsid w:val="00DF3507"/>
    <w:rsid w:val="00DF3596"/>
    <w:rsid w:val="00DF35E6"/>
    <w:rsid w:val="00DF3629"/>
    <w:rsid w:val="00DF365A"/>
    <w:rsid w:val="00DF375A"/>
    <w:rsid w:val="00DF37AE"/>
    <w:rsid w:val="00DF3B1B"/>
    <w:rsid w:val="00DF3C34"/>
    <w:rsid w:val="00DF3CED"/>
    <w:rsid w:val="00DF3D42"/>
    <w:rsid w:val="00DF3DB7"/>
    <w:rsid w:val="00DF3DDE"/>
    <w:rsid w:val="00DF3E2D"/>
    <w:rsid w:val="00DF41A2"/>
    <w:rsid w:val="00DF428D"/>
    <w:rsid w:val="00DF4492"/>
    <w:rsid w:val="00DF44CB"/>
    <w:rsid w:val="00DF44EB"/>
    <w:rsid w:val="00DF4507"/>
    <w:rsid w:val="00DF454F"/>
    <w:rsid w:val="00DF45CE"/>
    <w:rsid w:val="00DF4695"/>
    <w:rsid w:val="00DF4833"/>
    <w:rsid w:val="00DF484B"/>
    <w:rsid w:val="00DF490D"/>
    <w:rsid w:val="00DF4963"/>
    <w:rsid w:val="00DF49A5"/>
    <w:rsid w:val="00DF49FA"/>
    <w:rsid w:val="00DF49FB"/>
    <w:rsid w:val="00DF49FE"/>
    <w:rsid w:val="00DF4A3D"/>
    <w:rsid w:val="00DF4AD4"/>
    <w:rsid w:val="00DF4B5F"/>
    <w:rsid w:val="00DF4BE0"/>
    <w:rsid w:val="00DF4CC8"/>
    <w:rsid w:val="00DF4CF7"/>
    <w:rsid w:val="00DF4D5B"/>
    <w:rsid w:val="00DF4DF0"/>
    <w:rsid w:val="00DF4E03"/>
    <w:rsid w:val="00DF4FAE"/>
    <w:rsid w:val="00DF5033"/>
    <w:rsid w:val="00DF524B"/>
    <w:rsid w:val="00DF552C"/>
    <w:rsid w:val="00DF557F"/>
    <w:rsid w:val="00DF55B4"/>
    <w:rsid w:val="00DF566D"/>
    <w:rsid w:val="00DF56C5"/>
    <w:rsid w:val="00DF57F2"/>
    <w:rsid w:val="00DF582F"/>
    <w:rsid w:val="00DF5AD1"/>
    <w:rsid w:val="00DF5DBF"/>
    <w:rsid w:val="00DF5ED4"/>
    <w:rsid w:val="00DF5F55"/>
    <w:rsid w:val="00DF60F8"/>
    <w:rsid w:val="00DF6359"/>
    <w:rsid w:val="00DF637B"/>
    <w:rsid w:val="00DF63FF"/>
    <w:rsid w:val="00DF646C"/>
    <w:rsid w:val="00DF6493"/>
    <w:rsid w:val="00DF660B"/>
    <w:rsid w:val="00DF666C"/>
    <w:rsid w:val="00DF67DC"/>
    <w:rsid w:val="00DF68A8"/>
    <w:rsid w:val="00DF694D"/>
    <w:rsid w:val="00DF6A09"/>
    <w:rsid w:val="00DF6A5D"/>
    <w:rsid w:val="00DF6B1C"/>
    <w:rsid w:val="00DF6B65"/>
    <w:rsid w:val="00DF6B9A"/>
    <w:rsid w:val="00DF6BC7"/>
    <w:rsid w:val="00DF6DB8"/>
    <w:rsid w:val="00DF6E64"/>
    <w:rsid w:val="00DF6F8F"/>
    <w:rsid w:val="00DF6FE6"/>
    <w:rsid w:val="00DF7042"/>
    <w:rsid w:val="00DF7101"/>
    <w:rsid w:val="00DF7131"/>
    <w:rsid w:val="00DF71B5"/>
    <w:rsid w:val="00DF71B6"/>
    <w:rsid w:val="00DF723C"/>
    <w:rsid w:val="00DF7271"/>
    <w:rsid w:val="00DF7359"/>
    <w:rsid w:val="00DF73C7"/>
    <w:rsid w:val="00DF73DD"/>
    <w:rsid w:val="00DF743A"/>
    <w:rsid w:val="00DF7623"/>
    <w:rsid w:val="00DF7830"/>
    <w:rsid w:val="00DF785A"/>
    <w:rsid w:val="00DF78CE"/>
    <w:rsid w:val="00DF78D6"/>
    <w:rsid w:val="00DF78F3"/>
    <w:rsid w:val="00DF792A"/>
    <w:rsid w:val="00DF792F"/>
    <w:rsid w:val="00DF79D9"/>
    <w:rsid w:val="00DF7A58"/>
    <w:rsid w:val="00DF7AA0"/>
    <w:rsid w:val="00DF7AFD"/>
    <w:rsid w:val="00DF7D51"/>
    <w:rsid w:val="00DF7EAE"/>
    <w:rsid w:val="00DF7F20"/>
    <w:rsid w:val="00E00193"/>
    <w:rsid w:val="00E0022B"/>
    <w:rsid w:val="00E0032E"/>
    <w:rsid w:val="00E003E5"/>
    <w:rsid w:val="00E00524"/>
    <w:rsid w:val="00E00543"/>
    <w:rsid w:val="00E0056F"/>
    <w:rsid w:val="00E005E3"/>
    <w:rsid w:val="00E005E6"/>
    <w:rsid w:val="00E0068E"/>
    <w:rsid w:val="00E007B1"/>
    <w:rsid w:val="00E007C4"/>
    <w:rsid w:val="00E007CF"/>
    <w:rsid w:val="00E00885"/>
    <w:rsid w:val="00E009B3"/>
    <w:rsid w:val="00E00B3C"/>
    <w:rsid w:val="00E00B57"/>
    <w:rsid w:val="00E00CCA"/>
    <w:rsid w:val="00E00E5D"/>
    <w:rsid w:val="00E00F4E"/>
    <w:rsid w:val="00E00F8B"/>
    <w:rsid w:val="00E01031"/>
    <w:rsid w:val="00E0105F"/>
    <w:rsid w:val="00E01073"/>
    <w:rsid w:val="00E010F7"/>
    <w:rsid w:val="00E01146"/>
    <w:rsid w:val="00E0121F"/>
    <w:rsid w:val="00E01347"/>
    <w:rsid w:val="00E014AE"/>
    <w:rsid w:val="00E01593"/>
    <w:rsid w:val="00E01603"/>
    <w:rsid w:val="00E0160F"/>
    <w:rsid w:val="00E0177F"/>
    <w:rsid w:val="00E0192B"/>
    <w:rsid w:val="00E019A5"/>
    <w:rsid w:val="00E019A7"/>
    <w:rsid w:val="00E019AA"/>
    <w:rsid w:val="00E01B37"/>
    <w:rsid w:val="00E01CB0"/>
    <w:rsid w:val="00E01CE8"/>
    <w:rsid w:val="00E01E54"/>
    <w:rsid w:val="00E01FF7"/>
    <w:rsid w:val="00E02060"/>
    <w:rsid w:val="00E02207"/>
    <w:rsid w:val="00E02251"/>
    <w:rsid w:val="00E0226B"/>
    <w:rsid w:val="00E022C7"/>
    <w:rsid w:val="00E02363"/>
    <w:rsid w:val="00E02393"/>
    <w:rsid w:val="00E025C6"/>
    <w:rsid w:val="00E02676"/>
    <w:rsid w:val="00E0267C"/>
    <w:rsid w:val="00E0267D"/>
    <w:rsid w:val="00E026A5"/>
    <w:rsid w:val="00E026CA"/>
    <w:rsid w:val="00E026EC"/>
    <w:rsid w:val="00E02735"/>
    <w:rsid w:val="00E029E2"/>
    <w:rsid w:val="00E02A23"/>
    <w:rsid w:val="00E02A45"/>
    <w:rsid w:val="00E02AC0"/>
    <w:rsid w:val="00E02BDB"/>
    <w:rsid w:val="00E02BFB"/>
    <w:rsid w:val="00E02C1D"/>
    <w:rsid w:val="00E02C4F"/>
    <w:rsid w:val="00E02D55"/>
    <w:rsid w:val="00E02D6C"/>
    <w:rsid w:val="00E02E81"/>
    <w:rsid w:val="00E030FE"/>
    <w:rsid w:val="00E031FA"/>
    <w:rsid w:val="00E0322D"/>
    <w:rsid w:val="00E0332D"/>
    <w:rsid w:val="00E034CF"/>
    <w:rsid w:val="00E03542"/>
    <w:rsid w:val="00E03698"/>
    <w:rsid w:val="00E03734"/>
    <w:rsid w:val="00E03915"/>
    <w:rsid w:val="00E03953"/>
    <w:rsid w:val="00E0395A"/>
    <w:rsid w:val="00E03AC3"/>
    <w:rsid w:val="00E03B8B"/>
    <w:rsid w:val="00E03B97"/>
    <w:rsid w:val="00E03CC9"/>
    <w:rsid w:val="00E03D86"/>
    <w:rsid w:val="00E03E3C"/>
    <w:rsid w:val="00E03FA4"/>
    <w:rsid w:val="00E03FA5"/>
    <w:rsid w:val="00E040DB"/>
    <w:rsid w:val="00E0437C"/>
    <w:rsid w:val="00E043EC"/>
    <w:rsid w:val="00E044A0"/>
    <w:rsid w:val="00E0454B"/>
    <w:rsid w:val="00E045EC"/>
    <w:rsid w:val="00E045FA"/>
    <w:rsid w:val="00E046CF"/>
    <w:rsid w:val="00E046F7"/>
    <w:rsid w:val="00E0470B"/>
    <w:rsid w:val="00E04736"/>
    <w:rsid w:val="00E0473F"/>
    <w:rsid w:val="00E04985"/>
    <w:rsid w:val="00E04A98"/>
    <w:rsid w:val="00E04CBE"/>
    <w:rsid w:val="00E04CE8"/>
    <w:rsid w:val="00E04CFA"/>
    <w:rsid w:val="00E04D9A"/>
    <w:rsid w:val="00E04F22"/>
    <w:rsid w:val="00E04F91"/>
    <w:rsid w:val="00E04FC7"/>
    <w:rsid w:val="00E05075"/>
    <w:rsid w:val="00E05112"/>
    <w:rsid w:val="00E05162"/>
    <w:rsid w:val="00E051C8"/>
    <w:rsid w:val="00E05388"/>
    <w:rsid w:val="00E05416"/>
    <w:rsid w:val="00E054E2"/>
    <w:rsid w:val="00E05663"/>
    <w:rsid w:val="00E057F2"/>
    <w:rsid w:val="00E058F6"/>
    <w:rsid w:val="00E059BF"/>
    <w:rsid w:val="00E05AB7"/>
    <w:rsid w:val="00E05DDC"/>
    <w:rsid w:val="00E05E76"/>
    <w:rsid w:val="00E0601A"/>
    <w:rsid w:val="00E06105"/>
    <w:rsid w:val="00E061B0"/>
    <w:rsid w:val="00E061F7"/>
    <w:rsid w:val="00E06214"/>
    <w:rsid w:val="00E065EB"/>
    <w:rsid w:val="00E06640"/>
    <w:rsid w:val="00E0686A"/>
    <w:rsid w:val="00E06871"/>
    <w:rsid w:val="00E068E1"/>
    <w:rsid w:val="00E069AA"/>
    <w:rsid w:val="00E069B2"/>
    <w:rsid w:val="00E06B2C"/>
    <w:rsid w:val="00E06C03"/>
    <w:rsid w:val="00E06C4E"/>
    <w:rsid w:val="00E06CC9"/>
    <w:rsid w:val="00E06E67"/>
    <w:rsid w:val="00E06EDF"/>
    <w:rsid w:val="00E07124"/>
    <w:rsid w:val="00E07163"/>
    <w:rsid w:val="00E071CA"/>
    <w:rsid w:val="00E07401"/>
    <w:rsid w:val="00E07555"/>
    <w:rsid w:val="00E077D7"/>
    <w:rsid w:val="00E07892"/>
    <w:rsid w:val="00E07941"/>
    <w:rsid w:val="00E079C4"/>
    <w:rsid w:val="00E07A67"/>
    <w:rsid w:val="00E07A80"/>
    <w:rsid w:val="00E07A8E"/>
    <w:rsid w:val="00E07ABF"/>
    <w:rsid w:val="00E07CB1"/>
    <w:rsid w:val="00E07CB5"/>
    <w:rsid w:val="00E07D86"/>
    <w:rsid w:val="00E07DE0"/>
    <w:rsid w:val="00E07E08"/>
    <w:rsid w:val="00E07E71"/>
    <w:rsid w:val="00E07FC9"/>
    <w:rsid w:val="00E10042"/>
    <w:rsid w:val="00E10283"/>
    <w:rsid w:val="00E1041D"/>
    <w:rsid w:val="00E10465"/>
    <w:rsid w:val="00E10468"/>
    <w:rsid w:val="00E106B0"/>
    <w:rsid w:val="00E106F4"/>
    <w:rsid w:val="00E1086A"/>
    <w:rsid w:val="00E108B3"/>
    <w:rsid w:val="00E10A5C"/>
    <w:rsid w:val="00E10ACF"/>
    <w:rsid w:val="00E10C1B"/>
    <w:rsid w:val="00E10E83"/>
    <w:rsid w:val="00E10F54"/>
    <w:rsid w:val="00E10F9B"/>
    <w:rsid w:val="00E11013"/>
    <w:rsid w:val="00E11141"/>
    <w:rsid w:val="00E1119E"/>
    <w:rsid w:val="00E111AB"/>
    <w:rsid w:val="00E11251"/>
    <w:rsid w:val="00E1127B"/>
    <w:rsid w:val="00E11333"/>
    <w:rsid w:val="00E11336"/>
    <w:rsid w:val="00E1136F"/>
    <w:rsid w:val="00E114AA"/>
    <w:rsid w:val="00E11535"/>
    <w:rsid w:val="00E11623"/>
    <w:rsid w:val="00E116BD"/>
    <w:rsid w:val="00E116F2"/>
    <w:rsid w:val="00E117AD"/>
    <w:rsid w:val="00E117B5"/>
    <w:rsid w:val="00E11868"/>
    <w:rsid w:val="00E1188D"/>
    <w:rsid w:val="00E118BB"/>
    <w:rsid w:val="00E118BD"/>
    <w:rsid w:val="00E1191B"/>
    <w:rsid w:val="00E11A13"/>
    <w:rsid w:val="00E11AB3"/>
    <w:rsid w:val="00E11B52"/>
    <w:rsid w:val="00E11BD5"/>
    <w:rsid w:val="00E1205E"/>
    <w:rsid w:val="00E12062"/>
    <w:rsid w:val="00E120A6"/>
    <w:rsid w:val="00E12206"/>
    <w:rsid w:val="00E12235"/>
    <w:rsid w:val="00E1225A"/>
    <w:rsid w:val="00E122BD"/>
    <w:rsid w:val="00E12438"/>
    <w:rsid w:val="00E124B6"/>
    <w:rsid w:val="00E12624"/>
    <w:rsid w:val="00E12635"/>
    <w:rsid w:val="00E1264B"/>
    <w:rsid w:val="00E129F2"/>
    <w:rsid w:val="00E12A92"/>
    <w:rsid w:val="00E12AAB"/>
    <w:rsid w:val="00E12B31"/>
    <w:rsid w:val="00E12BE3"/>
    <w:rsid w:val="00E12C18"/>
    <w:rsid w:val="00E12CDC"/>
    <w:rsid w:val="00E12D05"/>
    <w:rsid w:val="00E12D68"/>
    <w:rsid w:val="00E12E6F"/>
    <w:rsid w:val="00E12EFE"/>
    <w:rsid w:val="00E1307D"/>
    <w:rsid w:val="00E1308C"/>
    <w:rsid w:val="00E130BA"/>
    <w:rsid w:val="00E13215"/>
    <w:rsid w:val="00E132F7"/>
    <w:rsid w:val="00E1350B"/>
    <w:rsid w:val="00E135E2"/>
    <w:rsid w:val="00E135F1"/>
    <w:rsid w:val="00E13605"/>
    <w:rsid w:val="00E13608"/>
    <w:rsid w:val="00E13613"/>
    <w:rsid w:val="00E13632"/>
    <w:rsid w:val="00E136BB"/>
    <w:rsid w:val="00E137DB"/>
    <w:rsid w:val="00E13832"/>
    <w:rsid w:val="00E13896"/>
    <w:rsid w:val="00E138EA"/>
    <w:rsid w:val="00E13ACC"/>
    <w:rsid w:val="00E13BA2"/>
    <w:rsid w:val="00E13C37"/>
    <w:rsid w:val="00E13C56"/>
    <w:rsid w:val="00E13D08"/>
    <w:rsid w:val="00E13D85"/>
    <w:rsid w:val="00E13DDC"/>
    <w:rsid w:val="00E13F71"/>
    <w:rsid w:val="00E14061"/>
    <w:rsid w:val="00E14063"/>
    <w:rsid w:val="00E1414A"/>
    <w:rsid w:val="00E14177"/>
    <w:rsid w:val="00E141FE"/>
    <w:rsid w:val="00E14239"/>
    <w:rsid w:val="00E1424C"/>
    <w:rsid w:val="00E14273"/>
    <w:rsid w:val="00E14290"/>
    <w:rsid w:val="00E14327"/>
    <w:rsid w:val="00E14400"/>
    <w:rsid w:val="00E14401"/>
    <w:rsid w:val="00E14457"/>
    <w:rsid w:val="00E14504"/>
    <w:rsid w:val="00E14566"/>
    <w:rsid w:val="00E14588"/>
    <w:rsid w:val="00E145A4"/>
    <w:rsid w:val="00E14604"/>
    <w:rsid w:val="00E1460B"/>
    <w:rsid w:val="00E14922"/>
    <w:rsid w:val="00E14959"/>
    <w:rsid w:val="00E14A4A"/>
    <w:rsid w:val="00E14CBD"/>
    <w:rsid w:val="00E14D76"/>
    <w:rsid w:val="00E14DF2"/>
    <w:rsid w:val="00E14E65"/>
    <w:rsid w:val="00E14EAE"/>
    <w:rsid w:val="00E14FFA"/>
    <w:rsid w:val="00E15068"/>
    <w:rsid w:val="00E151B4"/>
    <w:rsid w:val="00E1522C"/>
    <w:rsid w:val="00E15339"/>
    <w:rsid w:val="00E15417"/>
    <w:rsid w:val="00E1541A"/>
    <w:rsid w:val="00E154A2"/>
    <w:rsid w:val="00E1551E"/>
    <w:rsid w:val="00E1559D"/>
    <w:rsid w:val="00E155EC"/>
    <w:rsid w:val="00E15630"/>
    <w:rsid w:val="00E157DE"/>
    <w:rsid w:val="00E15803"/>
    <w:rsid w:val="00E15984"/>
    <w:rsid w:val="00E15A0A"/>
    <w:rsid w:val="00E15AE0"/>
    <w:rsid w:val="00E15BB4"/>
    <w:rsid w:val="00E15C19"/>
    <w:rsid w:val="00E15C30"/>
    <w:rsid w:val="00E15C80"/>
    <w:rsid w:val="00E15DE2"/>
    <w:rsid w:val="00E16001"/>
    <w:rsid w:val="00E16079"/>
    <w:rsid w:val="00E160B4"/>
    <w:rsid w:val="00E160B8"/>
    <w:rsid w:val="00E16104"/>
    <w:rsid w:val="00E161E5"/>
    <w:rsid w:val="00E16289"/>
    <w:rsid w:val="00E1629C"/>
    <w:rsid w:val="00E1646B"/>
    <w:rsid w:val="00E1665D"/>
    <w:rsid w:val="00E1685C"/>
    <w:rsid w:val="00E16878"/>
    <w:rsid w:val="00E16ACA"/>
    <w:rsid w:val="00E16BF2"/>
    <w:rsid w:val="00E16D8A"/>
    <w:rsid w:val="00E16E1C"/>
    <w:rsid w:val="00E16E5B"/>
    <w:rsid w:val="00E16E75"/>
    <w:rsid w:val="00E16EC4"/>
    <w:rsid w:val="00E16EC9"/>
    <w:rsid w:val="00E16ED0"/>
    <w:rsid w:val="00E16FBD"/>
    <w:rsid w:val="00E170F6"/>
    <w:rsid w:val="00E171DE"/>
    <w:rsid w:val="00E17269"/>
    <w:rsid w:val="00E1728B"/>
    <w:rsid w:val="00E17300"/>
    <w:rsid w:val="00E17351"/>
    <w:rsid w:val="00E1779A"/>
    <w:rsid w:val="00E177A0"/>
    <w:rsid w:val="00E177E0"/>
    <w:rsid w:val="00E1782A"/>
    <w:rsid w:val="00E17A6D"/>
    <w:rsid w:val="00E17AD0"/>
    <w:rsid w:val="00E17B1C"/>
    <w:rsid w:val="00E17D32"/>
    <w:rsid w:val="00E17DB7"/>
    <w:rsid w:val="00E17DF5"/>
    <w:rsid w:val="00E17E32"/>
    <w:rsid w:val="00E17FA8"/>
    <w:rsid w:val="00E20238"/>
    <w:rsid w:val="00E202C8"/>
    <w:rsid w:val="00E20312"/>
    <w:rsid w:val="00E206CF"/>
    <w:rsid w:val="00E2079A"/>
    <w:rsid w:val="00E20804"/>
    <w:rsid w:val="00E20807"/>
    <w:rsid w:val="00E2080C"/>
    <w:rsid w:val="00E20901"/>
    <w:rsid w:val="00E20985"/>
    <w:rsid w:val="00E20B34"/>
    <w:rsid w:val="00E20C68"/>
    <w:rsid w:val="00E20DFA"/>
    <w:rsid w:val="00E20E28"/>
    <w:rsid w:val="00E20E33"/>
    <w:rsid w:val="00E20F8C"/>
    <w:rsid w:val="00E20FF5"/>
    <w:rsid w:val="00E21009"/>
    <w:rsid w:val="00E2102A"/>
    <w:rsid w:val="00E210D0"/>
    <w:rsid w:val="00E210DA"/>
    <w:rsid w:val="00E210E6"/>
    <w:rsid w:val="00E211BC"/>
    <w:rsid w:val="00E212DC"/>
    <w:rsid w:val="00E2152B"/>
    <w:rsid w:val="00E215F4"/>
    <w:rsid w:val="00E2165E"/>
    <w:rsid w:val="00E217AB"/>
    <w:rsid w:val="00E217D5"/>
    <w:rsid w:val="00E2182F"/>
    <w:rsid w:val="00E219FA"/>
    <w:rsid w:val="00E21BE8"/>
    <w:rsid w:val="00E21BF2"/>
    <w:rsid w:val="00E21C00"/>
    <w:rsid w:val="00E21CB7"/>
    <w:rsid w:val="00E21D52"/>
    <w:rsid w:val="00E21D82"/>
    <w:rsid w:val="00E21DD5"/>
    <w:rsid w:val="00E2201F"/>
    <w:rsid w:val="00E2205D"/>
    <w:rsid w:val="00E22142"/>
    <w:rsid w:val="00E22153"/>
    <w:rsid w:val="00E2224A"/>
    <w:rsid w:val="00E222B8"/>
    <w:rsid w:val="00E223F3"/>
    <w:rsid w:val="00E225AB"/>
    <w:rsid w:val="00E228EE"/>
    <w:rsid w:val="00E2295F"/>
    <w:rsid w:val="00E22A11"/>
    <w:rsid w:val="00E22A35"/>
    <w:rsid w:val="00E22CBE"/>
    <w:rsid w:val="00E22D0B"/>
    <w:rsid w:val="00E22D8D"/>
    <w:rsid w:val="00E22DE1"/>
    <w:rsid w:val="00E22E39"/>
    <w:rsid w:val="00E22EBB"/>
    <w:rsid w:val="00E22F6A"/>
    <w:rsid w:val="00E22FA7"/>
    <w:rsid w:val="00E230F8"/>
    <w:rsid w:val="00E232C4"/>
    <w:rsid w:val="00E232E1"/>
    <w:rsid w:val="00E23313"/>
    <w:rsid w:val="00E23344"/>
    <w:rsid w:val="00E2352F"/>
    <w:rsid w:val="00E23679"/>
    <w:rsid w:val="00E2367A"/>
    <w:rsid w:val="00E23731"/>
    <w:rsid w:val="00E23783"/>
    <w:rsid w:val="00E23813"/>
    <w:rsid w:val="00E2395C"/>
    <w:rsid w:val="00E2396B"/>
    <w:rsid w:val="00E23A2D"/>
    <w:rsid w:val="00E23A2F"/>
    <w:rsid w:val="00E23A4F"/>
    <w:rsid w:val="00E23AB4"/>
    <w:rsid w:val="00E23D2B"/>
    <w:rsid w:val="00E23E43"/>
    <w:rsid w:val="00E23EA4"/>
    <w:rsid w:val="00E23EEF"/>
    <w:rsid w:val="00E23F7A"/>
    <w:rsid w:val="00E23FE5"/>
    <w:rsid w:val="00E240B3"/>
    <w:rsid w:val="00E240D9"/>
    <w:rsid w:val="00E242F4"/>
    <w:rsid w:val="00E243DA"/>
    <w:rsid w:val="00E245D5"/>
    <w:rsid w:val="00E246B8"/>
    <w:rsid w:val="00E2473D"/>
    <w:rsid w:val="00E248B6"/>
    <w:rsid w:val="00E2495D"/>
    <w:rsid w:val="00E249D4"/>
    <w:rsid w:val="00E24C24"/>
    <w:rsid w:val="00E24CB7"/>
    <w:rsid w:val="00E24ED5"/>
    <w:rsid w:val="00E2504C"/>
    <w:rsid w:val="00E250AA"/>
    <w:rsid w:val="00E25200"/>
    <w:rsid w:val="00E25318"/>
    <w:rsid w:val="00E25336"/>
    <w:rsid w:val="00E2537A"/>
    <w:rsid w:val="00E2542A"/>
    <w:rsid w:val="00E25496"/>
    <w:rsid w:val="00E25622"/>
    <w:rsid w:val="00E25626"/>
    <w:rsid w:val="00E25646"/>
    <w:rsid w:val="00E256E1"/>
    <w:rsid w:val="00E25795"/>
    <w:rsid w:val="00E257C3"/>
    <w:rsid w:val="00E257E4"/>
    <w:rsid w:val="00E258F0"/>
    <w:rsid w:val="00E2598C"/>
    <w:rsid w:val="00E25A64"/>
    <w:rsid w:val="00E25AF7"/>
    <w:rsid w:val="00E25B58"/>
    <w:rsid w:val="00E25BD8"/>
    <w:rsid w:val="00E25BF4"/>
    <w:rsid w:val="00E25C4C"/>
    <w:rsid w:val="00E25D20"/>
    <w:rsid w:val="00E25EC6"/>
    <w:rsid w:val="00E25EC9"/>
    <w:rsid w:val="00E25ECF"/>
    <w:rsid w:val="00E25F34"/>
    <w:rsid w:val="00E25FD3"/>
    <w:rsid w:val="00E26024"/>
    <w:rsid w:val="00E260D9"/>
    <w:rsid w:val="00E2619A"/>
    <w:rsid w:val="00E261F1"/>
    <w:rsid w:val="00E26237"/>
    <w:rsid w:val="00E26396"/>
    <w:rsid w:val="00E263E5"/>
    <w:rsid w:val="00E2640B"/>
    <w:rsid w:val="00E26414"/>
    <w:rsid w:val="00E264EA"/>
    <w:rsid w:val="00E265CF"/>
    <w:rsid w:val="00E267A7"/>
    <w:rsid w:val="00E2695F"/>
    <w:rsid w:val="00E26A13"/>
    <w:rsid w:val="00E26AD1"/>
    <w:rsid w:val="00E26AE2"/>
    <w:rsid w:val="00E26B9C"/>
    <w:rsid w:val="00E26C64"/>
    <w:rsid w:val="00E26D3D"/>
    <w:rsid w:val="00E26EA0"/>
    <w:rsid w:val="00E26EFE"/>
    <w:rsid w:val="00E26FAC"/>
    <w:rsid w:val="00E26FDC"/>
    <w:rsid w:val="00E27072"/>
    <w:rsid w:val="00E27156"/>
    <w:rsid w:val="00E27224"/>
    <w:rsid w:val="00E2754B"/>
    <w:rsid w:val="00E27584"/>
    <w:rsid w:val="00E2759B"/>
    <w:rsid w:val="00E275A1"/>
    <w:rsid w:val="00E276DA"/>
    <w:rsid w:val="00E277EC"/>
    <w:rsid w:val="00E2785B"/>
    <w:rsid w:val="00E278D7"/>
    <w:rsid w:val="00E27A41"/>
    <w:rsid w:val="00E27A45"/>
    <w:rsid w:val="00E27A85"/>
    <w:rsid w:val="00E27CEC"/>
    <w:rsid w:val="00E27FAE"/>
    <w:rsid w:val="00E302A1"/>
    <w:rsid w:val="00E302FF"/>
    <w:rsid w:val="00E30355"/>
    <w:rsid w:val="00E3036A"/>
    <w:rsid w:val="00E304A8"/>
    <w:rsid w:val="00E304A9"/>
    <w:rsid w:val="00E30533"/>
    <w:rsid w:val="00E306E8"/>
    <w:rsid w:val="00E307DD"/>
    <w:rsid w:val="00E3080B"/>
    <w:rsid w:val="00E30A47"/>
    <w:rsid w:val="00E30B4F"/>
    <w:rsid w:val="00E30C3F"/>
    <w:rsid w:val="00E30C45"/>
    <w:rsid w:val="00E30C73"/>
    <w:rsid w:val="00E30CA3"/>
    <w:rsid w:val="00E30E21"/>
    <w:rsid w:val="00E30E80"/>
    <w:rsid w:val="00E31085"/>
    <w:rsid w:val="00E310A9"/>
    <w:rsid w:val="00E3114C"/>
    <w:rsid w:val="00E31364"/>
    <w:rsid w:val="00E31470"/>
    <w:rsid w:val="00E3153D"/>
    <w:rsid w:val="00E316B1"/>
    <w:rsid w:val="00E3180D"/>
    <w:rsid w:val="00E31A41"/>
    <w:rsid w:val="00E31A8E"/>
    <w:rsid w:val="00E31B4A"/>
    <w:rsid w:val="00E31B8A"/>
    <w:rsid w:val="00E31B94"/>
    <w:rsid w:val="00E31CBA"/>
    <w:rsid w:val="00E31EBA"/>
    <w:rsid w:val="00E320D2"/>
    <w:rsid w:val="00E320EA"/>
    <w:rsid w:val="00E3221E"/>
    <w:rsid w:val="00E322DA"/>
    <w:rsid w:val="00E3278D"/>
    <w:rsid w:val="00E32980"/>
    <w:rsid w:val="00E32CA7"/>
    <w:rsid w:val="00E32CDF"/>
    <w:rsid w:val="00E32E3E"/>
    <w:rsid w:val="00E32EB5"/>
    <w:rsid w:val="00E33005"/>
    <w:rsid w:val="00E33078"/>
    <w:rsid w:val="00E330FD"/>
    <w:rsid w:val="00E33284"/>
    <w:rsid w:val="00E33356"/>
    <w:rsid w:val="00E33402"/>
    <w:rsid w:val="00E33459"/>
    <w:rsid w:val="00E33484"/>
    <w:rsid w:val="00E3349A"/>
    <w:rsid w:val="00E334D7"/>
    <w:rsid w:val="00E33515"/>
    <w:rsid w:val="00E3357E"/>
    <w:rsid w:val="00E33755"/>
    <w:rsid w:val="00E33821"/>
    <w:rsid w:val="00E3387B"/>
    <w:rsid w:val="00E3387D"/>
    <w:rsid w:val="00E33A0F"/>
    <w:rsid w:val="00E33A73"/>
    <w:rsid w:val="00E33B78"/>
    <w:rsid w:val="00E33C67"/>
    <w:rsid w:val="00E33E24"/>
    <w:rsid w:val="00E33F86"/>
    <w:rsid w:val="00E34091"/>
    <w:rsid w:val="00E34149"/>
    <w:rsid w:val="00E3419A"/>
    <w:rsid w:val="00E344DC"/>
    <w:rsid w:val="00E345D6"/>
    <w:rsid w:val="00E34754"/>
    <w:rsid w:val="00E347BC"/>
    <w:rsid w:val="00E34869"/>
    <w:rsid w:val="00E348FD"/>
    <w:rsid w:val="00E34B55"/>
    <w:rsid w:val="00E34C82"/>
    <w:rsid w:val="00E34D43"/>
    <w:rsid w:val="00E34D58"/>
    <w:rsid w:val="00E34F1A"/>
    <w:rsid w:val="00E350D7"/>
    <w:rsid w:val="00E35182"/>
    <w:rsid w:val="00E351AB"/>
    <w:rsid w:val="00E351AC"/>
    <w:rsid w:val="00E351B3"/>
    <w:rsid w:val="00E3535B"/>
    <w:rsid w:val="00E35431"/>
    <w:rsid w:val="00E3556B"/>
    <w:rsid w:val="00E355F6"/>
    <w:rsid w:val="00E356AB"/>
    <w:rsid w:val="00E3585A"/>
    <w:rsid w:val="00E35867"/>
    <w:rsid w:val="00E35941"/>
    <w:rsid w:val="00E35BBF"/>
    <w:rsid w:val="00E35C00"/>
    <w:rsid w:val="00E35C53"/>
    <w:rsid w:val="00E35C84"/>
    <w:rsid w:val="00E35CF7"/>
    <w:rsid w:val="00E35D37"/>
    <w:rsid w:val="00E35D52"/>
    <w:rsid w:val="00E35D74"/>
    <w:rsid w:val="00E35DA4"/>
    <w:rsid w:val="00E35DB0"/>
    <w:rsid w:val="00E35E38"/>
    <w:rsid w:val="00E35E52"/>
    <w:rsid w:val="00E36240"/>
    <w:rsid w:val="00E362F0"/>
    <w:rsid w:val="00E36356"/>
    <w:rsid w:val="00E365FE"/>
    <w:rsid w:val="00E3668F"/>
    <w:rsid w:val="00E36778"/>
    <w:rsid w:val="00E367CB"/>
    <w:rsid w:val="00E36804"/>
    <w:rsid w:val="00E36847"/>
    <w:rsid w:val="00E36895"/>
    <w:rsid w:val="00E3689B"/>
    <w:rsid w:val="00E36A80"/>
    <w:rsid w:val="00E36B36"/>
    <w:rsid w:val="00E36B4F"/>
    <w:rsid w:val="00E36B73"/>
    <w:rsid w:val="00E36C3D"/>
    <w:rsid w:val="00E36CBD"/>
    <w:rsid w:val="00E36DFC"/>
    <w:rsid w:val="00E36E0E"/>
    <w:rsid w:val="00E36FEA"/>
    <w:rsid w:val="00E370A1"/>
    <w:rsid w:val="00E370BF"/>
    <w:rsid w:val="00E37281"/>
    <w:rsid w:val="00E372B7"/>
    <w:rsid w:val="00E372E2"/>
    <w:rsid w:val="00E372E8"/>
    <w:rsid w:val="00E37452"/>
    <w:rsid w:val="00E3748F"/>
    <w:rsid w:val="00E374A9"/>
    <w:rsid w:val="00E37673"/>
    <w:rsid w:val="00E3774A"/>
    <w:rsid w:val="00E37A9F"/>
    <w:rsid w:val="00E37CA9"/>
    <w:rsid w:val="00E37DC6"/>
    <w:rsid w:val="00E37DF8"/>
    <w:rsid w:val="00E37E3B"/>
    <w:rsid w:val="00E37E87"/>
    <w:rsid w:val="00E4011E"/>
    <w:rsid w:val="00E40314"/>
    <w:rsid w:val="00E4032E"/>
    <w:rsid w:val="00E4049E"/>
    <w:rsid w:val="00E4052C"/>
    <w:rsid w:val="00E4059F"/>
    <w:rsid w:val="00E40796"/>
    <w:rsid w:val="00E407CE"/>
    <w:rsid w:val="00E40803"/>
    <w:rsid w:val="00E4086A"/>
    <w:rsid w:val="00E40A8C"/>
    <w:rsid w:val="00E40AA7"/>
    <w:rsid w:val="00E40B5E"/>
    <w:rsid w:val="00E40C67"/>
    <w:rsid w:val="00E40CB3"/>
    <w:rsid w:val="00E40CD7"/>
    <w:rsid w:val="00E40FF0"/>
    <w:rsid w:val="00E40FFC"/>
    <w:rsid w:val="00E410DF"/>
    <w:rsid w:val="00E4113E"/>
    <w:rsid w:val="00E41154"/>
    <w:rsid w:val="00E41164"/>
    <w:rsid w:val="00E411C2"/>
    <w:rsid w:val="00E41218"/>
    <w:rsid w:val="00E41314"/>
    <w:rsid w:val="00E41501"/>
    <w:rsid w:val="00E4155A"/>
    <w:rsid w:val="00E41569"/>
    <w:rsid w:val="00E415E2"/>
    <w:rsid w:val="00E4165D"/>
    <w:rsid w:val="00E41684"/>
    <w:rsid w:val="00E4170E"/>
    <w:rsid w:val="00E41884"/>
    <w:rsid w:val="00E418BF"/>
    <w:rsid w:val="00E4191F"/>
    <w:rsid w:val="00E41C01"/>
    <w:rsid w:val="00E41C74"/>
    <w:rsid w:val="00E41E10"/>
    <w:rsid w:val="00E41ED4"/>
    <w:rsid w:val="00E4205B"/>
    <w:rsid w:val="00E42068"/>
    <w:rsid w:val="00E420B9"/>
    <w:rsid w:val="00E42138"/>
    <w:rsid w:val="00E42146"/>
    <w:rsid w:val="00E4214D"/>
    <w:rsid w:val="00E422FA"/>
    <w:rsid w:val="00E4231C"/>
    <w:rsid w:val="00E42332"/>
    <w:rsid w:val="00E425B5"/>
    <w:rsid w:val="00E426B0"/>
    <w:rsid w:val="00E426E7"/>
    <w:rsid w:val="00E42769"/>
    <w:rsid w:val="00E4285A"/>
    <w:rsid w:val="00E4292A"/>
    <w:rsid w:val="00E4295B"/>
    <w:rsid w:val="00E42A8D"/>
    <w:rsid w:val="00E42AE9"/>
    <w:rsid w:val="00E42B29"/>
    <w:rsid w:val="00E42B44"/>
    <w:rsid w:val="00E42C74"/>
    <w:rsid w:val="00E42C96"/>
    <w:rsid w:val="00E42D71"/>
    <w:rsid w:val="00E42E8D"/>
    <w:rsid w:val="00E42EA0"/>
    <w:rsid w:val="00E43064"/>
    <w:rsid w:val="00E43139"/>
    <w:rsid w:val="00E433D9"/>
    <w:rsid w:val="00E43475"/>
    <w:rsid w:val="00E4352A"/>
    <w:rsid w:val="00E43544"/>
    <w:rsid w:val="00E435B1"/>
    <w:rsid w:val="00E43636"/>
    <w:rsid w:val="00E4366C"/>
    <w:rsid w:val="00E4367E"/>
    <w:rsid w:val="00E43713"/>
    <w:rsid w:val="00E4373D"/>
    <w:rsid w:val="00E43975"/>
    <w:rsid w:val="00E439F2"/>
    <w:rsid w:val="00E43A36"/>
    <w:rsid w:val="00E43A45"/>
    <w:rsid w:val="00E43AE1"/>
    <w:rsid w:val="00E43AFF"/>
    <w:rsid w:val="00E43BA3"/>
    <w:rsid w:val="00E43CBD"/>
    <w:rsid w:val="00E43D1A"/>
    <w:rsid w:val="00E43F16"/>
    <w:rsid w:val="00E43FAE"/>
    <w:rsid w:val="00E43FD7"/>
    <w:rsid w:val="00E44082"/>
    <w:rsid w:val="00E440BB"/>
    <w:rsid w:val="00E44131"/>
    <w:rsid w:val="00E44402"/>
    <w:rsid w:val="00E444C4"/>
    <w:rsid w:val="00E444FA"/>
    <w:rsid w:val="00E445CE"/>
    <w:rsid w:val="00E4463A"/>
    <w:rsid w:val="00E44721"/>
    <w:rsid w:val="00E44774"/>
    <w:rsid w:val="00E44865"/>
    <w:rsid w:val="00E44873"/>
    <w:rsid w:val="00E44941"/>
    <w:rsid w:val="00E44962"/>
    <w:rsid w:val="00E44CF7"/>
    <w:rsid w:val="00E44E18"/>
    <w:rsid w:val="00E44E37"/>
    <w:rsid w:val="00E4503B"/>
    <w:rsid w:val="00E450AA"/>
    <w:rsid w:val="00E450FE"/>
    <w:rsid w:val="00E451F8"/>
    <w:rsid w:val="00E45351"/>
    <w:rsid w:val="00E454A3"/>
    <w:rsid w:val="00E4563E"/>
    <w:rsid w:val="00E45665"/>
    <w:rsid w:val="00E45666"/>
    <w:rsid w:val="00E45739"/>
    <w:rsid w:val="00E457A0"/>
    <w:rsid w:val="00E45A0B"/>
    <w:rsid w:val="00E45A8A"/>
    <w:rsid w:val="00E45ACC"/>
    <w:rsid w:val="00E45BC5"/>
    <w:rsid w:val="00E45C20"/>
    <w:rsid w:val="00E45D8D"/>
    <w:rsid w:val="00E45ED1"/>
    <w:rsid w:val="00E45F4C"/>
    <w:rsid w:val="00E46000"/>
    <w:rsid w:val="00E4607D"/>
    <w:rsid w:val="00E460D7"/>
    <w:rsid w:val="00E461A0"/>
    <w:rsid w:val="00E46225"/>
    <w:rsid w:val="00E46344"/>
    <w:rsid w:val="00E46587"/>
    <w:rsid w:val="00E465E2"/>
    <w:rsid w:val="00E4665E"/>
    <w:rsid w:val="00E4668D"/>
    <w:rsid w:val="00E46712"/>
    <w:rsid w:val="00E46733"/>
    <w:rsid w:val="00E46799"/>
    <w:rsid w:val="00E467B8"/>
    <w:rsid w:val="00E46935"/>
    <w:rsid w:val="00E46938"/>
    <w:rsid w:val="00E46951"/>
    <w:rsid w:val="00E46B7C"/>
    <w:rsid w:val="00E46C3F"/>
    <w:rsid w:val="00E46C49"/>
    <w:rsid w:val="00E46C6F"/>
    <w:rsid w:val="00E46D2B"/>
    <w:rsid w:val="00E46DB5"/>
    <w:rsid w:val="00E46EBE"/>
    <w:rsid w:val="00E4721D"/>
    <w:rsid w:val="00E472D6"/>
    <w:rsid w:val="00E476D0"/>
    <w:rsid w:val="00E4771A"/>
    <w:rsid w:val="00E477CC"/>
    <w:rsid w:val="00E47938"/>
    <w:rsid w:val="00E47964"/>
    <w:rsid w:val="00E47980"/>
    <w:rsid w:val="00E479B0"/>
    <w:rsid w:val="00E47ABD"/>
    <w:rsid w:val="00E47B22"/>
    <w:rsid w:val="00E47CDF"/>
    <w:rsid w:val="00E47D53"/>
    <w:rsid w:val="00E47D64"/>
    <w:rsid w:val="00E47D7E"/>
    <w:rsid w:val="00E47E1B"/>
    <w:rsid w:val="00E47FB2"/>
    <w:rsid w:val="00E50075"/>
    <w:rsid w:val="00E500A0"/>
    <w:rsid w:val="00E500A6"/>
    <w:rsid w:val="00E501B0"/>
    <w:rsid w:val="00E501B6"/>
    <w:rsid w:val="00E50396"/>
    <w:rsid w:val="00E5040E"/>
    <w:rsid w:val="00E505B4"/>
    <w:rsid w:val="00E5061C"/>
    <w:rsid w:val="00E506A9"/>
    <w:rsid w:val="00E50706"/>
    <w:rsid w:val="00E50B4D"/>
    <w:rsid w:val="00E50B60"/>
    <w:rsid w:val="00E50C15"/>
    <w:rsid w:val="00E50CF5"/>
    <w:rsid w:val="00E50D31"/>
    <w:rsid w:val="00E50D52"/>
    <w:rsid w:val="00E50D75"/>
    <w:rsid w:val="00E50E30"/>
    <w:rsid w:val="00E50FE9"/>
    <w:rsid w:val="00E51015"/>
    <w:rsid w:val="00E510BC"/>
    <w:rsid w:val="00E5111F"/>
    <w:rsid w:val="00E5112D"/>
    <w:rsid w:val="00E51225"/>
    <w:rsid w:val="00E5126A"/>
    <w:rsid w:val="00E51374"/>
    <w:rsid w:val="00E51481"/>
    <w:rsid w:val="00E514D2"/>
    <w:rsid w:val="00E51538"/>
    <w:rsid w:val="00E51550"/>
    <w:rsid w:val="00E515BD"/>
    <w:rsid w:val="00E51687"/>
    <w:rsid w:val="00E516F0"/>
    <w:rsid w:val="00E51838"/>
    <w:rsid w:val="00E518DC"/>
    <w:rsid w:val="00E518EA"/>
    <w:rsid w:val="00E51913"/>
    <w:rsid w:val="00E51925"/>
    <w:rsid w:val="00E51B26"/>
    <w:rsid w:val="00E51C6C"/>
    <w:rsid w:val="00E51D58"/>
    <w:rsid w:val="00E51D60"/>
    <w:rsid w:val="00E520D8"/>
    <w:rsid w:val="00E5226C"/>
    <w:rsid w:val="00E52273"/>
    <w:rsid w:val="00E52285"/>
    <w:rsid w:val="00E522CE"/>
    <w:rsid w:val="00E522F6"/>
    <w:rsid w:val="00E522FE"/>
    <w:rsid w:val="00E5244B"/>
    <w:rsid w:val="00E5249C"/>
    <w:rsid w:val="00E52513"/>
    <w:rsid w:val="00E525B7"/>
    <w:rsid w:val="00E52725"/>
    <w:rsid w:val="00E52795"/>
    <w:rsid w:val="00E52BEA"/>
    <w:rsid w:val="00E52C9E"/>
    <w:rsid w:val="00E52D91"/>
    <w:rsid w:val="00E52DC3"/>
    <w:rsid w:val="00E52DE0"/>
    <w:rsid w:val="00E52EF4"/>
    <w:rsid w:val="00E52F85"/>
    <w:rsid w:val="00E530F1"/>
    <w:rsid w:val="00E53102"/>
    <w:rsid w:val="00E532F0"/>
    <w:rsid w:val="00E53456"/>
    <w:rsid w:val="00E53457"/>
    <w:rsid w:val="00E53465"/>
    <w:rsid w:val="00E53546"/>
    <w:rsid w:val="00E535C2"/>
    <w:rsid w:val="00E535DE"/>
    <w:rsid w:val="00E535EB"/>
    <w:rsid w:val="00E5361A"/>
    <w:rsid w:val="00E5370B"/>
    <w:rsid w:val="00E53831"/>
    <w:rsid w:val="00E53950"/>
    <w:rsid w:val="00E53A1B"/>
    <w:rsid w:val="00E53A4E"/>
    <w:rsid w:val="00E53AB9"/>
    <w:rsid w:val="00E53AC5"/>
    <w:rsid w:val="00E53AFB"/>
    <w:rsid w:val="00E53CB0"/>
    <w:rsid w:val="00E53E04"/>
    <w:rsid w:val="00E53E3A"/>
    <w:rsid w:val="00E53F2D"/>
    <w:rsid w:val="00E54093"/>
    <w:rsid w:val="00E540F0"/>
    <w:rsid w:val="00E54112"/>
    <w:rsid w:val="00E545F2"/>
    <w:rsid w:val="00E54786"/>
    <w:rsid w:val="00E54810"/>
    <w:rsid w:val="00E548CF"/>
    <w:rsid w:val="00E54958"/>
    <w:rsid w:val="00E549AC"/>
    <w:rsid w:val="00E549B4"/>
    <w:rsid w:val="00E54A50"/>
    <w:rsid w:val="00E54B21"/>
    <w:rsid w:val="00E54B74"/>
    <w:rsid w:val="00E54C89"/>
    <w:rsid w:val="00E54E35"/>
    <w:rsid w:val="00E54E4C"/>
    <w:rsid w:val="00E54E90"/>
    <w:rsid w:val="00E54F4C"/>
    <w:rsid w:val="00E552EC"/>
    <w:rsid w:val="00E5547D"/>
    <w:rsid w:val="00E555FF"/>
    <w:rsid w:val="00E5561D"/>
    <w:rsid w:val="00E558E4"/>
    <w:rsid w:val="00E55907"/>
    <w:rsid w:val="00E5597A"/>
    <w:rsid w:val="00E55993"/>
    <w:rsid w:val="00E55A1E"/>
    <w:rsid w:val="00E55BC8"/>
    <w:rsid w:val="00E55BD1"/>
    <w:rsid w:val="00E55C2D"/>
    <w:rsid w:val="00E55D38"/>
    <w:rsid w:val="00E55D4E"/>
    <w:rsid w:val="00E55D9B"/>
    <w:rsid w:val="00E55E13"/>
    <w:rsid w:val="00E55F4F"/>
    <w:rsid w:val="00E560AE"/>
    <w:rsid w:val="00E560DE"/>
    <w:rsid w:val="00E5618B"/>
    <w:rsid w:val="00E5619C"/>
    <w:rsid w:val="00E562CA"/>
    <w:rsid w:val="00E562FD"/>
    <w:rsid w:val="00E56388"/>
    <w:rsid w:val="00E56530"/>
    <w:rsid w:val="00E56693"/>
    <w:rsid w:val="00E566E4"/>
    <w:rsid w:val="00E56723"/>
    <w:rsid w:val="00E56747"/>
    <w:rsid w:val="00E567B5"/>
    <w:rsid w:val="00E56B3F"/>
    <w:rsid w:val="00E56C14"/>
    <w:rsid w:val="00E56CE4"/>
    <w:rsid w:val="00E56CF0"/>
    <w:rsid w:val="00E56EB4"/>
    <w:rsid w:val="00E56F08"/>
    <w:rsid w:val="00E56F37"/>
    <w:rsid w:val="00E57176"/>
    <w:rsid w:val="00E571C2"/>
    <w:rsid w:val="00E5721C"/>
    <w:rsid w:val="00E57277"/>
    <w:rsid w:val="00E5729D"/>
    <w:rsid w:val="00E573DB"/>
    <w:rsid w:val="00E574B1"/>
    <w:rsid w:val="00E575DC"/>
    <w:rsid w:val="00E5783C"/>
    <w:rsid w:val="00E57B67"/>
    <w:rsid w:val="00E57BA3"/>
    <w:rsid w:val="00E57BB4"/>
    <w:rsid w:val="00E57C99"/>
    <w:rsid w:val="00E57CA6"/>
    <w:rsid w:val="00E57D24"/>
    <w:rsid w:val="00E57E48"/>
    <w:rsid w:val="00E57ED5"/>
    <w:rsid w:val="00E60078"/>
    <w:rsid w:val="00E6010F"/>
    <w:rsid w:val="00E60133"/>
    <w:rsid w:val="00E601C8"/>
    <w:rsid w:val="00E602B3"/>
    <w:rsid w:val="00E604D6"/>
    <w:rsid w:val="00E6052C"/>
    <w:rsid w:val="00E60580"/>
    <w:rsid w:val="00E605DC"/>
    <w:rsid w:val="00E60650"/>
    <w:rsid w:val="00E6066E"/>
    <w:rsid w:val="00E60681"/>
    <w:rsid w:val="00E6074D"/>
    <w:rsid w:val="00E6078A"/>
    <w:rsid w:val="00E60801"/>
    <w:rsid w:val="00E6082D"/>
    <w:rsid w:val="00E608A7"/>
    <w:rsid w:val="00E608D3"/>
    <w:rsid w:val="00E60A26"/>
    <w:rsid w:val="00E60AB4"/>
    <w:rsid w:val="00E60ACF"/>
    <w:rsid w:val="00E60B85"/>
    <w:rsid w:val="00E60BAE"/>
    <w:rsid w:val="00E60C65"/>
    <w:rsid w:val="00E60D14"/>
    <w:rsid w:val="00E60E20"/>
    <w:rsid w:val="00E60E43"/>
    <w:rsid w:val="00E60E4D"/>
    <w:rsid w:val="00E60EF1"/>
    <w:rsid w:val="00E60FFC"/>
    <w:rsid w:val="00E61168"/>
    <w:rsid w:val="00E6117F"/>
    <w:rsid w:val="00E6121B"/>
    <w:rsid w:val="00E61271"/>
    <w:rsid w:val="00E61292"/>
    <w:rsid w:val="00E612D9"/>
    <w:rsid w:val="00E612EB"/>
    <w:rsid w:val="00E61509"/>
    <w:rsid w:val="00E61520"/>
    <w:rsid w:val="00E61621"/>
    <w:rsid w:val="00E61662"/>
    <w:rsid w:val="00E61A7B"/>
    <w:rsid w:val="00E61B95"/>
    <w:rsid w:val="00E61C93"/>
    <w:rsid w:val="00E61D31"/>
    <w:rsid w:val="00E61E08"/>
    <w:rsid w:val="00E61F97"/>
    <w:rsid w:val="00E61FDB"/>
    <w:rsid w:val="00E62121"/>
    <w:rsid w:val="00E62227"/>
    <w:rsid w:val="00E622A8"/>
    <w:rsid w:val="00E62458"/>
    <w:rsid w:val="00E62472"/>
    <w:rsid w:val="00E624E9"/>
    <w:rsid w:val="00E6254E"/>
    <w:rsid w:val="00E6259D"/>
    <w:rsid w:val="00E627D8"/>
    <w:rsid w:val="00E62807"/>
    <w:rsid w:val="00E62936"/>
    <w:rsid w:val="00E62939"/>
    <w:rsid w:val="00E629A2"/>
    <w:rsid w:val="00E629D3"/>
    <w:rsid w:val="00E62B43"/>
    <w:rsid w:val="00E62C58"/>
    <w:rsid w:val="00E62CD6"/>
    <w:rsid w:val="00E62D29"/>
    <w:rsid w:val="00E62D94"/>
    <w:rsid w:val="00E62DF1"/>
    <w:rsid w:val="00E62E8F"/>
    <w:rsid w:val="00E62EDC"/>
    <w:rsid w:val="00E62EEE"/>
    <w:rsid w:val="00E62EF9"/>
    <w:rsid w:val="00E62F24"/>
    <w:rsid w:val="00E62F59"/>
    <w:rsid w:val="00E62F73"/>
    <w:rsid w:val="00E62FCE"/>
    <w:rsid w:val="00E6302A"/>
    <w:rsid w:val="00E63068"/>
    <w:rsid w:val="00E6307C"/>
    <w:rsid w:val="00E630D9"/>
    <w:rsid w:val="00E6311B"/>
    <w:rsid w:val="00E631B0"/>
    <w:rsid w:val="00E63253"/>
    <w:rsid w:val="00E632F2"/>
    <w:rsid w:val="00E63306"/>
    <w:rsid w:val="00E63366"/>
    <w:rsid w:val="00E63462"/>
    <w:rsid w:val="00E63499"/>
    <w:rsid w:val="00E634DD"/>
    <w:rsid w:val="00E6363D"/>
    <w:rsid w:val="00E636AB"/>
    <w:rsid w:val="00E63771"/>
    <w:rsid w:val="00E63796"/>
    <w:rsid w:val="00E638F6"/>
    <w:rsid w:val="00E63B8D"/>
    <w:rsid w:val="00E63C0F"/>
    <w:rsid w:val="00E63D5C"/>
    <w:rsid w:val="00E63DD0"/>
    <w:rsid w:val="00E63E6E"/>
    <w:rsid w:val="00E63EB4"/>
    <w:rsid w:val="00E63F81"/>
    <w:rsid w:val="00E63F92"/>
    <w:rsid w:val="00E641D2"/>
    <w:rsid w:val="00E641D7"/>
    <w:rsid w:val="00E64281"/>
    <w:rsid w:val="00E64329"/>
    <w:rsid w:val="00E64362"/>
    <w:rsid w:val="00E644F2"/>
    <w:rsid w:val="00E64500"/>
    <w:rsid w:val="00E64513"/>
    <w:rsid w:val="00E64548"/>
    <w:rsid w:val="00E64A93"/>
    <w:rsid w:val="00E64EC1"/>
    <w:rsid w:val="00E64F93"/>
    <w:rsid w:val="00E6500C"/>
    <w:rsid w:val="00E651E4"/>
    <w:rsid w:val="00E651F2"/>
    <w:rsid w:val="00E65251"/>
    <w:rsid w:val="00E65357"/>
    <w:rsid w:val="00E654B5"/>
    <w:rsid w:val="00E65644"/>
    <w:rsid w:val="00E656F3"/>
    <w:rsid w:val="00E657C4"/>
    <w:rsid w:val="00E65944"/>
    <w:rsid w:val="00E65AF9"/>
    <w:rsid w:val="00E65B3B"/>
    <w:rsid w:val="00E65B84"/>
    <w:rsid w:val="00E65C08"/>
    <w:rsid w:val="00E65C6D"/>
    <w:rsid w:val="00E65CA3"/>
    <w:rsid w:val="00E65D8D"/>
    <w:rsid w:val="00E65DB7"/>
    <w:rsid w:val="00E65DB9"/>
    <w:rsid w:val="00E661FB"/>
    <w:rsid w:val="00E66331"/>
    <w:rsid w:val="00E663D9"/>
    <w:rsid w:val="00E664BF"/>
    <w:rsid w:val="00E664F8"/>
    <w:rsid w:val="00E66513"/>
    <w:rsid w:val="00E6654F"/>
    <w:rsid w:val="00E6670E"/>
    <w:rsid w:val="00E6670F"/>
    <w:rsid w:val="00E66759"/>
    <w:rsid w:val="00E6687A"/>
    <w:rsid w:val="00E668FE"/>
    <w:rsid w:val="00E669E2"/>
    <w:rsid w:val="00E66A87"/>
    <w:rsid w:val="00E66AB8"/>
    <w:rsid w:val="00E66BFC"/>
    <w:rsid w:val="00E66CF8"/>
    <w:rsid w:val="00E66D22"/>
    <w:rsid w:val="00E66F14"/>
    <w:rsid w:val="00E670FE"/>
    <w:rsid w:val="00E671F2"/>
    <w:rsid w:val="00E67293"/>
    <w:rsid w:val="00E67310"/>
    <w:rsid w:val="00E67331"/>
    <w:rsid w:val="00E67393"/>
    <w:rsid w:val="00E67595"/>
    <w:rsid w:val="00E676A0"/>
    <w:rsid w:val="00E6772F"/>
    <w:rsid w:val="00E677D5"/>
    <w:rsid w:val="00E6781D"/>
    <w:rsid w:val="00E678E3"/>
    <w:rsid w:val="00E6795F"/>
    <w:rsid w:val="00E679C4"/>
    <w:rsid w:val="00E67A9E"/>
    <w:rsid w:val="00E67BD8"/>
    <w:rsid w:val="00E67BF7"/>
    <w:rsid w:val="00E67C26"/>
    <w:rsid w:val="00E67D42"/>
    <w:rsid w:val="00E67E6E"/>
    <w:rsid w:val="00E67ED9"/>
    <w:rsid w:val="00E67EE2"/>
    <w:rsid w:val="00E67EFA"/>
    <w:rsid w:val="00E67F69"/>
    <w:rsid w:val="00E7001D"/>
    <w:rsid w:val="00E7023B"/>
    <w:rsid w:val="00E70550"/>
    <w:rsid w:val="00E70676"/>
    <w:rsid w:val="00E706A4"/>
    <w:rsid w:val="00E7083C"/>
    <w:rsid w:val="00E708A1"/>
    <w:rsid w:val="00E708E1"/>
    <w:rsid w:val="00E70920"/>
    <w:rsid w:val="00E709FA"/>
    <w:rsid w:val="00E70DCC"/>
    <w:rsid w:val="00E70DF7"/>
    <w:rsid w:val="00E70E2E"/>
    <w:rsid w:val="00E70E77"/>
    <w:rsid w:val="00E70E97"/>
    <w:rsid w:val="00E70F06"/>
    <w:rsid w:val="00E71007"/>
    <w:rsid w:val="00E710C3"/>
    <w:rsid w:val="00E71144"/>
    <w:rsid w:val="00E711FE"/>
    <w:rsid w:val="00E71238"/>
    <w:rsid w:val="00E71288"/>
    <w:rsid w:val="00E71445"/>
    <w:rsid w:val="00E717AD"/>
    <w:rsid w:val="00E717E9"/>
    <w:rsid w:val="00E717EE"/>
    <w:rsid w:val="00E7187D"/>
    <w:rsid w:val="00E718C0"/>
    <w:rsid w:val="00E718D5"/>
    <w:rsid w:val="00E7193A"/>
    <w:rsid w:val="00E71F48"/>
    <w:rsid w:val="00E71F52"/>
    <w:rsid w:val="00E71F6A"/>
    <w:rsid w:val="00E72199"/>
    <w:rsid w:val="00E72312"/>
    <w:rsid w:val="00E72340"/>
    <w:rsid w:val="00E724D1"/>
    <w:rsid w:val="00E72699"/>
    <w:rsid w:val="00E7270B"/>
    <w:rsid w:val="00E727A4"/>
    <w:rsid w:val="00E727E0"/>
    <w:rsid w:val="00E728D0"/>
    <w:rsid w:val="00E72DB4"/>
    <w:rsid w:val="00E72E46"/>
    <w:rsid w:val="00E72FEB"/>
    <w:rsid w:val="00E7317C"/>
    <w:rsid w:val="00E731F5"/>
    <w:rsid w:val="00E734A5"/>
    <w:rsid w:val="00E7357C"/>
    <w:rsid w:val="00E7368D"/>
    <w:rsid w:val="00E7376E"/>
    <w:rsid w:val="00E738CC"/>
    <w:rsid w:val="00E73911"/>
    <w:rsid w:val="00E739E6"/>
    <w:rsid w:val="00E73A0C"/>
    <w:rsid w:val="00E73B06"/>
    <w:rsid w:val="00E73C0D"/>
    <w:rsid w:val="00E73DB7"/>
    <w:rsid w:val="00E73DEE"/>
    <w:rsid w:val="00E73FB7"/>
    <w:rsid w:val="00E74021"/>
    <w:rsid w:val="00E740BA"/>
    <w:rsid w:val="00E740E4"/>
    <w:rsid w:val="00E74121"/>
    <w:rsid w:val="00E74177"/>
    <w:rsid w:val="00E74366"/>
    <w:rsid w:val="00E7445A"/>
    <w:rsid w:val="00E744BB"/>
    <w:rsid w:val="00E745CD"/>
    <w:rsid w:val="00E745DB"/>
    <w:rsid w:val="00E746B9"/>
    <w:rsid w:val="00E74897"/>
    <w:rsid w:val="00E748B2"/>
    <w:rsid w:val="00E74906"/>
    <w:rsid w:val="00E749A1"/>
    <w:rsid w:val="00E74A7F"/>
    <w:rsid w:val="00E74CD3"/>
    <w:rsid w:val="00E74D0A"/>
    <w:rsid w:val="00E74D82"/>
    <w:rsid w:val="00E74F07"/>
    <w:rsid w:val="00E74FB5"/>
    <w:rsid w:val="00E750CC"/>
    <w:rsid w:val="00E75355"/>
    <w:rsid w:val="00E753A7"/>
    <w:rsid w:val="00E7544F"/>
    <w:rsid w:val="00E75738"/>
    <w:rsid w:val="00E757A1"/>
    <w:rsid w:val="00E7580C"/>
    <w:rsid w:val="00E7586A"/>
    <w:rsid w:val="00E758EE"/>
    <w:rsid w:val="00E759A4"/>
    <w:rsid w:val="00E75AF5"/>
    <w:rsid w:val="00E75EFF"/>
    <w:rsid w:val="00E75F5E"/>
    <w:rsid w:val="00E76001"/>
    <w:rsid w:val="00E762CB"/>
    <w:rsid w:val="00E76345"/>
    <w:rsid w:val="00E76414"/>
    <w:rsid w:val="00E764B8"/>
    <w:rsid w:val="00E76542"/>
    <w:rsid w:val="00E767B0"/>
    <w:rsid w:val="00E76808"/>
    <w:rsid w:val="00E76810"/>
    <w:rsid w:val="00E7684C"/>
    <w:rsid w:val="00E768D5"/>
    <w:rsid w:val="00E76937"/>
    <w:rsid w:val="00E76A01"/>
    <w:rsid w:val="00E76B49"/>
    <w:rsid w:val="00E76B8C"/>
    <w:rsid w:val="00E76DF7"/>
    <w:rsid w:val="00E7702C"/>
    <w:rsid w:val="00E77052"/>
    <w:rsid w:val="00E770A4"/>
    <w:rsid w:val="00E771B6"/>
    <w:rsid w:val="00E773B4"/>
    <w:rsid w:val="00E7783A"/>
    <w:rsid w:val="00E77BC8"/>
    <w:rsid w:val="00E77CB8"/>
    <w:rsid w:val="00E77CDE"/>
    <w:rsid w:val="00E77F02"/>
    <w:rsid w:val="00E80109"/>
    <w:rsid w:val="00E801DB"/>
    <w:rsid w:val="00E80550"/>
    <w:rsid w:val="00E805D8"/>
    <w:rsid w:val="00E80609"/>
    <w:rsid w:val="00E806CF"/>
    <w:rsid w:val="00E80830"/>
    <w:rsid w:val="00E808DE"/>
    <w:rsid w:val="00E8090A"/>
    <w:rsid w:val="00E80A42"/>
    <w:rsid w:val="00E80D82"/>
    <w:rsid w:val="00E80E42"/>
    <w:rsid w:val="00E81049"/>
    <w:rsid w:val="00E8105B"/>
    <w:rsid w:val="00E810B6"/>
    <w:rsid w:val="00E81107"/>
    <w:rsid w:val="00E81165"/>
    <w:rsid w:val="00E81324"/>
    <w:rsid w:val="00E81401"/>
    <w:rsid w:val="00E81454"/>
    <w:rsid w:val="00E81554"/>
    <w:rsid w:val="00E8157B"/>
    <w:rsid w:val="00E8159B"/>
    <w:rsid w:val="00E8163A"/>
    <w:rsid w:val="00E81667"/>
    <w:rsid w:val="00E8186F"/>
    <w:rsid w:val="00E818F9"/>
    <w:rsid w:val="00E8198C"/>
    <w:rsid w:val="00E81AD0"/>
    <w:rsid w:val="00E81B47"/>
    <w:rsid w:val="00E81B4D"/>
    <w:rsid w:val="00E81B56"/>
    <w:rsid w:val="00E81C70"/>
    <w:rsid w:val="00E81D24"/>
    <w:rsid w:val="00E81E60"/>
    <w:rsid w:val="00E81E84"/>
    <w:rsid w:val="00E81EEB"/>
    <w:rsid w:val="00E82006"/>
    <w:rsid w:val="00E8201F"/>
    <w:rsid w:val="00E82033"/>
    <w:rsid w:val="00E82037"/>
    <w:rsid w:val="00E8208E"/>
    <w:rsid w:val="00E8212D"/>
    <w:rsid w:val="00E821FF"/>
    <w:rsid w:val="00E82463"/>
    <w:rsid w:val="00E824AB"/>
    <w:rsid w:val="00E825BC"/>
    <w:rsid w:val="00E8273B"/>
    <w:rsid w:val="00E827CD"/>
    <w:rsid w:val="00E8283D"/>
    <w:rsid w:val="00E82A97"/>
    <w:rsid w:val="00E82AD4"/>
    <w:rsid w:val="00E82B00"/>
    <w:rsid w:val="00E82B54"/>
    <w:rsid w:val="00E82BC1"/>
    <w:rsid w:val="00E82DE6"/>
    <w:rsid w:val="00E82E61"/>
    <w:rsid w:val="00E82F5D"/>
    <w:rsid w:val="00E82FC6"/>
    <w:rsid w:val="00E830A5"/>
    <w:rsid w:val="00E830B9"/>
    <w:rsid w:val="00E830BF"/>
    <w:rsid w:val="00E830CA"/>
    <w:rsid w:val="00E83104"/>
    <w:rsid w:val="00E8317A"/>
    <w:rsid w:val="00E83228"/>
    <w:rsid w:val="00E83284"/>
    <w:rsid w:val="00E83367"/>
    <w:rsid w:val="00E8338A"/>
    <w:rsid w:val="00E833C6"/>
    <w:rsid w:val="00E833FF"/>
    <w:rsid w:val="00E8347A"/>
    <w:rsid w:val="00E834C0"/>
    <w:rsid w:val="00E834E0"/>
    <w:rsid w:val="00E83638"/>
    <w:rsid w:val="00E83753"/>
    <w:rsid w:val="00E83939"/>
    <w:rsid w:val="00E83A42"/>
    <w:rsid w:val="00E83AC4"/>
    <w:rsid w:val="00E83BB5"/>
    <w:rsid w:val="00E83BF6"/>
    <w:rsid w:val="00E83CB6"/>
    <w:rsid w:val="00E83DE9"/>
    <w:rsid w:val="00E83E33"/>
    <w:rsid w:val="00E84083"/>
    <w:rsid w:val="00E841C1"/>
    <w:rsid w:val="00E84217"/>
    <w:rsid w:val="00E84346"/>
    <w:rsid w:val="00E84498"/>
    <w:rsid w:val="00E8456C"/>
    <w:rsid w:val="00E84586"/>
    <w:rsid w:val="00E846B1"/>
    <w:rsid w:val="00E84776"/>
    <w:rsid w:val="00E84857"/>
    <w:rsid w:val="00E84873"/>
    <w:rsid w:val="00E8488F"/>
    <w:rsid w:val="00E84A2C"/>
    <w:rsid w:val="00E84C23"/>
    <w:rsid w:val="00E84CDD"/>
    <w:rsid w:val="00E85023"/>
    <w:rsid w:val="00E850A1"/>
    <w:rsid w:val="00E850E1"/>
    <w:rsid w:val="00E851FE"/>
    <w:rsid w:val="00E852FF"/>
    <w:rsid w:val="00E853E0"/>
    <w:rsid w:val="00E85465"/>
    <w:rsid w:val="00E85487"/>
    <w:rsid w:val="00E8552A"/>
    <w:rsid w:val="00E8553C"/>
    <w:rsid w:val="00E855E2"/>
    <w:rsid w:val="00E8562B"/>
    <w:rsid w:val="00E8575A"/>
    <w:rsid w:val="00E857DF"/>
    <w:rsid w:val="00E85A77"/>
    <w:rsid w:val="00E85B07"/>
    <w:rsid w:val="00E85B16"/>
    <w:rsid w:val="00E85B99"/>
    <w:rsid w:val="00E85BD4"/>
    <w:rsid w:val="00E85CFA"/>
    <w:rsid w:val="00E85FA7"/>
    <w:rsid w:val="00E86085"/>
    <w:rsid w:val="00E860FD"/>
    <w:rsid w:val="00E86166"/>
    <w:rsid w:val="00E861C0"/>
    <w:rsid w:val="00E8629A"/>
    <w:rsid w:val="00E8650B"/>
    <w:rsid w:val="00E8651F"/>
    <w:rsid w:val="00E8661E"/>
    <w:rsid w:val="00E8664C"/>
    <w:rsid w:val="00E86746"/>
    <w:rsid w:val="00E8675F"/>
    <w:rsid w:val="00E867FF"/>
    <w:rsid w:val="00E86954"/>
    <w:rsid w:val="00E8697F"/>
    <w:rsid w:val="00E86C67"/>
    <w:rsid w:val="00E86C9C"/>
    <w:rsid w:val="00E86CAF"/>
    <w:rsid w:val="00E86CB8"/>
    <w:rsid w:val="00E86D0C"/>
    <w:rsid w:val="00E86DB0"/>
    <w:rsid w:val="00E86F58"/>
    <w:rsid w:val="00E86F8B"/>
    <w:rsid w:val="00E86FE3"/>
    <w:rsid w:val="00E874A3"/>
    <w:rsid w:val="00E87576"/>
    <w:rsid w:val="00E87622"/>
    <w:rsid w:val="00E877CD"/>
    <w:rsid w:val="00E878B4"/>
    <w:rsid w:val="00E87918"/>
    <w:rsid w:val="00E87A1A"/>
    <w:rsid w:val="00E87CF8"/>
    <w:rsid w:val="00E87D57"/>
    <w:rsid w:val="00E87F9C"/>
    <w:rsid w:val="00E87FD5"/>
    <w:rsid w:val="00E90240"/>
    <w:rsid w:val="00E9036B"/>
    <w:rsid w:val="00E903B7"/>
    <w:rsid w:val="00E903E1"/>
    <w:rsid w:val="00E904E8"/>
    <w:rsid w:val="00E90525"/>
    <w:rsid w:val="00E90692"/>
    <w:rsid w:val="00E90814"/>
    <w:rsid w:val="00E9091B"/>
    <w:rsid w:val="00E90920"/>
    <w:rsid w:val="00E90980"/>
    <w:rsid w:val="00E90A5F"/>
    <w:rsid w:val="00E90A85"/>
    <w:rsid w:val="00E90B24"/>
    <w:rsid w:val="00E90B25"/>
    <w:rsid w:val="00E90C69"/>
    <w:rsid w:val="00E90CA2"/>
    <w:rsid w:val="00E90CE9"/>
    <w:rsid w:val="00E90DA0"/>
    <w:rsid w:val="00E90DC8"/>
    <w:rsid w:val="00E90E9B"/>
    <w:rsid w:val="00E910C9"/>
    <w:rsid w:val="00E9117F"/>
    <w:rsid w:val="00E911C6"/>
    <w:rsid w:val="00E9120B"/>
    <w:rsid w:val="00E9122A"/>
    <w:rsid w:val="00E9131D"/>
    <w:rsid w:val="00E91337"/>
    <w:rsid w:val="00E91397"/>
    <w:rsid w:val="00E918B1"/>
    <w:rsid w:val="00E918C3"/>
    <w:rsid w:val="00E91994"/>
    <w:rsid w:val="00E91A56"/>
    <w:rsid w:val="00E91B2A"/>
    <w:rsid w:val="00E91BE8"/>
    <w:rsid w:val="00E91D32"/>
    <w:rsid w:val="00E91D6F"/>
    <w:rsid w:val="00E91E6E"/>
    <w:rsid w:val="00E91E75"/>
    <w:rsid w:val="00E91EA6"/>
    <w:rsid w:val="00E9207B"/>
    <w:rsid w:val="00E920C9"/>
    <w:rsid w:val="00E92122"/>
    <w:rsid w:val="00E92157"/>
    <w:rsid w:val="00E92164"/>
    <w:rsid w:val="00E921C7"/>
    <w:rsid w:val="00E924C5"/>
    <w:rsid w:val="00E9276F"/>
    <w:rsid w:val="00E92AB9"/>
    <w:rsid w:val="00E92AF3"/>
    <w:rsid w:val="00E92C69"/>
    <w:rsid w:val="00E92CC4"/>
    <w:rsid w:val="00E92CEB"/>
    <w:rsid w:val="00E9355C"/>
    <w:rsid w:val="00E93649"/>
    <w:rsid w:val="00E936E7"/>
    <w:rsid w:val="00E93A4C"/>
    <w:rsid w:val="00E93A56"/>
    <w:rsid w:val="00E93B2E"/>
    <w:rsid w:val="00E93CD6"/>
    <w:rsid w:val="00E93EE7"/>
    <w:rsid w:val="00E93F55"/>
    <w:rsid w:val="00E93F7B"/>
    <w:rsid w:val="00E93F7C"/>
    <w:rsid w:val="00E93FBC"/>
    <w:rsid w:val="00E9405E"/>
    <w:rsid w:val="00E94096"/>
    <w:rsid w:val="00E940A8"/>
    <w:rsid w:val="00E940B8"/>
    <w:rsid w:val="00E942BE"/>
    <w:rsid w:val="00E942F4"/>
    <w:rsid w:val="00E94348"/>
    <w:rsid w:val="00E943A7"/>
    <w:rsid w:val="00E9451E"/>
    <w:rsid w:val="00E945D3"/>
    <w:rsid w:val="00E946AC"/>
    <w:rsid w:val="00E947CF"/>
    <w:rsid w:val="00E94990"/>
    <w:rsid w:val="00E94D09"/>
    <w:rsid w:val="00E94DBE"/>
    <w:rsid w:val="00E94E2F"/>
    <w:rsid w:val="00E94E30"/>
    <w:rsid w:val="00E94F0E"/>
    <w:rsid w:val="00E9542D"/>
    <w:rsid w:val="00E9542F"/>
    <w:rsid w:val="00E95542"/>
    <w:rsid w:val="00E9555B"/>
    <w:rsid w:val="00E95620"/>
    <w:rsid w:val="00E95741"/>
    <w:rsid w:val="00E958AD"/>
    <w:rsid w:val="00E958DA"/>
    <w:rsid w:val="00E9593B"/>
    <w:rsid w:val="00E95966"/>
    <w:rsid w:val="00E959E4"/>
    <w:rsid w:val="00E95A30"/>
    <w:rsid w:val="00E95B13"/>
    <w:rsid w:val="00E95BD1"/>
    <w:rsid w:val="00E95C25"/>
    <w:rsid w:val="00E95C51"/>
    <w:rsid w:val="00E95D0F"/>
    <w:rsid w:val="00E95DCB"/>
    <w:rsid w:val="00E95DFF"/>
    <w:rsid w:val="00E95E25"/>
    <w:rsid w:val="00E95E9C"/>
    <w:rsid w:val="00E95EAF"/>
    <w:rsid w:val="00E95EC2"/>
    <w:rsid w:val="00E95F50"/>
    <w:rsid w:val="00E95FA6"/>
    <w:rsid w:val="00E9605D"/>
    <w:rsid w:val="00E960F3"/>
    <w:rsid w:val="00E96107"/>
    <w:rsid w:val="00E9616F"/>
    <w:rsid w:val="00E96178"/>
    <w:rsid w:val="00E961EF"/>
    <w:rsid w:val="00E96222"/>
    <w:rsid w:val="00E962C6"/>
    <w:rsid w:val="00E96312"/>
    <w:rsid w:val="00E96401"/>
    <w:rsid w:val="00E96472"/>
    <w:rsid w:val="00E965E8"/>
    <w:rsid w:val="00E96613"/>
    <w:rsid w:val="00E9661E"/>
    <w:rsid w:val="00E96681"/>
    <w:rsid w:val="00E9676E"/>
    <w:rsid w:val="00E967C0"/>
    <w:rsid w:val="00E967CE"/>
    <w:rsid w:val="00E96879"/>
    <w:rsid w:val="00E96AD0"/>
    <w:rsid w:val="00E96B62"/>
    <w:rsid w:val="00E96B6E"/>
    <w:rsid w:val="00E96C6A"/>
    <w:rsid w:val="00E96D88"/>
    <w:rsid w:val="00E96E3E"/>
    <w:rsid w:val="00E97156"/>
    <w:rsid w:val="00E971A2"/>
    <w:rsid w:val="00E97299"/>
    <w:rsid w:val="00E97304"/>
    <w:rsid w:val="00E9731E"/>
    <w:rsid w:val="00E974B8"/>
    <w:rsid w:val="00E974E9"/>
    <w:rsid w:val="00E97512"/>
    <w:rsid w:val="00E97516"/>
    <w:rsid w:val="00E975C1"/>
    <w:rsid w:val="00E975E0"/>
    <w:rsid w:val="00E97627"/>
    <w:rsid w:val="00E97638"/>
    <w:rsid w:val="00E97657"/>
    <w:rsid w:val="00E97705"/>
    <w:rsid w:val="00E9788E"/>
    <w:rsid w:val="00E979FA"/>
    <w:rsid w:val="00E97A50"/>
    <w:rsid w:val="00E97A54"/>
    <w:rsid w:val="00E97A72"/>
    <w:rsid w:val="00E97BAE"/>
    <w:rsid w:val="00E97BB5"/>
    <w:rsid w:val="00E97C51"/>
    <w:rsid w:val="00E97CB1"/>
    <w:rsid w:val="00E97D02"/>
    <w:rsid w:val="00E97E2B"/>
    <w:rsid w:val="00E97EB3"/>
    <w:rsid w:val="00E97F17"/>
    <w:rsid w:val="00EA0048"/>
    <w:rsid w:val="00EA00F0"/>
    <w:rsid w:val="00EA015F"/>
    <w:rsid w:val="00EA01BB"/>
    <w:rsid w:val="00EA02CB"/>
    <w:rsid w:val="00EA03B2"/>
    <w:rsid w:val="00EA08E4"/>
    <w:rsid w:val="00EA0929"/>
    <w:rsid w:val="00EA0AFE"/>
    <w:rsid w:val="00EA0B7A"/>
    <w:rsid w:val="00EA0C25"/>
    <w:rsid w:val="00EA0C6B"/>
    <w:rsid w:val="00EA0D02"/>
    <w:rsid w:val="00EA0E6C"/>
    <w:rsid w:val="00EA0E7B"/>
    <w:rsid w:val="00EA0F37"/>
    <w:rsid w:val="00EA0F79"/>
    <w:rsid w:val="00EA1002"/>
    <w:rsid w:val="00EA109E"/>
    <w:rsid w:val="00EA109F"/>
    <w:rsid w:val="00EA117D"/>
    <w:rsid w:val="00EA1220"/>
    <w:rsid w:val="00EA139E"/>
    <w:rsid w:val="00EA15E5"/>
    <w:rsid w:val="00EA16C7"/>
    <w:rsid w:val="00EA198A"/>
    <w:rsid w:val="00EA1A99"/>
    <w:rsid w:val="00EA1BA8"/>
    <w:rsid w:val="00EA1BE2"/>
    <w:rsid w:val="00EA1BE7"/>
    <w:rsid w:val="00EA1C92"/>
    <w:rsid w:val="00EA1CB0"/>
    <w:rsid w:val="00EA1D92"/>
    <w:rsid w:val="00EA1DA8"/>
    <w:rsid w:val="00EA1DD5"/>
    <w:rsid w:val="00EA1E32"/>
    <w:rsid w:val="00EA1EBF"/>
    <w:rsid w:val="00EA1F6C"/>
    <w:rsid w:val="00EA1FA8"/>
    <w:rsid w:val="00EA2000"/>
    <w:rsid w:val="00EA201B"/>
    <w:rsid w:val="00EA22CC"/>
    <w:rsid w:val="00EA23AD"/>
    <w:rsid w:val="00EA246C"/>
    <w:rsid w:val="00EA2530"/>
    <w:rsid w:val="00EA2569"/>
    <w:rsid w:val="00EA25F7"/>
    <w:rsid w:val="00EA2784"/>
    <w:rsid w:val="00EA27AE"/>
    <w:rsid w:val="00EA27FB"/>
    <w:rsid w:val="00EA28CE"/>
    <w:rsid w:val="00EA28D3"/>
    <w:rsid w:val="00EA28F4"/>
    <w:rsid w:val="00EA2AC4"/>
    <w:rsid w:val="00EA2B83"/>
    <w:rsid w:val="00EA2CFB"/>
    <w:rsid w:val="00EA2D4D"/>
    <w:rsid w:val="00EA2E4C"/>
    <w:rsid w:val="00EA2E5C"/>
    <w:rsid w:val="00EA3044"/>
    <w:rsid w:val="00EA3154"/>
    <w:rsid w:val="00EA31C0"/>
    <w:rsid w:val="00EA3219"/>
    <w:rsid w:val="00EA3227"/>
    <w:rsid w:val="00EA33B0"/>
    <w:rsid w:val="00EA33E5"/>
    <w:rsid w:val="00EA341B"/>
    <w:rsid w:val="00EA36A9"/>
    <w:rsid w:val="00EA3880"/>
    <w:rsid w:val="00EA39F0"/>
    <w:rsid w:val="00EA3AFC"/>
    <w:rsid w:val="00EA3BE3"/>
    <w:rsid w:val="00EA3C51"/>
    <w:rsid w:val="00EA3DFB"/>
    <w:rsid w:val="00EA3EFE"/>
    <w:rsid w:val="00EA448E"/>
    <w:rsid w:val="00EA454B"/>
    <w:rsid w:val="00EA4596"/>
    <w:rsid w:val="00EA4599"/>
    <w:rsid w:val="00EA469A"/>
    <w:rsid w:val="00EA478F"/>
    <w:rsid w:val="00EA47AD"/>
    <w:rsid w:val="00EA49E4"/>
    <w:rsid w:val="00EA49FD"/>
    <w:rsid w:val="00EA4B59"/>
    <w:rsid w:val="00EA4B7C"/>
    <w:rsid w:val="00EA4BAA"/>
    <w:rsid w:val="00EA4BBF"/>
    <w:rsid w:val="00EA4BF1"/>
    <w:rsid w:val="00EA4C2D"/>
    <w:rsid w:val="00EA4C49"/>
    <w:rsid w:val="00EA4C67"/>
    <w:rsid w:val="00EA4E59"/>
    <w:rsid w:val="00EA5062"/>
    <w:rsid w:val="00EA5118"/>
    <w:rsid w:val="00EA51D1"/>
    <w:rsid w:val="00EA5223"/>
    <w:rsid w:val="00EA5426"/>
    <w:rsid w:val="00EA5614"/>
    <w:rsid w:val="00EA562E"/>
    <w:rsid w:val="00EA56A2"/>
    <w:rsid w:val="00EA56DB"/>
    <w:rsid w:val="00EA5784"/>
    <w:rsid w:val="00EA5927"/>
    <w:rsid w:val="00EA59F4"/>
    <w:rsid w:val="00EA5A75"/>
    <w:rsid w:val="00EA5BC7"/>
    <w:rsid w:val="00EA5C40"/>
    <w:rsid w:val="00EA5C61"/>
    <w:rsid w:val="00EA5CBE"/>
    <w:rsid w:val="00EA5DBB"/>
    <w:rsid w:val="00EA5E7A"/>
    <w:rsid w:val="00EA5F9C"/>
    <w:rsid w:val="00EA60F7"/>
    <w:rsid w:val="00EA60FE"/>
    <w:rsid w:val="00EA616B"/>
    <w:rsid w:val="00EA628E"/>
    <w:rsid w:val="00EA6384"/>
    <w:rsid w:val="00EA63E6"/>
    <w:rsid w:val="00EA64C6"/>
    <w:rsid w:val="00EA650A"/>
    <w:rsid w:val="00EA65D1"/>
    <w:rsid w:val="00EA6777"/>
    <w:rsid w:val="00EA6841"/>
    <w:rsid w:val="00EA68B3"/>
    <w:rsid w:val="00EA6973"/>
    <w:rsid w:val="00EA6A7C"/>
    <w:rsid w:val="00EA6CD0"/>
    <w:rsid w:val="00EA6D2E"/>
    <w:rsid w:val="00EA6D60"/>
    <w:rsid w:val="00EA6E57"/>
    <w:rsid w:val="00EA708A"/>
    <w:rsid w:val="00EA71F3"/>
    <w:rsid w:val="00EA7395"/>
    <w:rsid w:val="00EA73C1"/>
    <w:rsid w:val="00EA74FF"/>
    <w:rsid w:val="00EA75D2"/>
    <w:rsid w:val="00EA76FB"/>
    <w:rsid w:val="00EA7901"/>
    <w:rsid w:val="00EA7C17"/>
    <w:rsid w:val="00EA7C86"/>
    <w:rsid w:val="00EA7DF5"/>
    <w:rsid w:val="00EA7EB3"/>
    <w:rsid w:val="00EA7F12"/>
    <w:rsid w:val="00EB00FB"/>
    <w:rsid w:val="00EB012D"/>
    <w:rsid w:val="00EB0269"/>
    <w:rsid w:val="00EB0285"/>
    <w:rsid w:val="00EB0307"/>
    <w:rsid w:val="00EB0351"/>
    <w:rsid w:val="00EB058F"/>
    <w:rsid w:val="00EB0646"/>
    <w:rsid w:val="00EB0655"/>
    <w:rsid w:val="00EB0705"/>
    <w:rsid w:val="00EB072A"/>
    <w:rsid w:val="00EB0730"/>
    <w:rsid w:val="00EB076A"/>
    <w:rsid w:val="00EB0796"/>
    <w:rsid w:val="00EB0AD6"/>
    <w:rsid w:val="00EB0B40"/>
    <w:rsid w:val="00EB0B46"/>
    <w:rsid w:val="00EB0C80"/>
    <w:rsid w:val="00EB0E47"/>
    <w:rsid w:val="00EB0F00"/>
    <w:rsid w:val="00EB104E"/>
    <w:rsid w:val="00EB11F6"/>
    <w:rsid w:val="00EB11F8"/>
    <w:rsid w:val="00EB12EE"/>
    <w:rsid w:val="00EB12F1"/>
    <w:rsid w:val="00EB1350"/>
    <w:rsid w:val="00EB139E"/>
    <w:rsid w:val="00EB1443"/>
    <w:rsid w:val="00EB1607"/>
    <w:rsid w:val="00EB16C1"/>
    <w:rsid w:val="00EB16FD"/>
    <w:rsid w:val="00EB1760"/>
    <w:rsid w:val="00EB177F"/>
    <w:rsid w:val="00EB17CE"/>
    <w:rsid w:val="00EB1817"/>
    <w:rsid w:val="00EB199F"/>
    <w:rsid w:val="00EB1A6F"/>
    <w:rsid w:val="00EB1AD3"/>
    <w:rsid w:val="00EB1B3D"/>
    <w:rsid w:val="00EB1C0E"/>
    <w:rsid w:val="00EB1C12"/>
    <w:rsid w:val="00EB1C22"/>
    <w:rsid w:val="00EB1CAC"/>
    <w:rsid w:val="00EB1D05"/>
    <w:rsid w:val="00EB1D53"/>
    <w:rsid w:val="00EB1D76"/>
    <w:rsid w:val="00EB1E9F"/>
    <w:rsid w:val="00EB1ED0"/>
    <w:rsid w:val="00EB1FCB"/>
    <w:rsid w:val="00EB200C"/>
    <w:rsid w:val="00EB208C"/>
    <w:rsid w:val="00EB23E8"/>
    <w:rsid w:val="00EB23F7"/>
    <w:rsid w:val="00EB255C"/>
    <w:rsid w:val="00EB258E"/>
    <w:rsid w:val="00EB2596"/>
    <w:rsid w:val="00EB26F7"/>
    <w:rsid w:val="00EB2785"/>
    <w:rsid w:val="00EB27AB"/>
    <w:rsid w:val="00EB27BB"/>
    <w:rsid w:val="00EB27C0"/>
    <w:rsid w:val="00EB28A8"/>
    <w:rsid w:val="00EB2D8B"/>
    <w:rsid w:val="00EB2DE1"/>
    <w:rsid w:val="00EB2DE5"/>
    <w:rsid w:val="00EB2EDB"/>
    <w:rsid w:val="00EB2F3D"/>
    <w:rsid w:val="00EB2F52"/>
    <w:rsid w:val="00EB2F75"/>
    <w:rsid w:val="00EB3003"/>
    <w:rsid w:val="00EB3033"/>
    <w:rsid w:val="00EB316F"/>
    <w:rsid w:val="00EB3292"/>
    <w:rsid w:val="00EB32EF"/>
    <w:rsid w:val="00EB332D"/>
    <w:rsid w:val="00EB33B7"/>
    <w:rsid w:val="00EB34A1"/>
    <w:rsid w:val="00EB368D"/>
    <w:rsid w:val="00EB36F8"/>
    <w:rsid w:val="00EB396D"/>
    <w:rsid w:val="00EB3A9D"/>
    <w:rsid w:val="00EB3BE4"/>
    <w:rsid w:val="00EB3BF0"/>
    <w:rsid w:val="00EB3C20"/>
    <w:rsid w:val="00EB3D5F"/>
    <w:rsid w:val="00EB3D64"/>
    <w:rsid w:val="00EB40C2"/>
    <w:rsid w:val="00EB4123"/>
    <w:rsid w:val="00EB41FA"/>
    <w:rsid w:val="00EB4207"/>
    <w:rsid w:val="00EB4513"/>
    <w:rsid w:val="00EB46A0"/>
    <w:rsid w:val="00EB46BF"/>
    <w:rsid w:val="00EB4924"/>
    <w:rsid w:val="00EB49F9"/>
    <w:rsid w:val="00EB4AF2"/>
    <w:rsid w:val="00EB4B1B"/>
    <w:rsid w:val="00EB4BAB"/>
    <w:rsid w:val="00EB4BEC"/>
    <w:rsid w:val="00EB4C46"/>
    <w:rsid w:val="00EB4D26"/>
    <w:rsid w:val="00EB4DDA"/>
    <w:rsid w:val="00EB4E9B"/>
    <w:rsid w:val="00EB4EE5"/>
    <w:rsid w:val="00EB5058"/>
    <w:rsid w:val="00EB5150"/>
    <w:rsid w:val="00EB517E"/>
    <w:rsid w:val="00EB527A"/>
    <w:rsid w:val="00EB52BB"/>
    <w:rsid w:val="00EB5390"/>
    <w:rsid w:val="00EB53D0"/>
    <w:rsid w:val="00EB53E7"/>
    <w:rsid w:val="00EB5533"/>
    <w:rsid w:val="00EB557B"/>
    <w:rsid w:val="00EB569C"/>
    <w:rsid w:val="00EB57D8"/>
    <w:rsid w:val="00EB57DB"/>
    <w:rsid w:val="00EB57F2"/>
    <w:rsid w:val="00EB5844"/>
    <w:rsid w:val="00EB5A47"/>
    <w:rsid w:val="00EB5A94"/>
    <w:rsid w:val="00EB5AB1"/>
    <w:rsid w:val="00EB5B78"/>
    <w:rsid w:val="00EB5DA4"/>
    <w:rsid w:val="00EB5DEB"/>
    <w:rsid w:val="00EB5F1A"/>
    <w:rsid w:val="00EB5FA3"/>
    <w:rsid w:val="00EB60BD"/>
    <w:rsid w:val="00EB6147"/>
    <w:rsid w:val="00EB623A"/>
    <w:rsid w:val="00EB62DA"/>
    <w:rsid w:val="00EB6368"/>
    <w:rsid w:val="00EB64EF"/>
    <w:rsid w:val="00EB657F"/>
    <w:rsid w:val="00EB6591"/>
    <w:rsid w:val="00EB659A"/>
    <w:rsid w:val="00EB65B9"/>
    <w:rsid w:val="00EB6699"/>
    <w:rsid w:val="00EB6705"/>
    <w:rsid w:val="00EB6804"/>
    <w:rsid w:val="00EB6820"/>
    <w:rsid w:val="00EB6876"/>
    <w:rsid w:val="00EB68CF"/>
    <w:rsid w:val="00EB6AD1"/>
    <w:rsid w:val="00EB6B2A"/>
    <w:rsid w:val="00EB6CC3"/>
    <w:rsid w:val="00EB6DA3"/>
    <w:rsid w:val="00EB6DEF"/>
    <w:rsid w:val="00EB6E1E"/>
    <w:rsid w:val="00EB6ECE"/>
    <w:rsid w:val="00EB6F37"/>
    <w:rsid w:val="00EB71A3"/>
    <w:rsid w:val="00EB73BA"/>
    <w:rsid w:val="00EB7520"/>
    <w:rsid w:val="00EB7535"/>
    <w:rsid w:val="00EB7658"/>
    <w:rsid w:val="00EB7704"/>
    <w:rsid w:val="00EB77C2"/>
    <w:rsid w:val="00EB7996"/>
    <w:rsid w:val="00EB7A4B"/>
    <w:rsid w:val="00EB7A5A"/>
    <w:rsid w:val="00EB7A80"/>
    <w:rsid w:val="00EB7ACA"/>
    <w:rsid w:val="00EB7D12"/>
    <w:rsid w:val="00EB7DA1"/>
    <w:rsid w:val="00EB7DD2"/>
    <w:rsid w:val="00EB7E10"/>
    <w:rsid w:val="00EB7F11"/>
    <w:rsid w:val="00EB7F26"/>
    <w:rsid w:val="00EB7F2D"/>
    <w:rsid w:val="00EC0021"/>
    <w:rsid w:val="00EC0081"/>
    <w:rsid w:val="00EC00A6"/>
    <w:rsid w:val="00EC00E3"/>
    <w:rsid w:val="00EC00F3"/>
    <w:rsid w:val="00EC041D"/>
    <w:rsid w:val="00EC049D"/>
    <w:rsid w:val="00EC05E0"/>
    <w:rsid w:val="00EC062E"/>
    <w:rsid w:val="00EC0B89"/>
    <w:rsid w:val="00EC0B9E"/>
    <w:rsid w:val="00EC0BE2"/>
    <w:rsid w:val="00EC0C5F"/>
    <w:rsid w:val="00EC0D3D"/>
    <w:rsid w:val="00EC0EA8"/>
    <w:rsid w:val="00EC0F5F"/>
    <w:rsid w:val="00EC1043"/>
    <w:rsid w:val="00EC1069"/>
    <w:rsid w:val="00EC1073"/>
    <w:rsid w:val="00EC1081"/>
    <w:rsid w:val="00EC10A8"/>
    <w:rsid w:val="00EC128E"/>
    <w:rsid w:val="00EC154A"/>
    <w:rsid w:val="00EC158C"/>
    <w:rsid w:val="00EC15EF"/>
    <w:rsid w:val="00EC1680"/>
    <w:rsid w:val="00EC18AB"/>
    <w:rsid w:val="00EC18F8"/>
    <w:rsid w:val="00EC1C8E"/>
    <w:rsid w:val="00EC1CA8"/>
    <w:rsid w:val="00EC1F28"/>
    <w:rsid w:val="00EC2014"/>
    <w:rsid w:val="00EC2016"/>
    <w:rsid w:val="00EC23FD"/>
    <w:rsid w:val="00EC2425"/>
    <w:rsid w:val="00EC245A"/>
    <w:rsid w:val="00EC24BB"/>
    <w:rsid w:val="00EC255B"/>
    <w:rsid w:val="00EC2585"/>
    <w:rsid w:val="00EC2590"/>
    <w:rsid w:val="00EC25D4"/>
    <w:rsid w:val="00EC261F"/>
    <w:rsid w:val="00EC265F"/>
    <w:rsid w:val="00EC27C1"/>
    <w:rsid w:val="00EC282F"/>
    <w:rsid w:val="00EC2853"/>
    <w:rsid w:val="00EC2939"/>
    <w:rsid w:val="00EC294B"/>
    <w:rsid w:val="00EC2AB8"/>
    <w:rsid w:val="00EC2B68"/>
    <w:rsid w:val="00EC2C95"/>
    <w:rsid w:val="00EC2E37"/>
    <w:rsid w:val="00EC324B"/>
    <w:rsid w:val="00EC341D"/>
    <w:rsid w:val="00EC34F6"/>
    <w:rsid w:val="00EC358F"/>
    <w:rsid w:val="00EC3637"/>
    <w:rsid w:val="00EC36D8"/>
    <w:rsid w:val="00EC3A6E"/>
    <w:rsid w:val="00EC3B4E"/>
    <w:rsid w:val="00EC3CAE"/>
    <w:rsid w:val="00EC3D79"/>
    <w:rsid w:val="00EC3F35"/>
    <w:rsid w:val="00EC3F8C"/>
    <w:rsid w:val="00EC42AB"/>
    <w:rsid w:val="00EC43E0"/>
    <w:rsid w:val="00EC4777"/>
    <w:rsid w:val="00EC47F1"/>
    <w:rsid w:val="00EC4966"/>
    <w:rsid w:val="00EC496F"/>
    <w:rsid w:val="00EC4AB3"/>
    <w:rsid w:val="00EC4B90"/>
    <w:rsid w:val="00EC4BBB"/>
    <w:rsid w:val="00EC4BFD"/>
    <w:rsid w:val="00EC4C23"/>
    <w:rsid w:val="00EC4E20"/>
    <w:rsid w:val="00EC4EF5"/>
    <w:rsid w:val="00EC4FBB"/>
    <w:rsid w:val="00EC5042"/>
    <w:rsid w:val="00EC5077"/>
    <w:rsid w:val="00EC50B2"/>
    <w:rsid w:val="00EC50F0"/>
    <w:rsid w:val="00EC5106"/>
    <w:rsid w:val="00EC511C"/>
    <w:rsid w:val="00EC51F3"/>
    <w:rsid w:val="00EC51F9"/>
    <w:rsid w:val="00EC5376"/>
    <w:rsid w:val="00EC54A4"/>
    <w:rsid w:val="00EC54CF"/>
    <w:rsid w:val="00EC562A"/>
    <w:rsid w:val="00EC56FF"/>
    <w:rsid w:val="00EC5991"/>
    <w:rsid w:val="00EC5BC1"/>
    <w:rsid w:val="00EC5C3F"/>
    <w:rsid w:val="00EC5C89"/>
    <w:rsid w:val="00EC5D51"/>
    <w:rsid w:val="00EC5D64"/>
    <w:rsid w:val="00EC5DFE"/>
    <w:rsid w:val="00EC5EA7"/>
    <w:rsid w:val="00EC5EB9"/>
    <w:rsid w:val="00EC6028"/>
    <w:rsid w:val="00EC627B"/>
    <w:rsid w:val="00EC6348"/>
    <w:rsid w:val="00EC672B"/>
    <w:rsid w:val="00EC6792"/>
    <w:rsid w:val="00EC67AA"/>
    <w:rsid w:val="00EC68F7"/>
    <w:rsid w:val="00EC6903"/>
    <w:rsid w:val="00EC6923"/>
    <w:rsid w:val="00EC6A33"/>
    <w:rsid w:val="00EC6A6C"/>
    <w:rsid w:val="00EC6C9F"/>
    <w:rsid w:val="00EC6D42"/>
    <w:rsid w:val="00EC6DBB"/>
    <w:rsid w:val="00EC7192"/>
    <w:rsid w:val="00EC7528"/>
    <w:rsid w:val="00EC75D1"/>
    <w:rsid w:val="00EC76C0"/>
    <w:rsid w:val="00EC7757"/>
    <w:rsid w:val="00EC77B1"/>
    <w:rsid w:val="00EC7884"/>
    <w:rsid w:val="00EC78BF"/>
    <w:rsid w:val="00EC78D4"/>
    <w:rsid w:val="00EC7905"/>
    <w:rsid w:val="00EC7A36"/>
    <w:rsid w:val="00EC7AE9"/>
    <w:rsid w:val="00EC7AEE"/>
    <w:rsid w:val="00EC7BA0"/>
    <w:rsid w:val="00EC7CAA"/>
    <w:rsid w:val="00EC7CFC"/>
    <w:rsid w:val="00EC7F1F"/>
    <w:rsid w:val="00EC7FAB"/>
    <w:rsid w:val="00EC7FB8"/>
    <w:rsid w:val="00ED0091"/>
    <w:rsid w:val="00ED0094"/>
    <w:rsid w:val="00ED0119"/>
    <w:rsid w:val="00ED02FD"/>
    <w:rsid w:val="00ED0526"/>
    <w:rsid w:val="00ED0616"/>
    <w:rsid w:val="00ED0673"/>
    <w:rsid w:val="00ED071A"/>
    <w:rsid w:val="00ED073A"/>
    <w:rsid w:val="00ED075B"/>
    <w:rsid w:val="00ED086F"/>
    <w:rsid w:val="00ED08E8"/>
    <w:rsid w:val="00ED0A22"/>
    <w:rsid w:val="00ED0A4A"/>
    <w:rsid w:val="00ED0A97"/>
    <w:rsid w:val="00ED0CC5"/>
    <w:rsid w:val="00ED0CD5"/>
    <w:rsid w:val="00ED0D2E"/>
    <w:rsid w:val="00ED0D50"/>
    <w:rsid w:val="00ED0D62"/>
    <w:rsid w:val="00ED0E4C"/>
    <w:rsid w:val="00ED0FA2"/>
    <w:rsid w:val="00ED0FCB"/>
    <w:rsid w:val="00ED1068"/>
    <w:rsid w:val="00ED1073"/>
    <w:rsid w:val="00ED13FE"/>
    <w:rsid w:val="00ED1460"/>
    <w:rsid w:val="00ED1558"/>
    <w:rsid w:val="00ED155E"/>
    <w:rsid w:val="00ED1568"/>
    <w:rsid w:val="00ED1719"/>
    <w:rsid w:val="00ED177A"/>
    <w:rsid w:val="00ED178C"/>
    <w:rsid w:val="00ED1888"/>
    <w:rsid w:val="00ED1939"/>
    <w:rsid w:val="00ED1D14"/>
    <w:rsid w:val="00ED1EC1"/>
    <w:rsid w:val="00ED1F11"/>
    <w:rsid w:val="00ED1F77"/>
    <w:rsid w:val="00ED20C4"/>
    <w:rsid w:val="00ED2162"/>
    <w:rsid w:val="00ED21D3"/>
    <w:rsid w:val="00ED2257"/>
    <w:rsid w:val="00ED23C5"/>
    <w:rsid w:val="00ED240C"/>
    <w:rsid w:val="00ED254F"/>
    <w:rsid w:val="00ED257B"/>
    <w:rsid w:val="00ED25CE"/>
    <w:rsid w:val="00ED25D5"/>
    <w:rsid w:val="00ED26D7"/>
    <w:rsid w:val="00ED2726"/>
    <w:rsid w:val="00ED284F"/>
    <w:rsid w:val="00ED285C"/>
    <w:rsid w:val="00ED2AD9"/>
    <w:rsid w:val="00ED2C44"/>
    <w:rsid w:val="00ED2CC7"/>
    <w:rsid w:val="00ED2D04"/>
    <w:rsid w:val="00ED2D29"/>
    <w:rsid w:val="00ED2E00"/>
    <w:rsid w:val="00ED2E11"/>
    <w:rsid w:val="00ED2E82"/>
    <w:rsid w:val="00ED2EB0"/>
    <w:rsid w:val="00ED2FE0"/>
    <w:rsid w:val="00ED30A9"/>
    <w:rsid w:val="00ED30AE"/>
    <w:rsid w:val="00ED30B5"/>
    <w:rsid w:val="00ED31CC"/>
    <w:rsid w:val="00ED36F2"/>
    <w:rsid w:val="00ED377D"/>
    <w:rsid w:val="00ED379B"/>
    <w:rsid w:val="00ED3988"/>
    <w:rsid w:val="00ED3A82"/>
    <w:rsid w:val="00ED3AB7"/>
    <w:rsid w:val="00ED3B09"/>
    <w:rsid w:val="00ED3BC0"/>
    <w:rsid w:val="00ED3D6B"/>
    <w:rsid w:val="00ED3EE0"/>
    <w:rsid w:val="00ED3F30"/>
    <w:rsid w:val="00ED3FA4"/>
    <w:rsid w:val="00ED403B"/>
    <w:rsid w:val="00ED40EE"/>
    <w:rsid w:val="00ED4190"/>
    <w:rsid w:val="00ED434A"/>
    <w:rsid w:val="00ED4549"/>
    <w:rsid w:val="00ED45E1"/>
    <w:rsid w:val="00ED45FC"/>
    <w:rsid w:val="00ED46D3"/>
    <w:rsid w:val="00ED4815"/>
    <w:rsid w:val="00ED48C6"/>
    <w:rsid w:val="00ED49B4"/>
    <w:rsid w:val="00ED4A84"/>
    <w:rsid w:val="00ED4BFA"/>
    <w:rsid w:val="00ED4D26"/>
    <w:rsid w:val="00ED4F21"/>
    <w:rsid w:val="00ED4F72"/>
    <w:rsid w:val="00ED4FA6"/>
    <w:rsid w:val="00ED521E"/>
    <w:rsid w:val="00ED529D"/>
    <w:rsid w:val="00ED546D"/>
    <w:rsid w:val="00ED548A"/>
    <w:rsid w:val="00ED5715"/>
    <w:rsid w:val="00ED5833"/>
    <w:rsid w:val="00ED5866"/>
    <w:rsid w:val="00ED5ACB"/>
    <w:rsid w:val="00ED5C54"/>
    <w:rsid w:val="00ED5C91"/>
    <w:rsid w:val="00ED5C98"/>
    <w:rsid w:val="00ED5D39"/>
    <w:rsid w:val="00ED5DF5"/>
    <w:rsid w:val="00ED5E19"/>
    <w:rsid w:val="00ED5F6A"/>
    <w:rsid w:val="00ED5F83"/>
    <w:rsid w:val="00ED6020"/>
    <w:rsid w:val="00ED6055"/>
    <w:rsid w:val="00ED6138"/>
    <w:rsid w:val="00ED61FD"/>
    <w:rsid w:val="00ED62A9"/>
    <w:rsid w:val="00ED6352"/>
    <w:rsid w:val="00ED65B9"/>
    <w:rsid w:val="00ED6705"/>
    <w:rsid w:val="00ED6802"/>
    <w:rsid w:val="00ED68AF"/>
    <w:rsid w:val="00ED68C9"/>
    <w:rsid w:val="00ED6A4F"/>
    <w:rsid w:val="00ED6E0A"/>
    <w:rsid w:val="00ED6E37"/>
    <w:rsid w:val="00ED6F41"/>
    <w:rsid w:val="00ED6F75"/>
    <w:rsid w:val="00ED6F83"/>
    <w:rsid w:val="00ED6FF3"/>
    <w:rsid w:val="00ED71D1"/>
    <w:rsid w:val="00ED721C"/>
    <w:rsid w:val="00ED7393"/>
    <w:rsid w:val="00ED7495"/>
    <w:rsid w:val="00ED76BE"/>
    <w:rsid w:val="00ED770D"/>
    <w:rsid w:val="00ED772F"/>
    <w:rsid w:val="00ED7913"/>
    <w:rsid w:val="00ED7941"/>
    <w:rsid w:val="00ED7A93"/>
    <w:rsid w:val="00ED7B11"/>
    <w:rsid w:val="00ED7BCE"/>
    <w:rsid w:val="00ED7CAE"/>
    <w:rsid w:val="00ED7D2D"/>
    <w:rsid w:val="00ED7F3A"/>
    <w:rsid w:val="00EE0105"/>
    <w:rsid w:val="00EE02D8"/>
    <w:rsid w:val="00EE039C"/>
    <w:rsid w:val="00EE059D"/>
    <w:rsid w:val="00EE0626"/>
    <w:rsid w:val="00EE064A"/>
    <w:rsid w:val="00EE0655"/>
    <w:rsid w:val="00EE0827"/>
    <w:rsid w:val="00EE0906"/>
    <w:rsid w:val="00EE09BF"/>
    <w:rsid w:val="00EE09FF"/>
    <w:rsid w:val="00EE0A83"/>
    <w:rsid w:val="00EE0BB4"/>
    <w:rsid w:val="00EE0C06"/>
    <w:rsid w:val="00EE0F3E"/>
    <w:rsid w:val="00EE0F92"/>
    <w:rsid w:val="00EE0F96"/>
    <w:rsid w:val="00EE1078"/>
    <w:rsid w:val="00EE11C0"/>
    <w:rsid w:val="00EE11E3"/>
    <w:rsid w:val="00EE12D8"/>
    <w:rsid w:val="00EE147F"/>
    <w:rsid w:val="00EE14CB"/>
    <w:rsid w:val="00EE1564"/>
    <w:rsid w:val="00EE1568"/>
    <w:rsid w:val="00EE1610"/>
    <w:rsid w:val="00EE1616"/>
    <w:rsid w:val="00EE1781"/>
    <w:rsid w:val="00EE191E"/>
    <w:rsid w:val="00EE192D"/>
    <w:rsid w:val="00EE1973"/>
    <w:rsid w:val="00EE19BA"/>
    <w:rsid w:val="00EE19E6"/>
    <w:rsid w:val="00EE1A28"/>
    <w:rsid w:val="00EE1ADA"/>
    <w:rsid w:val="00EE1C2F"/>
    <w:rsid w:val="00EE1ED2"/>
    <w:rsid w:val="00EE1F30"/>
    <w:rsid w:val="00EE206B"/>
    <w:rsid w:val="00EE21AF"/>
    <w:rsid w:val="00EE21BC"/>
    <w:rsid w:val="00EE22BF"/>
    <w:rsid w:val="00EE254D"/>
    <w:rsid w:val="00EE261D"/>
    <w:rsid w:val="00EE2641"/>
    <w:rsid w:val="00EE2647"/>
    <w:rsid w:val="00EE26BA"/>
    <w:rsid w:val="00EE271A"/>
    <w:rsid w:val="00EE271B"/>
    <w:rsid w:val="00EE27B0"/>
    <w:rsid w:val="00EE28D9"/>
    <w:rsid w:val="00EE29DF"/>
    <w:rsid w:val="00EE2A19"/>
    <w:rsid w:val="00EE2B54"/>
    <w:rsid w:val="00EE2BB1"/>
    <w:rsid w:val="00EE2D6D"/>
    <w:rsid w:val="00EE2DD8"/>
    <w:rsid w:val="00EE2E01"/>
    <w:rsid w:val="00EE322A"/>
    <w:rsid w:val="00EE32BB"/>
    <w:rsid w:val="00EE32E9"/>
    <w:rsid w:val="00EE33C6"/>
    <w:rsid w:val="00EE3608"/>
    <w:rsid w:val="00EE367F"/>
    <w:rsid w:val="00EE3743"/>
    <w:rsid w:val="00EE385E"/>
    <w:rsid w:val="00EE3984"/>
    <w:rsid w:val="00EE3AD4"/>
    <w:rsid w:val="00EE3CE7"/>
    <w:rsid w:val="00EE4254"/>
    <w:rsid w:val="00EE42B0"/>
    <w:rsid w:val="00EE42DF"/>
    <w:rsid w:val="00EE430D"/>
    <w:rsid w:val="00EE43C7"/>
    <w:rsid w:val="00EE43D1"/>
    <w:rsid w:val="00EE44BB"/>
    <w:rsid w:val="00EE4532"/>
    <w:rsid w:val="00EE45AE"/>
    <w:rsid w:val="00EE45E5"/>
    <w:rsid w:val="00EE4728"/>
    <w:rsid w:val="00EE4776"/>
    <w:rsid w:val="00EE4918"/>
    <w:rsid w:val="00EE49C9"/>
    <w:rsid w:val="00EE4C67"/>
    <w:rsid w:val="00EE4E84"/>
    <w:rsid w:val="00EE4EF2"/>
    <w:rsid w:val="00EE4F2A"/>
    <w:rsid w:val="00EE5015"/>
    <w:rsid w:val="00EE504B"/>
    <w:rsid w:val="00EE50B0"/>
    <w:rsid w:val="00EE5195"/>
    <w:rsid w:val="00EE51A1"/>
    <w:rsid w:val="00EE520C"/>
    <w:rsid w:val="00EE5271"/>
    <w:rsid w:val="00EE534D"/>
    <w:rsid w:val="00EE53BA"/>
    <w:rsid w:val="00EE53DC"/>
    <w:rsid w:val="00EE5401"/>
    <w:rsid w:val="00EE54D4"/>
    <w:rsid w:val="00EE557C"/>
    <w:rsid w:val="00EE5610"/>
    <w:rsid w:val="00EE56B0"/>
    <w:rsid w:val="00EE56D6"/>
    <w:rsid w:val="00EE575C"/>
    <w:rsid w:val="00EE57CF"/>
    <w:rsid w:val="00EE57EB"/>
    <w:rsid w:val="00EE57F0"/>
    <w:rsid w:val="00EE5890"/>
    <w:rsid w:val="00EE5BA6"/>
    <w:rsid w:val="00EE5C6C"/>
    <w:rsid w:val="00EE5CCC"/>
    <w:rsid w:val="00EE5D77"/>
    <w:rsid w:val="00EE6019"/>
    <w:rsid w:val="00EE6371"/>
    <w:rsid w:val="00EE6389"/>
    <w:rsid w:val="00EE6439"/>
    <w:rsid w:val="00EE64BE"/>
    <w:rsid w:val="00EE6517"/>
    <w:rsid w:val="00EE65C1"/>
    <w:rsid w:val="00EE66D9"/>
    <w:rsid w:val="00EE69F0"/>
    <w:rsid w:val="00EE6A28"/>
    <w:rsid w:val="00EE6A37"/>
    <w:rsid w:val="00EE6BC7"/>
    <w:rsid w:val="00EE6D3E"/>
    <w:rsid w:val="00EE6E8C"/>
    <w:rsid w:val="00EE6F16"/>
    <w:rsid w:val="00EE6FA7"/>
    <w:rsid w:val="00EE70EC"/>
    <w:rsid w:val="00EE7267"/>
    <w:rsid w:val="00EE727D"/>
    <w:rsid w:val="00EE7283"/>
    <w:rsid w:val="00EE72E2"/>
    <w:rsid w:val="00EE7351"/>
    <w:rsid w:val="00EE73D9"/>
    <w:rsid w:val="00EE7481"/>
    <w:rsid w:val="00EE7491"/>
    <w:rsid w:val="00EE756C"/>
    <w:rsid w:val="00EE7718"/>
    <w:rsid w:val="00EE774E"/>
    <w:rsid w:val="00EE7994"/>
    <w:rsid w:val="00EE79CF"/>
    <w:rsid w:val="00EE7A09"/>
    <w:rsid w:val="00EE7A6D"/>
    <w:rsid w:val="00EE7BA6"/>
    <w:rsid w:val="00EE7C87"/>
    <w:rsid w:val="00EE7E99"/>
    <w:rsid w:val="00EF006E"/>
    <w:rsid w:val="00EF0195"/>
    <w:rsid w:val="00EF02AC"/>
    <w:rsid w:val="00EF03F5"/>
    <w:rsid w:val="00EF042C"/>
    <w:rsid w:val="00EF0455"/>
    <w:rsid w:val="00EF046F"/>
    <w:rsid w:val="00EF0473"/>
    <w:rsid w:val="00EF068D"/>
    <w:rsid w:val="00EF08B0"/>
    <w:rsid w:val="00EF0B69"/>
    <w:rsid w:val="00EF0BA7"/>
    <w:rsid w:val="00EF0C1B"/>
    <w:rsid w:val="00EF0C5F"/>
    <w:rsid w:val="00EF0CDC"/>
    <w:rsid w:val="00EF0CE2"/>
    <w:rsid w:val="00EF0D7D"/>
    <w:rsid w:val="00EF0E40"/>
    <w:rsid w:val="00EF0E62"/>
    <w:rsid w:val="00EF0F21"/>
    <w:rsid w:val="00EF12C9"/>
    <w:rsid w:val="00EF14F6"/>
    <w:rsid w:val="00EF17C6"/>
    <w:rsid w:val="00EF195D"/>
    <w:rsid w:val="00EF1968"/>
    <w:rsid w:val="00EF1A73"/>
    <w:rsid w:val="00EF1A8E"/>
    <w:rsid w:val="00EF1BCF"/>
    <w:rsid w:val="00EF1C02"/>
    <w:rsid w:val="00EF1C6F"/>
    <w:rsid w:val="00EF1E04"/>
    <w:rsid w:val="00EF1F4F"/>
    <w:rsid w:val="00EF1FE5"/>
    <w:rsid w:val="00EF2031"/>
    <w:rsid w:val="00EF2132"/>
    <w:rsid w:val="00EF2170"/>
    <w:rsid w:val="00EF21AE"/>
    <w:rsid w:val="00EF2238"/>
    <w:rsid w:val="00EF22B7"/>
    <w:rsid w:val="00EF23D8"/>
    <w:rsid w:val="00EF23EC"/>
    <w:rsid w:val="00EF2479"/>
    <w:rsid w:val="00EF250A"/>
    <w:rsid w:val="00EF2573"/>
    <w:rsid w:val="00EF258E"/>
    <w:rsid w:val="00EF25FF"/>
    <w:rsid w:val="00EF272E"/>
    <w:rsid w:val="00EF275A"/>
    <w:rsid w:val="00EF2766"/>
    <w:rsid w:val="00EF27EA"/>
    <w:rsid w:val="00EF27EE"/>
    <w:rsid w:val="00EF2812"/>
    <w:rsid w:val="00EF2821"/>
    <w:rsid w:val="00EF282B"/>
    <w:rsid w:val="00EF28A6"/>
    <w:rsid w:val="00EF2ADE"/>
    <w:rsid w:val="00EF2C23"/>
    <w:rsid w:val="00EF2F57"/>
    <w:rsid w:val="00EF300D"/>
    <w:rsid w:val="00EF3063"/>
    <w:rsid w:val="00EF32E4"/>
    <w:rsid w:val="00EF334B"/>
    <w:rsid w:val="00EF3518"/>
    <w:rsid w:val="00EF35A1"/>
    <w:rsid w:val="00EF35EE"/>
    <w:rsid w:val="00EF370A"/>
    <w:rsid w:val="00EF3813"/>
    <w:rsid w:val="00EF39E8"/>
    <w:rsid w:val="00EF3B9F"/>
    <w:rsid w:val="00EF3BE4"/>
    <w:rsid w:val="00EF3DB2"/>
    <w:rsid w:val="00EF3E38"/>
    <w:rsid w:val="00EF3F65"/>
    <w:rsid w:val="00EF3F7D"/>
    <w:rsid w:val="00EF3FA3"/>
    <w:rsid w:val="00EF40DE"/>
    <w:rsid w:val="00EF4121"/>
    <w:rsid w:val="00EF4159"/>
    <w:rsid w:val="00EF4226"/>
    <w:rsid w:val="00EF460D"/>
    <w:rsid w:val="00EF4659"/>
    <w:rsid w:val="00EF467D"/>
    <w:rsid w:val="00EF46E7"/>
    <w:rsid w:val="00EF4776"/>
    <w:rsid w:val="00EF49F1"/>
    <w:rsid w:val="00EF4B66"/>
    <w:rsid w:val="00EF4C4C"/>
    <w:rsid w:val="00EF4E42"/>
    <w:rsid w:val="00EF4EEF"/>
    <w:rsid w:val="00EF506B"/>
    <w:rsid w:val="00EF50E3"/>
    <w:rsid w:val="00EF510A"/>
    <w:rsid w:val="00EF51E6"/>
    <w:rsid w:val="00EF52AA"/>
    <w:rsid w:val="00EF52D4"/>
    <w:rsid w:val="00EF5342"/>
    <w:rsid w:val="00EF5375"/>
    <w:rsid w:val="00EF5398"/>
    <w:rsid w:val="00EF54F3"/>
    <w:rsid w:val="00EF557C"/>
    <w:rsid w:val="00EF558C"/>
    <w:rsid w:val="00EF5596"/>
    <w:rsid w:val="00EF56E0"/>
    <w:rsid w:val="00EF57DA"/>
    <w:rsid w:val="00EF5871"/>
    <w:rsid w:val="00EF5883"/>
    <w:rsid w:val="00EF59B3"/>
    <w:rsid w:val="00EF5A83"/>
    <w:rsid w:val="00EF5B24"/>
    <w:rsid w:val="00EF5D98"/>
    <w:rsid w:val="00EF5E19"/>
    <w:rsid w:val="00EF60D8"/>
    <w:rsid w:val="00EF612A"/>
    <w:rsid w:val="00EF6225"/>
    <w:rsid w:val="00EF6365"/>
    <w:rsid w:val="00EF6523"/>
    <w:rsid w:val="00EF65BB"/>
    <w:rsid w:val="00EF66BE"/>
    <w:rsid w:val="00EF6963"/>
    <w:rsid w:val="00EF6CF0"/>
    <w:rsid w:val="00EF6CFF"/>
    <w:rsid w:val="00EF6DBE"/>
    <w:rsid w:val="00EF6E0B"/>
    <w:rsid w:val="00EF6E93"/>
    <w:rsid w:val="00EF6F47"/>
    <w:rsid w:val="00EF6F72"/>
    <w:rsid w:val="00EF6F82"/>
    <w:rsid w:val="00EF6FE2"/>
    <w:rsid w:val="00EF7020"/>
    <w:rsid w:val="00EF70AE"/>
    <w:rsid w:val="00EF7185"/>
    <w:rsid w:val="00EF7350"/>
    <w:rsid w:val="00EF7487"/>
    <w:rsid w:val="00EF74F0"/>
    <w:rsid w:val="00EF7561"/>
    <w:rsid w:val="00EF75F4"/>
    <w:rsid w:val="00EF7844"/>
    <w:rsid w:val="00EF7847"/>
    <w:rsid w:val="00EF78B3"/>
    <w:rsid w:val="00EF78F0"/>
    <w:rsid w:val="00EF7A66"/>
    <w:rsid w:val="00EF7B83"/>
    <w:rsid w:val="00EF7C54"/>
    <w:rsid w:val="00EF7D05"/>
    <w:rsid w:val="00EF7DAD"/>
    <w:rsid w:val="00F000C8"/>
    <w:rsid w:val="00F00186"/>
    <w:rsid w:val="00F0024F"/>
    <w:rsid w:val="00F0052E"/>
    <w:rsid w:val="00F005B4"/>
    <w:rsid w:val="00F00793"/>
    <w:rsid w:val="00F00983"/>
    <w:rsid w:val="00F0098A"/>
    <w:rsid w:val="00F00A33"/>
    <w:rsid w:val="00F00C77"/>
    <w:rsid w:val="00F00CC8"/>
    <w:rsid w:val="00F00CCA"/>
    <w:rsid w:val="00F00D45"/>
    <w:rsid w:val="00F00EA5"/>
    <w:rsid w:val="00F00F2B"/>
    <w:rsid w:val="00F01029"/>
    <w:rsid w:val="00F01312"/>
    <w:rsid w:val="00F013F3"/>
    <w:rsid w:val="00F01611"/>
    <w:rsid w:val="00F01675"/>
    <w:rsid w:val="00F016E4"/>
    <w:rsid w:val="00F01792"/>
    <w:rsid w:val="00F017ED"/>
    <w:rsid w:val="00F019EB"/>
    <w:rsid w:val="00F01A19"/>
    <w:rsid w:val="00F01C06"/>
    <w:rsid w:val="00F01C0A"/>
    <w:rsid w:val="00F01D6C"/>
    <w:rsid w:val="00F01E12"/>
    <w:rsid w:val="00F01EE0"/>
    <w:rsid w:val="00F01F4C"/>
    <w:rsid w:val="00F01F62"/>
    <w:rsid w:val="00F01FFE"/>
    <w:rsid w:val="00F0201E"/>
    <w:rsid w:val="00F02377"/>
    <w:rsid w:val="00F023DD"/>
    <w:rsid w:val="00F0275C"/>
    <w:rsid w:val="00F02761"/>
    <w:rsid w:val="00F027C0"/>
    <w:rsid w:val="00F02861"/>
    <w:rsid w:val="00F02865"/>
    <w:rsid w:val="00F02889"/>
    <w:rsid w:val="00F0299A"/>
    <w:rsid w:val="00F02ACC"/>
    <w:rsid w:val="00F02B6D"/>
    <w:rsid w:val="00F02C3E"/>
    <w:rsid w:val="00F02DB4"/>
    <w:rsid w:val="00F0301D"/>
    <w:rsid w:val="00F03086"/>
    <w:rsid w:val="00F031A7"/>
    <w:rsid w:val="00F03522"/>
    <w:rsid w:val="00F0354C"/>
    <w:rsid w:val="00F03740"/>
    <w:rsid w:val="00F037EA"/>
    <w:rsid w:val="00F03C3B"/>
    <w:rsid w:val="00F03D88"/>
    <w:rsid w:val="00F03DA6"/>
    <w:rsid w:val="00F03DD4"/>
    <w:rsid w:val="00F03DF9"/>
    <w:rsid w:val="00F03E39"/>
    <w:rsid w:val="00F03EC8"/>
    <w:rsid w:val="00F03EDF"/>
    <w:rsid w:val="00F03F22"/>
    <w:rsid w:val="00F040B2"/>
    <w:rsid w:val="00F043C9"/>
    <w:rsid w:val="00F04465"/>
    <w:rsid w:val="00F0460C"/>
    <w:rsid w:val="00F04768"/>
    <w:rsid w:val="00F049C1"/>
    <w:rsid w:val="00F04A17"/>
    <w:rsid w:val="00F04C9A"/>
    <w:rsid w:val="00F04D59"/>
    <w:rsid w:val="00F04E47"/>
    <w:rsid w:val="00F04F05"/>
    <w:rsid w:val="00F04F60"/>
    <w:rsid w:val="00F04FA8"/>
    <w:rsid w:val="00F05092"/>
    <w:rsid w:val="00F0516D"/>
    <w:rsid w:val="00F05259"/>
    <w:rsid w:val="00F05436"/>
    <w:rsid w:val="00F05461"/>
    <w:rsid w:val="00F05462"/>
    <w:rsid w:val="00F056C6"/>
    <w:rsid w:val="00F0580B"/>
    <w:rsid w:val="00F0587D"/>
    <w:rsid w:val="00F058B0"/>
    <w:rsid w:val="00F05A89"/>
    <w:rsid w:val="00F05A9F"/>
    <w:rsid w:val="00F05AB3"/>
    <w:rsid w:val="00F05AF7"/>
    <w:rsid w:val="00F05B87"/>
    <w:rsid w:val="00F05D2C"/>
    <w:rsid w:val="00F05DC0"/>
    <w:rsid w:val="00F05EDA"/>
    <w:rsid w:val="00F05EF8"/>
    <w:rsid w:val="00F05F4F"/>
    <w:rsid w:val="00F06100"/>
    <w:rsid w:val="00F061C4"/>
    <w:rsid w:val="00F061E2"/>
    <w:rsid w:val="00F062D3"/>
    <w:rsid w:val="00F06318"/>
    <w:rsid w:val="00F06433"/>
    <w:rsid w:val="00F065B9"/>
    <w:rsid w:val="00F06620"/>
    <w:rsid w:val="00F0670A"/>
    <w:rsid w:val="00F068A8"/>
    <w:rsid w:val="00F068F1"/>
    <w:rsid w:val="00F06A95"/>
    <w:rsid w:val="00F06D3B"/>
    <w:rsid w:val="00F06D73"/>
    <w:rsid w:val="00F06E6B"/>
    <w:rsid w:val="00F06ED4"/>
    <w:rsid w:val="00F06EE2"/>
    <w:rsid w:val="00F06F0A"/>
    <w:rsid w:val="00F06F42"/>
    <w:rsid w:val="00F0707F"/>
    <w:rsid w:val="00F07272"/>
    <w:rsid w:val="00F072AB"/>
    <w:rsid w:val="00F072C9"/>
    <w:rsid w:val="00F072CE"/>
    <w:rsid w:val="00F07319"/>
    <w:rsid w:val="00F073B1"/>
    <w:rsid w:val="00F0745F"/>
    <w:rsid w:val="00F074CA"/>
    <w:rsid w:val="00F074F5"/>
    <w:rsid w:val="00F0766D"/>
    <w:rsid w:val="00F077AD"/>
    <w:rsid w:val="00F077EA"/>
    <w:rsid w:val="00F07874"/>
    <w:rsid w:val="00F07876"/>
    <w:rsid w:val="00F078AF"/>
    <w:rsid w:val="00F07AAB"/>
    <w:rsid w:val="00F07AC8"/>
    <w:rsid w:val="00F07B0F"/>
    <w:rsid w:val="00F07B44"/>
    <w:rsid w:val="00F07B78"/>
    <w:rsid w:val="00F07ECE"/>
    <w:rsid w:val="00F07F58"/>
    <w:rsid w:val="00F07FBE"/>
    <w:rsid w:val="00F100B9"/>
    <w:rsid w:val="00F1029D"/>
    <w:rsid w:val="00F102D3"/>
    <w:rsid w:val="00F10351"/>
    <w:rsid w:val="00F1047A"/>
    <w:rsid w:val="00F1067F"/>
    <w:rsid w:val="00F106AB"/>
    <w:rsid w:val="00F10946"/>
    <w:rsid w:val="00F10BEC"/>
    <w:rsid w:val="00F10CFF"/>
    <w:rsid w:val="00F10F87"/>
    <w:rsid w:val="00F111DA"/>
    <w:rsid w:val="00F1122B"/>
    <w:rsid w:val="00F1139B"/>
    <w:rsid w:val="00F11468"/>
    <w:rsid w:val="00F1165D"/>
    <w:rsid w:val="00F11679"/>
    <w:rsid w:val="00F11797"/>
    <w:rsid w:val="00F118C5"/>
    <w:rsid w:val="00F119F3"/>
    <w:rsid w:val="00F11AF5"/>
    <w:rsid w:val="00F11BFE"/>
    <w:rsid w:val="00F11DA6"/>
    <w:rsid w:val="00F11DB0"/>
    <w:rsid w:val="00F11E45"/>
    <w:rsid w:val="00F11EEB"/>
    <w:rsid w:val="00F121FB"/>
    <w:rsid w:val="00F12275"/>
    <w:rsid w:val="00F123AD"/>
    <w:rsid w:val="00F124A1"/>
    <w:rsid w:val="00F127FD"/>
    <w:rsid w:val="00F1281A"/>
    <w:rsid w:val="00F12846"/>
    <w:rsid w:val="00F12890"/>
    <w:rsid w:val="00F128BE"/>
    <w:rsid w:val="00F129AB"/>
    <w:rsid w:val="00F12A1F"/>
    <w:rsid w:val="00F12AEC"/>
    <w:rsid w:val="00F12E3B"/>
    <w:rsid w:val="00F12EF3"/>
    <w:rsid w:val="00F12F82"/>
    <w:rsid w:val="00F12FCD"/>
    <w:rsid w:val="00F13153"/>
    <w:rsid w:val="00F132A6"/>
    <w:rsid w:val="00F132DA"/>
    <w:rsid w:val="00F135CE"/>
    <w:rsid w:val="00F136D6"/>
    <w:rsid w:val="00F137B0"/>
    <w:rsid w:val="00F137C6"/>
    <w:rsid w:val="00F1381E"/>
    <w:rsid w:val="00F1384C"/>
    <w:rsid w:val="00F1387D"/>
    <w:rsid w:val="00F1387E"/>
    <w:rsid w:val="00F13AB0"/>
    <w:rsid w:val="00F13AF1"/>
    <w:rsid w:val="00F13CE4"/>
    <w:rsid w:val="00F13E02"/>
    <w:rsid w:val="00F13F11"/>
    <w:rsid w:val="00F13FE0"/>
    <w:rsid w:val="00F14079"/>
    <w:rsid w:val="00F140A1"/>
    <w:rsid w:val="00F140A9"/>
    <w:rsid w:val="00F141E8"/>
    <w:rsid w:val="00F14215"/>
    <w:rsid w:val="00F142B6"/>
    <w:rsid w:val="00F1434A"/>
    <w:rsid w:val="00F14361"/>
    <w:rsid w:val="00F14394"/>
    <w:rsid w:val="00F14425"/>
    <w:rsid w:val="00F14613"/>
    <w:rsid w:val="00F1463B"/>
    <w:rsid w:val="00F147A5"/>
    <w:rsid w:val="00F14810"/>
    <w:rsid w:val="00F148B7"/>
    <w:rsid w:val="00F1493D"/>
    <w:rsid w:val="00F149E6"/>
    <w:rsid w:val="00F14B4C"/>
    <w:rsid w:val="00F14B63"/>
    <w:rsid w:val="00F14D8D"/>
    <w:rsid w:val="00F14DB8"/>
    <w:rsid w:val="00F14E2C"/>
    <w:rsid w:val="00F14F88"/>
    <w:rsid w:val="00F15014"/>
    <w:rsid w:val="00F1508A"/>
    <w:rsid w:val="00F1517A"/>
    <w:rsid w:val="00F151A4"/>
    <w:rsid w:val="00F15302"/>
    <w:rsid w:val="00F1547A"/>
    <w:rsid w:val="00F156BA"/>
    <w:rsid w:val="00F156ED"/>
    <w:rsid w:val="00F1572C"/>
    <w:rsid w:val="00F15807"/>
    <w:rsid w:val="00F15847"/>
    <w:rsid w:val="00F1588A"/>
    <w:rsid w:val="00F158D5"/>
    <w:rsid w:val="00F159AB"/>
    <w:rsid w:val="00F159E5"/>
    <w:rsid w:val="00F15C69"/>
    <w:rsid w:val="00F15D47"/>
    <w:rsid w:val="00F15D5F"/>
    <w:rsid w:val="00F15D79"/>
    <w:rsid w:val="00F15E4F"/>
    <w:rsid w:val="00F15E79"/>
    <w:rsid w:val="00F15EB2"/>
    <w:rsid w:val="00F15F50"/>
    <w:rsid w:val="00F15FE8"/>
    <w:rsid w:val="00F16019"/>
    <w:rsid w:val="00F1605D"/>
    <w:rsid w:val="00F16143"/>
    <w:rsid w:val="00F1617F"/>
    <w:rsid w:val="00F161EA"/>
    <w:rsid w:val="00F16415"/>
    <w:rsid w:val="00F16541"/>
    <w:rsid w:val="00F165A7"/>
    <w:rsid w:val="00F167B3"/>
    <w:rsid w:val="00F16A06"/>
    <w:rsid w:val="00F16A97"/>
    <w:rsid w:val="00F16C70"/>
    <w:rsid w:val="00F16E90"/>
    <w:rsid w:val="00F16F48"/>
    <w:rsid w:val="00F1700F"/>
    <w:rsid w:val="00F17029"/>
    <w:rsid w:val="00F17134"/>
    <w:rsid w:val="00F171CB"/>
    <w:rsid w:val="00F172D2"/>
    <w:rsid w:val="00F175CD"/>
    <w:rsid w:val="00F1785B"/>
    <w:rsid w:val="00F1792D"/>
    <w:rsid w:val="00F17BC4"/>
    <w:rsid w:val="00F17DA3"/>
    <w:rsid w:val="00F17E8F"/>
    <w:rsid w:val="00F17EAA"/>
    <w:rsid w:val="00F17F6A"/>
    <w:rsid w:val="00F17FF6"/>
    <w:rsid w:val="00F2003F"/>
    <w:rsid w:val="00F202A1"/>
    <w:rsid w:val="00F202AD"/>
    <w:rsid w:val="00F204BA"/>
    <w:rsid w:val="00F20514"/>
    <w:rsid w:val="00F205F5"/>
    <w:rsid w:val="00F20600"/>
    <w:rsid w:val="00F206FE"/>
    <w:rsid w:val="00F20811"/>
    <w:rsid w:val="00F2086E"/>
    <w:rsid w:val="00F20A06"/>
    <w:rsid w:val="00F20B2E"/>
    <w:rsid w:val="00F20BEB"/>
    <w:rsid w:val="00F20D0E"/>
    <w:rsid w:val="00F20D6A"/>
    <w:rsid w:val="00F20D84"/>
    <w:rsid w:val="00F20DC3"/>
    <w:rsid w:val="00F20E00"/>
    <w:rsid w:val="00F20F1C"/>
    <w:rsid w:val="00F20F3E"/>
    <w:rsid w:val="00F20FCA"/>
    <w:rsid w:val="00F2106F"/>
    <w:rsid w:val="00F210BC"/>
    <w:rsid w:val="00F21238"/>
    <w:rsid w:val="00F21240"/>
    <w:rsid w:val="00F21286"/>
    <w:rsid w:val="00F2159D"/>
    <w:rsid w:val="00F215EB"/>
    <w:rsid w:val="00F21796"/>
    <w:rsid w:val="00F218C3"/>
    <w:rsid w:val="00F218FF"/>
    <w:rsid w:val="00F21A4F"/>
    <w:rsid w:val="00F21B2E"/>
    <w:rsid w:val="00F21B84"/>
    <w:rsid w:val="00F21C85"/>
    <w:rsid w:val="00F21CCF"/>
    <w:rsid w:val="00F21D34"/>
    <w:rsid w:val="00F21D3C"/>
    <w:rsid w:val="00F21D9A"/>
    <w:rsid w:val="00F21F1D"/>
    <w:rsid w:val="00F21F51"/>
    <w:rsid w:val="00F21FDF"/>
    <w:rsid w:val="00F22008"/>
    <w:rsid w:val="00F22129"/>
    <w:rsid w:val="00F2219C"/>
    <w:rsid w:val="00F222A3"/>
    <w:rsid w:val="00F22436"/>
    <w:rsid w:val="00F2279E"/>
    <w:rsid w:val="00F2282D"/>
    <w:rsid w:val="00F2292F"/>
    <w:rsid w:val="00F22C7A"/>
    <w:rsid w:val="00F22D01"/>
    <w:rsid w:val="00F22D0A"/>
    <w:rsid w:val="00F22D34"/>
    <w:rsid w:val="00F22D59"/>
    <w:rsid w:val="00F22D8D"/>
    <w:rsid w:val="00F22DC0"/>
    <w:rsid w:val="00F22E7B"/>
    <w:rsid w:val="00F22F0A"/>
    <w:rsid w:val="00F230C6"/>
    <w:rsid w:val="00F2315D"/>
    <w:rsid w:val="00F2321B"/>
    <w:rsid w:val="00F232B9"/>
    <w:rsid w:val="00F236D9"/>
    <w:rsid w:val="00F237EE"/>
    <w:rsid w:val="00F2383E"/>
    <w:rsid w:val="00F2389A"/>
    <w:rsid w:val="00F238AE"/>
    <w:rsid w:val="00F238BD"/>
    <w:rsid w:val="00F238E3"/>
    <w:rsid w:val="00F23A40"/>
    <w:rsid w:val="00F23C62"/>
    <w:rsid w:val="00F23D52"/>
    <w:rsid w:val="00F23DA1"/>
    <w:rsid w:val="00F23DB1"/>
    <w:rsid w:val="00F23E64"/>
    <w:rsid w:val="00F240CD"/>
    <w:rsid w:val="00F241C9"/>
    <w:rsid w:val="00F24314"/>
    <w:rsid w:val="00F2442F"/>
    <w:rsid w:val="00F24462"/>
    <w:rsid w:val="00F244C0"/>
    <w:rsid w:val="00F24578"/>
    <w:rsid w:val="00F24609"/>
    <w:rsid w:val="00F24710"/>
    <w:rsid w:val="00F24717"/>
    <w:rsid w:val="00F2476B"/>
    <w:rsid w:val="00F247E2"/>
    <w:rsid w:val="00F248BD"/>
    <w:rsid w:val="00F249BF"/>
    <w:rsid w:val="00F249C2"/>
    <w:rsid w:val="00F24A00"/>
    <w:rsid w:val="00F24A84"/>
    <w:rsid w:val="00F24AD3"/>
    <w:rsid w:val="00F24C00"/>
    <w:rsid w:val="00F24CC5"/>
    <w:rsid w:val="00F24CD9"/>
    <w:rsid w:val="00F24CEC"/>
    <w:rsid w:val="00F24D50"/>
    <w:rsid w:val="00F24FB2"/>
    <w:rsid w:val="00F250EF"/>
    <w:rsid w:val="00F253E1"/>
    <w:rsid w:val="00F2555D"/>
    <w:rsid w:val="00F255DF"/>
    <w:rsid w:val="00F256C9"/>
    <w:rsid w:val="00F25738"/>
    <w:rsid w:val="00F25790"/>
    <w:rsid w:val="00F257A5"/>
    <w:rsid w:val="00F257C7"/>
    <w:rsid w:val="00F257EE"/>
    <w:rsid w:val="00F259CD"/>
    <w:rsid w:val="00F25AEE"/>
    <w:rsid w:val="00F25B18"/>
    <w:rsid w:val="00F25C1B"/>
    <w:rsid w:val="00F25D89"/>
    <w:rsid w:val="00F25DA5"/>
    <w:rsid w:val="00F25F49"/>
    <w:rsid w:val="00F261ED"/>
    <w:rsid w:val="00F26234"/>
    <w:rsid w:val="00F262CD"/>
    <w:rsid w:val="00F2659B"/>
    <w:rsid w:val="00F265D6"/>
    <w:rsid w:val="00F26679"/>
    <w:rsid w:val="00F266C8"/>
    <w:rsid w:val="00F266FF"/>
    <w:rsid w:val="00F26776"/>
    <w:rsid w:val="00F26834"/>
    <w:rsid w:val="00F26AE2"/>
    <w:rsid w:val="00F26DBC"/>
    <w:rsid w:val="00F26DBF"/>
    <w:rsid w:val="00F26F94"/>
    <w:rsid w:val="00F26FAF"/>
    <w:rsid w:val="00F2702B"/>
    <w:rsid w:val="00F2708D"/>
    <w:rsid w:val="00F271D2"/>
    <w:rsid w:val="00F271E3"/>
    <w:rsid w:val="00F274AC"/>
    <w:rsid w:val="00F27500"/>
    <w:rsid w:val="00F2762A"/>
    <w:rsid w:val="00F2764E"/>
    <w:rsid w:val="00F2778A"/>
    <w:rsid w:val="00F278D9"/>
    <w:rsid w:val="00F279F8"/>
    <w:rsid w:val="00F27A11"/>
    <w:rsid w:val="00F27A23"/>
    <w:rsid w:val="00F27A9E"/>
    <w:rsid w:val="00F27AA1"/>
    <w:rsid w:val="00F27B8E"/>
    <w:rsid w:val="00F27BBD"/>
    <w:rsid w:val="00F27CE3"/>
    <w:rsid w:val="00F27D77"/>
    <w:rsid w:val="00F27DA1"/>
    <w:rsid w:val="00F27DC9"/>
    <w:rsid w:val="00F27DE8"/>
    <w:rsid w:val="00F27E75"/>
    <w:rsid w:val="00F27FB9"/>
    <w:rsid w:val="00F30041"/>
    <w:rsid w:val="00F30048"/>
    <w:rsid w:val="00F300CB"/>
    <w:rsid w:val="00F30223"/>
    <w:rsid w:val="00F30269"/>
    <w:rsid w:val="00F302D9"/>
    <w:rsid w:val="00F302FB"/>
    <w:rsid w:val="00F3037D"/>
    <w:rsid w:val="00F304D4"/>
    <w:rsid w:val="00F3064A"/>
    <w:rsid w:val="00F3072F"/>
    <w:rsid w:val="00F307AE"/>
    <w:rsid w:val="00F307D6"/>
    <w:rsid w:val="00F30913"/>
    <w:rsid w:val="00F30978"/>
    <w:rsid w:val="00F30A86"/>
    <w:rsid w:val="00F30AC3"/>
    <w:rsid w:val="00F30C41"/>
    <w:rsid w:val="00F30C6E"/>
    <w:rsid w:val="00F30D12"/>
    <w:rsid w:val="00F30D69"/>
    <w:rsid w:val="00F31054"/>
    <w:rsid w:val="00F31055"/>
    <w:rsid w:val="00F31078"/>
    <w:rsid w:val="00F3115F"/>
    <w:rsid w:val="00F31184"/>
    <w:rsid w:val="00F311CB"/>
    <w:rsid w:val="00F312A2"/>
    <w:rsid w:val="00F313A3"/>
    <w:rsid w:val="00F313E4"/>
    <w:rsid w:val="00F31403"/>
    <w:rsid w:val="00F31630"/>
    <w:rsid w:val="00F31734"/>
    <w:rsid w:val="00F317DD"/>
    <w:rsid w:val="00F31813"/>
    <w:rsid w:val="00F31925"/>
    <w:rsid w:val="00F31976"/>
    <w:rsid w:val="00F31B2A"/>
    <w:rsid w:val="00F31CE4"/>
    <w:rsid w:val="00F31ECA"/>
    <w:rsid w:val="00F31F82"/>
    <w:rsid w:val="00F32114"/>
    <w:rsid w:val="00F32162"/>
    <w:rsid w:val="00F32166"/>
    <w:rsid w:val="00F32214"/>
    <w:rsid w:val="00F32256"/>
    <w:rsid w:val="00F322D1"/>
    <w:rsid w:val="00F3233B"/>
    <w:rsid w:val="00F323B8"/>
    <w:rsid w:val="00F32807"/>
    <w:rsid w:val="00F32816"/>
    <w:rsid w:val="00F32835"/>
    <w:rsid w:val="00F3297D"/>
    <w:rsid w:val="00F32A29"/>
    <w:rsid w:val="00F32A57"/>
    <w:rsid w:val="00F32D07"/>
    <w:rsid w:val="00F32E2D"/>
    <w:rsid w:val="00F32ECB"/>
    <w:rsid w:val="00F330A0"/>
    <w:rsid w:val="00F33202"/>
    <w:rsid w:val="00F33586"/>
    <w:rsid w:val="00F33616"/>
    <w:rsid w:val="00F336EB"/>
    <w:rsid w:val="00F3370E"/>
    <w:rsid w:val="00F33788"/>
    <w:rsid w:val="00F33789"/>
    <w:rsid w:val="00F337E8"/>
    <w:rsid w:val="00F339A3"/>
    <w:rsid w:val="00F33A0C"/>
    <w:rsid w:val="00F33AB3"/>
    <w:rsid w:val="00F33AEB"/>
    <w:rsid w:val="00F33C6E"/>
    <w:rsid w:val="00F33D2D"/>
    <w:rsid w:val="00F33E96"/>
    <w:rsid w:val="00F33EFD"/>
    <w:rsid w:val="00F33F0A"/>
    <w:rsid w:val="00F33F6C"/>
    <w:rsid w:val="00F33F98"/>
    <w:rsid w:val="00F33FF2"/>
    <w:rsid w:val="00F340A1"/>
    <w:rsid w:val="00F340D2"/>
    <w:rsid w:val="00F3425E"/>
    <w:rsid w:val="00F342BD"/>
    <w:rsid w:val="00F342E5"/>
    <w:rsid w:val="00F342F6"/>
    <w:rsid w:val="00F343CA"/>
    <w:rsid w:val="00F343F1"/>
    <w:rsid w:val="00F345B1"/>
    <w:rsid w:val="00F3478E"/>
    <w:rsid w:val="00F3478F"/>
    <w:rsid w:val="00F34977"/>
    <w:rsid w:val="00F34A9A"/>
    <w:rsid w:val="00F34C64"/>
    <w:rsid w:val="00F34D78"/>
    <w:rsid w:val="00F34E26"/>
    <w:rsid w:val="00F34E28"/>
    <w:rsid w:val="00F34EE3"/>
    <w:rsid w:val="00F34F0F"/>
    <w:rsid w:val="00F34F97"/>
    <w:rsid w:val="00F34FA1"/>
    <w:rsid w:val="00F34FD3"/>
    <w:rsid w:val="00F35013"/>
    <w:rsid w:val="00F35122"/>
    <w:rsid w:val="00F353F2"/>
    <w:rsid w:val="00F35455"/>
    <w:rsid w:val="00F356DF"/>
    <w:rsid w:val="00F35828"/>
    <w:rsid w:val="00F358F0"/>
    <w:rsid w:val="00F35990"/>
    <w:rsid w:val="00F359D4"/>
    <w:rsid w:val="00F35AB4"/>
    <w:rsid w:val="00F35BD7"/>
    <w:rsid w:val="00F35D67"/>
    <w:rsid w:val="00F35FEE"/>
    <w:rsid w:val="00F3600C"/>
    <w:rsid w:val="00F36152"/>
    <w:rsid w:val="00F3615E"/>
    <w:rsid w:val="00F36204"/>
    <w:rsid w:val="00F36214"/>
    <w:rsid w:val="00F362DE"/>
    <w:rsid w:val="00F362E8"/>
    <w:rsid w:val="00F36529"/>
    <w:rsid w:val="00F365EC"/>
    <w:rsid w:val="00F36791"/>
    <w:rsid w:val="00F367F6"/>
    <w:rsid w:val="00F36986"/>
    <w:rsid w:val="00F36A30"/>
    <w:rsid w:val="00F36A93"/>
    <w:rsid w:val="00F36AAE"/>
    <w:rsid w:val="00F36AEB"/>
    <w:rsid w:val="00F36BAE"/>
    <w:rsid w:val="00F36C63"/>
    <w:rsid w:val="00F36D4B"/>
    <w:rsid w:val="00F36F0F"/>
    <w:rsid w:val="00F36F96"/>
    <w:rsid w:val="00F3718B"/>
    <w:rsid w:val="00F371CB"/>
    <w:rsid w:val="00F37249"/>
    <w:rsid w:val="00F372C8"/>
    <w:rsid w:val="00F373FB"/>
    <w:rsid w:val="00F37405"/>
    <w:rsid w:val="00F37442"/>
    <w:rsid w:val="00F37986"/>
    <w:rsid w:val="00F379AB"/>
    <w:rsid w:val="00F37A0B"/>
    <w:rsid w:val="00F37A79"/>
    <w:rsid w:val="00F37B25"/>
    <w:rsid w:val="00F37B63"/>
    <w:rsid w:val="00F37CA7"/>
    <w:rsid w:val="00F37FB2"/>
    <w:rsid w:val="00F400C1"/>
    <w:rsid w:val="00F400E5"/>
    <w:rsid w:val="00F40170"/>
    <w:rsid w:val="00F401DE"/>
    <w:rsid w:val="00F40252"/>
    <w:rsid w:val="00F403E6"/>
    <w:rsid w:val="00F406BD"/>
    <w:rsid w:val="00F406E1"/>
    <w:rsid w:val="00F407B4"/>
    <w:rsid w:val="00F40845"/>
    <w:rsid w:val="00F40887"/>
    <w:rsid w:val="00F4095C"/>
    <w:rsid w:val="00F40A17"/>
    <w:rsid w:val="00F40A54"/>
    <w:rsid w:val="00F40AB7"/>
    <w:rsid w:val="00F40B80"/>
    <w:rsid w:val="00F40B91"/>
    <w:rsid w:val="00F40BBF"/>
    <w:rsid w:val="00F40E91"/>
    <w:rsid w:val="00F40F73"/>
    <w:rsid w:val="00F40FBF"/>
    <w:rsid w:val="00F4100E"/>
    <w:rsid w:val="00F4107E"/>
    <w:rsid w:val="00F410CD"/>
    <w:rsid w:val="00F410DF"/>
    <w:rsid w:val="00F41220"/>
    <w:rsid w:val="00F4133D"/>
    <w:rsid w:val="00F414AF"/>
    <w:rsid w:val="00F41670"/>
    <w:rsid w:val="00F4177A"/>
    <w:rsid w:val="00F41939"/>
    <w:rsid w:val="00F419C3"/>
    <w:rsid w:val="00F41A3A"/>
    <w:rsid w:val="00F41A84"/>
    <w:rsid w:val="00F41A85"/>
    <w:rsid w:val="00F41C8E"/>
    <w:rsid w:val="00F41CCC"/>
    <w:rsid w:val="00F41CFD"/>
    <w:rsid w:val="00F41D6E"/>
    <w:rsid w:val="00F41E0E"/>
    <w:rsid w:val="00F41E66"/>
    <w:rsid w:val="00F41F2C"/>
    <w:rsid w:val="00F41F2E"/>
    <w:rsid w:val="00F42018"/>
    <w:rsid w:val="00F4204F"/>
    <w:rsid w:val="00F420D9"/>
    <w:rsid w:val="00F42101"/>
    <w:rsid w:val="00F4212E"/>
    <w:rsid w:val="00F42170"/>
    <w:rsid w:val="00F42307"/>
    <w:rsid w:val="00F42349"/>
    <w:rsid w:val="00F42396"/>
    <w:rsid w:val="00F4246C"/>
    <w:rsid w:val="00F424C1"/>
    <w:rsid w:val="00F42522"/>
    <w:rsid w:val="00F42563"/>
    <w:rsid w:val="00F4259C"/>
    <w:rsid w:val="00F42654"/>
    <w:rsid w:val="00F42902"/>
    <w:rsid w:val="00F42953"/>
    <w:rsid w:val="00F42CE3"/>
    <w:rsid w:val="00F42D40"/>
    <w:rsid w:val="00F42D44"/>
    <w:rsid w:val="00F42E84"/>
    <w:rsid w:val="00F42EAB"/>
    <w:rsid w:val="00F42F23"/>
    <w:rsid w:val="00F42F47"/>
    <w:rsid w:val="00F42FBD"/>
    <w:rsid w:val="00F42FD3"/>
    <w:rsid w:val="00F430AF"/>
    <w:rsid w:val="00F43159"/>
    <w:rsid w:val="00F431DC"/>
    <w:rsid w:val="00F432C6"/>
    <w:rsid w:val="00F43370"/>
    <w:rsid w:val="00F43416"/>
    <w:rsid w:val="00F43561"/>
    <w:rsid w:val="00F43565"/>
    <w:rsid w:val="00F437B8"/>
    <w:rsid w:val="00F438F8"/>
    <w:rsid w:val="00F43AF0"/>
    <w:rsid w:val="00F43BE1"/>
    <w:rsid w:val="00F43C5A"/>
    <w:rsid w:val="00F43D5C"/>
    <w:rsid w:val="00F43E56"/>
    <w:rsid w:val="00F43E9E"/>
    <w:rsid w:val="00F43EB8"/>
    <w:rsid w:val="00F43F8B"/>
    <w:rsid w:val="00F44066"/>
    <w:rsid w:val="00F44162"/>
    <w:rsid w:val="00F442FB"/>
    <w:rsid w:val="00F4436E"/>
    <w:rsid w:val="00F44507"/>
    <w:rsid w:val="00F44570"/>
    <w:rsid w:val="00F446B9"/>
    <w:rsid w:val="00F446E3"/>
    <w:rsid w:val="00F44740"/>
    <w:rsid w:val="00F44760"/>
    <w:rsid w:val="00F448AE"/>
    <w:rsid w:val="00F44955"/>
    <w:rsid w:val="00F449A6"/>
    <w:rsid w:val="00F44B25"/>
    <w:rsid w:val="00F44B42"/>
    <w:rsid w:val="00F44CF3"/>
    <w:rsid w:val="00F44E06"/>
    <w:rsid w:val="00F451F2"/>
    <w:rsid w:val="00F45384"/>
    <w:rsid w:val="00F454BE"/>
    <w:rsid w:val="00F454F5"/>
    <w:rsid w:val="00F4553E"/>
    <w:rsid w:val="00F4557A"/>
    <w:rsid w:val="00F45646"/>
    <w:rsid w:val="00F456EE"/>
    <w:rsid w:val="00F4575F"/>
    <w:rsid w:val="00F4590C"/>
    <w:rsid w:val="00F45C68"/>
    <w:rsid w:val="00F45D43"/>
    <w:rsid w:val="00F45DAC"/>
    <w:rsid w:val="00F45E09"/>
    <w:rsid w:val="00F45E18"/>
    <w:rsid w:val="00F45E3C"/>
    <w:rsid w:val="00F45F6C"/>
    <w:rsid w:val="00F462D3"/>
    <w:rsid w:val="00F4646B"/>
    <w:rsid w:val="00F464BC"/>
    <w:rsid w:val="00F467AD"/>
    <w:rsid w:val="00F469CA"/>
    <w:rsid w:val="00F46B98"/>
    <w:rsid w:val="00F46DB8"/>
    <w:rsid w:val="00F46E5B"/>
    <w:rsid w:val="00F46EA1"/>
    <w:rsid w:val="00F46EED"/>
    <w:rsid w:val="00F470DC"/>
    <w:rsid w:val="00F47142"/>
    <w:rsid w:val="00F47186"/>
    <w:rsid w:val="00F472B4"/>
    <w:rsid w:val="00F47374"/>
    <w:rsid w:val="00F473B0"/>
    <w:rsid w:val="00F473DA"/>
    <w:rsid w:val="00F47471"/>
    <w:rsid w:val="00F474BA"/>
    <w:rsid w:val="00F47602"/>
    <w:rsid w:val="00F47612"/>
    <w:rsid w:val="00F4761D"/>
    <w:rsid w:val="00F476C7"/>
    <w:rsid w:val="00F47720"/>
    <w:rsid w:val="00F47759"/>
    <w:rsid w:val="00F477AD"/>
    <w:rsid w:val="00F477C1"/>
    <w:rsid w:val="00F478DA"/>
    <w:rsid w:val="00F4796C"/>
    <w:rsid w:val="00F479C7"/>
    <w:rsid w:val="00F479DB"/>
    <w:rsid w:val="00F47A02"/>
    <w:rsid w:val="00F47A67"/>
    <w:rsid w:val="00F47BAE"/>
    <w:rsid w:val="00F47C68"/>
    <w:rsid w:val="00F47D12"/>
    <w:rsid w:val="00F47D8A"/>
    <w:rsid w:val="00F47E48"/>
    <w:rsid w:val="00F47E58"/>
    <w:rsid w:val="00F47F14"/>
    <w:rsid w:val="00F47F38"/>
    <w:rsid w:val="00F47F81"/>
    <w:rsid w:val="00F47FBC"/>
    <w:rsid w:val="00F50060"/>
    <w:rsid w:val="00F5012D"/>
    <w:rsid w:val="00F50133"/>
    <w:rsid w:val="00F50278"/>
    <w:rsid w:val="00F5028E"/>
    <w:rsid w:val="00F50482"/>
    <w:rsid w:val="00F504A9"/>
    <w:rsid w:val="00F505A8"/>
    <w:rsid w:val="00F506E9"/>
    <w:rsid w:val="00F509BB"/>
    <w:rsid w:val="00F509F6"/>
    <w:rsid w:val="00F509F9"/>
    <w:rsid w:val="00F50AA5"/>
    <w:rsid w:val="00F50AFE"/>
    <w:rsid w:val="00F50BBD"/>
    <w:rsid w:val="00F50C3F"/>
    <w:rsid w:val="00F50C76"/>
    <w:rsid w:val="00F50CAD"/>
    <w:rsid w:val="00F50D54"/>
    <w:rsid w:val="00F50E1C"/>
    <w:rsid w:val="00F50E64"/>
    <w:rsid w:val="00F50EA1"/>
    <w:rsid w:val="00F50EB9"/>
    <w:rsid w:val="00F50EF0"/>
    <w:rsid w:val="00F50F61"/>
    <w:rsid w:val="00F50F95"/>
    <w:rsid w:val="00F51267"/>
    <w:rsid w:val="00F51384"/>
    <w:rsid w:val="00F51414"/>
    <w:rsid w:val="00F51515"/>
    <w:rsid w:val="00F51519"/>
    <w:rsid w:val="00F515B8"/>
    <w:rsid w:val="00F515BF"/>
    <w:rsid w:val="00F515F7"/>
    <w:rsid w:val="00F5164A"/>
    <w:rsid w:val="00F516D8"/>
    <w:rsid w:val="00F5185B"/>
    <w:rsid w:val="00F51864"/>
    <w:rsid w:val="00F51873"/>
    <w:rsid w:val="00F518F0"/>
    <w:rsid w:val="00F519A8"/>
    <w:rsid w:val="00F51AEE"/>
    <w:rsid w:val="00F51BFB"/>
    <w:rsid w:val="00F51C2F"/>
    <w:rsid w:val="00F51C7A"/>
    <w:rsid w:val="00F51E05"/>
    <w:rsid w:val="00F51F6E"/>
    <w:rsid w:val="00F52293"/>
    <w:rsid w:val="00F5230A"/>
    <w:rsid w:val="00F524BA"/>
    <w:rsid w:val="00F52522"/>
    <w:rsid w:val="00F5262E"/>
    <w:rsid w:val="00F5272A"/>
    <w:rsid w:val="00F52868"/>
    <w:rsid w:val="00F52890"/>
    <w:rsid w:val="00F5296D"/>
    <w:rsid w:val="00F52B2C"/>
    <w:rsid w:val="00F52CB3"/>
    <w:rsid w:val="00F52D69"/>
    <w:rsid w:val="00F52D7A"/>
    <w:rsid w:val="00F52DB4"/>
    <w:rsid w:val="00F52E75"/>
    <w:rsid w:val="00F52E7F"/>
    <w:rsid w:val="00F52EE7"/>
    <w:rsid w:val="00F52F1D"/>
    <w:rsid w:val="00F52F5E"/>
    <w:rsid w:val="00F52F72"/>
    <w:rsid w:val="00F52FCF"/>
    <w:rsid w:val="00F53130"/>
    <w:rsid w:val="00F5325F"/>
    <w:rsid w:val="00F53320"/>
    <w:rsid w:val="00F53661"/>
    <w:rsid w:val="00F53690"/>
    <w:rsid w:val="00F538BD"/>
    <w:rsid w:val="00F5391F"/>
    <w:rsid w:val="00F5399D"/>
    <w:rsid w:val="00F53A01"/>
    <w:rsid w:val="00F53A0D"/>
    <w:rsid w:val="00F53A4E"/>
    <w:rsid w:val="00F53ADE"/>
    <w:rsid w:val="00F53B0D"/>
    <w:rsid w:val="00F53BAA"/>
    <w:rsid w:val="00F53CAD"/>
    <w:rsid w:val="00F53D47"/>
    <w:rsid w:val="00F53E47"/>
    <w:rsid w:val="00F53E69"/>
    <w:rsid w:val="00F53F57"/>
    <w:rsid w:val="00F53FD8"/>
    <w:rsid w:val="00F540CD"/>
    <w:rsid w:val="00F54173"/>
    <w:rsid w:val="00F54296"/>
    <w:rsid w:val="00F5444F"/>
    <w:rsid w:val="00F544DD"/>
    <w:rsid w:val="00F5460E"/>
    <w:rsid w:val="00F54633"/>
    <w:rsid w:val="00F54656"/>
    <w:rsid w:val="00F547F1"/>
    <w:rsid w:val="00F54806"/>
    <w:rsid w:val="00F54861"/>
    <w:rsid w:val="00F54954"/>
    <w:rsid w:val="00F54A30"/>
    <w:rsid w:val="00F54AA6"/>
    <w:rsid w:val="00F54ADC"/>
    <w:rsid w:val="00F54BD9"/>
    <w:rsid w:val="00F54C7C"/>
    <w:rsid w:val="00F54C98"/>
    <w:rsid w:val="00F54D38"/>
    <w:rsid w:val="00F54E1D"/>
    <w:rsid w:val="00F54E77"/>
    <w:rsid w:val="00F54F24"/>
    <w:rsid w:val="00F54F71"/>
    <w:rsid w:val="00F54F83"/>
    <w:rsid w:val="00F54F8F"/>
    <w:rsid w:val="00F54F98"/>
    <w:rsid w:val="00F55171"/>
    <w:rsid w:val="00F55546"/>
    <w:rsid w:val="00F555DE"/>
    <w:rsid w:val="00F556B6"/>
    <w:rsid w:val="00F55754"/>
    <w:rsid w:val="00F55A66"/>
    <w:rsid w:val="00F55B41"/>
    <w:rsid w:val="00F55B7B"/>
    <w:rsid w:val="00F55C00"/>
    <w:rsid w:val="00F55CCC"/>
    <w:rsid w:val="00F55CD8"/>
    <w:rsid w:val="00F55CF0"/>
    <w:rsid w:val="00F55CF5"/>
    <w:rsid w:val="00F55EC4"/>
    <w:rsid w:val="00F55F04"/>
    <w:rsid w:val="00F55F6A"/>
    <w:rsid w:val="00F56053"/>
    <w:rsid w:val="00F5612C"/>
    <w:rsid w:val="00F56191"/>
    <w:rsid w:val="00F56366"/>
    <w:rsid w:val="00F56416"/>
    <w:rsid w:val="00F5649F"/>
    <w:rsid w:val="00F5659B"/>
    <w:rsid w:val="00F565A7"/>
    <w:rsid w:val="00F56684"/>
    <w:rsid w:val="00F5688C"/>
    <w:rsid w:val="00F5690E"/>
    <w:rsid w:val="00F56A9E"/>
    <w:rsid w:val="00F56BA5"/>
    <w:rsid w:val="00F56D9C"/>
    <w:rsid w:val="00F56E20"/>
    <w:rsid w:val="00F56E50"/>
    <w:rsid w:val="00F56E51"/>
    <w:rsid w:val="00F56EE1"/>
    <w:rsid w:val="00F57009"/>
    <w:rsid w:val="00F57010"/>
    <w:rsid w:val="00F57280"/>
    <w:rsid w:val="00F5730C"/>
    <w:rsid w:val="00F574BF"/>
    <w:rsid w:val="00F575CC"/>
    <w:rsid w:val="00F575FB"/>
    <w:rsid w:val="00F576AD"/>
    <w:rsid w:val="00F5770E"/>
    <w:rsid w:val="00F57750"/>
    <w:rsid w:val="00F57872"/>
    <w:rsid w:val="00F57996"/>
    <w:rsid w:val="00F57A18"/>
    <w:rsid w:val="00F57D13"/>
    <w:rsid w:val="00F57E20"/>
    <w:rsid w:val="00F57E2C"/>
    <w:rsid w:val="00F6001F"/>
    <w:rsid w:val="00F60058"/>
    <w:rsid w:val="00F601AC"/>
    <w:rsid w:val="00F60365"/>
    <w:rsid w:val="00F604B6"/>
    <w:rsid w:val="00F604CC"/>
    <w:rsid w:val="00F606D2"/>
    <w:rsid w:val="00F607D7"/>
    <w:rsid w:val="00F6089D"/>
    <w:rsid w:val="00F608A1"/>
    <w:rsid w:val="00F608FA"/>
    <w:rsid w:val="00F609AE"/>
    <w:rsid w:val="00F60A38"/>
    <w:rsid w:val="00F60AC5"/>
    <w:rsid w:val="00F60B53"/>
    <w:rsid w:val="00F60BE6"/>
    <w:rsid w:val="00F60CE7"/>
    <w:rsid w:val="00F60F56"/>
    <w:rsid w:val="00F60FA0"/>
    <w:rsid w:val="00F61234"/>
    <w:rsid w:val="00F612A4"/>
    <w:rsid w:val="00F612D4"/>
    <w:rsid w:val="00F61303"/>
    <w:rsid w:val="00F61509"/>
    <w:rsid w:val="00F615C8"/>
    <w:rsid w:val="00F6164E"/>
    <w:rsid w:val="00F616D8"/>
    <w:rsid w:val="00F6177F"/>
    <w:rsid w:val="00F61848"/>
    <w:rsid w:val="00F61857"/>
    <w:rsid w:val="00F61B37"/>
    <w:rsid w:val="00F61C17"/>
    <w:rsid w:val="00F61DB2"/>
    <w:rsid w:val="00F61DD3"/>
    <w:rsid w:val="00F61F54"/>
    <w:rsid w:val="00F61F7B"/>
    <w:rsid w:val="00F61FC1"/>
    <w:rsid w:val="00F620A5"/>
    <w:rsid w:val="00F620E8"/>
    <w:rsid w:val="00F622FE"/>
    <w:rsid w:val="00F62363"/>
    <w:rsid w:val="00F62367"/>
    <w:rsid w:val="00F62558"/>
    <w:rsid w:val="00F625F6"/>
    <w:rsid w:val="00F62620"/>
    <w:rsid w:val="00F6269E"/>
    <w:rsid w:val="00F626D7"/>
    <w:rsid w:val="00F62734"/>
    <w:rsid w:val="00F62741"/>
    <w:rsid w:val="00F627A9"/>
    <w:rsid w:val="00F62A06"/>
    <w:rsid w:val="00F62A5C"/>
    <w:rsid w:val="00F62A73"/>
    <w:rsid w:val="00F62AB2"/>
    <w:rsid w:val="00F62B5A"/>
    <w:rsid w:val="00F62BE3"/>
    <w:rsid w:val="00F62CB2"/>
    <w:rsid w:val="00F62D96"/>
    <w:rsid w:val="00F62F6A"/>
    <w:rsid w:val="00F631AE"/>
    <w:rsid w:val="00F63394"/>
    <w:rsid w:val="00F6339D"/>
    <w:rsid w:val="00F6349F"/>
    <w:rsid w:val="00F63507"/>
    <w:rsid w:val="00F63653"/>
    <w:rsid w:val="00F6369B"/>
    <w:rsid w:val="00F6373C"/>
    <w:rsid w:val="00F63833"/>
    <w:rsid w:val="00F63859"/>
    <w:rsid w:val="00F63B57"/>
    <w:rsid w:val="00F63B9F"/>
    <w:rsid w:val="00F63BFF"/>
    <w:rsid w:val="00F63C0F"/>
    <w:rsid w:val="00F63C71"/>
    <w:rsid w:val="00F63E7B"/>
    <w:rsid w:val="00F63FEA"/>
    <w:rsid w:val="00F6409C"/>
    <w:rsid w:val="00F640A5"/>
    <w:rsid w:val="00F64466"/>
    <w:rsid w:val="00F6481E"/>
    <w:rsid w:val="00F6494C"/>
    <w:rsid w:val="00F6496A"/>
    <w:rsid w:val="00F64BD9"/>
    <w:rsid w:val="00F64C29"/>
    <w:rsid w:val="00F64C44"/>
    <w:rsid w:val="00F64CA1"/>
    <w:rsid w:val="00F64D21"/>
    <w:rsid w:val="00F64D2B"/>
    <w:rsid w:val="00F64DD2"/>
    <w:rsid w:val="00F64DE1"/>
    <w:rsid w:val="00F64EF1"/>
    <w:rsid w:val="00F64FB2"/>
    <w:rsid w:val="00F64FEA"/>
    <w:rsid w:val="00F650B4"/>
    <w:rsid w:val="00F650C2"/>
    <w:rsid w:val="00F6513A"/>
    <w:rsid w:val="00F65181"/>
    <w:rsid w:val="00F651B3"/>
    <w:rsid w:val="00F65216"/>
    <w:rsid w:val="00F6531A"/>
    <w:rsid w:val="00F65585"/>
    <w:rsid w:val="00F6563D"/>
    <w:rsid w:val="00F656C4"/>
    <w:rsid w:val="00F658A0"/>
    <w:rsid w:val="00F65937"/>
    <w:rsid w:val="00F65AB7"/>
    <w:rsid w:val="00F65AF0"/>
    <w:rsid w:val="00F65C0C"/>
    <w:rsid w:val="00F65CF1"/>
    <w:rsid w:val="00F65D0E"/>
    <w:rsid w:val="00F65D1B"/>
    <w:rsid w:val="00F65D74"/>
    <w:rsid w:val="00F65E01"/>
    <w:rsid w:val="00F65E15"/>
    <w:rsid w:val="00F660E4"/>
    <w:rsid w:val="00F66215"/>
    <w:rsid w:val="00F66290"/>
    <w:rsid w:val="00F66296"/>
    <w:rsid w:val="00F66413"/>
    <w:rsid w:val="00F66628"/>
    <w:rsid w:val="00F66658"/>
    <w:rsid w:val="00F66667"/>
    <w:rsid w:val="00F66730"/>
    <w:rsid w:val="00F6676A"/>
    <w:rsid w:val="00F6678F"/>
    <w:rsid w:val="00F667A3"/>
    <w:rsid w:val="00F667EB"/>
    <w:rsid w:val="00F668A9"/>
    <w:rsid w:val="00F668F2"/>
    <w:rsid w:val="00F668F4"/>
    <w:rsid w:val="00F6690B"/>
    <w:rsid w:val="00F669C0"/>
    <w:rsid w:val="00F66B12"/>
    <w:rsid w:val="00F66BB9"/>
    <w:rsid w:val="00F66D16"/>
    <w:rsid w:val="00F6710F"/>
    <w:rsid w:val="00F671FD"/>
    <w:rsid w:val="00F67245"/>
    <w:rsid w:val="00F6729B"/>
    <w:rsid w:val="00F672E6"/>
    <w:rsid w:val="00F67368"/>
    <w:rsid w:val="00F67597"/>
    <w:rsid w:val="00F6766D"/>
    <w:rsid w:val="00F676B3"/>
    <w:rsid w:val="00F67D57"/>
    <w:rsid w:val="00F67DB0"/>
    <w:rsid w:val="00F67FCD"/>
    <w:rsid w:val="00F67FDA"/>
    <w:rsid w:val="00F70010"/>
    <w:rsid w:val="00F70016"/>
    <w:rsid w:val="00F7003E"/>
    <w:rsid w:val="00F70148"/>
    <w:rsid w:val="00F70293"/>
    <w:rsid w:val="00F702F6"/>
    <w:rsid w:val="00F70443"/>
    <w:rsid w:val="00F704EF"/>
    <w:rsid w:val="00F70531"/>
    <w:rsid w:val="00F705C6"/>
    <w:rsid w:val="00F706D7"/>
    <w:rsid w:val="00F70734"/>
    <w:rsid w:val="00F70AAB"/>
    <w:rsid w:val="00F70AED"/>
    <w:rsid w:val="00F70CFA"/>
    <w:rsid w:val="00F70DA0"/>
    <w:rsid w:val="00F70DE5"/>
    <w:rsid w:val="00F70ED1"/>
    <w:rsid w:val="00F70ED2"/>
    <w:rsid w:val="00F710CE"/>
    <w:rsid w:val="00F71128"/>
    <w:rsid w:val="00F7114D"/>
    <w:rsid w:val="00F71188"/>
    <w:rsid w:val="00F711DE"/>
    <w:rsid w:val="00F71236"/>
    <w:rsid w:val="00F713A8"/>
    <w:rsid w:val="00F713DB"/>
    <w:rsid w:val="00F71489"/>
    <w:rsid w:val="00F71519"/>
    <w:rsid w:val="00F7151D"/>
    <w:rsid w:val="00F717B5"/>
    <w:rsid w:val="00F717D8"/>
    <w:rsid w:val="00F7189B"/>
    <w:rsid w:val="00F7197F"/>
    <w:rsid w:val="00F71ABB"/>
    <w:rsid w:val="00F71B30"/>
    <w:rsid w:val="00F71EB3"/>
    <w:rsid w:val="00F71F97"/>
    <w:rsid w:val="00F72018"/>
    <w:rsid w:val="00F72033"/>
    <w:rsid w:val="00F72236"/>
    <w:rsid w:val="00F722CC"/>
    <w:rsid w:val="00F72324"/>
    <w:rsid w:val="00F723EE"/>
    <w:rsid w:val="00F72622"/>
    <w:rsid w:val="00F72795"/>
    <w:rsid w:val="00F72AA8"/>
    <w:rsid w:val="00F72AF5"/>
    <w:rsid w:val="00F72B42"/>
    <w:rsid w:val="00F72DBB"/>
    <w:rsid w:val="00F72DF6"/>
    <w:rsid w:val="00F72DFC"/>
    <w:rsid w:val="00F72E2B"/>
    <w:rsid w:val="00F72FDF"/>
    <w:rsid w:val="00F73010"/>
    <w:rsid w:val="00F73190"/>
    <w:rsid w:val="00F733B5"/>
    <w:rsid w:val="00F73495"/>
    <w:rsid w:val="00F73563"/>
    <w:rsid w:val="00F735B9"/>
    <w:rsid w:val="00F735E6"/>
    <w:rsid w:val="00F736B1"/>
    <w:rsid w:val="00F73949"/>
    <w:rsid w:val="00F73A0F"/>
    <w:rsid w:val="00F73A5A"/>
    <w:rsid w:val="00F73B81"/>
    <w:rsid w:val="00F73C86"/>
    <w:rsid w:val="00F73D8E"/>
    <w:rsid w:val="00F74152"/>
    <w:rsid w:val="00F74153"/>
    <w:rsid w:val="00F74254"/>
    <w:rsid w:val="00F74326"/>
    <w:rsid w:val="00F74589"/>
    <w:rsid w:val="00F74682"/>
    <w:rsid w:val="00F74731"/>
    <w:rsid w:val="00F74B23"/>
    <w:rsid w:val="00F74B8B"/>
    <w:rsid w:val="00F74BBA"/>
    <w:rsid w:val="00F74C7F"/>
    <w:rsid w:val="00F74CE1"/>
    <w:rsid w:val="00F74D47"/>
    <w:rsid w:val="00F74E06"/>
    <w:rsid w:val="00F74EAF"/>
    <w:rsid w:val="00F74F03"/>
    <w:rsid w:val="00F74F6A"/>
    <w:rsid w:val="00F74F8B"/>
    <w:rsid w:val="00F74FCC"/>
    <w:rsid w:val="00F75018"/>
    <w:rsid w:val="00F752E3"/>
    <w:rsid w:val="00F75324"/>
    <w:rsid w:val="00F75339"/>
    <w:rsid w:val="00F753BF"/>
    <w:rsid w:val="00F7553A"/>
    <w:rsid w:val="00F75595"/>
    <w:rsid w:val="00F755AF"/>
    <w:rsid w:val="00F755D4"/>
    <w:rsid w:val="00F757E8"/>
    <w:rsid w:val="00F759F2"/>
    <w:rsid w:val="00F75A06"/>
    <w:rsid w:val="00F75A32"/>
    <w:rsid w:val="00F75A5A"/>
    <w:rsid w:val="00F75AB8"/>
    <w:rsid w:val="00F75C03"/>
    <w:rsid w:val="00F75C0B"/>
    <w:rsid w:val="00F75E39"/>
    <w:rsid w:val="00F75FD1"/>
    <w:rsid w:val="00F7609B"/>
    <w:rsid w:val="00F76140"/>
    <w:rsid w:val="00F7617C"/>
    <w:rsid w:val="00F76185"/>
    <w:rsid w:val="00F76253"/>
    <w:rsid w:val="00F763AE"/>
    <w:rsid w:val="00F76617"/>
    <w:rsid w:val="00F768D5"/>
    <w:rsid w:val="00F76AF0"/>
    <w:rsid w:val="00F76D62"/>
    <w:rsid w:val="00F76D80"/>
    <w:rsid w:val="00F76DC3"/>
    <w:rsid w:val="00F76DC4"/>
    <w:rsid w:val="00F76DE2"/>
    <w:rsid w:val="00F7703A"/>
    <w:rsid w:val="00F77172"/>
    <w:rsid w:val="00F77248"/>
    <w:rsid w:val="00F772A8"/>
    <w:rsid w:val="00F7732A"/>
    <w:rsid w:val="00F774BF"/>
    <w:rsid w:val="00F77534"/>
    <w:rsid w:val="00F775C6"/>
    <w:rsid w:val="00F775D7"/>
    <w:rsid w:val="00F775F3"/>
    <w:rsid w:val="00F776B5"/>
    <w:rsid w:val="00F777B6"/>
    <w:rsid w:val="00F77882"/>
    <w:rsid w:val="00F7797D"/>
    <w:rsid w:val="00F77A33"/>
    <w:rsid w:val="00F77A6F"/>
    <w:rsid w:val="00F77B72"/>
    <w:rsid w:val="00F77C41"/>
    <w:rsid w:val="00F77C6A"/>
    <w:rsid w:val="00F77C8D"/>
    <w:rsid w:val="00F77CA4"/>
    <w:rsid w:val="00F77F08"/>
    <w:rsid w:val="00F77F48"/>
    <w:rsid w:val="00F80182"/>
    <w:rsid w:val="00F801D5"/>
    <w:rsid w:val="00F80223"/>
    <w:rsid w:val="00F804C1"/>
    <w:rsid w:val="00F80592"/>
    <w:rsid w:val="00F805DB"/>
    <w:rsid w:val="00F80664"/>
    <w:rsid w:val="00F80742"/>
    <w:rsid w:val="00F80784"/>
    <w:rsid w:val="00F80A91"/>
    <w:rsid w:val="00F80BB2"/>
    <w:rsid w:val="00F80CC6"/>
    <w:rsid w:val="00F80D30"/>
    <w:rsid w:val="00F80EC1"/>
    <w:rsid w:val="00F810BD"/>
    <w:rsid w:val="00F8140C"/>
    <w:rsid w:val="00F814C9"/>
    <w:rsid w:val="00F81547"/>
    <w:rsid w:val="00F81833"/>
    <w:rsid w:val="00F81875"/>
    <w:rsid w:val="00F81A41"/>
    <w:rsid w:val="00F81B50"/>
    <w:rsid w:val="00F81CBE"/>
    <w:rsid w:val="00F81D24"/>
    <w:rsid w:val="00F81DB3"/>
    <w:rsid w:val="00F81E6B"/>
    <w:rsid w:val="00F81EF1"/>
    <w:rsid w:val="00F81F62"/>
    <w:rsid w:val="00F821F0"/>
    <w:rsid w:val="00F82226"/>
    <w:rsid w:val="00F822B0"/>
    <w:rsid w:val="00F82361"/>
    <w:rsid w:val="00F823FB"/>
    <w:rsid w:val="00F8240B"/>
    <w:rsid w:val="00F824A3"/>
    <w:rsid w:val="00F8271A"/>
    <w:rsid w:val="00F827F5"/>
    <w:rsid w:val="00F828D7"/>
    <w:rsid w:val="00F8290B"/>
    <w:rsid w:val="00F82956"/>
    <w:rsid w:val="00F82A00"/>
    <w:rsid w:val="00F82AF1"/>
    <w:rsid w:val="00F82B42"/>
    <w:rsid w:val="00F82C0E"/>
    <w:rsid w:val="00F82C21"/>
    <w:rsid w:val="00F82D55"/>
    <w:rsid w:val="00F82DCA"/>
    <w:rsid w:val="00F82FA5"/>
    <w:rsid w:val="00F82FB4"/>
    <w:rsid w:val="00F83020"/>
    <w:rsid w:val="00F83051"/>
    <w:rsid w:val="00F8309F"/>
    <w:rsid w:val="00F830AE"/>
    <w:rsid w:val="00F831BA"/>
    <w:rsid w:val="00F83290"/>
    <w:rsid w:val="00F832D0"/>
    <w:rsid w:val="00F83426"/>
    <w:rsid w:val="00F8349B"/>
    <w:rsid w:val="00F83634"/>
    <w:rsid w:val="00F83669"/>
    <w:rsid w:val="00F8391D"/>
    <w:rsid w:val="00F83AEC"/>
    <w:rsid w:val="00F83C45"/>
    <w:rsid w:val="00F84080"/>
    <w:rsid w:val="00F8410E"/>
    <w:rsid w:val="00F841EE"/>
    <w:rsid w:val="00F84214"/>
    <w:rsid w:val="00F8421F"/>
    <w:rsid w:val="00F84273"/>
    <w:rsid w:val="00F84298"/>
    <w:rsid w:val="00F84335"/>
    <w:rsid w:val="00F84407"/>
    <w:rsid w:val="00F8444A"/>
    <w:rsid w:val="00F844E0"/>
    <w:rsid w:val="00F844E1"/>
    <w:rsid w:val="00F84503"/>
    <w:rsid w:val="00F846E8"/>
    <w:rsid w:val="00F8493D"/>
    <w:rsid w:val="00F84B8D"/>
    <w:rsid w:val="00F84BAA"/>
    <w:rsid w:val="00F84C09"/>
    <w:rsid w:val="00F84C0E"/>
    <w:rsid w:val="00F84C5A"/>
    <w:rsid w:val="00F84E06"/>
    <w:rsid w:val="00F84ECB"/>
    <w:rsid w:val="00F84F06"/>
    <w:rsid w:val="00F84F5A"/>
    <w:rsid w:val="00F84FB9"/>
    <w:rsid w:val="00F8508F"/>
    <w:rsid w:val="00F850BF"/>
    <w:rsid w:val="00F851D7"/>
    <w:rsid w:val="00F85270"/>
    <w:rsid w:val="00F852A3"/>
    <w:rsid w:val="00F852FD"/>
    <w:rsid w:val="00F85437"/>
    <w:rsid w:val="00F8543F"/>
    <w:rsid w:val="00F85458"/>
    <w:rsid w:val="00F85459"/>
    <w:rsid w:val="00F85561"/>
    <w:rsid w:val="00F855B6"/>
    <w:rsid w:val="00F856BD"/>
    <w:rsid w:val="00F8586A"/>
    <w:rsid w:val="00F858EB"/>
    <w:rsid w:val="00F859A5"/>
    <w:rsid w:val="00F85B7C"/>
    <w:rsid w:val="00F85B9F"/>
    <w:rsid w:val="00F85BBF"/>
    <w:rsid w:val="00F85CD3"/>
    <w:rsid w:val="00F85DF0"/>
    <w:rsid w:val="00F85F1A"/>
    <w:rsid w:val="00F85F99"/>
    <w:rsid w:val="00F85FB2"/>
    <w:rsid w:val="00F86032"/>
    <w:rsid w:val="00F8607A"/>
    <w:rsid w:val="00F860B5"/>
    <w:rsid w:val="00F861E5"/>
    <w:rsid w:val="00F86255"/>
    <w:rsid w:val="00F862A8"/>
    <w:rsid w:val="00F86319"/>
    <w:rsid w:val="00F86410"/>
    <w:rsid w:val="00F8655F"/>
    <w:rsid w:val="00F865D2"/>
    <w:rsid w:val="00F8671E"/>
    <w:rsid w:val="00F86841"/>
    <w:rsid w:val="00F8695A"/>
    <w:rsid w:val="00F86A69"/>
    <w:rsid w:val="00F86ABF"/>
    <w:rsid w:val="00F86ACE"/>
    <w:rsid w:val="00F86BA9"/>
    <w:rsid w:val="00F86C6D"/>
    <w:rsid w:val="00F86DC7"/>
    <w:rsid w:val="00F86E27"/>
    <w:rsid w:val="00F86EBB"/>
    <w:rsid w:val="00F86F68"/>
    <w:rsid w:val="00F8703E"/>
    <w:rsid w:val="00F872AD"/>
    <w:rsid w:val="00F872FE"/>
    <w:rsid w:val="00F8735F"/>
    <w:rsid w:val="00F873A0"/>
    <w:rsid w:val="00F873DB"/>
    <w:rsid w:val="00F87454"/>
    <w:rsid w:val="00F874A5"/>
    <w:rsid w:val="00F874FC"/>
    <w:rsid w:val="00F87502"/>
    <w:rsid w:val="00F877F4"/>
    <w:rsid w:val="00F8785A"/>
    <w:rsid w:val="00F87886"/>
    <w:rsid w:val="00F8793E"/>
    <w:rsid w:val="00F879FD"/>
    <w:rsid w:val="00F87C79"/>
    <w:rsid w:val="00F87D34"/>
    <w:rsid w:val="00F87DC3"/>
    <w:rsid w:val="00F90021"/>
    <w:rsid w:val="00F9008C"/>
    <w:rsid w:val="00F900DE"/>
    <w:rsid w:val="00F9012E"/>
    <w:rsid w:val="00F901B4"/>
    <w:rsid w:val="00F902E3"/>
    <w:rsid w:val="00F903D7"/>
    <w:rsid w:val="00F905DE"/>
    <w:rsid w:val="00F9071E"/>
    <w:rsid w:val="00F90747"/>
    <w:rsid w:val="00F90775"/>
    <w:rsid w:val="00F909C3"/>
    <w:rsid w:val="00F90A26"/>
    <w:rsid w:val="00F90B6E"/>
    <w:rsid w:val="00F90BA3"/>
    <w:rsid w:val="00F90BB2"/>
    <w:rsid w:val="00F90C01"/>
    <w:rsid w:val="00F90D08"/>
    <w:rsid w:val="00F90E7E"/>
    <w:rsid w:val="00F91021"/>
    <w:rsid w:val="00F91026"/>
    <w:rsid w:val="00F910E8"/>
    <w:rsid w:val="00F91161"/>
    <w:rsid w:val="00F911C9"/>
    <w:rsid w:val="00F91604"/>
    <w:rsid w:val="00F91B11"/>
    <w:rsid w:val="00F91B70"/>
    <w:rsid w:val="00F91BCA"/>
    <w:rsid w:val="00F91D6F"/>
    <w:rsid w:val="00F91DA0"/>
    <w:rsid w:val="00F91F48"/>
    <w:rsid w:val="00F91F73"/>
    <w:rsid w:val="00F9213C"/>
    <w:rsid w:val="00F922BE"/>
    <w:rsid w:val="00F92483"/>
    <w:rsid w:val="00F92500"/>
    <w:rsid w:val="00F92539"/>
    <w:rsid w:val="00F92570"/>
    <w:rsid w:val="00F92588"/>
    <w:rsid w:val="00F92819"/>
    <w:rsid w:val="00F92832"/>
    <w:rsid w:val="00F929ED"/>
    <w:rsid w:val="00F92B4C"/>
    <w:rsid w:val="00F92B90"/>
    <w:rsid w:val="00F92C2C"/>
    <w:rsid w:val="00F92C47"/>
    <w:rsid w:val="00F92D6A"/>
    <w:rsid w:val="00F92D85"/>
    <w:rsid w:val="00F92DA6"/>
    <w:rsid w:val="00F92F7C"/>
    <w:rsid w:val="00F92F86"/>
    <w:rsid w:val="00F92FF1"/>
    <w:rsid w:val="00F9304F"/>
    <w:rsid w:val="00F930E2"/>
    <w:rsid w:val="00F93226"/>
    <w:rsid w:val="00F9331F"/>
    <w:rsid w:val="00F933A1"/>
    <w:rsid w:val="00F934A5"/>
    <w:rsid w:val="00F934F9"/>
    <w:rsid w:val="00F93574"/>
    <w:rsid w:val="00F9358B"/>
    <w:rsid w:val="00F93596"/>
    <w:rsid w:val="00F936A1"/>
    <w:rsid w:val="00F936E1"/>
    <w:rsid w:val="00F93827"/>
    <w:rsid w:val="00F93837"/>
    <w:rsid w:val="00F93866"/>
    <w:rsid w:val="00F938A4"/>
    <w:rsid w:val="00F938C8"/>
    <w:rsid w:val="00F939CD"/>
    <w:rsid w:val="00F93A63"/>
    <w:rsid w:val="00F93C51"/>
    <w:rsid w:val="00F93DC8"/>
    <w:rsid w:val="00F93F5E"/>
    <w:rsid w:val="00F940EF"/>
    <w:rsid w:val="00F9421A"/>
    <w:rsid w:val="00F9432F"/>
    <w:rsid w:val="00F94425"/>
    <w:rsid w:val="00F9442F"/>
    <w:rsid w:val="00F94517"/>
    <w:rsid w:val="00F94568"/>
    <w:rsid w:val="00F9464A"/>
    <w:rsid w:val="00F9471C"/>
    <w:rsid w:val="00F94938"/>
    <w:rsid w:val="00F94B2B"/>
    <w:rsid w:val="00F94BAD"/>
    <w:rsid w:val="00F94C5E"/>
    <w:rsid w:val="00F94CE9"/>
    <w:rsid w:val="00F94CFF"/>
    <w:rsid w:val="00F94D22"/>
    <w:rsid w:val="00F94E2A"/>
    <w:rsid w:val="00F94E89"/>
    <w:rsid w:val="00F94ED9"/>
    <w:rsid w:val="00F94F5A"/>
    <w:rsid w:val="00F950C7"/>
    <w:rsid w:val="00F950F6"/>
    <w:rsid w:val="00F9521D"/>
    <w:rsid w:val="00F95264"/>
    <w:rsid w:val="00F952D6"/>
    <w:rsid w:val="00F95333"/>
    <w:rsid w:val="00F9537F"/>
    <w:rsid w:val="00F953B5"/>
    <w:rsid w:val="00F953CA"/>
    <w:rsid w:val="00F9551B"/>
    <w:rsid w:val="00F955D9"/>
    <w:rsid w:val="00F9562C"/>
    <w:rsid w:val="00F95680"/>
    <w:rsid w:val="00F95795"/>
    <w:rsid w:val="00F957DB"/>
    <w:rsid w:val="00F9591C"/>
    <w:rsid w:val="00F95A0D"/>
    <w:rsid w:val="00F95A7E"/>
    <w:rsid w:val="00F95B39"/>
    <w:rsid w:val="00F95B4F"/>
    <w:rsid w:val="00F95BB0"/>
    <w:rsid w:val="00F95C22"/>
    <w:rsid w:val="00F95C85"/>
    <w:rsid w:val="00F95CA6"/>
    <w:rsid w:val="00F95D5A"/>
    <w:rsid w:val="00F95E36"/>
    <w:rsid w:val="00F95E44"/>
    <w:rsid w:val="00F95EA9"/>
    <w:rsid w:val="00F96000"/>
    <w:rsid w:val="00F96187"/>
    <w:rsid w:val="00F96271"/>
    <w:rsid w:val="00F96285"/>
    <w:rsid w:val="00F96383"/>
    <w:rsid w:val="00F9647F"/>
    <w:rsid w:val="00F9651F"/>
    <w:rsid w:val="00F967F9"/>
    <w:rsid w:val="00F9694B"/>
    <w:rsid w:val="00F9699A"/>
    <w:rsid w:val="00F96A9C"/>
    <w:rsid w:val="00F96B33"/>
    <w:rsid w:val="00F96BAF"/>
    <w:rsid w:val="00F96BCD"/>
    <w:rsid w:val="00F96C25"/>
    <w:rsid w:val="00F96C28"/>
    <w:rsid w:val="00F96C39"/>
    <w:rsid w:val="00F96C60"/>
    <w:rsid w:val="00F96D03"/>
    <w:rsid w:val="00F96D51"/>
    <w:rsid w:val="00F96E39"/>
    <w:rsid w:val="00F96E66"/>
    <w:rsid w:val="00F96E8F"/>
    <w:rsid w:val="00F96EEA"/>
    <w:rsid w:val="00F96F95"/>
    <w:rsid w:val="00F971A4"/>
    <w:rsid w:val="00F971F7"/>
    <w:rsid w:val="00F972C0"/>
    <w:rsid w:val="00F97527"/>
    <w:rsid w:val="00F97759"/>
    <w:rsid w:val="00F9788A"/>
    <w:rsid w:val="00F97915"/>
    <w:rsid w:val="00F97A49"/>
    <w:rsid w:val="00F97E14"/>
    <w:rsid w:val="00F97E58"/>
    <w:rsid w:val="00F97F90"/>
    <w:rsid w:val="00FA005B"/>
    <w:rsid w:val="00FA00C0"/>
    <w:rsid w:val="00FA00E1"/>
    <w:rsid w:val="00FA00E5"/>
    <w:rsid w:val="00FA01CD"/>
    <w:rsid w:val="00FA01E6"/>
    <w:rsid w:val="00FA01FA"/>
    <w:rsid w:val="00FA0399"/>
    <w:rsid w:val="00FA03F6"/>
    <w:rsid w:val="00FA049B"/>
    <w:rsid w:val="00FA05F8"/>
    <w:rsid w:val="00FA06D8"/>
    <w:rsid w:val="00FA06EC"/>
    <w:rsid w:val="00FA071D"/>
    <w:rsid w:val="00FA07AE"/>
    <w:rsid w:val="00FA08D3"/>
    <w:rsid w:val="00FA09EA"/>
    <w:rsid w:val="00FA0A49"/>
    <w:rsid w:val="00FA0B85"/>
    <w:rsid w:val="00FA0DC8"/>
    <w:rsid w:val="00FA0DFF"/>
    <w:rsid w:val="00FA0E45"/>
    <w:rsid w:val="00FA0EF4"/>
    <w:rsid w:val="00FA10A4"/>
    <w:rsid w:val="00FA113E"/>
    <w:rsid w:val="00FA11DD"/>
    <w:rsid w:val="00FA1214"/>
    <w:rsid w:val="00FA128A"/>
    <w:rsid w:val="00FA1327"/>
    <w:rsid w:val="00FA14AD"/>
    <w:rsid w:val="00FA1500"/>
    <w:rsid w:val="00FA15CA"/>
    <w:rsid w:val="00FA1651"/>
    <w:rsid w:val="00FA169B"/>
    <w:rsid w:val="00FA186E"/>
    <w:rsid w:val="00FA1943"/>
    <w:rsid w:val="00FA1AB3"/>
    <w:rsid w:val="00FA1B82"/>
    <w:rsid w:val="00FA1BEF"/>
    <w:rsid w:val="00FA1C21"/>
    <w:rsid w:val="00FA1CDC"/>
    <w:rsid w:val="00FA1E10"/>
    <w:rsid w:val="00FA1F2C"/>
    <w:rsid w:val="00FA2071"/>
    <w:rsid w:val="00FA2092"/>
    <w:rsid w:val="00FA20A9"/>
    <w:rsid w:val="00FA2238"/>
    <w:rsid w:val="00FA253C"/>
    <w:rsid w:val="00FA25AE"/>
    <w:rsid w:val="00FA2730"/>
    <w:rsid w:val="00FA2922"/>
    <w:rsid w:val="00FA2996"/>
    <w:rsid w:val="00FA2A30"/>
    <w:rsid w:val="00FA2A3F"/>
    <w:rsid w:val="00FA2B76"/>
    <w:rsid w:val="00FA2BAA"/>
    <w:rsid w:val="00FA2F41"/>
    <w:rsid w:val="00FA2F90"/>
    <w:rsid w:val="00FA30A7"/>
    <w:rsid w:val="00FA31B3"/>
    <w:rsid w:val="00FA329A"/>
    <w:rsid w:val="00FA32FA"/>
    <w:rsid w:val="00FA3328"/>
    <w:rsid w:val="00FA3516"/>
    <w:rsid w:val="00FA352E"/>
    <w:rsid w:val="00FA3642"/>
    <w:rsid w:val="00FA3697"/>
    <w:rsid w:val="00FA37C1"/>
    <w:rsid w:val="00FA385C"/>
    <w:rsid w:val="00FA3958"/>
    <w:rsid w:val="00FA3AA5"/>
    <w:rsid w:val="00FA3BB9"/>
    <w:rsid w:val="00FA3C1C"/>
    <w:rsid w:val="00FA3CC5"/>
    <w:rsid w:val="00FA3D75"/>
    <w:rsid w:val="00FA3DA2"/>
    <w:rsid w:val="00FA3F3E"/>
    <w:rsid w:val="00FA3F94"/>
    <w:rsid w:val="00FA4072"/>
    <w:rsid w:val="00FA40B6"/>
    <w:rsid w:val="00FA435D"/>
    <w:rsid w:val="00FA4434"/>
    <w:rsid w:val="00FA4749"/>
    <w:rsid w:val="00FA4AB4"/>
    <w:rsid w:val="00FA4B0F"/>
    <w:rsid w:val="00FA4CF9"/>
    <w:rsid w:val="00FA4E5F"/>
    <w:rsid w:val="00FA4E85"/>
    <w:rsid w:val="00FA5125"/>
    <w:rsid w:val="00FA519A"/>
    <w:rsid w:val="00FA51DE"/>
    <w:rsid w:val="00FA52E5"/>
    <w:rsid w:val="00FA547F"/>
    <w:rsid w:val="00FA54BE"/>
    <w:rsid w:val="00FA54E5"/>
    <w:rsid w:val="00FA54E9"/>
    <w:rsid w:val="00FA552F"/>
    <w:rsid w:val="00FA5773"/>
    <w:rsid w:val="00FA58E5"/>
    <w:rsid w:val="00FA594B"/>
    <w:rsid w:val="00FA5A26"/>
    <w:rsid w:val="00FA5ADF"/>
    <w:rsid w:val="00FA5B1E"/>
    <w:rsid w:val="00FA5C32"/>
    <w:rsid w:val="00FA5D61"/>
    <w:rsid w:val="00FA5F05"/>
    <w:rsid w:val="00FA6117"/>
    <w:rsid w:val="00FA6174"/>
    <w:rsid w:val="00FA62E7"/>
    <w:rsid w:val="00FA6305"/>
    <w:rsid w:val="00FA6581"/>
    <w:rsid w:val="00FA65AB"/>
    <w:rsid w:val="00FA6661"/>
    <w:rsid w:val="00FA66BB"/>
    <w:rsid w:val="00FA66D5"/>
    <w:rsid w:val="00FA66EF"/>
    <w:rsid w:val="00FA66F9"/>
    <w:rsid w:val="00FA67F2"/>
    <w:rsid w:val="00FA6844"/>
    <w:rsid w:val="00FA6852"/>
    <w:rsid w:val="00FA6B98"/>
    <w:rsid w:val="00FA6C4E"/>
    <w:rsid w:val="00FA6D09"/>
    <w:rsid w:val="00FA6E9A"/>
    <w:rsid w:val="00FA6EF2"/>
    <w:rsid w:val="00FA6FED"/>
    <w:rsid w:val="00FA7079"/>
    <w:rsid w:val="00FA70A6"/>
    <w:rsid w:val="00FA7181"/>
    <w:rsid w:val="00FA72C1"/>
    <w:rsid w:val="00FA7325"/>
    <w:rsid w:val="00FA7364"/>
    <w:rsid w:val="00FA7571"/>
    <w:rsid w:val="00FA7664"/>
    <w:rsid w:val="00FA7C18"/>
    <w:rsid w:val="00FA7C90"/>
    <w:rsid w:val="00FA7CD7"/>
    <w:rsid w:val="00FA7E4C"/>
    <w:rsid w:val="00FA7EED"/>
    <w:rsid w:val="00FB0003"/>
    <w:rsid w:val="00FB0010"/>
    <w:rsid w:val="00FB0351"/>
    <w:rsid w:val="00FB0368"/>
    <w:rsid w:val="00FB0384"/>
    <w:rsid w:val="00FB0394"/>
    <w:rsid w:val="00FB0456"/>
    <w:rsid w:val="00FB0497"/>
    <w:rsid w:val="00FB058A"/>
    <w:rsid w:val="00FB06F4"/>
    <w:rsid w:val="00FB071E"/>
    <w:rsid w:val="00FB087F"/>
    <w:rsid w:val="00FB0AD3"/>
    <w:rsid w:val="00FB0B23"/>
    <w:rsid w:val="00FB0B8F"/>
    <w:rsid w:val="00FB0E4D"/>
    <w:rsid w:val="00FB0E6D"/>
    <w:rsid w:val="00FB0E92"/>
    <w:rsid w:val="00FB0F3A"/>
    <w:rsid w:val="00FB0F9D"/>
    <w:rsid w:val="00FB1086"/>
    <w:rsid w:val="00FB10E9"/>
    <w:rsid w:val="00FB1136"/>
    <w:rsid w:val="00FB11A6"/>
    <w:rsid w:val="00FB12E5"/>
    <w:rsid w:val="00FB1465"/>
    <w:rsid w:val="00FB1955"/>
    <w:rsid w:val="00FB197C"/>
    <w:rsid w:val="00FB1A6D"/>
    <w:rsid w:val="00FB1AC4"/>
    <w:rsid w:val="00FB1ACA"/>
    <w:rsid w:val="00FB1D0E"/>
    <w:rsid w:val="00FB1DAF"/>
    <w:rsid w:val="00FB1E94"/>
    <w:rsid w:val="00FB20CD"/>
    <w:rsid w:val="00FB2194"/>
    <w:rsid w:val="00FB2201"/>
    <w:rsid w:val="00FB23E4"/>
    <w:rsid w:val="00FB23F7"/>
    <w:rsid w:val="00FB24CE"/>
    <w:rsid w:val="00FB2532"/>
    <w:rsid w:val="00FB25B0"/>
    <w:rsid w:val="00FB2613"/>
    <w:rsid w:val="00FB26B5"/>
    <w:rsid w:val="00FB27CB"/>
    <w:rsid w:val="00FB2860"/>
    <w:rsid w:val="00FB2910"/>
    <w:rsid w:val="00FB2A4D"/>
    <w:rsid w:val="00FB2C0C"/>
    <w:rsid w:val="00FB2C25"/>
    <w:rsid w:val="00FB2D7D"/>
    <w:rsid w:val="00FB2DFC"/>
    <w:rsid w:val="00FB2F69"/>
    <w:rsid w:val="00FB3124"/>
    <w:rsid w:val="00FB31A5"/>
    <w:rsid w:val="00FB343C"/>
    <w:rsid w:val="00FB34B6"/>
    <w:rsid w:val="00FB34D8"/>
    <w:rsid w:val="00FB3604"/>
    <w:rsid w:val="00FB367A"/>
    <w:rsid w:val="00FB36CE"/>
    <w:rsid w:val="00FB36F0"/>
    <w:rsid w:val="00FB3751"/>
    <w:rsid w:val="00FB397D"/>
    <w:rsid w:val="00FB39B2"/>
    <w:rsid w:val="00FB3A1B"/>
    <w:rsid w:val="00FB3B9F"/>
    <w:rsid w:val="00FB3CE0"/>
    <w:rsid w:val="00FB3E29"/>
    <w:rsid w:val="00FB3EE4"/>
    <w:rsid w:val="00FB3EED"/>
    <w:rsid w:val="00FB3F0B"/>
    <w:rsid w:val="00FB3F3C"/>
    <w:rsid w:val="00FB3FA3"/>
    <w:rsid w:val="00FB425C"/>
    <w:rsid w:val="00FB42F3"/>
    <w:rsid w:val="00FB43A2"/>
    <w:rsid w:val="00FB43A8"/>
    <w:rsid w:val="00FB4507"/>
    <w:rsid w:val="00FB4517"/>
    <w:rsid w:val="00FB4527"/>
    <w:rsid w:val="00FB469C"/>
    <w:rsid w:val="00FB4815"/>
    <w:rsid w:val="00FB48F6"/>
    <w:rsid w:val="00FB4916"/>
    <w:rsid w:val="00FB4921"/>
    <w:rsid w:val="00FB4A84"/>
    <w:rsid w:val="00FB4B1D"/>
    <w:rsid w:val="00FB4B27"/>
    <w:rsid w:val="00FB4C2D"/>
    <w:rsid w:val="00FB4CBE"/>
    <w:rsid w:val="00FB4D3D"/>
    <w:rsid w:val="00FB4F2C"/>
    <w:rsid w:val="00FB5142"/>
    <w:rsid w:val="00FB5156"/>
    <w:rsid w:val="00FB51B0"/>
    <w:rsid w:val="00FB5307"/>
    <w:rsid w:val="00FB53B9"/>
    <w:rsid w:val="00FB53D3"/>
    <w:rsid w:val="00FB5712"/>
    <w:rsid w:val="00FB5764"/>
    <w:rsid w:val="00FB577E"/>
    <w:rsid w:val="00FB59C8"/>
    <w:rsid w:val="00FB5A23"/>
    <w:rsid w:val="00FB5C2B"/>
    <w:rsid w:val="00FB5CE7"/>
    <w:rsid w:val="00FB5CEE"/>
    <w:rsid w:val="00FB5D1A"/>
    <w:rsid w:val="00FB5D96"/>
    <w:rsid w:val="00FB5DD7"/>
    <w:rsid w:val="00FB5DE1"/>
    <w:rsid w:val="00FB5EF8"/>
    <w:rsid w:val="00FB5F62"/>
    <w:rsid w:val="00FB5F84"/>
    <w:rsid w:val="00FB6024"/>
    <w:rsid w:val="00FB6081"/>
    <w:rsid w:val="00FB63A1"/>
    <w:rsid w:val="00FB64D3"/>
    <w:rsid w:val="00FB65A2"/>
    <w:rsid w:val="00FB65EC"/>
    <w:rsid w:val="00FB664E"/>
    <w:rsid w:val="00FB684A"/>
    <w:rsid w:val="00FB6A09"/>
    <w:rsid w:val="00FB6C4E"/>
    <w:rsid w:val="00FB6CD4"/>
    <w:rsid w:val="00FB6D0F"/>
    <w:rsid w:val="00FB6F5A"/>
    <w:rsid w:val="00FB7367"/>
    <w:rsid w:val="00FB7543"/>
    <w:rsid w:val="00FB7756"/>
    <w:rsid w:val="00FB7828"/>
    <w:rsid w:val="00FB78AB"/>
    <w:rsid w:val="00FB7B85"/>
    <w:rsid w:val="00FB7BAD"/>
    <w:rsid w:val="00FB7E56"/>
    <w:rsid w:val="00FB7F97"/>
    <w:rsid w:val="00FC0008"/>
    <w:rsid w:val="00FC00DE"/>
    <w:rsid w:val="00FC013F"/>
    <w:rsid w:val="00FC0178"/>
    <w:rsid w:val="00FC0344"/>
    <w:rsid w:val="00FC03E1"/>
    <w:rsid w:val="00FC0437"/>
    <w:rsid w:val="00FC045E"/>
    <w:rsid w:val="00FC0575"/>
    <w:rsid w:val="00FC067A"/>
    <w:rsid w:val="00FC0747"/>
    <w:rsid w:val="00FC07D1"/>
    <w:rsid w:val="00FC07D6"/>
    <w:rsid w:val="00FC0822"/>
    <w:rsid w:val="00FC091B"/>
    <w:rsid w:val="00FC0925"/>
    <w:rsid w:val="00FC0965"/>
    <w:rsid w:val="00FC0A6C"/>
    <w:rsid w:val="00FC0C15"/>
    <w:rsid w:val="00FC0C58"/>
    <w:rsid w:val="00FC0CF9"/>
    <w:rsid w:val="00FC0D54"/>
    <w:rsid w:val="00FC0DA3"/>
    <w:rsid w:val="00FC0EA3"/>
    <w:rsid w:val="00FC0F08"/>
    <w:rsid w:val="00FC0F67"/>
    <w:rsid w:val="00FC0FC7"/>
    <w:rsid w:val="00FC1154"/>
    <w:rsid w:val="00FC1185"/>
    <w:rsid w:val="00FC12AC"/>
    <w:rsid w:val="00FC12F2"/>
    <w:rsid w:val="00FC134C"/>
    <w:rsid w:val="00FC1474"/>
    <w:rsid w:val="00FC14C3"/>
    <w:rsid w:val="00FC1501"/>
    <w:rsid w:val="00FC15A8"/>
    <w:rsid w:val="00FC15E4"/>
    <w:rsid w:val="00FC176A"/>
    <w:rsid w:val="00FC177A"/>
    <w:rsid w:val="00FC1797"/>
    <w:rsid w:val="00FC17A9"/>
    <w:rsid w:val="00FC1A62"/>
    <w:rsid w:val="00FC1C7F"/>
    <w:rsid w:val="00FC1E02"/>
    <w:rsid w:val="00FC1E71"/>
    <w:rsid w:val="00FC2014"/>
    <w:rsid w:val="00FC20AE"/>
    <w:rsid w:val="00FC2134"/>
    <w:rsid w:val="00FC21B1"/>
    <w:rsid w:val="00FC2458"/>
    <w:rsid w:val="00FC248D"/>
    <w:rsid w:val="00FC24C0"/>
    <w:rsid w:val="00FC24CE"/>
    <w:rsid w:val="00FC257E"/>
    <w:rsid w:val="00FC2594"/>
    <w:rsid w:val="00FC28E5"/>
    <w:rsid w:val="00FC2953"/>
    <w:rsid w:val="00FC2A0A"/>
    <w:rsid w:val="00FC2AB6"/>
    <w:rsid w:val="00FC2BBE"/>
    <w:rsid w:val="00FC2D7D"/>
    <w:rsid w:val="00FC2DA9"/>
    <w:rsid w:val="00FC2ED8"/>
    <w:rsid w:val="00FC2FDA"/>
    <w:rsid w:val="00FC3124"/>
    <w:rsid w:val="00FC3248"/>
    <w:rsid w:val="00FC343E"/>
    <w:rsid w:val="00FC352B"/>
    <w:rsid w:val="00FC352C"/>
    <w:rsid w:val="00FC364A"/>
    <w:rsid w:val="00FC3938"/>
    <w:rsid w:val="00FC3AC8"/>
    <w:rsid w:val="00FC3C4F"/>
    <w:rsid w:val="00FC3C65"/>
    <w:rsid w:val="00FC3D8D"/>
    <w:rsid w:val="00FC3DB0"/>
    <w:rsid w:val="00FC3DBB"/>
    <w:rsid w:val="00FC3E4C"/>
    <w:rsid w:val="00FC3E85"/>
    <w:rsid w:val="00FC3E92"/>
    <w:rsid w:val="00FC4239"/>
    <w:rsid w:val="00FC43AE"/>
    <w:rsid w:val="00FC4539"/>
    <w:rsid w:val="00FC45EF"/>
    <w:rsid w:val="00FC46A0"/>
    <w:rsid w:val="00FC4772"/>
    <w:rsid w:val="00FC4798"/>
    <w:rsid w:val="00FC47F7"/>
    <w:rsid w:val="00FC4840"/>
    <w:rsid w:val="00FC4847"/>
    <w:rsid w:val="00FC48A5"/>
    <w:rsid w:val="00FC48FD"/>
    <w:rsid w:val="00FC4977"/>
    <w:rsid w:val="00FC497E"/>
    <w:rsid w:val="00FC4A6E"/>
    <w:rsid w:val="00FC4B04"/>
    <w:rsid w:val="00FC4B58"/>
    <w:rsid w:val="00FC4B6D"/>
    <w:rsid w:val="00FC4C21"/>
    <w:rsid w:val="00FC4C76"/>
    <w:rsid w:val="00FC4D75"/>
    <w:rsid w:val="00FC4E13"/>
    <w:rsid w:val="00FC4EFD"/>
    <w:rsid w:val="00FC4F4C"/>
    <w:rsid w:val="00FC5033"/>
    <w:rsid w:val="00FC513A"/>
    <w:rsid w:val="00FC52B4"/>
    <w:rsid w:val="00FC5609"/>
    <w:rsid w:val="00FC5671"/>
    <w:rsid w:val="00FC56A3"/>
    <w:rsid w:val="00FC57EE"/>
    <w:rsid w:val="00FC59D6"/>
    <w:rsid w:val="00FC5B7E"/>
    <w:rsid w:val="00FC5B85"/>
    <w:rsid w:val="00FC5B8B"/>
    <w:rsid w:val="00FC5C72"/>
    <w:rsid w:val="00FC5D20"/>
    <w:rsid w:val="00FC5D4A"/>
    <w:rsid w:val="00FC5E1A"/>
    <w:rsid w:val="00FC5F45"/>
    <w:rsid w:val="00FC5FA3"/>
    <w:rsid w:val="00FC602E"/>
    <w:rsid w:val="00FC6087"/>
    <w:rsid w:val="00FC608C"/>
    <w:rsid w:val="00FC60A8"/>
    <w:rsid w:val="00FC60E0"/>
    <w:rsid w:val="00FC60F3"/>
    <w:rsid w:val="00FC616A"/>
    <w:rsid w:val="00FC61AA"/>
    <w:rsid w:val="00FC625B"/>
    <w:rsid w:val="00FC62B3"/>
    <w:rsid w:val="00FC6450"/>
    <w:rsid w:val="00FC647A"/>
    <w:rsid w:val="00FC66C2"/>
    <w:rsid w:val="00FC68C0"/>
    <w:rsid w:val="00FC6954"/>
    <w:rsid w:val="00FC6CD7"/>
    <w:rsid w:val="00FC6E43"/>
    <w:rsid w:val="00FC6E6E"/>
    <w:rsid w:val="00FC6FC1"/>
    <w:rsid w:val="00FC6FDB"/>
    <w:rsid w:val="00FC71AE"/>
    <w:rsid w:val="00FC7266"/>
    <w:rsid w:val="00FC733F"/>
    <w:rsid w:val="00FC74D6"/>
    <w:rsid w:val="00FC7630"/>
    <w:rsid w:val="00FC7693"/>
    <w:rsid w:val="00FC76E9"/>
    <w:rsid w:val="00FC7788"/>
    <w:rsid w:val="00FC784A"/>
    <w:rsid w:val="00FC7962"/>
    <w:rsid w:val="00FC7A4A"/>
    <w:rsid w:val="00FC7AED"/>
    <w:rsid w:val="00FC7C77"/>
    <w:rsid w:val="00FC7DF6"/>
    <w:rsid w:val="00FC7EC7"/>
    <w:rsid w:val="00FC7F81"/>
    <w:rsid w:val="00FD0004"/>
    <w:rsid w:val="00FD00C9"/>
    <w:rsid w:val="00FD014C"/>
    <w:rsid w:val="00FD0368"/>
    <w:rsid w:val="00FD049E"/>
    <w:rsid w:val="00FD04FF"/>
    <w:rsid w:val="00FD055D"/>
    <w:rsid w:val="00FD0661"/>
    <w:rsid w:val="00FD06F4"/>
    <w:rsid w:val="00FD070E"/>
    <w:rsid w:val="00FD0807"/>
    <w:rsid w:val="00FD0820"/>
    <w:rsid w:val="00FD088D"/>
    <w:rsid w:val="00FD0AC1"/>
    <w:rsid w:val="00FD0B12"/>
    <w:rsid w:val="00FD0B26"/>
    <w:rsid w:val="00FD0B66"/>
    <w:rsid w:val="00FD0BC5"/>
    <w:rsid w:val="00FD0BDC"/>
    <w:rsid w:val="00FD0C54"/>
    <w:rsid w:val="00FD0D25"/>
    <w:rsid w:val="00FD0DBC"/>
    <w:rsid w:val="00FD0FFA"/>
    <w:rsid w:val="00FD115A"/>
    <w:rsid w:val="00FD1181"/>
    <w:rsid w:val="00FD1252"/>
    <w:rsid w:val="00FD1301"/>
    <w:rsid w:val="00FD1346"/>
    <w:rsid w:val="00FD13B0"/>
    <w:rsid w:val="00FD148A"/>
    <w:rsid w:val="00FD1605"/>
    <w:rsid w:val="00FD165D"/>
    <w:rsid w:val="00FD1698"/>
    <w:rsid w:val="00FD17BE"/>
    <w:rsid w:val="00FD17C2"/>
    <w:rsid w:val="00FD18A6"/>
    <w:rsid w:val="00FD1923"/>
    <w:rsid w:val="00FD1A86"/>
    <w:rsid w:val="00FD1B89"/>
    <w:rsid w:val="00FD1B9B"/>
    <w:rsid w:val="00FD1DAF"/>
    <w:rsid w:val="00FD1DD1"/>
    <w:rsid w:val="00FD1DFE"/>
    <w:rsid w:val="00FD1ECA"/>
    <w:rsid w:val="00FD1FBA"/>
    <w:rsid w:val="00FD201B"/>
    <w:rsid w:val="00FD2100"/>
    <w:rsid w:val="00FD216F"/>
    <w:rsid w:val="00FD2179"/>
    <w:rsid w:val="00FD22E6"/>
    <w:rsid w:val="00FD22EA"/>
    <w:rsid w:val="00FD22F1"/>
    <w:rsid w:val="00FD22FE"/>
    <w:rsid w:val="00FD2320"/>
    <w:rsid w:val="00FD2439"/>
    <w:rsid w:val="00FD2573"/>
    <w:rsid w:val="00FD25CC"/>
    <w:rsid w:val="00FD268E"/>
    <w:rsid w:val="00FD26F1"/>
    <w:rsid w:val="00FD2A12"/>
    <w:rsid w:val="00FD2AD3"/>
    <w:rsid w:val="00FD2AE2"/>
    <w:rsid w:val="00FD2B1B"/>
    <w:rsid w:val="00FD2C37"/>
    <w:rsid w:val="00FD2C90"/>
    <w:rsid w:val="00FD2FEE"/>
    <w:rsid w:val="00FD320A"/>
    <w:rsid w:val="00FD3235"/>
    <w:rsid w:val="00FD32D3"/>
    <w:rsid w:val="00FD32FC"/>
    <w:rsid w:val="00FD3374"/>
    <w:rsid w:val="00FD33A2"/>
    <w:rsid w:val="00FD343A"/>
    <w:rsid w:val="00FD3531"/>
    <w:rsid w:val="00FD353B"/>
    <w:rsid w:val="00FD3616"/>
    <w:rsid w:val="00FD37BE"/>
    <w:rsid w:val="00FD386C"/>
    <w:rsid w:val="00FD3875"/>
    <w:rsid w:val="00FD391B"/>
    <w:rsid w:val="00FD3927"/>
    <w:rsid w:val="00FD3A16"/>
    <w:rsid w:val="00FD3A4F"/>
    <w:rsid w:val="00FD3ABC"/>
    <w:rsid w:val="00FD3C35"/>
    <w:rsid w:val="00FD3DAE"/>
    <w:rsid w:val="00FD3E11"/>
    <w:rsid w:val="00FD3EC1"/>
    <w:rsid w:val="00FD40E6"/>
    <w:rsid w:val="00FD41CF"/>
    <w:rsid w:val="00FD41D4"/>
    <w:rsid w:val="00FD42F5"/>
    <w:rsid w:val="00FD4545"/>
    <w:rsid w:val="00FD4583"/>
    <w:rsid w:val="00FD46BC"/>
    <w:rsid w:val="00FD4765"/>
    <w:rsid w:val="00FD47E1"/>
    <w:rsid w:val="00FD486E"/>
    <w:rsid w:val="00FD4874"/>
    <w:rsid w:val="00FD4877"/>
    <w:rsid w:val="00FD4A78"/>
    <w:rsid w:val="00FD4AA6"/>
    <w:rsid w:val="00FD4B8D"/>
    <w:rsid w:val="00FD4CA2"/>
    <w:rsid w:val="00FD4D2D"/>
    <w:rsid w:val="00FD4D43"/>
    <w:rsid w:val="00FD4DE0"/>
    <w:rsid w:val="00FD4E39"/>
    <w:rsid w:val="00FD4F8B"/>
    <w:rsid w:val="00FD5100"/>
    <w:rsid w:val="00FD5401"/>
    <w:rsid w:val="00FD5925"/>
    <w:rsid w:val="00FD5976"/>
    <w:rsid w:val="00FD5AB2"/>
    <w:rsid w:val="00FD5B62"/>
    <w:rsid w:val="00FD5BCE"/>
    <w:rsid w:val="00FD5C50"/>
    <w:rsid w:val="00FD5C85"/>
    <w:rsid w:val="00FD5C86"/>
    <w:rsid w:val="00FD5D43"/>
    <w:rsid w:val="00FD5DEB"/>
    <w:rsid w:val="00FD5E20"/>
    <w:rsid w:val="00FD5E45"/>
    <w:rsid w:val="00FD5F3F"/>
    <w:rsid w:val="00FD6057"/>
    <w:rsid w:val="00FD6072"/>
    <w:rsid w:val="00FD60FA"/>
    <w:rsid w:val="00FD6141"/>
    <w:rsid w:val="00FD637D"/>
    <w:rsid w:val="00FD649B"/>
    <w:rsid w:val="00FD6556"/>
    <w:rsid w:val="00FD6694"/>
    <w:rsid w:val="00FD66A6"/>
    <w:rsid w:val="00FD66CD"/>
    <w:rsid w:val="00FD677A"/>
    <w:rsid w:val="00FD67D9"/>
    <w:rsid w:val="00FD67E5"/>
    <w:rsid w:val="00FD6836"/>
    <w:rsid w:val="00FD68A5"/>
    <w:rsid w:val="00FD696E"/>
    <w:rsid w:val="00FD69BB"/>
    <w:rsid w:val="00FD6AD8"/>
    <w:rsid w:val="00FD6B63"/>
    <w:rsid w:val="00FD6B67"/>
    <w:rsid w:val="00FD6E11"/>
    <w:rsid w:val="00FD6EAE"/>
    <w:rsid w:val="00FD6F5D"/>
    <w:rsid w:val="00FD6FC3"/>
    <w:rsid w:val="00FD7040"/>
    <w:rsid w:val="00FD7051"/>
    <w:rsid w:val="00FD720D"/>
    <w:rsid w:val="00FD7282"/>
    <w:rsid w:val="00FD74C5"/>
    <w:rsid w:val="00FD74CF"/>
    <w:rsid w:val="00FD754D"/>
    <w:rsid w:val="00FD768C"/>
    <w:rsid w:val="00FD76E8"/>
    <w:rsid w:val="00FD7709"/>
    <w:rsid w:val="00FD77B0"/>
    <w:rsid w:val="00FD780E"/>
    <w:rsid w:val="00FD78DA"/>
    <w:rsid w:val="00FD7AB3"/>
    <w:rsid w:val="00FD7AC1"/>
    <w:rsid w:val="00FD7E16"/>
    <w:rsid w:val="00FD7E1D"/>
    <w:rsid w:val="00FD7E66"/>
    <w:rsid w:val="00FD7F5E"/>
    <w:rsid w:val="00FD7F6A"/>
    <w:rsid w:val="00FD7FA5"/>
    <w:rsid w:val="00FE0097"/>
    <w:rsid w:val="00FE013D"/>
    <w:rsid w:val="00FE02D4"/>
    <w:rsid w:val="00FE02D9"/>
    <w:rsid w:val="00FE039D"/>
    <w:rsid w:val="00FE04BA"/>
    <w:rsid w:val="00FE04DC"/>
    <w:rsid w:val="00FE06EE"/>
    <w:rsid w:val="00FE098C"/>
    <w:rsid w:val="00FE0A48"/>
    <w:rsid w:val="00FE0ACA"/>
    <w:rsid w:val="00FE0B21"/>
    <w:rsid w:val="00FE0BAD"/>
    <w:rsid w:val="00FE0CA9"/>
    <w:rsid w:val="00FE0D35"/>
    <w:rsid w:val="00FE0DA7"/>
    <w:rsid w:val="00FE0DD2"/>
    <w:rsid w:val="00FE0DFD"/>
    <w:rsid w:val="00FE0E56"/>
    <w:rsid w:val="00FE0EA1"/>
    <w:rsid w:val="00FE0EC2"/>
    <w:rsid w:val="00FE0EE6"/>
    <w:rsid w:val="00FE0FB2"/>
    <w:rsid w:val="00FE0FEF"/>
    <w:rsid w:val="00FE11A3"/>
    <w:rsid w:val="00FE11C9"/>
    <w:rsid w:val="00FE150E"/>
    <w:rsid w:val="00FE15C2"/>
    <w:rsid w:val="00FE15E7"/>
    <w:rsid w:val="00FE16F7"/>
    <w:rsid w:val="00FE177A"/>
    <w:rsid w:val="00FE17BD"/>
    <w:rsid w:val="00FE17FC"/>
    <w:rsid w:val="00FE185E"/>
    <w:rsid w:val="00FE18F5"/>
    <w:rsid w:val="00FE1987"/>
    <w:rsid w:val="00FE1E49"/>
    <w:rsid w:val="00FE1E4E"/>
    <w:rsid w:val="00FE1E50"/>
    <w:rsid w:val="00FE20E9"/>
    <w:rsid w:val="00FE214C"/>
    <w:rsid w:val="00FE2340"/>
    <w:rsid w:val="00FE238A"/>
    <w:rsid w:val="00FE2395"/>
    <w:rsid w:val="00FE24AF"/>
    <w:rsid w:val="00FE24B7"/>
    <w:rsid w:val="00FE24D0"/>
    <w:rsid w:val="00FE26FF"/>
    <w:rsid w:val="00FE280C"/>
    <w:rsid w:val="00FE2AC0"/>
    <w:rsid w:val="00FE2B1D"/>
    <w:rsid w:val="00FE2C49"/>
    <w:rsid w:val="00FE2CF9"/>
    <w:rsid w:val="00FE2D3C"/>
    <w:rsid w:val="00FE2D6F"/>
    <w:rsid w:val="00FE2F6E"/>
    <w:rsid w:val="00FE301F"/>
    <w:rsid w:val="00FE30AA"/>
    <w:rsid w:val="00FE30F0"/>
    <w:rsid w:val="00FE31A3"/>
    <w:rsid w:val="00FE324F"/>
    <w:rsid w:val="00FE32D0"/>
    <w:rsid w:val="00FE331B"/>
    <w:rsid w:val="00FE3378"/>
    <w:rsid w:val="00FE33CD"/>
    <w:rsid w:val="00FE33F2"/>
    <w:rsid w:val="00FE3484"/>
    <w:rsid w:val="00FE34F8"/>
    <w:rsid w:val="00FE35C2"/>
    <w:rsid w:val="00FE3637"/>
    <w:rsid w:val="00FE36F3"/>
    <w:rsid w:val="00FE3778"/>
    <w:rsid w:val="00FE3894"/>
    <w:rsid w:val="00FE38A7"/>
    <w:rsid w:val="00FE38F3"/>
    <w:rsid w:val="00FE38F5"/>
    <w:rsid w:val="00FE39CC"/>
    <w:rsid w:val="00FE39D7"/>
    <w:rsid w:val="00FE3A80"/>
    <w:rsid w:val="00FE3A9A"/>
    <w:rsid w:val="00FE3B3B"/>
    <w:rsid w:val="00FE3C75"/>
    <w:rsid w:val="00FE43A9"/>
    <w:rsid w:val="00FE448C"/>
    <w:rsid w:val="00FE457A"/>
    <w:rsid w:val="00FE45BA"/>
    <w:rsid w:val="00FE4652"/>
    <w:rsid w:val="00FE46E2"/>
    <w:rsid w:val="00FE4893"/>
    <w:rsid w:val="00FE493E"/>
    <w:rsid w:val="00FE4947"/>
    <w:rsid w:val="00FE4A00"/>
    <w:rsid w:val="00FE4A4A"/>
    <w:rsid w:val="00FE4AEA"/>
    <w:rsid w:val="00FE4AFC"/>
    <w:rsid w:val="00FE4B2F"/>
    <w:rsid w:val="00FE4BED"/>
    <w:rsid w:val="00FE4C4F"/>
    <w:rsid w:val="00FE4D43"/>
    <w:rsid w:val="00FE4D91"/>
    <w:rsid w:val="00FE4E46"/>
    <w:rsid w:val="00FE4F2C"/>
    <w:rsid w:val="00FE4F2D"/>
    <w:rsid w:val="00FE4F86"/>
    <w:rsid w:val="00FE4FEC"/>
    <w:rsid w:val="00FE504A"/>
    <w:rsid w:val="00FE5088"/>
    <w:rsid w:val="00FE51F1"/>
    <w:rsid w:val="00FE52D9"/>
    <w:rsid w:val="00FE531F"/>
    <w:rsid w:val="00FE54BD"/>
    <w:rsid w:val="00FE5554"/>
    <w:rsid w:val="00FE55DF"/>
    <w:rsid w:val="00FE582A"/>
    <w:rsid w:val="00FE58C5"/>
    <w:rsid w:val="00FE58D8"/>
    <w:rsid w:val="00FE5930"/>
    <w:rsid w:val="00FE59CB"/>
    <w:rsid w:val="00FE5A69"/>
    <w:rsid w:val="00FE5C78"/>
    <w:rsid w:val="00FE5D09"/>
    <w:rsid w:val="00FE5D4E"/>
    <w:rsid w:val="00FE5E15"/>
    <w:rsid w:val="00FE5E7D"/>
    <w:rsid w:val="00FE5FDB"/>
    <w:rsid w:val="00FE5FEE"/>
    <w:rsid w:val="00FE600D"/>
    <w:rsid w:val="00FE627B"/>
    <w:rsid w:val="00FE6320"/>
    <w:rsid w:val="00FE63E3"/>
    <w:rsid w:val="00FE65E9"/>
    <w:rsid w:val="00FE6693"/>
    <w:rsid w:val="00FE66B2"/>
    <w:rsid w:val="00FE66B7"/>
    <w:rsid w:val="00FE66E0"/>
    <w:rsid w:val="00FE6727"/>
    <w:rsid w:val="00FE6748"/>
    <w:rsid w:val="00FE6848"/>
    <w:rsid w:val="00FE686B"/>
    <w:rsid w:val="00FE6B35"/>
    <w:rsid w:val="00FE6BD6"/>
    <w:rsid w:val="00FE6C45"/>
    <w:rsid w:val="00FE6C96"/>
    <w:rsid w:val="00FE6FBF"/>
    <w:rsid w:val="00FE71C7"/>
    <w:rsid w:val="00FE71D8"/>
    <w:rsid w:val="00FE7207"/>
    <w:rsid w:val="00FE7253"/>
    <w:rsid w:val="00FE7294"/>
    <w:rsid w:val="00FE72C5"/>
    <w:rsid w:val="00FE72E2"/>
    <w:rsid w:val="00FE74FE"/>
    <w:rsid w:val="00FE758D"/>
    <w:rsid w:val="00FE767F"/>
    <w:rsid w:val="00FE76E4"/>
    <w:rsid w:val="00FE78A0"/>
    <w:rsid w:val="00FE78B0"/>
    <w:rsid w:val="00FE796C"/>
    <w:rsid w:val="00FE7A4B"/>
    <w:rsid w:val="00FE7AE6"/>
    <w:rsid w:val="00FE7B82"/>
    <w:rsid w:val="00FE7BC5"/>
    <w:rsid w:val="00FE7D61"/>
    <w:rsid w:val="00FE7E09"/>
    <w:rsid w:val="00FE7E88"/>
    <w:rsid w:val="00FE7F63"/>
    <w:rsid w:val="00FE7F68"/>
    <w:rsid w:val="00FE7F6D"/>
    <w:rsid w:val="00FE7FB6"/>
    <w:rsid w:val="00FF0199"/>
    <w:rsid w:val="00FF02C7"/>
    <w:rsid w:val="00FF0371"/>
    <w:rsid w:val="00FF0402"/>
    <w:rsid w:val="00FF0449"/>
    <w:rsid w:val="00FF0568"/>
    <w:rsid w:val="00FF058F"/>
    <w:rsid w:val="00FF05A6"/>
    <w:rsid w:val="00FF06F0"/>
    <w:rsid w:val="00FF0915"/>
    <w:rsid w:val="00FF09BD"/>
    <w:rsid w:val="00FF0A92"/>
    <w:rsid w:val="00FF0ADD"/>
    <w:rsid w:val="00FF0B31"/>
    <w:rsid w:val="00FF0B9A"/>
    <w:rsid w:val="00FF0C8F"/>
    <w:rsid w:val="00FF0C9B"/>
    <w:rsid w:val="00FF0D3D"/>
    <w:rsid w:val="00FF0E5B"/>
    <w:rsid w:val="00FF0EA8"/>
    <w:rsid w:val="00FF0FE0"/>
    <w:rsid w:val="00FF1053"/>
    <w:rsid w:val="00FF1098"/>
    <w:rsid w:val="00FF111E"/>
    <w:rsid w:val="00FF11C8"/>
    <w:rsid w:val="00FF13C7"/>
    <w:rsid w:val="00FF1451"/>
    <w:rsid w:val="00FF14B3"/>
    <w:rsid w:val="00FF15C5"/>
    <w:rsid w:val="00FF1659"/>
    <w:rsid w:val="00FF1672"/>
    <w:rsid w:val="00FF1674"/>
    <w:rsid w:val="00FF1740"/>
    <w:rsid w:val="00FF176E"/>
    <w:rsid w:val="00FF1A03"/>
    <w:rsid w:val="00FF1B49"/>
    <w:rsid w:val="00FF1B64"/>
    <w:rsid w:val="00FF1C19"/>
    <w:rsid w:val="00FF1DA2"/>
    <w:rsid w:val="00FF1EE1"/>
    <w:rsid w:val="00FF1FC9"/>
    <w:rsid w:val="00FF208E"/>
    <w:rsid w:val="00FF20DB"/>
    <w:rsid w:val="00FF215A"/>
    <w:rsid w:val="00FF22CC"/>
    <w:rsid w:val="00FF241A"/>
    <w:rsid w:val="00FF24DB"/>
    <w:rsid w:val="00FF2673"/>
    <w:rsid w:val="00FF282E"/>
    <w:rsid w:val="00FF28F1"/>
    <w:rsid w:val="00FF2C6E"/>
    <w:rsid w:val="00FF2DE4"/>
    <w:rsid w:val="00FF2F8B"/>
    <w:rsid w:val="00FF2FCA"/>
    <w:rsid w:val="00FF2FFE"/>
    <w:rsid w:val="00FF3044"/>
    <w:rsid w:val="00FF3052"/>
    <w:rsid w:val="00FF30D2"/>
    <w:rsid w:val="00FF3142"/>
    <w:rsid w:val="00FF3193"/>
    <w:rsid w:val="00FF3268"/>
    <w:rsid w:val="00FF33A3"/>
    <w:rsid w:val="00FF3491"/>
    <w:rsid w:val="00FF367E"/>
    <w:rsid w:val="00FF36FB"/>
    <w:rsid w:val="00FF37B6"/>
    <w:rsid w:val="00FF37F6"/>
    <w:rsid w:val="00FF38A0"/>
    <w:rsid w:val="00FF38F4"/>
    <w:rsid w:val="00FF3A1C"/>
    <w:rsid w:val="00FF3A73"/>
    <w:rsid w:val="00FF3B7A"/>
    <w:rsid w:val="00FF3B93"/>
    <w:rsid w:val="00FF3CDC"/>
    <w:rsid w:val="00FF3CDD"/>
    <w:rsid w:val="00FF3E2B"/>
    <w:rsid w:val="00FF40A1"/>
    <w:rsid w:val="00FF4174"/>
    <w:rsid w:val="00FF4184"/>
    <w:rsid w:val="00FF41B3"/>
    <w:rsid w:val="00FF41B9"/>
    <w:rsid w:val="00FF426D"/>
    <w:rsid w:val="00FF439D"/>
    <w:rsid w:val="00FF4701"/>
    <w:rsid w:val="00FF47AE"/>
    <w:rsid w:val="00FF47BE"/>
    <w:rsid w:val="00FF47EB"/>
    <w:rsid w:val="00FF4833"/>
    <w:rsid w:val="00FF48BC"/>
    <w:rsid w:val="00FF490B"/>
    <w:rsid w:val="00FF49DF"/>
    <w:rsid w:val="00FF4AFC"/>
    <w:rsid w:val="00FF4BB0"/>
    <w:rsid w:val="00FF4CEB"/>
    <w:rsid w:val="00FF4E5C"/>
    <w:rsid w:val="00FF4EA4"/>
    <w:rsid w:val="00FF4EDB"/>
    <w:rsid w:val="00FF4F2A"/>
    <w:rsid w:val="00FF5139"/>
    <w:rsid w:val="00FF51C4"/>
    <w:rsid w:val="00FF5203"/>
    <w:rsid w:val="00FF5219"/>
    <w:rsid w:val="00FF5248"/>
    <w:rsid w:val="00FF5333"/>
    <w:rsid w:val="00FF53DF"/>
    <w:rsid w:val="00FF5470"/>
    <w:rsid w:val="00FF54EC"/>
    <w:rsid w:val="00FF5594"/>
    <w:rsid w:val="00FF559D"/>
    <w:rsid w:val="00FF5675"/>
    <w:rsid w:val="00FF56AB"/>
    <w:rsid w:val="00FF56D9"/>
    <w:rsid w:val="00FF56E8"/>
    <w:rsid w:val="00FF56FC"/>
    <w:rsid w:val="00FF573C"/>
    <w:rsid w:val="00FF5A87"/>
    <w:rsid w:val="00FF5BB6"/>
    <w:rsid w:val="00FF5CFA"/>
    <w:rsid w:val="00FF5DB8"/>
    <w:rsid w:val="00FF5DE2"/>
    <w:rsid w:val="00FF5E24"/>
    <w:rsid w:val="00FF60E3"/>
    <w:rsid w:val="00FF60E5"/>
    <w:rsid w:val="00FF622C"/>
    <w:rsid w:val="00FF6304"/>
    <w:rsid w:val="00FF6325"/>
    <w:rsid w:val="00FF6340"/>
    <w:rsid w:val="00FF64BB"/>
    <w:rsid w:val="00FF6591"/>
    <w:rsid w:val="00FF66E7"/>
    <w:rsid w:val="00FF676B"/>
    <w:rsid w:val="00FF6909"/>
    <w:rsid w:val="00FF6912"/>
    <w:rsid w:val="00FF6998"/>
    <w:rsid w:val="00FF6A5F"/>
    <w:rsid w:val="00FF6BE9"/>
    <w:rsid w:val="00FF6C70"/>
    <w:rsid w:val="00FF6DBC"/>
    <w:rsid w:val="00FF6F22"/>
    <w:rsid w:val="00FF70C5"/>
    <w:rsid w:val="00FF71E1"/>
    <w:rsid w:val="00FF7282"/>
    <w:rsid w:val="00FF734A"/>
    <w:rsid w:val="00FF7586"/>
    <w:rsid w:val="00FF75A5"/>
    <w:rsid w:val="00FF7669"/>
    <w:rsid w:val="00FF7697"/>
    <w:rsid w:val="00FF76D1"/>
    <w:rsid w:val="00FF7794"/>
    <w:rsid w:val="00FF77E2"/>
    <w:rsid w:val="00FF7957"/>
    <w:rsid w:val="00FF7D6D"/>
    <w:rsid w:val="00FF7D7F"/>
    <w:rsid w:val="00FF7EC1"/>
    <w:rsid w:val="00FF7F23"/>
    <w:rsid w:val="00FF7F84"/>
    <w:rsid w:val="00FF7F9D"/>
    <w:rsid w:val="00FF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F2C09"/>
  <w15:docId w15:val="{7B07EA7A-90F0-4684-BA46-719A2D1DB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77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6DE0"/>
    <w:pPr>
      <w:tabs>
        <w:tab w:val="center" w:pos="4680"/>
        <w:tab w:val="right" w:pos="9360"/>
      </w:tabs>
    </w:pPr>
  </w:style>
  <w:style w:type="character" w:customStyle="1" w:styleId="HeaderChar">
    <w:name w:val="Header Char"/>
    <w:basedOn w:val="DefaultParagraphFont"/>
    <w:link w:val="Header"/>
    <w:uiPriority w:val="99"/>
    <w:rsid w:val="00D96DE0"/>
    <w:rPr>
      <w:rFonts w:eastAsiaTheme="minorEastAsia"/>
    </w:rPr>
  </w:style>
  <w:style w:type="paragraph" w:styleId="Footer">
    <w:name w:val="footer"/>
    <w:basedOn w:val="Normal"/>
    <w:link w:val="FooterChar"/>
    <w:uiPriority w:val="99"/>
    <w:unhideWhenUsed/>
    <w:rsid w:val="00D96DE0"/>
    <w:pPr>
      <w:tabs>
        <w:tab w:val="center" w:pos="4680"/>
        <w:tab w:val="right" w:pos="9360"/>
      </w:tabs>
    </w:pPr>
  </w:style>
  <w:style w:type="character" w:customStyle="1" w:styleId="FooterChar">
    <w:name w:val="Footer Char"/>
    <w:basedOn w:val="DefaultParagraphFont"/>
    <w:link w:val="Footer"/>
    <w:uiPriority w:val="99"/>
    <w:rsid w:val="00D96DE0"/>
    <w:rPr>
      <w:rFonts w:eastAsiaTheme="minorEastAsia"/>
    </w:rPr>
  </w:style>
  <w:style w:type="table" w:styleId="TableGrid">
    <w:name w:val="Table Grid"/>
    <w:basedOn w:val="TableProfessional"/>
    <w:uiPriority w:val="59"/>
    <w:rsid w:val="0084554D"/>
    <w:rPr>
      <w:rFonts w:ascii="Avenir LT Std 45 Book" w:hAnsi="Avenir LT Std 45 Book"/>
      <w:sz w:val="16"/>
      <w:szCs w:val="20"/>
      <w:lang w:val="en-ZA"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vAlign w:val="center"/>
    </w:tc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StylePr>
    <w:tblStylePr w:type="firstCol">
      <w:rPr>
        <w:b/>
        <w:bCs/>
      </w:rPr>
    </w:tblStylePr>
    <w:tblStylePr w:type="lastCol">
      <w:rPr>
        <w:b/>
        <w:bCs/>
      </w:rPr>
    </w:tblStylePr>
  </w:style>
  <w:style w:type="paragraph" w:customStyle="1" w:styleId="BasicParagraph">
    <w:name w:val="[Basic Paragraph]"/>
    <w:basedOn w:val="Normal"/>
    <w:uiPriority w:val="99"/>
    <w:rsid w:val="005A1357"/>
    <w:pPr>
      <w:autoSpaceDE w:val="0"/>
      <w:autoSpaceDN w:val="0"/>
      <w:adjustRightInd w:val="0"/>
      <w:spacing w:line="288" w:lineRule="auto"/>
      <w:textAlignment w:val="center"/>
    </w:pPr>
    <w:rPr>
      <w:rFonts w:ascii="Minion Pro" w:eastAsiaTheme="minorHAnsi" w:hAnsi="Minion Pro" w:cs="Minion Pro"/>
      <w:color w:val="000000"/>
    </w:rPr>
  </w:style>
  <w:style w:type="paragraph" w:styleId="BalloonText">
    <w:name w:val="Balloon Text"/>
    <w:basedOn w:val="Normal"/>
    <w:link w:val="BalloonTextChar"/>
    <w:uiPriority w:val="99"/>
    <w:semiHidden/>
    <w:unhideWhenUsed/>
    <w:rsid w:val="00674EB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74EB9"/>
    <w:rPr>
      <w:rFonts w:ascii="Times New Roman" w:eastAsiaTheme="minorEastAsia" w:hAnsi="Times New Roman" w:cs="Times New Roman"/>
      <w:sz w:val="18"/>
      <w:szCs w:val="18"/>
    </w:rPr>
  </w:style>
  <w:style w:type="character" w:styleId="Hyperlink">
    <w:name w:val="Hyperlink"/>
    <w:basedOn w:val="DefaultParagraphFont"/>
    <w:uiPriority w:val="99"/>
    <w:unhideWhenUsed/>
    <w:rsid w:val="009F090C"/>
    <w:rPr>
      <w:color w:val="0563C1" w:themeColor="hyperlink"/>
      <w:u w:val="single"/>
    </w:rPr>
  </w:style>
  <w:style w:type="character" w:customStyle="1" w:styleId="UnresolvedMention1">
    <w:name w:val="Unresolved Mention1"/>
    <w:basedOn w:val="DefaultParagraphFont"/>
    <w:uiPriority w:val="99"/>
    <w:rsid w:val="009F090C"/>
    <w:rPr>
      <w:color w:val="605E5C"/>
      <w:shd w:val="clear" w:color="auto" w:fill="E1DFDD"/>
    </w:rPr>
  </w:style>
  <w:style w:type="character" w:styleId="PageNumber">
    <w:name w:val="page number"/>
    <w:basedOn w:val="DefaultParagraphFont"/>
    <w:uiPriority w:val="99"/>
    <w:semiHidden/>
    <w:unhideWhenUsed/>
    <w:rsid w:val="0044370F"/>
  </w:style>
  <w:style w:type="table" w:styleId="TableProfessional">
    <w:name w:val="Table Professional"/>
    <w:basedOn w:val="TableNormal"/>
    <w:uiPriority w:val="99"/>
    <w:semiHidden/>
    <w:unhideWhenUsed/>
    <w:rsid w:val="0084554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Light1">
    <w:name w:val="Table Grid Light1"/>
    <w:basedOn w:val="TableNormal"/>
    <w:uiPriority w:val="40"/>
    <w:rsid w:val="00A556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rsid w:val="00A5560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7212E4"/>
    <w:pPr>
      <w:widowControl w:val="0"/>
      <w:autoSpaceDE w:val="0"/>
      <w:autoSpaceDN w:val="0"/>
      <w:spacing w:before="48"/>
    </w:pPr>
    <w:rPr>
      <w:rFonts w:ascii="AvenirLTStd-Heavy" w:eastAsia="AvenirLTStd-Heavy" w:hAnsi="AvenirLTStd-Heavy" w:cs="AvenirLTStd-Heavy"/>
      <w:sz w:val="22"/>
      <w:szCs w:val="22"/>
      <w:lang w:bidi="en-US"/>
    </w:rPr>
  </w:style>
  <w:style w:type="paragraph" w:styleId="BodyText">
    <w:name w:val="Body Text"/>
    <w:basedOn w:val="Normal"/>
    <w:link w:val="BodyTextChar"/>
    <w:uiPriority w:val="1"/>
    <w:qFormat/>
    <w:rsid w:val="00FF241A"/>
    <w:pPr>
      <w:widowControl w:val="0"/>
      <w:autoSpaceDE w:val="0"/>
      <w:autoSpaceDN w:val="0"/>
    </w:pPr>
    <w:rPr>
      <w:rFonts w:ascii="AvenirLTStd-Book" w:eastAsia="AvenirLTStd-Book" w:hAnsi="AvenirLTStd-Book" w:cs="AvenirLTStd-Book"/>
      <w:sz w:val="16"/>
      <w:szCs w:val="16"/>
      <w:lang w:bidi="en-US"/>
    </w:rPr>
  </w:style>
  <w:style w:type="character" w:customStyle="1" w:styleId="BodyTextChar">
    <w:name w:val="Body Text Char"/>
    <w:basedOn w:val="DefaultParagraphFont"/>
    <w:link w:val="BodyText"/>
    <w:uiPriority w:val="1"/>
    <w:rsid w:val="00FF241A"/>
    <w:rPr>
      <w:rFonts w:ascii="AvenirLTStd-Book" w:eastAsia="AvenirLTStd-Book" w:hAnsi="AvenirLTStd-Book" w:cs="AvenirLTStd-Book"/>
      <w:sz w:val="16"/>
      <w:szCs w:val="16"/>
      <w:lang w:bidi="en-US"/>
    </w:rPr>
  </w:style>
  <w:style w:type="character" w:styleId="FollowedHyperlink">
    <w:name w:val="FollowedHyperlink"/>
    <w:basedOn w:val="DefaultParagraphFont"/>
    <w:uiPriority w:val="99"/>
    <w:semiHidden/>
    <w:unhideWhenUsed/>
    <w:rsid w:val="00A06C4B"/>
    <w:rPr>
      <w:color w:val="954F72" w:themeColor="followedHyperlink"/>
      <w:u w:val="single"/>
    </w:rPr>
  </w:style>
  <w:style w:type="paragraph" w:styleId="ListParagraph">
    <w:name w:val="List Paragraph"/>
    <w:basedOn w:val="Normal"/>
    <w:uiPriority w:val="34"/>
    <w:qFormat/>
    <w:rsid w:val="002F67A0"/>
    <w:pPr>
      <w:ind w:left="720"/>
      <w:contextualSpacing/>
    </w:pPr>
  </w:style>
  <w:style w:type="character" w:styleId="CommentReference">
    <w:name w:val="annotation reference"/>
    <w:basedOn w:val="DefaultParagraphFont"/>
    <w:uiPriority w:val="99"/>
    <w:semiHidden/>
    <w:unhideWhenUsed/>
    <w:rsid w:val="00CB3FA4"/>
    <w:rPr>
      <w:sz w:val="16"/>
      <w:szCs w:val="16"/>
    </w:rPr>
  </w:style>
  <w:style w:type="paragraph" w:styleId="CommentText">
    <w:name w:val="annotation text"/>
    <w:basedOn w:val="Normal"/>
    <w:link w:val="CommentTextChar"/>
    <w:uiPriority w:val="99"/>
    <w:semiHidden/>
    <w:unhideWhenUsed/>
    <w:rsid w:val="00E975C1"/>
    <w:rPr>
      <w:sz w:val="20"/>
      <w:szCs w:val="20"/>
    </w:rPr>
  </w:style>
  <w:style w:type="character" w:customStyle="1" w:styleId="CommentTextChar">
    <w:name w:val="Comment Text Char"/>
    <w:basedOn w:val="DefaultParagraphFont"/>
    <w:link w:val="CommentText"/>
    <w:uiPriority w:val="99"/>
    <w:semiHidden/>
    <w:rsid w:val="00E975C1"/>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975C1"/>
    <w:rPr>
      <w:b/>
      <w:bCs/>
    </w:rPr>
  </w:style>
  <w:style w:type="character" w:customStyle="1" w:styleId="CommentSubjectChar">
    <w:name w:val="Comment Subject Char"/>
    <w:basedOn w:val="CommentTextChar"/>
    <w:link w:val="CommentSubject"/>
    <w:uiPriority w:val="99"/>
    <w:semiHidden/>
    <w:rsid w:val="00E975C1"/>
    <w:rPr>
      <w:rFonts w:eastAsiaTheme="minorEastAsia"/>
      <w:b/>
      <w:bCs/>
      <w:sz w:val="20"/>
      <w:szCs w:val="20"/>
    </w:rPr>
  </w:style>
  <w:style w:type="character" w:customStyle="1" w:styleId="UnresolvedMention2">
    <w:name w:val="Unresolved Mention2"/>
    <w:basedOn w:val="DefaultParagraphFont"/>
    <w:uiPriority w:val="99"/>
    <w:semiHidden/>
    <w:unhideWhenUsed/>
    <w:rsid w:val="000538C3"/>
    <w:rPr>
      <w:color w:val="605E5C"/>
      <w:shd w:val="clear" w:color="auto" w:fill="E1DFDD"/>
    </w:rPr>
  </w:style>
  <w:style w:type="paragraph" w:styleId="NoSpacing">
    <w:name w:val="No Spacing"/>
    <w:uiPriority w:val="1"/>
    <w:qFormat/>
    <w:rsid w:val="00E87D57"/>
    <w:rPr>
      <w:sz w:val="22"/>
      <w:szCs w:val="22"/>
    </w:rPr>
  </w:style>
  <w:style w:type="character" w:customStyle="1" w:styleId="UnresolvedMention13">
    <w:name w:val="Unresolved Mention13"/>
    <w:basedOn w:val="DefaultParagraphFont"/>
    <w:uiPriority w:val="99"/>
    <w:qFormat/>
    <w:rsid w:val="00B37462"/>
    <w:rPr>
      <w:color w:val="605E5C"/>
      <w:shd w:val="clear" w:color="auto" w:fill="E1DFDD"/>
    </w:rPr>
  </w:style>
  <w:style w:type="character" w:customStyle="1" w:styleId="UnresolvedMention18">
    <w:name w:val="Unresolved Mention18"/>
    <w:basedOn w:val="DefaultParagraphFont"/>
    <w:uiPriority w:val="99"/>
    <w:semiHidden/>
    <w:unhideWhenUsed/>
    <w:rsid w:val="00B37462"/>
    <w:rPr>
      <w:color w:val="605E5C"/>
      <w:shd w:val="clear" w:color="auto" w:fill="E1DFDD"/>
    </w:rPr>
  </w:style>
  <w:style w:type="paragraph" w:styleId="FootnoteText">
    <w:name w:val="footnote text"/>
    <w:basedOn w:val="Normal"/>
    <w:link w:val="FootnoteTextChar"/>
    <w:uiPriority w:val="99"/>
    <w:semiHidden/>
    <w:unhideWhenUsed/>
    <w:rsid w:val="00A51AF7"/>
    <w:rPr>
      <w:sz w:val="20"/>
      <w:szCs w:val="20"/>
    </w:rPr>
  </w:style>
  <w:style w:type="character" w:customStyle="1" w:styleId="FootnoteTextChar">
    <w:name w:val="Footnote Text Char"/>
    <w:basedOn w:val="DefaultParagraphFont"/>
    <w:link w:val="FootnoteText"/>
    <w:uiPriority w:val="99"/>
    <w:semiHidden/>
    <w:rsid w:val="00A51AF7"/>
    <w:rPr>
      <w:rFonts w:eastAsiaTheme="minorEastAsia"/>
      <w:sz w:val="20"/>
      <w:szCs w:val="20"/>
    </w:rPr>
  </w:style>
  <w:style w:type="character" w:styleId="FootnoteReference">
    <w:name w:val="footnote reference"/>
    <w:basedOn w:val="DefaultParagraphFont"/>
    <w:uiPriority w:val="99"/>
    <w:semiHidden/>
    <w:unhideWhenUsed/>
    <w:rsid w:val="00A51AF7"/>
    <w:rPr>
      <w:vertAlign w:val="superscript"/>
    </w:rPr>
  </w:style>
  <w:style w:type="character" w:styleId="UnresolvedMention">
    <w:name w:val="Unresolved Mention"/>
    <w:basedOn w:val="DefaultParagraphFont"/>
    <w:uiPriority w:val="99"/>
    <w:semiHidden/>
    <w:unhideWhenUsed/>
    <w:rsid w:val="00266C7F"/>
    <w:rPr>
      <w:color w:val="605E5C"/>
      <w:shd w:val="clear" w:color="auto" w:fill="E1DFDD"/>
    </w:rPr>
  </w:style>
  <w:style w:type="character" w:customStyle="1" w:styleId="UnresolvedMention17">
    <w:name w:val="Unresolved Mention17"/>
    <w:basedOn w:val="DefaultParagraphFont"/>
    <w:uiPriority w:val="99"/>
    <w:semiHidden/>
    <w:unhideWhenUsed/>
    <w:rsid w:val="00F01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586">
      <w:bodyDiv w:val="1"/>
      <w:marLeft w:val="0"/>
      <w:marRight w:val="0"/>
      <w:marTop w:val="0"/>
      <w:marBottom w:val="0"/>
      <w:divBdr>
        <w:top w:val="none" w:sz="0" w:space="0" w:color="auto"/>
        <w:left w:val="none" w:sz="0" w:space="0" w:color="auto"/>
        <w:bottom w:val="none" w:sz="0" w:space="0" w:color="auto"/>
        <w:right w:val="none" w:sz="0" w:space="0" w:color="auto"/>
      </w:divBdr>
    </w:div>
    <w:div w:id="13307440">
      <w:bodyDiv w:val="1"/>
      <w:marLeft w:val="0"/>
      <w:marRight w:val="0"/>
      <w:marTop w:val="0"/>
      <w:marBottom w:val="0"/>
      <w:divBdr>
        <w:top w:val="none" w:sz="0" w:space="0" w:color="auto"/>
        <w:left w:val="none" w:sz="0" w:space="0" w:color="auto"/>
        <w:bottom w:val="none" w:sz="0" w:space="0" w:color="auto"/>
        <w:right w:val="none" w:sz="0" w:space="0" w:color="auto"/>
      </w:divBdr>
    </w:div>
    <w:div w:id="13657273">
      <w:bodyDiv w:val="1"/>
      <w:marLeft w:val="0"/>
      <w:marRight w:val="0"/>
      <w:marTop w:val="0"/>
      <w:marBottom w:val="0"/>
      <w:divBdr>
        <w:top w:val="none" w:sz="0" w:space="0" w:color="auto"/>
        <w:left w:val="none" w:sz="0" w:space="0" w:color="auto"/>
        <w:bottom w:val="none" w:sz="0" w:space="0" w:color="auto"/>
        <w:right w:val="none" w:sz="0" w:space="0" w:color="auto"/>
      </w:divBdr>
    </w:div>
    <w:div w:id="16275403">
      <w:bodyDiv w:val="1"/>
      <w:marLeft w:val="0"/>
      <w:marRight w:val="0"/>
      <w:marTop w:val="0"/>
      <w:marBottom w:val="0"/>
      <w:divBdr>
        <w:top w:val="none" w:sz="0" w:space="0" w:color="auto"/>
        <w:left w:val="none" w:sz="0" w:space="0" w:color="auto"/>
        <w:bottom w:val="none" w:sz="0" w:space="0" w:color="auto"/>
        <w:right w:val="none" w:sz="0" w:space="0" w:color="auto"/>
      </w:divBdr>
    </w:div>
    <w:div w:id="16977166">
      <w:bodyDiv w:val="1"/>
      <w:marLeft w:val="0"/>
      <w:marRight w:val="0"/>
      <w:marTop w:val="0"/>
      <w:marBottom w:val="0"/>
      <w:divBdr>
        <w:top w:val="none" w:sz="0" w:space="0" w:color="auto"/>
        <w:left w:val="none" w:sz="0" w:space="0" w:color="auto"/>
        <w:bottom w:val="none" w:sz="0" w:space="0" w:color="auto"/>
        <w:right w:val="none" w:sz="0" w:space="0" w:color="auto"/>
      </w:divBdr>
    </w:div>
    <w:div w:id="42800269">
      <w:bodyDiv w:val="1"/>
      <w:marLeft w:val="0"/>
      <w:marRight w:val="0"/>
      <w:marTop w:val="0"/>
      <w:marBottom w:val="0"/>
      <w:divBdr>
        <w:top w:val="none" w:sz="0" w:space="0" w:color="auto"/>
        <w:left w:val="none" w:sz="0" w:space="0" w:color="auto"/>
        <w:bottom w:val="none" w:sz="0" w:space="0" w:color="auto"/>
        <w:right w:val="none" w:sz="0" w:space="0" w:color="auto"/>
      </w:divBdr>
    </w:div>
    <w:div w:id="42876762">
      <w:bodyDiv w:val="1"/>
      <w:marLeft w:val="0"/>
      <w:marRight w:val="0"/>
      <w:marTop w:val="0"/>
      <w:marBottom w:val="0"/>
      <w:divBdr>
        <w:top w:val="none" w:sz="0" w:space="0" w:color="auto"/>
        <w:left w:val="none" w:sz="0" w:space="0" w:color="auto"/>
        <w:bottom w:val="none" w:sz="0" w:space="0" w:color="auto"/>
        <w:right w:val="none" w:sz="0" w:space="0" w:color="auto"/>
      </w:divBdr>
    </w:div>
    <w:div w:id="49160940">
      <w:bodyDiv w:val="1"/>
      <w:marLeft w:val="0"/>
      <w:marRight w:val="0"/>
      <w:marTop w:val="0"/>
      <w:marBottom w:val="0"/>
      <w:divBdr>
        <w:top w:val="none" w:sz="0" w:space="0" w:color="auto"/>
        <w:left w:val="none" w:sz="0" w:space="0" w:color="auto"/>
        <w:bottom w:val="none" w:sz="0" w:space="0" w:color="auto"/>
        <w:right w:val="none" w:sz="0" w:space="0" w:color="auto"/>
      </w:divBdr>
    </w:div>
    <w:div w:id="54205628">
      <w:bodyDiv w:val="1"/>
      <w:marLeft w:val="0"/>
      <w:marRight w:val="0"/>
      <w:marTop w:val="0"/>
      <w:marBottom w:val="0"/>
      <w:divBdr>
        <w:top w:val="none" w:sz="0" w:space="0" w:color="auto"/>
        <w:left w:val="none" w:sz="0" w:space="0" w:color="auto"/>
        <w:bottom w:val="none" w:sz="0" w:space="0" w:color="auto"/>
        <w:right w:val="none" w:sz="0" w:space="0" w:color="auto"/>
      </w:divBdr>
    </w:div>
    <w:div w:id="57828937">
      <w:bodyDiv w:val="1"/>
      <w:marLeft w:val="0"/>
      <w:marRight w:val="0"/>
      <w:marTop w:val="0"/>
      <w:marBottom w:val="0"/>
      <w:divBdr>
        <w:top w:val="none" w:sz="0" w:space="0" w:color="auto"/>
        <w:left w:val="none" w:sz="0" w:space="0" w:color="auto"/>
        <w:bottom w:val="none" w:sz="0" w:space="0" w:color="auto"/>
        <w:right w:val="none" w:sz="0" w:space="0" w:color="auto"/>
      </w:divBdr>
    </w:div>
    <w:div w:id="59715848">
      <w:bodyDiv w:val="1"/>
      <w:marLeft w:val="0"/>
      <w:marRight w:val="0"/>
      <w:marTop w:val="0"/>
      <w:marBottom w:val="0"/>
      <w:divBdr>
        <w:top w:val="none" w:sz="0" w:space="0" w:color="auto"/>
        <w:left w:val="none" w:sz="0" w:space="0" w:color="auto"/>
        <w:bottom w:val="none" w:sz="0" w:space="0" w:color="auto"/>
        <w:right w:val="none" w:sz="0" w:space="0" w:color="auto"/>
      </w:divBdr>
    </w:div>
    <w:div w:id="64647379">
      <w:bodyDiv w:val="1"/>
      <w:marLeft w:val="0"/>
      <w:marRight w:val="0"/>
      <w:marTop w:val="0"/>
      <w:marBottom w:val="0"/>
      <w:divBdr>
        <w:top w:val="none" w:sz="0" w:space="0" w:color="auto"/>
        <w:left w:val="none" w:sz="0" w:space="0" w:color="auto"/>
        <w:bottom w:val="none" w:sz="0" w:space="0" w:color="auto"/>
        <w:right w:val="none" w:sz="0" w:space="0" w:color="auto"/>
      </w:divBdr>
    </w:div>
    <w:div w:id="73671561">
      <w:bodyDiv w:val="1"/>
      <w:marLeft w:val="0"/>
      <w:marRight w:val="0"/>
      <w:marTop w:val="0"/>
      <w:marBottom w:val="0"/>
      <w:divBdr>
        <w:top w:val="none" w:sz="0" w:space="0" w:color="auto"/>
        <w:left w:val="none" w:sz="0" w:space="0" w:color="auto"/>
        <w:bottom w:val="none" w:sz="0" w:space="0" w:color="auto"/>
        <w:right w:val="none" w:sz="0" w:space="0" w:color="auto"/>
      </w:divBdr>
    </w:div>
    <w:div w:id="79569245">
      <w:bodyDiv w:val="1"/>
      <w:marLeft w:val="0"/>
      <w:marRight w:val="0"/>
      <w:marTop w:val="0"/>
      <w:marBottom w:val="0"/>
      <w:divBdr>
        <w:top w:val="none" w:sz="0" w:space="0" w:color="auto"/>
        <w:left w:val="none" w:sz="0" w:space="0" w:color="auto"/>
        <w:bottom w:val="none" w:sz="0" w:space="0" w:color="auto"/>
        <w:right w:val="none" w:sz="0" w:space="0" w:color="auto"/>
      </w:divBdr>
    </w:div>
    <w:div w:id="81024426">
      <w:bodyDiv w:val="1"/>
      <w:marLeft w:val="0"/>
      <w:marRight w:val="0"/>
      <w:marTop w:val="0"/>
      <w:marBottom w:val="0"/>
      <w:divBdr>
        <w:top w:val="none" w:sz="0" w:space="0" w:color="auto"/>
        <w:left w:val="none" w:sz="0" w:space="0" w:color="auto"/>
        <w:bottom w:val="none" w:sz="0" w:space="0" w:color="auto"/>
        <w:right w:val="none" w:sz="0" w:space="0" w:color="auto"/>
      </w:divBdr>
    </w:div>
    <w:div w:id="82536212">
      <w:bodyDiv w:val="1"/>
      <w:marLeft w:val="0"/>
      <w:marRight w:val="0"/>
      <w:marTop w:val="0"/>
      <w:marBottom w:val="0"/>
      <w:divBdr>
        <w:top w:val="none" w:sz="0" w:space="0" w:color="auto"/>
        <w:left w:val="none" w:sz="0" w:space="0" w:color="auto"/>
        <w:bottom w:val="none" w:sz="0" w:space="0" w:color="auto"/>
        <w:right w:val="none" w:sz="0" w:space="0" w:color="auto"/>
      </w:divBdr>
    </w:div>
    <w:div w:id="83963829">
      <w:bodyDiv w:val="1"/>
      <w:marLeft w:val="0"/>
      <w:marRight w:val="0"/>
      <w:marTop w:val="0"/>
      <w:marBottom w:val="0"/>
      <w:divBdr>
        <w:top w:val="none" w:sz="0" w:space="0" w:color="auto"/>
        <w:left w:val="none" w:sz="0" w:space="0" w:color="auto"/>
        <w:bottom w:val="none" w:sz="0" w:space="0" w:color="auto"/>
        <w:right w:val="none" w:sz="0" w:space="0" w:color="auto"/>
      </w:divBdr>
    </w:div>
    <w:div w:id="97023554">
      <w:bodyDiv w:val="1"/>
      <w:marLeft w:val="0"/>
      <w:marRight w:val="0"/>
      <w:marTop w:val="0"/>
      <w:marBottom w:val="0"/>
      <w:divBdr>
        <w:top w:val="none" w:sz="0" w:space="0" w:color="auto"/>
        <w:left w:val="none" w:sz="0" w:space="0" w:color="auto"/>
        <w:bottom w:val="none" w:sz="0" w:space="0" w:color="auto"/>
        <w:right w:val="none" w:sz="0" w:space="0" w:color="auto"/>
      </w:divBdr>
    </w:div>
    <w:div w:id="109052260">
      <w:bodyDiv w:val="1"/>
      <w:marLeft w:val="0"/>
      <w:marRight w:val="0"/>
      <w:marTop w:val="0"/>
      <w:marBottom w:val="0"/>
      <w:divBdr>
        <w:top w:val="none" w:sz="0" w:space="0" w:color="auto"/>
        <w:left w:val="none" w:sz="0" w:space="0" w:color="auto"/>
        <w:bottom w:val="none" w:sz="0" w:space="0" w:color="auto"/>
        <w:right w:val="none" w:sz="0" w:space="0" w:color="auto"/>
      </w:divBdr>
    </w:div>
    <w:div w:id="119930917">
      <w:bodyDiv w:val="1"/>
      <w:marLeft w:val="0"/>
      <w:marRight w:val="0"/>
      <w:marTop w:val="0"/>
      <w:marBottom w:val="0"/>
      <w:divBdr>
        <w:top w:val="none" w:sz="0" w:space="0" w:color="auto"/>
        <w:left w:val="none" w:sz="0" w:space="0" w:color="auto"/>
        <w:bottom w:val="none" w:sz="0" w:space="0" w:color="auto"/>
        <w:right w:val="none" w:sz="0" w:space="0" w:color="auto"/>
      </w:divBdr>
    </w:div>
    <w:div w:id="120652505">
      <w:bodyDiv w:val="1"/>
      <w:marLeft w:val="0"/>
      <w:marRight w:val="0"/>
      <w:marTop w:val="0"/>
      <w:marBottom w:val="0"/>
      <w:divBdr>
        <w:top w:val="none" w:sz="0" w:space="0" w:color="auto"/>
        <w:left w:val="none" w:sz="0" w:space="0" w:color="auto"/>
        <w:bottom w:val="none" w:sz="0" w:space="0" w:color="auto"/>
        <w:right w:val="none" w:sz="0" w:space="0" w:color="auto"/>
      </w:divBdr>
    </w:div>
    <w:div w:id="126050289">
      <w:bodyDiv w:val="1"/>
      <w:marLeft w:val="0"/>
      <w:marRight w:val="0"/>
      <w:marTop w:val="0"/>
      <w:marBottom w:val="0"/>
      <w:divBdr>
        <w:top w:val="none" w:sz="0" w:space="0" w:color="auto"/>
        <w:left w:val="none" w:sz="0" w:space="0" w:color="auto"/>
        <w:bottom w:val="none" w:sz="0" w:space="0" w:color="auto"/>
        <w:right w:val="none" w:sz="0" w:space="0" w:color="auto"/>
      </w:divBdr>
    </w:div>
    <w:div w:id="131286888">
      <w:bodyDiv w:val="1"/>
      <w:marLeft w:val="0"/>
      <w:marRight w:val="0"/>
      <w:marTop w:val="0"/>
      <w:marBottom w:val="0"/>
      <w:divBdr>
        <w:top w:val="none" w:sz="0" w:space="0" w:color="auto"/>
        <w:left w:val="none" w:sz="0" w:space="0" w:color="auto"/>
        <w:bottom w:val="none" w:sz="0" w:space="0" w:color="auto"/>
        <w:right w:val="none" w:sz="0" w:space="0" w:color="auto"/>
      </w:divBdr>
    </w:div>
    <w:div w:id="144518757">
      <w:bodyDiv w:val="1"/>
      <w:marLeft w:val="0"/>
      <w:marRight w:val="0"/>
      <w:marTop w:val="0"/>
      <w:marBottom w:val="0"/>
      <w:divBdr>
        <w:top w:val="none" w:sz="0" w:space="0" w:color="auto"/>
        <w:left w:val="none" w:sz="0" w:space="0" w:color="auto"/>
        <w:bottom w:val="none" w:sz="0" w:space="0" w:color="auto"/>
        <w:right w:val="none" w:sz="0" w:space="0" w:color="auto"/>
      </w:divBdr>
    </w:div>
    <w:div w:id="146747165">
      <w:bodyDiv w:val="1"/>
      <w:marLeft w:val="0"/>
      <w:marRight w:val="0"/>
      <w:marTop w:val="0"/>
      <w:marBottom w:val="0"/>
      <w:divBdr>
        <w:top w:val="none" w:sz="0" w:space="0" w:color="auto"/>
        <w:left w:val="none" w:sz="0" w:space="0" w:color="auto"/>
        <w:bottom w:val="none" w:sz="0" w:space="0" w:color="auto"/>
        <w:right w:val="none" w:sz="0" w:space="0" w:color="auto"/>
      </w:divBdr>
    </w:div>
    <w:div w:id="148399833">
      <w:bodyDiv w:val="1"/>
      <w:marLeft w:val="0"/>
      <w:marRight w:val="0"/>
      <w:marTop w:val="0"/>
      <w:marBottom w:val="0"/>
      <w:divBdr>
        <w:top w:val="none" w:sz="0" w:space="0" w:color="auto"/>
        <w:left w:val="none" w:sz="0" w:space="0" w:color="auto"/>
        <w:bottom w:val="none" w:sz="0" w:space="0" w:color="auto"/>
        <w:right w:val="none" w:sz="0" w:space="0" w:color="auto"/>
      </w:divBdr>
    </w:div>
    <w:div w:id="160777792">
      <w:bodyDiv w:val="1"/>
      <w:marLeft w:val="0"/>
      <w:marRight w:val="0"/>
      <w:marTop w:val="0"/>
      <w:marBottom w:val="0"/>
      <w:divBdr>
        <w:top w:val="none" w:sz="0" w:space="0" w:color="auto"/>
        <w:left w:val="none" w:sz="0" w:space="0" w:color="auto"/>
        <w:bottom w:val="none" w:sz="0" w:space="0" w:color="auto"/>
        <w:right w:val="none" w:sz="0" w:space="0" w:color="auto"/>
      </w:divBdr>
    </w:div>
    <w:div w:id="167328624">
      <w:bodyDiv w:val="1"/>
      <w:marLeft w:val="0"/>
      <w:marRight w:val="0"/>
      <w:marTop w:val="0"/>
      <w:marBottom w:val="0"/>
      <w:divBdr>
        <w:top w:val="none" w:sz="0" w:space="0" w:color="auto"/>
        <w:left w:val="none" w:sz="0" w:space="0" w:color="auto"/>
        <w:bottom w:val="none" w:sz="0" w:space="0" w:color="auto"/>
        <w:right w:val="none" w:sz="0" w:space="0" w:color="auto"/>
      </w:divBdr>
    </w:div>
    <w:div w:id="169417301">
      <w:bodyDiv w:val="1"/>
      <w:marLeft w:val="0"/>
      <w:marRight w:val="0"/>
      <w:marTop w:val="0"/>
      <w:marBottom w:val="0"/>
      <w:divBdr>
        <w:top w:val="none" w:sz="0" w:space="0" w:color="auto"/>
        <w:left w:val="none" w:sz="0" w:space="0" w:color="auto"/>
        <w:bottom w:val="none" w:sz="0" w:space="0" w:color="auto"/>
        <w:right w:val="none" w:sz="0" w:space="0" w:color="auto"/>
      </w:divBdr>
    </w:div>
    <w:div w:id="173763331">
      <w:bodyDiv w:val="1"/>
      <w:marLeft w:val="0"/>
      <w:marRight w:val="0"/>
      <w:marTop w:val="0"/>
      <w:marBottom w:val="0"/>
      <w:divBdr>
        <w:top w:val="none" w:sz="0" w:space="0" w:color="auto"/>
        <w:left w:val="none" w:sz="0" w:space="0" w:color="auto"/>
        <w:bottom w:val="none" w:sz="0" w:space="0" w:color="auto"/>
        <w:right w:val="none" w:sz="0" w:space="0" w:color="auto"/>
      </w:divBdr>
    </w:div>
    <w:div w:id="180634433">
      <w:bodyDiv w:val="1"/>
      <w:marLeft w:val="0"/>
      <w:marRight w:val="0"/>
      <w:marTop w:val="0"/>
      <w:marBottom w:val="0"/>
      <w:divBdr>
        <w:top w:val="none" w:sz="0" w:space="0" w:color="auto"/>
        <w:left w:val="none" w:sz="0" w:space="0" w:color="auto"/>
        <w:bottom w:val="none" w:sz="0" w:space="0" w:color="auto"/>
        <w:right w:val="none" w:sz="0" w:space="0" w:color="auto"/>
      </w:divBdr>
    </w:div>
    <w:div w:id="188955865">
      <w:bodyDiv w:val="1"/>
      <w:marLeft w:val="0"/>
      <w:marRight w:val="0"/>
      <w:marTop w:val="0"/>
      <w:marBottom w:val="0"/>
      <w:divBdr>
        <w:top w:val="none" w:sz="0" w:space="0" w:color="auto"/>
        <w:left w:val="none" w:sz="0" w:space="0" w:color="auto"/>
        <w:bottom w:val="none" w:sz="0" w:space="0" w:color="auto"/>
        <w:right w:val="none" w:sz="0" w:space="0" w:color="auto"/>
      </w:divBdr>
    </w:div>
    <w:div w:id="206993277">
      <w:bodyDiv w:val="1"/>
      <w:marLeft w:val="0"/>
      <w:marRight w:val="0"/>
      <w:marTop w:val="0"/>
      <w:marBottom w:val="0"/>
      <w:divBdr>
        <w:top w:val="none" w:sz="0" w:space="0" w:color="auto"/>
        <w:left w:val="none" w:sz="0" w:space="0" w:color="auto"/>
        <w:bottom w:val="none" w:sz="0" w:space="0" w:color="auto"/>
        <w:right w:val="none" w:sz="0" w:space="0" w:color="auto"/>
      </w:divBdr>
    </w:div>
    <w:div w:id="209730627">
      <w:bodyDiv w:val="1"/>
      <w:marLeft w:val="0"/>
      <w:marRight w:val="0"/>
      <w:marTop w:val="0"/>
      <w:marBottom w:val="0"/>
      <w:divBdr>
        <w:top w:val="none" w:sz="0" w:space="0" w:color="auto"/>
        <w:left w:val="none" w:sz="0" w:space="0" w:color="auto"/>
        <w:bottom w:val="none" w:sz="0" w:space="0" w:color="auto"/>
        <w:right w:val="none" w:sz="0" w:space="0" w:color="auto"/>
      </w:divBdr>
    </w:div>
    <w:div w:id="214120606">
      <w:bodyDiv w:val="1"/>
      <w:marLeft w:val="0"/>
      <w:marRight w:val="0"/>
      <w:marTop w:val="0"/>
      <w:marBottom w:val="0"/>
      <w:divBdr>
        <w:top w:val="none" w:sz="0" w:space="0" w:color="auto"/>
        <w:left w:val="none" w:sz="0" w:space="0" w:color="auto"/>
        <w:bottom w:val="none" w:sz="0" w:space="0" w:color="auto"/>
        <w:right w:val="none" w:sz="0" w:space="0" w:color="auto"/>
      </w:divBdr>
    </w:div>
    <w:div w:id="216355144">
      <w:bodyDiv w:val="1"/>
      <w:marLeft w:val="0"/>
      <w:marRight w:val="0"/>
      <w:marTop w:val="0"/>
      <w:marBottom w:val="0"/>
      <w:divBdr>
        <w:top w:val="none" w:sz="0" w:space="0" w:color="auto"/>
        <w:left w:val="none" w:sz="0" w:space="0" w:color="auto"/>
        <w:bottom w:val="none" w:sz="0" w:space="0" w:color="auto"/>
        <w:right w:val="none" w:sz="0" w:space="0" w:color="auto"/>
      </w:divBdr>
    </w:div>
    <w:div w:id="231474303">
      <w:bodyDiv w:val="1"/>
      <w:marLeft w:val="0"/>
      <w:marRight w:val="0"/>
      <w:marTop w:val="0"/>
      <w:marBottom w:val="0"/>
      <w:divBdr>
        <w:top w:val="none" w:sz="0" w:space="0" w:color="auto"/>
        <w:left w:val="none" w:sz="0" w:space="0" w:color="auto"/>
        <w:bottom w:val="none" w:sz="0" w:space="0" w:color="auto"/>
        <w:right w:val="none" w:sz="0" w:space="0" w:color="auto"/>
      </w:divBdr>
    </w:div>
    <w:div w:id="235363367">
      <w:bodyDiv w:val="1"/>
      <w:marLeft w:val="0"/>
      <w:marRight w:val="0"/>
      <w:marTop w:val="0"/>
      <w:marBottom w:val="0"/>
      <w:divBdr>
        <w:top w:val="none" w:sz="0" w:space="0" w:color="auto"/>
        <w:left w:val="none" w:sz="0" w:space="0" w:color="auto"/>
        <w:bottom w:val="none" w:sz="0" w:space="0" w:color="auto"/>
        <w:right w:val="none" w:sz="0" w:space="0" w:color="auto"/>
      </w:divBdr>
    </w:div>
    <w:div w:id="245264057">
      <w:bodyDiv w:val="1"/>
      <w:marLeft w:val="0"/>
      <w:marRight w:val="0"/>
      <w:marTop w:val="0"/>
      <w:marBottom w:val="0"/>
      <w:divBdr>
        <w:top w:val="none" w:sz="0" w:space="0" w:color="auto"/>
        <w:left w:val="none" w:sz="0" w:space="0" w:color="auto"/>
        <w:bottom w:val="none" w:sz="0" w:space="0" w:color="auto"/>
        <w:right w:val="none" w:sz="0" w:space="0" w:color="auto"/>
      </w:divBdr>
    </w:div>
    <w:div w:id="255405489">
      <w:bodyDiv w:val="1"/>
      <w:marLeft w:val="0"/>
      <w:marRight w:val="0"/>
      <w:marTop w:val="0"/>
      <w:marBottom w:val="0"/>
      <w:divBdr>
        <w:top w:val="none" w:sz="0" w:space="0" w:color="auto"/>
        <w:left w:val="none" w:sz="0" w:space="0" w:color="auto"/>
        <w:bottom w:val="none" w:sz="0" w:space="0" w:color="auto"/>
        <w:right w:val="none" w:sz="0" w:space="0" w:color="auto"/>
      </w:divBdr>
    </w:div>
    <w:div w:id="265312998">
      <w:bodyDiv w:val="1"/>
      <w:marLeft w:val="0"/>
      <w:marRight w:val="0"/>
      <w:marTop w:val="0"/>
      <w:marBottom w:val="0"/>
      <w:divBdr>
        <w:top w:val="none" w:sz="0" w:space="0" w:color="auto"/>
        <w:left w:val="none" w:sz="0" w:space="0" w:color="auto"/>
        <w:bottom w:val="none" w:sz="0" w:space="0" w:color="auto"/>
        <w:right w:val="none" w:sz="0" w:space="0" w:color="auto"/>
      </w:divBdr>
    </w:div>
    <w:div w:id="265617528">
      <w:bodyDiv w:val="1"/>
      <w:marLeft w:val="0"/>
      <w:marRight w:val="0"/>
      <w:marTop w:val="0"/>
      <w:marBottom w:val="0"/>
      <w:divBdr>
        <w:top w:val="none" w:sz="0" w:space="0" w:color="auto"/>
        <w:left w:val="none" w:sz="0" w:space="0" w:color="auto"/>
        <w:bottom w:val="none" w:sz="0" w:space="0" w:color="auto"/>
        <w:right w:val="none" w:sz="0" w:space="0" w:color="auto"/>
      </w:divBdr>
    </w:div>
    <w:div w:id="275453088">
      <w:bodyDiv w:val="1"/>
      <w:marLeft w:val="0"/>
      <w:marRight w:val="0"/>
      <w:marTop w:val="0"/>
      <w:marBottom w:val="0"/>
      <w:divBdr>
        <w:top w:val="none" w:sz="0" w:space="0" w:color="auto"/>
        <w:left w:val="none" w:sz="0" w:space="0" w:color="auto"/>
        <w:bottom w:val="none" w:sz="0" w:space="0" w:color="auto"/>
        <w:right w:val="none" w:sz="0" w:space="0" w:color="auto"/>
      </w:divBdr>
    </w:div>
    <w:div w:id="301932184">
      <w:bodyDiv w:val="1"/>
      <w:marLeft w:val="0"/>
      <w:marRight w:val="0"/>
      <w:marTop w:val="0"/>
      <w:marBottom w:val="0"/>
      <w:divBdr>
        <w:top w:val="none" w:sz="0" w:space="0" w:color="auto"/>
        <w:left w:val="none" w:sz="0" w:space="0" w:color="auto"/>
        <w:bottom w:val="none" w:sz="0" w:space="0" w:color="auto"/>
        <w:right w:val="none" w:sz="0" w:space="0" w:color="auto"/>
      </w:divBdr>
    </w:div>
    <w:div w:id="305596114">
      <w:bodyDiv w:val="1"/>
      <w:marLeft w:val="0"/>
      <w:marRight w:val="0"/>
      <w:marTop w:val="0"/>
      <w:marBottom w:val="0"/>
      <w:divBdr>
        <w:top w:val="none" w:sz="0" w:space="0" w:color="auto"/>
        <w:left w:val="none" w:sz="0" w:space="0" w:color="auto"/>
        <w:bottom w:val="none" w:sz="0" w:space="0" w:color="auto"/>
        <w:right w:val="none" w:sz="0" w:space="0" w:color="auto"/>
      </w:divBdr>
    </w:div>
    <w:div w:id="342125197">
      <w:bodyDiv w:val="1"/>
      <w:marLeft w:val="0"/>
      <w:marRight w:val="0"/>
      <w:marTop w:val="0"/>
      <w:marBottom w:val="0"/>
      <w:divBdr>
        <w:top w:val="none" w:sz="0" w:space="0" w:color="auto"/>
        <w:left w:val="none" w:sz="0" w:space="0" w:color="auto"/>
        <w:bottom w:val="none" w:sz="0" w:space="0" w:color="auto"/>
        <w:right w:val="none" w:sz="0" w:space="0" w:color="auto"/>
      </w:divBdr>
    </w:div>
    <w:div w:id="346299273">
      <w:bodyDiv w:val="1"/>
      <w:marLeft w:val="0"/>
      <w:marRight w:val="0"/>
      <w:marTop w:val="0"/>
      <w:marBottom w:val="0"/>
      <w:divBdr>
        <w:top w:val="none" w:sz="0" w:space="0" w:color="auto"/>
        <w:left w:val="none" w:sz="0" w:space="0" w:color="auto"/>
        <w:bottom w:val="none" w:sz="0" w:space="0" w:color="auto"/>
        <w:right w:val="none" w:sz="0" w:space="0" w:color="auto"/>
      </w:divBdr>
    </w:div>
    <w:div w:id="349722839">
      <w:bodyDiv w:val="1"/>
      <w:marLeft w:val="0"/>
      <w:marRight w:val="0"/>
      <w:marTop w:val="0"/>
      <w:marBottom w:val="0"/>
      <w:divBdr>
        <w:top w:val="none" w:sz="0" w:space="0" w:color="auto"/>
        <w:left w:val="none" w:sz="0" w:space="0" w:color="auto"/>
        <w:bottom w:val="none" w:sz="0" w:space="0" w:color="auto"/>
        <w:right w:val="none" w:sz="0" w:space="0" w:color="auto"/>
      </w:divBdr>
    </w:div>
    <w:div w:id="354042028">
      <w:bodyDiv w:val="1"/>
      <w:marLeft w:val="0"/>
      <w:marRight w:val="0"/>
      <w:marTop w:val="0"/>
      <w:marBottom w:val="0"/>
      <w:divBdr>
        <w:top w:val="none" w:sz="0" w:space="0" w:color="auto"/>
        <w:left w:val="none" w:sz="0" w:space="0" w:color="auto"/>
        <w:bottom w:val="none" w:sz="0" w:space="0" w:color="auto"/>
        <w:right w:val="none" w:sz="0" w:space="0" w:color="auto"/>
      </w:divBdr>
    </w:div>
    <w:div w:id="367611511">
      <w:bodyDiv w:val="1"/>
      <w:marLeft w:val="0"/>
      <w:marRight w:val="0"/>
      <w:marTop w:val="0"/>
      <w:marBottom w:val="0"/>
      <w:divBdr>
        <w:top w:val="none" w:sz="0" w:space="0" w:color="auto"/>
        <w:left w:val="none" w:sz="0" w:space="0" w:color="auto"/>
        <w:bottom w:val="none" w:sz="0" w:space="0" w:color="auto"/>
        <w:right w:val="none" w:sz="0" w:space="0" w:color="auto"/>
      </w:divBdr>
    </w:div>
    <w:div w:id="370499871">
      <w:bodyDiv w:val="1"/>
      <w:marLeft w:val="0"/>
      <w:marRight w:val="0"/>
      <w:marTop w:val="0"/>
      <w:marBottom w:val="0"/>
      <w:divBdr>
        <w:top w:val="none" w:sz="0" w:space="0" w:color="auto"/>
        <w:left w:val="none" w:sz="0" w:space="0" w:color="auto"/>
        <w:bottom w:val="none" w:sz="0" w:space="0" w:color="auto"/>
        <w:right w:val="none" w:sz="0" w:space="0" w:color="auto"/>
      </w:divBdr>
    </w:div>
    <w:div w:id="374812897">
      <w:bodyDiv w:val="1"/>
      <w:marLeft w:val="0"/>
      <w:marRight w:val="0"/>
      <w:marTop w:val="0"/>
      <w:marBottom w:val="0"/>
      <w:divBdr>
        <w:top w:val="none" w:sz="0" w:space="0" w:color="auto"/>
        <w:left w:val="none" w:sz="0" w:space="0" w:color="auto"/>
        <w:bottom w:val="none" w:sz="0" w:space="0" w:color="auto"/>
        <w:right w:val="none" w:sz="0" w:space="0" w:color="auto"/>
      </w:divBdr>
    </w:div>
    <w:div w:id="385763263">
      <w:bodyDiv w:val="1"/>
      <w:marLeft w:val="0"/>
      <w:marRight w:val="0"/>
      <w:marTop w:val="0"/>
      <w:marBottom w:val="0"/>
      <w:divBdr>
        <w:top w:val="none" w:sz="0" w:space="0" w:color="auto"/>
        <w:left w:val="none" w:sz="0" w:space="0" w:color="auto"/>
        <w:bottom w:val="none" w:sz="0" w:space="0" w:color="auto"/>
        <w:right w:val="none" w:sz="0" w:space="0" w:color="auto"/>
      </w:divBdr>
    </w:div>
    <w:div w:id="388574655">
      <w:bodyDiv w:val="1"/>
      <w:marLeft w:val="0"/>
      <w:marRight w:val="0"/>
      <w:marTop w:val="0"/>
      <w:marBottom w:val="0"/>
      <w:divBdr>
        <w:top w:val="none" w:sz="0" w:space="0" w:color="auto"/>
        <w:left w:val="none" w:sz="0" w:space="0" w:color="auto"/>
        <w:bottom w:val="none" w:sz="0" w:space="0" w:color="auto"/>
        <w:right w:val="none" w:sz="0" w:space="0" w:color="auto"/>
      </w:divBdr>
    </w:div>
    <w:div w:id="388696514">
      <w:bodyDiv w:val="1"/>
      <w:marLeft w:val="0"/>
      <w:marRight w:val="0"/>
      <w:marTop w:val="0"/>
      <w:marBottom w:val="0"/>
      <w:divBdr>
        <w:top w:val="none" w:sz="0" w:space="0" w:color="auto"/>
        <w:left w:val="none" w:sz="0" w:space="0" w:color="auto"/>
        <w:bottom w:val="none" w:sz="0" w:space="0" w:color="auto"/>
        <w:right w:val="none" w:sz="0" w:space="0" w:color="auto"/>
      </w:divBdr>
    </w:div>
    <w:div w:id="416245416">
      <w:bodyDiv w:val="1"/>
      <w:marLeft w:val="0"/>
      <w:marRight w:val="0"/>
      <w:marTop w:val="0"/>
      <w:marBottom w:val="0"/>
      <w:divBdr>
        <w:top w:val="none" w:sz="0" w:space="0" w:color="auto"/>
        <w:left w:val="none" w:sz="0" w:space="0" w:color="auto"/>
        <w:bottom w:val="none" w:sz="0" w:space="0" w:color="auto"/>
        <w:right w:val="none" w:sz="0" w:space="0" w:color="auto"/>
      </w:divBdr>
    </w:div>
    <w:div w:id="418327992">
      <w:bodyDiv w:val="1"/>
      <w:marLeft w:val="0"/>
      <w:marRight w:val="0"/>
      <w:marTop w:val="0"/>
      <w:marBottom w:val="0"/>
      <w:divBdr>
        <w:top w:val="none" w:sz="0" w:space="0" w:color="auto"/>
        <w:left w:val="none" w:sz="0" w:space="0" w:color="auto"/>
        <w:bottom w:val="none" w:sz="0" w:space="0" w:color="auto"/>
        <w:right w:val="none" w:sz="0" w:space="0" w:color="auto"/>
      </w:divBdr>
    </w:div>
    <w:div w:id="429394828">
      <w:bodyDiv w:val="1"/>
      <w:marLeft w:val="0"/>
      <w:marRight w:val="0"/>
      <w:marTop w:val="0"/>
      <w:marBottom w:val="0"/>
      <w:divBdr>
        <w:top w:val="none" w:sz="0" w:space="0" w:color="auto"/>
        <w:left w:val="none" w:sz="0" w:space="0" w:color="auto"/>
        <w:bottom w:val="none" w:sz="0" w:space="0" w:color="auto"/>
        <w:right w:val="none" w:sz="0" w:space="0" w:color="auto"/>
      </w:divBdr>
    </w:div>
    <w:div w:id="429664979">
      <w:bodyDiv w:val="1"/>
      <w:marLeft w:val="0"/>
      <w:marRight w:val="0"/>
      <w:marTop w:val="0"/>
      <w:marBottom w:val="0"/>
      <w:divBdr>
        <w:top w:val="none" w:sz="0" w:space="0" w:color="auto"/>
        <w:left w:val="none" w:sz="0" w:space="0" w:color="auto"/>
        <w:bottom w:val="none" w:sz="0" w:space="0" w:color="auto"/>
        <w:right w:val="none" w:sz="0" w:space="0" w:color="auto"/>
      </w:divBdr>
    </w:div>
    <w:div w:id="430079735">
      <w:bodyDiv w:val="1"/>
      <w:marLeft w:val="0"/>
      <w:marRight w:val="0"/>
      <w:marTop w:val="0"/>
      <w:marBottom w:val="0"/>
      <w:divBdr>
        <w:top w:val="none" w:sz="0" w:space="0" w:color="auto"/>
        <w:left w:val="none" w:sz="0" w:space="0" w:color="auto"/>
        <w:bottom w:val="none" w:sz="0" w:space="0" w:color="auto"/>
        <w:right w:val="none" w:sz="0" w:space="0" w:color="auto"/>
      </w:divBdr>
    </w:div>
    <w:div w:id="430198601">
      <w:bodyDiv w:val="1"/>
      <w:marLeft w:val="0"/>
      <w:marRight w:val="0"/>
      <w:marTop w:val="0"/>
      <w:marBottom w:val="0"/>
      <w:divBdr>
        <w:top w:val="none" w:sz="0" w:space="0" w:color="auto"/>
        <w:left w:val="none" w:sz="0" w:space="0" w:color="auto"/>
        <w:bottom w:val="none" w:sz="0" w:space="0" w:color="auto"/>
        <w:right w:val="none" w:sz="0" w:space="0" w:color="auto"/>
      </w:divBdr>
    </w:div>
    <w:div w:id="430904828">
      <w:bodyDiv w:val="1"/>
      <w:marLeft w:val="0"/>
      <w:marRight w:val="0"/>
      <w:marTop w:val="0"/>
      <w:marBottom w:val="0"/>
      <w:divBdr>
        <w:top w:val="none" w:sz="0" w:space="0" w:color="auto"/>
        <w:left w:val="none" w:sz="0" w:space="0" w:color="auto"/>
        <w:bottom w:val="none" w:sz="0" w:space="0" w:color="auto"/>
        <w:right w:val="none" w:sz="0" w:space="0" w:color="auto"/>
      </w:divBdr>
    </w:div>
    <w:div w:id="432484199">
      <w:bodyDiv w:val="1"/>
      <w:marLeft w:val="0"/>
      <w:marRight w:val="0"/>
      <w:marTop w:val="0"/>
      <w:marBottom w:val="0"/>
      <w:divBdr>
        <w:top w:val="none" w:sz="0" w:space="0" w:color="auto"/>
        <w:left w:val="none" w:sz="0" w:space="0" w:color="auto"/>
        <w:bottom w:val="none" w:sz="0" w:space="0" w:color="auto"/>
        <w:right w:val="none" w:sz="0" w:space="0" w:color="auto"/>
      </w:divBdr>
    </w:div>
    <w:div w:id="433676692">
      <w:bodyDiv w:val="1"/>
      <w:marLeft w:val="0"/>
      <w:marRight w:val="0"/>
      <w:marTop w:val="0"/>
      <w:marBottom w:val="0"/>
      <w:divBdr>
        <w:top w:val="none" w:sz="0" w:space="0" w:color="auto"/>
        <w:left w:val="none" w:sz="0" w:space="0" w:color="auto"/>
        <w:bottom w:val="none" w:sz="0" w:space="0" w:color="auto"/>
        <w:right w:val="none" w:sz="0" w:space="0" w:color="auto"/>
      </w:divBdr>
    </w:div>
    <w:div w:id="434443571">
      <w:bodyDiv w:val="1"/>
      <w:marLeft w:val="0"/>
      <w:marRight w:val="0"/>
      <w:marTop w:val="0"/>
      <w:marBottom w:val="0"/>
      <w:divBdr>
        <w:top w:val="none" w:sz="0" w:space="0" w:color="auto"/>
        <w:left w:val="none" w:sz="0" w:space="0" w:color="auto"/>
        <w:bottom w:val="none" w:sz="0" w:space="0" w:color="auto"/>
        <w:right w:val="none" w:sz="0" w:space="0" w:color="auto"/>
      </w:divBdr>
    </w:div>
    <w:div w:id="450632072">
      <w:bodyDiv w:val="1"/>
      <w:marLeft w:val="0"/>
      <w:marRight w:val="0"/>
      <w:marTop w:val="0"/>
      <w:marBottom w:val="0"/>
      <w:divBdr>
        <w:top w:val="none" w:sz="0" w:space="0" w:color="auto"/>
        <w:left w:val="none" w:sz="0" w:space="0" w:color="auto"/>
        <w:bottom w:val="none" w:sz="0" w:space="0" w:color="auto"/>
        <w:right w:val="none" w:sz="0" w:space="0" w:color="auto"/>
      </w:divBdr>
    </w:div>
    <w:div w:id="468017893">
      <w:bodyDiv w:val="1"/>
      <w:marLeft w:val="0"/>
      <w:marRight w:val="0"/>
      <w:marTop w:val="0"/>
      <w:marBottom w:val="0"/>
      <w:divBdr>
        <w:top w:val="none" w:sz="0" w:space="0" w:color="auto"/>
        <w:left w:val="none" w:sz="0" w:space="0" w:color="auto"/>
        <w:bottom w:val="none" w:sz="0" w:space="0" w:color="auto"/>
        <w:right w:val="none" w:sz="0" w:space="0" w:color="auto"/>
      </w:divBdr>
    </w:div>
    <w:div w:id="494301040">
      <w:bodyDiv w:val="1"/>
      <w:marLeft w:val="0"/>
      <w:marRight w:val="0"/>
      <w:marTop w:val="0"/>
      <w:marBottom w:val="0"/>
      <w:divBdr>
        <w:top w:val="none" w:sz="0" w:space="0" w:color="auto"/>
        <w:left w:val="none" w:sz="0" w:space="0" w:color="auto"/>
        <w:bottom w:val="none" w:sz="0" w:space="0" w:color="auto"/>
        <w:right w:val="none" w:sz="0" w:space="0" w:color="auto"/>
      </w:divBdr>
    </w:div>
    <w:div w:id="499010473">
      <w:bodyDiv w:val="1"/>
      <w:marLeft w:val="0"/>
      <w:marRight w:val="0"/>
      <w:marTop w:val="0"/>
      <w:marBottom w:val="0"/>
      <w:divBdr>
        <w:top w:val="none" w:sz="0" w:space="0" w:color="auto"/>
        <w:left w:val="none" w:sz="0" w:space="0" w:color="auto"/>
        <w:bottom w:val="none" w:sz="0" w:space="0" w:color="auto"/>
        <w:right w:val="none" w:sz="0" w:space="0" w:color="auto"/>
      </w:divBdr>
    </w:div>
    <w:div w:id="503086220">
      <w:bodyDiv w:val="1"/>
      <w:marLeft w:val="0"/>
      <w:marRight w:val="0"/>
      <w:marTop w:val="0"/>
      <w:marBottom w:val="0"/>
      <w:divBdr>
        <w:top w:val="none" w:sz="0" w:space="0" w:color="auto"/>
        <w:left w:val="none" w:sz="0" w:space="0" w:color="auto"/>
        <w:bottom w:val="none" w:sz="0" w:space="0" w:color="auto"/>
        <w:right w:val="none" w:sz="0" w:space="0" w:color="auto"/>
      </w:divBdr>
    </w:div>
    <w:div w:id="523910206">
      <w:bodyDiv w:val="1"/>
      <w:marLeft w:val="0"/>
      <w:marRight w:val="0"/>
      <w:marTop w:val="0"/>
      <w:marBottom w:val="0"/>
      <w:divBdr>
        <w:top w:val="none" w:sz="0" w:space="0" w:color="auto"/>
        <w:left w:val="none" w:sz="0" w:space="0" w:color="auto"/>
        <w:bottom w:val="none" w:sz="0" w:space="0" w:color="auto"/>
        <w:right w:val="none" w:sz="0" w:space="0" w:color="auto"/>
      </w:divBdr>
    </w:div>
    <w:div w:id="536235402">
      <w:bodyDiv w:val="1"/>
      <w:marLeft w:val="0"/>
      <w:marRight w:val="0"/>
      <w:marTop w:val="0"/>
      <w:marBottom w:val="0"/>
      <w:divBdr>
        <w:top w:val="none" w:sz="0" w:space="0" w:color="auto"/>
        <w:left w:val="none" w:sz="0" w:space="0" w:color="auto"/>
        <w:bottom w:val="none" w:sz="0" w:space="0" w:color="auto"/>
        <w:right w:val="none" w:sz="0" w:space="0" w:color="auto"/>
      </w:divBdr>
    </w:div>
    <w:div w:id="540364950">
      <w:bodyDiv w:val="1"/>
      <w:marLeft w:val="0"/>
      <w:marRight w:val="0"/>
      <w:marTop w:val="0"/>
      <w:marBottom w:val="0"/>
      <w:divBdr>
        <w:top w:val="none" w:sz="0" w:space="0" w:color="auto"/>
        <w:left w:val="none" w:sz="0" w:space="0" w:color="auto"/>
        <w:bottom w:val="none" w:sz="0" w:space="0" w:color="auto"/>
        <w:right w:val="none" w:sz="0" w:space="0" w:color="auto"/>
      </w:divBdr>
    </w:div>
    <w:div w:id="549076174">
      <w:bodyDiv w:val="1"/>
      <w:marLeft w:val="0"/>
      <w:marRight w:val="0"/>
      <w:marTop w:val="0"/>
      <w:marBottom w:val="0"/>
      <w:divBdr>
        <w:top w:val="none" w:sz="0" w:space="0" w:color="auto"/>
        <w:left w:val="none" w:sz="0" w:space="0" w:color="auto"/>
        <w:bottom w:val="none" w:sz="0" w:space="0" w:color="auto"/>
        <w:right w:val="none" w:sz="0" w:space="0" w:color="auto"/>
      </w:divBdr>
    </w:div>
    <w:div w:id="572278159">
      <w:bodyDiv w:val="1"/>
      <w:marLeft w:val="0"/>
      <w:marRight w:val="0"/>
      <w:marTop w:val="0"/>
      <w:marBottom w:val="0"/>
      <w:divBdr>
        <w:top w:val="none" w:sz="0" w:space="0" w:color="auto"/>
        <w:left w:val="none" w:sz="0" w:space="0" w:color="auto"/>
        <w:bottom w:val="none" w:sz="0" w:space="0" w:color="auto"/>
        <w:right w:val="none" w:sz="0" w:space="0" w:color="auto"/>
      </w:divBdr>
    </w:div>
    <w:div w:id="582497047">
      <w:bodyDiv w:val="1"/>
      <w:marLeft w:val="0"/>
      <w:marRight w:val="0"/>
      <w:marTop w:val="0"/>
      <w:marBottom w:val="0"/>
      <w:divBdr>
        <w:top w:val="none" w:sz="0" w:space="0" w:color="auto"/>
        <w:left w:val="none" w:sz="0" w:space="0" w:color="auto"/>
        <w:bottom w:val="none" w:sz="0" w:space="0" w:color="auto"/>
        <w:right w:val="none" w:sz="0" w:space="0" w:color="auto"/>
      </w:divBdr>
    </w:div>
    <w:div w:id="587662533">
      <w:bodyDiv w:val="1"/>
      <w:marLeft w:val="0"/>
      <w:marRight w:val="0"/>
      <w:marTop w:val="0"/>
      <w:marBottom w:val="0"/>
      <w:divBdr>
        <w:top w:val="none" w:sz="0" w:space="0" w:color="auto"/>
        <w:left w:val="none" w:sz="0" w:space="0" w:color="auto"/>
        <w:bottom w:val="none" w:sz="0" w:space="0" w:color="auto"/>
        <w:right w:val="none" w:sz="0" w:space="0" w:color="auto"/>
      </w:divBdr>
    </w:div>
    <w:div w:id="594822546">
      <w:bodyDiv w:val="1"/>
      <w:marLeft w:val="0"/>
      <w:marRight w:val="0"/>
      <w:marTop w:val="0"/>
      <w:marBottom w:val="0"/>
      <w:divBdr>
        <w:top w:val="none" w:sz="0" w:space="0" w:color="auto"/>
        <w:left w:val="none" w:sz="0" w:space="0" w:color="auto"/>
        <w:bottom w:val="none" w:sz="0" w:space="0" w:color="auto"/>
        <w:right w:val="none" w:sz="0" w:space="0" w:color="auto"/>
      </w:divBdr>
    </w:div>
    <w:div w:id="595401476">
      <w:bodyDiv w:val="1"/>
      <w:marLeft w:val="0"/>
      <w:marRight w:val="0"/>
      <w:marTop w:val="0"/>
      <w:marBottom w:val="0"/>
      <w:divBdr>
        <w:top w:val="none" w:sz="0" w:space="0" w:color="auto"/>
        <w:left w:val="none" w:sz="0" w:space="0" w:color="auto"/>
        <w:bottom w:val="none" w:sz="0" w:space="0" w:color="auto"/>
        <w:right w:val="none" w:sz="0" w:space="0" w:color="auto"/>
      </w:divBdr>
    </w:div>
    <w:div w:id="610743437">
      <w:bodyDiv w:val="1"/>
      <w:marLeft w:val="0"/>
      <w:marRight w:val="0"/>
      <w:marTop w:val="0"/>
      <w:marBottom w:val="0"/>
      <w:divBdr>
        <w:top w:val="none" w:sz="0" w:space="0" w:color="auto"/>
        <w:left w:val="none" w:sz="0" w:space="0" w:color="auto"/>
        <w:bottom w:val="none" w:sz="0" w:space="0" w:color="auto"/>
        <w:right w:val="none" w:sz="0" w:space="0" w:color="auto"/>
      </w:divBdr>
    </w:div>
    <w:div w:id="635913809">
      <w:bodyDiv w:val="1"/>
      <w:marLeft w:val="0"/>
      <w:marRight w:val="0"/>
      <w:marTop w:val="0"/>
      <w:marBottom w:val="0"/>
      <w:divBdr>
        <w:top w:val="none" w:sz="0" w:space="0" w:color="auto"/>
        <w:left w:val="none" w:sz="0" w:space="0" w:color="auto"/>
        <w:bottom w:val="none" w:sz="0" w:space="0" w:color="auto"/>
        <w:right w:val="none" w:sz="0" w:space="0" w:color="auto"/>
      </w:divBdr>
    </w:div>
    <w:div w:id="640580380">
      <w:bodyDiv w:val="1"/>
      <w:marLeft w:val="0"/>
      <w:marRight w:val="0"/>
      <w:marTop w:val="0"/>
      <w:marBottom w:val="0"/>
      <w:divBdr>
        <w:top w:val="none" w:sz="0" w:space="0" w:color="auto"/>
        <w:left w:val="none" w:sz="0" w:space="0" w:color="auto"/>
        <w:bottom w:val="none" w:sz="0" w:space="0" w:color="auto"/>
        <w:right w:val="none" w:sz="0" w:space="0" w:color="auto"/>
      </w:divBdr>
    </w:div>
    <w:div w:id="642975125">
      <w:bodyDiv w:val="1"/>
      <w:marLeft w:val="0"/>
      <w:marRight w:val="0"/>
      <w:marTop w:val="0"/>
      <w:marBottom w:val="0"/>
      <w:divBdr>
        <w:top w:val="none" w:sz="0" w:space="0" w:color="auto"/>
        <w:left w:val="none" w:sz="0" w:space="0" w:color="auto"/>
        <w:bottom w:val="none" w:sz="0" w:space="0" w:color="auto"/>
        <w:right w:val="none" w:sz="0" w:space="0" w:color="auto"/>
      </w:divBdr>
    </w:div>
    <w:div w:id="654921201">
      <w:bodyDiv w:val="1"/>
      <w:marLeft w:val="0"/>
      <w:marRight w:val="0"/>
      <w:marTop w:val="0"/>
      <w:marBottom w:val="0"/>
      <w:divBdr>
        <w:top w:val="none" w:sz="0" w:space="0" w:color="auto"/>
        <w:left w:val="none" w:sz="0" w:space="0" w:color="auto"/>
        <w:bottom w:val="none" w:sz="0" w:space="0" w:color="auto"/>
        <w:right w:val="none" w:sz="0" w:space="0" w:color="auto"/>
      </w:divBdr>
    </w:div>
    <w:div w:id="660351404">
      <w:bodyDiv w:val="1"/>
      <w:marLeft w:val="0"/>
      <w:marRight w:val="0"/>
      <w:marTop w:val="0"/>
      <w:marBottom w:val="0"/>
      <w:divBdr>
        <w:top w:val="none" w:sz="0" w:space="0" w:color="auto"/>
        <w:left w:val="none" w:sz="0" w:space="0" w:color="auto"/>
        <w:bottom w:val="none" w:sz="0" w:space="0" w:color="auto"/>
        <w:right w:val="none" w:sz="0" w:space="0" w:color="auto"/>
      </w:divBdr>
    </w:div>
    <w:div w:id="664169126">
      <w:bodyDiv w:val="1"/>
      <w:marLeft w:val="0"/>
      <w:marRight w:val="0"/>
      <w:marTop w:val="0"/>
      <w:marBottom w:val="0"/>
      <w:divBdr>
        <w:top w:val="none" w:sz="0" w:space="0" w:color="auto"/>
        <w:left w:val="none" w:sz="0" w:space="0" w:color="auto"/>
        <w:bottom w:val="none" w:sz="0" w:space="0" w:color="auto"/>
        <w:right w:val="none" w:sz="0" w:space="0" w:color="auto"/>
      </w:divBdr>
    </w:div>
    <w:div w:id="666054172">
      <w:bodyDiv w:val="1"/>
      <w:marLeft w:val="0"/>
      <w:marRight w:val="0"/>
      <w:marTop w:val="0"/>
      <w:marBottom w:val="0"/>
      <w:divBdr>
        <w:top w:val="none" w:sz="0" w:space="0" w:color="auto"/>
        <w:left w:val="none" w:sz="0" w:space="0" w:color="auto"/>
        <w:bottom w:val="none" w:sz="0" w:space="0" w:color="auto"/>
        <w:right w:val="none" w:sz="0" w:space="0" w:color="auto"/>
      </w:divBdr>
    </w:div>
    <w:div w:id="670373667">
      <w:bodyDiv w:val="1"/>
      <w:marLeft w:val="0"/>
      <w:marRight w:val="0"/>
      <w:marTop w:val="0"/>
      <w:marBottom w:val="0"/>
      <w:divBdr>
        <w:top w:val="none" w:sz="0" w:space="0" w:color="auto"/>
        <w:left w:val="none" w:sz="0" w:space="0" w:color="auto"/>
        <w:bottom w:val="none" w:sz="0" w:space="0" w:color="auto"/>
        <w:right w:val="none" w:sz="0" w:space="0" w:color="auto"/>
      </w:divBdr>
    </w:div>
    <w:div w:id="691418894">
      <w:bodyDiv w:val="1"/>
      <w:marLeft w:val="0"/>
      <w:marRight w:val="0"/>
      <w:marTop w:val="0"/>
      <w:marBottom w:val="0"/>
      <w:divBdr>
        <w:top w:val="none" w:sz="0" w:space="0" w:color="auto"/>
        <w:left w:val="none" w:sz="0" w:space="0" w:color="auto"/>
        <w:bottom w:val="none" w:sz="0" w:space="0" w:color="auto"/>
        <w:right w:val="none" w:sz="0" w:space="0" w:color="auto"/>
      </w:divBdr>
    </w:div>
    <w:div w:id="693920806">
      <w:bodyDiv w:val="1"/>
      <w:marLeft w:val="0"/>
      <w:marRight w:val="0"/>
      <w:marTop w:val="0"/>
      <w:marBottom w:val="0"/>
      <w:divBdr>
        <w:top w:val="none" w:sz="0" w:space="0" w:color="auto"/>
        <w:left w:val="none" w:sz="0" w:space="0" w:color="auto"/>
        <w:bottom w:val="none" w:sz="0" w:space="0" w:color="auto"/>
        <w:right w:val="none" w:sz="0" w:space="0" w:color="auto"/>
      </w:divBdr>
    </w:div>
    <w:div w:id="710880962">
      <w:bodyDiv w:val="1"/>
      <w:marLeft w:val="0"/>
      <w:marRight w:val="0"/>
      <w:marTop w:val="0"/>
      <w:marBottom w:val="0"/>
      <w:divBdr>
        <w:top w:val="none" w:sz="0" w:space="0" w:color="auto"/>
        <w:left w:val="none" w:sz="0" w:space="0" w:color="auto"/>
        <w:bottom w:val="none" w:sz="0" w:space="0" w:color="auto"/>
        <w:right w:val="none" w:sz="0" w:space="0" w:color="auto"/>
      </w:divBdr>
    </w:div>
    <w:div w:id="726224513">
      <w:bodyDiv w:val="1"/>
      <w:marLeft w:val="0"/>
      <w:marRight w:val="0"/>
      <w:marTop w:val="0"/>
      <w:marBottom w:val="0"/>
      <w:divBdr>
        <w:top w:val="none" w:sz="0" w:space="0" w:color="auto"/>
        <w:left w:val="none" w:sz="0" w:space="0" w:color="auto"/>
        <w:bottom w:val="none" w:sz="0" w:space="0" w:color="auto"/>
        <w:right w:val="none" w:sz="0" w:space="0" w:color="auto"/>
      </w:divBdr>
    </w:div>
    <w:div w:id="732658171">
      <w:bodyDiv w:val="1"/>
      <w:marLeft w:val="0"/>
      <w:marRight w:val="0"/>
      <w:marTop w:val="0"/>
      <w:marBottom w:val="0"/>
      <w:divBdr>
        <w:top w:val="none" w:sz="0" w:space="0" w:color="auto"/>
        <w:left w:val="none" w:sz="0" w:space="0" w:color="auto"/>
        <w:bottom w:val="none" w:sz="0" w:space="0" w:color="auto"/>
        <w:right w:val="none" w:sz="0" w:space="0" w:color="auto"/>
      </w:divBdr>
    </w:div>
    <w:div w:id="750085745">
      <w:bodyDiv w:val="1"/>
      <w:marLeft w:val="0"/>
      <w:marRight w:val="0"/>
      <w:marTop w:val="0"/>
      <w:marBottom w:val="0"/>
      <w:divBdr>
        <w:top w:val="none" w:sz="0" w:space="0" w:color="auto"/>
        <w:left w:val="none" w:sz="0" w:space="0" w:color="auto"/>
        <w:bottom w:val="none" w:sz="0" w:space="0" w:color="auto"/>
        <w:right w:val="none" w:sz="0" w:space="0" w:color="auto"/>
      </w:divBdr>
    </w:div>
    <w:div w:id="760175566">
      <w:bodyDiv w:val="1"/>
      <w:marLeft w:val="0"/>
      <w:marRight w:val="0"/>
      <w:marTop w:val="0"/>
      <w:marBottom w:val="0"/>
      <w:divBdr>
        <w:top w:val="none" w:sz="0" w:space="0" w:color="auto"/>
        <w:left w:val="none" w:sz="0" w:space="0" w:color="auto"/>
        <w:bottom w:val="none" w:sz="0" w:space="0" w:color="auto"/>
        <w:right w:val="none" w:sz="0" w:space="0" w:color="auto"/>
      </w:divBdr>
    </w:div>
    <w:div w:id="775755868">
      <w:bodyDiv w:val="1"/>
      <w:marLeft w:val="0"/>
      <w:marRight w:val="0"/>
      <w:marTop w:val="0"/>
      <w:marBottom w:val="0"/>
      <w:divBdr>
        <w:top w:val="none" w:sz="0" w:space="0" w:color="auto"/>
        <w:left w:val="none" w:sz="0" w:space="0" w:color="auto"/>
        <w:bottom w:val="none" w:sz="0" w:space="0" w:color="auto"/>
        <w:right w:val="none" w:sz="0" w:space="0" w:color="auto"/>
      </w:divBdr>
    </w:div>
    <w:div w:id="800923505">
      <w:bodyDiv w:val="1"/>
      <w:marLeft w:val="0"/>
      <w:marRight w:val="0"/>
      <w:marTop w:val="0"/>
      <w:marBottom w:val="0"/>
      <w:divBdr>
        <w:top w:val="none" w:sz="0" w:space="0" w:color="auto"/>
        <w:left w:val="none" w:sz="0" w:space="0" w:color="auto"/>
        <w:bottom w:val="none" w:sz="0" w:space="0" w:color="auto"/>
        <w:right w:val="none" w:sz="0" w:space="0" w:color="auto"/>
      </w:divBdr>
    </w:div>
    <w:div w:id="809634760">
      <w:bodyDiv w:val="1"/>
      <w:marLeft w:val="0"/>
      <w:marRight w:val="0"/>
      <w:marTop w:val="0"/>
      <w:marBottom w:val="0"/>
      <w:divBdr>
        <w:top w:val="none" w:sz="0" w:space="0" w:color="auto"/>
        <w:left w:val="none" w:sz="0" w:space="0" w:color="auto"/>
        <w:bottom w:val="none" w:sz="0" w:space="0" w:color="auto"/>
        <w:right w:val="none" w:sz="0" w:space="0" w:color="auto"/>
      </w:divBdr>
    </w:div>
    <w:div w:id="818545915">
      <w:bodyDiv w:val="1"/>
      <w:marLeft w:val="0"/>
      <w:marRight w:val="0"/>
      <w:marTop w:val="0"/>
      <w:marBottom w:val="0"/>
      <w:divBdr>
        <w:top w:val="none" w:sz="0" w:space="0" w:color="auto"/>
        <w:left w:val="none" w:sz="0" w:space="0" w:color="auto"/>
        <w:bottom w:val="none" w:sz="0" w:space="0" w:color="auto"/>
        <w:right w:val="none" w:sz="0" w:space="0" w:color="auto"/>
      </w:divBdr>
    </w:div>
    <w:div w:id="825589087">
      <w:bodyDiv w:val="1"/>
      <w:marLeft w:val="0"/>
      <w:marRight w:val="0"/>
      <w:marTop w:val="0"/>
      <w:marBottom w:val="0"/>
      <w:divBdr>
        <w:top w:val="none" w:sz="0" w:space="0" w:color="auto"/>
        <w:left w:val="none" w:sz="0" w:space="0" w:color="auto"/>
        <w:bottom w:val="none" w:sz="0" w:space="0" w:color="auto"/>
        <w:right w:val="none" w:sz="0" w:space="0" w:color="auto"/>
      </w:divBdr>
    </w:div>
    <w:div w:id="841578772">
      <w:bodyDiv w:val="1"/>
      <w:marLeft w:val="0"/>
      <w:marRight w:val="0"/>
      <w:marTop w:val="0"/>
      <w:marBottom w:val="0"/>
      <w:divBdr>
        <w:top w:val="none" w:sz="0" w:space="0" w:color="auto"/>
        <w:left w:val="none" w:sz="0" w:space="0" w:color="auto"/>
        <w:bottom w:val="none" w:sz="0" w:space="0" w:color="auto"/>
        <w:right w:val="none" w:sz="0" w:space="0" w:color="auto"/>
      </w:divBdr>
    </w:div>
    <w:div w:id="860045531">
      <w:bodyDiv w:val="1"/>
      <w:marLeft w:val="0"/>
      <w:marRight w:val="0"/>
      <w:marTop w:val="0"/>
      <w:marBottom w:val="0"/>
      <w:divBdr>
        <w:top w:val="none" w:sz="0" w:space="0" w:color="auto"/>
        <w:left w:val="none" w:sz="0" w:space="0" w:color="auto"/>
        <w:bottom w:val="none" w:sz="0" w:space="0" w:color="auto"/>
        <w:right w:val="none" w:sz="0" w:space="0" w:color="auto"/>
      </w:divBdr>
    </w:div>
    <w:div w:id="876501704">
      <w:bodyDiv w:val="1"/>
      <w:marLeft w:val="0"/>
      <w:marRight w:val="0"/>
      <w:marTop w:val="0"/>
      <w:marBottom w:val="0"/>
      <w:divBdr>
        <w:top w:val="none" w:sz="0" w:space="0" w:color="auto"/>
        <w:left w:val="none" w:sz="0" w:space="0" w:color="auto"/>
        <w:bottom w:val="none" w:sz="0" w:space="0" w:color="auto"/>
        <w:right w:val="none" w:sz="0" w:space="0" w:color="auto"/>
      </w:divBdr>
    </w:div>
    <w:div w:id="881328623">
      <w:bodyDiv w:val="1"/>
      <w:marLeft w:val="0"/>
      <w:marRight w:val="0"/>
      <w:marTop w:val="0"/>
      <w:marBottom w:val="0"/>
      <w:divBdr>
        <w:top w:val="none" w:sz="0" w:space="0" w:color="auto"/>
        <w:left w:val="none" w:sz="0" w:space="0" w:color="auto"/>
        <w:bottom w:val="none" w:sz="0" w:space="0" w:color="auto"/>
        <w:right w:val="none" w:sz="0" w:space="0" w:color="auto"/>
      </w:divBdr>
    </w:div>
    <w:div w:id="882445815">
      <w:bodyDiv w:val="1"/>
      <w:marLeft w:val="0"/>
      <w:marRight w:val="0"/>
      <w:marTop w:val="0"/>
      <w:marBottom w:val="0"/>
      <w:divBdr>
        <w:top w:val="none" w:sz="0" w:space="0" w:color="auto"/>
        <w:left w:val="none" w:sz="0" w:space="0" w:color="auto"/>
        <w:bottom w:val="none" w:sz="0" w:space="0" w:color="auto"/>
        <w:right w:val="none" w:sz="0" w:space="0" w:color="auto"/>
      </w:divBdr>
    </w:div>
    <w:div w:id="889877182">
      <w:bodyDiv w:val="1"/>
      <w:marLeft w:val="0"/>
      <w:marRight w:val="0"/>
      <w:marTop w:val="0"/>
      <w:marBottom w:val="0"/>
      <w:divBdr>
        <w:top w:val="none" w:sz="0" w:space="0" w:color="auto"/>
        <w:left w:val="none" w:sz="0" w:space="0" w:color="auto"/>
        <w:bottom w:val="none" w:sz="0" w:space="0" w:color="auto"/>
        <w:right w:val="none" w:sz="0" w:space="0" w:color="auto"/>
      </w:divBdr>
    </w:div>
    <w:div w:id="892421357">
      <w:bodyDiv w:val="1"/>
      <w:marLeft w:val="0"/>
      <w:marRight w:val="0"/>
      <w:marTop w:val="0"/>
      <w:marBottom w:val="0"/>
      <w:divBdr>
        <w:top w:val="none" w:sz="0" w:space="0" w:color="auto"/>
        <w:left w:val="none" w:sz="0" w:space="0" w:color="auto"/>
        <w:bottom w:val="none" w:sz="0" w:space="0" w:color="auto"/>
        <w:right w:val="none" w:sz="0" w:space="0" w:color="auto"/>
      </w:divBdr>
    </w:div>
    <w:div w:id="907031633">
      <w:bodyDiv w:val="1"/>
      <w:marLeft w:val="0"/>
      <w:marRight w:val="0"/>
      <w:marTop w:val="0"/>
      <w:marBottom w:val="0"/>
      <w:divBdr>
        <w:top w:val="none" w:sz="0" w:space="0" w:color="auto"/>
        <w:left w:val="none" w:sz="0" w:space="0" w:color="auto"/>
        <w:bottom w:val="none" w:sz="0" w:space="0" w:color="auto"/>
        <w:right w:val="none" w:sz="0" w:space="0" w:color="auto"/>
      </w:divBdr>
    </w:div>
    <w:div w:id="914171072">
      <w:bodyDiv w:val="1"/>
      <w:marLeft w:val="0"/>
      <w:marRight w:val="0"/>
      <w:marTop w:val="0"/>
      <w:marBottom w:val="0"/>
      <w:divBdr>
        <w:top w:val="none" w:sz="0" w:space="0" w:color="auto"/>
        <w:left w:val="none" w:sz="0" w:space="0" w:color="auto"/>
        <w:bottom w:val="none" w:sz="0" w:space="0" w:color="auto"/>
        <w:right w:val="none" w:sz="0" w:space="0" w:color="auto"/>
      </w:divBdr>
    </w:div>
    <w:div w:id="923538362">
      <w:bodyDiv w:val="1"/>
      <w:marLeft w:val="0"/>
      <w:marRight w:val="0"/>
      <w:marTop w:val="0"/>
      <w:marBottom w:val="0"/>
      <w:divBdr>
        <w:top w:val="none" w:sz="0" w:space="0" w:color="auto"/>
        <w:left w:val="none" w:sz="0" w:space="0" w:color="auto"/>
        <w:bottom w:val="none" w:sz="0" w:space="0" w:color="auto"/>
        <w:right w:val="none" w:sz="0" w:space="0" w:color="auto"/>
      </w:divBdr>
    </w:div>
    <w:div w:id="925842181">
      <w:bodyDiv w:val="1"/>
      <w:marLeft w:val="0"/>
      <w:marRight w:val="0"/>
      <w:marTop w:val="0"/>
      <w:marBottom w:val="0"/>
      <w:divBdr>
        <w:top w:val="none" w:sz="0" w:space="0" w:color="auto"/>
        <w:left w:val="none" w:sz="0" w:space="0" w:color="auto"/>
        <w:bottom w:val="none" w:sz="0" w:space="0" w:color="auto"/>
        <w:right w:val="none" w:sz="0" w:space="0" w:color="auto"/>
      </w:divBdr>
    </w:div>
    <w:div w:id="937713264">
      <w:bodyDiv w:val="1"/>
      <w:marLeft w:val="0"/>
      <w:marRight w:val="0"/>
      <w:marTop w:val="0"/>
      <w:marBottom w:val="0"/>
      <w:divBdr>
        <w:top w:val="none" w:sz="0" w:space="0" w:color="auto"/>
        <w:left w:val="none" w:sz="0" w:space="0" w:color="auto"/>
        <w:bottom w:val="none" w:sz="0" w:space="0" w:color="auto"/>
        <w:right w:val="none" w:sz="0" w:space="0" w:color="auto"/>
      </w:divBdr>
    </w:div>
    <w:div w:id="957446905">
      <w:bodyDiv w:val="1"/>
      <w:marLeft w:val="0"/>
      <w:marRight w:val="0"/>
      <w:marTop w:val="0"/>
      <w:marBottom w:val="0"/>
      <w:divBdr>
        <w:top w:val="none" w:sz="0" w:space="0" w:color="auto"/>
        <w:left w:val="none" w:sz="0" w:space="0" w:color="auto"/>
        <w:bottom w:val="none" w:sz="0" w:space="0" w:color="auto"/>
        <w:right w:val="none" w:sz="0" w:space="0" w:color="auto"/>
      </w:divBdr>
    </w:div>
    <w:div w:id="968630880">
      <w:bodyDiv w:val="1"/>
      <w:marLeft w:val="0"/>
      <w:marRight w:val="0"/>
      <w:marTop w:val="0"/>
      <w:marBottom w:val="0"/>
      <w:divBdr>
        <w:top w:val="none" w:sz="0" w:space="0" w:color="auto"/>
        <w:left w:val="none" w:sz="0" w:space="0" w:color="auto"/>
        <w:bottom w:val="none" w:sz="0" w:space="0" w:color="auto"/>
        <w:right w:val="none" w:sz="0" w:space="0" w:color="auto"/>
      </w:divBdr>
    </w:div>
    <w:div w:id="980580260">
      <w:bodyDiv w:val="1"/>
      <w:marLeft w:val="0"/>
      <w:marRight w:val="0"/>
      <w:marTop w:val="0"/>
      <w:marBottom w:val="0"/>
      <w:divBdr>
        <w:top w:val="none" w:sz="0" w:space="0" w:color="auto"/>
        <w:left w:val="none" w:sz="0" w:space="0" w:color="auto"/>
        <w:bottom w:val="none" w:sz="0" w:space="0" w:color="auto"/>
        <w:right w:val="none" w:sz="0" w:space="0" w:color="auto"/>
      </w:divBdr>
    </w:div>
    <w:div w:id="994531785">
      <w:bodyDiv w:val="1"/>
      <w:marLeft w:val="0"/>
      <w:marRight w:val="0"/>
      <w:marTop w:val="0"/>
      <w:marBottom w:val="0"/>
      <w:divBdr>
        <w:top w:val="none" w:sz="0" w:space="0" w:color="auto"/>
        <w:left w:val="none" w:sz="0" w:space="0" w:color="auto"/>
        <w:bottom w:val="none" w:sz="0" w:space="0" w:color="auto"/>
        <w:right w:val="none" w:sz="0" w:space="0" w:color="auto"/>
      </w:divBdr>
    </w:div>
    <w:div w:id="998079140">
      <w:bodyDiv w:val="1"/>
      <w:marLeft w:val="0"/>
      <w:marRight w:val="0"/>
      <w:marTop w:val="0"/>
      <w:marBottom w:val="0"/>
      <w:divBdr>
        <w:top w:val="none" w:sz="0" w:space="0" w:color="auto"/>
        <w:left w:val="none" w:sz="0" w:space="0" w:color="auto"/>
        <w:bottom w:val="none" w:sz="0" w:space="0" w:color="auto"/>
        <w:right w:val="none" w:sz="0" w:space="0" w:color="auto"/>
      </w:divBdr>
    </w:div>
    <w:div w:id="1003701897">
      <w:bodyDiv w:val="1"/>
      <w:marLeft w:val="0"/>
      <w:marRight w:val="0"/>
      <w:marTop w:val="0"/>
      <w:marBottom w:val="0"/>
      <w:divBdr>
        <w:top w:val="none" w:sz="0" w:space="0" w:color="auto"/>
        <w:left w:val="none" w:sz="0" w:space="0" w:color="auto"/>
        <w:bottom w:val="none" w:sz="0" w:space="0" w:color="auto"/>
        <w:right w:val="none" w:sz="0" w:space="0" w:color="auto"/>
      </w:divBdr>
    </w:div>
    <w:div w:id="1016268709">
      <w:bodyDiv w:val="1"/>
      <w:marLeft w:val="0"/>
      <w:marRight w:val="0"/>
      <w:marTop w:val="0"/>
      <w:marBottom w:val="0"/>
      <w:divBdr>
        <w:top w:val="none" w:sz="0" w:space="0" w:color="auto"/>
        <w:left w:val="none" w:sz="0" w:space="0" w:color="auto"/>
        <w:bottom w:val="none" w:sz="0" w:space="0" w:color="auto"/>
        <w:right w:val="none" w:sz="0" w:space="0" w:color="auto"/>
      </w:divBdr>
    </w:div>
    <w:div w:id="1017921518">
      <w:bodyDiv w:val="1"/>
      <w:marLeft w:val="0"/>
      <w:marRight w:val="0"/>
      <w:marTop w:val="0"/>
      <w:marBottom w:val="0"/>
      <w:divBdr>
        <w:top w:val="none" w:sz="0" w:space="0" w:color="auto"/>
        <w:left w:val="none" w:sz="0" w:space="0" w:color="auto"/>
        <w:bottom w:val="none" w:sz="0" w:space="0" w:color="auto"/>
        <w:right w:val="none" w:sz="0" w:space="0" w:color="auto"/>
      </w:divBdr>
    </w:div>
    <w:div w:id="1025448892">
      <w:bodyDiv w:val="1"/>
      <w:marLeft w:val="0"/>
      <w:marRight w:val="0"/>
      <w:marTop w:val="0"/>
      <w:marBottom w:val="0"/>
      <w:divBdr>
        <w:top w:val="none" w:sz="0" w:space="0" w:color="auto"/>
        <w:left w:val="none" w:sz="0" w:space="0" w:color="auto"/>
        <w:bottom w:val="none" w:sz="0" w:space="0" w:color="auto"/>
        <w:right w:val="none" w:sz="0" w:space="0" w:color="auto"/>
      </w:divBdr>
    </w:div>
    <w:div w:id="1029256628">
      <w:bodyDiv w:val="1"/>
      <w:marLeft w:val="0"/>
      <w:marRight w:val="0"/>
      <w:marTop w:val="0"/>
      <w:marBottom w:val="0"/>
      <w:divBdr>
        <w:top w:val="none" w:sz="0" w:space="0" w:color="auto"/>
        <w:left w:val="none" w:sz="0" w:space="0" w:color="auto"/>
        <w:bottom w:val="none" w:sz="0" w:space="0" w:color="auto"/>
        <w:right w:val="none" w:sz="0" w:space="0" w:color="auto"/>
      </w:divBdr>
    </w:div>
    <w:div w:id="1031884007">
      <w:bodyDiv w:val="1"/>
      <w:marLeft w:val="0"/>
      <w:marRight w:val="0"/>
      <w:marTop w:val="0"/>
      <w:marBottom w:val="0"/>
      <w:divBdr>
        <w:top w:val="none" w:sz="0" w:space="0" w:color="auto"/>
        <w:left w:val="none" w:sz="0" w:space="0" w:color="auto"/>
        <w:bottom w:val="none" w:sz="0" w:space="0" w:color="auto"/>
        <w:right w:val="none" w:sz="0" w:space="0" w:color="auto"/>
      </w:divBdr>
    </w:div>
    <w:div w:id="1056200096">
      <w:bodyDiv w:val="1"/>
      <w:marLeft w:val="0"/>
      <w:marRight w:val="0"/>
      <w:marTop w:val="0"/>
      <w:marBottom w:val="0"/>
      <w:divBdr>
        <w:top w:val="none" w:sz="0" w:space="0" w:color="auto"/>
        <w:left w:val="none" w:sz="0" w:space="0" w:color="auto"/>
        <w:bottom w:val="none" w:sz="0" w:space="0" w:color="auto"/>
        <w:right w:val="none" w:sz="0" w:space="0" w:color="auto"/>
      </w:divBdr>
    </w:div>
    <w:div w:id="1064378699">
      <w:bodyDiv w:val="1"/>
      <w:marLeft w:val="0"/>
      <w:marRight w:val="0"/>
      <w:marTop w:val="0"/>
      <w:marBottom w:val="0"/>
      <w:divBdr>
        <w:top w:val="none" w:sz="0" w:space="0" w:color="auto"/>
        <w:left w:val="none" w:sz="0" w:space="0" w:color="auto"/>
        <w:bottom w:val="none" w:sz="0" w:space="0" w:color="auto"/>
        <w:right w:val="none" w:sz="0" w:space="0" w:color="auto"/>
      </w:divBdr>
    </w:div>
    <w:div w:id="1079519396">
      <w:bodyDiv w:val="1"/>
      <w:marLeft w:val="0"/>
      <w:marRight w:val="0"/>
      <w:marTop w:val="0"/>
      <w:marBottom w:val="0"/>
      <w:divBdr>
        <w:top w:val="none" w:sz="0" w:space="0" w:color="auto"/>
        <w:left w:val="none" w:sz="0" w:space="0" w:color="auto"/>
        <w:bottom w:val="none" w:sz="0" w:space="0" w:color="auto"/>
        <w:right w:val="none" w:sz="0" w:space="0" w:color="auto"/>
      </w:divBdr>
    </w:div>
    <w:div w:id="1079714351">
      <w:bodyDiv w:val="1"/>
      <w:marLeft w:val="0"/>
      <w:marRight w:val="0"/>
      <w:marTop w:val="0"/>
      <w:marBottom w:val="0"/>
      <w:divBdr>
        <w:top w:val="none" w:sz="0" w:space="0" w:color="auto"/>
        <w:left w:val="none" w:sz="0" w:space="0" w:color="auto"/>
        <w:bottom w:val="none" w:sz="0" w:space="0" w:color="auto"/>
        <w:right w:val="none" w:sz="0" w:space="0" w:color="auto"/>
      </w:divBdr>
    </w:div>
    <w:div w:id="1080910695">
      <w:bodyDiv w:val="1"/>
      <w:marLeft w:val="0"/>
      <w:marRight w:val="0"/>
      <w:marTop w:val="0"/>
      <w:marBottom w:val="0"/>
      <w:divBdr>
        <w:top w:val="none" w:sz="0" w:space="0" w:color="auto"/>
        <w:left w:val="none" w:sz="0" w:space="0" w:color="auto"/>
        <w:bottom w:val="none" w:sz="0" w:space="0" w:color="auto"/>
        <w:right w:val="none" w:sz="0" w:space="0" w:color="auto"/>
      </w:divBdr>
    </w:div>
    <w:div w:id="1084768122">
      <w:bodyDiv w:val="1"/>
      <w:marLeft w:val="0"/>
      <w:marRight w:val="0"/>
      <w:marTop w:val="0"/>
      <w:marBottom w:val="0"/>
      <w:divBdr>
        <w:top w:val="none" w:sz="0" w:space="0" w:color="auto"/>
        <w:left w:val="none" w:sz="0" w:space="0" w:color="auto"/>
        <w:bottom w:val="none" w:sz="0" w:space="0" w:color="auto"/>
        <w:right w:val="none" w:sz="0" w:space="0" w:color="auto"/>
      </w:divBdr>
    </w:div>
    <w:div w:id="1088581407">
      <w:bodyDiv w:val="1"/>
      <w:marLeft w:val="0"/>
      <w:marRight w:val="0"/>
      <w:marTop w:val="0"/>
      <w:marBottom w:val="0"/>
      <w:divBdr>
        <w:top w:val="none" w:sz="0" w:space="0" w:color="auto"/>
        <w:left w:val="none" w:sz="0" w:space="0" w:color="auto"/>
        <w:bottom w:val="none" w:sz="0" w:space="0" w:color="auto"/>
        <w:right w:val="none" w:sz="0" w:space="0" w:color="auto"/>
      </w:divBdr>
    </w:div>
    <w:div w:id="1102996249">
      <w:bodyDiv w:val="1"/>
      <w:marLeft w:val="0"/>
      <w:marRight w:val="0"/>
      <w:marTop w:val="0"/>
      <w:marBottom w:val="0"/>
      <w:divBdr>
        <w:top w:val="none" w:sz="0" w:space="0" w:color="auto"/>
        <w:left w:val="none" w:sz="0" w:space="0" w:color="auto"/>
        <w:bottom w:val="none" w:sz="0" w:space="0" w:color="auto"/>
        <w:right w:val="none" w:sz="0" w:space="0" w:color="auto"/>
      </w:divBdr>
    </w:div>
    <w:div w:id="1106270207">
      <w:bodyDiv w:val="1"/>
      <w:marLeft w:val="0"/>
      <w:marRight w:val="0"/>
      <w:marTop w:val="0"/>
      <w:marBottom w:val="0"/>
      <w:divBdr>
        <w:top w:val="none" w:sz="0" w:space="0" w:color="auto"/>
        <w:left w:val="none" w:sz="0" w:space="0" w:color="auto"/>
        <w:bottom w:val="none" w:sz="0" w:space="0" w:color="auto"/>
        <w:right w:val="none" w:sz="0" w:space="0" w:color="auto"/>
      </w:divBdr>
    </w:div>
    <w:div w:id="1115755606">
      <w:bodyDiv w:val="1"/>
      <w:marLeft w:val="0"/>
      <w:marRight w:val="0"/>
      <w:marTop w:val="0"/>
      <w:marBottom w:val="0"/>
      <w:divBdr>
        <w:top w:val="none" w:sz="0" w:space="0" w:color="auto"/>
        <w:left w:val="none" w:sz="0" w:space="0" w:color="auto"/>
        <w:bottom w:val="none" w:sz="0" w:space="0" w:color="auto"/>
        <w:right w:val="none" w:sz="0" w:space="0" w:color="auto"/>
      </w:divBdr>
    </w:div>
    <w:div w:id="1133600216">
      <w:bodyDiv w:val="1"/>
      <w:marLeft w:val="0"/>
      <w:marRight w:val="0"/>
      <w:marTop w:val="0"/>
      <w:marBottom w:val="0"/>
      <w:divBdr>
        <w:top w:val="none" w:sz="0" w:space="0" w:color="auto"/>
        <w:left w:val="none" w:sz="0" w:space="0" w:color="auto"/>
        <w:bottom w:val="none" w:sz="0" w:space="0" w:color="auto"/>
        <w:right w:val="none" w:sz="0" w:space="0" w:color="auto"/>
      </w:divBdr>
    </w:div>
    <w:div w:id="1136876944">
      <w:bodyDiv w:val="1"/>
      <w:marLeft w:val="0"/>
      <w:marRight w:val="0"/>
      <w:marTop w:val="0"/>
      <w:marBottom w:val="0"/>
      <w:divBdr>
        <w:top w:val="none" w:sz="0" w:space="0" w:color="auto"/>
        <w:left w:val="none" w:sz="0" w:space="0" w:color="auto"/>
        <w:bottom w:val="none" w:sz="0" w:space="0" w:color="auto"/>
        <w:right w:val="none" w:sz="0" w:space="0" w:color="auto"/>
      </w:divBdr>
    </w:div>
    <w:div w:id="1141117227">
      <w:bodyDiv w:val="1"/>
      <w:marLeft w:val="0"/>
      <w:marRight w:val="0"/>
      <w:marTop w:val="0"/>
      <w:marBottom w:val="0"/>
      <w:divBdr>
        <w:top w:val="none" w:sz="0" w:space="0" w:color="auto"/>
        <w:left w:val="none" w:sz="0" w:space="0" w:color="auto"/>
        <w:bottom w:val="none" w:sz="0" w:space="0" w:color="auto"/>
        <w:right w:val="none" w:sz="0" w:space="0" w:color="auto"/>
      </w:divBdr>
    </w:div>
    <w:div w:id="1141463441">
      <w:bodyDiv w:val="1"/>
      <w:marLeft w:val="0"/>
      <w:marRight w:val="0"/>
      <w:marTop w:val="0"/>
      <w:marBottom w:val="0"/>
      <w:divBdr>
        <w:top w:val="none" w:sz="0" w:space="0" w:color="auto"/>
        <w:left w:val="none" w:sz="0" w:space="0" w:color="auto"/>
        <w:bottom w:val="none" w:sz="0" w:space="0" w:color="auto"/>
        <w:right w:val="none" w:sz="0" w:space="0" w:color="auto"/>
      </w:divBdr>
    </w:div>
    <w:div w:id="1149521551">
      <w:bodyDiv w:val="1"/>
      <w:marLeft w:val="0"/>
      <w:marRight w:val="0"/>
      <w:marTop w:val="0"/>
      <w:marBottom w:val="0"/>
      <w:divBdr>
        <w:top w:val="none" w:sz="0" w:space="0" w:color="auto"/>
        <w:left w:val="none" w:sz="0" w:space="0" w:color="auto"/>
        <w:bottom w:val="none" w:sz="0" w:space="0" w:color="auto"/>
        <w:right w:val="none" w:sz="0" w:space="0" w:color="auto"/>
      </w:divBdr>
    </w:div>
    <w:div w:id="1160924880">
      <w:bodyDiv w:val="1"/>
      <w:marLeft w:val="0"/>
      <w:marRight w:val="0"/>
      <w:marTop w:val="0"/>
      <w:marBottom w:val="0"/>
      <w:divBdr>
        <w:top w:val="none" w:sz="0" w:space="0" w:color="auto"/>
        <w:left w:val="none" w:sz="0" w:space="0" w:color="auto"/>
        <w:bottom w:val="none" w:sz="0" w:space="0" w:color="auto"/>
        <w:right w:val="none" w:sz="0" w:space="0" w:color="auto"/>
      </w:divBdr>
    </w:div>
    <w:div w:id="1161235779">
      <w:bodyDiv w:val="1"/>
      <w:marLeft w:val="0"/>
      <w:marRight w:val="0"/>
      <w:marTop w:val="0"/>
      <w:marBottom w:val="0"/>
      <w:divBdr>
        <w:top w:val="none" w:sz="0" w:space="0" w:color="auto"/>
        <w:left w:val="none" w:sz="0" w:space="0" w:color="auto"/>
        <w:bottom w:val="none" w:sz="0" w:space="0" w:color="auto"/>
        <w:right w:val="none" w:sz="0" w:space="0" w:color="auto"/>
      </w:divBdr>
    </w:div>
    <w:div w:id="1161626639">
      <w:bodyDiv w:val="1"/>
      <w:marLeft w:val="0"/>
      <w:marRight w:val="0"/>
      <w:marTop w:val="0"/>
      <w:marBottom w:val="0"/>
      <w:divBdr>
        <w:top w:val="none" w:sz="0" w:space="0" w:color="auto"/>
        <w:left w:val="none" w:sz="0" w:space="0" w:color="auto"/>
        <w:bottom w:val="none" w:sz="0" w:space="0" w:color="auto"/>
        <w:right w:val="none" w:sz="0" w:space="0" w:color="auto"/>
      </w:divBdr>
    </w:div>
    <w:div w:id="1168597257">
      <w:bodyDiv w:val="1"/>
      <w:marLeft w:val="0"/>
      <w:marRight w:val="0"/>
      <w:marTop w:val="0"/>
      <w:marBottom w:val="0"/>
      <w:divBdr>
        <w:top w:val="none" w:sz="0" w:space="0" w:color="auto"/>
        <w:left w:val="none" w:sz="0" w:space="0" w:color="auto"/>
        <w:bottom w:val="none" w:sz="0" w:space="0" w:color="auto"/>
        <w:right w:val="none" w:sz="0" w:space="0" w:color="auto"/>
      </w:divBdr>
    </w:div>
    <w:div w:id="1175993107">
      <w:bodyDiv w:val="1"/>
      <w:marLeft w:val="0"/>
      <w:marRight w:val="0"/>
      <w:marTop w:val="0"/>
      <w:marBottom w:val="0"/>
      <w:divBdr>
        <w:top w:val="none" w:sz="0" w:space="0" w:color="auto"/>
        <w:left w:val="none" w:sz="0" w:space="0" w:color="auto"/>
        <w:bottom w:val="none" w:sz="0" w:space="0" w:color="auto"/>
        <w:right w:val="none" w:sz="0" w:space="0" w:color="auto"/>
      </w:divBdr>
    </w:div>
    <w:div w:id="1176188893">
      <w:bodyDiv w:val="1"/>
      <w:marLeft w:val="0"/>
      <w:marRight w:val="0"/>
      <w:marTop w:val="0"/>
      <w:marBottom w:val="0"/>
      <w:divBdr>
        <w:top w:val="none" w:sz="0" w:space="0" w:color="auto"/>
        <w:left w:val="none" w:sz="0" w:space="0" w:color="auto"/>
        <w:bottom w:val="none" w:sz="0" w:space="0" w:color="auto"/>
        <w:right w:val="none" w:sz="0" w:space="0" w:color="auto"/>
      </w:divBdr>
    </w:div>
    <w:div w:id="1181511279">
      <w:bodyDiv w:val="1"/>
      <w:marLeft w:val="0"/>
      <w:marRight w:val="0"/>
      <w:marTop w:val="0"/>
      <w:marBottom w:val="0"/>
      <w:divBdr>
        <w:top w:val="none" w:sz="0" w:space="0" w:color="auto"/>
        <w:left w:val="none" w:sz="0" w:space="0" w:color="auto"/>
        <w:bottom w:val="none" w:sz="0" w:space="0" w:color="auto"/>
        <w:right w:val="none" w:sz="0" w:space="0" w:color="auto"/>
      </w:divBdr>
    </w:div>
    <w:div w:id="1191458138">
      <w:bodyDiv w:val="1"/>
      <w:marLeft w:val="0"/>
      <w:marRight w:val="0"/>
      <w:marTop w:val="0"/>
      <w:marBottom w:val="0"/>
      <w:divBdr>
        <w:top w:val="none" w:sz="0" w:space="0" w:color="auto"/>
        <w:left w:val="none" w:sz="0" w:space="0" w:color="auto"/>
        <w:bottom w:val="none" w:sz="0" w:space="0" w:color="auto"/>
        <w:right w:val="none" w:sz="0" w:space="0" w:color="auto"/>
      </w:divBdr>
    </w:div>
    <w:div w:id="1202207170">
      <w:bodyDiv w:val="1"/>
      <w:marLeft w:val="0"/>
      <w:marRight w:val="0"/>
      <w:marTop w:val="0"/>
      <w:marBottom w:val="0"/>
      <w:divBdr>
        <w:top w:val="none" w:sz="0" w:space="0" w:color="auto"/>
        <w:left w:val="none" w:sz="0" w:space="0" w:color="auto"/>
        <w:bottom w:val="none" w:sz="0" w:space="0" w:color="auto"/>
        <w:right w:val="none" w:sz="0" w:space="0" w:color="auto"/>
      </w:divBdr>
    </w:div>
    <w:div w:id="1205561205">
      <w:bodyDiv w:val="1"/>
      <w:marLeft w:val="0"/>
      <w:marRight w:val="0"/>
      <w:marTop w:val="0"/>
      <w:marBottom w:val="0"/>
      <w:divBdr>
        <w:top w:val="none" w:sz="0" w:space="0" w:color="auto"/>
        <w:left w:val="none" w:sz="0" w:space="0" w:color="auto"/>
        <w:bottom w:val="none" w:sz="0" w:space="0" w:color="auto"/>
        <w:right w:val="none" w:sz="0" w:space="0" w:color="auto"/>
      </w:divBdr>
    </w:div>
    <w:div w:id="1207525414">
      <w:bodyDiv w:val="1"/>
      <w:marLeft w:val="0"/>
      <w:marRight w:val="0"/>
      <w:marTop w:val="0"/>
      <w:marBottom w:val="0"/>
      <w:divBdr>
        <w:top w:val="none" w:sz="0" w:space="0" w:color="auto"/>
        <w:left w:val="none" w:sz="0" w:space="0" w:color="auto"/>
        <w:bottom w:val="none" w:sz="0" w:space="0" w:color="auto"/>
        <w:right w:val="none" w:sz="0" w:space="0" w:color="auto"/>
      </w:divBdr>
    </w:div>
    <w:div w:id="1229536955">
      <w:bodyDiv w:val="1"/>
      <w:marLeft w:val="0"/>
      <w:marRight w:val="0"/>
      <w:marTop w:val="0"/>
      <w:marBottom w:val="0"/>
      <w:divBdr>
        <w:top w:val="none" w:sz="0" w:space="0" w:color="auto"/>
        <w:left w:val="none" w:sz="0" w:space="0" w:color="auto"/>
        <w:bottom w:val="none" w:sz="0" w:space="0" w:color="auto"/>
        <w:right w:val="none" w:sz="0" w:space="0" w:color="auto"/>
      </w:divBdr>
    </w:div>
    <w:div w:id="1237280374">
      <w:bodyDiv w:val="1"/>
      <w:marLeft w:val="0"/>
      <w:marRight w:val="0"/>
      <w:marTop w:val="0"/>
      <w:marBottom w:val="0"/>
      <w:divBdr>
        <w:top w:val="none" w:sz="0" w:space="0" w:color="auto"/>
        <w:left w:val="none" w:sz="0" w:space="0" w:color="auto"/>
        <w:bottom w:val="none" w:sz="0" w:space="0" w:color="auto"/>
        <w:right w:val="none" w:sz="0" w:space="0" w:color="auto"/>
      </w:divBdr>
    </w:div>
    <w:div w:id="1244754014">
      <w:bodyDiv w:val="1"/>
      <w:marLeft w:val="0"/>
      <w:marRight w:val="0"/>
      <w:marTop w:val="0"/>
      <w:marBottom w:val="0"/>
      <w:divBdr>
        <w:top w:val="none" w:sz="0" w:space="0" w:color="auto"/>
        <w:left w:val="none" w:sz="0" w:space="0" w:color="auto"/>
        <w:bottom w:val="none" w:sz="0" w:space="0" w:color="auto"/>
        <w:right w:val="none" w:sz="0" w:space="0" w:color="auto"/>
      </w:divBdr>
    </w:div>
    <w:div w:id="1245065531">
      <w:bodyDiv w:val="1"/>
      <w:marLeft w:val="0"/>
      <w:marRight w:val="0"/>
      <w:marTop w:val="0"/>
      <w:marBottom w:val="0"/>
      <w:divBdr>
        <w:top w:val="none" w:sz="0" w:space="0" w:color="auto"/>
        <w:left w:val="none" w:sz="0" w:space="0" w:color="auto"/>
        <w:bottom w:val="none" w:sz="0" w:space="0" w:color="auto"/>
        <w:right w:val="none" w:sz="0" w:space="0" w:color="auto"/>
      </w:divBdr>
    </w:div>
    <w:div w:id="1250311116">
      <w:bodyDiv w:val="1"/>
      <w:marLeft w:val="0"/>
      <w:marRight w:val="0"/>
      <w:marTop w:val="0"/>
      <w:marBottom w:val="0"/>
      <w:divBdr>
        <w:top w:val="none" w:sz="0" w:space="0" w:color="auto"/>
        <w:left w:val="none" w:sz="0" w:space="0" w:color="auto"/>
        <w:bottom w:val="none" w:sz="0" w:space="0" w:color="auto"/>
        <w:right w:val="none" w:sz="0" w:space="0" w:color="auto"/>
      </w:divBdr>
    </w:div>
    <w:div w:id="1265503334">
      <w:bodyDiv w:val="1"/>
      <w:marLeft w:val="0"/>
      <w:marRight w:val="0"/>
      <w:marTop w:val="0"/>
      <w:marBottom w:val="0"/>
      <w:divBdr>
        <w:top w:val="none" w:sz="0" w:space="0" w:color="auto"/>
        <w:left w:val="none" w:sz="0" w:space="0" w:color="auto"/>
        <w:bottom w:val="none" w:sz="0" w:space="0" w:color="auto"/>
        <w:right w:val="none" w:sz="0" w:space="0" w:color="auto"/>
      </w:divBdr>
    </w:div>
    <w:div w:id="1269042523">
      <w:bodyDiv w:val="1"/>
      <w:marLeft w:val="0"/>
      <w:marRight w:val="0"/>
      <w:marTop w:val="0"/>
      <w:marBottom w:val="0"/>
      <w:divBdr>
        <w:top w:val="none" w:sz="0" w:space="0" w:color="auto"/>
        <w:left w:val="none" w:sz="0" w:space="0" w:color="auto"/>
        <w:bottom w:val="none" w:sz="0" w:space="0" w:color="auto"/>
        <w:right w:val="none" w:sz="0" w:space="0" w:color="auto"/>
      </w:divBdr>
    </w:div>
    <w:div w:id="1284338887">
      <w:bodyDiv w:val="1"/>
      <w:marLeft w:val="0"/>
      <w:marRight w:val="0"/>
      <w:marTop w:val="0"/>
      <w:marBottom w:val="0"/>
      <w:divBdr>
        <w:top w:val="none" w:sz="0" w:space="0" w:color="auto"/>
        <w:left w:val="none" w:sz="0" w:space="0" w:color="auto"/>
        <w:bottom w:val="none" w:sz="0" w:space="0" w:color="auto"/>
        <w:right w:val="none" w:sz="0" w:space="0" w:color="auto"/>
      </w:divBdr>
    </w:div>
    <w:div w:id="1288045394">
      <w:bodyDiv w:val="1"/>
      <w:marLeft w:val="0"/>
      <w:marRight w:val="0"/>
      <w:marTop w:val="0"/>
      <w:marBottom w:val="0"/>
      <w:divBdr>
        <w:top w:val="none" w:sz="0" w:space="0" w:color="auto"/>
        <w:left w:val="none" w:sz="0" w:space="0" w:color="auto"/>
        <w:bottom w:val="none" w:sz="0" w:space="0" w:color="auto"/>
        <w:right w:val="none" w:sz="0" w:space="0" w:color="auto"/>
      </w:divBdr>
    </w:div>
    <w:div w:id="1302728910">
      <w:bodyDiv w:val="1"/>
      <w:marLeft w:val="0"/>
      <w:marRight w:val="0"/>
      <w:marTop w:val="0"/>
      <w:marBottom w:val="0"/>
      <w:divBdr>
        <w:top w:val="none" w:sz="0" w:space="0" w:color="auto"/>
        <w:left w:val="none" w:sz="0" w:space="0" w:color="auto"/>
        <w:bottom w:val="none" w:sz="0" w:space="0" w:color="auto"/>
        <w:right w:val="none" w:sz="0" w:space="0" w:color="auto"/>
      </w:divBdr>
    </w:div>
    <w:div w:id="1338194979">
      <w:bodyDiv w:val="1"/>
      <w:marLeft w:val="0"/>
      <w:marRight w:val="0"/>
      <w:marTop w:val="0"/>
      <w:marBottom w:val="0"/>
      <w:divBdr>
        <w:top w:val="none" w:sz="0" w:space="0" w:color="auto"/>
        <w:left w:val="none" w:sz="0" w:space="0" w:color="auto"/>
        <w:bottom w:val="none" w:sz="0" w:space="0" w:color="auto"/>
        <w:right w:val="none" w:sz="0" w:space="0" w:color="auto"/>
      </w:divBdr>
    </w:div>
    <w:div w:id="1350451344">
      <w:bodyDiv w:val="1"/>
      <w:marLeft w:val="0"/>
      <w:marRight w:val="0"/>
      <w:marTop w:val="0"/>
      <w:marBottom w:val="0"/>
      <w:divBdr>
        <w:top w:val="none" w:sz="0" w:space="0" w:color="auto"/>
        <w:left w:val="none" w:sz="0" w:space="0" w:color="auto"/>
        <w:bottom w:val="none" w:sz="0" w:space="0" w:color="auto"/>
        <w:right w:val="none" w:sz="0" w:space="0" w:color="auto"/>
      </w:divBdr>
    </w:div>
    <w:div w:id="1363163290">
      <w:bodyDiv w:val="1"/>
      <w:marLeft w:val="0"/>
      <w:marRight w:val="0"/>
      <w:marTop w:val="0"/>
      <w:marBottom w:val="0"/>
      <w:divBdr>
        <w:top w:val="none" w:sz="0" w:space="0" w:color="auto"/>
        <w:left w:val="none" w:sz="0" w:space="0" w:color="auto"/>
        <w:bottom w:val="none" w:sz="0" w:space="0" w:color="auto"/>
        <w:right w:val="none" w:sz="0" w:space="0" w:color="auto"/>
      </w:divBdr>
    </w:div>
    <w:div w:id="1372219504">
      <w:bodyDiv w:val="1"/>
      <w:marLeft w:val="0"/>
      <w:marRight w:val="0"/>
      <w:marTop w:val="0"/>
      <w:marBottom w:val="0"/>
      <w:divBdr>
        <w:top w:val="none" w:sz="0" w:space="0" w:color="auto"/>
        <w:left w:val="none" w:sz="0" w:space="0" w:color="auto"/>
        <w:bottom w:val="none" w:sz="0" w:space="0" w:color="auto"/>
        <w:right w:val="none" w:sz="0" w:space="0" w:color="auto"/>
      </w:divBdr>
    </w:div>
    <w:div w:id="1379236936">
      <w:bodyDiv w:val="1"/>
      <w:marLeft w:val="0"/>
      <w:marRight w:val="0"/>
      <w:marTop w:val="0"/>
      <w:marBottom w:val="0"/>
      <w:divBdr>
        <w:top w:val="none" w:sz="0" w:space="0" w:color="auto"/>
        <w:left w:val="none" w:sz="0" w:space="0" w:color="auto"/>
        <w:bottom w:val="none" w:sz="0" w:space="0" w:color="auto"/>
        <w:right w:val="none" w:sz="0" w:space="0" w:color="auto"/>
      </w:divBdr>
    </w:div>
    <w:div w:id="1382317653">
      <w:bodyDiv w:val="1"/>
      <w:marLeft w:val="0"/>
      <w:marRight w:val="0"/>
      <w:marTop w:val="0"/>
      <w:marBottom w:val="0"/>
      <w:divBdr>
        <w:top w:val="none" w:sz="0" w:space="0" w:color="auto"/>
        <w:left w:val="none" w:sz="0" w:space="0" w:color="auto"/>
        <w:bottom w:val="none" w:sz="0" w:space="0" w:color="auto"/>
        <w:right w:val="none" w:sz="0" w:space="0" w:color="auto"/>
      </w:divBdr>
    </w:div>
    <w:div w:id="1383209112">
      <w:bodyDiv w:val="1"/>
      <w:marLeft w:val="0"/>
      <w:marRight w:val="0"/>
      <w:marTop w:val="0"/>
      <w:marBottom w:val="0"/>
      <w:divBdr>
        <w:top w:val="none" w:sz="0" w:space="0" w:color="auto"/>
        <w:left w:val="none" w:sz="0" w:space="0" w:color="auto"/>
        <w:bottom w:val="none" w:sz="0" w:space="0" w:color="auto"/>
        <w:right w:val="none" w:sz="0" w:space="0" w:color="auto"/>
      </w:divBdr>
    </w:div>
    <w:div w:id="1388534515">
      <w:bodyDiv w:val="1"/>
      <w:marLeft w:val="0"/>
      <w:marRight w:val="0"/>
      <w:marTop w:val="0"/>
      <w:marBottom w:val="0"/>
      <w:divBdr>
        <w:top w:val="none" w:sz="0" w:space="0" w:color="auto"/>
        <w:left w:val="none" w:sz="0" w:space="0" w:color="auto"/>
        <w:bottom w:val="none" w:sz="0" w:space="0" w:color="auto"/>
        <w:right w:val="none" w:sz="0" w:space="0" w:color="auto"/>
      </w:divBdr>
    </w:div>
    <w:div w:id="1389766067">
      <w:bodyDiv w:val="1"/>
      <w:marLeft w:val="0"/>
      <w:marRight w:val="0"/>
      <w:marTop w:val="0"/>
      <w:marBottom w:val="0"/>
      <w:divBdr>
        <w:top w:val="none" w:sz="0" w:space="0" w:color="auto"/>
        <w:left w:val="none" w:sz="0" w:space="0" w:color="auto"/>
        <w:bottom w:val="none" w:sz="0" w:space="0" w:color="auto"/>
        <w:right w:val="none" w:sz="0" w:space="0" w:color="auto"/>
      </w:divBdr>
    </w:div>
    <w:div w:id="1390029250">
      <w:bodyDiv w:val="1"/>
      <w:marLeft w:val="0"/>
      <w:marRight w:val="0"/>
      <w:marTop w:val="0"/>
      <w:marBottom w:val="0"/>
      <w:divBdr>
        <w:top w:val="none" w:sz="0" w:space="0" w:color="auto"/>
        <w:left w:val="none" w:sz="0" w:space="0" w:color="auto"/>
        <w:bottom w:val="none" w:sz="0" w:space="0" w:color="auto"/>
        <w:right w:val="none" w:sz="0" w:space="0" w:color="auto"/>
      </w:divBdr>
    </w:div>
    <w:div w:id="1409957605">
      <w:bodyDiv w:val="1"/>
      <w:marLeft w:val="0"/>
      <w:marRight w:val="0"/>
      <w:marTop w:val="0"/>
      <w:marBottom w:val="0"/>
      <w:divBdr>
        <w:top w:val="none" w:sz="0" w:space="0" w:color="auto"/>
        <w:left w:val="none" w:sz="0" w:space="0" w:color="auto"/>
        <w:bottom w:val="none" w:sz="0" w:space="0" w:color="auto"/>
        <w:right w:val="none" w:sz="0" w:space="0" w:color="auto"/>
      </w:divBdr>
    </w:div>
    <w:div w:id="1440417494">
      <w:bodyDiv w:val="1"/>
      <w:marLeft w:val="0"/>
      <w:marRight w:val="0"/>
      <w:marTop w:val="0"/>
      <w:marBottom w:val="0"/>
      <w:divBdr>
        <w:top w:val="none" w:sz="0" w:space="0" w:color="auto"/>
        <w:left w:val="none" w:sz="0" w:space="0" w:color="auto"/>
        <w:bottom w:val="none" w:sz="0" w:space="0" w:color="auto"/>
        <w:right w:val="none" w:sz="0" w:space="0" w:color="auto"/>
      </w:divBdr>
    </w:div>
    <w:div w:id="1454059015">
      <w:bodyDiv w:val="1"/>
      <w:marLeft w:val="0"/>
      <w:marRight w:val="0"/>
      <w:marTop w:val="0"/>
      <w:marBottom w:val="0"/>
      <w:divBdr>
        <w:top w:val="none" w:sz="0" w:space="0" w:color="auto"/>
        <w:left w:val="none" w:sz="0" w:space="0" w:color="auto"/>
        <w:bottom w:val="none" w:sz="0" w:space="0" w:color="auto"/>
        <w:right w:val="none" w:sz="0" w:space="0" w:color="auto"/>
      </w:divBdr>
    </w:div>
    <w:div w:id="1457220338">
      <w:bodyDiv w:val="1"/>
      <w:marLeft w:val="0"/>
      <w:marRight w:val="0"/>
      <w:marTop w:val="0"/>
      <w:marBottom w:val="0"/>
      <w:divBdr>
        <w:top w:val="none" w:sz="0" w:space="0" w:color="auto"/>
        <w:left w:val="none" w:sz="0" w:space="0" w:color="auto"/>
        <w:bottom w:val="none" w:sz="0" w:space="0" w:color="auto"/>
        <w:right w:val="none" w:sz="0" w:space="0" w:color="auto"/>
      </w:divBdr>
    </w:div>
    <w:div w:id="1474786373">
      <w:bodyDiv w:val="1"/>
      <w:marLeft w:val="0"/>
      <w:marRight w:val="0"/>
      <w:marTop w:val="0"/>
      <w:marBottom w:val="0"/>
      <w:divBdr>
        <w:top w:val="none" w:sz="0" w:space="0" w:color="auto"/>
        <w:left w:val="none" w:sz="0" w:space="0" w:color="auto"/>
        <w:bottom w:val="none" w:sz="0" w:space="0" w:color="auto"/>
        <w:right w:val="none" w:sz="0" w:space="0" w:color="auto"/>
      </w:divBdr>
    </w:div>
    <w:div w:id="1502820164">
      <w:bodyDiv w:val="1"/>
      <w:marLeft w:val="0"/>
      <w:marRight w:val="0"/>
      <w:marTop w:val="0"/>
      <w:marBottom w:val="0"/>
      <w:divBdr>
        <w:top w:val="none" w:sz="0" w:space="0" w:color="auto"/>
        <w:left w:val="none" w:sz="0" w:space="0" w:color="auto"/>
        <w:bottom w:val="none" w:sz="0" w:space="0" w:color="auto"/>
        <w:right w:val="none" w:sz="0" w:space="0" w:color="auto"/>
      </w:divBdr>
    </w:div>
    <w:div w:id="1505317513">
      <w:bodyDiv w:val="1"/>
      <w:marLeft w:val="0"/>
      <w:marRight w:val="0"/>
      <w:marTop w:val="0"/>
      <w:marBottom w:val="0"/>
      <w:divBdr>
        <w:top w:val="none" w:sz="0" w:space="0" w:color="auto"/>
        <w:left w:val="none" w:sz="0" w:space="0" w:color="auto"/>
        <w:bottom w:val="none" w:sz="0" w:space="0" w:color="auto"/>
        <w:right w:val="none" w:sz="0" w:space="0" w:color="auto"/>
      </w:divBdr>
    </w:div>
    <w:div w:id="1515847849">
      <w:bodyDiv w:val="1"/>
      <w:marLeft w:val="0"/>
      <w:marRight w:val="0"/>
      <w:marTop w:val="0"/>
      <w:marBottom w:val="0"/>
      <w:divBdr>
        <w:top w:val="none" w:sz="0" w:space="0" w:color="auto"/>
        <w:left w:val="none" w:sz="0" w:space="0" w:color="auto"/>
        <w:bottom w:val="none" w:sz="0" w:space="0" w:color="auto"/>
        <w:right w:val="none" w:sz="0" w:space="0" w:color="auto"/>
      </w:divBdr>
    </w:div>
    <w:div w:id="1526823411">
      <w:bodyDiv w:val="1"/>
      <w:marLeft w:val="0"/>
      <w:marRight w:val="0"/>
      <w:marTop w:val="0"/>
      <w:marBottom w:val="0"/>
      <w:divBdr>
        <w:top w:val="none" w:sz="0" w:space="0" w:color="auto"/>
        <w:left w:val="none" w:sz="0" w:space="0" w:color="auto"/>
        <w:bottom w:val="none" w:sz="0" w:space="0" w:color="auto"/>
        <w:right w:val="none" w:sz="0" w:space="0" w:color="auto"/>
      </w:divBdr>
    </w:div>
    <w:div w:id="1538156052">
      <w:bodyDiv w:val="1"/>
      <w:marLeft w:val="0"/>
      <w:marRight w:val="0"/>
      <w:marTop w:val="0"/>
      <w:marBottom w:val="0"/>
      <w:divBdr>
        <w:top w:val="none" w:sz="0" w:space="0" w:color="auto"/>
        <w:left w:val="none" w:sz="0" w:space="0" w:color="auto"/>
        <w:bottom w:val="none" w:sz="0" w:space="0" w:color="auto"/>
        <w:right w:val="none" w:sz="0" w:space="0" w:color="auto"/>
      </w:divBdr>
    </w:div>
    <w:div w:id="1538859461">
      <w:bodyDiv w:val="1"/>
      <w:marLeft w:val="0"/>
      <w:marRight w:val="0"/>
      <w:marTop w:val="0"/>
      <w:marBottom w:val="0"/>
      <w:divBdr>
        <w:top w:val="none" w:sz="0" w:space="0" w:color="auto"/>
        <w:left w:val="none" w:sz="0" w:space="0" w:color="auto"/>
        <w:bottom w:val="none" w:sz="0" w:space="0" w:color="auto"/>
        <w:right w:val="none" w:sz="0" w:space="0" w:color="auto"/>
      </w:divBdr>
    </w:div>
    <w:div w:id="1543057711">
      <w:bodyDiv w:val="1"/>
      <w:marLeft w:val="0"/>
      <w:marRight w:val="0"/>
      <w:marTop w:val="0"/>
      <w:marBottom w:val="0"/>
      <w:divBdr>
        <w:top w:val="none" w:sz="0" w:space="0" w:color="auto"/>
        <w:left w:val="none" w:sz="0" w:space="0" w:color="auto"/>
        <w:bottom w:val="none" w:sz="0" w:space="0" w:color="auto"/>
        <w:right w:val="none" w:sz="0" w:space="0" w:color="auto"/>
      </w:divBdr>
    </w:div>
    <w:div w:id="1544637964">
      <w:bodyDiv w:val="1"/>
      <w:marLeft w:val="0"/>
      <w:marRight w:val="0"/>
      <w:marTop w:val="0"/>
      <w:marBottom w:val="0"/>
      <w:divBdr>
        <w:top w:val="none" w:sz="0" w:space="0" w:color="auto"/>
        <w:left w:val="none" w:sz="0" w:space="0" w:color="auto"/>
        <w:bottom w:val="none" w:sz="0" w:space="0" w:color="auto"/>
        <w:right w:val="none" w:sz="0" w:space="0" w:color="auto"/>
      </w:divBdr>
    </w:div>
    <w:div w:id="1561868478">
      <w:bodyDiv w:val="1"/>
      <w:marLeft w:val="0"/>
      <w:marRight w:val="0"/>
      <w:marTop w:val="0"/>
      <w:marBottom w:val="0"/>
      <w:divBdr>
        <w:top w:val="none" w:sz="0" w:space="0" w:color="auto"/>
        <w:left w:val="none" w:sz="0" w:space="0" w:color="auto"/>
        <w:bottom w:val="none" w:sz="0" w:space="0" w:color="auto"/>
        <w:right w:val="none" w:sz="0" w:space="0" w:color="auto"/>
      </w:divBdr>
    </w:div>
    <w:div w:id="1572154221">
      <w:bodyDiv w:val="1"/>
      <w:marLeft w:val="0"/>
      <w:marRight w:val="0"/>
      <w:marTop w:val="0"/>
      <w:marBottom w:val="0"/>
      <w:divBdr>
        <w:top w:val="none" w:sz="0" w:space="0" w:color="auto"/>
        <w:left w:val="none" w:sz="0" w:space="0" w:color="auto"/>
        <w:bottom w:val="none" w:sz="0" w:space="0" w:color="auto"/>
        <w:right w:val="none" w:sz="0" w:space="0" w:color="auto"/>
      </w:divBdr>
    </w:div>
    <w:div w:id="1596934764">
      <w:bodyDiv w:val="1"/>
      <w:marLeft w:val="0"/>
      <w:marRight w:val="0"/>
      <w:marTop w:val="0"/>
      <w:marBottom w:val="0"/>
      <w:divBdr>
        <w:top w:val="none" w:sz="0" w:space="0" w:color="auto"/>
        <w:left w:val="none" w:sz="0" w:space="0" w:color="auto"/>
        <w:bottom w:val="none" w:sz="0" w:space="0" w:color="auto"/>
        <w:right w:val="none" w:sz="0" w:space="0" w:color="auto"/>
      </w:divBdr>
    </w:div>
    <w:div w:id="1597326524">
      <w:bodyDiv w:val="1"/>
      <w:marLeft w:val="0"/>
      <w:marRight w:val="0"/>
      <w:marTop w:val="0"/>
      <w:marBottom w:val="0"/>
      <w:divBdr>
        <w:top w:val="none" w:sz="0" w:space="0" w:color="auto"/>
        <w:left w:val="none" w:sz="0" w:space="0" w:color="auto"/>
        <w:bottom w:val="none" w:sz="0" w:space="0" w:color="auto"/>
        <w:right w:val="none" w:sz="0" w:space="0" w:color="auto"/>
      </w:divBdr>
    </w:div>
    <w:div w:id="1598977955">
      <w:bodyDiv w:val="1"/>
      <w:marLeft w:val="0"/>
      <w:marRight w:val="0"/>
      <w:marTop w:val="0"/>
      <w:marBottom w:val="0"/>
      <w:divBdr>
        <w:top w:val="none" w:sz="0" w:space="0" w:color="auto"/>
        <w:left w:val="none" w:sz="0" w:space="0" w:color="auto"/>
        <w:bottom w:val="none" w:sz="0" w:space="0" w:color="auto"/>
        <w:right w:val="none" w:sz="0" w:space="0" w:color="auto"/>
      </w:divBdr>
    </w:div>
    <w:div w:id="1602639584">
      <w:bodyDiv w:val="1"/>
      <w:marLeft w:val="0"/>
      <w:marRight w:val="0"/>
      <w:marTop w:val="0"/>
      <w:marBottom w:val="0"/>
      <w:divBdr>
        <w:top w:val="none" w:sz="0" w:space="0" w:color="auto"/>
        <w:left w:val="none" w:sz="0" w:space="0" w:color="auto"/>
        <w:bottom w:val="none" w:sz="0" w:space="0" w:color="auto"/>
        <w:right w:val="none" w:sz="0" w:space="0" w:color="auto"/>
      </w:divBdr>
    </w:div>
    <w:div w:id="1615940938">
      <w:bodyDiv w:val="1"/>
      <w:marLeft w:val="0"/>
      <w:marRight w:val="0"/>
      <w:marTop w:val="0"/>
      <w:marBottom w:val="0"/>
      <w:divBdr>
        <w:top w:val="none" w:sz="0" w:space="0" w:color="auto"/>
        <w:left w:val="none" w:sz="0" w:space="0" w:color="auto"/>
        <w:bottom w:val="none" w:sz="0" w:space="0" w:color="auto"/>
        <w:right w:val="none" w:sz="0" w:space="0" w:color="auto"/>
      </w:divBdr>
    </w:div>
    <w:div w:id="1616210757">
      <w:bodyDiv w:val="1"/>
      <w:marLeft w:val="0"/>
      <w:marRight w:val="0"/>
      <w:marTop w:val="0"/>
      <w:marBottom w:val="0"/>
      <w:divBdr>
        <w:top w:val="none" w:sz="0" w:space="0" w:color="auto"/>
        <w:left w:val="none" w:sz="0" w:space="0" w:color="auto"/>
        <w:bottom w:val="none" w:sz="0" w:space="0" w:color="auto"/>
        <w:right w:val="none" w:sz="0" w:space="0" w:color="auto"/>
      </w:divBdr>
    </w:div>
    <w:div w:id="1620136683">
      <w:bodyDiv w:val="1"/>
      <w:marLeft w:val="0"/>
      <w:marRight w:val="0"/>
      <w:marTop w:val="0"/>
      <w:marBottom w:val="0"/>
      <w:divBdr>
        <w:top w:val="none" w:sz="0" w:space="0" w:color="auto"/>
        <w:left w:val="none" w:sz="0" w:space="0" w:color="auto"/>
        <w:bottom w:val="none" w:sz="0" w:space="0" w:color="auto"/>
        <w:right w:val="none" w:sz="0" w:space="0" w:color="auto"/>
      </w:divBdr>
    </w:div>
    <w:div w:id="1625383839">
      <w:bodyDiv w:val="1"/>
      <w:marLeft w:val="0"/>
      <w:marRight w:val="0"/>
      <w:marTop w:val="0"/>
      <w:marBottom w:val="0"/>
      <w:divBdr>
        <w:top w:val="none" w:sz="0" w:space="0" w:color="auto"/>
        <w:left w:val="none" w:sz="0" w:space="0" w:color="auto"/>
        <w:bottom w:val="none" w:sz="0" w:space="0" w:color="auto"/>
        <w:right w:val="none" w:sz="0" w:space="0" w:color="auto"/>
      </w:divBdr>
    </w:div>
    <w:div w:id="1625497434">
      <w:bodyDiv w:val="1"/>
      <w:marLeft w:val="0"/>
      <w:marRight w:val="0"/>
      <w:marTop w:val="0"/>
      <w:marBottom w:val="0"/>
      <w:divBdr>
        <w:top w:val="none" w:sz="0" w:space="0" w:color="auto"/>
        <w:left w:val="none" w:sz="0" w:space="0" w:color="auto"/>
        <w:bottom w:val="none" w:sz="0" w:space="0" w:color="auto"/>
        <w:right w:val="none" w:sz="0" w:space="0" w:color="auto"/>
      </w:divBdr>
    </w:div>
    <w:div w:id="1626232232">
      <w:bodyDiv w:val="1"/>
      <w:marLeft w:val="0"/>
      <w:marRight w:val="0"/>
      <w:marTop w:val="0"/>
      <w:marBottom w:val="0"/>
      <w:divBdr>
        <w:top w:val="none" w:sz="0" w:space="0" w:color="auto"/>
        <w:left w:val="none" w:sz="0" w:space="0" w:color="auto"/>
        <w:bottom w:val="none" w:sz="0" w:space="0" w:color="auto"/>
        <w:right w:val="none" w:sz="0" w:space="0" w:color="auto"/>
      </w:divBdr>
    </w:div>
    <w:div w:id="1637249882">
      <w:bodyDiv w:val="1"/>
      <w:marLeft w:val="0"/>
      <w:marRight w:val="0"/>
      <w:marTop w:val="0"/>
      <w:marBottom w:val="0"/>
      <w:divBdr>
        <w:top w:val="none" w:sz="0" w:space="0" w:color="auto"/>
        <w:left w:val="none" w:sz="0" w:space="0" w:color="auto"/>
        <w:bottom w:val="none" w:sz="0" w:space="0" w:color="auto"/>
        <w:right w:val="none" w:sz="0" w:space="0" w:color="auto"/>
      </w:divBdr>
    </w:div>
    <w:div w:id="1642079464">
      <w:bodyDiv w:val="1"/>
      <w:marLeft w:val="0"/>
      <w:marRight w:val="0"/>
      <w:marTop w:val="0"/>
      <w:marBottom w:val="0"/>
      <w:divBdr>
        <w:top w:val="none" w:sz="0" w:space="0" w:color="auto"/>
        <w:left w:val="none" w:sz="0" w:space="0" w:color="auto"/>
        <w:bottom w:val="none" w:sz="0" w:space="0" w:color="auto"/>
        <w:right w:val="none" w:sz="0" w:space="0" w:color="auto"/>
      </w:divBdr>
    </w:div>
    <w:div w:id="1651472218">
      <w:bodyDiv w:val="1"/>
      <w:marLeft w:val="0"/>
      <w:marRight w:val="0"/>
      <w:marTop w:val="0"/>
      <w:marBottom w:val="0"/>
      <w:divBdr>
        <w:top w:val="none" w:sz="0" w:space="0" w:color="auto"/>
        <w:left w:val="none" w:sz="0" w:space="0" w:color="auto"/>
        <w:bottom w:val="none" w:sz="0" w:space="0" w:color="auto"/>
        <w:right w:val="none" w:sz="0" w:space="0" w:color="auto"/>
      </w:divBdr>
    </w:div>
    <w:div w:id="1658074287">
      <w:bodyDiv w:val="1"/>
      <w:marLeft w:val="0"/>
      <w:marRight w:val="0"/>
      <w:marTop w:val="0"/>
      <w:marBottom w:val="0"/>
      <w:divBdr>
        <w:top w:val="none" w:sz="0" w:space="0" w:color="auto"/>
        <w:left w:val="none" w:sz="0" w:space="0" w:color="auto"/>
        <w:bottom w:val="none" w:sz="0" w:space="0" w:color="auto"/>
        <w:right w:val="none" w:sz="0" w:space="0" w:color="auto"/>
      </w:divBdr>
    </w:div>
    <w:div w:id="1659847930">
      <w:bodyDiv w:val="1"/>
      <w:marLeft w:val="0"/>
      <w:marRight w:val="0"/>
      <w:marTop w:val="0"/>
      <w:marBottom w:val="0"/>
      <w:divBdr>
        <w:top w:val="none" w:sz="0" w:space="0" w:color="auto"/>
        <w:left w:val="none" w:sz="0" w:space="0" w:color="auto"/>
        <w:bottom w:val="none" w:sz="0" w:space="0" w:color="auto"/>
        <w:right w:val="none" w:sz="0" w:space="0" w:color="auto"/>
      </w:divBdr>
    </w:div>
    <w:div w:id="1665352964">
      <w:bodyDiv w:val="1"/>
      <w:marLeft w:val="0"/>
      <w:marRight w:val="0"/>
      <w:marTop w:val="0"/>
      <w:marBottom w:val="0"/>
      <w:divBdr>
        <w:top w:val="none" w:sz="0" w:space="0" w:color="auto"/>
        <w:left w:val="none" w:sz="0" w:space="0" w:color="auto"/>
        <w:bottom w:val="none" w:sz="0" w:space="0" w:color="auto"/>
        <w:right w:val="none" w:sz="0" w:space="0" w:color="auto"/>
      </w:divBdr>
    </w:div>
    <w:div w:id="1689023985">
      <w:bodyDiv w:val="1"/>
      <w:marLeft w:val="0"/>
      <w:marRight w:val="0"/>
      <w:marTop w:val="0"/>
      <w:marBottom w:val="0"/>
      <w:divBdr>
        <w:top w:val="none" w:sz="0" w:space="0" w:color="auto"/>
        <w:left w:val="none" w:sz="0" w:space="0" w:color="auto"/>
        <w:bottom w:val="none" w:sz="0" w:space="0" w:color="auto"/>
        <w:right w:val="none" w:sz="0" w:space="0" w:color="auto"/>
      </w:divBdr>
    </w:div>
    <w:div w:id="1694460412">
      <w:bodyDiv w:val="1"/>
      <w:marLeft w:val="0"/>
      <w:marRight w:val="0"/>
      <w:marTop w:val="0"/>
      <w:marBottom w:val="0"/>
      <w:divBdr>
        <w:top w:val="none" w:sz="0" w:space="0" w:color="auto"/>
        <w:left w:val="none" w:sz="0" w:space="0" w:color="auto"/>
        <w:bottom w:val="none" w:sz="0" w:space="0" w:color="auto"/>
        <w:right w:val="none" w:sz="0" w:space="0" w:color="auto"/>
      </w:divBdr>
    </w:div>
    <w:div w:id="1699505392">
      <w:bodyDiv w:val="1"/>
      <w:marLeft w:val="0"/>
      <w:marRight w:val="0"/>
      <w:marTop w:val="0"/>
      <w:marBottom w:val="0"/>
      <w:divBdr>
        <w:top w:val="none" w:sz="0" w:space="0" w:color="auto"/>
        <w:left w:val="none" w:sz="0" w:space="0" w:color="auto"/>
        <w:bottom w:val="none" w:sz="0" w:space="0" w:color="auto"/>
        <w:right w:val="none" w:sz="0" w:space="0" w:color="auto"/>
      </w:divBdr>
    </w:div>
    <w:div w:id="1711102112">
      <w:bodyDiv w:val="1"/>
      <w:marLeft w:val="0"/>
      <w:marRight w:val="0"/>
      <w:marTop w:val="0"/>
      <w:marBottom w:val="0"/>
      <w:divBdr>
        <w:top w:val="none" w:sz="0" w:space="0" w:color="auto"/>
        <w:left w:val="none" w:sz="0" w:space="0" w:color="auto"/>
        <w:bottom w:val="none" w:sz="0" w:space="0" w:color="auto"/>
        <w:right w:val="none" w:sz="0" w:space="0" w:color="auto"/>
      </w:divBdr>
    </w:div>
    <w:div w:id="1713842865">
      <w:bodyDiv w:val="1"/>
      <w:marLeft w:val="0"/>
      <w:marRight w:val="0"/>
      <w:marTop w:val="0"/>
      <w:marBottom w:val="0"/>
      <w:divBdr>
        <w:top w:val="none" w:sz="0" w:space="0" w:color="auto"/>
        <w:left w:val="none" w:sz="0" w:space="0" w:color="auto"/>
        <w:bottom w:val="none" w:sz="0" w:space="0" w:color="auto"/>
        <w:right w:val="none" w:sz="0" w:space="0" w:color="auto"/>
      </w:divBdr>
    </w:div>
    <w:div w:id="1714230834">
      <w:bodyDiv w:val="1"/>
      <w:marLeft w:val="0"/>
      <w:marRight w:val="0"/>
      <w:marTop w:val="0"/>
      <w:marBottom w:val="0"/>
      <w:divBdr>
        <w:top w:val="none" w:sz="0" w:space="0" w:color="auto"/>
        <w:left w:val="none" w:sz="0" w:space="0" w:color="auto"/>
        <w:bottom w:val="none" w:sz="0" w:space="0" w:color="auto"/>
        <w:right w:val="none" w:sz="0" w:space="0" w:color="auto"/>
      </w:divBdr>
    </w:div>
    <w:div w:id="1715695367">
      <w:bodyDiv w:val="1"/>
      <w:marLeft w:val="0"/>
      <w:marRight w:val="0"/>
      <w:marTop w:val="0"/>
      <w:marBottom w:val="0"/>
      <w:divBdr>
        <w:top w:val="none" w:sz="0" w:space="0" w:color="auto"/>
        <w:left w:val="none" w:sz="0" w:space="0" w:color="auto"/>
        <w:bottom w:val="none" w:sz="0" w:space="0" w:color="auto"/>
        <w:right w:val="none" w:sz="0" w:space="0" w:color="auto"/>
      </w:divBdr>
    </w:div>
    <w:div w:id="1715737201">
      <w:bodyDiv w:val="1"/>
      <w:marLeft w:val="0"/>
      <w:marRight w:val="0"/>
      <w:marTop w:val="0"/>
      <w:marBottom w:val="0"/>
      <w:divBdr>
        <w:top w:val="none" w:sz="0" w:space="0" w:color="auto"/>
        <w:left w:val="none" w:sz="0" w:space="0" w:color="auto"/>
        <w:bottom w:val="none" w:sz="0" w:space="0" w:color="auto"/>
        <w:right w:val="none" w:sz="0" w:space="0" w:color="auto"/>
      </w:divBdr>
    </w:div>
    <w:div w:id="1737162928">
      <w:bodyDiv w:val="1"/>
      <w:marLeft w:val="0"/>
      <w:marRight w:val="0"/>
      <w:marTop w:val="0"/>
      <w:marBottom w:val="0"/>
      <w:divBdr>
        <w:top w:val="none" w:sz="0" w:space="0" w:color="auto"/>
        <w:left w:val="none" w:sz="0" w:space="0" w:color="auto"/>
        <w:bottom w:val="none" w:sz="0" w:space="0" w:color="auto"/>
        <w:right w:val="none" w:sz="0" w:space="0" w:color="auto"/>
      </w:divBdr>
    </w:div>
    <w:div w:id="1754621391">
      <w:bodyDiv w:val="1"/>
      <w:marLeft w:val="0"/>
      <w:marRight w:val="0"/>
      <w:marTop w:val="0"/>
      <w:marBottom w:val="0"/>
      <w:divBdr>
        <w:top w:val="none" w:sz="0" w:space="0" w:color="auto"/>
        <w:left w:val="none" w:sz="0" w:space="0" w:color="auto"/>
        <w:bottom w:val="none" w:sz="0" w:space="0" w:color="auto"/>
        <w:right w:val="none" w:sz="0" w:space="0" w:color="auto"/>
      </w:divBdr>
    </w:div>
    <w:div w:id="1756239991">
      <w:bodyDiv w:val="1"/>
      <w:marLeft w:val="0"/>
      <w:marRight w:val="0"/>
      <w:marTop w:val="0"/>
      <w:marBottom w:val="0"/>
      <w:divBdr>
        <w:top w:val="none" w:sz="0" w:space="0" w:color="auto"/>
        <w:left w:val="none" w:sz="0" w:space="0" w:color="auto"/>
        <w:bottom w:val="none" w:sz="0" w:space="0" w:color="auto"/>
        <w:right w:val="none" w:sz="0" w:space="0" w:color="auto"/>
      </w:divBdr>
    </w:div>
    <w:div w:id="1758290210">
      <w:bodyDiv w:val="1"/>
      <w:marLeft w:val="0"/>
      <w:marRight w:val="0"/>
      <w:marTop w:val="0"/>
      <w:marBottom w:val="0"/>
      <w:divBdr>
        <w:top w:val="none" w:sz="0" w:space="0" w:color="auto"/>
        <w:left w:val="none" w:sz="0" w:space="0" w:color="auto"/>
        <w:bottom w:val="none" w:sz="0" w:space="0" w:color="auto"/>
        <w:right w:val="none" w:sz="0" w:space="0" w:color="auto"/>
      </w:divBdr>
    </w:div>
    <w:div w:id="1765419628">
      <w:bodyDiv w:val="1"/>
      <w:marLeft w:val="0"/>
      <w:marRight w:val="0"/>
      <w:marTop w:val="0"/>
      <w:marBottom w:val="0"/>
      <w:divBdr>
        <w:top w:val="none" w:sz="0" w:space="0" w:color="auto"/>
        <w:left w:val="none" w:sz="0" w:space="0" w:color="auto"/>
        <w:bottom w:val="none" w:sz="0" w:space="0" w:color="auto"/>
        <w:right w:val="none" w:sz="0" w:space="0" w:color="auto"/>
      </w:divBdr>
    </w:div>
    <w:div w:id="1772552379">
      <w:bodyDiv w:val="1"/>
      <w:marLeft w:val="0"/>
      <w:marRight w:val="0"/>
      <w:marTop w:val="0"/>
      <w:marBottom w:val="0"/>
      <w:divBdr>
        <w:top w:val="none" w:sz="0" w:space="0" w:color="auto"/>
        <w:left w:val="none" w:sz="0" w:space="0" w:color="auto"/>
        <w:bottom w:val="none" w:sz="0" w:space="0" w:color="auto"/>
        <w:right w:val="none" w:sz="0" w:space="0" w:color="auto"/>
      </w:divBdr>
    </w:div>
    <w:div w:id="1782333598">
      <w:bodyDiv w:val="1"/>
      <w:marLeft w:val="0"/>
      <w:marRight w:val="0"/>
      <w:marTop w:val="0"/>
      <w:marBottom w:val="0"/>
      <w:divBdr>
        <w:top w:val="none" w:sz="0" w:space="0" w:color="auto"/>
        <w:left w:val="none" w:sz="0" w:space="0" w:color="auto"/>
        <w:bottom w:val="none" w:sz="0" w:space="0" w:color="auto"/>
        <w:right w:val="none" w:sz="0" w:space="0" w:color="auto"/>
      </w:divBdr>
    </w:div>
    <w:div w:id="1788429918">
      <w:bodyDiv w:val="1"/>
      <w:marLeft w:val="0"/>
      <w:marRight w:val="0"/>
      <w:marTop w:val="0"/>
      <w:marBottom w:val="0"/>
      <w:divBdr>
        <w:top w:val="none" w:sz="0" w:space="0" w:color="auto"/>
        <w:left w:val="none" w:sz="0" w:space="0" w:color="auto"/>
        <w:bottom w:val="none" w:sz="0" w:space="0" w:color="auto"/>
        <w:right w:val="none" w:sz="0" w:space="0" w:color="auto"/>
      </w:divBdr>
    </w:div>
    <w:div w:id="1797521753">
      <w:bodyDiv w:val="1"/>
      <w:marLeft w:val="0"/>
      <w:marRight w:val="0"/>
      <w:marTop w:val="0"/>
      <w:marBottom w:val="0"/>
      <w:divBdr>
        <w:top w:val="none" w:sz="0" w:space="0" w:color="auto"/>
        <w:left w:val="none" w:sz="0" w:space="0" w:color="auto"/>
        <w:bottom w:val="none" w:sz="0" w:space="0" w:color="auto"/>
        <w:right w:val="none" w:sz="0" w:space="0" w:color="auto"/>
      </w:divBdr>
    </w:div>
    <w:div w:id="1798601390">
      <w:bodyDiv w:val="1"/>
      <w:marLeft w:val="0"/>
      <w:marRight w:val="0"/>
      <w:marTop w:val="0"/>
      <w:marBottom w:val="0"/>
      <w:divBdr>
        <w:top w:val="none" w:sz="0" w:space="0" w:color="auto"/>
        <w:left w:val="none" w:sz="0" w:space="0" w:color="auto"/>
        <w:bottom w:val="none" w:sz="0" w:space="0" w:color="auto"/>
        <w:right w:val="none" w:sz="0" w:space="0" w:color="auto"/>
      </w:divBdr>
    </w:div>
    <w:div w:id="1803427961">
      <w:bodyDiv w:val="1"/>
      <w:marLeft w:val="0"/>
      <w:marRight w:val="0"/>
      <w:marTop w:val="0"/>
      <w:marBottom w:val="0"/>
      <w:divBdr>
        <w:top w:val="none" w:sz="0" w:space="0" w:color="auto"/>
        <w:left w:val="none" w:sz="0" w:space="0" w:color="auto"/>
        <w:bottom w:val="none" w:sz="0" w:space="0" w:color="auto"/>
        <w:right w:val="none" w:sz="0" w:space="0" w:color="auto"/>
      </w:divBdr>
    </w:div>
    <w:div w:id="1804957488">
      <w:bodyDiv w:val="1"/>
      <w:marLeft w:val="0"/>
      <w:marRight w:val="0"/>
      <w:marTop w:val="0"/>
      <w:marBottom w:val="0"/>
      <w:divBdr>
        <w:top w:val="none" w:sz="0" w:space="0" w:color="auto"/>
        <w:left w:val="none" w:sz="0" w:space="0" w:color="auto"/>
        <w:bottom w:val="none" w:sz="0" w:space="0" w:color="auto"/>
        <w:right w:val="none" w:sz="0" w:space="0" w:color="auto"/>
      </w:divBdr>
    </w:div>
    <w:div w:id="1807577982">
      <w:bodyDiv w:val="1"/>
      <w:marLeft w:val="0"/>
      <w:marRight w:val="0"/>
      <w:marTop w:val="0"/>
      <w:marBottom w:val="0"/>
      <w:divBdr>
        <w:top w:val="none" w:sz="0" w:space="0" w:color="auto"/>
        <w:left w:val="none" w:sz="0" w:space="0" w:color="auto"/>
        <w:bottom w:val="none" w:sz="0" w:space="0" w:color="auto"/>
        <w:right w:val="none" w:sz="0" w:space="0" w:color="auto"/>
      </w:divBdr>
    </w:div>
    <w:div w:id="1815247274">
      <w:bodyDiv w:val="1"/>
      <w:marLeft w:val="0"/>
      <w:marRight w:val="0"/>
      <w:marTop w:val="0"/>
      <w:marBottom w:val="0"/>
      <w:divBdr>
        <w:top w:val="none" w:sz="0" w:space="0" w:color="auto"/>
        <w:left w:val="none" w:sz="0" w:space="0" w:color="auto"/>
        <w:bottom w:val="none" w:sz="0" w:space="0" w:color="auto"/>
        <w:right w:val="none" w:sz="0" w:space="0" w:color="auto"/>
      </w:divBdr>
    </w:div>
    <w:div w:id="1820731391">
      <w:bodyDiv w:val="1"/>
      <w:marLeft w:val="0"/>
      <w:marRight w:val="0"/>
      <w:marTop w:val="0"/>
      <w:marBottom w:val="0"/>
      <w:divBdr>
        <w:top w:val="none" w:sz="0" w:space="0" w:color="auto"/>
        <w:left w:val="none" w:sz="0" w:space="0" w:color="auto"/>
        <w:bottom w:val="none" w:sz="0" w:space="0" w:color="auto"/>
        <w:right w:val="none" w:sz="0" w:space="0" w:color="auto"/>
      </w:divBdr>
    </w:div>
    <w:div w:id="1828278571">
      <w:bodyDiv w:val="1"/>
      <w:marLeft w:val="0"/>
      <w:marRight w:val="0"/>
      <w:marTop w:val="0"/>
      <w:marBottom w:val="0"/>
      <w:divBdr>
        <w:top w:val="none" w:sz="0" w:space="0" w:color="auto"/>
        <w:left w:val="none" w:sz="0" w:space="0" w:color="auto"/>
        <w:bottom w:val="none" w:sz="0" w:space="0" w:color="auto"/>
        <w:right w:val="none" w:sz="0" w:space="0" w:color="auto"/>
      </w:divBdr>
    </w:div>
    <w:div w:id="1832796049">
      <w:bodyDiv w:val="1"/>
      <w:marLeft w:val="0"/>
      <w:marRight w:val="0"/>
      <w:marTop w:val="0"/>
      <w:marBottom w:val="0"/>
      <w:divBdr>
        <w:top w:val="none" w:sz="0" w:space="0" w:color="auto"/>
        <w:left w:val="none" w:sz="0" w:space="0" w:color="auto"/>
        <w:bottom w:val="none" w:sz="0" w:space="0" w:color="auto"/>
        <w:right w:val="none" w:sz="0" w:space="0" w:color="auto"/>
      </w:divBdr>
    </w:div>
    <w:div w:id="1841920769">
      <w:bodyDiv w:val="1"/>
      <w:marLeft w:val="0"/>
      <w:marRight w:val="0"/>
      <w:marTop w:val="0"/>
      <w:marBottom w:val="0"/>
      <w:divBdr>
        <w:top w:val="none" w:sz="0" w:space="0" w:color="auto"/>
        <w:left w:val="none" w:sz="0" w:space="0" w:color="auto"/>
        <w:bottom w:val="none" w:sz="0" w:space="0" w:color="auto"/>
        <w:right w:val="none" w:sz="0" w:space="0" w:color="auto"/>
      </w:divBdr>
    </w:div>
    <w:div w:id="1843625072">
      <w:bodyDiv w:val="1"/>
      <w:marLeft w:val="0"/>
      <w:marRight w:val="0"/>
      <w:marTop w:val="0"/>
      <w:marBottom w:val="0"/>
      <w:divBdr>
        <w:top w:val="none" w:sz="0" w:space="0" w:color="auto"/>
        <w:left w:val="none" w:sz="0" w:space="0" w:color="auto"/>
        <w:bottom w:val="none" w:sz="0" w:space="0" w:color="auto"/>
        <w:right w:val="none" w:sz="0" w:space="0" w:color="auto"/>
      </w:divBdr>
    </w:div>
    <w:div w:id="1844394025">
      <w:bodyDiv w:val="1"/>
      <w:marLeft w:val="0"/>
      <w:marRight w:val="0"/>
      <w:marTop w:val="0"/>
      <w:marBottom w:val="0"/>
      <w:divBdr>
        <w:top w:val="none" w:sz="0" w:space="0" w:color="auto"/>
        <w:left w:val="none" w:sz="0" w:space="0" w:color="auto"/>
        <w:bottom w:val="none" w:sz="0" w:space="0" w:color="auto"/>
        <w:right w:val="none" w:sz="0" w:space="0" w:color="auto"/>
      </w:divBdr>
    </w:div>
    <w:div w:id="1859005458">
      <w:bodyDiv w:val="1"/>
      <w:marLeft w:val="0"/>
      <w:marRight w:val="0"/>
      <w:marTop w:val="0"/>
      <w:marBottom w:val="0"/>
      <w:divBdr>
        <w:top w:val="none" w:sz="0" w:space="0" w:color="auto"/>
        <w:left w:val="none" w:sz="0" w:space="0" w:color="auto"/>
        <w:bottom w:val="none" w:sz="0" w:space="0" w:color="auto"/>
        <w:right w:val="none" w:sz="0" w:space="0" w:color="auto"/>
      </w:divBdr>
    </w:div>
    <w:div w:id="1861822150">
      <w:bodyDiv w:val="1"/>
      <w:marLeft w:val="0"/>
      <w:marRight w:val="0"/>
      <w:marTop w:val="0"/>
      <w:marBottom w:val="0"/>
      <w:divBdr>
        <w:top w:val="none" w:sz="0" w:space="0" w:color="auto"/>
        <w:left w:val="none" w:sz="0" w:space="0" w:color="auto"/>
        <w:bottom w:val="none" w:sz="0" w:space="0" w:color="auto"/>
        <w:right w:val="none" w:sz="0" w:space="0" w:color="auto"/>
      </w:divBdr>
    </w:div>
    <w:div w:id="1864585344">
      <w:bodyDiv w:val="1"/>
      <w:marLeft w:val="0"/>
      <w:marRight w:val="0"/>
      <w:marTop w:val="0"/>
      <w:marBottom w:val="0"/>
      <w:divBdr>
        <w:top w:val="none" w:sz="0" w:space="0" w:color="auto"/>
        <w:left w:val="none" w:sz="0" w:space="0" w:color="auto"/>
        <w:bottom w:val="none" w:sz="0" w:space="0" w:color="auto"/>
        <w:right w:val="none" w:sz="0" w:space="0" w:color="auto"/>
      </w:divBdr>
    </w:div>
    <w:div w:id="1868249320">
      <w:bodyDiv w:val="1"/>
      <w:marLeft w:val="0"/>
      <w:marRight w:val="0"/>
      <w:marTop w:val="0"/>
      <w:marBottom w:val="0"/>
      <w:divBdr>
        <w:top w:val="none" w:sz="0" w:space="0" w:color="auto"/>
        <w:left w:val="none" w:sz="0" w:space="0" w:color="auto"/>
        <w:bottom w:val="none" w:sz="0" w:space="0" w:color="auto"/>
        <w:right w:val="none" w:sz="0" w:space="0" w:color="auto"/>
      </w:divBdr>
    </w:div>
    <w:div w:id="1869220994">
      <w:bodyDiv w:val="1"/>
      <w:marLeft w:val="0"/>
      <w:marRight w:val="0"/>
      <w:marTop w:val="0"/>
      <w:marBottom w:val="0"/>
      <w:divBdr>
        <w:top w:val="none" w:sz="0" w:space="0" w:color="auto"/>
        <w:left w:val="none" w:sz="0" w:space="0" w:color="auto"/>
        <w:bottom w:val="none" w:sz="0" w:space="0" w:color="auto"/>
        <w:right w:val="none" w:sz="0" w:space="0" w:color="auto"/>
      </w:divBdr>
    </w:div>
    <w:div w:id="1873492784">
      <w:bodyDiv w:val="1"/>
      <w:marLeft w:val="0"/>
      <w:marRight w:val="0"/>
      <w:marTop w:val="0"/>
      <w:marBottom w:val="0"/>
      <w:divBdr>
        <w:top w:val="none" w:sz="0" w:space="0" w:color="auto"/>
        <w:left w:val="none" w:sz="0" w:space="0" w:color="auto"/>
        <w:bottom w:val="none" w:sz="0" w:space="0" w:color="auto"/>
        <w:right w:val="none" w:sz="0" w:space="0" w:color="auto"/>
      </w:divBdr>
    </w:div>
    <w:div w:id="1880778461">
      <w:bodyDiv w:val="1"/>
      <w:marLeft w:val="0"/>
      <w:marRight w:val="0"/>
      <w:marTop w:val="0"/>
      <w:marBottom w:val="0"/>
      <w:divBdr>
        <w:top w:val="none" w:sz="0" w:space="0" w:color="auto"/>
        <w:left w:val="none" w:sz="0" w:space="0" w:color="auto"/>
        <w:bottom w:val="none" w:sz="0" w:space="0" w:color="auto"/>
        <w:right w:val="none" w:sz="0" w:space="0" w:color="auto"/>
      </w:divBdr>
    </w:div>
    <w:div w:id="1881286955">
      <w:bodyDiv w:val="1"/>
      <w:marLeft w:val="0"/>
      <w:marRight w:val="0"/>
      <w:marTop w:val="0"/>
      <w:marBottom w:val="0"/>
      <w:divBdr>
        <w:top w:val="none" w:sz="0" w:space="0" w:color="auto"/>
        <w:left w:val="none" w:sz="0" w:space="0" w:color="auto"/>
        <w:bottom w:val="none" w:sz="0" w:space="0" w:color="auto"/>
        <w:right w:val="none" w:sz="0" w:space="0" w:color="auto"/>
      </w:divBdr>
    </w:div>
    <w:div w:id="1885868945">
      <w:bodyDiv w:val="1"/>
      <w:marLeft w:val="0"/>
      <w:marRight w:val="0"/>
      <w:marTop w:val="0"/>
      <w:marBottom w:val="0"/>
      <w:divBdr>
        <w:top w:val="none" w:sz="0" w:space="0" w:color="auto"/>
        <w:left w:val="none" w:sz="0" w:space="0" w:color="auto"/>
        <w:bottom w:val="none" w:sz="0" w:space="0" w:color="auto"/>
        <w:right w:val="none" w:sz="0" w:space="0" w:color="auto"/>
      </w:divBdr>
    </w:div>
    <w:div w:id="1893033086">
      <w:bodyDiv w:val="1"/>
      <w:marLeft w:val="0"/>
      <w:marRight w:val="0"/>
      <w:marTop w:val="0"/>
      <w:marBottom w:val="0"/>
      <w:divBdr>
        <w:top w:val="none" w:sz="0" w:space="0" w:color="auto"/>
        <w:left w:val="none" w:sz="0" w:space="0" w:color="auto"/>
        <w:bottom w:val="none" w:sz="0" w:space="0" w:color="auto"/>
        <w:right w:val="none" w:sz="0" w:space="0" w:color="auto"/>
      </w:divBdr>
    </w:div>
    <w:div w:id="1895654131">
      <w:bodyDiv w:val="1"/>
      <w:marLeft w:val="0"/>
      <w:marRight w:val="0"/>
      <w:marTop w:val="0"/>
      <w:marBottom w:val="0"/>
      <w:divBdr>
        <w:top w:val="none" w:sz="0" w:space="0" w:color="auto"/>
        <w:left w:val="none" w:sz="0" w:space="0" w:color="auto"/>
        <w:bottom w:val="none" w:sz="0" w:space="0" w:color="auto"/>
        <w:right w:val="none" w:sz="0" w:space="0" w:color="auto"/>
      </w:divBdr>
    </w:div>
    <w:div w:id="1914974794">
      <w:bodyDiv w:val="1"/>
      <w:marLeft w:val="0"/>
      <w:marRight w:val="0"/>
      <w:marTop w:val="0"/>
      <w:marBottom w:val="0"/>
      <w:divBdr>
        <w:top w:val="none" w:sz="0" w:space="0" w:color="auto"/>
        <w:left w:val="none" w:sz="0" w:space="0" w:color="auto"/>
        <w:bottom w:val="none" w:sz="0" w:space="0" w:color="auto"/>
        <w:right w:val="none" w:sz="0" w:space="0" w:color="auto"/>
      </w:divBdr>
    </w:div>
    <w:div w:id="1918636576">
      <w:bodyDiv w:val="1"/>
      <w:marLeft w:val="0"/>
      <w:marRight w:val="0"/>
      <w:marTop w:val="0"/>
      <w:marBottom w:val="0"/>
      <w:divBdr>
        <w:top w:val="none" w:sz="0" w:space="0" w:color="auto"/>
        <w:left w:val="none" w:sz="0" w:space="0" w:color="auto"/>
        <w:bottom w:val="none" w:sz="0" w:space="0" w:color="auto"/>
        <w:right w:val="none" w:sz="0" w:space="0" w:color="auto"/>
      </w:divBdr>
    </w:div>
    <w:div w:id="1922061853">
      <w:bodyDiv w:val="1"/>
      <w:marLeft w:val="0"/>
      <w:marRight w:val="0"/>
      <w:marTop w:val="0"/>
      <w:marBottom w:val="0"/>
      <w:divBdr>
        <w:top w:val="none" w:sz="0" w:space="0" w:color="auto"/>
        <w:left w:val="none" w:sz="0" w:space="0" w:color="auto"/>
        <w:bottom w:val="none" w:sz="0" w:space="0" w:color="auto"/>
        <w:right w:val="none" w:sz="0" w:space="0" w:color="auto"/>
      </w:divBdr>
    </w:div>
    <w:div w:id="1934849366">
      <w:bodyDiv w:val="1"/>
      <w:marLeft w:val="0"/>
      <w:marRight w:val="0"/>
      <w:marTop w:val="0"/>
      <w:marBottom w:val="0"/>
      <w:divBdr>
        <w:top w:val="none" w:sz="0" w:space="0" w:color="auto"/>
        <w:left w:val="none" w:sz="0" w:space="0" w:color="auto"/>
        <w:bottom w:val="none" w:sz="0" w:space="0" w:color="auto"/>
        <w:right w:val="none" w:sz="0" w:space="0" w:color="auto"/>
      </w:divBdr>
    </w:div>
    <w:div w:id="1947153507">
      <w:bodyDiv w:val="1"/>
      <w:marLeft w:val="0"/>
      <w:marRight w:val="0"/>
      <w:marTop w:val="0"/>
      <w:marBottom w:val="0"/>
      <w:divBdr>
        <w:top w:val="none" w:sz="0" w:space="0" w:color="auto"/>
        <w:left w:val="none" w:sz="0" w:space="0" w:color="auto"/>
        <w:bottom w:val="none" w:sz="0" w:space="0" w:color="auto"/>
        <w:right w:val="none" w:sz="0" w:space="0" w:color="auto"/>
      </w:divBdr>
    </w:div>
    <w:div w:id="1949966953">
      <w:bodyDiv w:val="1"/>
      <w:marLeft w:val="0"/>
      <w:marRight w:val="0"/>
      <w:marTop w:val="0"/>
      <w:marBottom w:val="0"/>
      <w:divBdr>
        <w:top w:val="none" w:sz="0" w:space="0" w:color="auto"/>
        <w:left w:val="none" w:sz="0" w:space="0" w:color="auto"/>
        <w:bottom w:val="none" w:sz="0" w:space="0" w:color="auto"/>
        <w:right w:val="none" w:sz="0" w:space="0" w:color="auto"/>
      </w:divBdr>
    </w:div>
    <w:div w:id="1952469008">
      <w:bodyDiv w:val="1"/>
      <w:marLeft w:val="0"/>
      <w:marRight w:val="0"/>
      <w:marTop w:val="0"/>
      <w:marBottom w:val="0"/>
      <w:divBdr>
        <w:top w:val="none" w:sz="0" w:space="0" w:color="auto"/>
        <w:left w:val="none" w:sz="0" w:space="0" w:color="auto"/>
        <w:bottom w:val="none" w:sz="0" w:space="0" w:color="auto"/>
        <w:right w:val="none" w:sz="0" w:space="0" w:color="auto"/>
      </w:divBdr>
    </w:div>
    <w:div w:id="1952977528">
      <w:bodyDiv w:val="1"/>
      <w:marLeft w:val="0"/>
      <w:marRight w:val="0"/>
      <w:marTop w:val="0"/>
      <w:marBottom w:val="0"/>
      <w:divBdr>
        <w:top w:val="none" w:sz="0" w:space="0" w:color="auto"/>
        <w:left w:val="none" w:sz="0" w:space="0" w:color="auto"/>
        <w:bottom w:val="none" w:sz="0" w:space="0" w:color="auto"/>
        <w:right w:val="none" w:sz="0" w:space="0" w:color="auto"/>
      </w:divBdr>
    </w:div>
    <w:div w:id="1968393751">
      <w:bodyDiv w:val="1"/>
      <w:marLeft w:val="0"/>
      <w:marRight w:val="0"/>
      <w:marTop w:val="0"/>
      <w:marBottom w:val="0"/>
      <w:divBdr>
        <w:top w:val="none" w:sz="0" w:space="0" w:color="auto"/>
        <w:left w:val="none" w:sz="0" w:space="0" w:color="auto"/>
        <w:bottom w:val="none" w:sz="0" w:space="0" w:color="auto"/>
        <w:right w:val="none" w:sz="0" w:space="0" w:color="auto"/>
      </w:divBdr>
    </w:div>
    <w:div w:id="1974677233">
      <w:bodyDiv w:val="1"/>
      <w:marLeft w:val="0"/>
      <w:marRight w:val="0"/>
      <w:marTop w:val="0"/>
      <w:marBottom w:val="0"/>
      <w:divBdr>
        <w:top w:val="none" w:sz="0" w:space="0" w:color="auto"/>
        <w:left w:val="none" w:sz="0" w:space="0" w:color="auto"/>
        <w:bottom w:val="none" w:sz="0" w:space="0" w:color="auto"/>
        <w:right w:val="none" w:sz="0" w:space="0" w:color="auto"/>
      </w:divBdr>
    </w:div>
    <w:div w:id="1986347594">
      <w:bodyDiv w:val="1"/>
      <w:marLeft w:val="0"/>
      <w:marRight w:val="0"/>
      <w:marTop w:val="0"/>
      <w:marBottom w:val="0"/>
      <w:divBdr>
        <w:top w:val="none" w:sz="0" w:space="0" w:color="auto"/>
        <w:left w:val="none" w:sz="0" w:space="0" w:color="auto"/>
        <w:bottom w:val="none" w:sz="0" w:space="0" w:color="auto"/>
        <w:right w:val="none" w:sz="0" w:space="0" w:color="auto"/>
      </w:divBdr>
    </w:div>
    <w:div w:id="1988198311">
      <w:bodyDiv w:val="1"/>
      <w:marLeft w:val="0"/>
      <w:marRight w:val="0"/>
      <w:marTop w:val="0"/>
      <w:marBottom w:val="0"/>
      <w:divBdr>
        <w:top w:val="none" w:sz="0" w:space="0" w:color="auto"/>
        <w:left w:val="none" w:sz="0" w:space="0" w:color="auto"/>
        <w:bottom w:val="none" w:sz="0" w:space="0" w:color="auto"/>
        <w:right w:val="none" w:sz="0" w:space="0" w:color="auto"/>
      </w:divBdr>
    </w:div>
    <w:div w:id="1994942910">
      <w:bodyDiv w:val="1"/>
      <w:marLeft w:val="0"/>
      <w:marRight w:val="0"/>
      <w:marTop w:val="0"/>
      <w:marBottom w:val="0"/>
      <w:divBdr>
        <w:top w:val="none" w:sz="0" w:space="0" w:color="auto"/>
        <w:left w:val="none" w:sz="0" w:space="0" w:color="auto"/>
        <w:bottom w:val="none" w:sz="0" w:space="0" w:color="auto"/>
        <w:right w:val="none" w:sz="0" w:space="0" w:color="auto"/>
      </w:divBdr>
    </w:div>
    <w:div w:id="2012221068">
      <w:bodyDiv w:val="1"/>
      <w:marLeft w:val="0"/>
      <w:marRight w:val="0"/>
      <w:marTop w:val="0"/>
      <w:marBottom w:val="0"/>
      <w:divBdr>
        <w:top w:val="none" w:sz="0" w:space="0" w:color="auto"/>
        <w:left w:val="none" w:sz="0" w:space="0" w:color="auto"/>
        <w:bottom w:val="none" w:sz="0" w:space="0" w:color="auto"/>
        <w:right w:val="none" w:sz="0" w:space="0" w:color="auto"/>
      </w:divBdr>
    </w:div>
    <w:div w:id="2013414654">
      <w:bodyDiv w:val="1"/>
      <w:marLeft w:val="0"/>
      <w:marRight w:val="0"/>
      <w:marTop w:val="0"/>
      <w:marBottom w:val="0"/>
      <w:divBdr>
        <w:top w:val="none" w:sz="0" w:space="0" w:color="auto"/>
        <w:left w:val="none" w:sz="0" w:space="0" w:color="auto"/>
        <w:bottom w:val="none" w:sz="0" w:space="0" w:color="auto"/>
        <w:right w:val="none" w:sz="0" w:space="0" w:color="auto"/>
      </w:divBdr>
    </w:div>
    <w:div w:id="2017609785">
      <w:bodyDiv w:val="1"/>
      <w:marLeft w:val="0"/>
      <w:marRight w:val="0"/>
      <w:marTop w:val="0"/>
      <w:marBottom w:val="0"/>
      <w:divBdr>
        <w:top w:val="none" w:sz="0" w:space="0" w:color="auto"/>
        <w:left w:val="none" w:sz="0" w:space="0" w:color="auto"/>
        <w:bottom w:val="none" w:sz="0" w:space="0" w:color="auto"/>
        <w:right w:val="none" w:sz="0" w:space="0" w:color="auto"/>
      </w:divBdr>
    </w:div>
    <w:div w:id="2020040761">
      <w:bodyDiv w:val="1"/>
      <w:marLeft w:val="0"/>
      <w:marRight w:val="0"/>
      <w:marTop w:val="0"/>
      <w:marBottom w:val="0"/>
      <w:divBdr>
        <w:top w:val="none" w:sz="0" w:space="0" w:color="auto"/>
        <w:left w:val="none" w:sz="0" w:space="0" w:color="auto"/>
        <w:bottom w:val="none" w:sz="0" w:space="0" w:color="auto"/>
        <w:right w:val="none" w:sz="0" w:space="0" w:color="auto"/>
      </w:divBdr>
    </w:div>
    <w:div w:id="2021276190">
      <w:bodyDiv w:val="1"/>
      <w:marLeft w:val="0"/>
      <w:marRight w:val="0"/>
      <w:marTop w:val="0"/>
      <w:marBottom w:val="0"/>
      <w:divBdr>
        <w:top w:val="none" w:sz="0" w:space="0" w:color="auto"/>
        <w:left w:val="none" w:sz="0" w:space="0" w:color="auto"/>
        <w:bottom w:val="none" w:sz="0" w:space="0" w:color="auto"/>
        <w:right w:val="none" w:sz="0" w:space="0" w:color="auto"/>
      </w:divBdr>
    </w:div>
    <w:div w:id="2031101378">
      <w:bodyDiv w:val="1"/>
      <w:marLeft w:val="0"/>
      <w:marRight w:val="0"/>
      <w:marTop w:val="0"/>
      <w:marBottom w:val="0"/>
      <w:divBdr>
        <w:top w:val="none" w:sz="0" w:space="0" w:color="auto"/>
        <w:left w:val="none" w:sz="0" w:space="0" w:color="auto"/>
        <w:bottom w:val="none" w:sz="0" w:space="0" w:color="auto"/>
        <w:right w:val="none" w:sz="0" w:space="0" w:color="auto"/>
      </w:divBdr>
    </w:div>
    <w:div w:id="2032339002">
      <w:bodyDiv w:val="1"/>
      <w:marLeft w:val="0"/>
      <w:marRight w:val="0"/>
      <w:marTop w:val="0"/>
      <w:marBottom w:val="0"/>
      <w:divBdr>
        <w:top w:val="none" w:sz="0" w:space="0" w:color="auto"/>
        <w:left w:val="none" w:sz="0" w:space="0" w:color="auto"/>
        <w:bottom w:val="none" w:sz="0" w:space="0" w:color="auto"/>
        <w:right w:val="none" w:sz="0" w:space="0" w:color="auto"/>
      </w:divBdr>
    </w:div>
    <w:div w:id="2038237465">
      <w:bodyDiv w:val="1"/>
      <w:marLeft w:val="0"/>
      <w:marRight w:val="0"/>
      <w:marTop w:val="0"/>
      <w:marBottom w:val="0"/>
      <w:divBdr>
        <w:top w:val="none" w:sz="0" w:space="0" w:color="auto"/>
        <w:left w:val="none" w:sz="0" w:space="0" w:color="auto"/>
        <w:bottom w:val="none" w:sz="0" w:space="0" w:color="auto"/>
        <w:right w:val="none" w:sz="0" w:space="0" w:color="auto"/>
      </w:divBdr>
    </w:div>
    <w:div w:id="2062777539">
      <w:bodyDiv w:val="1"/>
      <w:marLeft w:val="0"/>
      <w:marRight w:val="0"/>
      <w:marTop w:val="0"/>
      <w:marBottom w:val="0"/>
      <w:divBdr>
        <w:top w:val="none" w:sz="0" w:space="0" w:color="auto"/>
        <w:left w:val="none" w:sz="0" w:space="0" w:color="auto"/>
        <w:bottom w:val="none" w:sz="0" w:space="0" w:color="auto"/>
        <w:right w:val="none" w:sz="0" w:space="0" w:color="auto"/>
      </w:divBdr>
    </w:div>
    <w:div w:id="2063822324">
      <w:bodyDiv w:val="1"/>
      <w:marLeft w:val="0"/>
      <w:marRight w:val="0"/>
      <w:marTop w:val="0"/>
      <w:marBottom w:val="0"/>
      <w:divBdr>
        <w:top w:val="none" w:sz="0" w:space="0" w:color="auto"/>
        <w:left w:val="none" w:sz="0" w:space="0" w:color="auto"/>
        <w:bottom w:val="none" w:sz="0" w:space="0" w:color="auto"/>
        <w:right w:val="none" w:sz="0" w:space="0" w:color="auto"/>
      </w:divBdr>
    </w:div>
    <w:div w:id="2066560196">
      <w:bodyDiv w:val="1"/>
      <w:marLeft w:val="0"/>
      <w:marRight w:val="0"/>
      <w:marTop w:val="0"/>
      <w:marBottom w:val="0"/>
      <w:divBdr>
        <w:top w:val="none" w:sz="0" w:space="0" w:color="auto"/>
        <w:left w:val="none" w:sz="0" w:space="0" w:color="auto"/>
        <w:bottom w:val="none" w:sz="0" w:space="0" w:color="auto"/>
        <w:right w:val="none" w:sz="0" w:space="0" w:color="auto"/>
      </w:divBdr>
    </w:div>
    <w:div w:id="2103913556">
      <w:bodyDiv w:val="1"/>
      <w:marLeft w:val="0"/>
      <w:marRight w:val="0"/>
      <w:marTop w:val="0"/>
      <w:marBottom w:val="0"/>
      <w:divBdr>
        <w:top w:val="none" w:sz="0" w:space="0" w:color="auto"/>
        <w:left w:val="none" w:sz="0" w:space="0" w:color="auto"/>
        <w:bottom w:val="none" w:sz="0" w:space="0" w:color="auto"/>
        <w:right w:val="none" w:sz="0" w:space="0" w:color="auto"/>
      </w:divBdr>
    </w:div>
    <w:div w:id="2109689331">
      <w:bodyDiv w:val="1"/>
      <w:marLeft w:val="0"/>
      <w:marRight w:val="0"/>
      <w:marTop w:val="0"/>
      <w:marBottom w:val="0"/>
      <w:divBdr>
        <w:top w:val="none" w:sz="0" w:space="0" w:color="auto"/>
        <w:left w:val="none" w:sz="0" w:space="0" w:color="auto"/>
        <w:bottom w:val="none" w:sz="0" w:space="0" w:color="auto"/>
        <w:right w:val="none" w:sz="0" w:space="0" w:color="auto"/>
      </w:divBdr>
    </w:div>
    <w:div w:id="2110077397">
      <w:bodyDiv w:val="1"/>
      <w:marLeft w:val="0"/>
      <w:marRight w:val="0"/>
      <w:marTop w:val="0"/>
      <w:marBottom w:val="0"/>
      <w:divBdr>
        <w:top w:val="none" w:sz="0" w:space="0" w:color="auto"/>
        <w:left w:val="none" w:sz="0" w:space="0" w:color="auto"/>
        <w:bottom w:val="none" w:sz="0" w:space="0" w:color="auto"/>
        <w:right w:val="none" w:sz="0" w:space="0" w:color="auto"/>
      </w:divBdr>
    </w:div>
    <w:div w:id="2113014890">
      <w:bodyDiv w:val="1"/>
      <w:marLeft w:val="0"/>
      <w:marRight w:val="0"/>
      <w:marTop w:val="0"/>
      <w:marBottom w:val="0"/>
      <w:divBdr>
        <w:top w:val="none" w:sz="0" w:space="0" w:color="auto"/>
        <w:left w:val="none" w:sz="0" w:space="0" w:color="auto"/>
        <w:bottom w:val="none" w:sz="0" w:space="0" w:color="auto"/>
        <w:right w:val="none" w:sz="0" w:space="0" w:color="auto"/>
      </w:divBdr>
    </w:div>
    <w:div w:id="2114277047">
      <w:bodyDiv w:val="1"/>
      <w:marLeft w:val="0"/>
      <w:marRight w:val="0"/>
      <w:marTop w:val="0"/>
      <w:marBottom w:val="0"/>
      <w:divBdr>
        <w:top w:val="none" w:sz="0" w:space="0" w:color="auto"/>
        <w:left w:val="none" w:sz="0" w:space="0" w:color="auto"/>
        <w:bottom w:val="none" w:sz="0" w:space="0" w:color="auto"/>
        <w:right w:val="none" w:sz="0" w:space="0" w:color="auto"/>
      </w:divBdr>
    </w:div>
    <w:div w:id="2114979661">
      <w:bodyDiv w:val="1"/>
      <w:marLeft w:val="0"/>
      <w:marRight w:val="0"/>
      <w:marTop w:val="0"/>
      <w:marBottom w:val="0"/>
      <w:divBdr>
        <w:top w:val="none" w:sz="0" w:space="0" w:color="auto"/>
        <w:left w:val="none" w:sz="0" w:space="0" w:color="auto"/>
        <w:bottom w:val="none" w:sz="0" w:space="0" w:color="auto"/>
        <w:right w:val="none" w:sz="0" w:space="0" w:color="auto"/>
      </w:divBdr>
    </w:div>
    <w:div w:id="2116169933">
      <w:bodyDiv w:val="1"/>
      <w:marLeft w:val="0"/>
      <w:marRight w:val="0"/>
      <w:marTop w:val="0"/>
      <w:marBottom w:val="0"/>
      <w:divBdr>
        <w:top w:val="none" w:sz="0" w:space="0" w:color="auto"/>
        <w:left w:val="none" w:sz="0" w:space="0" w:color="auto"/>
        <w:bottom w:val="none" w:sz="0" w:space="0" w:color="auto"/>
        <w:right w:val="none" w:sz="0" w:space="0" w:color="auto"/>
      </w:divBdr>
    </w:div>
    <w:div w:id="2126002964">
      <w:bodyDiv w:val="1"/>
      <w:marLeft w:val="0"/>
      <w:marRight w:val="0"/>
      <w:marTop w:val="0"/>
      <w:marBottom w:val="0"/>
      <w:divBdr>
        <w:top w:val="none" w:sz="0" w:space="0" w:color="auto"/>
        <w:left w:val="none" w:sz="0" w:space="0" w:color="auto"/>
        <w:bottom w:val="none" w:sz="0" w:space="0" w:color="auto"/>
        <w:right w:val="none" w:sz="0" w:space="0" w:color="auto"/>
      </w:divBdr>
    </w:div>
    <w:div w:id="214122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vietnamplus.vn/vietnam-australia-boost-cooperation-in-fintech-post341080.vnp" TargetMode="External"/><Relationship Id="rId18" Type="http://schemas.openxmlformats.org/officeDocument/2006/relationships/hyperlink" Target="https://www.egypttoday.com/Article/3/146367/Sisi-invites-Tatarstan-investors-to-Suez-Canal-Russian-Industrial-Zone" TargetMode="External"/><Relationship Id="rId26" Type="http://schemas.openxmlformats.org/officeDocument/2006/relationships/hyperlink" Target="https://nairametrics.com/2026/03/17/bua-cement-cfo-company-secretary-acquire-shares-worth-over-n201-million/" TargetMode="External"/><Relationship Id="rId39" Type="http://schemas.openxmlformats.org/officeDocument/2006/relationships/hyperlink" Target="https://www.arabnews.com/node/2638281/business-economy" TargetMode="External"/><Relationship Id="rId21" Type="http://schemas.openxmlformats.org/officeDocument/2006/relationships/hyperlink" Target="https://www.egypttoday.com/Article/3/146371/Egypt-strengthens-cooperation-with-ILO-on-jobs-skills-and-economic" TargetMode="External"/><Relationship Id="rId34" Type="http://schemas.openxmlformats.org/officeDocument/2006/relationships/hyperlink" Target="https://www.zawya.com/en/business/energy/abu-dhabis-mubadala-energy-adds-fourth-andaman-block-in-indonesia-gas-basin-j7pmo8ss" TargetMode="External"/><Relationship Id="rId76" Type="http://schemas.openxmlformats.org/officeDocument/2006/relationships/image" Target="media/image20.png"/><Relationship Id="rId84" Type="http://schemas.openxmlformats.org/officeDocument/2006/relationships/hyperlink" Target="http://www.fsdhgroup.com/" TargetMode="External"/><Relationship Id="rId89" Type="http://schemas.openxmlformats.org/officeDocument/2006/relationships/header" Target="header2.xml"/><Relationship Id="rId7" Type="http://schemas.openxmlformats.org/officeDocument/2006/relationships/endnotes" Target="endnotes.xm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gypttoday.com/Article/3/146382/PetroGulf-hits-record-output-as-production-rises-to-26-6K" TargetMode="External"/><Relationship Id="rId29" Type="http://schemas.openxmlformats.org/officeDocument/2006/relationships/hyperlink" Target="https://www.arabianbusiness.com/industries/real-estate/hidden-gems-power-abu-dhabi-property-market-with-aed22bn-in-deals" TargetMode="External"/><Relationship Id="rId11" Type="http://schemas.openxmlformats.org/officeDocument/2006/relationships/hyperlink" Target="https://en.vietnamplus.vn/vietnam-expands-global-capital-access-through-london-stock-exchange-partnership-post341077.vnp" TargetMode="External"/><Relationship Id="rId24" Type="http://schemas.openxmlformats.org/officeDocument/2006/relationships/hyperlink" Target="https://nairametrics.com/2026/03/17/bua-cement-cfo-company-secretary-acquire-shares-worth-over-n201-million/" TargetMode="External"/><Relationship Id="rId32" Type="http://schemas.openxmlformats.org/officeDocument/2006/relationships/hyperlink" Target="https://www.arabianbusiness.com/industries/banking-finance/saudi-venture-capital-surges-145-per-cent-to-1-72bn-in-record-2025" TargetMode="External"/><Relationship Id="rId37" Type="http://schemas.openxmlformats.org/officeDocument/2006/relationships/hyperlink" Target="https://www.gulftoday.ae/business/2025/10/13/etihad-airways-carries-161-million-passengers-in-first-nine-months-of-2025" TargetMode="External"/><Relationship Id="rId79" Type="http://schemas.openxmlformats.org/officeDocument/2006/relationships/header" Target="header1.xml"/><Relationship Id="rId87" Type="http://schemas.openxmlformats.org/officeDocument/2006/relationships/image" Target="media/image7.emf"/><Relationship Id="rId5" Type="http://schemas.openxmlformats.org/officeDocument/2006/relationships/webSettings" Target="webSettings.xml"/><Relationship Id="rId82" Type="http://schemas.openxmlformats.org/officeDocument/2006/relationships/image" Target="media/image21.png"/><Relationship Id="rId90" Type="http://schemas.openxmlformats.org/officeDocument/2006/relationships/footer" Target="footer3.xml"/><Relationship Id="rId19" Type="http://schemas.openxmlformats.org/officeDocument/2006/relationships/hyperlink" Target="https://www.arabfinance.com/ar/news/newdetails/%D8%B5%D8%A7%D8%AF%D8%B1%D8%A7%D8%AA-%D9%85%D8%B5%D8%B1-%D8%A5%D9%84%D9%89-%D8%B3%D9%88%D9%8A%D8%B3%D8%B1%D8%A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vietnamplus.vn/vietnam-expands-global-capital-access-through-london-stock-exchange-partnership-post341077.vnp" TargetMode="External"/><Relationship Id="rId22" Type="http://schemas.openxmlformats.org/officeDocument/2006/relationships/hyperlink" Target="https://www.egypttoday.com/Article/3/146367/Sisi-invites-Tatarstan-investors-to-Suez-Canal-Russian-Industrial-Zone" TargetMode="External"/><Relationship Id="rId27" Type="http://schemas.openxmlformats.org/officeDocument/2006/relationships/hyperlink" Target="https://nairametrics.com/2025/10/24/nigerias-fiscal-deficit-widens-to-n13-5-trillion-in-2024-budget-office/" TargetMode="External"/><Relationship Id="rId30" Type="http://schemas.openxmlformats.org/officeDocument/2006/relationships/hyperlink" Target="https://www.arabianbusiness.com/politics-economics/uae-approves-record-25-2bn-federal-budget-for-2026" TargetMode="External"/><Relationship Id="rId35" Type="http://schemas.openxmlformats.org/officeDocument/2006/relationships/hyperlink" Target="https://www.arabianbusiness.com/industries/real-estate/hidden-gems-power-abu-dhabi-property-market-with-aed22bn-in-deals" TargetMode="External"/><Relationship Id="rId77" Type="http://schemas.openxmlformats.org/officeDocument/2006/relationships/image" Target="media/image3.png"/><Relationship Id="rId8" Type="http://schemas.openxmlformats.org/officeDocument/2006/relationships/image" Target="media/image1.png"/><Relationship Id="rId80" Type="http://schemas.openxmlformats.org/officeDocument/2006/relationships/footer" Target="footer1.xml"/><Relationship Id="rId85" Type="http://schemas.openxmlformats.org/officeDocument/2006/relationships/hyperlink" Target="mailto:Email:%20research@fhgroup.com"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n.vietnamplus.vn/phu-tho-promotes-investment-expands-cooperation-with-chinese-firms-post341071.vnp" TargetMode="External"/><Relationship Id="rId17" Type="http://schemas.openxmlformats.org/officeDocument/2006/relationships/hyperlink" Target="https://www.egypttoday.com/Article/3/146371/Egypt-strengthens-cooperation-with-ILO-on-jobs-skills-and-economic" TargetMode="External"/><Relationship Id="rId25" Type="http://schemas.openxmlformats.org/officeDocument/2006/relationships/hyperlink" Target="https://nairametrics.com/2025/10/24/nigerias-fiscal-deficit-widens-to-n13-5-trillion-in-2024-budget-office/" TargetMode="External"/><Relationship Id="rId33" Type="http://schemas.openxmlformats.org/officeDocument/2006/relationships/hyperlink" Target="https://www.arabnews.com/node/2638281/business-economy" TargetMode="External"/><Relationship Id="rId38" Type="http://schemas.openxmlformats.org/officeDocument/2006/relationships/hyperlink" Target="https://www.arabianbusiness.com/industries/banking-finance/saudi-venture-capital-surges-145-per-cent-to-1-72bn-in-record-2025" TargetMode="External"/><Relationship Id="rId20" Type="http://schemas.openxmlformats.org/officeDocument/2006/relationships/hyperlink" Target="https://www.egypttoday.com/Article/3/146382/PetroGulf-hits-record-output-as-production-rises-to-26-6K" TargetMode="External"/><Relationship Id="rId83" Type="http://schemas.openxmlformats.org/officeDocument/2006/relationships/hyperlink" Target="mailto:Email:%20research@fhgroup.com" TargetMode="External"/><Relationship Id="rId88" Type="http://schemas.openxmlformats.org/officeDocument/2006/relationships/image" Target="media/image8.png"/><Relationship Id="rId9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vietnamplus.vn/phu-tho-promotes-investment-expands-cooperation-with-chinese-firms-post341071.vnp" TargetMode="External"/><Relationship Id="rId23" Type="http://schemas.openxmlformats.org/officeDocument/2006/relationships/hyperlink" Target="https://www.arabfinance.com/ar/news/newdetails/%D8%B5%D8%A7%D8%AF%D8%B1%D8%A7%D8%AA-%D9%85%D8%B5%D8%B1-%D8%A5%D9%84%D9%89-%D8%B3%D9%88%D9%8A%D8%B3%D8%B1%D8%A7" TargetMode="External"/><Relationship Id="rId28" Type="http://schemas.openxmlformats.org/officeDocument/2006/relationships/hyperlink" Target="https://www.zawya.com/en/business/energy/abu-dhabis-mubadala-energy-adds-fourth-andaman-block-in-indonesia-gas-basin-j7pmo8ss" TargetMode="External"/><Relationship Id="rId36" Type="http://schemas.openxmlformats.org/officeDocument/2006/relationships/hyperlink" Target="https://www.arabianbusiness.com/politics-economics/uae-approves-record-25-2bn-federal-budget-for-2026" TargetMode="External"/><Relationship Id="rId10" Type="http://schemas.openxmlformats.org/officeDocument/2006/relationships/hyperlink" Target="https://en.vietnamplus.vn/vietnam-australia-boost-cooperation-in-fintech-post341080.vnp" TargetMode="External"/><Relationship Id="rId31" Type="http://schemas.openxmlformats.org/officeDocument/2006/relationships/hyperlink" Target="https://www.gulftoday.ae/business/2025/10/13/etihad-airways-carries-161-million-passengers-in-first-nine-months-of-2025" TargetMode="External"/><Relationship Id="rId78" Type="http://schemas.openxmlformats.org/officeDocument/2006/relationships/image" Target="media/image4.png"/><Relationship Id="rId81" Type="http://schemas.openxmlformats.org/officeDocument/2006/relationships/footer" Target="footer2.xml"/><Relationship Id="rId86" Type="http://schemas.openxmlformats.org/officeDocument/2006/relationships/hyperlink" Target="http://www.fsdhgroup.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A6242-EFE5-4A58-A34C-6FDC6CD754FF}">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1755</Words>
  <Characters>8851</Characters>
  <Application>Microsoft Office Word</Application>
  <DocSecurity>0</DocSecurity>
  <Lines>1770</Lines>
  <Paragraphs>1325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L, Nihal L</cp:lastModifiedBy>
  <cp:revision>2</cp:revision>
  <cp:lastPrinted>2026-02-13T05:10:00Z</cp:lastPrinted>
  <dcterms:created xsi:type="dcterms:W3CDTF">2026-04-14T17:56:00Z</dcterms:created>
  <dcterms:modified xsi:type="dcterms:W3CDTF">2026-04-14T17:56:00Z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07e61d7a60ad58e1abc366e5ac04eaa38e5ec9eb953eb6a1b8e327c6d7512f72</vt:lpwstr>
  </property>
</Properties>
</file>