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ab/>
        <w:tab/>
        <w:tab/>
        <w:tab/>
        <w:t xml:space="preserve">EdPlan Engineering Audit Report </w:t>
      </w:r>
    </w:p>
    <w:p>
      <w:pPr>
        <w:pStyle w:val="Normal"/>
        <w:rPr/>
      </w:pPr>
      <w:r>
        <w:rPr/>
        <w:tab/>
        <w:tab/>
        <w:tab/>
        <w:tab/>
        <w:tab/>
        <w:t xml:space="preserve">        </w:t>
      </w:r>
      <w:r>
        <w:rPr>
          <w:rFonts w:ascii="Cambria;Cambria_EmbeddedFont;Cambria_MSFontService;serif" w:hAnsi="Cambria;Cambria_EmbeddedFont;Cambria_MSFontService;serif"/>
          <w:b w:val="false"/>
          <w:i/>
          <w:caps w:val="false"/>
          <w:smallCaps w:val="false"/>
          <w:sz w:val="22"/>
          <w:lang w:val="en-US"/>
        </w:rPr>
        <w:t>Nihal Software | EdPlan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Normal"/>
        <w:rPr/>
      </w:pPr>
      <w:r>
        <w:rPr/>
        <w:t>Repository Audit &amp; Refactoring Assessment</w:t>
      </w:r>
    </w:p>
    <w:p>
      <w:pPr>
        <w:pStyle w:val="Normal"/>
        <w:rPr/>
      </w:pPr>
      <w:r>
        <w:rPr/>
        <w:t>Formatted technical audit export</w:t>
      </w:r>
    </w:p>
    <w:p>
      <w:pPr>
        <w:pStyle w:val="Normal"/>
        <w:rPr/>
      </w:pPr>
      <w:r>
        <w:rPr>
          <w:sz w:val="20"/>
        </w:rPr>
        <w:t># EdPlan Engineering Audit Report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Audit scope: /home/rudra/Desktop/EdPlan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Stacks observed: React + Vite frontend in ChatbotUI/; FastAPI + SQLAlchemy async +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Alembic backend in fastapi_backend/.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 xml:space="preserve">  </w:t>
      </w:r>
      <w:r>
        <w:rPr>
          <w:sz w:val="20"/>
        </w:rPr>
        <w:t>## 1. High-Level Architecture Audit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Current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The repository is a two-app monorepo: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Layer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implementation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Assessment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Frontend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React SPA with react-router-dom, page wrappers, large feature components, localstorage cross-page state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Functional but tightly coupled and state-fragmented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API client layer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src/services/*.js, mixed axios/fetch usage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Inconsistent; service names do not match domain boundaries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Backend routes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FastAPI route modules under app/api/routes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Thin for some resources, route-owned logic for others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Backend services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app/services/*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Partial service layer, inconsistent ownership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Persistence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SQLAlchemy models + Alembic migrations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Legacy/product-transition schema, not target-domain schema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External data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 Scorecard API proxy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Useful for discovery, but not enough for course/program planning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data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 JSON and attempted program JSON in public/assets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Major architectural risk; programdetail.json is referenced but absent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The current pattern is a hybrid route/service architecture with legacy domain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leakage. Auth/users/plans have a service layer. Intake is route-to-model direct.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University search bypasses persistence and acts as a backend proxy to College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Scorecard. Frontend feature modules contain substantial business logic, especially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 planning.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 xml:space="preserve">  </w:t>
      </w:r>
      <w:r>
        <w:rPr>
          <w:sz w:val="20"/>
        </w:rPr>
        <w:t>### Current Data Flow Diagram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LoginPage / SignupPage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authService.js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POST /api/users, POST /api/users/login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user_service.py + security/auth.py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users table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JWT + profile stored in localStorage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FindUniversityPage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FindUniversity.jsx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universityService.js + educationPlanService.js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GET /api/universities + /assets/programdetail.json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College Scorecard API + static program catalog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localStorage: University, Programname, SelectedDegreeLevel, CompareQueue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CollegeDetailPage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CollegeDetail.jsx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universityService.js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POST /api/universities/compare, fallback GET /api/universities/{unit_id}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College Scorecard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EducationPlanEditPage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EducationPlanEditor.jsx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educationPlanService.js + authService.js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/assets/programdetail.json + POST /api/users/education-plan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education_plan_service.py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education_plans + program_courses tables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ViewEducationPlanPage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ViewEducationPlan.jsx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authService.js + educationPlanService.js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POST /api/users/education-plan/list/delete + /assets/programdetail.json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education_plan_service.py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education_plans + program_courses tables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CareerProgramPage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direct fetch("/assets/career_program_data.json")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direct fetch("/assets/career_employers.json")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localStorage selected program/degree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IntakeForm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direct fetch(`${API_BASE_URL}/intake`)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POST /api/intake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route writes IntakeSubmission directly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intake_submissions table JSON payload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ChatbotPage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Chatbot.jsx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nlpService.js + chatbotService.js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universityService.js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GET/POST /api/universities/*</w:t>
      </w:r>
    </w:p>
    <w:p>
      <w:pPr>
        <w:pStyle w:val="Normal"/>
        <w:rPr/>
      </w:pPr>
      <w:r>
        <w:rPr>
          <w:sz w:val="20"/>
        </w:rPr>
        <w:t xml:space="preserve">  ↓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College Scorecard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2. Frontend Audit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Key files:</w:t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>ChatbotUI/src/App.jsx:1, ChatbotUI/src/services/authService.js:1,</w:t>
      </w:r>
    </w:p>
    <w:p>
      <w:pPr>
        <w:pStyle w:val="Normal"/>
        <w:rPr/>
      </w:pPr>
      <w:r>
        <w:rPr>
          <w:sz w:val="20"/>
        </w:rPr>
        <w:t>ChatbotUI/src/components/education/EducationPlanEditor.jsx:1</w:t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 xml:space="preserve">  </w:t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>### Structure</w:t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Area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state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Issue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src/pages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Router-facing pages, mostly wrappers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Good direction, but some pages contain full workflows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src/components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Feature folders: education, university, chatbot, layout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Components are too large and own business logic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src/services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API clients plus NLP/static catalog helpers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Domain boundaries are broken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src/utils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localStorage and ID helpers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Useful, but localStorage is overused as app state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public/assets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 data, image, programdetail_old.json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Referenced programdetail.json does not exist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Calibri" w:hAnsi="Calibri"/>
          <w:sz w:val="20"/>
        </w:rPr>
      </w:pPr>
      <w:r>
        <w:rPr>
          <w:sz w:val="20"/>
        </w:rPr>
        <w:t>### Page Map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2628"/>
        <w:gridCol w:w="2628"/>
        <w:gridCol w:w="2628"/>
      </w:tblGrid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Components used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Services called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Backend/API used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HomePage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storage.load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LoginPage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authService.login, authService.register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/api/users/login, POST /api/users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SignupPage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LoginPage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same as login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same as login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IntakeForm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fetch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/api/intake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ChatbotPage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Chatbot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nlpService, chatbotService, universityService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/api/universities, POST /api/universities/compare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CareerProgramPage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static fetch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/assets/career_program_data.json, /assets/career_employers.json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FindUniversityPage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FindUniversity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UniversityService, educationPlanService, storage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/api/universities, /assets/programdetail.json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CollegeDetailPage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CollegeDetail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universityService, storage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/api/universities/compare, GET /api/universities/{id}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CollegeComparePage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CollegeCompare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universityService, storage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/api/universities/compare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EducationPlanEditPage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EducationPlanEditor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authService.addEducationPlan, educationPlanService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/api/users/education-plan, /assets/programdetail.json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ViewEducationPlanPage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ViewEducationPlan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authService.getEducationPlanList/deleteEducationPlan, educationPlanService</w:t>
            </w:r>
          </w:p>
        </w:tc>
        <w:tc>
          <w:tcPr>
            <w:tcW w:w="262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/api/users/education-plan/list/delete, /assets/programdetail.json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Frontend Findings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Severity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Impact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educationPlanService.js fetches /assets/programdetail.json, but only programdetail_old.json exists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 University, plan editing, saved-plan enrichment can fail at runtime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EducationPlanEditor.jsx is 1,383 lines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Business rules, UI, validation, persistence, and navigation are fused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FindUniversity.jsx, CollegeCompare.jsx, CollegeDetail.jsx, ViewEducationPlan.jsx, IntakeForm.jsx are oversized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Hard to test, reuse, or safely modify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Cross-page state is passed through localStorage keys like University, Programname, CompareQueue, EditingPlan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Fragile hidden dependencies and stale-state bugs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career/program data is treated as product data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Cannot support New Mexico college/versioned catalog requirements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authService.js also owns education-plan API calls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 and academic planning domains are coupled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Axios and raw fetch are mixed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Inconsistent error handling and response normalization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Zustand is installed but unused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Dependency drift and unclear state strategy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 detail and compare duplicate metric formatting/synthesis logic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Repeated business/presentation logic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Low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README claims no static JSON files are needed, but code depends on static JSON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Documentation is misleading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Reusable frontend pieces: apiBaseUrl.js, storage.js, layout shell, basic university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API wrapper, metric formatter concepts, and some education validation helpers.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Rewrite candidates: education plan editor, intake form, static program catalog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loader, career/program page if it becomes V1 product surface.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3. Backend Audit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Key files: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fastapi_backend/app/api/routes/users.py:1, fastapi_backend/app/services/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education_plan_service.py:1, fastapi_backend/app/models/education_plan.py:1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Route Map</w:t>
      </w:r>
    </w:p>
    <w:p>
      <w:pPr>
        <w:pStyle w:val="Normal"/>
        <w:rPr/>
      </w:pPr>
      <w:r>
        <w:rPr/>
      </w:r>
    </w:p>
    <w:tbl>
      <w:tblPr>
        <w:tblStyle w:val="TableGrid"/>
        <w:tblW w:w="1051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Route module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Route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Service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Schema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Model/DB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impact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user_service.register_user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RegisterRequest, UserProfile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inserts users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/api/users/login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user_service.authenticate_user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LoginRequest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Updates users.last_login_at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education_plan_service.add_or_replace_plan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EducationPlanRequest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Writes education_plans, program_courses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/api/users/education-plan/query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education_plan_service.query_plan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EducationPlanQuery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Reads education_plans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/api/users/education-plan/list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education_plan_service.list_plans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EducationPlanListQuery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Reads education_plans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/api/users/education-plan/delete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education_plan_service.delete_plan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EducationPlanDeleteRequest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Deletes education_plans, cascades courses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/api/users/education-plan/reschedule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education_plan_service.save_reschedule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RescheduleRequest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Inserts course_reschedules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/api/users/email-advisor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utils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raw dict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sends email/SMS, no DB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Email verification routes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raw dict / query param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 real verification despite migration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universities.py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/api/universities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Scorecard client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 response model indirectly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external API only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universities.py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/api/universities/{unit_id}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Scorecard client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none/dict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external API only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universities.py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/api/universities/compare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Direct Scorecard client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CompareRequest, University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external API only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intake.py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/api/intake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raw Dict[str, Any]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Inserts intake_submissions.payload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POST /api/customers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customer_service.upsert_customer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CustomerRequest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Upserts customers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/api/customers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customer_service.list_customers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reads all Customers, unauthenticated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DELETE /api/customers/{id}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customer_service.delete_customer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Deletes customer, unauthenticated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dashboard.py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GET /api/dashboard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dashboard_service.get_counts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DashboardCounts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Aggregate reads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global_data.py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countries/states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global_service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CountryResponse, StateResponse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Reads countries, states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Backend Findings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Severity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Finding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Impact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Education-plan routes identify users by submitted email, not authenticated principal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Any caller can read/delete/save plans for another email if endpoint reachable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 list/delete are unauthenticated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Data exposure and unauthorized destructive actions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Email verification migration exists, but API says verification disabled and model is absent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Dead security feature and misleading schema state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EducationPlanQuery ignores email in query_plan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Cross-user data leakage risk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Route names and payload fields preserve misspellings like univerityname, emailaddress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API contract debt spreads into frontend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 route is a thin external proxy with no caching or normalization persistence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Rate-limit, latency, and reproducibility risk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Intake route writes raw JSON without schema validation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Low-quality data and hard future migration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 model has user_id as plain integer, not FK relationship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Referential integrity gap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CourseSchedule model exists but is not used by service logic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Dead/unfinished scheduling abstraction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Migrations have inconsistent dates/order: 0004 create date precedes 0002/0003 dates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Auditability concern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Low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from __future__ import annotations duplicated in user.py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Minor hygiene issue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No tests were found in either app.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4. Database &amp; Domain Model Audit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Current Entities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Entity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role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Auth profile, generic customer/student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Legacy/customer/business artifact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education_plans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User-selected plan, stores both structured fields and JSON payload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program_courses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Snapshot of courses attached to saved plan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course_schedules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Unused schedule table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course_reschedules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Raw reschedule request payload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countries, states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Generic lookup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intake_submissions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Raw onboarding form JSON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email_otps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Migration only; no SQLAlchemy model or active workflow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Domain Gaps for Target Product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Missing or under-modeled: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Needed for V1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status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New Mexico colleges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only live Scorecard API, not NM catalog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Degree/program catalog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frontend JSON only, missing active file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Course catalog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snapshot inside program data / saved plans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Prerequisites/co-requisites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string fields, parsed heuristically in frontend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Academic calendar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Term/semester model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labels only, no canonical term entity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Schedule blocks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partial/unused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Work schedule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Faculty/professor cards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Scholarships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Financial profile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 goals/guidance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frontend career JSON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Agent conversation/session state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Recommended Domain Model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Minimum practical V1 model: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Domain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Entities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Identity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StudentProfile, User, StudentPreference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Institutions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College, Campus, CollegeMetric, CollegeProgram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Academics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Program, Degree, Course, CourseOffering, PrerequisiteRule,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CorequisiteRule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Planning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AcademicPlan, PlanTerm, PlannedCourse, TransferCredit, PlanConstraint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Time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AcademicCalendar, Term, ImportantDate, ScheduleBlock, WorkScheduleBlock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People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Faculty, FacultyCourse, Advisor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Finance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FinancialProfile, Scholarship, AidEstimate, CostEstimate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Guidance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CareerGoal, CareerPathway, AgentSession, AgentMessage, Recommendation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Do not store the canonical plan as opaque JSON. JSON is acceptable for external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snapshots and agent traces, but the plan itself needs queryable normalized tables.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5. Technical Debt Audit</w:t>
      </w:r>
    </w:p>
    <w:p>
      <w:pPr>
        <w:pStyle w:val="Normal"/>
        <w:rPr/>
      </w:pPr>
      <w:r>
        <w:rPr/>
      </w:r>
    </w:p>
    <w:tbl>
      <w:tblPr>
        <w:tblStyle w:val="TableGrid"/>
        <w:tblW w:w="1051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Severity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Problem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Why it matters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Impact/risk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Effort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Missing /assets/programdetail.json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Core planning screens depend on it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Runtime failure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Plan APIs trust email payload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Breaks Authorization model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 data tampering/leakage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 list/delete unauthenticated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Exposes/deletes data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Security incident risk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Planning logic lives in frontend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Business rules cannot be validated server-side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Inconsistent saved plans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data as source of truth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Cannot manage NM catalog lifecycle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Product cannot scale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Oversized components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Unsafe changes, poor testability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Slower feature work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M/L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Opaque JSON payloads in DB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Hard querying, Migration, analytics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Future rewrite pressure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Duplicate metric logic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Divergent displays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UX inconsistency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S/M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Mixed API clients drift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Error handling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Hidden bugs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Dead customer/dashboard/global modules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Legacy direction unclear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Maintenance noise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S/M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Medium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Email verification disabled but migrated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False security assumption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Compliance/user trust risk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Low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 tests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Regression risk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Slower refactoring</w:t>
            </w:r>
          </w:p>
        </w:tc>
        <w:tc>
          <w:tcPr>
            <w:tcW w:w="21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6. Salvageability Assessment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Category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Modules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KEEP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FastAPI app factory, config, DB session, Alembic baseline, auth hashing/JWT skeleton, College Scorecard client mapping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Useful infrastructure with focused hardening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KEEP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React routing shell, layout, apiBaseUrl.js, basic university service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Reasonable foundation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REFACTOR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users.py, authService.js, education-plan service/routes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Split auth from planning; enforce authenticated user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REFACTOR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University detail/compare components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Extract metric definitions and formatters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REFACTOR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ViewEducationPlan.jsx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Separate PDF generation, data loading, plan rendering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REWRITE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EducationPlanEditor.jsx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Too much business logic in one UI file; should be backed by domain APIs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REWRITE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Program/course catalog loading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Move from static frontend JSON to backend catalog/domain tables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REWRITE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Intake form if retained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schema-backed onboarding tied to student profile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REMOVE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customers module unless there is a real B2B/admin need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Legacy product artifact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REMOVE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Disabled email verification path or implement it fully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state is misleading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REMOVE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Unused CourseSchedule table or replace with real offering/schedule model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abstraction is incomplete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7. Product Migration Gap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Capability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Gap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NM college discovery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Generic College Scorecard search by state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curated NM-first catalog and filters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 comparison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Partially exists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shared metric model and caching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Degree/program discovery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JSON, broken active filename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backend-owned catalog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Course discovery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plan snapshots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normalized courses and offerings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Semester planning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Frontend-only planner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persisted plan terms and Server validation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Schedule optimization around jobs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Not present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Requires work schedule, course, offerings, constraint solver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Academic calendar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Not present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term/date model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Professor cards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Not present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faculty/course association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Multi-agent interface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Chatbot is heuristic NLP only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session state, tools, Backend orchestration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Career guidance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Static career JSON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career pathways tied to programs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Finance guidance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College cost metrics only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Needs student financial profile, aid/Scholarship model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Migrate: auth skeleton, college search proxy, useful metric mappings, plan UI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concepts, prerequisite/corequisite validation ideas.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Discard or quarantine: legacy customer module, raw intake funnel, static program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catalog as source of truth, disabled email verification, opaque plan JSON as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canonical storage.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8. Refactoring Roadmap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Phase 0: Understanding &amp; Documentation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Task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Dependency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Risk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Define target V1</w:t>
              <w:br/>
              <w:t>domain vocabulary:</w:t>
              <w:br/>
              <w:t>college, program, course, term, plan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Product alignment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Prevents schema churn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Document current localStorage keys and API contracts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Required before refactor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Decide fate of customer/dashboard/global/intake modules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Stakeholder decision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Avoids preserving dead product paths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Restore or Intentionally Remove programdetail.json dependency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Immediate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Current app breakage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Phase 1: Stabilization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Priority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Task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Secure plan APIs with get_current_user; remove email-as-authority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Protect or remove customer list/delete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Add smoke tests for auth, university proxy, plan save/list/delete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Unify frontend API client and error handling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Split authService.js into authService and educationPlanApi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Extract shared university metric formatters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P2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Replace direct static fetches with a catalog service abstraction, even before DB migration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Phase 2: Domain Redesign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Priority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Task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Create normalized catalog schema: colleges, programs, courses, prereq/coreq rules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Create planning schema: academic plans, terms, planned courses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Add import pipeline for New Mexico college/program/course data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Keep Scorecard as enrichment, not canonical catalog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Migrate existing saved JSON plans into structured rows where possible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P2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Model calendars, work schedules, scholarships, faculty after core planning stabilizes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### Phase 3: V1 Implementation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Priority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Task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Build NM college/program discovery against backend catalog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P0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Rebuild education planner as smaller components backed by domain APIs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Add schedule optimization using course offerings and work schedule constraints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P1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Add academic calendar and term-aware planning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P2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Add professor cards, finance guidance, career guidance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P2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Replace heuristic chatbot with backend agent/session architecture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## Bottom Line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The repository is salvageable as an infrastructure and prototype base, not as a final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product architecture. The biggest immediate risks are broken static program data,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authorization flaws around education plans, and frontend-owned academic planning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logic. The next work should stabilize security and contracts first, then move</w:t>
      </w:r>
    </w:p>
    <w:p>
      <w:pPr>
        <w:pStyle w:val="Normal"/>
        <w:rPr/>
      </w:pPr>
      <w:r>
        <w:rPr>
          <w:sz w:val="20"/>
        </w:rPr>
        <w:t xml:space="preserve">  </w:t>
      </w:r>
      <w:r>
        <w:rPr>
          <w:sz w:val="20"/>
        </w:rPr>
        <w:t>catalog/planning concepts into a real backend domain model before adding more V1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20"/>
        </w:rPr>
        <w:t xml:space="preserve">  </w:t>
      </w:r>
      <w:r>
        <w:rPr>
          <w:sz w:val="20"/>
        </w:rPr>
        <w:t>features.</w:t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altName w:val="Cambria_EmbeddedFont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LibreOffice/25.8.7.3$Linux_X86_64 LibreOffice_project/580$Build-3</Application>
  <AppVersion>15.0000</AppVersion>
  <Pages>19</Pages>
  <Words>2092</Words>
  <Characters>16034</Characters>
  <CharactersWithSpaces>17754</CharactersWithSpaces>
  <Paragraphs>662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2026-05-30T16:06:17Z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