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40" w:rsidRDefault="00B8304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Фофанов Илья 4 курс </w:t>
      </w:r>
      <w:proofErr w:type="spellStart"/>
      <w:r>
        <w:rPr>
          <w:color w:val="000000"/>
          <w:shd w:val="clear" w:color="auto" w:fill="FFFFFF"/>
        </w:rPr>
        <w:t>РиСо</w:t>
      </w:r>
      <w:proofErr w:type="spellEnd"/>
    </w:p>
    <w:p w:rsidR="00B83040" w:rsidRDefault="00B8304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Черновик выступления на научной конференции</w:t>
      </w:r>
    </w:p>
    <w:p w:rsidR="00793E61" w:rsidRDefault="00CB5390">
      <w:pPr>
        <w:rPr>
          <w:color w:val="000000"/>
          <w:shd w:val="clear" w:color="auto" w:fill="FFFFFF"/>
        </w:rPr>
      </w:pPr>
      <w:r w:rsidRPr="00CB5390">
        <w:rPr>
          <w:color w:val="000000"/>
          <w:shd w:val="clear" w:color="auto" w:fill="FFFFFF"/>
        </w:rPr>
        <w:t xml:space="preserve">Структура выступления соответствует структуре работы. 1. Введение. Актуальность, цель, задачи, предмет и объект, материал для анализа. 2. </w:t>
      </w:r>
      <w:proofErr w:type="spellStart"/>
      <w:r w:rsidRPr="00CB5390">
        <w:rPr>
          <w:color w:val="000000"/>
          <w:shd w:val="clear" w:color="auto" w:fill="FFFFFF"/>
        </w:rPr>
        <w:t>Теор.глава</w:t>
      </w:r>
      <w:proofErr w:type="spellEnd"/>
      <w:r w:rsidRPr="00CB5390">
        <w:rPr>
          <w:color w:val="000000"/>
          <w:shd w:val="clear" w:color="auto" w:fill="FFFFFF"/>
        </w:rPr>
        <w:t xml:space="preserve">, кратко содержание параграфов. 3. Практическая глава. Рассказать о структуре главы, о материале, </w:t>
      </w:r>
      <w:proofErr w:type="spellStart"/>
      <w:proofErr w:type="gramStart"/>
      <w:r w:rsidRPr="00CB5390">
        <w:rPr>
          <w:color w:val="000000"/>
          <w:shd w:val="clear" w:color="auto" w:fill="FFFFFF"/>
        </w:rPr>
        <w:t>кот.анализируете</w:t>
      </w:r>
      <w:proofErr w:type="spellEnd"/>
      <w:proofErr w:type="gramEnd"/>
      <w:r w:rsidRPr="00CB5390">
        <w:rPr>
          <w:color w:val="000000"/>
          <w:shd w:val="clear" w:color="auto" w:fill="FFFFFF"/>
        </w:rPr>
        <w:t xml:space="preserve">, что уже сделали, что планируете в </w:t>
      </w:r>
      <w:proofErr w:type="spellStart"/>
      <w:r w:rsidRPr="00CB5390">
        <w:rPr>
          <w:color w:val="000000"/>
          <w:shd w:val="clear" w:color="auto" w:fill="FFFFFF"/>
        </w:rPr>
        <w:t>ближайшиие</w:t>
      </w:r>
      <w:proofErr w:type="spellEnd"/>
      <w:r w:rsidRPr="00CB5390">
        <w:rPr>
          <w:color w:val="000000"/>
          <w:shd w:val="clear" w:color="auto" w:fill="FFFFFF"/>
        </w:rPr>
        <w:t xml:space="preserve"> месяцы</w:t>
      </w:r>
    </w:p>
    <w:p w:rsidR="00CB5390" w:rsidRDefault="00CB5390">
      <w:pPr>
        <w:rPr>
          <w:color w:val="000000"/>
          <w:shd w:val="clear" w:color="auto" w:fill="FFFFFF"/>
        </w:rPr>
      </w:pPr>
    </w:p>
    <w:p w:rsidR="00CB5390" w:rsidRPr="00E43803" w:rsidRDefault="00CB5390" w:rsidP="00CB5390">
      <w:pPr>
        <w:ind w:left="-284" w:right="282" w:firstLine="1135"/>
      </w:pPr>
      <w:r w:rsidRPr="00E43803">
        <w:t>Актуальность выбранной темы обусловлена распространением большого количества информации, бесконечного доступа в сеть и доступности новых средств коммуникации, каждый может поделиться своей точкой зрения по какому-либо вопросу, написать о событии, с приходом пандемии процесс обучения и работы тоже пришел в глобальную сеть. Информация может быть представлена быстро и оперативно. Люди все чаще получают информацию именно из интернета, а вследствие этого в интернет переходят и международные СМИ и каналы. В дополнение, информация в интернете увеличивается геометрической прогрессией, и поэтому появляются вопросы: «Как не пострадать от информационной перегрузки?», «Как получать достоверную информацию в СМИ?», «Как необходимо менять методы учебы для молодежи?», чтобы они получили те знания, которые точно пригодятся в практической деятельности.</w:t>
      </w:r>
    </w:p>
    <w:p w:rsidR="00E43803" w:rsidRDefault="00E43803" w:rsidP="00CB5390">
      <w:pPr>
        <w:ind w:left="-284" w:right="567"/>
        <w:rPr>
          <w:shd w:val="clear" w:color="auto" w:fill="F4CCCC"/>
        </w:rPr>
      </w:pPr>
    </w:p>
    <w:p w:rsidR="00E43803" w:rsidRDefault="00E43803" w:rsidP="00CB5390">
      <w:pPr>
        <w:ind w:left="-284" w:right="567"/>
        <w:rPr>
          <w:shd w:val="clear" w:color="auto" w:fill="F4CCCC"/>
        </w:rPr>
      </w:pPr>
    </w:p>
    <w:p w:rsidR="00E43803" w:rsidRDefault="00E43803" w:rsidP="00E43803">
      <w:r>
        <w:t xml:space="preserve">Цель работы - изучить </w:t>
      </w:r>
      <w:proofErr w:type="gramStart"/>
      <w:r>
        <w:t xml:space="preserve">феномен  </w:t>
      </w:r>
      <w:proofErr w:type="spellStart"/>
      <w:r>
        <w:t>инф</w:t>
      </w:r>
      <w:proofErr w:type="gramEnd"/>
      <w:r>
        <w:t>.перегрузки</w:t>
      </w:r>
      <w:proofErr w:type="spellEnd"/>
      <w:r>
        <w:t xml:space="preserve">, также понять, как сегодня молодежь получает информацию и как СМИ взаимодействуют с аудиторией. Также необходимо изучить современные методы получения информации. Целью является доказательство того, что современные методы получения информации не ограничивают умственные способности молодых людей и сегодняшняя молодежь стала умнее. Необходимо узнать, как сегодня своевременно получать информацию. </w:t>
      </w:r>
    </w:p>
    <w:p w:rsidR="00E43803" w:rsidRDefault="00E43803" w:rsidP="00E43803">
      <w:r>
        <w:t>Задачи ВКР:</w:t>
      </w:r>
    </w:p>
    <w:p w:rsidR="00E43803" w:rsidRDefault="00E43803" w:rsidP="00E43803">
      <w:r>
        <w:t>1.</w:t>
      </w:r>
      <w:r>
        <w:tab/>
        <w:t>Изучить феномен клиповой культуры.</w:t>
      </w:r>
    </w:p>
    <w:p w:rsidR="00E43803" w:rsidRDefault="00E43803" w:rsidP="00E43803">
      <w:r>
        <w:t>2.</w:t>
      </w:r>
      <w:r>
        <w:tab/>
        <w:t>Понять, как сегодня поколение Z получает информацию</w:t>
      </w:r>
    </w:p>
    <w:p w:rsidR="00E43803" w:rsidRDefault="00E43803" w:rsidP="00E43803">
      <w:r>
        <w:t>3.</w:t>
      </w:r>
      <w:r>
        <w:tab/>
        <w:t>Проанализировать изменения в сфере массовой коммуникации.</w:t>
      </w:r>
    </w:p>
    <w:p w:rsidR="00E43803" w:rsidRDefault="00E43803" w:rsidP="00E43803"/>
    <w:p w:rsidR="00E43803" w:rsidRDefault="00E43803" w:rsidP="00E43803">
      <w:r>
        <w:lastRenderedPageBreak/>
        <w:t>4. Определить приемы, способствующие лучшему усвоению информации молодежью, также рассмотреть актуальные тенденции преподавания, обусловленные клиповым мышление учащихся.</w:t>
      </w:r>
    </w:p>
    <w:p w:rsidR="00E43803" w:rsidRDefault="00E43803" w:rsidP="00E43803"/>
    <w:p w:rsidR="00E43803" w:rsidRDefault="00E43803" w:rsidP="00E43803">
      <w:proofErr w:type="gramStart"/>
      <w:r>
        <w:t>Объект:  Информационная</w:t>
      </w:r>
      <w:proofErr w:type="gramEnd"/>
      <w:r>
        <w:t xml:space="preserve"> перегрузка молодежи. </w:t>
      </w:r>
    </w:p>
    <w:p w:rsidR="00E43803" w:rsidRDefault="00E43803" w:rsidP="00E43803">
      <w:r>
        <w:t>Предмет: средства получения информации, массовая коммуникация объемы получения информации, средства преподавания для молодежи.</w:t>
      </w:r>
    </w:p>
    <w:p w:rsidR="00E43803" w:rsidRDefault="00E43803" w:rsidP="00E43803">
      <w:r>
        <w:t>Гипотеза исследования.</w:t>
      </w:r>
    </w:p>
    <w:p w:rsidR="00E43803" w:rsidRDefault="00E43803" w:rsidP="00E43803">
      <w:r>
        <w:t>Методы получения информации изменились и несмотря на то, что основную информацию сегодня люди получают в сжатом виде в интернете и социальных сетях, это не меняет того факта, что человек все равно расширяет свой кругозор и учится.</w:t>
      </w:r>
    </w:p>
    <w:p w:rsidR="00E43803" w:rsidRPr="00CB5390" w:rsidRDefault="00E43803" w:rsidP="00E43803">
      <w:r>
        <w:t>Методы исследования: теоретические (анализ, синтез, классификация, абстрагирование, аналогия, обобщение, анализ литературы), практические (наблюдение, сравнение, опрос, эксперимент).</w:t>
      </w:r>
    </w:p>
    <w:p w:rsidR="00E43803" w:rsidRDefault="00E43803" w:rsidP="00CB5390">
      <w:pPr>
        <w:ind w:left="-284" w:right="567"/>
        <w:rPr>
          <w:shd w:val="clear" w:color="auto" w:fill="F4CCCC"/>
        </w:rPr>
      </w:pPr>
    </w:p>
    <w:p w:rsidR="00E43803" w:rsidRDefault="00E43803" w:rsidP="00CB5390">
      <w:pPr>
        <w:ind w:left="-284" w:right="567"/>
        <w:rPr>
          <w:shd w:val="clear" w:color="auto" w:fill="F4CCCC"/>
        </w:rPr>
      </w:pPr>
    </w:p>
    <w:p w:rsidR="00CB5390" w:rsidRPr="00CB5390" w:rsidRDefault="00CB5390" w:rsidP="00CB5390">
      <w:pPr>
        <w:ind w:left="-284" w:right="567"/>
        <w:rPr>
          <w:b/>
        </w:rPr>
      </w:pPr>
      <w:r w:rsidRPr="00CB5390">
        <w:rPr>
          <w:b/>
        </w:rPr>
        <w:t>Главы теоретической части</w:t>
      </w:r>
    </w:p>
    <w:p w:rsidR="00CB5390" w:rsidRPr="005C4013" w:rsidRDefault="00CB5390" w:rsidP="00CB5390">
      <w:pPr>
        <w:ind w:left="-284" w:right="567"/>
        <w:rPr>
          <w:b/>
        </w:rPr>
      </w:pPr>
      <w:r w:rsidRPr="005C4013">
        <w:rPr>
          <w:b/>
        </w:rPr>
        <w:t>История информационной перегрузки</w:t>
      </w:r>
    </w:p>
    <w:p w:rsidR="00CB5390" w:rsidRDefault="00CB5390" w:rsidP="00CB5390">
      <w:pPr>
        <w:ind w:left="-284" w:right="567"/>
      </w:pPr>
      <w:r>
        <w:t xml:space="preserve">Информационную перегрузку изучали такие ученые как </w:t>
      </w:r>
      <w:proofErr w:type="spellStart"/>
      <w:r>
        <w:t>Элвин</w:t>
      </w:r>
      <w:proofErr w:type="spellEnd"/>
      <w:r>
        <w:t xml:space="preserve"> </w:t>
      </w:r>
      <w:proofErr w:type="spellStart"/>
      <w:r>
        <w:t>Тоффлер</w:t>
      </w:r>
      <w:proofErr w:type="spellEnd"/>
      <w:r>
        <w:t xml:space="preserve">, Маршалл </w:t>
      </w:r>
      <w:proofErr w:type="spellStart"/>
      <w:proofErr w:type="gramStart"/>
      <w:r>
        <w:t>Маклюэн</w:t>
      </w:r>
      <w:proofErr w:type="spellEnd"/>
      <w:r>
        <w:t>,  Федор</w:t>
      </w:r>
      <w:proofErr w:type="gramEnd"/>
      <w:r>
        <w:t xml:space="preserve"> Иванович </w:t>
      </w:r>
      <w:proofErr w:type="spellStart"/>
      <w:r>
        <w:t>Гиренок</w:t>
      </w:r>
      <w:proofErr w:type="spellEnd"/>
      <w:r>
        <w:t>, Константин Григорьевич Фрумкин</w:t>
      </w:r>
    </w:p>
    <w:p w:rsidR="00CB5390" w:rsidRDefault="00CB5390" w:rsidP="00CB5390">
      <w:pPr>
        <w:ind w:left="-284" w:right="567"/>
      </w:pPr>
      <w:r>
        <w:t xml:space="preserve">Первым о данном феномене заговорил </w:t>
      </w:r>
      <w:proofErr w:type="spellStart"/>
      <w:r>
        <w:t>Тоффлер</w:t>
      </w:r>
      <w:proofErr w:type="spellEnd"/>
    </w:p>
    <w:p w:rsidR="005C4013" w:rsidRDefault="005C4013" w:rsidP="00CB5390">
      <w:pPr>
        <w:ind w:left="-284" w:right="567"/>
      </w:pPr>
      <w:proofErr w:type="spellStart"/>
      <w:r>
        <w:t>Маклюэн</w:t>
      </w:r>
      <w:proofErr w:type="spellEnd"/>
      <w:r>
        <w:t xml:space="preserve"> изучал средства коммуникации, </w:t>
      </w:r>
      <w:proofErr w:type="spellStart"/>
      <w:r>
        <w:t>блягодаря</w:t>
      </w:r>
      <w:proofErr w:type="spellEnd"/>
      <w:r>
        <w:t xml:space="preserve"> которым сейчас мы и можем замечать информационную перегрузку</w:t>
      </w:r>
    </w:p>
    <w:p w:rsidR="005C4013" w:rsidRPr="00CB5390" w:rsidRDefault="005C4013" w:rsidP="00CB5390">
      <w:pPr>
        <w:ind w:left="-284" w:right="567"/>
      </w:pPr>
      <w:r>
        <w:t>И</w:t>
      </w:r>
      <w:r>
        <w:t>нформационная перегрузка - это постоянное состояние информационной среды, которое существует в любую эпоху и в любой культуре, люди адаптируются к ней в различной культурной форме</w:t>
      </w:r>
    </w:p>
    <w:p w:rsidR="00CB5390" w:rsidRPr="005C4013" w:rsidRDefault="00CB5390" w:rsidP="00CB5390">
      <w:pPr>
        <w:ind w:left="-284" w:right="567"/>
        <w:rPr>
          <w:b/>
        </w:rPr>
      </w:pPr>
      <w:r w:rsidRPr="005C4013">
        <w:rPr>
          <w:b/>
        </w:rPr>
        <w:t>Клиповое мышление как следствие информационной перегрузки</w:t>
      </w:r>
    </w:p>
    <w:p w:rsidR="00CB5390" w:rsidRDefault="00CB5390" w:rsidP="00CB5390">
      <w:pPr>
        <w:ind w:left="-284" w:right="567"/>
      </w:pPr>
      <w:r>
        <w:t>Молодежь адаптируется к информационной перегрузке вследствие у нее появляется клиповое мышление</w:t>
      </w:r>
    </w:p>
    <w:p w:rsidR="005C4013" w:rsidRDefault="005C4013" w:rsidP="005C4013">
      <w:pPr>
        <w:spacing w:before="280" w:after="280"/>
        <w:ind w:left="-284"/>
      </w:pPr>
      <w:r>
        <w:t xml:space="preserve">Клиповое мышление - это фрагментарное поверхностное знание. </w:t>
      </w:r>
    </w:p>
    <w:p w:rsidR="005C4013" w:rsidRDefault="005C4013" w:rsidP="005C4013">
      <w:pPr>
        <w:ind w:left="-284" w:right="567"/>
      </w:pPr>
      <w:proofErr w:type="spellStart"/>
      <w:r>
        <w:lastRenderedPageBreak/>
        <w:t>Тоффлер</w:t>
      </w:r>
      <w:proofErr w:type="spellEnd"/>
      <w:r>
        <w:t xml:space="preserve"> считал, что клиповое мышление это незаменимая составляющая информационной культуры. Также он ввел такое понятие как «</w:t>
      </w:r>
      <w:proofErr w:type="spellStart"/>
      <w:r>
        <w:t>Заппинг</w:t>
      </w:r>
      <w:proofErr w:type="spellEnd"/>
      <w:r>
        <w:t>»– такая форма восприятия поступающей информации, когда люди просто переключают каналы, смотря телевизор, но при этом до конца не понимая сути, все воспринимается как сплошные отрывки. Когда мы смотрим видеоряд, в отличии от изображений, не требуется наше воображение и осмысление, мы до конца не успеваем осознать информацию, она идет на нас плотным потоком.</w:t>
      </w:r>
    </w:p>
    <w:p w:rsidR="00CB5390" w:rsidRPr="005C4013" w:rsidRDefault="00CB5390" w:rsidP="00CB5390">
      <w:pPr>
        <w:ind w:left="-284" w:right="567"/>
        <w:rPr>
          <w:b/>
        </w:rPr>
      </w:pPr>
      <w:r w:rsidRPr="005C4013">
        <w:rPr>
          <w:b/>
        </w:rPr>
        <w:t>СМИ в информационную перегрузку</w:t>
      </w:r>
    </w:p>
    <w:p w:rsidR="005C4013" w:rsidRDefault="005C4013" w:rsidP="00CB5390">
      <w:pPr>
        <w:ind w:left="-284" w:right="567"/>
      </w:pPr>
      <w:r>
        <w:t xml:space="preserve">СМИ тоже адаптируются к информационной перегрузке, вследствие </w:t>
      </w:r>
      <w:proofErr w:type="gramStart"/>
      <w:r>
        <w:t>этого  создают</w:t>
      </w:r>
      <w:proofErr w:type="gramEnd"/>
      <w:r>
        <w:t xml:space="preserve"> видеоматериалы на </w:t>
      </w:r>
      <w:proofErr w:type="spellStart"/>
      <w:r>
        <w:rPr>
          <w:lang w:val="en-US"/>
        </w:rPr>
        <w:t>Youtube</w:t>
      </w:r>
      <w:proofErr w:type="spellEnd"/>
      <w:r>
        <w:t xml:space="preserve">, добавляют много </w:t>
      </w:r>
      <w:proofErr w:type="spellStart"/>
      <w:r>
        <w:t>инфографики</w:t>
      </w:r>
      <w:proofErr w:type="spellEnd"/>
      <w:r>
        <w:t xml:space="preserve"> в тексты и развивают социальные сети</w:t>
      </w:r>
    </w:p>
    <w:p w:rsidR="005C4013" w:rsidRDefault="005C4013" w:rsidP="005C4013">
      <w:pPr>
        <w:ind w:left="-284"/>
      </w:pPr>
      <w:r>
        <w:t>С</w:t>
      </w:r>
      <w:r>
        <w:t xml:space="preserve"> распространением социальных сетей, человеку нужен только быстрый доступ в интернет, чтобы написать о случившемся событии. И в этом есть свои плюсы и минусы. В интернете можно быстрее среагировать на произошедшее. Авторы приводят в пример пожар в Кемерово, о котором написали сначала именно в </w:t>
      </w:r>
      <w:proofErr w:type="spellStart"/>
      <w:r>
        <w:t>соцсетях</w:t>
      </w:r>
      <w:proofErr w:type="spellEnd"/>
      <w:r>
        <w:t>, а потом уже заговорили на федеральных каналах. Есть и минусы передачи информации в интернете, люди не всегда имеют журналистское образование, из-за этого их тексты неправильно построены, имеют орфографические ошибки. А информация является неподтвержденной, недоказанной, «</w:t>
      </w:r>
      <w:proofErr w:type="spellStart"/>
      <w:r>
        <w:t>фейком</w:t>
      </w:r>
      <w:proofErr w:type="spellEnd"/>
      <w:r>
        <w:t>».</w:t>
      </w:r>
    </w:p>
    <w:p w:rsidR="005C4013" w:rsidRPr="005C4013" w:rsidRDefault="005C4013" w:rsidP="00CB5390">
      <w:pPr>
        <w:ind w:left="-284" w:right="567"/>
      </w:pPr>
    </w:p>
    <w:p w:rsidR="00CB5390" w:rsidRPr="005C4013" w:rsidRDefault="00CB5390" w:rsidP="00CB5390">
      <w:pPr>
        <w:ind w:left="-284" w:right="567"/>
        <w:rPr>
          <w:b/>
        </w:rPr>
      </w:pPr>
      <w:r w:rsidRPr="005C4013">
        <w:rPr>
          <w:b/>
        </w:rPr>
        <w:t>Обучение в эпоху информационной перегрузки</w:t>
      </w:r>
    </w:p>
    <w:p w:rsidR="005C4013" w:rsidRDefault="005C4013" w:rsidP="005C4013">
      <w:pPr>
        <w:ind w:right="567"/>
      </w:pPr>
      <w:r>
        <w:t xml:space="preserve">Мнения преподавателей об информационной перегрузке отличаются, кто-то считает, что нужно применять современные методы обучения, изучение материала по видео, создание презентаций, где изображения уступают тексту, использование </w:t>
      </w:r>
      <w:proofErr w:type="spellStart"/>
      <w:r>
        <w:t>геймификаций</w:t>
      </w:r>
      <w:proofErr w:type="spellEnd"/>
      <w:r>
        <w:t xml:space="preserve"> в образовании</w:t>
      </w:r>
    </w:p>
    <w:p w:rsidR="00926469" w:rsidRDefault="00926469" w:rsidP="005C4013">
      <w:pPr>
        <w:ind w:right="567"/>
      </w:pPr>
    </w:p>
    <w:p w:rsidR="00926469" w:rsidRDefault="00926469" w:rsidP="005C4013">
      <w:pPr>
        <w:ind w:right="567"/>
      </w:pPr>
      <w:r>
        <w:t xml:space="preserve">Во время научного исследования я читал научные статьи, посвященные информационной перегрузке, клиповому </w:t>
      </w:r>
      <w:r w:rsidR="006A2022">
        <w:t>мышлению, изучал сайты современных СМИ</w:t>
      </w:r>
    </w:p>
    <w:p w:rsidR="006A2022" w:rsidRDefault="006A2022" w:rsidP="005C4013">
      <w:pPr>
        <w:ind w:right="567"/>
      </w:pPr>
    </w:p>
    <w:p w:rsidR="006A2022" w:rsidRDefault="006A2022" w:rsidP="005C4013">
      <w:pPr>
        <w:ind w:right="567"/>
        <w:rPr>
          <w:b/>
        </w:rPr>
      </w:pPr>
    </w:p>
    <w:p w:rsidR="006A2022" w:rsidRDefault="006A2022" w:rsidP="005C4013">
      <w:pPr>
        <w:ind w:right="567"/>
        <w:rPr>
          <w:b/>
        </w:rPr>
      </w:pPr>
    </w:p>
    <w:p w:rsidR="006A2022" w:rsidRDefault="006A2022" w:rsidP="005C4013">
      <w:pPr>
        <w:ind w:right="567"/>
        <w:rPr>
          <w:b/>
        </w:rPr>
      </w:pPr>
    </w:p>
    <w:p w:rsidR="006A2022" w:rsidRDefault="006A2022" w:rsidP="005C4013">
      <w:pPr>
        <w:ind w:right="567"/>
        <w:rPr>
          <w:b/>
        </w:rPr>
      </w:pPr>
    </w:p>
    <w:p w:rsidR="006A2022" w:rsidRDefault="006A2022" w:rsidP="005C4013">
      <w:pPr>
        <w:ind w:right="567"/>
        <w:rPr>
          <w:b/>
        </w:rPr>
      </w:pPr>
      <w:r w:rsidRPr="006A2022">
        <w:rPr>
          <w:b/>
        </w:rPr>
        <w:lastRenderedPageBreak/>
        <w:t>Практическая часть</w:t>
      </w:r>
    </w:p>
    <w:p w:rsidR="006A2022" w:rsidRDefault="006A2022" w:rsidP="005C4013">
      <w:pPr>
        <w:ind w:right="567"/>
        <w:rPr>
          <w:b/>
        </w:rPr>
      </w:pPr>
    </w:p>
    <w:p w:rsidR="006A2022" w:rsidRDefault="006A2022" w:rsidP="00341191">
      <w:pPr>
        <w:pStyle w:val="a4"/>
        <w:ind w:right="567"/>
        <w:rPr>
          <w:rStyle w:val="markedcontent"/>
        </w:rPr>
      </w:pPr>
      <w:bookmarkStart w:id="0" w:name="_GoBack"/>
      <w:bookmarkEnd w:id="0"/>
      <w:r w:rsidRPr="006A2022">
        <w:rPr>
          <w:rStyle w:val="markedcontent"/>
        </w:rPr>
        <w:t>Опрос на платформе "</w:t>
      </w:r>
      <w:proofErr w:type="spellStart"/>
      <w:r w:rsidRPr="006A2022">
        <w:rPr>
          <w:rStyle w:val="markedcontent"/>
        </w:rPr>
        <w:t>Google</w:t>
      </w:r>
      <w:proofErr w:type="spellEnd"/>
      <w:r w:rsidRPr="006A2022">
        <w:rPr>
          <w:rStyle w:val="markedcontent"/>
        </w:rPr>
        <w:t xml:space="preserve"> </w:t>
      </w:r>
      <w:proofErr w:type="spellStart"/>
      <w:r w:rsidRPr="006A2022">
        <w:rPr>
          <w:rStyle w:val="markedcontent"/>
        </w:rPr>
        <w:t>docs</w:t>
      </w:r>
      <w:proofErr w:type="spellEnd"/>
      <w:r w:rsidRPr="006A2022">
        <w:rPr>
          <w:rStyle w:val="markedcontent"/>
        </w:rPr>
        <w:t>"</w:t>
      </w:r>
      <w:r w:rsidRPr="006A2022">
        <w:br/>
      </w:r>
    </w:p>
    <w:p w:rsidR="006A2022" w:rsidRDefault="006A2022" w:rsidP="006A2022">
      <w:pPr>
        <w:pStyle w:val="a4"/>
        <w:numPr>
          <w:ilvl w:val="0"/>
          <w:numId w:val="3"/>
        </w:numPr>
        <w:ind w:right="567"/>
        <w:rPr>
          <w:rStyle w:val="markedcontent"/>
        </w:rPr>
      </w:pPr>
      <w:r w:rsidRPr="006A2022">
        <w:rPr>
          <w:rStyle w:val="markedcontent"/>
        </w:rPr>
        <w:t>Цель опроса узнать как молодежь изучает</w:t>
      </w:r>
      <w:r w:rsidRPr="006A2022">
        <w:br/>
      </w:r>
      <w:r w:rsidRPr="006A2022">
        <w:rPr>
          <w:rStyle w:val="markedcontent"/>
        </w:rPr>
        <w:t>информацию в СМИ и интернете</w:t>
      </w:r>
      <w:r w:rsidR="00341191" w:rsidRPr="00341191">
        <w:rPr>
          <w:rStyle w:val="markedcontent"/>
        </w:rPr>
        <w:t>?</w:t>
      </w:r>
      <w:r w:rsidRPr="006A2022">
        <w:br/>
      </w:r>
    </w:p>
    <w:p w:rsidR="006A2022" w:rsidRDefault="006A2022" w:rsidP="006A2022">
      <w:pPr>
        <w:pStyle w:val="a4"/>
        <w:numPr>
          <w:ilvl w:val="0"/>
          <w:numId w:val="3"/>
        </w:numPr>
        <w:ind w:right="567"/>
        <w:rPr>
          <w:rStyle w:val="markedcontent"/>
        </w:rPr>
      </w:pPr>
      <w:r w:rsidRPr="006A2022">
        <w:rPr>
          <w:rStyle w:val="markedcontent"/>
        </w:rPr>
        <w:t>Какие предпочитают средства и методы информационной перегрузки</w:t>
      </w:r>
      <w:r w:rsidR="00341191" w:rsidRPr="00341191">
        <w:rPr>
          <w:rStyle w:val="markedcontent"/>
        </w:rPr>
        <w:t>?</w:t>
      </w:r>
      <w:r w:rsidRPr="006A2022">
        <w:br/>
      </w:r>
    </w:p>
    <w:p w:rsidR="006A2022" w:rsidRDefault="006A2022" w:rsidP="006A2022">
      <w:pPr>
        <w:pStyle w:val="a4"/>
        <w:numPr>
          <w:ilvl w:val="0"/>
          <w:numId w:val="3"/>
        </w:numPr>
        <w:ind w:right="567"/>
        <w:rPr>
          <w:rStyle w:val="markedcontent"/>
        </w:rPr>
      </w:pPr>
      <w:r w:rsidRPr="006A2022">
        <w:rPr>
          <w:rStyle w:val="markedcontent"/>
        </w:rPr>
        <w:t>Испытывают ли информационную перегрузку</w:t>
      </w:r>
      <w:r w:rsidR="00341191">
        <w:rPr>
          <w:rStyle w:val="markedcontent"/>
          <w:lang w:val="en-US"/>
        </w:rPr>
        <w:t>?</w:t>
      </w:r>
      <w:r w:rsidRPr="006A2022">
        <w:br/>
      </w:r>
    </w:p>
    <w:p w:rsidR="006A2022" w:rsidRPr="006A2022" w:rsidRDefault="006A2022" w:rsidP="006A2022">
      <w:pPr>
        <w:pStyle w:val="a4"/>
        <w:numPr>
          <w:ilvl w:val="0"/>
          <w:numId w:val="3"/>
        </w:numPr>
        <w:ind w:right="567"/>
      </w:pPr>
      <w:r w:rsidRPr="006A2022">
        <w:rPr>
          <w:rStyle w:val="markedcontent"/>
        </w:rPr>
        <w:t>Используют ли средства по борьбе с информационной перегрузк</w:t>
      </w:r>
      <w:r w:rsidRPr="006A2022">
        <w:rPr>
          <w:rStyle w:val="markedcontent"/>
        </w:rPr>
        <w:t>е</w:t>
      </w:r>
      <w:r w:rsidR="00341191" w:rsidRPr="00341191">
        <w:rPr>
          <w:rStyle w:val="markedcontent"/>
        </w:rPr>
        <w:t>?</w:t>
      </w:r>
    </w:p>
    <w:p w:rsidR="00CB5390" w:rsidRPr="00CB5390" w:rsidRDefault="00CB5390" w:rsidP="00E43803"/>
    <w:sectPr w:rsidR="00CB5390" w:rsidRPr="00CB5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3B3D"/>
    <w:multiLevelType w:val="multilevel"/>
    <w:tmpl w:val="94726F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527465"/>
    <w:multiLevelType w:val="multilevel"/>
    <w:tmpl w:val="4EF45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CC3B74"/>
    <w:multiLevelType w:val="hybridMultilevel"/>
    <w:tmpl w:val="30D83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DC"/>
    <w:rsid w:val="00341191"/>
    <w:rsid w:val="005C4013"/>
    <w:rsid w:val="006760DC"/>
    <w:rsid w:val="006A2022"/>
    <w:rsid w:val="00793E61"/>
    <w:rsid w:val="00926469"/>
    <w:rsid w:val="00B83040"/>
    <w:rsid w:val="00C43D92"/>
    <w:rsid w:val="00CB5390"/>
    <w:rsid w:val="00E43803"/>
    <w:rsid w:val="00FC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2C42"/>
  <w15:chartTrackingRefBased/>
  <w15:docId w15:val="{54076532-CBD0-41E9-8773-2C34A210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е"/>
    <w:autoRedefine/>
    <w:uiPriority w:val="1"/>
    <w:qFormat/>
    <w:rsid w:val="00C43D92"/>
    <w:pPr>
      <w:spacing w:after="0" w:line="240" w:lineRule="auto"/>
    </w:pPr>
    <w:rPr>
      <w:rFonts w:eastAsia="Calibri" w:cs="Calibri"/>
      <w:b/>
      <w:lang w:eastAsia="ru-RU"/>
    </w:rPr>
  </w:style>
  <w:style w:type="paragraph" w:styleId="a4">
    <w:name w:val="List Paragraph"/>
    <w:basedOn w:val="a"/>
    <w:uiPriority w:val="34"/>
    <w:qFormat/>
    <w:rsid w:val="00E43803"/>
    <w:pPr>
      <w:ind w:left="720"/>
      <w:contextualSpacing/>
    </w:pPr>
  </w:style>
  <w:style w:type="character" w:customStyle="1" w:styleId="markedcontent">
    <w:name w:val="markedcontent"/>
    <w:basedOn w:val="a0"/>
    <w:rsid w:val="006A2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Фофанов Илья</dc:creator>
  <cp:keywords/>
  <dc:description/>
  <cp:lastModifiedBy>Фофанов Илья</cp:lastModifiedBy>
  <cp:revision>2</cp:revision>
  <dcterms:created xsi:type="dcterms:W3CDTF">2022-04-07T11:33:00Z</dcterms:created>
  <dcterms:modified xsi:type="dcterms:W3CDTF">2022-04-07T11:33:00Z</dcterms:modified>
</cp:coreProperties>
</file>