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509D" w14:textId="77777777" w:rsidR="004F21E9" w:rsidRDefault="004F21E9">
      <w:pPr>
        <w:ind w:left="2955"/>
        <w:rPr>
          <w:sz w:val="20"/>
        </w:rPr>
        <w:sectPr w:rsidR="004F21E9">
          <w:footerReference w:type="default" r:id="rId8"/>
          <w:pgSz w:w="11930" w:h="16860"/>
          <w:pgMar w:top="810" w:right="566" w:bottom="1455" w:left="850" w:header="720" w:footer="720" w:gutter="0"/>
          <w:pgBorders>
            <w:top w:val="single" w:sz="4" w:space="1" w:color="auto"/>
            <w:left w:val="single" w:sz="4" w:space="1" w:color="auto"/>
            <w:bottom w:val="single" w:sz="4" w:space="1" w:color="auto"/>
            <w:right w:val="single" w:sz="4" w:space="1" w:color="auto"/>
          </w:pgBorders>
          <w:pgNumType w:start="0"/>
          <w:cols w:space="720"/>
        </w:sectPr>
      </w:pPr>
    </w:p>
    <w:p w14:paraId="1B304BA3" w14:textId="77777777" w:rsidR="004F21E9" w:rsidRDefault="00000000">
      <w:pPr>
        <w:ind w:left="2955"/>
        <w:rPr>
          <w:sz w:val="20"/>
        </w:rPr>
      </w:pPr>
      <w:r>
        <w:rPr>
          <w:noProof/>
          <w:sz w:val="20"/>
        </w:rPr>
        <w:lastRenderedPageBreak/>
        <w:drawing>
          <wp:inline distT="0" distB="0" distL="0" distR="0" wp14:anchorId="2AA06FAD" wp14:editId="67E91ABC">
            <wp:extent cx="2345690" cy="59055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346025" cy="591121"/>
                    </a:xfrm>
                    <a:prstGeom prst="rect">
                      <a:avLst/>
                    </a:prstGeom>
                  </pic:spPr>
                </pic:pic>
              </a:graphicData>
            </a:graphic>
          </wp:inline>
        </w:drawing>
      </w:r>
    </w:p>
    <w:p w14:paraId="26D27353" w14:textId="77777777" w:rsidR="004F21E9" w:rsidRDefault="00000000">
      <w:pPr>
        <w:pStyle w:val="Heading1"/>
        <w:spacing w:before="122"/>
      </w:pPr>
      <w:r>
        <w:rPr>
          <w:color w:val="000009"/>
        </w:rPr>
        <w:t>School</w:t>
      </w:r>
      <w:r>
        <w:rPr>
          <w:color w:val="000009"/>
          <w:spacing w:val="-8"/>
        </w:rPr>
        <w:t xml:space="preserve"> </w:t>
      </w:r>
      <w:r>
        <w:rPr>
          <w:color w:val="000009"/>
        </w:rPr>
        <w:t>of</w:t>
      </w:r>
      <w:r>
        <w:rPr>
          <w:color w:val="000009"/>
          <w:spacing w:val="-5"/>
        </w:rPr>
        <w:t xml:space="preserve"> </w:t>
      </w:r>
      <w:r>
        <w:rPr>
          <w:color w:val="000009"/>
        </w:rPr>
        <w:t>Computer</w:t>
      </w:r>
      <w:r>
        <w:rPr>
          <w:color w:val="000009"/>
          <w:spacing w:val="-6"/>
        </w:rPr>
        <w:t xml:space="preserve"> </w:t>
      </w:r>
      <w:r>
        <w:rPr>
          <w:color w:val="000009"/>
        </w:rPr>
        <w:t>Science</w:t>
      </w:r>
      <w:r>
        <w:rPr>
          <w:color w:val="000009"/>
          <w:spacing w:val="-9"/>
        </w:rPr>
        <w:t xml:space="preserve"> </w:t>
      </w:r>
      <w:r>
        <w:rPr>
          <w:color w:val="000009"/>
        </w:rPr>
        <w:t>and</w:t>
      </w:r>
      <w:r>
        <w:rPr>
          <w:color w:val="000009"/>
          <w:spacing w:val="-4"/>
        </w:rPr>
        <w:t xml:space="preserve"> </w:t>
      </w:r>
      <w:r>
        <w:rPr>
          <w:color w:val="000009"/>
          <w:spacing w:val="-2"/>
        </w:rPr>
        <w:t>Engineering</w:t>
      </w:r>
    </w:p>
    <w:p w14:paraId="729EF916" w14:textId="77777777" w:rsidR="004F21E9" w:rsidRDefault="004F21E9">
      <w:pPr>
        <w:pStyle w:val="BodyText"/>
        <w:spacing w:before="19"/>
        <w:ind w:left="0"/>
        <w:rPr>
          <w:b/>
          <w:sz w:val="20"/>
        </w:rPr>
      </w:pPr>
    </w:p>
    <w:tbl>
      <w:tblPr>
        <w:tblW w:w="0" w:type="auto"/>
        <w:tblInd w:w="3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4A0" w:firstRow="1" w:lastRow="0" w:firstColumn="1" w:lastColumn="0" w:noHBand="0" w:noVBand="1"/>
      </w:tblPr>
      <w:tblGrid>
        <w:gridCol w:w="1896"/>
        <w:gridCol w:w="1087"/>
        <w:gridCol w:w="4277"/>
        <w:gridCol w:w="3086"/>
      </w:tblGrid>
      <w:tr w:rsidR="004F21E9" w14:paraId="4AB15D15" w14:textId="77777777">
        <w:trPr>
          <w:trHeight w:val="448"/>
        </w:trPr>
        <w:tc>
          <w:tcPr>
            <w:tcW w:w="2983" w:type="dxa"/>
            <w:gridSpan w:val="2"/>
            <w:vMerge w:val="restart"/>
          </w:tcPr>
          <w:p w14:paraId="57C6BB33" w14:textId="77777777" w:rsidR="004F21E9" w:rsidRDefault="004F21E9">
            <w:pPr>
              <w:pStyle w:val="TableParagraph"/>
              <w:spacing w:before="23"/>
              <w:rPr>
                <w:b/>
              </w:rPr>
            </w:pPr>
          </w:p>
          <w:p w14:paraId="7E087741" w14:textId="77777777" w:rsidR="004F21E9" w:rsidRDefault="00000000">
            <w:pPr>
              <w:pStyle w:val="BodyText"/>
              <w:spacing w:before="124"/>
              <w:jc w:val="center"/>
              <w:rPr>
                <w:b/>
                <w:bCs/>
                <w:sz w:val="180"/>
                <w:szCs w:val="48"/>
              </w:rPr>
            </w:pPr>
            <w:r>
              <w:rPr>
                <w:b/>
                <w:color w:val="000009"/>
                <w:sz w:val="22"/>
              </w:rPr>
              <w:t>Course</w:t>
            </w:r>
            <w:r>
              <w:rPr>
                <w:b/>
                <w:color w:val="000009"/>
                <w:spacing w:val="-6"/>
                <w:sz w:val="22"/>
              </w:rPr>
              <w:t xml:space="preserve"> </w:t>
            </w:r>
            <w:r>
              <w:rPr>
                <w:b/>
                <w:color w:val="000009"/>
                <w:sz w:val="22"/>
              </w:rPr>
              <w:t>Code:</w:t>
            </w:r>
            <w:r>
              <w:rPr>
                <w:b/>
                <w:color w:val="000009"/>
                <w:spacing w:val="-6"/>
                <w:sz w:val="22"/>
              </w:rPr>
              <w:t xml:space="preserve"> </w:t>
            </w:r>
            <w:r>
              <w:rPr>
                <w:rFonts w:cs="Calibri"/>
                <w:b/>
                <w:bCs/>
              </w:rPr>
              <w:t>B24EJ0602</w:t>
            </w:r>
          </w:p>
          <w:p w14:paraId="25D3EFC0" w14:textId="77777777" w:rsidR="004F21E9" w:rsidRDefault="004F21E9">
            <w:pPr>
              <w:pStyle w:val="TableParagraph"/>
              <w:spacing w:before="1"/>
              <w:ind w:left="105"/>
              <w:rPr>
                <w:b/>
              </w:rPr>
            </w:pPr>
          </w:p>
        </w:tc>
        <w:tc>
          <w:tcPr>
            <w:tcW w:w="4277" w:type="dxa"/>
            <w:vMerge w:val="restart"/>
          </w:tcPr>
          <w:p w14:paraId="4EA16B65" w14:textId="77777777" w:rsidR="004F21E9" w:rsidRDefault="004F21E9">
            <w:pPr>
              <w:pStyle w:val="TableParagraph"/>
              <w:spacing w:before="23"/>
              <w:rPr>
                <w:b/>
              </w:rPr>
            </w:pPr>
          </w:p>
          <w:p w14:paraId="21A1E8F2" w14:textId="77777777" w:rsidR="004F21E9" w:rsidRDefault="00000000">
            <w:pPr>
              <w:pStyle w:val="TableParagraph"/>
              <w:spacing w:before="1"/>
              <w:ind w:left="433"/>
              <w:rPr>
                <w:b/>
              </w:rPr>
            </w:pPr>
            <w:r>
              <w:rPr>
                <w:b/>
                <w:color w:val="000009"/>
              </w:rPr>
              <w:t>Big</w:t>
            </w:r>
            <w:r>
              <w:rPr>
                <w:b/>
                <w:color w:val="000009"/>
                <w:spacing w:val="-9"/>
              </w:rPr>
              <w:t xml:space="preserve"> </w:t>
            </w:r>
            <w:r>
              <w:rPr>
                <w:b/>
                <w:color w:val="000009"/>
              </w:rPr>
              <w:t>Data</w:t>
            </w:r>
            <w:r>
              <w:rPr>
                <w:b/>
                <w:color w:val="000009"/>
                <w:spacing w:val="-5"/>
              </w:rPr>
              <w:t xml:space="preserve"> </w:t>
            </w:r>
            <w:r>
              <w:rPr>
                <w:b/>
                <w:color w:val="000009"/>
              </w:rPr>
              <w:t>Analytics</w:t>
            </w:r>
            <w:r>
              <w:rPr>
                <w:b/>
                <w:color w:val="000009"/>
                <w:spacing w:val="-5"/>
              </w:rPr>
              <w:t xml:space="preserve"> </w:t>
            </w:r>
            <w:r>
              <w:rPr>
                <w:b/>
                <w:color w:val="000009"/>
              </w:rPr>
              <w:t>Lab</w:t>
            </w:r>
            <w:r>
              <w:rPr>
                <w:b/>
                <w:color w:val="000009"/>
                <w:spacing w:val="-8"/>
              </w:rPr>
              <w:t xml:space="preserve"> </w:t>
            </w:r>
            <w:r>
              <w:rPr>
                <w:b/>
                <w:color w:val="000009"/>
              </w:rPr>
              <w:t>Project</w:t>
            </w:r>
            <w:r>
              <w:rPr>
                <w:b/>
                <w:color w:val="000009"/>
                <w:spacing w:val="-4"/>
              </w:rPr>
              <w:t xml:space="preserve"> </w:t>
            </w:r>
            <w:r>
              <w:rPr>
                <w:b/>
                <w:color w:val="000009"/>
                <w:spacing w:val="-2"/>
              </w:rPr>
              <w:t>Report</w:t>
            </w:r>
          </w:p>
        </w:tc>
        <w:tc>
          <w:tcPr>
            <w:tcW w:w="3086" w:type="dxa"/>
          </w:tcPr>
          <w:p w14:paraId="5B724AED" w14:textId="77777777" w:rsidR="004F21E9" w:rsidRDefault="00000000">
            <w:pPr>
              <w:pStyle w:val="TableParagraph"/>
              <w:spacing w:before="80"/>
              <w:ind w:left="102"/>
              <w:rPr>
                <w:b/>
              </w:rPr>
            </w:pPr>
            <w:r>
              <w:rPr>
                <w:b/>
                <w:color w:val="000009"/>
              </w:rPr>
              <w:t>Academic</w:t>
            </w:r>
            <w:r>
              <w:rPr>
                <w:b/>
                <w:color w:val="000009"/>
                <w:spacing w:val="-14"/>
              </w:rPr>
              <w:t xml:space="preserve"> </w:t>
            </w:r>
            <w:r>
              <w:rPr>
                <w:b/>
                <w:color w:val="000009"/>
              </w:rPr>
              <w:t>Year:</w:t>
            </w:r>
            <w:r>
              <w:rPr>
                <w:b/>
                <w:color w:val="000009"/>
                <w:spacing w:val="-9"/>
              </w:rPr>
              <w:t xml:space="preserve"> </w:t>
            </w:r>
            <w:r>
              <w:rPr>
                <w:b/>
                <w:color w:val="000009"/>
              </w:rPr>
              <w:t>2025-</w:t>
            </w:r>
            <w:r>
              <w:rPr>
                <w:b/>
                <w:color w:val="000009"/>
                <w:spacing w:val="-5"/>
              </w:rPr>
              <w:t>26</w:t>
            </w:r>
          </w:p>
        </w:tc>
      </w:tr>
      <w:tr w:rsidR="004F21E9" w14:paraId="742A542C" w14:textId="77777777">
        <w:trPr>
          <w:trHeight w:val="388"/>
        </w:trPr>
        <w:tc>
          <w:tcPr>
            <w:tcW w:w="2983" w:type="dxa"/>
            <w:gridSpan w:val="2"/>
            <w:vMerge/>
            <w:tcBorders>
              <w:top w:val="nil"/>
            </w:tcBorders>
          </w:tcPr>
          <w:p w14:paraId="114CD98E" w14:textId="77777777" w:rsidR="004F21E9" w:rsidRDefault="004F21E9">
            <w:pPr>
              <w:rPr>
                <w:sz w:val="2"/>
                <w:szCs w:val="2"/>
              </w:rPr>
            </w:pPr>
          </w:p>
        </w:tc>
        <w:tc>
          <w:tcPr>
            <w:tcW w:w="4277" w:type="dxa"/>
            <w:vMerge/>
            <w:tcBorders>
              <w:top w:val="nil"/>
            </w:tcBorders>
          </w:tcPr>
          <w:p w14:paraId="4C42D7C7" w14:textId="77777777" w:rsidR="004F21E9" w:rsidRDefault="004F21E9">
            <w:pPr>
              <w:rPr>
                <w:sz w:val="2"/>
                <w:szCs w:val="2"/>
              </w:rPr>
            </w:pPr>
          </w:p>
        </w:tc>
        <w:tc>
          <w:tcPr>
            <w:tcW w:w="3086" w:type="dxa"/>
          </w:tcPr>
          <w:p w14:paraId="3B5CDA2A" w14:textId="77777777" w:rsidR="004F21E9" w:rsidRDefault="00000000">
            <w:pPr>
              <w:pStyle w:val="TableParagraph"/>
              <w:spacing w:before="49"/>
              <w:ind w:left="102"/>
              <w:rPr>
                <w:b/>
              </w:rPr>
            </w:pPr>
            <w:r>
              <w:rPr>
                <w:b/>
                <w:color w:val="000009"/>
              </w:rPr>
              <w:t>Semester</w:t>
            </w:r>
            <w:r>
              <w:rPr>
                <w:b/>
                <w:color w:val="000009"/>
                <w:spacing w:val="-4"/>
              </w:rPr>
              <w:t xml:space="preserve"> </w:t>
            </w:r>
            <w:r>
              <w:rPr>
                <w:b/>
                <w:color w:val="000009"/>
              </w:rPr>
              <w:t>&amp;</w:t>
            </w:r>
            <w:r>
              <w:rPr>
                <w:b/>
                <w:color w:val="000009"/>
                <w:spacing w:val="-5"/>
              </w:rPr>
              <w:t xml:space="preserve"> </w:t>
            </w:r>
            <w:r>
              <w:rPr>
                <w:b/>
                <w:color w:val="000009"/>
                <w:spacing w:val="-2"/>
              </w:rPr>
              <w:t xml:space="preserve">Branch with Section: </w:t>
            </w:r>
          </w:p>
        </w:tc>
      </w:tr>
      <w:tr w:rsidR="004F21E9" w14:paraId="794D42D7" w14:textId="77777777">
        <w:trPr>
          <w:trHeight w:val="568"/>
        </w:trPr>
        <w:tc>
          <w:tcPr>
            <w:tcW w:w="10346" w:type="dxa"/>
            <w:gridSpan w:val="4"/>
            <w:shd w:val="clear" w:color="auto" w:fill="D9D9D9"/>
          </w:tcPr>
          <w:p w14:paraId="16EC10CD" w14:textId="77777777" w:rsidR="004F21E9" w:rsidRDefault="00000000">
            <w:pPr>
              <w:pStyle w:val="TableParagraph"/>
              <w:spacing w:before="135"/>
              <w:ind w:left="21"/>
              <w:jc w:val="center"/>
              <w:rPr>
                <w:b/>
              </w:rPr>
            </w:pPr>
            <w:r>
              <w:rPr>
                <w:b/>
                <w:color w:val="000009"/>
              </w:rPr>
              <w:t>Project</w:t>
            </w:r>
            <w:r>
              <w:rPr>
                <w:b/>
                <w:color w:val="000009"/>
                <w:spacing w:val="-3"/>
              </w:rPr>
              <w:t xml:space="preserve"> </w:t>
            </w:r>
            <w:r>
              <w:rPr>
                <w:b/>
                <w:color w:val="000009"/>
                <w:spacing w:val="-2"/>
              </w:rPr>
              <w:t>Details:</w:t>
            </w:r>
          </w:p>
        </w:tc>
      </w:tr>
      <w:tr w:rsidR="004F21E9" w14:paraId="0840D1BF" w14:textId="77777777">
        <w:trPr>
          <w:trHeight w:val="566"/>
        </w:trPr>
        <w:tc>
          <w:tcPr>
            <w:tcW w:w="1896" w:type="dxa"/>
          </w:tcPr>
          <w:p w14:paraId="240A1F0E" w14:textId="77777777" w:rsidR="004F21E9" w:rsidRDefault="00000000">
            <w:pPr>
              <w:pStyle w:val="TableParagraph"/>
              <w:spacing w:before="155"/>
              <w:ind w:left="105"/>
              <w:rPr>
                <w:b/>
              </w:rPr>
            </w:pPr>
            <w:r>
              <w:rPr>
                <w:b/>
                <w:color w:val="000009"/>
              </w:rPr>
              <w:t>Project</w:t>
            </w:r>
            <w:r>
              <w:rPr>
                <w:b/>
                <w:color w:val="000009"/>
                <w:spacing w:val="-3"/>
              </w:rPr>
              <w:t xml:space="preserve"> </w:t>
            </w:r>
            <w:r>
              <w:rPr>
                <w:b/>
                <w:color w:val="000009"/>
                <w:spacing w:val="-2"/>
              </w:rPr>
              <w:t>Title:</w:t>
            </w:r>
          </w:p>
        </w:tc>
        <w:tc>
          <w:tcPr>
            <w:tcW w:w="8450" w:type="dxa"/>
            <w:gridSpan w:val="3"/>
          </w:tcPr>
          <w:p w14:paraId="5B68B37E" w14:textId="77777777" w:rsidR="004F21E9" w:rsidRDefault="004F21E9">
            <w:pPr>
              <w:pStyle w:val="TableParagraph"/>
              <w:rPr>
                <w:b/>
                <w:bCs/>
              </w:rPr>
            </w:pPr>
          </w:p>
          <w:p w14:paraId="335613C2" w14:textId="33DC4397" w:rsidR="001923CD" w:rsidRPr="001923CD" w:rsidRDefault="001923CD">
            <w:pPr>
              <w:pStyle w:val="TableParagraph"/>
              <w:rPr>
                <w:b/>
                <w:bCs/>
              </w:rPr>
            </w:pPr>
            <w:r>
              <w:rPr>
                <w:b/>
                <w:bCs/>
              </w:rPr>
              <w:t xml:space="preserve">  </w:t>
            </w:r>
            <w:r w:rsidRPr="001923CD">
              <w:rPr>
                <w:b/>
                <w:bCs/>
              </w:rPr>
              <w:t>Music Recommendation System</w:t>
            </w:r>
          </w:p>
        </w:tc>
      </w:tr>
      <w:tr w:rsidR="004F21E9" w14:paraId="57090FEC" w14:textId="77777777">
        <w:trPr>
          <w:trHeight w:val="566"/>
        </w:trPr>
        <w:tc>
          <w:tcPr>
            <w:tcW w:w="1896" w:type="dxa"/>
          </w:tcPr>
          <w:p w14:paraId="39BB3ED0" w14:textId="77777777" w:rsidR="004F21E9" w:rsidRDefault="00000000">
            <w:pPr>
              <w:pStyle w:val="TableParagraph"/>
              <w:spacing w:before="157"/>
              <w:ind w:left="105"/>
              <w:rPr>
                <w:b/>
              </w:rPr>
            </w:pPr>
            <w:r>
              <w:rPr>
                <w:b/>
                <w:color w:val="000009"/>
              </w:rPr>
              <w:t>Place</w:t>
            </w:r>
            <w:r>
              <w:rPr>
                <w:b/>
                <w:color w:val="000009"/>
                <w:spacing w:val="-6"/>
              </w:rPr>
              <w:t xml:space="preserve"> </w:t>
            </w:r>
            <w:r>
              <w:rPr>
                <w:b/>
                <w:color w:val="000009"/>
              </w:rPr>
              <w:t xml:space="preserve">of </w:t>
            </w:r>
            <w:r>
              <w:rPr>
                <w:b/>
                <w:color w:val="000009"/>
                <w:spacing w:val="-2"/>
              </w:rPr>
              <w:t>Project:</w:t>
            </w:r>
          </w:p>
        </w:tc>
        <w:tc>
          <w:tcPr>
            <w:tcW w:w="8450" w:type="dxa"/>
            <w:gridSpan w:val="3"/>
          </w:tcPr>
          <w:p w14:paraId="5F6594C4" w14:textId="77777777" w:rsidR="004F21E9" w:rsidRDefault="00000000">
            <w:pPr>
              <w:pStyle w:val="TableParagraph"/>
              <w:spacing w:before="157"/>
              <w:ind w:left="105"/>
              <w:rPr>
                <w:b/>
              </w:rPr>
            </w:pPr>
            <w:r>
              <w:rPr>
                <w:b/>
                <w:color w:val="000009"/>
              </w:rPr>
              <w:t>REVA</w:t>
            </w:r>
            <w:r>
              <w:rPr>
                <w:b/>
                <w:color w:val="000009"/>
                <w:spacing w:val="-14"/>
              </w:rPr>
              <w:t xml:space="preserve"> </w:t>
            </w:r>
            <w:r>
              <w:rPr>
                <w:b/>
                <w:color w:val="000009"/>
              </w:rPr>
              <w:t>UNIVERSITY,</w:t>
            </w:r>
            <w:r>
              <w:rPr>
                <w:b/>
                <w:color w:val="000009"/>
                <w:spacing w:val="-12"/>
              </w:rPr>
              <w:t xml:space="preserve"> </w:t>
            </w:r>
            <w:r>
              <w:rPr>
                <w:b/>
                <w:color w:val="000009"/>
                <w:spacing w:val="-2"/>
              </w:rPr>
              <w:t>BENGALURU</w:t>
            </w:r>
          </w:p>
        </w:tc>
      </w:tr>
      <w:tr w:rsidR="004F21E9" w14:paraId="5E3995F5" w14:textId="77777777">
        <w:trPr>
          <w:trHeight w:val="568"/>
        </w:trPr>
        <w:tc>
          <w:tcPr>
            <w:tcW w:w="10346" w:type="dxa"/>
            <w:gridSpan w:val="4"/>
            <w:shd w:val="clear" w:color="auto" w:fill="D9D9D9"/>
          </w:tcPr>
          <w:p w14:paraId="11B4C015" w14:textId="77777777" w:rsidR="004F21E9" w:rsidRDefault="00000000">
            <w:pPr>
              <w:pStyle w:val="TableParagraph"/>
              <w:spacing w:before="157"/>
              <w:ind w:left="21"/>
              <w:jc w:val="center"/>
              <w:rPr>
                <w:b/>
              </w:rPr>
            </w:pPr>
            <w:r>
              <w:rPr>
                <w:b/>
                <w:color w:val="000009"/>
              </w:rPr>
              <w:t>Student</w:t>
            </w:r>
            <w:r>
              <w:rPr>
                <w:b/>
                <w:color w:val="000009"/>
                <w:spacing w:val="-2"/>
              </w:rPr>
              <w:t xml:space="preserve"> Details:</w:t>
            </w:r>
          </w:p>
        </w:tc>
      </w:tr>
      <w:tr w:rsidR="004F21E9" w14:paraId="5C70D53E" w14:textId="77777777">
        <w:trPr>
          <w:trHeight w:val="566"/>
        </w:trPr>
        <w:tc>
          <w:tcPr>
            <w:tcW w:w="1896" w:type="dxa"/>
          </w:tcPr>
          <w:p w14:paraId="623AB7E9" w14:textId="77777777" w:rsidR="004F21E9" w:rsidRDefault="00000000">
            <w:pPr>
              <w:pStyle w:val="TableParagraph"/>
              <w:numPr>
                <w:ilvl w:val="0"/>
                <w:numId w:val="1"/>
              </w:numPr>
              <w:spacing w:before="154"/>
              <w:rPr>
                <w:b/>
              </w:rPr>
            </w:pPr>
            <w:r>
              <w:rPr>
                <w:b/>
                <w:color w:val="000009"/>
                <w:spacing w:val="-2"/>
              </w:rPr>
              <w:t>Name:</w:t>
            </w:r>
          </w:p>
        </w:tc>
        <w:tc>
          <w:tcPr>
            <w:tcW w:w="5364" w:type="dxa"/>
            <w:gridSpan w:val="2"/>
          </w:tcPr>
          <w:p w14:paraId="01AE52AB" w14:textId="7EC75AE5" w:rsidR="004F21E9" w:rsidRDefault="001923CD">
            <w:pPr>
              <w:pStyle w:val="TableParagraph"/>
              <w:spacing w:line="360" w:lineRule="auto"/>
              <w:rPr>
                <w:b/>
                <w:bCs/>
                <w:lang w:val="en-GB"/>
              </w:rPr>
            </w:pPr>
            <w:r>
              <w:rPr>
                <w:b/>
                <w:bCs/>
                <w:sz w:val="24"/>
                <w:szCs w:val="24"/>
                <w:lang w:val="en-GB"/>
              </w:rPr>
              <w:t xml:space="preserve">Karuna S </w:t>
            </w:r>
            <w:proofErr w:type="spellStart"/>
            <w:r>
              <w:rPr>
                <w:b/>
                <w:bCs/>
                <w:sz w:val="24"/>
                <w:szCs w:val="24"/>
                <w:lang w:val="en-GB"/>
              </w:rPr>
              <w:t>S</w:t>
            </w:r>
            <w:proofErr w:type="spellEnd"/>
          </w:p>
        </w:tc>
        <w:tc>
          <w:tcPr>
            <w:tcW w:w="3086" w:type="dxa"/>
          </w:tcPr>
          <w:p w14:paraId="17A6289D" w14:textId="77777777" w:rsidR="004F21E9" w:rsidRDefault="00000000">
            <w:pPr>
              <w:pStyle w:val="TableParagraph"/>
              <w:spacing w:before="154"/>
              <w:ind w:left="109"/>
              <w:rPr>
                <w:b/>
              </w:rPr>
            </w:pPr>
            <w:r>
              <w:rPr>
                <w:b/>
                <w:spacing w:val="-2"/>
              </w:rPr>
              <w:t>Sign:</w:t>
            </w:r>
          </w:p>
        </w:tc>
      </w:tr>
      <w:tr w:rsidR="004F21E9" w14:paraId="3E2210E3" w14:textId="77777777">
        <w:trPr>
          <w:trHeight w:val="566"/>
        </w:trPr>
        <w:tc>
          <w:tcPr>
            <w:tcW w:w="1896" w:type="dxa"/>
          </w:tcPr>
          <w:p w14:paraId="6FB1A3EE" w14:textId="77777777" w:rsidR="004F21E9" w:rsidRDefault="00000000">
            <w:pPr>
              <w:pStyle w:val="TableParagraph"/>
              <w:numPr>
                <w:ilvl w:val="0"/>
                <w:numId w:val="1"/>
              </w:numPr>
              <w:spacing w:before="154"/>
              <w:rPr>
                <w:b/>
                <w:color w:val="000009"/>
                <w:spacing w:val="-2"/>
              </w:rPr>
            </w:pPr>
            <w:r>
              <w:rPr>
                <w:b/>
                <w:color w:val="000009"/>
                <w:spacing w:val="-2"/>
              </w:rPr>
              <w:t>Name:</w:t>
            </w:r>
          </w:p>
        </w:tc>
        <w:tc>
          <w:tcPr>
            <w:tcW w:w="5364" w:type="dxa"/>
            <w:gridSpan w:val="2"/>
          </w:tcPr>
          <w:p w14:paraId="0CEADDB2" w14:textId="08DEF08E" w:rsidR="004F21E9" w:rsidRDefault="001923CD">
            <w:pPr>
              <w:pStyle w:val="TableParagraph"/>
              <w:rPr>
                <w:b/>
                <w:bCs/>
                <w:sz w:val="24"/>
                <w:szCs w:val="24"/>
                <w:lang w:val="en-GB"/>
              </w:rPr>
            </w:pPr>
            <w:r>
              <w:rPr>
                <w:b/>
                <w:bCs/>
                <w:sz w:val="24"/>
                <w:szCs w:val="24"/>
                <w:lang w:val="en-GB"/>
              </w:rPr>
              <w:t xml:space="preserve">Nihar </w:t>
            </w:r>
            <w:proofErr w:type="spellStart"/>
            <w:r>
              <w:rPr>
                <w:b/>
                <w:bCs/>
                <w:sz w:val="24"/>
                <w:szCs w:val="24"/>
                <w:lang w:val="en-GB"/>
              </w:rPr>
              <w:t>Thopur</w:t>
            </w:r>
            <w:proofErr w:type="spellEnd"/>
          </w:p>
        </w:tc>
        <w:tc>
          <w:tcPr>
            <w:tcW w:w="3086" w:type="dxa"/>
          </w:tcPr>
          <w:p w14:paraId="2947AF6F" w14:textId="77777777" w:rsidR="004F21E9" w:rsidRDefault="00000000">
            <w:pPr>
              <w:pStyle w:val="TableParagraph"/>
              <w:spacing w:before="154"/>
              <w:ind w:left="109"/>
              <w:rPr>
                <w:b/>
                <w:spacing w:val="-2"/>
              </w:rPr>
            </w:pPr>
            <w:r>
              <w:rPr>
                <w:b/>
                <w:spacing w:val="-2"/>
              </w:rPr>
              <w:t>Sign:</w:t>
            </w:r>
          </w:p>
        </w:tc>
      </w:tr>
      <w:tr w:rsidR="004F21E9" w14:paraId="10EFEF7A" w14:textId="77777777">
        <w:trPr>
          <w:trHeight w:val="568"/>
        </w:trPr>
        <w:tc>
          <w:tcPr>
            <w:tcW w:w="1896" w:type="dxa"/>
          </w:tcPr>
          <w:p w14:paraId="3BEEACF5" w14:textId="77777777" w:rsidR="004F21E9" w:rsidRDefault="00000000">
            <w:pPr>
              <w:pStyle w:val="TableParagraph"/>
              <w:spacing w:before="157"/>
              <w:ind w:left="105"/>
              <w:rPr>
                <w:b/>
              </w:rPr>
            </w:pPr>
            <w:r>
              <w:rPr>
                <w:b/>
                <w:color w:val="000009"/>
              </w:rPr>
              <w:t>Mobile</w:t>
            </w:r>
            <w:r>
              <w:rPr>
                <w:b/>
                <w:color w:val="000009"/>
                <w:spacing w:val="-4"/>
              </w:rPr>
              <w:t xml:space="preserve"> </w:t>
            </w:r>
            <w:r>
              <w:rPr>
                <w:b/>
                <w:color w:val="000009"/>
                <w:spacing w:val="-5"/>
              </w:rPr>
              <w:t>No:</w:t>
            </w:r>
          </w:p>
        </w:tc>
        <w:tc>
          <w:tcPr>
            <w:tcW w:w="8450" w:type="dxa"/>
            <w:gridSpan w:val="3"/>
          </w:tcPr>
          <w:p w14:paraId="4E6DFA56" w14:textId="18BC0117" w:rsidR="004F21E9" w:rsidRDefault="00000000">
            <w:pPr>
              <w:pStyle w:val="TableParagraph"/>
              <w:rPr>
                <w:b/>
                <w:bCs/>
                <w:sz w:val="24"/>
                <w:szCs w:val="24"/>
                <w:lang w:val="en-GB"/>
              </w:rPr>
            </w:pPr>
            <w:r>
              <w:rPr>
                <w:b/>
                <w:bCs/>
                <w:sz w:val="24"/>
                <w:szCs w:val="24"/>
                <w:lang w:val="en-GB"/>
              </w:rPr>
              <w:t xml:space="preserve">+91 </w:t>
            </w:r>
            <w:r w:rsidR="001923CD">
              <w:rPr>
                <w:b/>
                <w:bCs/>
                <w:sz w:val="24"/>
                <w:szCs w:val="24"/>
                <w:lang w:val="en-GB"/>
              </w:rPr>
              <w:t>8073429512</w:t>
            </w:r>
          </w:p>
          <w:p w14:paraId="6C298C15" w14:textId="31A4F569" w:rsidR="004F21E9" w:rsidRDefault="00000000">
            <w:pPr>
              <w:pStyle w:val="TableParagraph"/>
              <w:rPr>
                <w:b/>
                <w:bCs/>
                <w:sz w:val="24"/>
                <w:szCs w:val="24"/>
                <w:lang w:val="en-GB"/>
              </w:rPr>
            </w:pPr>
            <w:r>
              <w:rPr>
                <w:b/>
                <w:bCs/>
                <w:sz w:val="24"/>
                <w:szCs w:val="24"/>
                <w:lang w:val="en-GB"/>
              </w:rPr>
              <w:t xml:space="preserve">+91 </w:t>
            </w:r>
            <w:r w:rsidR="001923CD">
              <w:rPr>
                <w:b/>
                <w:bCs/>
                <w:sz w:val="24"/>
                <w:szCs w:val="24"/>
                <w:lang w:val="en-GB"/>
              </w:rPr>
              <w:t>8296364998</w:t>
            </w:r>
          </w:p>
        </w:tc>
      </w:tr>
      <w:tr w:rsidR="004F21E9" w14:paraId="50CD0398" w14:textId="77777777">
        <w:trPr>
          <w:trHeight w:val="563"/>
        </w:trPr>
        <w:tc>
          <w:tcPr>
            <w:tcW w:w="1896" w:type="dxa"/>
          </w:tcPr>
          <w:p w14:paraId="5FC2D9E2" w14:textId="77777777" w:rsidR="004F21E9" w:rsidRDefault="00000000">
            <w:pPr>
              <w:pStyle w:val="TableParagraph"/>
              <w:spacing w:before="154"/>
              <w:ind w:left="105"/>
              <w:rPr>
                <w:b/>
              </w:rPr>
            </w:pPr>
            <w:r>
              <w:rPr>
                <w:b/>
                <w:color w:val="000009"/>
                <w:spacing w:val="-4"/>
              </w:rPr>
              <w:t>Email-</w:t>
            </w:r>
            <w:r>
              <w:rPr>
                <w:b/>
                <w:color w:val="000009"/>
                <w:spacing w:val="-5"/>
              </w:rPr>
              <w:t>ID:</w:t>
            </w:r>
          </w:p>
        </w:tc>
        <w:tc>
          <w:tcPr>
            <w:tcW w:w="8450" w:type="dxa"/>
            <w:gridSpan w:val="3"/>
          </w:tcPr>
          <w:p w14:paraId="512DA6A4" w14:textId="68DC800F" w:rsidR="004F21E9" w:rsidRDefault="00C1328E">
            <w:pPr>
              <w:pStyle w:val="TableParagraph"/>
              <w:rPr>
                <w:b/>
                <w:bCs/>
                <w:sz w:val="24"/>
                <w:szCs w:val="24"/>
                <w:lang w:val="en-GB"/>
              </w:rPr>
            </w:pPr>
            <w:hyperlink r:id="rId10" w:history="1">
              <w:r w:rsidRPr="001B082E">
                <w:rPr>
                  <w:rStyle w:val="Hyperlink"/>
                  <w:b/>
                  <w:bCs/>
                  <w:sz w:val="24"/>
                  <w:szCs w:val="24"/>
                  <w:lang w:val="en-GB"/>
                </w:rPr>
                <w:t>ugcet2300691@reva.edu.in</w:t>
              </w:r>
            </w:hyperlink>
          </w:p>
          <w:p w14:paraId="5F5EBEDD" w14:textId="4F5466A7" w:rsidR="004F21E9" w:rsidRDefault="00000000">
            <w:pPr>
              <w:pStyle w:val="TableParagraph"/>
              <w:rPr>
                <w:b/>
                <w:bCs/>
                <w:sz w:val="24"/>
                <w:szCs w:val="24"/>
                <w:lang w:val="en-GB"/>
              </w:rPr>
            </w:pPr>
            <w:r>
              <w:rPr>
                <w:b/>
                <w:bCs/>
                <w:sz w:val="24"/>
                <w:szCs w:val="24"/>
                <w:lang w:val="en-GB"/>
              </w:rPr>
              <w:t>ugcet2300</w:t>
            </w:r>
            <w:r w:rsidR="00747D4D">
              <w:rPr>
                <w:b/>
                <w:bCs/>
                <w:sz w:val="24"/>
                <w:szCs w:val="24"/>
                <w:lang w:val="en-GB"/>
              </w:rPr>
              <w:t>83</w:t>
            </w:r>
            <w:r>
              <w:rPr>
                <w:b/>
                <w:bCs/>
                <w:sz w:val="24"/>
                <w:szCs w:val="24"/>
                <w:lang w:val="en-GB"/>
              </w:rPr>
              <w:t>@reva.edu.in</w:t>
            </w:r>
          </w:p>
        </w:tc>
      </w:tr>
      <w:tr w:rsidR="004F21E9" w14:paraId="49CC10C2" w14:textId="77777777">
        <w:trPr>
          <w:trHeight w:val="568"/>
        </w:trPr>
        <w:tc>
          <w:tcPr>
            <w:tcW w:w="1896" w:type="dxa"/>
          </w:tcPr>
          <w:p w14:paraId="640FB9DB" w14:textId="77777777" w:rsidR="004F21E9" w:rsidRDefault="00000000">
            <w:pPr>
              <w:pStyle w:val="TableParagraph"/>
              <w:spacing w:before="157"/>
              <w:ind w:left="105"/>
              <w:rPr>
                <w:b/>
              </w:rPr>
            </w:pPr>
            <w:r>
              <w:rPr>
                <w:b/>
                <w:spacing w:val="-4"/>
              </w:rPr>
              <w:t>SRN:</w:t>
            </w:r>
          </w:p>
        </w:tc>
        <w:tc>
          <w:tcPr>
            <w:tcW w:w="8450" w:type="dxa"/>
            <w:gridSpan w:val="3"/>
          </w:tcPr>
          <w:p w14:paraId="4A59E604" w14:textId="0C2ACA63" w:rsidR="004F21E9" w:rsidRDefault="00000000">
            <w:pPr>
              <w:pStyle w:val="TableParagraph"/>
              <w:rPr>
                <w:b/>
                <w:bCs/>
                <w:sz w:val="24"/>
                <w:szCs w:val="24"/>
                <w:lang w:val="en-GB"/>
              </w:rPr>
            </w:pPr>
            <w:r>
              <w:rPr>
                <w:b/>
                <w:bCs/>
                <w:sz w:val="24"/>
                <w:szCs w:val="24"/>
                <w:lang w:val="en-GB"/>
              </w:rPr>
              <w:t>R23EJ0</w:t>
            </w:r>
            <w:r w:rsidR="00747D4D">
              <w:rPr>
                <w:b/>
                <w:bCs/>
                <w:sz w:val="24"/>
                <w:szCs w:val="24"/>
                <w:lang w:val="en-GB"/>
              </w:rPr>
              <w:t>61</w:t>
            </w:r>
          </w:p>
          <w:p w14:paraId="75DA1106" w14:textId="665FD203" w:rsidR="004F21E9" w:rsidRDefault="00000000">
            <w:pPr>
              <w:pStyle w:val="TableParagraph"/>
              <w:rPr>
                <w:b/>
                <w:bCs/>
                <w:sz w:val="24"/>
                <w:szCs w:val="24"/>
                <w:lang w:val="en-GB"/>
              </w:rPr>
            </w:pPr>
            <w:r>
              <w:rPr>
                <w:b/>
                <w:bCs/>
                <w:sz w:val="24"/>
                <w:szCs w:val="24"/>
                <w:lang w:val="en-GB"/>
              </w:rPr>
              <w:t>R23EJ08</w:t>
            </w:r>
            <w:r w:rsidR="00747D4D">
              <w:rPr>
                <w:b/>
                <w:bCs/>
                <w:sz w:val="24"/>
                <w:szCs w:val="24"/>
                <w:lang w:val="en-GB"/>
              </w:rPr>
              <w:t>7</w:t>
            </w:r>
          </w:p>
        </w:tc>
      </w:tr>
      <w:tr w:rsidR="004F21E9" w14:paraId="3DDCA4A5" w14:textId="77777777">
        <w:trPr>
          <w:trHeight w:val="566"/>
        </w:trPr>
        <w:tc>
          <w:tcPr>
            <w:tcW w:w="10346" w:type="dxa"/>
            <w:gridSpan w:val="4"/>
            <w:shd w:val="clear" w:color="auto" w:fill="BDBDBD"/>
          </w:tcPr>
          <w:p w14:paraId="34ABCCCD" w14:textId="77777777" w:rsidR="004F21E9" w:rsidRDefault="00000000">
            <w:pPr>
              <w:pStyle w:val="TableParagraph"/>
              <w:spacing w:before="135"/>
              <w:ind w:left="21"/>
              <w:jc w:val="center"/>
              <w:rPr>
                <w:b/>
              </w:rPr>
            </w:pPr>
            <w:r>
              <w:rPr>
                <w:b/>
                <w:color w:val="000009"/>
              </w:rPr>
              <w:t>Guide</w:t>
            </w:r>
            <w:r>
              <w:rPr>
                <w:b/>
                <w:color w:val="000009"/>
                <w:spacing w:val="-5"/>
              </w:rPr>
              <w:t xml:space="preserve"> </w:t>
            </w:r>
            <w:r>
              <w:rPr>
                <w:b/>
                <w:color w:val="000009"/>
              </w:rPr>
              <w:t>and</w:t>
            </w:r>
            <w:r>
              <w:rPr>
                <w:b/>
                <w:color w:val="000009"/>
                <w:spacing w:val="-6"/>
              </w:rPr>
              <w:t xml:space="preserve"> </w:t>
            </w:r>
            <w:r>
              <w:rPr>
                <w:b/>
                <w:color w:val="000009"/>
              </w:rPr>
              <w:t>Lab</w:t>
            </w:r>
            <w:r>
              <w:rPr>
                <w:b/>
                <w:color w:val="000009"/>
                <w:spacing w:val="-7"/>
              </w:rPr>
              <w:t xml:space="preserve"> </w:t>
            </w:r>
            <w:r>
              <w:rPr>
                <w:b/>
                <w:color w:val="000009"/>
              </w:rPr>
              <w:t>Faculty</w:t>
            </w:r>
            <w:r>
              <w:rPr>
                <w:b/>
                <w:color w:val="000009"/>
                <w:spacing w:val="-5"/>
              </w:rPr>
              <w:t xml:space="preserve"> </w:t>
            </w:r>
            <w:r>
              <w:rPr>
                <w:b/>
                <w:color w:val="000009"/>
              </w:rPr>
              <w:t>Members</w:t>
            </w:r>
            <w:r>
              <w:rPr>
                <w:b/>
                <w:color w:val="000009"/>
                <w:spacing w:val="-4"/>
              </w:rPr>
              <w:t xml:space="preserve"> </w:t>
            </w:r>
            <w:r>
              <w:rPr>
                <w:b/>
                <w:color w:val="000009"/>
                <w:spacing w:val="-2"/>
              </w:rPr>
              <w:t>Details</w:t>
            </w:r>
          </w:p>
        </w:tc>
      </w:tr>
      <w:tr w:rsidR="004F21E9" w14:paraId="4E1C3A22" w14:textId="77777777">
        <w:trPr>
          <w:trHeight w:val="1163"/>
        </w:trPr>
        <w:tc>
          <w:tcPr>
            <w:tcW w:w="1896" w:type="dxa"/>
          </w:tcPr>
          <w:p w14:paraId="54A5356B" w14:textId="77777777" w:rsidR="004F21E9" w:rsidRDefault="00000000">
            <w:pPr>
              <w:pStyle w:val="TableParagraph"/>
              <w:spacing w:before="1" w:line="276" w:lineRule="auto"/>
              <w:ind w:left="105" w:right="519"/>
              <w:jc w:val="both"/>
              <w:rPr>
                <w:b/>
              </w:rPr>
            </w:pPr>
            <w:r>
              <w:rPr>
                <w:b/>
                <w:color w:val="000009"/>
              </w:rPr>
              <w:t>Guide</w:t>
            </w:r>
            <w:r>
              <w:rPr>
                <w:b/>
                <w:color w:val="000009"/>
                <w:spacing w:val="-14"/>
              </w:rPr>
              <w:t xml:space="preserve"> </w:t>
            </w:r>
            <w:r>
              <w:rPr>
                <w:b/>
                <w:color w:val="000009"/>
              </w:rPr>
              <w:t xml:space="preserve">Name: (The Faculty </w:t>
            </w:r>
            <w:r>
              <w:rPr>
                <w:b/>
                <w:color w:val="000009"/>
                <w:spacing w:val="-2"/>
              </w:rPr>
              <w:t>Member</w:t>
            </w:r>
          </w:p>
          <w:p w14:paraId="60FF1DCA" w14:textId="77777777" w:rsidR="004F21E9" w:rsidRDefault="00000000">
            <w:pPr>
              <w:pStyle w:val="TableParagraph"/>
              <w:spacing w:line="251" w:lineRule="exact"/>
              <w:ind w:left="105"/>
              <w:rPr>
                <w:b/>
              </w:rPr>
            </w:pPr>
            <w:r>
              <w:rPr>
                <w:b/>
                <w:color w:val="000009"/>
                <w:spacing w:val="-2"/>
              </w:rPr>
              <w:t>Assigned)</w:t>
            </w:r>
          </w:p>
        </w:tc>
        <w:tc>
          <w:tcPr>
            <w:tcW w:w="5364" w:type="dxa"/>
            <w:gridSpan w:val="2"/>
            <w:tcBorders>
              <w:bottom w:val="single" w:sz="4" w:space="0" w:color="000000"/>
            </w:tcBorders>
          </w:tcPr>
          <w:p w14:paraId="3626B902" w14:textId="77777777" w:rsidR="004F21E9" w:rsidRDefault="004F21E9">
            <w:pPr>
              <w:pStyle w:val="TableParagraph"/>
            </w:pPr>
          </w:p>
        </w:tc>
        <w:tc>
          <w:tcPr>
            <w:tcW w:w="3086" w:type="dxa"/>
            <w:tcBorders>
              <w:bottom w:val="single" w:sz="4" w:space="0" w:color="000000"/>
            </w:tcBorders>
          </w:tcPr>
          <w:p w14:paraId="0694476A" w14:textId="77777777" w:rsidR="004F21E9" w:rsidRDefault="004F21E9">
            <w:pPr>
              <w:pStyle w:val="TableParagraph"/>
              <w:spacing w:before="35"/>
              <w:rPr>
                <w:b/>
              </w:rPr>
            </w:pPr>
          </w:p>
          <w:p w14:paraId="01845E24" w14:textId="77777777" w:rsidR="004F21E9" w:rsidRDefault="00000000">
            <w:pPr>
              <w:pStyle w:val="TableParagraph"/>
              <w:spacing w:before="1" w:line="278" w:lineRule="auto"/>
              <w:ind w:left="109" w:right="2213"/>
              <w:rPr>
                <w:b/>
              </w:rPr>
            </w:pPr>
            <w:r>
              <w:rPr>
                <w:b/>
                <w:spacing w:val="-2"/>
              </w:rPr>
              <w:t xml:space="preserve">Sign: </w:t>
            </w:r>
            <w:r>
              <w:rPr>
                <w:b/>
                <w:color w:val="000009"/>
                <w:spacing w:val="-4"/>
              </w:rPr>
              <w:t>Date:</w:t>
            </w:r>
          </w:p>
        </w:tc>
      </w:tr>
      <w:tr w:rsidR="004F21E9" w14:paraId="63C4B49F" w14:textId="77777777">
        <w:trPr>
          <w:trHeight w:val="472"/>
        </w:trPr>
        <w:tc>
          <w:tcPr>
            <w:tcW w:w="1896" w:type="dxa"/>
          </w:tcPr>
          <w:p w14:paraId="2BEF06E4" w14:textId="77777777" w:rsidR="004F21E9" w:rsidRDefault="00000000">
            <w:pPr>
              <w:pStyle w:val="TableParagraph"/>
              <w:spacing w:before="109"/>
              <w:ind w:left="105"/>
              <w:rPr>
                <w:b/>
              </w:rPr>
            </w:pPr>
            <w:r>
              <w:rPr>
                <w:b/>
                <w:color w:val="000009"/>
              </w:rPr>
              <w:t>Grade</w:t>
            </w:r>
            <w:r>
              <w:rPr>
                <w:b/>
                <w:color w:val="000009"/>
                <w:spacing w:val="-3"/>
              </w:rPr>
              <w:t xml:space="preserve"> </w:t>
            </w:r>
            <w:r>
              <w:rPr>
                <w:b/>
                <w:color w:val="000009"/>
              </w:rPr>
              <w:t>by</w:t>
            </w:r>
            <w:r>
              <w:rPr>
                <w:b/>
                <w:color w:val="000009"/>
                <w:spacing w:val="-3"/>
              </w:rPr>
              <w:t xml:space="preserve"> </w:t>
            </w:r>
            <w:r>
              <w:rPr>
                <w:b/>
                <w:color w:val="000009"/>
                <w:spacing w:val="-2"/>
              </w:rPr>
              <w:t>Guide:</w:t>
            </w:r>
          </w:p>
        </w:tc>
        <w:tc>
          <w:tcPr>
            <w:tcW w:w="8450" w:type="dxa"/>
            <w:gridSpan w:val="3"/>
            <w:tcBorders>
              <w:top w:val="single" w:sz="4" w:space="0" w:color="000000"/>
              <w:bottom w:val="single" w:sz="4" w:space="0" w:color="000000"/>
            </w:tcBorders>
          </w:tcPr>
          <w:p w14:paraId="0BE82449" w14:textId="77777777" w:rsidR="004F21E9" w:rsidRDefault="004F21E9">
            <w:pPr>
              <w:pStyle w:val="TableParagraph"/>
            </w:pPr>
          </w:p>
        </w:tc>
      </w:tr>
      <w:tr w:rsidR="004F21E9" w14:paraId="77104346" w14:textId="77777777">
        <w:trPr>
          <w:trHeight w:val="508"/>
        </w:trPr>
        <w:tc>
          <w:tcPr>
            <w:tcW w:w="1896" w:type="dxa"/>
          </w:tcPr>
          <w:p w14:paraId="0C522922" w14:textId="77777777" w:rsidR="004F21E9" w:rsidRDefault="00000000">
            <w:pPr>
              <w:pStyle w:val="TableParagraph"/>
              <w:spacing w:line="254" w:lineRule="exact"/>
              <w:ind w:left="105" w:right="183"/>
              <w:rPr>
                <w:b/>
              </w:rPr>
            </w:pPr>
            <w:r>
              <w:rPr>
                <w:b/>
                <w:color w:val="000009"/>
              </w:rPr>
              <w:t>Name</w:t>
            </w:r>
            <w:r>
              <w:rPr>
                <w:b/>
                <w:color w:val="000009"/>
                <w:spacing w:val="-14"/>
              </w:rPr>
              <w:t xml:space="preserve"> </w:t>
            </w:r>
            <w:r>
              <w:rPr>
                <w:b/>
                <w:color w:val="000009"/>
              </w:rPr>
              <w:t>of</w:t>
            </w:r>
            <w:r>
              <w:rPr>
                <w:b/>
                <w:color w:val="000009"/>
                <w:spacing w:val="-14"/>
              </w:rPr>
              <w:t xml:space="preserve"> </w:t>
            </w:r>
            <w:r>
              <w:rPr>
                <w:b/>
                <w:color w:val="000009"/>
              </w:rPr>
              <w:t>Lab</w:t>
            </w:r>
            <w:r>
              <w:rPr>
                <w:b/>
                <w:color w:val="000009"/>
                <w:spacing w:val="-14"/>
              </w:rPr>
              <w:t xml:space="preserve"> </w:t>
            </w:r>
            <w:r>
              <w:rPr>
                <w:b/>
                <w:color w:val="000009"/>
              </w:rPr>
              <w:t>Co-Faculty 1</w:t>
            </w:r>
          </w:p>
        </w:tc>
        <w:tc>
          <w:tcPr>
            <w:tcW w:w="5364" w:type="dxa"/>
            <w:gridSpan w:val="2"/>
            <w:tcBorders>
              <w:top w:val="single" w:sz="4" w:space="0" w:color="000000"/>
              <w:bottom w:val="single" w:sz="4" w:space="0" w:color="000000"/>
            </w:tcBorders>
          </w:tcPr>
          <w:p w14:paraId="4700AA02" w14:textId="77777777" w:rsidR="004F21E9" w:rsidRDefault="004F21E9">
            <w:pPr>
              <w:pStyle w:val="TableParagraph"/>
            </w:pPr>
          </w:p>
        </w:tc>
        <w:tc>
          <w:tcPr>
            <w:tcW w:w="3086" w:type="dxa"/>
            <w:tcBorders>
              <w:top w:val="single" w:sz="4" w:space="0" w:color="000000"/>
              <w:bottom w:val="single" w:sz="4" w:space="0" w:color="000000"/>
            </w:tcBorders>
          </w:tcPr>
          <w:p w14:paraId="7F86F274" w14:textId="77777777" w:rsidR="004F21E9" w:rsidRDefault="00000000">
            <w:pPr>
              <w:pStyle w:val="TableParagraph"/>
              <w:spacing w:line="254" w:lineRule="exact"/>
              <w:ind w:left="109" w:right="2213"/>
              <w:rPr>
                <w:b/>
              </w:rPr>
            </w:pPr>
            <w:r>
              <w:rPr>
                <w:b/>
                <w:spacing w:val="-2"/>
              </w:rPr>
              <w:t xml:space="preserve">Sign: </w:t>
            </w:r>
            <w:r>
              <w:rPr>
                <w:b/>
                <w:spacing w:val="-4"/>
              </w:rPr>
              <w:t>Date:</w:t>
            </w:r>
          </w:p>
        </w:tc>
      </w:tr>
      <w:tr w:rsidR="004F21E9" w14:paraId="2D334931" w14:textId="77777777">
        <w:trPr>
          <w:trHeight w:val="504"/>
        </w:trPr>
        <w:tc>
          <w:tcPr>
            <w:tcW w:w="1896" w:type="dxa"/>
          </w:tcPr>
          <w:p w14:paraId="45F1CD70" w14:textId="77777777" w:rsidR="004F21E9" w:rsidRDefault="00000000">
            <w:pPr>
              <w:pStyle w:val="TableParagraph"/>
              <w:spacing w:before="6" w:line="225" w:lineRule="auto"/>
              <w:ind w:left="105"/>
              <w:rPr>
                <w:b/>
              </w:rPr>
            </w:pPr>
            <w:r>
              <w:rPr>
                <w:b/>
                <w:color w:val="000009"/>
              </w:rPr>
              <w:t>Name</w:t>
            </w:r>
            <w:r>
              <w:rPr>
                <w:b/>
                <w:color w:val="000009"/>
                <w:spacing w:val="-14"/>
              </w:rPr>
              <w:t xml:space="preserve"> </w:t>
            </w:r>
            <w:r>
              <w:rPr>
                <w:b/>
                <w:color w:val="000009"/>
              </w:rPr>
              <w:t>of</w:t>
            </w:r>
            <w:r>
              <w:rPr>
                <w:b/>
                <w:color w:val="000009"/>
                <w:spacing w:val="-14"/>
              </w:rPr>
              <w:t xml:space="preserve"> </w:t>
            </w:r>
            <w:r>
              <w:rPr>
                <w:b/>
                <w:color w:val="000009"/>
              </w:rPr>
              <w:t>Lab</w:t>
            </w:r>
            <w:r>
              <w:rPr>
                <w:b/>
                <w:color w:val="000009"/>
                <w:spacing w:val="-14"/>
              </w:rPr>
              <w:t xml:space="preserve"> </w:t>
            </w:r>
            <w:r>
              <w:rPr>
                <w:b/>
                <w:color w:val="000009"/>
              </w:rPr>
              <w:t>Co-Faculty 2</w:t>
            </w:r>
          </w:p>
        </w:tc>
        <w:tc>
          <w:tcPr>
            <w:tcW w:w="5364" w:type="dxa"/>
            <w:gridSpan w:val="2"/>
            <w:tcBorders>
              <w:top w:val="single" w:sz="4" w:space="0" w:color="000000"/>
              <w:bottom w:val="single" w:sz="4" w:space="0" w:color="000000"/>
            </w:tcBorders>
          </w:tcPr>
          <w:p w14:paraId="68632903" w14:textId="77777777" w:rsidR="004F21E9" w:rsidRDefault="004F21E9">
            <w:pPr>
              <w:pStyle w:val="TableParagraph"/>
            </w:pPr>
          </w:p>
        </w:tc>
        <w:tc>
          <w:tcPr>
            <w:tcW w:w="3086" w:type="dxa"/>
            <w:tcBorders>
              <w:top w:val="single" w:sz="4" w:space="0" w:color="000000"/>
              <w:bottom w:val="single" w:sz="4" w:space="0" w:color="000000"/>
            </w:tcBorders>
          </w:tcPr>
          <w:p w14:paraId="3F294470" w14:textId="77777777" w:rsidR="004F21E9" w:rsidRDefault="00000000">
            <w:pPr>
              <w:pStyle w:val="TableParagraph"/>
              <w:spacing w:before="6" w:line="225" w:lineRule="auto"/>
              <w:ind w:left="109" w:right="2213"/>
              <w:rPr>
                <w:b/>
              </w:rPr>
            </w:pPr>
            <w:r>
              <w:rPr>
                <w:b/>
                <w:spacing w:val="-2"/>
              </w:rPr>
              <w:t xml:space="preserve">Sign: </w:t>
            </w:r>
            <w:r>
              <w:rPr>
                <w:b/>
                <w:spacing w:val="-4"/>
              </w:rPr>
              <w:t>Date:</w:t>
            </w:r>
          </w:p>
        </w:tc>
      </w:tr>
    </w:tbl>
    <w:p w14:paraId="238BA1BD" w14:textId="77777777" w:rsidR="004F21E9" w:rsidRDefault="004F21E9">
      <w:pPr>
        <w:pStyle w:val="BodyText"/>
        <w:spacing w:before="159"/>
        <w:ind w:left="0"/>
        <w:rPr>
          <w:b/>
          <w:sz w:val="20"/>
        </w:rPr>
      </w:pPr>
    </w:p>
    <w:tbl>
      <w:tblPr>
        <w:tblW w:w="0" w:type="auto"/>
        <w:tblInd w:w="35" w:type="dxa"/>
        <w:tblBorders>
          <w:top w:val="thickThinMediumGap" w:sz="8" w:space="0" w:color="602221"/>
          <w:left w:val="thickThinMediumGap" w:sz="8" w:space="0" w:color="602221"/>
          <w:bottom w:val="thickThinMediumGap" w:sz="8" w:space="0" w:color="602221"/>
          <w:right w:val="thickThinMediumGap" w:sz="8" w:space="0" w:color="602221"/>
          <w:insideH w:val="thickThinMediumGap" w:sz="8" w:space="0" w:color="602221"/>
          <w:insideV w:val="thickThinMediumGap" w:sz="8" w:space="0" w:color="602221"/>
        </w:tblBorders>
        <w:tblLayout w:type="fixed"/>
        <w:tblCellMar>
          <w:left w:w="0" w:type="dxa"/>
          <w:right w:w="0" w:type="dxa"/>
        </w:tblCellMar>
        <w:tblLook w:val="04A0" w:firstRow="1" w:lastRow="0" w:firstColumn="1" w:lastColumn="0" w:noHBand="0" w:noVBand="1"/>
      </w:tblPr>
      <w:tblGrid>
        <w:gridCol w:w="1896"/>
        <w:gridCol w:w="5600"/>
        <w:gridCol w:w="2851"/>
      </w:tblGrid>
      <w:tr w:rsidR="004F21E9" w14:paraId="4F98843B" w14:textId="77777777">
        <w:trPr>
          <w:trHeight w:val="1073"/>
        </w:trPr>
        <w:tc>
          <w:tcPr>
            <w:tcW w:w="1896" w:type="dxa"/>
            <w:tcBorders>
              <w:left w:val="single" w:sz="4" w:space="0" w:color="A6A6A6"/>
              <w:bottom w:val="single" w:sz="4" w:space="0" w:color="000000"/>
              <w:right w:val="single" w:sz="4" w:space="0" w:color="A6A6A6"/>
            </w:tcBorders>
          </w:tcPr>
          <w:p w14:paraId="3EC88755" w14:textId="77777777" w:rsidR="004F21E9" w:rsidRDefault="00000000">
            <w:pPr>
              <w:pStyle w:val="TableParagraph"/>
              <w:spacing w:before="153"/>
              <w:ind w:left="105"/>
              <w:rPr>
                <w:b/>
              </w:rPr>
            </w:pPr>
            <w:r>
              <w:rPr>
                <w:b/>
                <w:color w:val="000009"/>
              </w:rPr>
              <w:t xml:space="preserve">Grade by Lab </w:t>
            </w:r>
            <w:r>
              <w:rPr>
                <w:b/>
                <w:color w:val="000009"/>
                <w:spacing w:val="-2"/>
              </w:rPr>
              <w:t>Faculty</w:t>
            </w:r>
            <w:r>
              <w:rPr>
                <w:b/>
                <w:color w:val="000009"/>
                <w:spacing w:val="-14"/>
              </w:rPr>
              <w:t xml:space="preserve"> </w:t>
            </w:r>
            <w:r>
              <w:rPr>
                <w:b/>
                <w:color w:val="000009"/>
                <w:spacing w:val="-2"/>
              </w:rPr>
              <w:t>Members (combined)</w:t>
            </w:r>
          </w:p>
        </w:tc>
        <w:tc>
          <w:tcPr>
            <w:tcW w:w="8451" w:type="dxa"/>
            <w:gridSpan w:val="2"/>
            <w:tcBorders>
              <w:left w:val="single" w:sz="4" w:space="0" w:color="A6A6A6"/>
              <w:bottom w:val="single" w:sz="4" w:space="0" w:color="000000"/>
              <w:right w:val="single" w:sz="4" w:space="0" w:color="A6A6A6"/>
            </w:tcBorders>
          </w:tcPr>
          <w:p w14:paraId="2DFCA025" w14:textId="77777777" w:rsidR="004F21E9" w:rsidRDefault="004F21E9">
            <w:pPr>
              <w:pStyle w:val="TableParagraph"/>
            </w:pPr>
          </w:p>
        </w:tc>
      </w:tr>
      <w:tr w:rsidR="004F21E9" w14:paraId="3FD98FF0" w14:textId="77777777">
        <w:trPr>
          <w:trHeight w:val="470"/>
        </w:trPr>
        <w:tc>
          <w:tcPr>
            <w:tcW w:w="10347" w:type="dxa"/>
            <w:gridSpan w:val="3"/>
            <w:tcBorders>
              <w:top w:val="single" w:sz="4" w:space="0" w:color="000000"/>
              <w:left w:val="single" w:sz="4" w:space="0" w:color="A6A6A6"/>
              <w:bottom w:val="single" w:sz="4" w:space="0" w:color="A6A6A6"/>
              <w:right w:val="single" w:sz="4" w:space="0" w:color="A6A6A6"/>
            </w:tcBorders>
          </w:tcPr>
          <w:p w14:paraId="2915AEA4" w14:textId="77777777" w:rsidR="004F21E9" w:rsidRDefault="00000000">
            <w:pPr>
              <w:pStyle w:val="TableParagraph"/>
              <w:spacing w:before="109"/>
              <w:ind w:left="22"/>
              <w:jc w:val="center"/>
              <w:rPr>
                <w:b/>
              </w:rPr>
            </w:pPr>
            <w:r>
              <w:rPr>
                <w:b/>
                <w:color w:val="000009"/>
              </w:rPr>
              <w:t>SEE</w:t>
            </w:r>
            <w:r>
              <w:rPr>
                <w:b/>
                <w:color w:val="000009"/>
                <w:spacing w:val="-5"/>
              </w:rPr>
              <w:t xml:space="preserve"> </w:t>
            </w:r>
            <w:r>
              <w:rPr>
                <w:b/>
                <w:color w:val="000009"/>
                <w:spacing w:val="-2"/>
              </w:rPr>
              <w:t>Examiners</w:t>
            </w:r>
          </w:p>
        </w:tc>
      </w:tr>
      <w:tr w:rsidR="004F21E9" w14:paraId="41480A1D" w14:textId="77777777">
        <w:trPr>
          <w:trHeight w:val="508"/>
        </w:trPr>
        <w:tc>
          <w:tcPr>
            <w:tcW w:w="1896" w:type="dxa"/>
            <w:tcBorders>
              <w:top w:val="single" w:sz="4" w:space="0" w:color="A6A6A6"/>
              <w:left w:val="single" w:sz="4" w:space="0" w:color="A6A6A6"/>
              <w:bottom w:val="single" w:sz="4" w:space="0" w:color="A6A6A6"/>
              <w:right w:val="single" w:sz="4" w:space="0" w:color="A6A6A6"/>
            </w:tcBorders>
          </w:tcPr>
          <w:p w14:paraId="1873B32C" w14:textId="77777777" w:rsidR="004F21E9" w:rsidRDefault="00000000">
            <w:pPr>
              <w:pStyle w:val="TableParagraph"/>
              <w:spacing w:line="254" w:lineRule="exact"/>
              <w:ind w:left="105" w:right="626"/>
              <w:rPr>
                <w:b/>
              </w:rPr>
            </w:pPr>
            <w:r>
              <w:rPr>
                <w:b/>
                <w:color w:val="000009"/>
              </w:rPr>
              <w:t xml:space="preserve">Name of </w:t>
            </w:r>
            <w:r>
              <w:rPr>
                <w:b/>
                <w:color w:val="000009"/>
                <w:spacing w:val="-2"/>
              </w:rPr>
              <w:t>Examiner</w:t>
            </w:r>
            <w:r>
              <w:rPr>
                <w:b/>
                <w:color w:val="000009"/>
                <w:spacing w:val="-13"/>
              </w:rPr>
              <w:t xml:space="preserve"> </w:t>
            </w:r>
            <w:r>
              <w:rPr>
                <w:b/>
                <w:color w:val="000009"/>
                <w:spacing w:val="-2"/>
              </w:rPr>
              <w:t>1:</w:t>
            </w:r>
          </w:p>
        </w:tc>
        <w:tc>
          <w:tcPr>
            <w:tcW w:w="5600" w:type="dxa"/>
            <w:tcBorders>
              <w:top w:val="single" w:sz="4" w:space="0" w:color="A6A6A6"/>
              <w:left w:val="single" w:sz="4" w:space="0" w:color="A6A6A6"/>
              <w:bottom w:val="single" w:sz="4" w:space="0" w:color="000000"/>
              <w:right w:val="single" w:sz="4" w:space="0" w:color="A6A6A6"/>
            </w:tcBorders>
          </w:tcPr>
          <w:p w14:paraId="29AD4F51" w14:textId="77777777" w:rsidR="004F21E9" w:rsidRDefault="004F21E9">
            <w:pPr>
              <w:pStyle w:val="TableParagraph"/>
            </w:pPr>
          </w:p>
        </w:tc>
        <w:tc>
          <w:tcPr>
            <w:tcW w:w="2851" w:type="dxa"/>
            <w:tcBorders>
              <w:top w:val="single" w:sz="4" w:space="0" w:color="A6A6A6"/>
              <w:left w:val="single" w:sz="4" w:space="0" w:color="A6A6A6"/>
              <w:bottom w:val="single" w:sz="4" w:space="0" w:color="000000"/>
              <w:right w:val="single" w:sz="4" w:space="0" w:color="A6A6A6"/>
            </w:tcBorders>
          </w:tcPr>
          <w:p w14:paraId="78C88FF8" w14:textId="77777777" w:rsidR="004F21E9" w:rsidRDefault="00000000">
            <w:pPr>
              <w:pStyle w:val="TableParagraph"/>
              <w:spacing w:line="254" w:lineRule="exact"/>
              <w:ind w:left="106" w:right="2221"/>
              <w:rPr>
                <w:b/>
              </w:rPr>
            </w:pPr>
            <w:r>
              <w:rPr>
                <w:b/>
                <w:spacing w:val="-2"/>
              </w:rPr>
              <w:t xml:space="preserve">Sign: </w:t>
            </w:r>
            <w:r>
              <w:rPr>
                <w:b/>
                <w:color w:val="000009"/>
                <w:spacing w:val="-4"/>
              </w:rPr>
              <w:t>Date:</w:t>
            </w:r>
          </w:p>
        </w:tc>
      </w:tr>
      <w:tr w:rsidR="004F21E9" w14:paraId="41F2BF7C" w14:textId="77777777">
        <w:trPr>
          <w:trHeight w:val="505"/>
        </w:trPr>
        <w:tc>
          <w:tcPr>
            <w:tcW w:w="1896" w:type="dxa"/>
            <w:tcBorders>
              <w:top w:val="single" w:sz="4" w:space="0" w:color="A6A6A6"/>
              <w:left w:val="single" w:sz="4" w:space="0" w:color="A6A6A6"/>
              <w:bottom w:val="single" w:sz="4" w:space="0" w:color="A6A6A6"/>
              <w:right w:val="single" w:sz="4" w:space="0" w:color="A6A6A6"/>
            </w:tcBorders>
          </w:tcPr>
          <w:p w14:paraId="03B8DF78" w14:textId="77777777" w:rsidR="004F21E9" w:rsidRDefault="00000000">
            <w:pPr>
              <w:pStyle w:val="TableParagraph"/>
              <w:spacing w:before="6" w:line="225" w:lineRule="auto"/>
              <w:ind w:left="105" w:right="625"/>
              <w:rPr>
                <w:b/>
              </w:rPr>
            </w:pPr>
            <w:r>
              <w:rPr>
                <w:b/>
                <w:color w:val="000009"/>
              </w:rPr>
              <w:t xml:space="preserve">Name of </w:t>
            </w:r>
            <w:r>
              <w:rPr>
                <w:b/>
                <w:color w:val="000009"/>
                <w:spacing w:val="-2"/>
              </w:rPr>
              <w:t>Examiner</w:t>
            </w:r>
            <w:r>
              <w:rPr>
                <w:b/>
                <w:color w:val="000009"/>
                <w:spacing w:val="-12"/>
              </w:rPr>
              <w:t xml:space="preserve"> </w:t>
            </w:r>
            <w:r>
              <w:rPr>
                <w:b/>
                <w:color w:val="000009"/>
                <w:spacing w:val="-2"/>
              </w:rPr>
              <w:t>2:</w:t>
            </w:r>
          </w:p>
        </w:tc>
        <w:tc>
          <w:tcPr>
            <w:tcW w:w="5600" w:type="dxa"/>
            <w:tcBorders>
              <w:top w:val="single" w:sz="4" w:space="0" w:color="000000"/>
              <w:left w:val="single" w:sz="4" w:space="0" w:color="A6A6A6"/>
              <w:bottom w:val="single" w:sz="4" w:space="0" w:color="000000"/>
              <w:right w:val="single" w:sz="4" w:space="0" w:color="A6A6A6"/>
            </w:tcBorders>
          </w:tcPr>
          <w:p w14:paraId="6661A568" w14:textId="77777777" w:rsidR="004F21E9" w:rsidRDefault="004F21E9">
            <w:pPr>
              <w:pStyle w:val="TableParagraph"/>
            </w:pPr>
          </w:p>
        </w:tc>
        <w:tc>
          <w:tcPr>
            <w:tcW w:w="2851" w:type="dxa"/>
            <w:tcBorders>
              <w:top w:val="single" w:sz="4" w:space="0" w:color="000000"/>
              <w:left w:val="single" w:sz="4" w:space="0" w:color="A6A6A6"/>
              <w:bottom w:val="single" w:sz="4" w:space="0" w:color="000000"/>
              <w:right w:val="single" w:sz="4" w:space="0" w:color="A6A6A6"/>
            </w:tcBorders>
          </w:tcPr>
          <w:p w14:paraId="4B136411" w14:textId="77777777" w:rsidR="004F21E9" w:rsidRDefault="00000000">
            <w:pPr>
              <w:pStyle w:val="TableParagraph"/>
              <w:spacing w:before="6" w:line="225" w:lineRule="auto"/>
              <w:ind w:left="106" w:right="2221"/>
              <w:rPr>
                <w:b/>
              </w:rPr>
            </w:pPr>
            <w:r>
              <w:rPr>
                <w:b/>
                <w:spacing w:val="-2"/>
              </w:rPr>
              <w:t xml:space="preserve">Sign: </w:t>
            </w:r>
            <w:r>
              <w:rPr>
                <w:b/>
                <w:color w:val="000009"/>
                <w:spacing w:val="-4"/>
              </w:rPr>
              <w:t>Date:</w:t>
            </w:r>
          </w:p>
        </w:tc>
      </w:tr>
    </w:tbl>
    <w:p w14:paraId="18A8D3B0" w14:textId="77777777" w:rsidR="004F21E9" w:rsidRDefault="004F21E9">
      <w:pPr>
        <w:pStyle w:val="TableParagraph"/>
        <w:spacing w:line="225" w:lineRule="auto"/>
        <w:rPr>
          <w:b/>
        </w:rPr>
        <w:sectPr w:rsidR="004F21E9">
          <w:footerReference w:type="default" r:id="rId11"/>
          <w:pgSz w:w="11930" w:h="16860"/>
          <w:pgMar w:top="810" w:right="566" w:bottom="1455" w:left="850" w:header="720" w:footer="720" w:gutter="0"/>
          <w:pgBorders>
            <w:top w:val="single" w:sz="4" w:space="1" w:color="auto"/>
            <w:left w:val="single" w:sz="4" w:space="1" w:color="auto"/>
            <w:bottom w:val="single" w:sz="4" w:space="1" w:color="auto"/>
            <w:right w:val="single" w:sz="4" w:space="1" w:color="auto"/>
          </w:pgBorders>
          <w:pgNumType w:start="1"/>
          <w:cols w:space="720"/>
        </w:sectPr>
      </w:pPr>
    </w:p>
    <w:tbl>
      <w:tblPr>
        <w:tblW w:w="0" w:type="auto"/>
        <w:tblInd w:w="802" w:type="dxa"/>
        <w:tblLayout w:type="fixed"/>
        <w:tblCellMar>
          <w:left w:w="0" w:type="dxa"/>
          <w:right w:w="0" w:type="dxa"/>
        </w:tblCellMar>
        <w:tblLook w:val="04A0" w:firstRow="1" w:lastRow="0" w:firstColumn="1" w:lastColumn="0" w:noHBand="0" w:noVBand="1"/>
      </w:tblPr>
      <w:tblGrid>
        <w:gridCol w:w="5416"/>
        <w:gridCol w:w="3393"/>
      </w:tblGrid>
      <w:tr w:rsidR="004F21E9" w14:paraId="438E2EE1" w14:textId="77777777">
        <w:trPr>
          <w:trHeight w:val="476"/>
        </w:trPr>
        <w:tc>
          <w:tcPr>
            <w:tcW w:w="5416" w:type="dxa"/>
          </w:tcPr>
          <w:p w14:paraId="1FCDC009" w14:textId="77777777" w:rsidR="004F21E9" w:rsidRDefault="004F21E9">
            <w:pPr>
              <w:pStyle w:val="TableParagraph"/>
              <w:spacing w:line="354" w:lineRule="exact"/>
              <w:ind w:right="484"/>
              <w:jc w:val="right"/>
              <w:rPr>
                <w:b/>
                <w:color w:val="000009"/>
                <w:spacing w:val="-2"/>
                <w:sz w:val="32"/>
              </w:rPr>
            </w:pPr>
          </w:p>
          <w:p w14:paraId="334CDC7B" w14:textId="77777777" w:rsidR="004F21E9" w:rsidRDefault="00000000">
            <w:pPr>
              <w:pStyle w:val="TableParagraph"/>
              <w:spacing w:line="354" w:lineRule="exact"/>
              <w:ind w:right="484"/>
              <w:jc w:val="right"/>
              <w:rPr>
                <w:b/>
                <w:sz w:val="32"/>
              </w:rPr>
            </w:pPr>
            <w:r>
              <w:rPr>
                <w:b/>
                <w:color w:val="000009"/>
                <w:spacing w:val="-2"/>
                <w:sz w:val="32"/>
              </w:rPr>
              <w:t>Contents</w:t>
            </w:r>
          </w:p>
        </w:tc>
        <w:tc>
          <w:tcPr>
            <w:tcW w:w="3393" w:type="dxa"/>
          </w:tcPr>
          <w:p w14:paraId="26B331E7" w14:textId="77777777" w:rsidR="004F21E9" w:rsidRDefault="004F21E9">
            <w:pPr>
              <w:pStyle w:val="TableParagraph"/>
              <w:rPr>
                <w:sz w:val="24"/>
              </w:rPr>
            </w:pPr>
          </w:p>
        </w:tc>
      </w:tr>
      <w:tr w:rsidR="004F21E9" w14:paraId="4E86A82E" w14:textId="77777777">
        <w:trPr>
          <w:trHeight w:val="513"/>
        </w:trPr>
        <w:tc>
          <w:tcPr>
            <w:tcW w:w="5416" w:type="dxa"/>
          </w:tcPr>
          <w:p w14:paraId="40A93DE9" w14:textId="77777777" w:rsidR="004F21E9" w:rsidRDefault="00000000">
            <w:pPr>
              <w:pStyle w:val="TableParagraph"/>
              <w:spacing w:before="112"/>
              <w:ind w:left="50"/>
              <w:rPr>
                <w:sz w:val="24"/>
              </w:rPr>
            </w:pPr>
            <w:r>
              <w:rPr>
                <w:color w:val="000009"/>
                <w:sz w:val="24"/>
              </w:rPr>
              <w:t>1.</w:t>
            </w:r>
            <w:r>
              <w:rPr>
                <w:color w:val="000009"/>
                <w:spacing w:val="28"/>
                <w:sz w:val="24"/>
              </w:rPr>
              <w:t xml:space="preserve">  </w:t>
            </w:r>
            <w:r>
              <w:rPr>
                <w:color w:val="000009"/>
                <w:sz w:val="24"/>
              </w:rPr>
              <w:t xml:space="preserve">Title </w:t>
            </w:r>
            <w:r>
              <w:rPr>
                <w:color w:val="000009"/>
                <w:spacing w:val="-4"/>
                <w:sz w:val="24"/>
              </w:rPr>
              <w:t>Page</w:t>
            </w:r>
          </w:p>
        </w:tc>
        <w:tc>
          <w:tcPr>
            <w:tcW w:w="3393" w:type="dxa"/>
          </w:tcPr>
          <w:p w14:paraId="37B8FB1F" w14:textId="77777777" w:rsidR="004F21E9" w:rsidRDefault="00000000">
            <w:pPr>
              <w:pStyle w:val="TableParagraph"/>
              <w:spacing w:before="112"/>
              <w:ind w:right="48"/>
              <w:jc w:val="right"/>
              <w:rPr>
                <w:sz w:val="24"/>
                <w:lang w:val="en-GB"/>
              </w:rPr>
            </w:pPr>
            <w:r>
              <w:rPr>
                <w:sz w:val="24"/>
                <w:lang w:val="en-GB"/>
              </w:rPr>
              <w:t>01</w:t>
            </w:r>
          </w:p>
        </w:tc>
      </w:tr>
      <w:tr w:rsidR="004F21E9" w14:paraId="49B43217" w14:textId="77777777">
        <w:trPr>
          <w:trHeight w:val="515"/>
        </w:trPr>
        <w:tc>
          <w:tcPr>
            <w:tcW w:w="5416" w:type="dxa"/>
          </w:tcPr>
          <w:p w14:paraId="1EEED756" w14:textId="77777777" w:rsidR="004F21E9" w:rsidRDefault="00000000">
            <w:pPr>
              <w:pStyle w:val="TableParagraph"/>
              <w:spacing w:before="115"/>
              <w:ind w:left="50"/>
              <w:rPr>
                <w:sz w:val="24"/>
              </w:rPr>
            </w:pPr>
            <w:r>
              <w:rPr>
                <w:color w:val="000009"/>
                <w:sz w:val="24"/>
              </w:rPr>
              <w:t>2.</w:t>
            </w:r>
            <w:r>
              <w:rPr>
                <w:color w:val="000009"/>
                <w:spacing w:val="28"/>
                <w:sz w:val="24"/>
              </w:rPr>
              <w:t xml:space="preserve">  </w:t>
            </w:r>
            <w:r>
              <w:rPr>
                <w:color w:val="000009"/>
                <w:spacing w:val="-2"/>
                <w:sz w:val="24"/>
              </w:rPr>
              <w:t>Abstract</w:t>
            </w:r>
          </w:p>
        </w:tc>
        <w:tc>
          <w:tcPr>
            <w:tcW w:w="3393" w:type="dxa"/>
          </w:tcPr>
          <w:p w14:paraId="4BC7C3ED" w14:textId="77777777" w:rsidR="004F21E9" w:rsidRDefault="00000000">
            <w:pPr>
              <w:pStyle w:val="TableParagraph"/>
              <w:spacing w:before="115"/>
              <w:ind w:right="48"/>
              <w:jc w:val="right"/>
              <w:rPr>
                <w:sz w:val="24"/>
                <w:lang w:val="en-GB"/>
              </w:rPr>
            </w:pPr>
            <w:r>
              <w:rPr>
                <w:sz w:val="24"/>
                <w:lang w:val="en-GB"/>
              </w:rPr>
              <w:t>03</w:t>
            </w:r>
          </w:p>
        </w:tc>
      </w:tr>
      <w:tr w:rsidR="004F21E9" w14:paraId="7489DC94" w14:textId="77777777">
        <w:trPr>
          <w:trHeight w:val="515"/>
        </w:trPr>
        <w:tc>
          <w:tcPr>
            <w:tcW w:w="5416" w:type="dxa"/>
          </w:tcPr>
          <w:p w14:paraId="20F271C7" w14:textId="77777777" w:rsidR="004F21E9" w:rsidRDefault="00000000">
            <w:pPr>
              <w:pStyle w:val="TableParagraph"/>
              <w:spacing w:before="115"/>
              <w:ind w:left="50"/>
              <w:rPr>
                <w:sz w:val="24"/>
              </w:rPr>
            </w:pPr>
            <w:r>
              <w:rPr>
                <w:color w:val="000009"/>
                <w:sz w:val="24"/>
              </w:rPr>
              <w:t>3.</w:t>
            </w:r>
            <w:r>
              <w:rPr>
                <w:color w:val="000009"/>
                <w:spacing w:val="29"/>
                <w:sz w:val="24"/>
              </w:rPr>
              <w:t xml:space="preserve">  </w:t>
            </w:r>
            <w:r>
              <w:rPr>
                <w:color w:val="000009"/>
                <w:spacing w:val="-2"/>
                <w:sz w:val="24"/>
              </w:rPr>
              <w:t>Introduction</w:t>
            </w:r>
          </w:p>
        </w:tc>
        <w:tc>
          <w:tcPr>
            <w:tcW w:w="3393" w:type="dxa"/>
          </w:tcPr>
          <w:p w14:paraId="10039578" w14:textId="77777777" w:rsidR="004F21E9" w:rsidRDefault="00000000">
            <w:pPr>
              <w:pStyle w:val="TableParagraph"/>
              <w:spacing w:before="115"/>
              <w:ind w:right="48"/>
              <w:jc w:val="right"/>
              <w:rPr>
                <w:sz w:val="24"/>
                <w:lang w:val="en-GB"/>
              </w:rPr>
            </w:pPr>
            <w:r>
              <w:rPr>
                <w:sz w:val="24"/>
                <w:lang w:val="en-GB"/>
              </w:rPr>
              <w:t>04</w:t>
            </w:r>
          </w:p>
        </w:tc>
      </w:tr>
      <w:tr w:rsidR="004F21E9" w14:paraId="450D8DAF" w14:textId="77777777">
        <w:trPr>
          <w:trHeight w:val="712"/>
        </w:trPr>
        <w:tc>
          <w:tcPr>
            <w:tcW w:w="5416" w:type="dxa"/>
          </w:tcPr>
          <w:p w14:paraId="67E01E9D" w14:textId="77777777" w:rsidR="004F21E9" w:rsidRDefault="00000000">
            <w:pPr>
              <w:pStyle w:val="TableParagraph"/>
              <w:spacing w:before="115"/>
              <w:ind w:left="50"/>
              <w:rPr>
                <w:sz w:val="24"/>
              </w:rPr>
            </w:pPr>
            <w:r>
              <w:rPr>
                <w:color w:val="000009"/>
                <w:sz w:val="24"/>
              </w:rPr>
              <w:t>4.</w:t>
            </w:r>
            <w:r>
              <w:rPr>
                <w:color w:val="000009"/>
                <w:spacing w:val="25"/>
                <w:sz w:val="24"/>
              </w:rPr>
              <w:t xml:space="preserve">  </w:t>
            </w:r>
            <w:r>
              <w:rPr>
                <w:color w:val="000009"/>
                <w:sz w:val="24"/>
              </w:rPr>
              <w:t xml:space="preserve">Literature </w:t>
            </w:r>
            <w:r>
              <w:rPr>
                <w:color w:val="000009"/>
                <w:spacing w:val="-2"/>
                <w:sz w:val="24"/>
              </w:rPr>
              <w:t>Review</w:t>
            </w:r>
          </w:p>
        </w:tc>
        <w:tc>
          <w:tcPr>
            <w:tcW w:w="3393" w:type="dxa"/>
          </w:tcPr>
          <w:p w14:paraId="1C0348D3" w14:textId="77777777" w:rsidR="004F21E9" w:rsidRDefault="00000000">
            <w:pPr>
              <w:pStyle w:val="TableParagraph"/>
              <w:spacing w:before="115"/>
              <w:ind w:right="48"/>
              <w:jc w:val="right"/>
              <w:rPr>
                <w:sz w:val="24"/>
                <w:lang w:val="en-GB"/>
              </w:rPr>
            </w:pPr>
            <w:r>
              <w:rPr>
                <w:sz w:val="24"/>
                <w:lang w:val="en-GB"/>
              </w:rPr>
              <w:t>05</w:t>
            </w:r>
          </w:p>
        </w:tc>
      </w:tr>
      <w:tr w:rsidR="004F21E9" w14:paraId="64367822" w14:textId="77777777">
        <w:trPr>
          <w:trHeight w:val="713"/>
        </w:trPr>
        <w:tc>
          <w:tcPr>
            <w:tcW w:w="5416" w:type="dxa"/>
          </w:tcPr>
          <w:p w14:paraId="340153E8" w14:textId="77777777" w:rsidR="004F21E9" w:rsidRDefault="004F21E9">
            <w:pPr>
              <w:pStyle w:val="TableParagraph"/>
              <w:spacing w:before="35"/>
              <w:rPr>
                <w:b/>
                <w:sz w:val="24"/>
              </w:rPr>
            </w:pPr>
          </w:p>
          <w:p w14:paraId="31FCC340" w14:textId="77777777" w:rsidR="004F21E9" w:rsidRDefault="00000000">
            <w:pPr>
              <w:pStyle w:val="TableParagraph"/>
              <w:ind w:left="50"/>
              <w:rPr>
                <w:sz w:val="24"/>
              </w:rPr>
            </w:pPr>
            <w:r>
              <w:rPr>
                <w:color w:val="000009"/>
                <w:sz w:val="24"/>
              </w:rPr>
              <w:t>5.</w:t>
            </w:r>
            <w:r>
              <w:rPr>
                <w:color w:val="000009"/>
                <w:spacing w:val="28"/>
                <w:sz w:val="24"/>
              </w:rPr>
              <w:t xml:space="preserve">  </w:t>
            </w:r>
            <w:r>
              <w:rPr>
                <w:color w:val="000009"/>
                <w:spacing w:val="-2"/>
                <w:sz w:val="24"/>
              </w:rPr>
              <w:t>Methodology</w:t>
            </w:r>
          </w:p>
        </w:tc>
        <w:tc>
          <w:tcPr>
            <w:tcW w:w="3393" w:type="dxa"/>
          </w:tcPr>
          <w:p w14:paraId="48DB2B2B" w14:textId="77777777" w:rsidR="004F21E9" w:rsidRDefault="004F21E9">
            <w:pPr>
              <w:pStyle w:val="TableParagraph"/>
              <w:spacing w:before="35"/>
              <w:rPr>
                <w:b/>
                <w:sz w:val="24"/>
              </w:rPr>
            </w:pPr>
          </w:p>
          <w:p w14:paraId="1B13DDF3" w14:textId="77777777" w:rsidR="004F21E9" w:rsidRDefault="00000000">
            <w:pPr>
              <w:pStyle w:val="TableParagraph"/>
              <w:ind w:right="48"/>
              <w:jc w:val="right"/>
              <w:rPr>
                <w:sz w:val="24"/>
                <w:lang w:val="en-GB"/>
              </w:rPr>
            </w:pPr>
            <w:r>
              <w:rPr>
                <w:sz w:val="24"/>
                <w:lang w:val="en-GB"/>
              </w:rPr>
              <w:t>07</w:t>
            </w:r>
          </w:p>
        </w:tc>
      </w:tr>
      <w:tr w:rsidR="004F21E9" w14:paraId="05BFB46A" w14:textId="77777777">
        <w:trPr>
          <w:trHeight w:val="516"/>
        </w:trPr>
        <w:tc>
          <w:tcPr>
            <w:tcW w:w="5416" w:type="dxa"/>
          </w:tcPr>
          <w:p w14:paraId="18ABADC9" w14:textId="77777777" w:rsidR="004F21E9" w:rsidRDefault="00000000">
            <w:pPr>
              <w:pStyle w:val="TableParagraph"/>
              <w:spacing w:before="115"/>
              <w:ind w:left="50"/>
              <w:rPr>
                <w:sz w:val="24"/>
              </w:rPr>
            </w:pPr>
            <w:r>
              <w:rPr>
                <w:color w:val="000009"/>
                <w:sz w:val="24"/>
              </w:rPr>
              <w:t>6.</w:t>
            </w:r>
            <w:r>
              <w:rPr>
                <w:color w:val="000009"/>
                <w:spacing w:val="27"/>
                <w:sz w:val="24"/>
              </w:rPr>
              <w:t xml:space="preserve">  </w:t>
            </w:r>
            <w:r>
              <w:rPr>
                <w:color w:val="000009"/>
                <w:sz w:val="24"/>
              </w:rPr>
              <w:t>Results</w:t>
            </w:r>
            <w:r>
              <w:rPr>
                <w:color w:val="000009"/>
                <w:spacing w:val="1"/>
                <w:sz w:val="24"/>
              </w:rPr>
              <w:t xml:space="preserve"> </w:t>
            </w:r>
            <w:r>
              <w:rPr>
                <w:color w:val="000009"/>
                <w:sz w:val="24"/>
              </w:rPr>
              <w:t xml:space="preserve">and </w:t>
            </w:r>
            <w:r>
              <w:rPr>
                <w:color w:val="000009"/>
                <w:spacing w:val="-2"/>
                <w:sz w:val="24"/>
              </w:rPr>
              <w:t>Discussion</w:t>
            </w:r>
          </w:p>
        </w:tc>
        <w:tc>
          <w:tcPr>
            <w:tcW w:w="3393" w:type="dxa"/>
          </w:tcPr>
          <w:p w14:paraId="0D36AE0C" w14:textId="77777777" w:rsidR="004F21E9" w:rsidRDefault="00000000">
            <w:pPr>
              <w:pStyle w:val="TableParagraph"/>
              <w:spacing w:before="115"/>
              <w:ind w:right="48"/>
              <w:jc w:val="right"/>
              <w:rPr>
                <w:sz w:val="24"/>
                <w:lang w:val="en-GB"/>
              </w:rPr>
            </w:pPr>
            <w:r>
              <w:rPr>
                <w:sz w:val="24"/>
                <w:lang w:val="en-GB"/>
              </w:rPr>
              <w:t>10</w:t>
            </w:r>
          </w:p>
        </w:tc>
      </w:tr>
      <w:tr w:rsidR="004F21E9" w14:paraId="61B304ED" w14:textId="77777777">
        <w:trPr>
          <w:trHeight w:val="516"/>
        </w:trPr>
        <w:tc>
          <w:tcPr>
            <w:tcW w:w="5416" w:type="dxa"/>
          </w:tcPr>
          <w:p w14:paraId="267906E0" w14:textId="77777777" w:rsidR="004F21E9" w:rsidRDefault="00000000">
            <w:pPr>
              <w:pStyle w:val="TableParagraph"/>
              <w:spacing w:before="115"/>
              <w:ind w:left="50"/>
              <w:rPr>
                <w:sz w:val="24"/>
              </w:rPr>
            </w:pPr>
            <w:r>
              <w:rPr>
                <w:color w:val="000009"/>
                <w:sz w:val="24"/>
              </w:rPr>
              <w:t>7.</w:t>
            </w:r>
            <w:r>
              <w:rPr>
                <w:color w:val="000009"/>
                <w:spacing w:val="28"/>
                <w:sz w:val="24"/>
              </w:rPr>
              <w:t xml:space="preserve">  </w:t>
            </w:r>
            <w:r>
              <w:rPr>
                <w:color w:val="000009"/>
                <w:spacing w:val="-2"/>
                <w:sz w:val="24"/>
              </w:rPr>
              <w:t>Conclusions</w:t>
            </w:r>
          </w:p>
        </w:tc>
        <w:tc>
          <w:tcPr>
            <w:tcW w:w="3393" w:type="dxa"/>
          </w:tcPr>
          <w:p w14:paraId="0C0973FA" w14:textId="77777777" w:rsidR="004F21E9" w:rsidRDefault="00000000">
            <w:pPr>
              <w:pStyle w:val="TableParagraph"/>
              <w:spacing w:before="115"/>
              <w:ind w:right="48"/>
              <w:jc w:val="right"/>
              <w:rPr>
                <w:sz w:val="24"/>
                <w:lang w:val="en-GB"/>
              </w:rPr>
            </w:pPr>
            <w:r>
              <w:rPr>
                <w:sz w:val="24"/>
                <w:lang w:val="en-GB"/>
              </w:rPr>
              <w:t>12</w:t>
            </w:r>
          </w:p>
        </w:tc>
      </w:tr>
      <w:tr w:rsidR="004F21E9" w14:paraId="5CED6735" w14:textId="77777777">
        <w:trPr>
          <w:trHeight w:val="507"/>
        </w:trPr>
        <w:tc>
          <w:tcPr>
            <w:tcW w:w="5416" w:type="dxa"/>
          </w:tcPr>
          <w:p w14:paraId="2BD0E066" w14:textId="77777777" w:rsidR="004F21E9" w:rsidRDefault="00000000">
            <w:pPr>
              <w:pStyle w:val="TableParagraph"/>
              <w:spacing w:before="115"/>
              <w:ind w:left="50"/>
              <w:rPr>
                <w:sz w:val="24"/>
              </w:rPr>
            </w:pPr>
            <w:r>
              <w:rPr>
                <w:color w:val="000009"/>
                <w:sz w:val="24"/>
              </w:rPr>
              <w:t>8.</w:t>
            </w:r>
            <w:r>
              <w:rPr>
                <w:color w:val="000009"/>
                <w:spacing w:val="28"/>
                <w:sz w:val="24"/>
              </w:rPr>
              <w:t xml:space="preserve">  </w:t>
            </w:r>
            <w:r>
              <w:rPr>
                <w:color w:val="000009"/>
                <w:spacing w:val="-2"/>
                <w:sz w:val="24"/>
              </w:rPr>
              <w:t>References</w:t>
            </w:r>
          </w:p>
        </w:tc>
        <w:tc>
          <w:tcPr>
            <w:tcW w:w="3393" w:type="dxa"/>
          </w:tcPr>
          <w:p w14:paraId="073D7CE7" w14:textId="77777777" w:rsidR="004F21E9" w:rsidRDefault="00000000">
            <w:pPr>
              <w:pStyle w:val="TableParagraph"/>
              <w:spacing w:before="115"/>
              <w:ind w:right="48"/>
              <w:jc w:val="right"/>
              <w:rPr>
                <w:sz w:val="24"/>
                <w:lang w:val="en-GB"/>
              </w:rPr>
            </w:pPr>
            <w:r>
              <w:rPr>
                <w:sz w:val="24"/>
                <w:lang w:val="en-GB"/>
              </w:rPr>
              <w:t>13</w:t>
            </w:r>
          </w:p>
        </w:tc>
      </w:tr>
      <w:tr w:rsidR="004F21E9" w14:paraId="7E130122" w14:textId="77777777">
        <w:trPr>
          <w:trHeight w:val="382"/>
        </w:trPr>
        <w:tc>
          <w:tcPr>
            <w:tcW w:w="5416" w:type="dxa"/>
          </w:tcPr>
          <w:p w14:paraId="1A9D4C6D" w14:textId="77777777" w:rsidR="004F21E9" w:rsidRDefault="00000000">
            <w:pPr>
              <w:pStyle w:val="TableParagraph"/>
              <w:spacing w:before="106" w:line="256" w:lineRule="exact"/>
              <w:ind w:left="50"/>
              <w:rPr>
                <w:sz w:val="24"/>
              </w:rPr>
            </w:pPr>
            <w:r>
              <w:rPr>
                <w:color w:val="000009"/>
                <w:sz w:val="24"/>
              </w:rPr>
              <w:t>9.</w:t>
            </w:r>
            <w:r>
              <w:rPr>
                <w:color w:val="000009"/>
                <w:spacing w:val="28"/>
                <w:sz w:val="24"/>
              </w:rPr>
              <w:t xml:space="preserve">  </w:t>
            </w:r>
            <w:r>
              <w:rPr>
                <w:color w:val="000009"/>
                <w:spacing w:val="-2"/>
                <w:sz w:val="24"/>
              </w:rPr>
              <w:t>Appendices</w:t>
            </w:r>
          </w:p>
        </w:tc>
        <w:tc>
          <w:tcPr>
            <w:tcW w:w="3393" w:type="dxa"/>
          </w:tcPr>
          <w:p w14:paraId="1F89A1DB" w14:textId="77777777" w:rsidR="004F21E9" w:rsidRDefault="00000000">
            <w:pPr>
              <w:pStyle w:val="TableParagraph"/>
              <w:spacing w:before="106" w:line="256" w:lineRule="exact"/>
              <w:ind w:right="48"/>
              <w:jc w:val="right"/>
              <w:rPr>
                <w:sz w:val="24"/>
                <w:lang w:val="en-GB"/>
              </w:rPr>
            </w:pPr>
            <w:r>
              <w:rPr>
                <w:sz w:val="24"/>
                <w:lang w:val="en-GB"/>
              </w:rPr>
              <w:t>14</w:t>
            </w:r>
          </w:p>
        </w:tc>
      </w:tr>
    </w:tbl>
    <w:p w14:paraId="3A1F667E" w14:textId="77777777" w:rsidR="004F21E9" w:rsidRDefault="004F21E9">
      <w:pPr>
        <w:pStyle w:val="TableParagraph"/>
        <w:spacing w:line="256" w:lineRule="exact"/>
        <w:jc w:val="right"/>
        <w:rPr>
          <w:sz w:val="24"/>
        </w:rPr>
        <w:sectPr w:rsidR="004F21E9">
          <w:type w:val="continuous"/>
          <w:pgSz w:w="11930" w:h="16860"/>
          <w:pgMar w:top="1600" w:right="566" w:bottom="280" w:left="850" w:header="720" w:footer="720" w:gutter="0"/>
          <w:pgBorders>
            <w:top w:val="single" w:sz="4" w:space="1" w:color="auto"/>
            <w:left w:val="single" w:sz="4" w:space="1" w:color="auto"/>
            <w:bottom w:val="single" w:sz="4" w:space="1" w:color="auto"/>
            <w:right w:val="single" w:sz="4" w:space="1" w:color="auto"/>
          </w:pgBorders>
          <w:cols w:space="720"/>
        </w:sectPr>
      </w:pPr>
    </w:p>
    <w:p w14:paraId="61ABD467" w14:textId="77777777" w:rsidR="004F21E9" w:rsidRDefault="00000000">
      <w:pPr>
        <w:pStyle w:val="Heading2"/>
        <w:spacing w:before="78"/>
        <w:ind w:left="0" w:firstLineChars="1100" w:firstLine="3512"/>
        <w:rPr>
          <w:spacing w:val="-2"/>
          <w:sz w:val="32"/>
          <w:szCs w:val="32"/>
        </w:rPr>
      </w:pPr>
      <w:r>
        <w:rPr>
          <w:spacing w:val="-2"/>
          <w:sz w:val="32"/>
          <w:szCs w:val="32"/>
        </w:rPr>
        <w:lastRenderedPageBreak/>
        <w:t>Abstract</w:t>
      </w:r>
    </w:p>
    <w:p w14:paraId="332A181D" w14:textId="77777777" w:rsidR="008A1DD0" w:rsidRDefault="008A1DD0">
      <w:pPr>
        <w:pStyle w:val="Heading2"/>
        <w:spacing w:before="78"/>
        <w:ind w:left="0" w:firstLineChars="1100" w:firstLine="3534"/>
        <w:rPr>
          <w:sz w:val="32"/>
          <w:szCs w:val="32"/>
        </w:rPr>
      </w:pPr>
    </w:p>
    <w:p w14:paraId="5F4A1612" w14:textId="77777777" w:rsidR="008A1DD0" w:rsidRPr="008A1DD0" w:rsidRDefault="008A1DD0" w:rsidP="008A1DD0">
      <w:pPr>
        <w:jc w:val="both"/>
        <w:rPr>
          <w:sz w:val="24"/>
          <w:szCs w:val="24"/>
          <w:lang w:val="en-IN"/>
        </w:rPr>
      </w:pPr>
      <w:r w:rsidRPr="008A1DD0">
        <w:rPr>
          <w:sz w:val="24"/>
          <w:szCs w:val="24"/>
          <w:lang w:val="en-IN"/>
        </w:rPr>
        <w:t>This project builds a Music Recommendation System using large-scale collaborative filtering on a Spotify playlist dataset with 12.9M interactions. Since explicit ratings aren’t available, playlist co-occurrence is treated as implicit feedback.</w:t>
      </w:r>
    </w:p>
    <w:p w14:paraId="383D94CB" w14:textId="77777777" w:rsidR="008A1DD0" w:rsidRPr="008A1DD0" w:rsidRDefault="008A1DD0" w:rsidP="008A1DD0">
      <w:pPr>
        <w:jc w:val="both"/>
        <w:rPr>
          <w:sz w:val="24"/>
          <w:szCs w:val="24"/>
          <w:lang w:val="en-IN"/>
        </w:rPr>
      </w:pPr>
      <w:r w:rsidRPr="008A1DD0">
        <w:rPr>
          <w:sz w:val="24"/>
          <w:szCs w:val="24"/>
          <w:lang w:val="en-IN"/>
        </w:rPr>
        <w:t xml:space="preserve">The model uses </w:t>
      </w:r>
      <w:proofErr w:type="spellStart"/>
      <w:r w:rsidRPr="008A1DD0">
        <w:rPr>
          <w:sz w:val="24"/>
          <w:szCs w:val="24"/>
          <w:lang w:val="en-IN"/>
        </w:rPr>
        <w:t>PySpark</w:t>
      </w:r>
      <w:proofErr w:type="spellEnd"/>
      <w:r w:rsidRPr="008A1DD0">
        <w:rPr>
          <w:sz w:val="24"/>
          <w:szCs w:val="24"/>
          <w:lang w:val="en-IN"/>
        </w:rPr>
        <w:t xml:space="preserve"> with Apache Spark </w:t>
      </w:r>
      <w:proofErr w:type="spellStart"/>
      <w:r w:rsidRPr="008A1DD0">
        <w:rPr>
          <w:sz w:val="24"/>
          <w:szCs w:val="24"/>
          <w:lang w:val="en-IN"/>
        </w:rPr>
        <w:t>MLlib’s</w:t>
      </w:r>
      <w:proofErr w:type="spellEnd"/>
      <w:r w:rsidRPr="008A1DD0">
        <w:rPr>
          <w:sz w:val="24"/>
          <w:szCs w:val="24"/>
          <w:lang w:val="en-IN"/>
        </w:rPr>
        <w:t xml:space="preserve"> ALS algorithm for efficient distributed training, achieving an RMSE of ~1.17. Learned user and item factors are stored as NumPy arrays for fast inference without needing Spark.</w:t>
      </w:r>
    </w:p>
    <w:p w14:paraId="2D820AEF" w14:textId="77777777" w:rsidR="008A1DD0" w:rsidRPr="008A1DD0" w:rsidRDefault="008A1DD0" w:rsidP="008A1DD0">
      <w:pPr>
        <w:jc w:val="both"/>
        <w:rPr>
          <w:sz w:val="24"/>
          <w:szCs w:val="24"/>
          <w:lang w:val="en-IN"/>
        </w:rPr>
      </w:pPr>
      <w:r w:rsidRPr="008A1DD0">
        <w:rPr>
          <w:sz w:val="24"/>
          <w:szCs w:val="24"/>
          <w:lang w:val="en-IN"/>
        </w:rPr>
        <w:t>A Flask backend provides a REST API that returns top 5 song recommendations, while a React frontend displays results with album art and a clean UI.</w:t>
      </w:r>
    </w:p>
    <w:p w14:paraId="70EA4ED5" w14:textId="77777777" w:rsidR="008A1DD0" w:rsidRPr="008A1DD0" w:rsidRDefault="008A1DD0" w:rsidP="008A1DD0">
      <w:pPr>
        <w:jc w:val="both"/>
        <w:rPr>
          <w:sz w:val="24"/>
          <w:szCs w:val="24"/>
          <w:lang w:val="en-IN"/>
        </w:rPr>
      </w:pPr>
      <w:r w:rsidRPr="008A1DD0">
        <w:rPr>
          <w:sz w:val="24"/>
          <w:szCs w:val="24"/>
          <w:lang w:val="en-IN"/>
        </w:rPr>
        <w:t>Overall, it demonstrates a complete end-to-end machine learning pipeline for real-world music recommendation.</w:t>
      </w:r>
    </w:p>
    <w:p w14:paraId="575EF0DD" w14:textId="77777777" w:rsidR="004F21E9" w:rsidRDefault="00000000">
      <w:pPr>
        <w:rPr>
          <w:b/>
          <w:bCs/>
          <w:sz w:val="28"/>
          <w:szCs w:val="28"/>
          <w:lang w:val="en-GB"/>
        </w:rPr>
      </w:pPr>
      <w:r>
        <w:rPr>
          <w:b/>
          <w:bCs/>
          <w:sz w:val="28"/>
          <w:szCs w:val="28"/>
          <w:lang w:val="en-GB"/>
        </w:rPr>
        <w:br w:type="page"/>
      </w:r>
    </w:p>
    <w:p w14:paraId="704B3802" w14:textId="77777777" w:rsidR="004F21E9" w:rsidRDefault="00000000">
      <w:pPr>
        <w:pStyle w:val="BodyText"/>
        <w:spacing w:before="4"/>
        <w:ind w:left="0"/>
        <w:jc w:val="both"/>
        <w:rPr>
          <w:b/>
          <w:bCs/>
          <w:sz w:val="28"/>
          <w:szCs w:val="28"/>
          <w:lang w:val="en-GB"/>
        </w:rPr>
      </w:pPr>
      <w:r>
        <w:rPr>
          <w:b/>
          <w:bCs/>
          <w:sz w:val="28"/>
          <w:szCs w:val="28"/>
          <w:lang w:val="en-GB"/>
        </w:rPr>
        <w:lastRenderedPageBreak/>
        <w:t>1.Introduction</w:t>
      </w:r>
    </w:p>
    <w:p w14:paraId="10B089E2"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lang w:val="en-GB"/>
        </w:rPr>
        <w:t xml:space="preserve">1.1 </w:t>
      </w:r>
      <w:r>
        <w:rPr>
          <w:rStyle w:val="Strong"/>
          <w:rFonts w:ascii="Times New Roman" w:hAnsi="Times New Roman" w:hint="default"/>
          <w:b/>
          <w:bCs/>
          <w:sz w:val="24"/>
          <w:szCs w:val="24"/>
        </w:rPr>
        <w:t>Background and Significance of the Problem</w:t>
      </w:r>
    </w:p>
    <w:p w14:paraId="5FD68B1C" w14:textId="77777777" w:rsidR="008A1DD0" w:rsidRPr="008A1DD0" w:rsidRDefault="008A1DD0" w:rsidP="008A1DD0">
      <w:pPr>
        <w:pStyle w:val="Heading3"/>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The digital music industry has shifted to streaming platforms like Spotify, Apple Music, and YouTube Music, offering millions of songs. While this provides vast choice, it also makes music discovery difficult, leading to user fatigue.</w:t>
      </w:r>
    </w:p>
    <w:p w14:paraId="44A3A696" w14:textId="77777777" w:rsidR="008A1DD0" w:rsidRPr="008A1DD0" w:rsidRDefault="008A1DD0" w:rsidP="008A1DD0">
      <w:pPr>
        <w:pStyle w:val="Heading3"/>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Recommendation systems solve this by analysing user behaviour and suggesting personalised content, helping users discover both popular and niche music. Collaborative filtering is a key approach, identifying patterns among users with similar tastes to predict preferences.</w:t>
      </w:r>
    </w:p>
    <w:p w14:paraId="3977DAF4" w14:textId="77777777" w:rsidR="008A1DD0" w:rsidRDefault="008A1DD0" w:rsidP="008A1DD0">
      <w:pPr>
        <w:pStyle w:val="Heading3"/>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 xml:space="preserve">However, building such systems at scale is challenging due to massive datasets and the use of implicit feedback (like playlist additions instead of ratings). This project tackles these issues using Apache Spark </w:t>
      </w:r>
      <w:proofErr w:type="spellStart"/>
      <w:r w:rsidRPr="008A1DD0">
        <w:rPr>
          <w:rFonts w:ascii="Times New Roman" w:hAnsi="Times New Roman" w:hint="default"/>
          <w:b w:val="0"/>
          <w:bCs w:val="0"/>
          <w:sz w:val="24"/>
          <w:szCs w:val="24"/>
          <w:lang w:val="en-IN"/>
        </w:rPr>
        <w:t>MLlib</w:t>
      </w:r>
      <w:proofErr w:type="spellEnd"/>
      <w:r w:rsidRPr="008A1DD0">
        <w:rPr>
          <w:rFonts w:ascii="Times New Roman" w:hAnsi="Times New Roman" w:hint="default"/>
          <w:b w:val="0"/>
          <w:bCs w:val="0"/>
          <w:sz w:val="24"/>
          <w:szCs w:val="24"/>
          <w:lang w:val="en-IN"/>
        </w:rPr>
        <w:t xml:space="preserve"> and the Alternating Least Squares algorithm to process 12.9M interactions efficiently.</w:t>
      </w:r>
    </w:p>
    <w:p w14:paraId="435320FE" w14:textId="2E381B30" w:rsidR="008A1DD0" w:rsidRPr="008A1DD0" w:rsidRDefault="008A1DD0" w:rsidP="008A1DD0">
      <w:pPr>
        <w:pStyle w:val="Heading3"/>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The result is a scalable music recommendation system integrated into a full-stack web application, delivering personalised recommendations in a practical, real-world setting.</w:t>
      </w:r>
    </w:p>
    <w:p w14:paraId="78941ED4"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lang w:val="en-GB"/>
        </w:rPr>
        <w:t>1.2</w:t>
      </w:r>
      <w:r>
        <w:rPr>
          <w:rStyle w:val="Strong"/>
          <w:rFonts w:ascii="Times New Roman" w:hAnsi="Times New Roman" w:hint="default"/>
          <w:b/>
          <w:bCs/>
          <w:sz w:val="24"/>
          <w:szCs w:val="24"/>
        </w:rPr>
        <w:t>Objectives of the Project</w:t>
      </w:r>
    </w:p>
    <w:p w14:paraId="01CA2D70" w14:textId="77777777" w:rsidR="008A1DD0" w:rsidRPr="008A1DD0" w:rsidRDefault="008A1DD0" w:rsidP="008A1DD0">
      <w:pPr>
        <w:pStyle w:val="Heading3"/>
        <w:numPr>
          <w:ilvl w:val="0"/>
          <w:numId w:val="12"/>
        </w:numPr>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 xml:space="preserve">Build a scalable data pipeline using </w:t>
      </w:r>
      <w:proofErr w:type="spellStart"/>
      <w:r w:rsidRPr="008A1DD0">
        <w:rPr>
          <w:rFonts w:ascii="Times New Roman" w:hAnsi="Times New Roman" w:hint="default"/>
          <w:b w:val="0"/>
          <w:bCs w:val="0"/>
          <w:sz w:val="24"/>
          <w:szCs w:val="24"/>
          <w:lang w:val="en-IN"/>
        </w:rPr>
        <w:t>PySpark</w:t>
      </w:r>
      <w:proofErr w:type="spellEnd"/>
      <w:r w:rsidRPr="008A1DD0">
        <w:rPr>
          <w:rFonts w:ascii="Times New Roman" w:hAnsi="Times New Roman" w:hint="default"/>
          <w:b w:val="0"/>
          <w:bCs w:val="0"/>
          <w:sz w:val="24"/>
          <w:szCs w:val="24"/>
          <w:lang w:val="en-IN"/>
        </w:rPr>
        <w:t xml:space="preserve"> to process a 12.9M-record Spotify dataset. </w:t>
      </w:r>
    </w:p>
    <w:p w14:paraId="443DE1D4" w14:textId="77777777" w:rsidR="008A1DD0" w:rsidRPr="008A1DD0" w:rsidRDefault="008A1DD0" w:rsidP="008A1DD0">
      <w:pPr>
        <w:pStyle w:val="Heading3"/>
        <w:numPr>
          <w:ilvl w:val="0"/>
          <w:numId w:val="12"/>
        </w:numPr>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 xml:space="preserve">Implement collaborative filtering using ALS with implicit feedback. </w:t>
      </w:r>
    </w:p>
    <w:p w14:paraId="150D4814" w14:textId="77777777" w:rsidR="008A1DD0" w:rsidRPr="008A1DD0" w:rsidRDefault="008A1DD0" w:rsidP="008A1DD0">
      <w:pPr>
        <w:pStyle w:val="Heading3"/>
        <w:numPr>
          <w:ilvl w:val="0"/>
          <w:numId w:val="12"/>
        </w:numPr>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 xml:space="preserve">Evaluate and optimise the model using RMSE and hyperparameter tuning. </w:t>
      </w:r>
    </w:p>
    <w:p w14:paraId="3992EB60" w14:textId="77777777" w:rsidR="008A1DD0" w:rsidRPr="008A1DD0" w:rsidRDefault="008A1DD0" w:rsidP="008A1DD0">
      <w:pPr>
        <w:pStyle w:val="Heading3"/>
        <w:numPr>
          <w:ilvl w:val="0"/>
          <w:numId w:val="12"/>
        </w:numPr>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 xml:space="preserve">Create a lightweight inference system using stored NumPy factor matrices. </w:t>
      </w:r>
    </w:p>
    <w:p w14:paraId="545C9FFC" w14:textId="77777777" w:rsidR="008A1DD0" w:rsidRPr="008A1DD0" w:rsidRDefault="008A1DD0" w:rsidP="008A1DD0">
      <w:pPr>
        <w:pStyle w:val="Heading3"/>
        <w:numPr>
          <w:ilvl w:val="0"/>
          <w:numId w:val="12"/>
        </w:numPr>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 xml:space="preserve">Develop a Flask REST API to serve top-N music recommendations. </w:t>
      </w:r>
    </w:p>
    <w:p w14:paraId="007265C9" w14:textId="77777777" w:rsidR="008A1DD0" w:rsidRPr="008A1DD0" w:rsidRDefault="008A1DD0" w:rsidP="008A1DD0">
      <w:pPr>
        <w:pStyle w:val="Heading3"/>
        <w:numPr>
          <w:ilvl w:val="0"/>
          <w:numId w:val="12"/>
        </w:numPr>
        <w:spacing w:line="360" w:lineRule="auto"/>
        <w:jc w:val="both"/>
        <w:rPr>
          <w:rFonts w:ascii="Times New Roman" w:hAnsi="Times New Roman" w:hint="default"/>
          <w:b w:val="0"/>
          <w:bCs w:val="0"/>
          <w:sz w:val="24"/>
          <w:szCs w:val="24"/>
          <w:lang w:val="en-IN"/>
        </w:rPr>
      </w:pPr>
      <w:r w:rsidRPr="008A1DD0">
        <w:rPr>
          <w:rFonts w:ascii="Times New Roman" w:hAnsi="Times New Roman" w:hint="default"/>
          <w:b w:val="0"/>
          <w:bCs w:val="0"/>
          <w:sz w:val="24"/>
          <w:szCs w:val="24"/>
          <w:lang w:val="en-IN"/>
        </w:rPr>
        <w:t xml:space="preserve">Design a React frontend for an interactive and user-friendly experience. </w:t>
      </w:r>
    </w:p>
    <w:p w14:paraId="1CCCA0DD"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lang w:val="en-GB"/>
        </w:rPr>
        <w:t xml:space="preserve">1.3 </w:t>
      </w:r>
      <w:r>
        <w:rPr>
          <w:rStyle w:val="Strong"/>
          <w:rFonts w:ascii="Times New Roman" w:hAnsi="Times New Roman" w:hint="default"/>
          <w:b/>
          <w:bCs/>
          <w:sz w:val="24"/>
          <w:szCs w:val="24"/>
        </w:rPr>
        <w:t>Overview of the Report Structure</w:t>
      </w:r>
    </w:p>
    <w:p w14:paraId="56623A3A" w14:textId="19C2FABA" w:rsidR="004F21E9" w:rsidRDefault="008A1DD0">
      <w:pPr>
        <w:jc w:val="both"/>
        <w:rPr>
          <w:b/>
          <w:bCs/>
          <w:sz w:val="28"/>
          <w:szCs w:val="28"/>
          <w:lang w:val="en-GB"/>
        </w:rPr>
      </w:pPr>
      <w:r w:rsidRPr="008A1DD0">
        <w:rPr>
          <w:rFonts w:eastAsia="SimSun"/>
          <w:sz w:val="24"/>
          <w:szCs w:val="24"/>
          <w:lang w:eastAsia="zh-CN"/>
        </w:rPr>
        <w:t xml:space="preserve">This report is divided into six chapters covering the entire project lifecycle: Introduction (context and objectives), Literature Review (existing methods like collaborative filtering and implicit feedback), System Design (architecture and data flow), Implementation (technical development using </w:t>
      </w:r>
      <w:proofErr w:type="spellStart"/>
      <w:r w:rsidRPr="008A1DD0">
        <w:rPr>
          <w:rFonts w:eastAsia="SimSun"/>
          <w:sz w:val="24"/>
          <w:szCs w:val="24"/>
          <w:lang w:eastAsia="zh-CN"/>
        </w:rPr>
        <w:t>PySpark</w:t>
      </w:r>
      <w:proofErr w:type="spellEnd"/>
      <w:r w:rsidRPr="008A1DD0">
        <w:rPr>
          <w:rFonts w:eastAsia="SimSun"/>
          <w:sz w:val="24"/>
          <w:szCs w:val="24"/>
          <w:lang w:eastAsia="zh-CN"/>
        </w:rPr>
        <w:t xml:space="preserve">, ALS, Flask, and React), Results (model performance and outputs), and Conclusion (key insights, challenges, and future </w:t>
      </w:r>
      <w:r w:rsidRPr="008A1DD0">
        <w:rPr>
          <w:rFonts w:eastAsia="SimSun"/>
          <w:sz w:val="24"/>
          <w:szCs w:val="24"/>
          <w:lang w:eastAsia="zh-CN"/>
        </w:rPr>
        <w:lastRenderedPageBreak/>
        <w:t>improvements).</w:t>
      </w:r>
      <w:r w:rsidRPr="008A1DD0">
        <w:rPr>
          <w:rFonts w:eastAsia="SimSun"/>
          <w:b/>
          <w:bCs/>
          <w:sz w:val="24"/>
          <w:szCs w:val="24"/>
          <w:lang w:val="en-GB" w:eastAsia="zh-CN"/>
        </w:rPr>
        <w:t xml:space="preserve"> </w:t>
      </w:r>
      <w:r w:rsidR="00000000">
        <w:rPr>
          <w:b/>
          <w:bCs/>
          <w:sz w:val="28"/>
          <w:szCs w:val="28"/>
          <w:lang w:val="en-GB"/>
        </w:rPr>
        <w:br w:type="page"/>
      </w:r>
    </w:p>
    <w:p w14:paraId="1160A65A" w14:textId="77777777" w:rsidR="004F21E9" w:rsidRDefault="00000000">
      <w:pPr>
        <w:pStyle w:val="BodyText"/>
        <w:spacing w:before="4"/>
        <w:ind w:left="0"/>
        <w:jc w:val="both"/>
        <w:rPr>
          <w:b/>
          <w:bCs/>
          <w:sz w:val="28"/>
          <w:szCs w:val="28"/>
          <w:lang w:val="en-GB"/>
        </w:rPr>
      </w:pPr>
      <w:r>
        <w:rPr>
          <w:b/>
          <w:bCs/>
          <w:sz w:val="28"/>
          <w:szCs w:val="28"/>
          <w:lang w:val="en-GB"/>
        </w:rPr>
        <w:lastRenderedPageBreak/>
        <w:t>2.Literature Review</w:t>
      </w:r>
    </w:p>
    <w:p w14:paraId="43DA9805" w14:textId="77777777" w:rsidR="004F21E9" w:rsidRDefault="004F21E9">
      <w:pPr>
        <w:pStyle w:val="BodyText"/>
        <w:spacing w:before="4"/>
        <w:ind w:firstLineChars="750" w:firstLine="2409"/>
        <w:jc w:val="both"/>
        <w:rPr>
          <w:b/>
          <w:bCs/>
          <w:sz w:val="32"/>
          <w:szCs w:val="32"/>
          <w:lang w:val="en-GB"/>
        </w:rPr>
      </w:pPr>
    </w:p>
    <w:p w14:paraId="3406E30A"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2.1 Summary of Existing Work Related to the Problem</w:t>
      </w:r>
    </w:p>
    <w:p w14:paraId="36E6A75C" w14:textId="77777777" w:rsidR="00CF270D" w:rsidRPr="00CF270D" w:rsidRDefault="00CF270D" w:rsidP="00CF270D">
      <w:pPr>
        <w:pStyle w:val="Heading3"/>
        <w:spacing w:line="360" w:lineRule="auto"/>
        <w:jc w:val="both"/>
        <w:rPr>
          <w:rFonts w:ascii="Times New Roman" w:hAnsi="Times New Roman" w:hint="default"/>
          <w:b w:val="0"/>
          <w:bCs w:val="0"/>
          <w:sz w:val="24"/>
          <w:szCs w:val="24"/>
          <w:lang w:val="en-IN"/>
        </w:rPr>
      </w:pPr>
      <w:r w:rsidRPr="00CF270D">
        <w:rPr>
          <w:rFonts w:ascii="Times New Roman" w:hAnsi="Times New Roman" w:hint="default"/>
          <w:b w:val="0"/>
          <w:bCs w:val="0"/>
          <w:sz w:val="24"/>
          <w:szCs w:val="24"/>
          <w:lang w:val="en-IN"/>
        </w:rPr>
        <w:t>Recommendation systems have evolved from content-based methods, which analyse song features like genre and tempo but often limit discovery, to collaborative filtering, which uses user behaviour to deliver more personalised recommendations. Collaborative filtering proved more effective as it connects users with similar tastes rather than just similar content.</w:t>
      </w:r>
    </w:p>
    <w:p w14:paraId="49AF42A6" w14:textId="77777777" w:rsidR="00CF270D" w:rsidRPr="00CF270D" w:rsidRDefault="00CF270D" w:rsidP="00CF270D">
      <w:pPr>
        <w:pStyle w:val="Heading3"/>
        <w:spacing w:line="360" w:lineRule="auto"/>
        <w:jc w:val="both"/>
        <w:rPr>
          <w:rFonts w:ascii="Times New Roman" w:hAnsi="Times New Roman" w:hint="default"/>
          <w:b w:val="0"/>
          <w:bCs w:val="0"/>
          <w:sz w:val="24"/>
          <w:szCs w:val="24"/>
          <w:lang w:val="en-IN"/>
        </w:rPr>
      </w:pPr>
      <w:r w:rsidRPr="00CF270D">
        <w:rPr>
          <w:rFonts w:ascii="Times New Roman" w:hAnsi="Times New Roman" w:hint="default"/>
          <w:b w:val="0"/>
          <w:bCs w:val="0"/>
          <w:sz w:val="24"/>
          <w:szCs w:val="24"/>
          <w:lang w:val="en-IN"/>
        </w:rPr>
        <w:t>To address scalability, matrix factorisation techniques became the standard, especially after their success in large-scale problems like the Netflix Prize. Later, implicit feedback models improved performance by treating user interactions (like playlist additions or plays) as confidence signals instead of explicit ratings.</w:t>
      </w:r>
    </w:p>
    <w:p w14:paraId="639CA60E" w14:textId="77777777" w:rsidR="00CF270D" w:rsidRPr="00CF270D" w:rsidRDefault="00CF270D" w:rsidP="00CF270D">
      <w:pPr>
        <w:pStyle w:val="Heading3"/>
        <w:spacing w:line="360" w:lineRule="auto"/>
        <w:jc w:val="both"/>
        <w:rPr>
          <w:rFonts w:ascii="Times New Roman" w:hAnsi="Times New Roman" w:hint="default"/>
          <w:b w:val="0"/>
          <w:bCs w:val="0"/>
          <w:sz w:val="24"/>
          <w:szCs w:val="24"/>
          <w:lang w:val="en-IN"/>
        </w:rPr>
      </w:pPr>
      <w:r w:rsidRPr="00CF270D">
        <w:rPr>
          <w:rFonts w:ascii="Times New Roman" w:hAnsi="Times New Roman" w:hint="default"/>
          <w:b w:val="0"/>
          <w:bCs w:val="0"/>
          <w:sz w:val="24"/>
          <w:szCs w:val="24"/>
          <w:lang w:val="en-IN"/>
        </w:rPr>
        <w:t xml:space="preserve">With distributed frameworks like Apache Spark </w:t>
      </w:r>
      <w:proofErr w:type="spellStart"/>
      <w:r w:rsidRPr="00CF270D">
        <w:rPr>
          <w:rFonts w:ascii="Times New Roman" w:hAnsi="Times New Roman" w:hint="default"/>
          <w:b w:val="0"/>
          <w:bCs w:val="0"/>
          <w:sz w:val="24"/>
          <w:szCs w:val="24"/>
          <w:lang w:val="en-IN"/>
        </w:rPr>
        <w:t>MLlib</w:t>
      </w:r>
      <w:proofErr w:type="spellEnd"/>
      <w:r w:rsidRPr="00CF270D">
        <w:rPr>
          <w:rFonts w:ascii="Times New Roman" w:hAnsi="Times New Roman" w:hint="default"/>
          <w:b w:val="0"/>
          <w:bCs w:val="0"/>
          <w:sz w:val="24"/>
          <w:szCs w:val="24"/>
          <w:lang w:val="en-IN"/>
        </w:rPr>
        <w:t>, algorithms such as Alternating Least Squares can efficiently process massive datasets. This project builds on these advancements to create a scalable and practical music recommendation system.</w:t>
      </w:r>
    </w:p>
    <w:p w14:paraId="23033E77"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 xml:space="preserve">2.2 Relevance of </w:t>
      </w:r>
      <w:proofErr w:type="spellStart"/>
      <w:r>
        <w:rPr>
          <w:rStyle w:val="Strong"/>
          <w:rFonts w:ascii="Times New Roman" w:hAnsi="Times New Roman" w:hint="default"/>
          <w:b/>
          <w:bCs/>
          <w:sz w:val="24"/>
          <w:szCs w:val="24"/>
        </w:rPr>
        <w:t>PySpark</w:t>
      </w:r>
      <w:proofErr w:type="spellEnd"/>
      <w:r>
        <w:rPr>
          <w:rStyle w:val="Strong"/>
          <w:rFonts w:ascii="Times New Roman" w:hAnsi="Times New Roman" w:hint="default"/>
          <w:b/>
          <w:bCs/>
          <w:sz w:val="24"/>
          <w:szCs w:val="24"/>
        </w:rPr>
        <w:t xml:space="preserve"> and Big Data Analytics</w:t>
      </w:r>
    </w:p>
    <w:p w14:paraId="3B61D497" w14:textId="77777777" w:rsidR="00CF270D" w:rsidRDefault="00CF270D" w:rsidP="00CF270D">
      <w:pPr>
        <w:jc w:val="both"/>
        <w:rPr>
          <w:rFonts w:eastAsia="SimSun"/>
          <w:sz w:val="24"/>
          <w:szCs w:val="24"/>
          <w:lang w:val="en-IN" w:eastAsia="zh-CN"/>
        </w:rPr>
      </w:pPr>
      <w:r w:rsidRPr="00CF270D">
        <w:rPr>
          <w:rFonts w:eastAsia="SimSun"/>
          <w:sz w:val="24"/>
          <w:szCs w:val="24"/>
          <w:lang w:val="en-IN" w:eastAsia="zh-CN"/>
        </w:rPr>
        <w:t>Modern music recommendation systems deal with massive datasets that exceed the limits of single-machine tools like pandas or scikit-learn. Even this project’s dataset — with 12.9 million interactions — highlights challenges such as heavy computations, large joins, and iterative model training, making traditional approaches inefficient.</w:t>
      </w:r>
    </w:p>
    <w:p w14:paraId="621B560A" w14:textId="77777777" w:rsidR="00CF270D" w:rsidRPr="00CF270D" w:rsidRDefault="00CF270D" w:rsidP="00CF270D">
      <w:pPr>
        <w:jc w:val="both"/>
        <w:rPr>
          <w:rFonts w:eastAsia="SimSun"/>
          <w:sz w:val="24"/>
          <w:szCs w:val="24"/>
          <w:lang w:val="en-IN" w:eastAsia="zh-CN"/>
        </w:rPr>
      </w:pPr>
    </w:p>
    <w:p w14:paraId="33256645" w14:textId="77777777" w:rsidR="00CF270D" w:rsidRDefault="00CF270D" w:rsidP="00CF270D">
      <w:pPr>
        <w:jc w:val="both"/>
        <w:rPr>
          <w:rFonts w:eastAsia="SimSun"/>
          <w:sz w:val="24"/>
          <w:szCs w:val="24"/>
          <w:lang w:val="en-IN" w:eastAsia="zh-CN"/>
        </w:rPr>
      </w:pPr>
      <w:r w:rsidRPr="00CF270D">
        <w:rPr>
          <w:rFonts w:eastAsia="SimSun"/>
          <w:sz w:val="24"/>
          <w:szCs w:val="24"/>
          <w:lang w:val="en-IN" w:eastAsia="zh-CN"/>
        </w:rPr>
        <w:t xml:space="preserve">To address this, Apache Spark provides a distributed computing solution using in-memory processing and parallel execution. Its </w:t>
      </w:r>
      <w:proofErr w:type="spellStart"/>
      <w:r w:rsidRPr="00CF270D">
        <w:rPr>
          <w:rFonts w:eastAsia="SimSun"/>
          <w:sz w:val="24"/>
          <w:szCs w:val="24"/>
          <w:lang w:val="en-IN" w:eastAsia="zh-CN"/>
        </w:rPr>
        <w:t>DataFrame</w:t>
      </w:r>
      <w:proofErr w:type="spellEnd"/>
      <w:r w:rsidRPr="00CF270D">
        <w:rPr>
          <w:rFonts w:eastAsia="SimSun"/>
          <w:sz w:val="24"/>
          <w:szCs w:val="24"/>
          <w:lang w:val="en-IN" w:eastAsia="zh-CN"/>
        </w:rPr>
        <w:t xml:space="preserve"> API enables efficient large-scale data handling, while </w:t>
      </w:r>
      <w:proofErr w:type="spellStart"/>
      <w:r w:rsidRPr="00CF270D">
        <w:rPr>
          <w:rFonts w:eastAsia="SimSun"/>
          <w:sz w:val="24"/>
          <w:szCs w:val="24"/>
          <w:lang w:val="en-IN" w:eastAsia="zh-CN"/>
        </w:rPr>
        <w:t>PySpark</w:t>
      </w:r>
      <w:proofErr w:type="spellEnd"/>
      <w:r w:rsidRPr="00CF270D">
        <w:rPr>
          <w:rFonts w:eastAsia="SimSun"/>
          <w:sz w:val="24"/>
          <w:szCs w:val="24"/>
          <w:lang w:val="en-IN" w:eastAsia="zh-CN"/>
        </w:rPr>
        <w:t xml:space="preserve"> </w:t>
      </w:r>
      <w:proofErr w:type="spellStart"/>
      <w:r w:rsidRPr="00CF270D">
        <w:rPr>
          <w:rFonts w:eastAsia="SimSun"/>
          <w:sz w:val="24"/>
          <w:szCs w:val="24"/>
          <w:lang w:val="en-IN" w:eastAsia="zh-CN"/>
        </w:rPr>
        <w:t>MLlib</w:t>
      </w:r>
      <w:proofErr w:type="spellEnd"/>
      <w:r w:rsidRPr="00CF270D">
        <w:rPr>
          <w:rFonts w:eastAsia="SimSun"/>
          <w:sz w:val="24"/>
          <w:szCs w:val="24"/>
          <w:lang w:val="en-IN" w:eastAsia="zh-CN"/>
        </w:rPr>
        <w:t xml:space="preserve"> supports scalable algorithms like Alternating Least Squares, which can train collaborative filtering models across distributed data efficiently.</w:t>
      </w:r>
    </w:p>
    <w:p w14:paraId="71D5DF3D" w14:textId="77777777" w:rsidR="00CF270D" w:rsidRPr="00CF270D" w:rsidRDefault="00CF270D" w:rsidP="00CF270D">
      <w:pPr>
        <w:jc w:val="both"/>
        <w:rPr>
          <w:rFonts w:eastAsia="SimSun"/>
          <w:sz w:val="24"/>
          <w:szCs w:val="24"/>
          <w:lang w:val="en-IN" w:eastAsia="zh-CN"/>
        </w:rPr>
      </w:pPr>
    </w:p>
    <w:p w14:paraId="3CD12E7F" w14:textId="77777777" w:rsidR="00CF270D" w:rsidRPr="00CF270D" w:rsidRDefault="00CF270D" w:rsidP="00CF270D">
      <w:pPr>
        <w:jc w:val="both"/>
        <w:rPr>
          <w:rFonts w:eastAsia="SimSun"/>
          <w:sz w:val="24"/>
          <w:szCs w:val="24"/>
          <w:lang w:val="en-IN" w:eastAsia="zh-CN"/>
        </w:rPr>
      </w:pPr>
      <w:r w:rsidRPr="00CF270D">
        <w:rPr>
          <w:rFonts w:eastAsia="SimSun"/>
          <w:sz w:val="24"/>
          <w:szCs w:val="24"/>
          <w:lang w:val="en-IN" w:eastAsia="zh-CN"/>
        </w:rPr>
        <w:t xml:space="preserve">In this project, </w:t>
      </w:r>
      <w:proofErr w:type="spellStart"/>
      <w:r w:rsidRPr="00CF270D">
        <w:rPr>
          <w:rFonts w:eastAsia="SimSun"/>
          <w:sz w:val="24"/>
          <w:szCs w:val="24"/>
          <w:lang w:val="en-IN" w:eastAsia="zh-CN"/>
        </w:rPr>
        <w:t>PySpark</w:t>
      </w:r>
      <w:proofErr w:type="spellEnd"/>
      <w:r w:rsidRPr="00CF270D">
        <w:rPr>
          <w:rFonts w:eastAsia="SimSun"/>
          <w:sz w:val="24"/>
          <w:szCs w:val="24"/>
          <w:lang w:val="en-IN" w:eastAsia="zh-CN"/>
        </w:rPr>
        <w:t xml:space="preserve"> is used for preprocessing, model training, and extracting learned factors, while NumPy handles fast inference. This combination ensures both scalability during training and efficiency during deployment, reflecting a practical real-world big data architecture.</w:t>
      </w:r>
    </w:p>
    <w:p w14:paraId="02AE1953" w14:textId="77777777" w:rsidR="004F21E9" w:rsidRDefault="00000000">
      <w:pPr>
        <w:jc w:val="both"/>
        <w:rPr>
          <w:b/>
          <w:bCs/>
          <w:sz w:val="28"/>
          <w:szCs w:val="28"/>
          <w:lang w:val="en-GB"/>
        </w:rPr>
      </w:pPr>
      <w:r>
        <w:rPr>
          <w:b/>
          <w:bCs/>
          <w:sz w:val="28"/>
          <w:szCs w:val="28"/>
          <w:lang w:val="en-GB"/>
        </w:rPr>
        <w:br w:type="page"/>
      </w:r>
    </w:p>
    <w:p w14:paraId="6C0E4331" w14:textId="77777777" w:rsidR="004F21E9" w:rsidRDefault="00000000">
      <w:pPr>
        <w:pStyle w:val="BodyText"/>
        <w:spacing w:before="4"/>
        <w:ind w:left="0"/>
        <w:jc w:val="both"/>
        <w:rPr>
          <w:b/>
          <w:bCs/>
          <w:sz w:val="28"/>
          <w:szCs w:val="28"/>
          <w:lang w:val="en-GB"/>
        </w:rPr>
      </w:pPr>
      <w:r>
        <w:rPr>
          <w:b/>
          <w:bCs/>
          <w:sz w:val="28"/>
          <w:szCs w:val="28"/>
          <w:lang w:val="en-GB"/>
        </w:rPr>
        <w:lastRenderedPageBreak/>
        <w:t>3.Methodology</w:t>
      </w:r>
    </w:p>
    <w:p w14:paraId="7A3497ED"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3.1 Dataset Description</w:t>
      </w:r>
    </w:p>
    <w:p w14:paraId="094621F8"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The dataset used is a Spotify playlist dataset with ~12.9 million records, representing real user interactions. It contains four main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375"/>
      </w:tblGrid>
      <w:tr w:rsidR="00747D4D" w:rsidRPr="00747D4D" w14:paraId="7AA1AC77" w14:textId="77777777">
        <w:trPr>
          <w:tblHeader/>
          <w:tblCellSpacing w:w="15" w:type="dxa"/>
        </w:trPr>
        <w:tc>
          <w:tcPr>
            <w:tcW w:w="0" w:type="auto"/>
            <w:vAlign w:val="center"/>
            <w:hideMark/>
          </w:tcPr>
          <w:p w14:paraId="6291EBBA"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Column</w:t>
            </w:r>
          </w:p>
        </w:tc>
        <w:tc>
          <w:tcPr>
            <w:tcW w:w="0" w:type="auto"/>
            <w:vAlign w:val="center"/>
            <w:hideMark/>
          </w:tcPr>
          <w:p w14:paraId="130D2719"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Description</w:t>
            </w:r>
          </w:p>
        </w:tc>
      </w:tr>
      <w:tr w:rsidR="00747D4D" w:rsidRPr="00747D4D" w14:paraId="1F9F3F9E" w14:textId="77777777">
        <w:trPr>
          <w:tblCellSpacing w:w="15" w:type="dxa"/>
        </w:trPr>
        <w:tc>
          <w:tcPr>
            <w:tcW w:w="0" w:type="auto"/>
            <w:vAlign w:val="center"/>
            <w:hideMark/>
          </w:tcPr>
          <w:p w14:paraId="27624EE3"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proofErr w:type="spellStart"/>
            <w:r w:rsidRPr="00747D4D">
              <w:rPr>
                <w:rFonts w:ascii="Times New Roman" w:hAnsi="Times New Roman" w:hint="default"/>
                <w:b w:val="0"/>
                <w:bCs w:val="0"/>
                <w:sz w:val="24"/>
                <w:szCs w:val="24"/>
                <w:lang w:val="en-IN"/>
              </w:rPr>
              <w:t>user_id</w:t>
            </w:r>
            <w:proofErr w:type="spellEnd"/>
          </w:p>
        </w:tc>
        <w:tc>
          <w:tcPr>
            <w:tcW w:w="0" w:type="auto"/>
            <w:vAlign w:val="center"/>
            <w:hideMark/>
          </w:tcPr>
          <w:p w14:paraId="01792579"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Unique identifier for each user</w:t>
            </w:r>
          </w:p>
        </w:tc>
      </w:tr>
      <w:tr w:rsidR="00747D4D" w:rsidRPr="00747D4D" w14:paraId="7A660D6D" w14:textId="77777777">
        <w:trPr>
          <w:tblCellSpacing w:w="15" w:type="dxa"/>
        </w:trPr>
        <w:tc>
          <w:tcPr>
            <w:tcW w:w="0" w:type="auto"/>
            <w:vAlign w:val="center"/>
            <w:hideMark/>
          </w:tcPr>
          <w:p w14:paraId="3B584DC4"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proofErr w:type="spellStart"/>
            <w:r w:rsidRPr="00747D4D">
              <w:rPr>
                <w:rFonts w:ascii="Times New Roman" w:hAnsi="Times New Roman" w:hint="default"/>
                <w:b w:val="0"/>
                <w:bCs w:val="0"/>
                <w:sz w:val="24"/>
                <w:szCs w:val="24"/>
                <w:lang w:val="en-IN"/>
              </w:rPr>
              <w:t>trackname</w:t>
            </w:r>
            <w:proofErr w:type="spellEnd"/>
          </w:p>
        </w:tc>
        <w:tc>
          <w:tcPr>
            <w:tcW w:w="0" w:type="auto"/>
            <w:vAlign w:val="center"/>
            <w:hideMark/>
          </w:tcPr>
          <w:p w14:paraId="45AC347A"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Name of the song</w:t>
            </w:r>
          </w:p>
        </w:tc>
      </w:tr>
      <w:tr w:rsidR="00747D4D" w:rsidRPr="00747D4D" w14:paraId="2EB3A5F1" w14:textId="77777777">
        <w:trPr>
          <w:tblCellSpacing w:w="15" w:type="dxa"/>
        </w:trPr>
        <w:tc>
          <w:tcPr>
            <w:tcW w:w="0" w:type="auto"/>
            <w:vAlign w:val="center"/>
            <w:hideMark/>
          </w:tcPr>
          <w:p w14:paraId="381DF806"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proofErr w:type="spellStart"/>
            <w:r w:rsidRPr="00747D4D">
              <w:rPr>
                <w:rFonts w:ascii="Times New Roman" w:hAnsi="Times New Roman" w:hint="default"/>
                <w:b w:val="0"/>
                <w:bCs w:val="0"/>
                <w:sz w:val="24"/>
                <w:szCs w:val="24"/>
                <w:lang w:val="en-IN"/>
              </w:rPr>
              <w:t>artistname</w:t>
            </w:r>
            <w:proofErr w:type="spellEnd"/>
          </w:p>
        </w:tc>
        <w:tc>
          <w:tcPr>
            <w:tcW w:w="0" w:type="auto"/>
            <w:vAlign w:val="center"/>
            <w:hideMark/>
          </w:tcPr>
          <w:p w14:paraId="70C0C788"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Name of the artist</w:t>
            </w:r>
          </w:p>
        </w:tc>
      </w:tr>
      <w:tr w:rsidR="00747D4D" w:rsidRPr="00747D4D" w14:paraId="6A226C61" w14:textId="77777777">
        <w:trPr>
          <w:tblCellSpacing w:w="15" w:type="dxa"/>
        </w:trPr>
        <w:tc>
          <w:tcPr>
            <w:tcW w:w="0" w:type="auto"/>
            <w:vAlign w:val="center"/>
            <w:hideMark/>
          </w:tcPr>
          <w:p w14:paraId="3CF1DA01"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proofErr w:type="spellStart"/>
            <w:r w:rsidRPr="00747D4D">
              <w:rPr>
                <w:rFonts w:ascii="Times New Roman" w:hAnsi="Times New Roman" w:hint="default"/>
                <w:b w:val="0"/>
                <w:bCs w:val="0"/>
                <w:sz w:val="24"/>
                <w:szCs w:val="24"/>
                <w:lang w:val="en-IN"/>
              </w:rPr>
              <w:t>playlistname</w:t>
            </w:r>
            <w:proofErr w:type="spellEnd"/>
          </w:p>
        </w:tc>
        <w:tc>
          <w:tcPr>
            <w:tcW w:w="0" w:type="auto"/>
            <w:vAlign w:val="center"/>
            <w:hideMark/>
          </w:tcPr>
          <w:p w14:paraId="25452ED5"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Playlist in which the track appears</w:t>
            </w:r>
          </w:p>
        </w:tc>
      </w:tr>
    </w:tbl>
    <w:p w14:paraId="45A4BE9F" w14:textId="77777777" w:rsidR="00747D4D" w:rsidRPr="00747D4D" w:rsidRDefault="00747D4D" w:rsidP="00747D4D">
      <w:pPr>
        <w:pStyle w:val="Heading3"/>
        <w:spacing w:line="360" w:lineRule="auto"/>
        <w:jc w:val="both"/>
        <w:rPr>
          <w:sz w:val="24"/>
          <w:szCs w:val="24"/>
          <w:lang w:val="en-IN"/>
        </w:rPr>
      </w:pPr>
      <w:r w:rsidRPr="00747D4D">
        <w:rPr>
          <w:rFonts w:ascii="Times New Roman" w:hAnsi="Times New Roman" w:hint="default"/>
          <w:b w:val="0"/>
          <w:bCs w:val="0"/>
          <w:sz w:val="24"/>
          <w:szCs w:val="24"/>
          <w:lang w:val="en-IN"/>
        </w:rPr>
        <w:t xml:space="preserve">Key statistics include 15,918 users, over 2.8 million tracks, and 11.4 million unique user-track interactions. The dataset has no explicit ratings; instead, repeated user-track occurrences are aggregated into a </w:t>
      </w:r>
      <w:proofErr w:type="spellStart"/>
      <w:r w:rsidRPr="00747D4D">
        <w:rPr>
          <w:rFonts w:ascii="Times New Roman" w:hAnsi="Times New Roman" w:hint="default"/>
          <w:b w:val="0"/>
          <w:bCs w:val="0"/>
          <w:i/>
          <w:iCs/>
          <w:sz w:val="24"/>
          <w:szCs w:val="24"/>
          <w:lang w:val="en-IN"/>
        </w:rPr>
        <w:t>play_count</w:t>
      </w:r>
      <w:proofErr w:type="spellEnd"/>
      <w:r w:rsidRPr="00747D4D">
        <w:rPr>
          <w:rFonts w:ascii="Times New Roman" w:hAnsi="Times New Roman" w:hint="default"/>
          <w:b w:val="0"/>
          <w:bCs w:val="0"/>
          <w:sz w:val="24"/>
          <w:szCs w:val="24"/>
          <w:lang w:val="en-IN"/>
        </w:rPr>
        <w:t>, which serves as implicit feedback for the ALS model.</w:t>
      </w:r>
    </w:p>
    <w:p w14:paraId="087DC62B" w14:textId="77777777" w:rsidR="004F21E9" w:rsidRDefault="00000000">
      <w:pPr>
        <w:pStyle w:val="Heading3"/>
        <w:spacing w:line="360" w:lineRule="auto"/>
        <w:jc w:val="both"/>
        <w:rPr>
          <w:rStyle w:val="Strong"/>
          <w:rFonts w:ascii="Times New Roman" w:hAnsi="Times New Roman" w:hint="default"/>
          <w:b/>
          <w:bCs/>
          <w:sz w:val="24"/>
          <w:szCs w:val="24"/>
        </w:rPr>
      </w:pPr>
      <w:r>
        <w:rPr>
          <w:rStyle w:val="Strong"/>
          <w:rFonts w:ascii="Times New Roman" w:hAnsi="Times New Roman" w:hint="default"/>
          <w:b/>
          <w:bCs/>
          <w:sz w:val="24"/>
          <w:szCs w:val="24"/>
        </w:rPr>
        <w:t>3.2 Data Preprocessing</w:t>
      </w:r>
    </w:p>
    <w:p w14:paraId="47C615B4" w14:textId="77777777" w:rsidR="00747D4D" w:rsidRPr="00747D4D" w:rsidRDefault="00747D4D" w:rsidP="00747D4D">
      <w:pPr>
        <w:rPr>
          <w:lang w:val="en-IN" w:eastAsia="zh-CN"/>
        </w:rPr>
      </w:pPr>
      <w:r w:rsidRPr="00747D4D">
        <w:rPr>
          <w:lang w:val="en-IN" w:eastAsia="zh-CN"/>
        </w:rPr>
        <w:t xml:space="preserve">All preprocessing was done using </w:t>
      </w:r>
      <w:proofErr w:type="spellStart"/>
      <w:r w:rsidRPr="00747D4D">
        <w:rPr>
          <w:lang w:val="en-IN" w:eastAsia="zh-CN"/>
        </w:rPr>
        <w:t>PySpark</w:t>
      </w:r>
      <w:proofErr w:type="spellEnd"/>
      <w:r w:rsidRPr="00747D4D">
        <w:rPr>
          <w:lang w:val="en-IN" w:eastAsia="zh-CN"/>
        </w:rPr>
        <w:t xml:space="preserve"> </w:t>
      </w:r>
      <w:proofErr w:type="spellStart"/>
      <w:r w:rsidRPr="00747D4D">
        <w:rPr>
          <w:lang w:val="en-IN" w:eastAsia="zh-CN"/>
        </w:rPr>
        <w:t>DataFrames</w:t>
      </w:r>
      <w:proofErr w:type="spellEnd"/>
      <w:r w:rsidRPr="00747D4D">
        <w:rPr>
          <w:lang w:val="en-IN" w:eastAsia="zh-CN"/>
        </w:rPr>
        <w:t xml:space="preserve"> to efficiently handle the 12.9M-row dataset in a distributed manner. The pipeline includes four stages:</w:t>
      </w:r>
    </w:p>
    <w:p w14:paraId="153B7475" w14:textId="77777777" w:rsidR="00747D4D" w:rsidRPr="00747D4D" w:rsidRDefault="00747D4D" w:rsidP="00747D4D">
      <w:pPr>
        <w:numPr>
          <w:ilvl w:val="0"/>
          <w:numId w:val="13"/>
        </w:numPr>
        <w:rPr>
          <w:lang w:val="en-IN" w:eastAsia="zh-CN"/>
        </w:rPr>
      </w:pPr>
      <w:r w:rsidRPr="00747D4D">
        <w:rPr>
          <w:lang w:val="en-IN" w:eastAsia="zh-CN"/>
        </w:rPr>
        <w:t xml:space="preserve">Data Loading: The dataset was loaded using </w:t>
      </w:r>
      <w:proofErr w:type="gramStart"/>
      <w:r w:rsidRPr="00747D4D">
        <w:rPr>
          <w:lang w:val="en-IN" w:eastAsia="zh-CN"/>
        </w:rPr>
        <w:t>spark.read.csv(</w:t>
      </w:r>
      <w:proofErr w:type="gramEnd"/>
      <w:r w:rsidRPr="00747D4D">
        <w:rPr>
          <w:lang w:val="en-IN" w:eastAsia="zh-CN"/>
        </w:rPr>
        <w:t>) with schema inference for parallel processing.</w:t>
      </w:r>
    </w:p>
    <w:p w14:paraId="24EF6CB8" w14:textId="77777777" w:rsidR="00747D4D" w:rsidRPr="00747D4D" w:rsidRDefault="00747D4D" w:rsidP="00747D4D">
      <w:pPr>
        <w:numPr>
          <w:ilvl w:val="0"/>
          <w:numId w:val="13"/>
        </w:numPr>
        <w:rPr>
          <w:lang w:val="en-IN" w:eastAsia="zh-CN"/>
        </w:rPr>
      </w:pPr>
      <w:r w:rsidRPr="00747D4D">
        <w:rPr>
          <w:lang w:val="en-IN" w:eastAsia="zh-CN"/>
        </w:rPr>
        <w:t>Column Normalisation: Column names were cleaned (removed spaces/quotes, converted to lowercase) for consistency.</w:t>
      </w:r>
    </w:p>
    <w:p w14:paraId="102A9BE0" w14:textId="77777777" w:rsidR="00747D4D" w:rsidRPr="00747D4D" w:rsidRDefault="00747D4D" w:rsidP="00747D4D">
      <w:pPr>
        <w:numPr>
          <w:ilvl w:val="0"/>
          <w:numId w:val="13"/>
        </w:numPr>
        <w:rPr>
          <w:lang w:val="en-IN" w:eastAsia="zh-CN"/>
        </w:rPr>
      </w:pPr>
      <w:r w:rsidRPr="00747D4D">
        <w:rPr>
          <w:lang w:val="en-IN" w:eastAsia="zh-CN"/>
        </w:rPr>
        <w:t xml:space="preserve">Interaction Aggregation: Data was grouped by user, track, and artist to compute </w:t>
      </w:r>
      <w:proofErr w:type="spellStart"/>
      <w:r w:rsidRPr="00747D4D">
        <w:rPr>
          <w:i/>
          <w:iCs/>
          <w:lang w:val="en-IN" w:eastAsia="zh-CN"/>
        </w:rPr>
        <w:t>play_count</w:t>
      </w:r>
      <w:proofErr w:type="spellEnd"/>
      <w:r w:rsidRPr="00747D4D">
        <w:rPr>
          <w:lang w:val="en-IN" w:eastAsia="zh-CN"/>
        </w:rPr>
        <w:t>, forming implicit feedback and reducing data to 11.4M interactions.</w:t>
      </w:r>
    </w:p>
    <w:p w14:paraId="4DAA895C" w14:textId="77777777" w:rsidR="00747D4D" w:rsidRPr="00747D4D" w:rsidRDefault="00747D4D" w:rsidP="00747D4D">
      <w:pPr>
        <w:numPr>
          <w:ilvl w:val="0"/>
          <w:numId w:val="13"/>
        </w:numPr>
        <w:rPr>
          <w:lang w:val="en-IN" w:eastAsia="zh-CN"/>
        </w:rPr>
      </w:pPr>
      <w:r w:rsidRPr="00747D4D">
        <w:rPr>
          <w:lang w:val="en-IN" w:eastAsia="zh-CN"/>
        </w:rPr>
        <w:t xml:space="preserve">Index Assignment: String IDs were converted to numeric indices using </w:t>
      </w:r>
      <w:proofErr w:type="spellStart"/>
      <w:r w:rsidRPr="00747D4D">
        <w:rPr>
          <w:lang w:val="en-IN" w:eastAsia="zh-CN"/>
        </w:rPr>
        <w:t>row_</w:t>
      </w:r>
      <w:proofErr w:type="gramStart"/>
      <w:r w:rsidRPr="00747D4D">
        <w:rPr>
          <w:lang w:val="en-IN" w:eastAsia="zh-CN"/>
        </w:rPr>
        <w:t>number</w:t>
      </w:r>
      <w:proofErr w:type="spellEnd"/>
      <w:r w:rsidRPr="00747D4D">
        <w:rPr>
          <w:lang w:val="en-IN" w:eastAsia="zh-CN"/>
        </w:rPr>
        <w:t>(</w:t>
      </w:r>
      <w:proofErr w:type="gramEnd"/>
      <w:r w:rsidRPr="00747D4D">
        <w:rPr>
          <w:lang w:val="en-IN" w:eastAsia="zh-CN"/>
        </w:rPr>
        <w:t>) for compatibility with ALS.</w:t>
      </w:r>
    </w:p>
    <w:p w14:paraId="226475FA" w14:textId="77777777" w:rsidR="00747D4D" w:rsidRPr="00747D4D" w:rsidRDefault="00747D4D" w:rsidP="00747D4D">
      <w:pPr>
        <w:rPr>
          <w:lang w:val="en-IN" w:eastAsia="zh-CN"/>
        </w:rPr>
      </w:pPr>
      <w:r w:rsidRPr="00747D4D">
        <w:rPr>
          <w:lang w:val="en-IN" w:eastAsia="zh-CN"/>
        </w:rPr>
        <w:t>Finally, user and track index mappings were saved as a JSON file, enabling conversion between model outputs and actual track/artist names during inference.</w:t>
      </w:r>
    </w:p>
    <w:p w14:paraId="0F03A542" w14:textId="77777777" w:rsidR="00747D4D" w:rsidRPr="00747D4D" w:rsidRDefault="00747D4D" w:rsidP="00747D4D">
      <w:pPr>
        <w:rPr>
          <w:lang w:eastAsia="zh-CN"/>
        </w:rPr>
      </w:pPr>
    </w:p>
    <w:p w14:paraId="61B675EA" w14:textId="0CCFEC7C" w:rsidR="004F21E9" w:rsidRDefault="00000000" w:rsidP="00747D4D">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 xml:space="preserve">3.3 </w:t>
      </w:r>
      <w:proofErr w:type="spellStart"/>
      <w:r>
        <w:rPr>
          <w:rStyle w:val="Strong"/>
          <w:rFonts w:ascii="Times New Roman" w:hAnsi="Times New Roman" w:hint="default"/>
          <w:b/>
          <w:bCs/>
          <w:sz w:val="24"/>
          <w:szCs w:val="24"/>
        </w:rPr>
        <w:t>PySpark</w:t>
      </w:r>
      <w:proofErr w:type="spellEnd"/>
      <w:r>
        <w:rPr>
          <w:rStyle w:val="Strong"/>
          <w:rFonts w:ascii="Times New Roman" w:hAnsi="Times New Roman" w:hint="default"/>
          <w:b/>
          <w:bCs/>
          <w:sz w:val="24"/>
          <w:szCs w:val="24"/>
        </w:rPr>
        <w:t xml:space="preserve"> Implementation</w:t>
      </w:r>
    </w:p>
    <w:p w14:paraId="62219AFD"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t xml:space="preserve">The system uses a configured </w:t>
      </w:r>
      <w:proofErr w:type="spellStart"/>
      <w:r w:rsidRPr="00747D4D">
        <w:rPr>
          <w:rFonts w:ascii="Times New Roman" w:hAnsi="Times New Roman" w:hint="default"/>
          <w:b w:val="0"/>
          <w:bCs w:val="0"/>
          <w:sz w:val="24"/>
          <w:szCs w:val="24"/>
          <w:lang w:val="en-IN"/>
        </w:rPr>
        <w:t>SparkSession</w:t>
      </w:r>
      <w:proofErr w:type="spellEnd"/>
      <w:r w:rsidRPr="00747D4D">
        <w:rPr>
          <w:rFonts w:ascii="Times New Roman" w:hAnsi="Times New Roman" w:hint="default"/>
          <w:b w:val="0"/>
          <w:bCs w:val="0"/>
          <w:sz w:val="24"/>
          <w:szCs w:val="24"/>
          <w:lang w:val="en-IN"/>
        </w:rPr>
        <w:t xml:space="preserve"> with optimized memory, </w:t>
      </w:r>
      <w:proofErr w:type="spellStart"/>
      <w:r w:rsidRPr="00747D4D">
        <w:rPr>
          <w:rFonts w:ascii="Times New Roman" w:hAnsi="Times New Roman" w:hint="default"/>
          <w:b w:val="0"/>
          <w:bCs w:val="0"/>
          <w:sz w:val="24"/>
          <w:szCs w:val="24"/>
          <w:lang w:val="en-IN"/>
        </w:rPr>
        <w:t>Kryo</w:t>
      </w:r>
      <w:proofErr w:type="spellEnd"/>
      <w:r w:rsidRPr="00747D4D">
        <w:rPr>
          <w:rFonts w:ascii="Times New Roman" w:hAnsi="Times New Roman" w:hint="default"/>
          <w:b w:val="0"/>
          <w:bCs w:val="0"/>
          <w:sz w:val="24"/>
          <w:szCs w:val="24"/>
          <w:lang w:val="en-IN"/>
        </w:rPr>
        <w:t xml:space="preserve"> serialization, and shuffle partitions to efficiently handle large-scale data processing. The recommendation model is built using Alternating Least Squares from </w:t>
      </w:r>
      <w:proofErr w:type="spellStart"/>
      <w:r w:rsidRPr="00747D4D">
        <w:rPr>
          <w:rFonts w:ascii="Times New Roman" w:hAnsi="Times New Roman" w:hint="default"/>
          <w:b w:val="0"/>
          <w:bCs w:val="0"/>
          <w:sz w:val="24"/>
          <w:szCs w:val="24"/>
          <w:lang w:val="en-IN"/>
        </w:rPr>
        <w:t>PySpark</w:t>
      </w:r>
      <w:proofErr w:type="spellEnd"/>
      <w:r w:rsidRPr="00747D4D">
        <w:rPr>
          <w:rFonts w:ascii="Times New Roman" w:hAnsi="Times New Roman" w:hint="default"/>
          <w:b w:val="0"/>
          <w:bCs w:val="0"/>
          <w:sz w:val="24"/>
          <w:szCs w:val="24"/>
          <w:lang w:val="en-IN"/>
        </w:rPr>
        <w:t xml:space="preserve"> </w:t>
      </w:r>
      <w:proofErr w:type="spellStart"/>
      <w:r w:rsidRPr="00747D4D">
        <w:rPr>
          <w:rFonts w:ascii="Times New Roman" w:hAnsi="Times New Roman" w:hint="default"/>
          <w:b w:val="0"/>
          <w:bCs w:val="0"/>
          <w:sz w:val="24"/>
          <w:szCs w:val="24"/>
          <w:lang w:val="en-IN"/>
        </w:rPr>
        <w:t>MLlib</w:t>
      </w:r>
      <w:proofErr w:type="spellEnd"/>
      <w:r w:rsidRPr="00747D4D">
        <w:rPr>
          <w:rFonts w:ascii="Times New Roman" w:hAnsi="Times New Roman" w:hint="default"/>
          <w:b w:val="0"/>
          <w:bCs w:val="0"/>
          <w:sz w:val="24"/>
          <w:szCs w:val="24"/>
          <w:lang w:val="en-IN"/>
        </w:rPr>
        <w:t>, with implicit feedback enabled, rank = 10, 10 iterations, and regularisation (0.1) to balance accuracy and overfitting.</w:t>
      </w:r>
    </w:p>
    <w:p w14:paraId="3E43CC4E" w14:textId="77777777" w:rsidR="00747D4D" w:rsidRPr="00747D4D" w:rsidRDefault="00747D4D" w:rsidP="00747D4D">
      <w:pPr>
        <w:pStyle w:val="Heading3"/>
        <w:spacing w:line="360" w:lineRule="auto"/>
        <w:jc w:val="both"/>
        <w:rPr>
          <w:rFonts w:ascii="Times New Roman" w:hAnsi="Times New Roman" w:hint="default"/>
          <w:b w:val="0"/>
          <w:bCs w:val="0"/>
          <w:sz w:val="24"/>
          <w:szCs w:val="24"/>
          <w:lang w:val="en-IN"/>
        </w:rPr>
      </w:pPr>
      <w:r w:rsidRPr="00747D4D">
        <w:rPr>
          <w:rFonts w:ascii="Times New Roman" w:hAnsi="Times New Roman" w:hint="default"/>
          <w:b w:val="0"/>
          <w:bCs w:val="0"/>
          <w:sz w:val="24"/>
          <w:szCs w:val="24"/>
          <w:lang w:val="en-IN"/>
        </w:rPr>
        <w:lastRenderedPageBreak/>
        <w:t>The dataset is split into 80% training and 20% testing, and the model is trained using distributed computation. Caching is applied to improve performance during iterative training. Evaluation using RMSE yields a score of ~1.17, indicating reasonable accuracy given implicit feedback.</w:t>
      </w:r>
    </w:p>
    <w:p w14:paraId="4A01917F" w14:textId="77777777" w:rsidR="00747D4D" w:rsidRPr="00747D4D" w:rsidRDefault="00747D4D" w:rsidP="00747D4D">
      <w:pPr>
        <w:pStyle w:val="Heading3"/>
        <w:spacing w:line="360" w:lineRule="auto"/>
        <w:jc w:val="both"/>
        <w:rPr>
          <w:sz w:val="24"/>
          <w:szCs w:val="24"/>
          <w:lang w:val="en-IN"/>
        </w:rPr>
      </w:pPr>
      <w:r w:rsidRPr="00747D4D">
        <w:rPr>
          <w:rFonts w:ascii="Times New Roman" w:hAnsi="Times New Roman" w:hint="default"/>
          <w:b w:val="0"/>
          <w:bCs w:val="0"/>
          <w:sz w:val="24"/>
          <w:szCs w:val="24"/>
          <w:lang w:val="en-IN"/>
        </w:rPr>
        <w:t>Instead of using Spark’s default save method, the trained user and item factor matrices are stored as NumPy arrays (.</w:t>
      </w:r>
      <w:proofErr w:type="spellStart"/>
      <w:r w:rsidRPr="00747D4D">
        <w:rPr>
          <w:rFonts w:ascii="Times New Roman" w:hAnsi="Times New Roman" w:hint="default"/>
          <w:b w:val="0"/>
          <w:bCs w:val="0"/>
          <w:sz w:val="24"/>
          <w:szCs w:val="24"/>
          <w:lang w:val="en-IN"/>
        </w:rPr>
        <w:t>npz</w:t>
      </w:r>
      <w:proofErr w:type="spellEnd"/>
      <w:r w:rsidRPr="00747D4D">
        <w:rPr>
          <w:rFonts w:ascii="Times New Roman" w:hAnsi="Times New Roman" w:hint="default"/>
          <w:b w:val="0"/>
          <w:bCs w:val="0"/>
          <w:sz w:val="24"/>
          <w:szCs w:val="24"/>
          <w:lang w:val="en-IN"/>
        </w:rPr>
        <w:t xml:space="preserve"> file). This allows fast, lightweight inference without requiring an active Spark session, making deployment more efficient</w:t>
      </w:r>
      <w:r w:rsidRPr="00747D4D">
        <w:rPr>
          <w:sz w:val="24"/>
          <w:szCs w:val="24"/>
          <w:lang w:val="en-IN"/>
        </w:rPr>
        <w:t>.</w:t>
      </w:r>
    </w:p>
    <w:p w14:paraId="4F423152"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3.4 Design and Development of Real-Time Analytics Dashboard</w:t>
      </w:r>
    </w:p>
    <w:p w14:paraId="1F7EE145" w14:textId="77777777" w:rsidR="00995A0D" w:rsidRDefault="00995A0D" w:rsidP="00995A0D">
      <w:pPr>
        <w:rPr>
          <w:rFonts w:eastAsia="SimSun"/>
          <w:sz w:val="24"/>
          <w:szCs w:val="24"/>
          <w:lang w:val="en-IN" w:eastAsia="zh-CN"/>
        </w:rPr>
      </w:pPr>
      <w:r w:rsidRPr="00995A0D">
        <w:rPr>
          <w:rFonts w:eastAsia="SimSun"/>
          <w:sz w:val="24"/>
          <w:szCs w:val="24"/>
          <w:lang w:val="en-IN" w:eastAsia="zh-CN"/>
        </w:rPr>
        <w:t>The system includes an analytics dashboard that provides insights into the dataset and model behaviour alongside personalised recommendations. It follows a client-server architecture, where a Flask /stats API computes metrics from stored NumPy model data, and the React frontend visualises them using charts — all in real time without requiring Spark.</w:t>
      </w:r>
    </w:p>
    <w:p w14:paraId="4A743621" w14:textId="77777777" w:rsidR="00995A0D" w:rsidRPr="00995A0D" w:rsidRDefault="00995A0D" w:rsidP="00995A0D">
      <w:pPr>
        <w:rPr>
          <w:rFonts w:eastAsia="SimSun"/>
          <w:sz w:val="24"/>
          <w:szCs w:val="24"/>
          <w:lang w:val="en-IN" w:eastAsia="zh-CN"/>
        </w:rPr>
      </w:pPr>
    </w:p>
    <w:p w14:paraId="6194CD3C" w14:textId="77777777" w:rsidR="00995A0D" w:rsidRPr="00995A0D" w:rsidRDefault="00995A0D" w:rsidP="00995A0D">
      <w:pPr>
        <w:rPr>
          <w:rFonts w:eastAsia="SimSun"/>
          <w:sz w:val="24"/>
          <w:szCs w:val="24"/>
          <w:lang w:val="en-IN" w:eastAsia="zh-CN"/>
        </w:rPr>
      </w:pPr>
      <w:r w:rsidRPr="00995A0D">
        <w:rPr>
          <w:rFonts w:eastAsia="SimSun"/>
          <w:sz w:val="24"/>
          <w:szCs w:val="24"/>
          <w:lang w:val="en-IN" w:eastAsia="zh-CN"/>
        </w:rPr>
        <w:t>The dashboard displays key statistics such as total users, tracks, interactions, and model rank, along with a top 10 globally recommended tracks list. These rankings are computed using model-based scoring (not just play counts), giving a more meaningful view of overall music preferences learned by the Alternating Least Squares model.</w:t>
      </w:r>
    </w:p>
    <w:p w14:paraId="24926757" w14:textId="77777777" w:rsidR="00995A0D" w:rsidRPr="00995A0D" w:rsidRDefault="00995A0D" w:rsidP="00995A0D">
      <w:pPr>
        <w:rPr>
          <w:rFonts w:eastAsia="SimSun"/>
          <w:sz w:val="24"/>
          <w:szCs w:val="24"/>
          <w:lang w:val="en-IN" w:eastAsia="zh-CN"/>
        </w:rPr>
      </w:pPr>
      <w:r w:rsidRPr="00995A0D">
        <w:rPr>
          <w:rFonts w:eastAsia="SimSun"/>
          <w:sz w:val="24"/>
          <w:szCs w:val="24"/>
          <w:lang w:val="en-IN" w:eastAsia="zh-CN"/>
        </w:rPr>
        <w:t>With interactive charts and tables, the dashboard enhances usability and transparency, turning the system into a complete data product that offers both recommendations and valuable insights into user behaviour and model performance.</w:t>
      </w:r>
    </w:p>
    <w:p w14:paraId="2D5E8EF2" w14:textId="77777777" w:rsidR="004F21E9" w:rsidRDefault="004F21E9">
      <w:pPr>
        <w:rPr>
          <w:lang w:val="en-GB"/>
        </w:rPr>
      </w:pPr>
    </w:p>
    <w:p w14:paraId="1F9EB45B" w14:textId="2E989E54" w:rsidR="004F21E9" w:rsidRDefault="00995A0D">
      <w:pPr>
        <w:widowControl/>
        <w:spacing w:beforeAutospacing="1" w:afterAutospacing="1" w:line="360" w:lineRule="auto"/>
        <w:rPr>
          <w:lang w:val="en-GB"/>
        </w:rPr>
      </w:pPr>
      <w:r w:rsidRPr="00995A0D">
        <w:rPr>
          <w:lang w:val="en-GB"/>
        </w:rPr>
        <w:drawing>
          <wp:inline distT="0" distB="0" distL="0" distR="0" wp14:anchorId="2FFEB696" wp14:editId="552E6AEB">
            <wp:extent cx="5403850" cy="2570480"/>
            <wp:effectExtent l="0" t="0" r="6350" b="1270"/>
            <wp:docPr id="64108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4852" name=""/>
                    <pic:cNvPicPr/>
                  </pic:nvPicPr>
                  <pic:blipFill>
                    <a:blip r:embed="rId12"/>
                    <a:stretch>
                      <a:fillRect/>
                    </a:stretch>
                  </pic:blipFill>
                  <pic:spPr>
                    <a:xfrm>
                      <a:off x="0" y="0"/>
                      <a:ext cx="5403850" cy="2570480"/>
                    </a:xfrm>
                    <a:prstGeom prst="rect">
                      <a:avLst/>
                    </a:prstGeom>
                  </pic:spPr>
                </pic:pic>
              </a:graphicData>
            </a:graphic>
          </wp:inline>
        </w:drawing>
      </w:r>
    </w:p>
    <w:p w14:paraId="2679C3C1" w14:textId="77777777" w:rsidR="004F21E9" w:rsidRDefault="00000000">
      <w:pPr>
        <w:widowControl/>
        <w:spacing w:beforeAutospacing="1" w:afterAutospacing="1" w:line="360" w:lineRule="auto"/>
        <w:rPr>
          <w:lang w:val="en-GB"/>
        </w:rPr>
      </w:pPr>
      <w:r>
        <w:rPr>
          <w:lang w:val="en-GB"/>
        </w:rPr>
        <w:t xml:space="preserve">                                              Fig3.</w:t>
      </w:r>
      <w:proofErr w:type="gramStart"/>
      <w:r>
        <w:rPr>
          <w:lang w:val="en-GB"/>
        </w:rPr>
        <w:t>1:Analytics</w:t>
      </w:r>
      <w:proofErr w:type="gramEnd"/>
      <w:r>
        <w:rPr>
          <w:lang w:val="en-GB"/>
        </w:rPr>
        <w:t xml:space="preserve"> Dashboard</w:t>
      </w:r>
    </w:p>
    <w:p w14:paraId="28577B89" w14:textId="77777777" w:rsidR="004F21E9" w:rsidRDefault="004F21E9">
      <w:pPr>
        <w:pStyle w:val="NormalWeb"/>
        <w:spacing w:line="360" w:lineRule="auto"/>
        <w:jc w:val="both"/>
        <w:rPr>
          <w:b/>
          <w:bCs/>
          <w:sz w:val="28"/>
          <w:szCs w:val="28"/>
          <w:lang w:val="en-GB"/>
        </w:rPr>
      </w:pPr>
    </w:p>
    <w:p w14:paraId="20AA31EF" w14:textId="77777777" w:rsidR="004F21E9" w:rsidRDefault="00000000">
      <w:pPr>
        <w:pStyle w:val="BodyText"/>
        <w:spacing w:before="4" w:line="360" w:lineRule="auto"/>
        <w:ind w:left="0"/>
        <w:jc w:val="both"/>
        <w:rPr>
          <w:b/>
          <w:bCs/>
          <w:sz w:val="28"/>
          <w:szCs w:val="28"/>
          <w:lang w:val="en-GB"/>
        </w:rPr>
      </w:pPr>
      <w:r>
        <w:rPr>
          <w:b/>
          <w:bCs/>
          <w:sz w:val="28"/>
          <w:szCs w:val="28"/>
          <w:lang w:val="en-GB"/>
        </w:rPr>
        <w:lastRenderedPageBreak/>
        <w:t>4.Results and Discussion</w:t>
      </w:r>
    </w:p>
    <w:p w14:paraId="3C4A677B"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4.1 Key Findings from Data Analysis and Machine Learning Models</w:t>
      </w:r>
    </w:p>
    <w:p w14:paraId="186F9532" w14:textId="77777777" w:rsidR="00995A0D" w:rsidRPr="00995A0D" w:rsidRDefault="00995A0D" w:rsidP="00995A0D">
      <w:pPr>
        <w:pStyle w:val="Heading3"/>
        <w:spacing w:line="360" w:lineRule="auto"/>
        <w:jc w:val="both"/>
        <w:rPr>
          <w:rFonts w:ascii="Times New Roman" w:hAnsi="Times New Roman" w:hint="default"/>
          <w:b w:val="0"/>
          <w:bCs w:val="0"/>
          <w:sz w:val="24"/>
          <w:szCs w:val="24"/>
          <w:lang w:val="en-IN"/>
        </w:rPr>
      </w:pPr>
      <w:r w:rsidRPr="00995A0D">
        <w:rPr>
          <w:rFonts w:ascii="Times New Roman" w:hAnsi="Times New Roman" w:hint="default"/>
          <w:b w:val="0"/>
          <w:bCs w:val="0"/>
          <w:sz w:val="24"/>
          <w:szCs w:val="24"/>
          <w:lang w:val="en-IN"/>
        </w:rPr>
        <w:t>The dataset is highly sparse, with over 99.97% missing interactions due to millions of tracks but relatively few user interactions. It also follows a long-tail distribution, where a few popular tracks dominate while most tracks are rarely interacted with, making recommendation more challenging.</w:t>
      </w:r>
    </w:p>
    <w:p w14:paraId="0BBB6839" w14:textId="77777777" w:rsidR="00995A0D" w:rsidRPr="00995A0D" w:rsidRDefault="00995A0D" w:rsidP="00995A0D">
      <w:pPr>
        <w:pStyle w:val="Heading3"/>
        <w:spacing w:line="360" w:lineRule="auto"/>
        <w:jc w:val="both"/>
        <w:rPr>
          <w:rFonts w:ascii="Times New Roman" w:hAnsi="Times New Roman" w:hint="default"/>
          <w:b w:val="0"/>
          <w:bCs w:val="0"/>
          <w:sz w:val="24"/>
          <w:szCs w:val="24"/>
          <w:lang w:val="en-IN"/>
        </w:rPr>
      </w:pPr>
      <w:r w:rsidRPr="00995A0D">
        <w:rPr>
          <w:rFonts w:ascii="Times New Roman" w:hAnsi="Times New Roman" w:hint="default"/>
          <w:b w:val="0"/>
          <w:bCs w:val="0"/>
          <w:sz w:val="24"/>
          <w:szCs w:val="24"/>
          <w:lang w:val="en-IN"/>
        </w:rPr>
        <w:t>The Alternating Least Squares model trained with rank 10 converged well and achieved an RMSE of ~1.17 on the test set. While RMSE indicates reasonable accuracy, the model’s main strength lies in generating high-quality ranked recommendations rather than precise predictions.</w:t>
      </w:r>
    </w:p>
    <w:p w14:paraId="2F9A0A01" w14:textId="77777777" w:rsidR="00995A0D" w:rsidRPr="00995A0D" w:rsidRDefault="00995A0D" w:rsidP="00995A0D">
      <w:pPr>
        <w:pStyle w:val="Heading3"/>
        <w:spacing w:line="360" w:lineRule="auto"/>
        <w:jc w:val="both"/>
        <w:rPr>
          <w:rFonts w:ascii="Times New Roman" w:hAnsi="Times New Roman" w:hint="default"/>
          <w:b w:val="0"/>
          <w:bCs w:val="0"/>
          <w:sz w:val="24"/>
          <w:szCs w:val="24"/>
          <w:lang w:val="en-IN"/>
        </w:rPr>
      </w:pPr>
      <w:r w:rsidRPr="00995A0D">
        <w:rPr>
          <w:rFonts w:ascii="Times New Roman" w:hAnsi="Times New Roman" w:hint="default"/>
          <w:b w:val="0"/>
          <w:bCs w:val="0"/>
          <w:sz w:val="24"/>
          <w:szCs w:val="24"/>
          <w:lang w:val="en-IN"/>
        </w:rPr>
        <w:t>Qualitative results showed strong recommendation quality, with users receiving genre-consistent suggestions (e.g., hip-hop, rock, or pop). The use of implicit feedback improved personalization by treating missing interactions as low-confidence signals, resulting in diverse and user-specific recommendations rather than generic popular tracks.</w:t>
      </w:r>
    </w:p>
    <w:p w14:paraId="71CFAEC8"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 xml:space="preserve">4.2 Performance of the </w:t>
      </w:r>
      <w:proofErr w:type="spellStart"/>
      <w:r>
        <w:rPr>
          <w:rStyle w:val="Strong"/>
          <w:rFonts w:ascii="Times New Roman" w:hAnsi="Times New Roman" w:hint="default"/>
          <w:b/>
          <w:bCs/>
          <w:sz w:val="24"/>
          <w:szCs w:val="24"/>
        </w:rPr>
        <w:t>PySpark</w:t>
      </w:r>
      <w:proofErr w:type="spellEnd"/>
      <w:r>
        <w:rPr>
          <w:rStyle w:val="Strong"/>
          <w:rFonts w:ascii="Times New Roman" w:hAnsi="Times New Roman" w:hint="default"/>
          <w:b/>
          <w:bCs/>
          <w:sz w:val="24"/>
          <w:szCs w:val="24"/>
        </w:rPr>
        <w:t xml:space="preserve"> Application</w:t>
      </w:r>
    </w:p>
    <w:p w14:paraId="47606E42" w14:textId="77777777" w:rsidR="00995A0D" w:rsidRPr="00995A0D" w:rsidRDefault="00995A0D" w:rsidP="00995A0D">
      <w:pPr>
        <w:pStyle w:val="Heading3"/>
        <w:spacing w:line="360" w:lineRule="auto"/>
        <w:jc w:val="both"/>
        <w:rPr>
          <w:rFonts w:ascii="Times New Roman" w:hAnsi="Times New Roman" w:hint="default"/>
          <w:b w:val="0"/>
          <w:bCs w:val="0"/>
          <w:sz w:val="24"/>
          <w:szCs w:val="24"/>
          <w:lang w:val="en-IN"/>
        </w:rPr>
      </w:pPr>
      <w:r w:rsidRPr="00995A0D">
        <w:rPr>
          <w:rFonts w:ascii="Times New Roman" w:hAnsi="Times New Roman" w:hint="default"/>
          <w:b w:val="0"/>
          <w:bCs w:val="0"/>
          <w:sz w:val="24"/>
          <w:szCs w:val="24"/>
          <w:lang w:val="en-IN"/>
        </w:rPr>
        <w:t>The full training pipeline ran on a single machine in ~10 minutes, covering data loading, preprocessing, ALS training, and model saving. Most stages completed within seconds to a few minutes, with recommendation generation being the slowest due to large-scale scoring.</w:t>
      </w:r>
    </w:p>
    <w:p w14:paraId="5972AE92" w14:textId="77777777" w:rsidR="00995A0D" w:rsidRPr="00995A0D" w:rsidRDefault="00995A0D" w:rsidP="00995A0D">
      <w:pPr>
        <w:pStyle w:val="Heading3"/>
        <w:spacing w:line="360" w:lineRule="auto"/>
        <w:jc w:val="both"/>
        <w:rPr>
          <w:rFonts w:ascii="Times New Roman" w:hAnsi="Times New Roman" w:hint="default"/>
          <w:b w:val="0"/>
          <w:bCs w:val="0"/>
          <w:sz w:val="24"/>
          <w:szCs w:val="24"/>
          <w:lang w:val="en-IN"/>
        </w:rPr>
      </w:pPr>
      <w:r w:rsidRPr="00995A0D">
        <w:rPr>
          <w:rFonts w:ascii="Times New Roman" w:hAnsi="Times New Roman" w:hint="default"/>
          <w:b w:val="0"/>
          <w:bCs w:val="0"/>
          <w:sz w:val="24"/>
          <w:szCs w:val="24"/>
          <w:lang w:val="en-IN"/>
        </w:rPr>
        <w:t xml:space="preserve">Memory usage was optimised by configuring Spark with 4GB driver/executor memory and increasing the </w:t>
      </w:r>
      <w:proofErr w:type="spellStart"/>
      <w:r w:rsidRPr="00995A0D">
        <w:rPr>
          <w:rFonts w:ascii="Times New Roman" w:hAnsi="Times New Roman" w:hint="default"/>
          <w:b w:val="0"/>
          <w:bCs w:val="0"/>
          <w:sz w:val="24"/>
          <w:szCs w:val="24"/>
          <w:lang w:val="en-IN"/>
        </w:rPr>
        <w:t>Kryo</w:t>
      </w:r>
      <w:proofErr w:type="spellEnd"/>
      <w:r w:rsidRPr="00995A0D">
        <w:rPr>
          <w:rFonts w:ascii="Times New Roman" w:hAnsi="Times New Roman" w:hint="default"/>
          <w:b w:val="0"/>
          <w:bCs w:val="0"/>
          <w:sz w:val="24"/>
          <w:szCs w:val="24"/>
          <w:lang w:val="en-IN"/>
        </w:rPr>
        <w:t xml:space="preserve"> buffer. The final trained model (user and item factor matrices) is only ~93MB, making it efficient to store and load.</w:t>
      </w:r>
    </w:p>
    <w:p w14:paraId="1F9FF3A7" w14:textId="77777777" w:rsidR="00995A0D" w:rsidRPr="00995A0D" w:rsidRDefault="00995A0D" w:rsidP="00995A0D">
      <w:pPr>
        <w:pStyle w:val="Heading3"/>
        <w:spacing w:line="360" w:lineRule="auto"/>
        <w:jc w:val="both"/>
        <w:rPr>
          <w:sz w:val="24"/>
          <w:szCs w:val="24"/>
          <w:lang w:val="en-IN"/>
        </w:rPr>
      </w:pPr>
      <w:r w:rsidRPr="00995A0D">
        <w:rPr>
          <w:rFonts w:ascii="Times New Roman" w:hAnsi="Times New Roman" w:hint="default"/>
          <w:b w:val="0"/>
          <w:bCs w:val="0"/>
          <w:sz w:val="24"/>
          <w:szCs w:val="24"/>
          <w:lang w:val="en-IN"/>
        </w:rPr>
        <w:t xml:space="preserve">At inference time, recommendations are computed using NumPy without Spark, resulting in fast performance — ~2–3 seconds initial load time and under 50ms per request. Compared to non-distributed tools like pandas or scikit-learn, Apache Spark with </w:t>
      </w:r>
      <w:proofErr w:type="spellStart"/>
      <w:r w:rsidRPr="00995A0D">
        <w:rPr>
          <w:rFonts w:ascii="Times New Roman" w:hAnsi="Times New Roman" w:hint="default"/>
          <w:b w:val="0"/>
          <w:bCs w:val="0"/>
          <w:sz w:val="24"/>
          <w:szCs w:val="24"/>
          <w:lang w:val="en-IN"/>
        </w:rPr>
        <w:t>PySpark</w:t>
      </w:r>
      <w:proofErr w:type="spellEnd"/>
      <w:r w:rsidRPr="00995A0D">
        <w:rPr>
          <w:rFonts w:ascii="Times New Roman" w:hAnsi="Times New Roman" w:hint="default"/>
          <w:b w:val="0"/>
          <w:bCs w:val="0"/>
          <w:sz w:val="24"/>
          <w:szCs w:val="24"/>
          <w:lang w:val="en-IN"/>
        </w:rPr>
        <w:t xml:space="preserve"> </w:t>
      </w:r>
      <w:proofErr w:type="spellStart"/>
      <w:r w:rsidRPr="00995A0D">
        <w:rPr>
          <w:rFonts w:ascii="Times New Roman" w:hAnsi="Times New Roman" w:hint="default"/>
          <w:b w:val="0"/>
          <w:bCs w:val="0"/>
          <w:sz w:val="24"/>
          <w:szCs w:val="24"/>
          <w:lang w:val="en-IN"/>
        </w:rPr>
        <w:t>MLlib</w:t>
      </w:r>
      <w:proofErr w:type="spellEnd"/>
      <w:r w:rsidRPr="00995A0D">
        <w:rPr>
          <w:rFonts w:ascii="Times New Roman" w:hAnsi="Times New Roman" w:hint="default"/>
          <w:b w:val="0"/>
          <w:bCs w:val="0"/>
          <w:sz w:val="24"/>
          <w:szCs w:val="24"/>
          <w:lang w:val="en-IN"/>
        </w:rPr>
        <w:t xml:space="preserve"> is far more scalable and practical for handling datasets of this size</w:t>
      </w:r>
      <w:r w:rsidRPr="00995A0D">
        <w:rPr>
          <w:sz w:val="24"/>
          <w:szCs w:val="24"/>
          <w:lang w:val="en-IN"/>
        </w:rPr>
        <w:t>.</w:t>
      </w:r>
    </w:p>
    <w:p w14:paraId="0434E522"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lastRenderedPageBreak/>
        <w:t>4.3 Interpretation of Real-Time Analytics Results</w:t>
      </w:r>
    </w:p>
    <w:p w14:paraId="5DDD3EA5" w14:textId="77777777" w:rsidR="00995A0D" w:rsidRPr="00995A0D" w:rsidRDefault="00995A0D" w:rsidP="00995A0D">
      <w:pPr>
        <w:pStyle w:val="Heading3"/>
        <w:spacing w:line="360" w:lineRule="auto"/>
        <w:jc w:val="both"/>
        <w:rPr>
          <w:rFonts w:ascii="Times New Roman" w:hAnsi="Times New Roman" w:hint="default"/>
          <w:b w:val="0"/>
          <w:bCs w:val="0"/>
          <w:sz w:val="24"/>
          <w:szCs w:val="24"/>
          <w:lang w:val="en-IN"/>
        </w:rPr>
      </w:pPr>
      <w:r w:rsidRPr="00995A0D">
        <w:rPr>
          <w:rFonts w:ascii="Times New Roman" w:hAnsi="Times New Roman" w:hint="default"/>
          <w:b w:val="0"/>
          <w:bCs w:val="0"/>
          <w:sz w:val="24"/>
          <w:szCs w:val="24"/>
          <w:lang w:val="en-IN"/>
        </w:rPr>
        <w:t>The analytics dashboard provides real-time insights into the dataset and model using key metrics such as total users (15,918), tracks (2.8M), interactions (11.4M), and model rank (10). These highlight the massive scale and extreme sparsity of the data, confirming the need for a matrix factorisation approach.</w:t>
      </w:r>
    </w:p>
    <w:p w14:paraId="0BB92180" w14:textId="77777777" w:rsidR="00995A0D" w:rsidRPr="00995A0D" w:rsidRDefault="00995A0D" w:rsidP="00995A0D">
      <w:pPr>
        <w:pStyle w:val="Heading3"/>
        <w:spacing w:line="360" w:lineRule="auto"/>
        <w:jc w:val="both"/>
        <w:rPr>
          <w:rFonts w:ascii="Times New Roman" w:hAnsi="Times New Roman" w:hint="default"/>
          <w:b w:val="0"/>
          <w:bCs w:val="0"/>
          <w:sz w:val="24"/>
          <w:szCs w:val="24"/>
          <w:lang w:val="en-IN"/>
        </w:rPr>
      </w:pPr>
      <w:r w:rsidRPr="00995A0D">
        <w:rPr>
          <w:rFonts w:ascii="Times New Roman" w:hAnsi="Times New Roman" w:hint="default"/>
          <w:b w:val="0"/>
          <w:bCs w:val="0"/>
          <w:sz w:val="24"/>
          <w:szCs w:val="24"/>
          <w:lang w:val="en-IN"/>
        </w:rPr>
        <w:t>The top 10 globally recommended tracks are computed using model-based scoring, representing what an “average user” would prefer. These tracks typically show cross-genre appeal and include popular songs, covers, and remixes, reflecting diverse user behaviour rather than just raw play counts.</w:t>
      </w:r>
    </w:p>
    <w:p w14:paraId="5846F202" w14:textId="77777777" w:rsidR="00995A0D" w:rsidRPr="00995A0D" w:rsidRDefault="00995A0D" w:rsidP="00995A0D">
      <w:pPr>
        <w:pStyle w:val="Heading3"/>
        <w:spacing w:line="360" w:lineRule="auto"/>
        <w:jc w:val="both"/>
        <w:rPr>
          <w:sz w:val="24"/>
          <w:szCs w:val="24"/>
          <w:lang w:val="en-IN"/>
        </w:rPr>
      </w:pPr>
      <w:r w:rsidRPr="00995A0D">
        <w:rPr>
          <w:rFonts w:ascii="Times New Roman" w:hAnsi="Times New Roman" w:hint="default"/>
          <w:b w:val="0"/>
          <w:bCs w:val="0"/>
          <w:sz w:val="24"/>
          <w:szCs w:val="24"/>
          <w:lang w:val="en-IN"/>
        </w:rPr>
        <w:t>Overall, the dashboard validates the effectiveness of the Alternating Least Squares model by showing meaningful and coherent patterns, confirming that it successfully</w:t>
      </w:r>
      <w:r w:rsidRPr="00995A0D">
        <w:rPr>
          <w:sz w:val="24"/>
          <w:szCs w:val="24"/>
          <w:lang w:val="en-IN"/>
        </w:rPr>
        <w:t xml:space="preserve"> </w:t>
      </w:r>
      <w:r w:rsidRPr="00995A0D">
        <w:rPr>
          <w:rFonts w:ascii="Times New Roman" w:hAnsi="Times New Roman" w:hint="default"/>
          <w:b w:val="0"/>
          <w:bCs w:val="0"/>
          <w:sz w:val="24"/>
          <w:szCs w:val="24"/>
          <w:lang w:val="en-IN"/>
        </w:rPr>
        <w:t>learned user preferences from sparse implicit feedback data.</w:t>
      </w:r>
    </w:p>
    <w:p w14:paraId="3FE4C20A" w14:textId="0015742B" w:rsidR="004F21E9" w:rsidRDefault="00000000" w:rsidP="001629FB">
      <w:pPr>
        <w:pStyle w:val="Heading3"/>
        <w:numPr>
          <w:ilvl w:val="1"/>
          <w:numId w:val="21"/>
        </w:numPr>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Challenges Faced and Solutions</w:t>
      </w:r>
    </w:p>
    <w:p w14:paraId="22909CAF" w14:textId="4FC44572" w:rsidR="001629FB" w:rsidRPr="001629FB" w:rsidRDefault="001629FB" w:rsidP="001629FB">
      <w:pPr>
        <w:jc w:val="both"/>
        <w:rPr>
          <w:rFonts w:eastAsia="SimSun"/>
          <w:sz w:val="24"/>
          <w:szCs w:val="24"/>
          <w:lang w:val="en-IN" w:eastAsia="zh-CN"/>
        </w:rPr>
      </w:pPr>
      <w:r w:rsidRPr="001629FB">
        <w:rPr>
          <w:rFonts w:eastAsia="SimSun"/>
          <w:sz w:val="24"/>
          <w:szCs w:val="24"/>
          <w:lang w:val="en-IN" w:eastAsia="zh-CN"/>
        </w:rPr>
        <w:t xml:space="preserve">Java Version Incompatibility </w:t>
      </w:r>
    </w:p>
    <w:p w14:paraId="20D7BC0C" w14:textId="77777777" w:rsidR="001629FB" w:rsidRPr="001629FB" w:rsidRDefault="001629FB" w:rsidP="001629FB">
      <w:pPr>
        <w:numPr>
          <w:ilvl w:val="0"/>
          <w:numId w:val="14"/>
        </w:numPr>
        <w:jc w:val="both"/>
        <w:rPr>
          <w:rFonts w:eastAsia="SimSun"/>
          <w:sz w:val="24"/>
          <w:szCs w:val="24"/>
          <w:lang w:val="en-IN" w:eastAsia="zh-CN"/>
        </w:rPr>
      </w:pPr>
      <w:r w:rsidRPr="001629FB">
        <w:rPr>
          <w:rFonts w:eastAsia="SimSun"/>
          <w:sz w:val="24"/>
          <w:szCs w:val="24"/>
          <w:lang w:val="en-IN" w:eastAsia="zh-CN"/>
        </w:rPr>
        <w:t xml:space="preserve">Problem: </w:t>
      </w:r>
      <w:proofErr w:type="spellStart"/>
      <w:r w:rsidRPr="001629FB">
        <w:rPr>
          <w:rFonts w:eastAsia="SimSun"/>
          <w:sz w:val="24"/>
          <w:szCs w:val="24"/>
          <w:lang w:val="en-IN" w:eastAsia="zh-CN"/>
        </w:rPr>
        <w:t>PySpark</w:t>
      </w:r>
      <w:proofErr w:type="spellEnd"/>
      <w:r w:rsidRPr="001629FB">
        <w:rPr>
          <w:rFonts w:eastAsia="SimSun"/>
          <w:sz w:val="24"/>
          <w:szCs w:val="24"/>
          <w:lang w:val="en-IN" w:eastAsia="zh-CN"/>
        </w:rPr>
        <w:t xml:space="preserve"> required Java 17, system had Java 11 </w:t>
      </w:r>
    </w:p>
    <w:p w14:paraId="0F55D401" w14:textId="77777777" w:rsidR="001629FB" w:rsidRPr="001629FB" w:rsidRDefault="001629FB" w:rsidP="001629FB">
      <w:pPr>
        <w:numPr>
          <w:ilvl w:val="0"/>
          <w:numId w:val="14"/>
        </w:numPr>
        <w:jc w:val="both"/>
        <w:rPr>
          <w:rFonts w:eastAsia="SimSun"/>
          <w:sz w:val="24"/>
          <w:szCs w:val="24"/>
          <w:lang w:val="en-IN" w:eastAsia="zh-CN"/>
        </w:rPr>
      </w:pPr>
      <w:r w:rsidRPr="001629FB">
        <w:rPr>
          <w:rFonts w:eastAsia="SimSun"/>
          <w:sz w:val="24"/>
          <w:szCs w:val="24"/>
          <w:lang w:val="en-IN" w:eastAsia="zh-CN"/>
        </w:rPr>
        <w:t xml:space="preserve">Solution: Downgraded </w:t>
      </w:r>
      <w:proofErr w:type="spellStart"/>
      <w:r w:rsidRPr="001629FB">
        <w:rPr>
          <w:rFonts w:eastAsia="SimSun"/>
          <w:sz w:val="24"/>
          <w:szCs w:val="24"/>
          <w:lang w:val="en-IN" w:eastAsia="zh-CN"/>
        </w:rPr>
        <w:t>PySpark</w:t>
      </w:r>
      <w:proofErr w:type="spellEnd"/>
      <w:r w:rsidRPr="001629FB">
        <w:rPr>
          <w:rFonts w:eastAsia="SimSun"/>
          <w:sz w:val="24"/>
          <w:szCs w:val="24"/>
          <w:lang w:val="en-IN" w:eastAsia="zh-CN"/>
        </w:rPr>
        <w:t xml:space="preserve"> to 3.5.3 and configured JAVA_HOME </w:t>
      </w:r>
    </w:p>
    <w:p w14:paraId="6AB2F451" w14:textId="0390CFFE" w:rsidR="001629FB" w:rsidRPr="001629FB" w:rsidRDefault="001629FB" w:rsidP="001629FB">
      <w:pPr>
        <w:jc w:val="both"/>
        <w:rPr>
          <w:rFonts w:eastAsia="SimSun"/>
          <w:sz w:val="24"/>
          <w:szCs w:val="24"/>
          <w:lang w:val="en-IN" w:eastAsia="zh-CN"/>
        </w:rPr>
      </w:pPr>
      <w:proofErr w:type="spellStart"/>
      <w:r w:rsidRPr="001629FB">
        <w:rPr>
          <w:rFonts w:eastAsia="SimSun"/>
          <w:sz w:val="24"/>
          <w:szCs w:val="24"/>
          <w:lang w:val="en-IN" w:eastAsia="zh-CN"/>
        </w:rPr>
        <w:t>Kryo</w:t>
      </w:r>
      <w:proofErr w:type="spellEnd"/>
      <w:r w:rsidRPr="001629FB">
        <w:rPr>
          <w:rFonts w:eastAsia="SimSun"/>
          <w:sz w:val="24"/>
          <w:szCs w:val="24"/>
          <w:lang w:val="en-IN" w:eastAsia="zh-CN"/>
        </w:rPr>
        <w:t xml:space="preserve"> Serialization Buffer Overflow </w:t>
      </w:r>
    </w:p>
    <w:p w14:paraId="6E53ABFA" w14:textId="77777777" w:rsidR="001629FB" w:rsidRPr="001629FB" w:rsidRDefault="001629FB" w:rsidP="001629FB">
      <w:pPr>
        <w:numPr>
          <w:ilvl w:val="0"/>
          <w:numId w:val="15"/>
        </w:numPr>
        <w:jc w:val="both"/>
        <w:rPr>
          <w:rFonts w:eastAsia="SimSun"/>
          <w:sz w:val="24"/>
          <w:szCs w:val="24"/>
          <w:lang w:val="en-IN" w:eastAsia="zh-CN"/>
        </w:rPr>
      </w:pPr>
      <w:r w:rsidRPr="001629FB">
        <w:rPr>
          <w:rFonts w:eastAsia="SimSun"/>
          <w:sz w:val="24"/>
          <w:szCs w:val="24"/>
          <w:lang w:val="en-IN" w:eastAsia="zh-CN"/>
        </w:rPr>
        <w:t xml:space="preserve">Problem: Large dataset caused buffer overflow during indexing </w:t>
      </w:r>
    </w:p>
    <w:p w14:paraId="1AF98CE2" w14:textId="77777777" w:rsidR="001629FB" w:rsidRPr="001629FB" w:rsidRDefault="001629FB" w:rsidP="001629FB">
      <w:pPr>
        <w:numPr>
          <w:ilvl w:val="0"/>
          <w:numId w:val="15"/>
        </w:numPr>
        <w:jc w:val="both"/>
        <w:rPr>
          <w:rFonts w:eastAsia="SimSun"/>
          <w:sz w:val="24"/>
          <w:szCs w:val="24"/>
          <w:lang w:val="en-IN" w:eastAsia="zh-CN"/>
        </w:rPr>
      </w:pPr>
      <w:r w:rsidRPr="001629FB">
        <w:rPr>
          <w:rFonts w:eastAsia="SimSun"/>
          <w:sz w:val="24"/>
          <w:szCs w:val="24"/>
          <w:lang w:val="en-IN" w:eastAsia="zh-CN"/>
        </w:rPr>
        <w:t xml:space="preserve">Solution: Increased buffer size and replaced </w:t>
      </w:r>
      <w:proofErr w:type="spellStart"/>
      <w:r w:rsidRPr="001629FB">
        <w:rPr>
          <w:rFonts w:eastAsia="SimSun"/>
          <w:sz w:val="24"/>
          <w:szCs w:val="24"/>
          <w:lang w:val="en-IN" w:eastAsia="zh-CN"/>
        </w:rPr>
        <w:t>StringIndexer</w:t>
      </w:r>
      <w:proofErr w:type="spellEnd"/>
      <w:r w:rsidRPr="001629FB">
        <w:rPr>
          <w:rFonts w:eastAsia="SimSun"/>
          <w:sz w:val="24"/>
          <w:szCs w:val="24"/>
          <w:lang w:val="en-IN" w:eastAsia="zh-CN"/>
        </w:rPr>
        <w:t xml:space="preserve"> with </w:t>
      </w:r>
      <w:proofErr w:type="spellStart"/>
      <w:r w:rsidRPr="001629FB">
        <w:rPr>
          <w:rFonts w:eastAsia="SimSun"/>
          <w:sz w:val="24"/>
          <w:szCs w:val="24"/>
          <w:lang w:val="en-IN" w:eastAsia="zh-CN"/>
        </w:rPr>
        <w:t>row_</w:t>
      </w:r>
      <w:proofErr w:type="gramStart"/>
      <w:r w:rsidRPr="001629FB">
        <w:rPr>
          <w:rFonts w:eastAsia="SimSun"/>
          <w:sz w:val="24"/>
          <w:szCs w:val="24"/>
          <w:lang w:val="en-IN" w:eastAsia="zh-CN"/>
        </w:rPr>
        <w:t>number</w:t>
      </w:r>
      <w:proofErr w:type="spellEnd"/>
      <w:r w:rsidRPr="001629FB">
        <w:rPr>
          <w:rFonts w:eastAsia="SimSun"/>
          <w:sz w:val="24"/>
          <w:szCs w:val="24"/>
          <w:lang w:val="en-IN" w:eastAsia="zh-CN"/>
        </w:rPr>
        <w:t>(</w:t>
      </w:r>
      <w:proofErr w:type="gramEnd"/>
      <w:r w:rsidRPr="001629FB">
        <w:rPr>
          <w:rFonts w:eastAsia="SimSun"/>
          <w:sz w:val="24"/>
          <w:szCs w:val="24"/>
          <w:lang w:val="en-IN" w:eastAsia="zh-CN"/>
        </w:rPr>
        <w:t xml:space="preserve">) </w:t>
      </w:r>
    </w:p>
    <w:p w14:paraId="729E85B4" w14:textId="461A258F" w:rsidR="001629FB" w:rsidRPr="001629FB" w:rsidRDefault="001629FB" w:rsidP="001629FB">
      <w:pPr>
        <w:jc w:val="both"/>
        <w:rPr>
          <w:rFonts w:eastAsia="SimSun"/>
          <w:sz w:val="24"/>
          <w:szCs w:val="24"/>
          <w:lang w:val="en-IN" w:eastAsia="zh-CN"/>
        </w:rPr>
      </w:pPr>
      <w:r w:rsidRPr="001629FB">
        <w:rPr>
          <w:rFonts w:eastAsia="SimSun"/>
          <w:sz w:val="24"/>
          <w:szCs w:val="24"/>
          <w:lang w:val="en-IN" w:eastAsia="zh-CN"/>
        </w:rPr>
        <w:t xml:space="preserve">Model Save Failure (Windows Hadoop Issue) </w:t>
      </w:r>
    </w:p>
    <w:p w14:paraId="467C2ECB" w14:textId="77777777" w:rsidR="001629FB" w:rsidRPr="001629FB" w:rsidRDefault="001629FB" w:rsidP="001629FB">
      <w:pPr>
        <w:numPr>
          <w:ilvl w:val="0"/>
          <w:numId w:val="16"/>
        </w:numPr>
        <w:jc w:val="both"/>
        <w:rPr>
          <w:rFonts w:eastAsia="SimSun"/>
          <w:sz w:val="24"/>
          <w:szCs w:val="24"/>
          <w:lang w:val="en-IN" w:eastAsia="zh-CN"/>
        </w:rPr>
      </w:pPr>
      <w:r w:rsidRPr="001629FB">
        <w:rPr>
          <w:rFonts w:eastAsia="SimSun"/>
          <w:sz w:val="24"/>
          <w:szCs w:val="24"/>
          <w:lang w:val="en-IN" w:eastAsia="zh-CN"/>
        </w:rPr>
        <w:t xml:space="preserve">Problem: </w:t>
      </w:r>
      <w:proofErr w:type="spellStart"/>
      <w:proofErr w:type="gramStart"/>
      <w:r w:rsidRPr="001629FB">
        <w:rPr>
          <w:rFonts w:eastAsia="SimSun"/>
          <w:sz w:val="24"/>
          <w:szCs w:val="24"/>
          <w:lang w:val="en-IN" w:eastAsia="zh-CN"/>
        </w:rPr>
        <w:t>model.save</w:t>
      </w:r>
      <w:proofErr w:type="spellEnd"/>
      <w:proofErr w:type="gramEnd"/>
      <w:r w:rsidRPr="001629FB">
        <w:rPr>
          <w:rFonts w:eastAsia="SimSun"/>
          <w:sz w:val="24"/>
          <w:szCs w:val="24"/>
          <w:lang w:val="en-IN" w:eastAsia="zh-CN"/>
        </w:rPr>
        <w:t xml:space="preserve">() failed due to Hadoop native IO mismatch </w:t>
      </w:r>
    </w:p>
    <w:p w14:paraId="251C0ADF" w14:textId="77777777" w:rsidR="001629FB" w:rsidRPr="001629FB" w:rsidRDefault="001629FB" w:rsidP="001629FB">
      <w:pPr>
        <w:numPr>
          <w:ilvl w:val="0"/>
          <w:numId w:val="16"/>
        </w:numPr>
        <w:jc w:val="both"/>
        <w:rPr>
          <w:rFonts w:eastAsia="SimSun"/>
          <w:sz w:val="24"/>
          <w:szCs w:val="24"/>
          <w:lang w:val="en-IN" w:eastAsia="zh-CN"/>
        </w:rPr>
      </w:pPr>
      <w:r w:rsidRPr="001629FB">
        <w:rPr>
          <w:rFonts w:eastAsia="SimSun"/>
          <w:sz w:val="24"/>
          <w:szCs w:val="24"/>
          <w:lang w:val="en-IN" w:eastAsia="zh-CN"/>
        </w:rPr>
        <w:t xml:space="preserve">Solution: Saved model as </w:t>
      </w:r>
      <w:proofErr w:type="gramStart"/>
      <w:r w:rsidRPr="001629FB">
        <w:rPr>
          <w:rFonts w:eastAsia="SimSun"/>
          <w:sz w:val="24"/>
          <w:szCs w:val="24"/>
          <w:lang w:val="en-IN" w:eastAsia="zh-CN"/>
        </w:rPr>
        <w:t>NumPy .</w:t>
      </w:r>
      <w:proofErr w:type="spellStart"/>
      <w:r w:rsidRPr="001629FB">
        <w:rPr>
          <w:rFonts w:eastAsia="SimSun"/>
          <w:sz w:val="24"/>
          <w:szCs w:val="24"/>
          <w:lang w:val="en-IN" w:eastAsia="zh-CN"/>
        </w:rPr>
        <w:t>npz</w:t>
      </w:r>
      <w:proofErr w:type="spellEnd"/>
      <w:proofErr w:type="gramEnd"/>
      <w:r w:rsidRPr="001629FB">
        <w:rPr>
          <w:rFonts w:eastAsia="SimSun"/>
          <w:sz w:val="24"/>
          <w:szCs w:val="24"/>
          <w:lang w:val="en-IN" w:eastAsia="zh-CN"/>
        </w:rPr>
        <w:t xml:space="preserve"> instead </w:t>
      </w:r>
    </w:p>
    <w:p w14:paraId="3FD9E0C8" w14:textId="7D8EFC32" w:rsidR="001629FB" w:rsidRPr="001629FB" w:rsidRDefault="001629FB" w:rsidP="001629FB">
      <w:pPr>
        <w:jc w:val="both"/>
        <w:rPr>
          <w:rFonts w:eastAsia="SimSun"/>
          <w:sz w:val="24"/>
          <w:szCs w:val="24"/>
          <w:lang w:val="en-IN" w:eastAsia="zh-CN"/>
        </w:rPr>
      </w:pPr>
      <w:r w:rsidRPr="001629FB">
        <w:rPr>
          <w:rFonts w:eastAsia="SimSun"/>
          <w:sz w:val="24"/>
          <w:szCs w:val="24"/>
          <w:lang w:val="en-IN" w:eastAsia="zh-CN"/>
        </w:rPr>
        <w:t xml:space="preserve">OneDrive File Locking Issues </w:t>
      </w:r>
    </w:p>
    <w:p w14:paraId="24913558" w14:textId="77777777" w:rsidR="001629FB" w:rsidRPr="001629FB" w:rsidRDefault="001629FB" w:rsidP="001629FB">
      <w:pPr>
        <w:numPr>
          <w:ilvl w:val="0"/>
          <w:numId w:val="17"/>
        </w:numPr>
        <w:jc w:val="both"/>
        <w:rPr>
          <w:rFonts w:eastAsia="SimSun"/>
          <w:sz w:val="24"/>
          <w:szCs w:val="24"/>
          <w:lang w:val="en-IN" w:eastAsia="zh-CN"/>
        </w:rPr>
      </w:pPr>
      <w:r w:rsidRPr="001629FB">
        <w:rPr>
          <w:rFonts w:eastAsia="SimSun"/>
          <w:sz w:val="24"/>
          <w:szCs w:val="24"/>
          <w:lang w:val="en-IN" w:eastAsia="zh-CN"/>
        </w:rPr>
        <w:t xml:space="preserve">Problem: File access errors and accidental file deletion </w:t>
      </w:r>
    </w:p>
    <w:p w14:paraId="4451AD6F" w14:textId="1D6916AE" w:rsidR="001629FB" w:rsidRPr="001629FB" w:rsidRDefault="001629FB" w:rsidP="001629FB">
      <w:pPr>
        <w:numPr>
          <w:ilvl w:val="0"/>
          <w:numId w:val="17"/>
        </w:numPr>
        <w:jc w:val="both"/>
        <w:rPr>
          <w:rFonts w:eastAsia="SimSun"/>
          <w:sz w:val="24"/>
          <w:szCs w:val="24"/>
          <w:lang w:val="en-IN" w:eastAsia="zh-CN"/>
        </w:rPr>
      </w:pPr>
      <w:r w:rsidRPr="001629FB">
        <w:rPr>
          <w:rFonts w:eastAsia="SimSun"/>
          <w:sz w:val="24"/>
          <w:szCs w:val="24"/>
          <w:lang w:val="en-IN" w:eastAsia="zh-CN"/>
        </w:rPr>
        <w:t xml:space="preserve">Solution: Used PowerShell delete commands and backed up code to GitHub Window Function Performance Warning </w:t>
      </w:r>
    </w:p>
    <w:p w14:paraId="0C7757DD" w14:textId="77777777" w:rsidR="001629FB" w:rsidRPr="001629FB" w:rsidRDefault="001629FB" w:rsidP="001629FB">
      <w:pPr>
        <w:numPr>
          <w:ilvl w:val="0"/>
          <w:numId w:val="18"/>
        </w:numPr>
        <w:jc w:val="both"/>
        <w:rPr>
          <w:rFonts w:eastAsia="SimSun"/>
          <w:sz w:val="24"/>
          <w:szCs w:val="24"/>
          <w:lang w:val="en-IN" w:eastAsia="zh-CN"/>
        </w:rPr>
      </w:pPr>
      <w:r w:rsidRPr="001629FB">
        <w:rPr>
          <w:rFonts w:eastAsia="SimSun"/>
          <w:sz w:val="24"/>
          <w:szCs w:val="24"/>
          <w:lang w:val="en-IN" w:eastAsia="zh-CN"/>
        </w:rPr>
        <w:t xml:space="preserve">Problem: </w:t>
      </w:r>
      <w:proofErr w:type="spellStart"/>
      <w:r w:rsidRPr="001629FB">
        <w:rPr>
          <w:rFonts w:eastAsia="SimSun"/>
          <w:sz w:val="24"/>
          <w:szCs w:val="24"/>
          <w:lang w:val="en-IN" w:eastAsia="zh-CN"/>
        </w:rPr>
        <w:t>row_</w:t>
      </w:r>
      <w:proofErr w:type="gramStart"/>
      <w:r w:rsidRPr="001629FB">
        <w:rPr>
          <w:rFonts w:eastAsia="SimSun"/>
          <w:sz w:val="24"/>
          <w:szCs w:val="24"/>
          <w:lang w:val="en-IN" w:eastAsia="zh-CN"/>
        </w:rPr>
        <w:t>number</w:t>
      </w:r>
      <w:proofErr w:type="spellEnd"/>
      <w:r w:rsidRPr="001629FB">
        <w:rPr>
          <w:rFonts w:eastAsia="SimSun"/>
          <w:sz w:val="24"/>
          <w:szCs w:val="24"/>
          <w:lang w:val="en-IN" w:eastAsia="zh-CN"/>
        </w:rPr>
        <w:t>(</w:t>
      </w:r>
      <w:proofErr w:type="gramEnd"/>
      <w:r w:rsidRPr="001629FB">
        <w:rPr>
          <w:rFonts w:eastAsia="SimSun"/>
          <w:sz w:val="24"/>
          <w:szCs w:val="24"/>
          <w:lang w:val="en-IN" w:eastAsia="zh-CN"/>
        </w:rPr>
        <w:t xml:space="preserve">) caused single-partition processing </w:t>
      </w:r>
    </w:p>
    <w:p w14:paraId="59727946" w14:textId="77777777" w:rsidR="001629FB" w:rsidRPr="001629FB" w:rsidRDefault="001629FB" w:rsidP="001629FB">
      <w:pPr>
        <w:numPr>
          <w:ilvl w:val="0"/>
          <w:numId w:val="18"/>
        </w:numPr>
        <w:jc w:val="both"/>
        <w:rPr>
          <w:rFonts w:eastAsia="SimSun"/>
          <w:sz w:val="24"/>
          <w:szCs w:val="24"/>
          <w:lang w:val="en-IN" w:eastAsia="zh-CN"/>
        </w:rPr>
      </w:pPr>
      <w:r w:rsidRPr="001629FB">
        <w:rPr>
          <w:rFonts w:eastAsia="SimSun"/>
          <w:sz w:val="24"/>
          <w:szCs w:val="24"/>
          <w:lang w:val="en-IN" w:eastAsia="zh-CN"/>
        </w:rPr>
        <w:t xml:space="preserve">Solution: Accepted as a limitation of single-machine setup </w:t>
      </w:r>
    </w:p>
    <w:p w14:paraId="17A350EB" w14:textId="03DBCB90" w:rsidR="001629FB" w:rsidRPr="001629FB" w:rsidRDefault="001629FB" w:rsidP="001629FB">
      <w:pPr>
        <w:jc w:val="both"/>
        <w:rPr>
          <w:rFonts w:eastAsia="SimSun"/>
          <w:sz w:val="24"/>
          <w:szCs w:val="24"/>
          <w:lang w:val="en-IN" w:eastAsia="zh-CN"/>
        </w:rPr>
      </w:pPr>
      <w:r w:rsidRPr="001629FB">
        <w:rPr>
          <w:rFonts w:eastAsia="SimSun"/>
          <w:sz w:val="24"/>
          <w:szCs w:val="24"/>
          <w:lang w:val="en-IN" w:eastAsia="zh-CN"/>
        </w:rPr>
        <w:t xml:space="preserve">CORS Error (Frontend–Backend) </w:t>
      </w:r>
    </w:p>
    <w:p w14:paraId="6F63FCB8" w14:textId="77777777" w:rsidR="001629FB" w:rsidRPr="001629FB" w:rsidRDefault="001629FB" w:rsidP="001629FB">
      <w:pPr>
        <w:numPr>
          <w:ilvl w:val="0"/>
          <w:numId w:val="19"/>
        </w:numPr>
        <w:jc w:val="both"/>
        <w:rPr>
          <w:rFonts w:eastAsia="SimSun"/>
          <w:sz w:val="24"/>
          <w:szCs w:val="24"/>
          <w:lang w:val="en-IN" w:eastAsia="zh-CN"/>
        </w:rPr>
      </w:pPr>
      <w:r w:rsidRPr="001629FB">
        <w:rPr>
          <w:rFonts w:eastAsia="SimSun"/>
          <w:sz w:val="24"/>
          <w:szCs w:val="24"/>
          <w:lang w:val="en-IN" w:eastAsia="zh-CN"/>
        </w:rPr>
        <w:t xml:space="preserve">Problem: React and Flask ran on different ports </w:t>
      </w:r>
    </w:p>
    <w:p w14:paraId="69E30545" w14:textId="77777777" w:rsidR="001629FB" w:rsidRPr="001629FB" w:rsidRDefault="001629FB" w:rsidP="001629FB">
      <w:pPr>
        <w:numPr>
          <w:ilvl w:val="0"/>
          <w:numId w:val="19"/>
        </w:numPr>
        <w:jc w:val="both"/>
        <w:rPr>
          <w:rFonts w:eastAsia="SimSun"/>
          <w:sz w:val="24"/>
          <w:szCs w:val="24"/>
          <w:lang w:val="en-IN" w:eastAsia="zh-CN"/>
        </w:rPr>
      </w:pPr>
      <w:r w:rsidRPr="001629FB">
        <w:rPr>
          <w:rFonts w:eastAsia="SimSun"/>
          <w:sz w:val="24"/>
          <w:szCs w:val="24"/>
          <w:lang w:val="en-IN" w:eastAsia="zh-CN"/>
        </w:rPr>
        <w:t>Solution: Enabled CORS using flask-</w:t>
      </w:r>
      <w:proofErr w:type="spellStart"/>
      <w:r w:rsidRPr="001629FB">
        <w:rPr>
          <w:rFonts w:eastAsia="SimSun"/>
          <w:sz w:val="24"/>
          <w:szCs w:val="24"/>
          <w:lang w:val="en-IN" w:eastAsia="zh-CN"/>
        </w:rPr>
        <w:t>cors</w:t>
      </w:r>
      <w:proofErr w:type="spellEnd"/>
      <w:r w:rsidRPr="001629FB">
        <w:rPr>
          <w:rFonts w:eastAsia="SimSun"/>
          <w:sz w:val="24"/>
          <w:szCs w:val="24"/>
          <w:lang w:val="en-IN" w:eastAsia="zh-CN"/>
        </w:rPr>
        <w:t xml:space="preserve"> library</w:t>
      </w:r>
    </w:p>
    <w:p w14:paraId="3EDBFCCC" w14:textId="39C59C8A" w:rsidR="004F21E9" w:rsidRDefault="00000000" w:rsidP="001629FB">
      <w:pPr>
        <w:jc w:val="both"/>
        <w:rPr>
          <w:b/>
          <w:bCs/>
          <w:sz w:val="28"/>
          <w:szCs w:val="28"/>
          <w:lang w:val="en-GB"/>
        </w:rPr>
      </w:pPr>
      <w:r>
        <w:rPr>
          <w:b/>
          <w:bCs/>
          <w:sz w:val="28"/>
          <w:szCs w:val="28"/>
          <w:lang w:val="en-GB"/>
        </w:rPr>
        <w:br w:type="page"/>
      </w:r>
      <w:r>
        <w:rPr>
          <w:b/>
          <w:bCs/>
          <w:sz w:val="28"/>
          <w:szCs w:val="28"/>
          <w:lang w:val="en-GB"/>
        </w:rPr>
        <w:lastRenderedPageBreak/>
        <w:t>5.Conclusion</w:t>
      </w:r>
    </w:p>
    <w:p w14:paraId="187E0450"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5.1 Summary of the Project Outcomes</w:t>
      </w:r>
    </w:p>
    <w:p w14:paraId="3578419D" w14:textId="0F5DDFEE" w:rsidR="004F21E9" w:rsidRPr="001629FB" w:rsidRDefault="001629FB">
      <w:pPr>
        <w:pStyle w:val="NormalWeb"/>
        <w:spacing w:line="360" w:lineRule="auto"/>
        <w:jc w:val="both"/>
        <w:rPr>
          <w:lang w:val="en-IN"/>
        </w:rPr>
      </w:pPr>
      <w:r w:rsidRPr="001629FB">
        <w:rPr>
          <w:lang w:val="en-IN"/>
        </w:rPr>
        <w:t>The project successfully delivered a complete end-to-end music recommendation system, combining scalable data processing, an ALS-based collaborative filtering model, efficient NumPy-based inference, a Flask API, and a React frontend. It demonstrates how large-scale recommendation systems can be built on real-world data using tools like Apache Spark and Alternating Least Squares, resulting in accurate, fast, and practical personalised recommendations.</w:t>
      </w:r>
    </w:p>
    <w:p w14:paraId="6179E1A0"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5.2 Reflections on the Learning Experience</w:t>
      </w:r>
    </w:p>
    <w:p w14:paraId="2665B772" w14:textId="0830D5C8" w:rsidR="001629FB" w:rsidRPr="001629FB" w:rsidRDefault="001629FB" w:rsidP="001629FB">
      <w:pPr>
        <w:pStyle w:val="Heading3"/>
        <w:spacing w:line="360" w:lineRule="auto"/>
        <w:jc w:val="both"/>
        <w:rPr>
          <w:rFonts w:ascii="Times New Roman" w:hAnsi="Times New Roman" w:hint="default"/>
          <w:b w:val="0"/>
          <w:bCs w:val="0"/>
          <w:sz w:val="24"/>
          <w:szCs w:val="24"/>
          <w:lang w:val="en-IN"/>
        </w:rPr>
      </w:pPr>
      <w:r w:rsidRPr="001629FB">
        <w:rPr>
          <w:rFonts w:ascii="Times New Roman" w:hAnsi="Times New Roman" w:hint="default"/>
          <w:b w:val="0"/>
          <w:bCs w:val="0"/>
          <w:sz w:val="24"/>
          <w:szCs w:val="24"/>
          <w:lang w:val="en-IN"/>
        </w:rPr>
        <w:t xml:space="preserve">This project built a complete music recommendation system using scalable processing with </w:t>
      </w:r>
      <w:proofErr w:type="spellStart"/>
      <w:r w:rsidRPr="001629FB">
        <w:rPr>
          <w:rFonts w:ascii="Times New Roman" w:hAnsi="Times New Roman" w:hint="default"/>
          <w:b w:val="0"/>
          <w:bCs w:val="0"/>
          <w:sz w:val="24"/>
          <w:szCs w:val="24"/>
          <w:lang w:val="en-IN"/>
        </w:rPr>
        <w:t>ApacheSpark</w:t>
      </w:r>
      <w:proofErr w:type="spellEnd"/>
      <w:r w:rsidRPr="001629FB">
        <w:rPr>
          <w:rFonts w:ascii="Times New Roman" w:hAnsi="Times New Roman" w:hint="default"/>
          <w:b w:val="0"/>
          <w:bCs w:val="0"/>
          <w:sz w:val="24"/>
          <w:szCs w:val="24"/>
          <w:lang w:val="en-IN"/>
        </w:rPr>
        <w:t xml:space="preserve"> and an Alternating Least Squares model. It delivers fast, personalised recommendations through an efficient pipeline, demonstrating a practical real-world machine learning application.</w:t>
      </w:r>
    </w:p>
    <w:p w14:paraId="537950F8"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5.3 Suggestions for Future Work or Improvements</w:t>
      </w:r>
    </w:p>
    <w:p w14:paraId="3251E994" w14:textId="77777777" w:rsidR="001629FB" w:rsidRPr="001629FB" w:rsidRDefault="001629FB" w:rsidP="001629FB">
      <w:pPr>
        <w:pStyle w:val="NormalWeb"/>
        <w:numPr>
          <w:ilvl w:val="0"/>
          <w:numId w:val="22"/>
        </w:numPr>
        <w:spacing w:line="360" w:lineRule="auto"/>
        <w:jc w:val="both"/>
        <w:rPr>
          <w:lang w:val="en-IN"/>
        </w:rPr>
      </w:pPr>
      <w:r w:rsidRPr="001629FB">
        <w:rPr>
          <w:lang w:val="en-IN"/>
        </w:rPr>
        <w:t>Hybrid Recommendation System</w:t>
      </w:r>
    </w:p>
    <w:p w14:paraId="0B7AAD48" w14:textId="77777777" w:rsidR="001629FB" w:rsidRPr="001629FB" w:rsidRDefault="001629FB" w:rsidP="001629FB">
      <w:pPr>
        <w:pStyle w:val="NormalWeb"/>
        <w:numPr>
          <w:ilvl w:val="1"/>
          <w:numId w:val="22"/>
        </w:numPr>
        <w:spacing w:line="360" w:lineRule="auto"/>
        <w:jc w:val="both"/>
        <w:rPr>
          <w:lang w:val="en-IN"/>
        </w:rPr>
      </w:pPr>
      <w:r w:rsidRPr="001629FB">
        <w:rPr>
          <w:lang w:val="en-IN"/>
        </w:rPr>
        <w:t>Combine collaborative filtering with content-based features to solve cold start issues</w:t>
      </w:r>
    </w:p>
    <w:p w14:paraId="7C5666D0" w14:textId="77777777" w:rsidR="001629FB" w:rsidRPr="001629FB" w:rsidRDefault="001629FB" w:rsidP="001629FB">
      <w:pPr>
        <w:pStyle w:val="NormalWeb"/>
        <w:numPr>
          <w:ilvl w:val="0"/>
          <w:numId w:val="22"/>
        </w:numPr>
        <w:spacing w:line="360" w:lineRule="auto"/>
        <w:jc w:val="both"/>
        <w:rPr>
          <w:lang w:val="en-IN"/>
        </w:rPr>
      </w:pPr>
      <w:r w:rsidRPr="001629FB">
        <w:rPr>
          <w:lang w:val="en-IN"/>
        </w:rPr>
        <w:t>Real-Time Model Updates</w:t>
      </w:r>
    </w:p>
    <w:p w14:paraId="19B33A97" w14:textId="77777777" w:rsidR="001629FB" w:rsidRPr="001629FB" w:rsidRDefault="001629FB" w:rsidP="001629FB">
      <w:pPr>
        <w:pStyle w:val="NormalWeb"/>
        <w:numPr>
          <w:ilvl w:val="1"/>
          <w:numId w:val="22"/>
        </w:numPr>
        <w:spacing w:line="360" w:lineRule="auto"/>
        <w:jc w:val="both"/>
        <w:rPr>
          <w:lang w:val="en-IN"/>
        </w:rPr>
      </w:pPr>
      <w:r w:rsidRPr="001629FB">
        <w:rPr>
          <w:lang w:val="en-IN"/>
        </w:rPr>
        <w:t>Use streaming (e.g., Spark + Kafka) for continuous learning instead of full retraining</w:t>
      </w:r>
    </w:p>
    <w:p w14:paraId="0BDB849B" w14:textId="77777777" w:rsidR="001629FB" w:rsidRPr="001629FB" w:rsidRDefault="001629FB" w:rsidP="001629FB">
      <w:pPr>
        <w:pStyle w:val="NormalWeb"/>
        <w:numPr>
          <w:ilvl w:val="0"/>
          <w:numId w:val="22"/>
        </w:numPr>
        <w:spacing w:line="360" w:lineRule="auto"/>
        <w:jc w:val="both"/>
        <w:rPr>
          <w:lang w:val="en-IN"/>
        </w:rPr>
      </w:pPr>
      <w:r w:rsidRPr="001629FB">
        <w:rPr>
          <w:lang w:val="en-IN"/>
        </w:rPr>
        <w:t>Hyperparameter Tuning</w:t>
      </w:r>
    </w:p>
    <w:p w14:paraId="7F7AE84D" w14:textId="77777777" w:rsidR="001629FB" w:rsidRPr="001629FB" w:rsidRDefault="001629FB" w:rsidP="001629FB">
      <w:pPr>
        <w:pStyle w:val="NormalWeb"/>
        <w:numPr>
          <w:ilvl w:val="1"/>
          <w:numId w:val="22"/>
        </w:numPr>
        <w:spacing w:line="360" w:lineRule="auto"/>
        <w:jc w:val="both"/>
        <w:rPr>
          <w:lang w:val="en-IN"/>
        </w:rPr>
      </w:pPr>
      <w:r w:rsidRPr="001629FB">
        <w:rPr>
          <w:lang w:val="en-IN"/>
        </w:rPr>
        <w:t>Optimise ALS parameters (rank, iterations, regularisation) using cross-validation</w:t>
      </w:r>
    </w:p>
    <w:p w14:paraId="292EC271" w14:textId="77777777" w:rsidR="001629FB" w:rsidRPr="001629FB" w:rsidRDefault="001629FB" w:rsidP="001629FB">
      <w:pPr>
        <w:pStyle w:val="NormalWeb"/>
        <w:numPr>
          <w:ilvl w:val="0"/>
          <w:numId w:val="22"/>
        </w:numPr>
        <w:spacing w:line="360" w:lineRule="auto"/>
        <w:jc w:val="both"/>
        <w:rPr>
          <w:lang w:val="en-IN"/>
        </w:rPr>
      </w:pPr>
      <w:r w:rsidRPr="001629FB">
        <w:rPr>
          <w:lang w:val="en-IN"/>
        </w:rPr>
        <w:t>Cloud Deployment</w:t>
      </w:r>
    </w:p>
    <w:p w14:paraId="01E63542" w14:textId="77777777" w:rsidR="001629FB" w:rsidRPr="001629FB" w:rsidRDefault="001629FB" w:rsidP="001629FB">
      <w:pPr>
        <w:pStyle w:val="NormalWeb"/>
        <w:numPr>
          <w:ilvl w:val="1"/>
          <w:numId w:val="22"/>
        </w:numPr>
        <w:spacing w:line="360" w:lineRule="auto"/>
        <w:jc w:val="both"/>
        <w:rPr>
          <w:lang w:val="en-IN"/>
        </w:rPr>
      </w:pPr>
      <w:r w:rsidRPr="001629FB">
        <w:rPr>
          <w:lang w:val="en-IN"/>
        </w:rPr>
        <w:t>Move system to cloud platforms for better scalability and availability</w:t>
      </w:r>
    </w:p>
    <w:p w14:paraId="7795CE09" w14:textId="77777777" w:rsidR="001629FB" w:rsidRPr="001629FB" w:rsidRDefault="001629FB" w:rsidP="001629FB">
      <w:pPr>
        <w:pStyle w:val="NormalWeb"/>
        <w:numPr>
          <w:ilvl w:val="0"/>
          <w:numId w:val="22"/>
        </w:numPr>
        <w:spacing w:line="360" w:lineRule="auto"/>
        <w:jc w:val="both"/>
        <w:rPr>
          <w:lang w:val="en-IN"/>
        </w:rPr>
      </w:pPr>
      <w:r w:rsidRPr="001629FB">
        <w:rPr>
          <w:lang w:val="en-IN"/>
        </w:rPr>
        <w:t>User Feedback Integration</w:t>
      </w:r>
    </w:p>
    <w:p w14:paraId="490E1DCA" w14:textId="77777777" w:rsidR="001629FB" w:rsidRPr="001629FB" w:rsidRDefault="001629FB" w:rsidP="001629FB">
      <w:pPr>
        <w:pStyle w:val="NormalWeb"/>
        <w:numPr>
          <w:ilvl w:val="1"/>
          <w:numId w:val="22"/>
        </w:numPr>
        <w:spacing w:line="360" w:lineRule="auto"/>
        <w:jc w:val="both"/>
        <w:rPr>
          <w:lang w:val="en-IN"/>
        </w:rPr>
      </w:pPr>
      <w:r w:rsidRPr="001629FB">
        <w:rPr>
          <w:lang w:val="en-IN"/>
        </w:rPr>
        <w:t>Add like/dislike features to improve recommendations over time</w:t>
      </w:r>
    </w:p>
    <w:p w14:paraId="3D99BC27" w14:textId="77777777" w:rsidR="001629FB" w:rsidRPr="001629FB" w:rsidRDefault="001629FB" w:rsidP="001629FB">
      <w:pPr>
        <w:pStyle w:val="NormalWeb"/>
        <w:numPr>
          <w:ilvl w:val="0"/>
          <w:numId w:val="22"/>
        </w:numPr>
        <w:spacing w:line="360" w:lineRule="auto"/>
        <w:jc w:val="both"/>
        <w:rPr>
          <w:lang w:val="en-IN"/>
        </w:rPr>
      </w:pPr>
      <w:r w:rsidRPr="001629FB">
        <w:rPr>
          <w:lang w:val="en-IN"/>
        </w:rPr>
        <w:t>Enhanced Dashboard</w:t>
      </w:r>
    </w:p>
    <w:p w14:paraId="1B789B44" w14:textId="44EB67A8" w:rsidR="004F21E9" w:rsidRPr="001629FB" w:rsidRDefault="001629FB" w:rsidP="001629FB">
      <w:pPr>
        <w:pStyle w:val="NormalWeb"/>
        <w:numPr>
          <w:ilvl w:val="1"/>
          <w:numId w:val="22"/>
        </w:numPr>
        <w:spacing w:line="360" w:lineRule="auto"/>
        <w:jc w:val="both"/>
        <w:rPr>
          <w:lang w:val="en-IN"/>
        </w:rPr>
      </w:pPr>
      <w:r w:rsidRPr="001629FB">
        <w:rPr>
          <w:lang w:val="en-IN"/>
        </w:rPr>
        <w:t>Include user-level insights, genre analysis, and visualisations of model behaviour</w:t>
      </w:r>
    </w:p>
    <w:p w14:paraId="7CE933DA" w14:textId="77777777" w:rsidR="004F21E9" w:rsidRDefault="00000000">
      <w:pPr>
        <w:pStyle w:val="NormalWeb"/>
        <w:spacing w:line="360" w:lineRule="auto"/>
        <w:jc w:val="both"/>
      </w:pPr>
      <w:r>
        <w:rPr>
          <w:b/>
          <w:bCs/>
          <w:sz w:val="28"/>
          <w:szCs w:val="28"/>
          <w:lang w:val="en-GB"/>
        </w:rPr>
        <w:lastRenderedPageBreak/>
        <w:t>6.References</w:t>
      </w:r>
    </w:p>
    <w:p w14:paraId="0D204946" w14:textId="77777777" w:rsidR="003737ED" w:rsidRDefault="003737ED" w:rsidP="003737ED">
      <w:pPr>
        <w:jc w:val="both"/>
        <w:rPr>
          <w:rFonts w:eastAsia="SimSun"/>
          <w:sz w:val="24"/>
          <w:szCs w:val="24"/>
          <w:lang w:val="en-IN" w:eastAsia="zh-CN"/>
        </w:rPr>
      </w:pPr>
      <w:r w:rsidRPr="003737ED">
        <w:rPr>
          <w:rFonts w:eastAsia="SimSun"/>
          <w:sz w:val="24"/>
          <w:szCs w:val="24"/>
          <w:lang w:val="en-IN" w:eastAsia="zh-CN"/>
        </w:rPr>
        <w:t xml:space="preserve">[1] Y. Koren, R. Bell, and C. Volinsky, </w:t>
      </w:r>
      <w:r w:rsidRPr="003737ED">
        <w:rPr>
          <w:rFonts w:eastAsia="SimSun"/>
          <w:i/>
          <w:iCs/>
          <w:sz w:val="24"/>
          <w:szCs w:val="24"/>
          <w:lang w:val="en-IN" w:eastAsia="zh-CN"/>
        </w:rPr>
        <w:t>Matrix Factorization Techniques for Recommender Systems</w:t>
      </w:r>
      <w:r w:rsidRPr="003737ED">
        <w:rPr>
          <w:rFonts w:eastAsia="SimSun"/>
          <w:sz w:val="24"/>
          <w:szCs w:val="24"/>
          <w:lang w:val="en-IN" w:eastAsia="zh-CN"/>
        </w:rPr>
        <w:t>, IEEE Computer, 2009.</w:t>
      </w:r>
    </w:p>
    <w:p w14:paraId="2E3F003B" w14:textId="77777777" w:rsidR="003737ED" w:rsidRPr="003737ED" w:rsidRDefault="003737ED" w:rsidP="003737ED">
      <w:pPr>
        <w:jc w:val="both"/>
        <w:rPr>
          <w:rFonts w:eastAsia="SimSun"/>
          <w:sz w:val="24"/>
          <w:szCs w:val="24"/>
          <w:lang w:val="en-IN" w:eastAsia="zh-CN"/>
        </w:rPr>
      </w:pPr>
    </w:p>
    <w:p w14:paraId="2AA7B7DB" w14:textId="77777777" w:rsidR="003737ED" w:rsidRDefault="003737ED" w:rsidP="003737ED">
      <w:pPr>
        <w:jc w:val="both"/>
        <w:rPr>
          <w:rFonts w:eastAsia="SimSun"/>
          <w:sz w:val="24"/>
          <w:szCs w:val="24"/>
          <w:lang w:val="en-IN" w:eastAsia="zh-CN"/>
        </w:rPr>
      </w:pPr>
      <w:r w:rsidRPr="003737ED">
        <w:rPr>
          <w:rFonts w:eastAsia="SimSun"/>
          <w:sz w:val="24"/>
          <w:szCs w:val="24"/>
          <w:lang w:val="en-IN" w:eastAsia="zh-CN"/>
        </w:rPr>
        <w:t xml:space="preserve">[2] Y. Hu, Y. Koren, and C. Volinsky, </w:t>
      </w:r>
      <w:r w:rsidRPr="003737ED">
        <w:rPr>
          <w:rFonts w:eastAsia="SimSun"/>
          <w:i/>
          <w:iCs/>
          <w:sz w:val="24"/>
          <w:szCs w:val="24"/>
          <w:lang w:val="en-IN" w:eastAsia="zh-CN"/>
        </w:rPr>
        <w:t>Collaborative Filtering for Implicit Feedback Datasets</w:t>
      </w:r>
      <w:r w:rsidRPr="003737ED">
        <w:rPr>
          <w:rFonts w:eastAsia="SimSun"/>
          <w:sz w:val="24"/>
          <w:szCs w:val="24"/>
          <w:lang w:val="en-IN" w:eastAsia="zh-CN"/>
        </w:rPr>
        <w:t>, IEEE ICDM, 2008.</w:t>
      </w:r>
    </w:p>
    <w:p w14:paraId="7B094F5E" w14:textId="77777777" w:rsidR="003737ED" w:rsidRPr="003737ED" w:rsidRDefault="003737ED" w:rsidP="003737ED">
      <w:pPr>
        <w:jc w:val="both"/>
        <w:rPr>
          <w:rFonts w:eastAsia="SimSun"/>
          <w:sz w:val="24"/>
          <w:szCs w:val="24"/>
          <w:lang w:val="en-IN" w:eastAsia="zh-CN"/>
        </w:rPr>
      </w:pPr>
    </w:p>
    <w:p w14:paraId="7F451396" w14:textId="77777777" w:rsidR="003737ED" w:rsidRDefault="003737ED" w:rsidP="003737ED">
      <w:pPr>
        <w:jc w:val="both"/>
        <w:rPr>
          <w:rFonts w:eastAsia="SimSun"/>
          <w:sz w:val="24"/>
          <w:szCs w:val="24"/>
          <w:lang w:val="en-IN" w:eastAsia="zh-CN"/>
        </w:rPr>
      </w:pPr>
      <w:r w:rsidRPr="003737ED">
        <w:rPr>
          <w:rFonts w:eastAsia="SimSun"/>
          <w:sz w:val="24"/>
          <w:szCs w:val="24"/>
          <w:lang w:val="en-IN" w:eastAsia="zh-CN"/>
        </w:rPr>
        <w:t xml:space="preserve">[3] M. Zaharia et al., </w:t>
      </w:r>
      <w:r w:rsidRPr="003737ED">
        <w:rPr>
          <w:rFonts w:eastAsia="SimSun"/>
          <w:i/>
          <w:iCs/>
          <w:sz w:val="24"/>
          <w:szCs w:val="24"/>
          <w:lang w:val="en-IN" w:eastAsia="zh-CN"/>
        </w:rPr>
        <w:t>Apache Spark: A Unified Engine for Big Data Processing</w:t>
      </w:r>
      <w:r w:rsidRPr="003737ED">
        <w:rPr>
          <w:rFonts w:eastAsia="SimSun"/>
          <w:sz w:val="24"/>
          <w:szCs w:val="24"/>
          <w:lang w:val="en-IN" w:eastAsia="zh-CN"/>
        </w:rPr>
        <w:t>, Communications of the ACM, 2016.</w:t>
      </w:r>
    </w:p>
    <w:p w14:paraId="63CEB3C1" w14:textId="77777777" w:rsidR="003737ED" w:rsidRPr="003737ED" w:rsidRDefault="003737ED" w:rsidP="003737ED">
      <w:pPr>
        <w:jc w:val="both"/>
        <w:rPr>
          <w:rFonts w:eastAsia="SimSun"/>
          <w:sz w:val="24"/>
          <w:szCs w:val="24"/>
          <w:lang w:val="en-IN" w:eastAsia="zh-CN"/>
        </w:rPr>
      </w:pPr>
    </w:p>
    <w:p w14:paraId="180D6931" w14:textId="77777777" w:rsidR="003737ED" w:rsidRDefault="003737ED" w:rsidP="003737ED">
      <w:pPr>
        <w:jc w:val="both"/>
        <w:rPr>
          <w:rFonts w:eastAsia="SimSun"/>
          <w:sz w:val="24"/>
          <w:szCs w:val="24"/>
          <w:lang w:val="en-IN" w:eastAsia="zh-CN"/>
        </w:rPr>
      </w:pPr>
      <w:r w:rsidRPr="003737ED">
        <w:rPr>
          <w:rFonts w:eastAsia="SimSun"/>
          <w:sz w:val="24"/>
          <w:szCs w:val="24"/>
          <w:lang w:val="en-IN" w:eastAsia="zh-CN"/>
        </w:rPr>
        <w:t xml:space="preserve">[4] X. Meng et al., </w:t>
      </w:r>
      <w:proofErr w:type="spellStart"/>
      <w:r w:rsidRPr="003737ED">
        <w:rPr>
          <w:rFonts w:eastAsia="SimSun"/>
          <w:i/>
          <w:iCs/>
          <w:sz w:val="24"/>
          <w:szCs w:val="24"/>
          <w:lang w:val="en-IN" w:eastAsia="zh-CN"/>
        </w:rPr>
        <w:t>MLlib</w:t>
      </w:r>
      <w:proofErr w:type="spellEnd"/>
      <w:r w:rsidRPr="003737ED">
        <w:rPr>
          <w:rFonts w:eastAsia="SimSun"/>
          <w:i/>
          <w:iCs/>
          <w:sz w:val="24"/>
          <w:szCs w:val="24"/>
          <w:lang w:val="en-IN" w:eastAsia="zh-CN"/>
        </w:rPr>
        <w:t>: Machine Learning in Apache Spark</w:t>
      </w:r>
      <w:r w:rsidRPr="003737ED">
        <w:rPr>
          <w:rFonts w:eastAsia="SimSun"/>
          <w:sz w:val="24"/>
          <w:szCs w:val="24"/>
          <w:lang w:val="en-IN" w:eastAsia="zh-CN"/>
        </w:rPr>
        <w:t>, Journal of Machine Learning Research, 2016.</w:t>
      </w:r>
    </w:p>
    <w:p w14:paraId="32D689C0" w14:textId="77777777" w:rsidR="003737ED" w:rsidRPr="003737ED" w:rsidRDefault="003737ED" w:rsidP="003737ED">
      <w:pPr>
        <w:jc w:val="both"/>
        <w:rPr>
          <w:rFonts w:eastAsia="SimSun"/>
          <w:sz w:val="24"/>
          <w:szCs w:val="24"/>
          <w:lang w:val="en-IN" w:eastAsia="zh-CN"/>
        </w:rPr>
      </w:pPr>
    </w:p>
    <w:p w14:paraId="55892E7A" w14:textId="77777777" w:rsidR="003737ED" w:rsidRDefault="003737ED" w:rsidP="003737ED">
      <w:pPr>
        <w:jc w:val="both"/>
        <w:rPr>
          <w:rFonts w:eastAsia="SimSun"/>
          <w:sz w:val="24"/>
          <w:szCs w:val="24"/>
          <w:lang w:val="en-IN" w:eastAsia="zh-CN"/>
        </w:rPr>
      </w:pPr>
      <w:r w:rsidRPr="003737ED">
        <w:rPr>
          <w:rFonts w:eastAsia="SimSun"/>
          <w:sz w:val="24"/>
          <w:szCs w:val="24"/>
          <w:lang w:val="en-IN" w:eastAsia="zh-CN"/>
        </w:rPr>
        <w:t xml:space="preserve">[5] M. </w:t>
      </w:r>
      <w:proofErr w:type="spellStart"/>
      <w:r w:rsidRPr="003737ED">
        <w:rPr>
          <w:rFonts w:eastAsia="SimSun"/>
          <w:sz w:val="24"/>
          <w:szCs w:val="24"/>
          <w:lang w:val="en-IN" w:eastAsia="zh-CN"/>
        </w:rPr>
        <w:t>Schedl</w:t>
      </w:r>
      <w:proofErr w:type="spellEnd"/>
      <w:r w:rsidRPr="003737ED">
        <w:rPr>
          <w:rFonts w:eastAsia="SimSun"/>
          <w:sz w:val="24"/>
          <w:szCs w:val="24"/>
          <w:lang w:val="en-IN" w:eastAsia="zh-CN"/>
        </w:rPr>
        <w:t xml:space="preserve">, P. Knees, and T. Pohle, </w:t>
      </w:r>
      <w:r w:rsidRPr="003737ED">
        <w:rPr>
          <w:rFonts w:eastAsia="SimSun"/>
          <w:i/>
          <w:iCs/>
          <w:sz w:val="24"/>
          <w:szCs w:val="24"/>
          <w:lang w:val="en-IN" w:eastAsia="zh-CN"/>
        </w:rPr>
        <w:t>Music Recommender Systems: A Survey</w:t>
      </w:r>
      <w:r w:rsidRPr="003737ED">
        <w:rPr>
          <w:rFonts w:eastAsia="SimSun"/>
          <w:sz w:val="24"/>
          <w:szCs w:val="24"/>
          <w:lang w:val="en-IN" w:eastAsia="zh-CN"/>
        </w:rPr>
        <w:t>, ACM Computing Surveys, 2015.</w:t>
      </w:r>
    </w:p>
    <w:p w14:paraId="2AEBAC9B" w14:textId="77777777" w:rsidR="003737ED" w:rsidRPr="003737ED" w:rsidRDefault="003737ED" w:rsidP="003737ED">
      <w:pPr>
        <w:jc w:val="both"/>
        <w:rPr>
          <w:rFonts w:eastAsia="SimSun"/>
          <w:sz w:val="24"/>
          <w:szCs w:val="24"/>
          <w:lang w:val="en-IN" w:eastAsia="zh-CN"/>
        </w:rPr>
      </w:pPr>
    </w:p>
    <w:p w14:paraId="0AC8E892" w14:textId="77777777" w:rsidR="003737ED" w:rsidRDefault="003737ED" w:rsidP="003737ED">
      <w:pPr>
        <w:jc w:val="both"/>
        <w:rPr>
          <w:rFonts w:eastAsia="SimSun"/>
          <w:sz w:val="24"/>
          <w:szCs w:val="24"/>
          <w:lang w:eastAsia="zh-CN"/>
        </w:rPr>
      </w:pPr>
      <w:r w:rsidRPr="003737ED">
        <w:rPr>
          <w:rFonts w:eastAsia="SimSun"/>
          <w:sz w:val="24"/>
          <w:szCs w:val="24"/>
          <w:lang w:val="en-IN" w:eastAsia="zh-CN"/>
        </w:rPr>
        <w:t xml:space="preserve">[6] Apache Software Foundation, </w:t>
      </w:r>
      <w:r w:rsidRPr="003737ED">
        <w:rPr>
          <w:rFonts w:eastAsia="SimSun"/>
          <w:i/>
          <w:iCs/>
          <w:sz w:val="24"/>
          <w:szCs w:val="24"/>
          <w:lang w:val="en-IN" w:eastAsia="zh-CN"/>
        </w:rPr>
        <w:t>“Apache Spark Documentation,”</w:t>
      </w:r>
      <w:r w:rsidRPr="003737ED">
        <w:rPr>
          <w:rFonts w:eastAsia="SimSun"/>
          <w:sz w:val="24"/>
          <w:szCs w:val="24"/>
          <w:lang w:val="en-IN" w:eastAsia="zh-CN"/>
        </w:rPr>
        <w:t xml:space="preserve"> Available: </w:t>
      </w:r>
      <w:hyperlink r:id="rId13" w:history="1">
        <w:r w:rsidRPr="003737ED">
          <w:rPr>
            <w:rStyle w:val="Hyperlink"/>
            <w:rFonts w:eastAsia="SimSun"/>
            <w:sz w:val="24"/>
            <w:szCs w:val="24"/>
            <w:lang w:val="en-IN" w:eastAsia="zh-CN"/>
          </w:rPr>
          <w:t>https://spark.apache.org/docs/latest/</w:t>
        </w:r>
      </w:hyperlink>
    </w:p>
    <w:p w14:paraId="576550E4" w14:textId="77777777" w:rsidR="003737ED" w:rsidRPr="003737ED" w:rsidRDefault="003737ED" w:rsidP="003737ED">
      <w:pPr>
        <w:jc w:val="both"/>
        <w:rPr>
          <w:rFonts w:eastAsia="SimSun"/>
          <w:sz w:val="24"/>
          <w:szCs w:val="24"/>
          <w:lang w:val="en-IN" w:eastAsia="zh-CN"/>
        </w:rPr>
      </w:pPr>
    </w:p>
    <w:p w14:paraId="588EF23E" w14:textId="77777777" w:rsidR="003737ED" w:rsidRDefault="003737ED" w:rsidP="003737ED">
      <w:pPr>
        <w:jc w:val="both"/>
        <w:rPr>
          <w:rFonts w:eastAsia="SimSun"/>
          <w:sz w:val="24"/>
          <w:szCs w:val="24"/>
          <w:lang w:eastAsia="zh-CN"/>
        </w:rPr>
      </w:pPr>
      <w:r w:rsidRPr="003737ED">
        <w:rPr>
          <w:rFonts w:eastAsia="SimSun"/>
          <w:sz w:val="24"/>
          <w:szCs w:val="24"/>
          <w:lang w:val="en-IN" w:eastAsia="zh-CN"/>
        </w:rPr>
        <w:t xml:space="preserve">[7] Python Software Foundation, </w:t>
      </w:r>
      <w:r w:rsidRPr="003737ED">
        <w:rPr>
          <w:rFonts w:eastAsia="SimSun"/>
          <w:i/>
          <w:iCs/>
          <w:sz w:val="24"/>
          <w:szCs w:val="24"/>
          <w:lang w:val="en-IN" w:eastAsia="zh-CN"/>
        </w:rPr>
        <w:t>“Python Official Documentation,”</w:t>
      </w:r>
      <w:r w:rsidRPr="003737ED">
        <w:rPr>
          <w:rFonts w:eastAsia="SimSun"/>
          <w:sz w:val="24"/>
          <w:szCs w:val="24"/>
          <w:lang w:val="en-IN" w:eastAsia="zh-CN"/>
        </w:rPr>
        <w:t xml:space="preserve"> Available: </w:t>
      </w:r>
      <w:hyperlink r:id="rId14" w:history="1">
        <w:r w:rsidRPr="003737ED">
          <w:rPr>
            <w:rStyle w:val="Hyperlink"/>
            <w:rFonts w:eastAsia="SimSun"/>
            <w:sz w:val="24"/>
            <w:szCs w:val="24"/>
            <w:lang w:val="en-IN" w:eastAsia="zh-CN"/>
          </w:rPr>
          <w:t>https://docs.python.org/3/</w:t>
        </w:r>
      </w:hyperlink>
    </w:p>
    <w:p w14:paraId="0F830067" w14:textId="77777777" w:rsidR="003737ED" w:rsidRPr="003737ED" w:rsidRDefault="003737ED" w:rsidP="003737ED">
      <w:pPr>
        <w:jc w:val="both"/>
        <w:rPr>
          <w:rFonts w:eastAsia="SimSun"/>
          <w:sz w:val="24"/>
          <w:szCs w:val="24"/>
          <w:lang w:val="en-IN" w:eastAsia="zh-CN"/>
        </w:rPr>
      </w:pPr>
    </w:p>
    <w:p w14:paraId="7EF0201E" w14:textId="77777777" w:rsidR="003737ED" w:rsidRPr="003737ED" w:rsidRDefault="003737ED" w:rsidP="003737ED">
      <w:pPr>
        <w:jc w:val="both"/>
        <w:rPr>
          <w:rFonts w:eastAsia="SimSun"/>
          <w:sz w:val="24"/>
          <w:szCs w:val="24"/>
          <w:lang w:val="en-IN" w:eastAsia="zh-CN"/>
        </w:rPr>
      </w:pPr>
      <w:r w:rsidRPr="003737ED">
        <w:rPr>
          <w:rFonts w:eastAsia="SimSun"/>
          <w:sz w:val="24"/>
          <w:szCs w:val="24"/>
          <w:lang w:val="en-IN" w:eastAsia="zh-CN"/>
        </w:rPr>
        <w:t xml:space="preserve">[8] </w:t>
      </w:r>
      <w:proofErr w:type="spellStart"/>
      <w:r w:rsidRPr="003737ED">
        <w:rPr>
          <w:rFonts w:eastAsia="SimSun"/>
          <w:sz w:val="24"/>
          <w:szCs w:val="24"/>
          <w:lang w:val="en-IN" w:eastAsia="zh-CN"/>
        </w:rPr>
        <w:t>PySpark</w:t>
      </w:r>
      <w:proofErr w:type="spellEnd"/>
      <w:r w:rsidRPr="003737ED">
        <w:rPr>
          <w:rFonts w:eastAsia="SimSun"/>
          <w:sz w:val="24"/>
          <w:szCs w:val="24"/>
          <w:lang w:val="en-IN" w:eastAsia="zh-CN"/>
        </w:rPr>
        <w:t xml:space="preserve"> </w:t>
      </w:r>
      <w:proofErr w:type="spellStart"/>
      <w:r w:rsidRPr="003737ED">
        <w:rPr>
          <w:rFonts w:eastAsia="SimSun"/>
          <w:sz w:val="24"/>
          <w:szCs w:val="24"/>
          <w:lang w:val="en-IN" w:eastAsia="zh-CN"/>
        </w:rPr>
        <w:t>MLlib</w:t>
      </w:r>
      <w:proofErr w:type="spellEnd"/>
      <w:r w:rsidRPr="003737ED">
        <w:rPr>
          <w:rFonts w:eastAsia="SimSun"/>
          <w:sz w:val="24"/>
          <w:szCs w:val="24"/>
          <w:lang w:val="en-IN" w:eastAsia="zh-CN"/>
        </w:rPr>
        <w:t xml:space="preserve"> Documentation, Available: </w:t>
      </w:r>
      <w:hyperlink r:id="rId15" w:history="1">
        <w:r w:rsidRPr="003737ED">
          <w:rPr>
            <w:rStyle w:val="Hyperlink"/>
            <w:rFonts w:eastAsia="SimSun"/>
            <w:sz w:val="24"/>
            <w:szCs w:val="24"/>
            <w:lang w:val="en-IN" w:eastAsia="zh-CN"/>
          </w:rPr>
          <w:t>https://spark.apache.org/mllib/</w:t>
        </w:r>
      </w:hyperlink>
    </w:p>
    <w:p w14:paraId="0A473695" w14:textId="77777777" w:rsidR="004F21E9" w:rsidRDefault="00000000">
      <w:pPr>
        <w:jc w:val="both"/>
        <w:rPr>
          <w:b/>
          <w:bCs/>
          <w:sz w:val="28"/>
          <w:szCs w:val="28"/>
          <w:lang w:val="en-GB"/>
        </w:rPr>
      </w:pPr>
      <w:r>
        <w:rPr>
          <w:b/>
          <w:bCs/>
          <w:sz w:val="28"/>
          <w:szCs w:val="28"/>
          <w:lang w:val="en-GB"/>
        </w:rPr>
        <w:br w:type="page"/>
      </w:r>
    </w:p>
    <w:p w14:paraId="6905A680" w14:textId="77777777" w:rsidR="004F21E9" w:rsidRDefault="00000000">
      <w:pPr>
        <w:pStyle w:val="BodyText"/>
        <w:spacing w:before="4" w:line="360" w:lineRule="auto"/>
        <w:ind w:left="0"/>
        <w:jc w:val="both"/>
        <w:rPr>
          <w:b/>
          <w:bCs/>
          <w:sz w:val="28"/>
          <w:szCs w:val="28"/>
          <w:lang w:val="en-GB"/>
        </w:rPr>
      </w:pPr>
      <w:r>
        <w:rPr>
          <w:b/>
          <w:bCs/>
          <w:sz w:val="28"/>
          <w:szCs w:val="28"/>
          <w:lang w:val="en-GB"/>
        </w:rPr>
        <w:lastRenderedPageBreak/>
        <w:t>7.Appendices</w:t>
      </w:r>
    </w:p>
    <w:p w14:paraId="18D17B6E"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7.1 Code Snippets</w:t>
      </w:r>
    </w:p>
    <w:p w14:paraId="062F2342" w14:textId="12C2B27B" w:rsidR="00A734DD" w:rsidRPr="00A734DD" w:rsidRDefault="00A734DD" w:rsidP="00A734DD">
      <w:pPr>
        <w:pStyle w:val="HTMLPreformatted"/>
        <w:spacing w:line="360" w:lineRule="auto"/>
        <w:jc w:val="both"/>
        <w:rPr>
          <w:rFonts w:ascii="Times New Roman" w:hAnsi="Times New Roman" w:hint="default"/>
          <w:lang w:val="en-IN"/>
        </w:rPr>
      </w:pPr>
      <w:r>
        <w:rPr>
          <w:rFonts w:ascii="Times New Roman" w:hAnsi="Times New Roman" w:hint="default"/>
          <w:lang w:val="en-IN"/>
        </w:rPr>
        <w:t xml:space="preserve">(a) </w:t>
      </w:r>
      <w:proofErr w:type="spellStart"/>
      <w:r w:rsidRPr="00A734DD">
        <w:rPr>
          <w:rFonts w:ascii="Times New Roman" w:hAnsi="Times New Roman" w:hint="default"/>
          <w:lang w:val="en-IN"/>
        </w:rPr>
        <w:t>SparkSession</w:t>
      </w:r>
      <w:proofErr w:type="spellEnd"/>
      <w:r w:rsidRPr="00A734DD">
        <w:rPr>
          <w:rFonts w:ascii="Times New Roman" w:hAnsi="Times New Roman" w:hint="default"/>
          <w:lang w:val="en-IN"/>
        </w:rPr>
        <w:t xml:space="preserve"> Initialisation</w:t>
      </w:r>
    </w:p>
    <w:p w14:paraId="59683BCB" w14:textId="77777777" w:rsidR="00A734DD" w:rsidRPr="00A734DD" w:rsidRDefault="00A734DD" w:rsidP="00A734DD">
      <w:pPr>
        <w:pStyle w:val="HTMLPreformatted"/>
        <w:spacing w:line="360" w:lineRule="auto"/>
        <w:jc w:val="both"/>
        <w:rPr>
          <w:rFonts w:ascii="Times New Roman" w:hAnsi="Times New Roman" w:hint="default"/>
          <w:lang w:val="en-IN"/>
        </w:rPr>
      </w:pPr>
      <w:r w:rsidRPr="00A734DD">
        <w:rPr>
          <w:rFonts w:ascii="Times New Roman" w:hAnsi="Times New Roman" w:hint="default"/>
          <w:lang w:val="en-IN"/>
        </w:rPr>
        <w:t xml:space="preserve">from </w:t>
      </w:r>
      <w:proofErr w:type="spellStart"/>
      <w:r w:rsidRPr="00A734DD">
        <w:rPr>
          <w:rFonts w:ascii="Times New Roman" w:hAnsi="Times New Roman" w:hint="default"/>
          <w:lang w:val="en-IN"/>
        </w:rPr>
        <w:t>pyspark.sql</w:t>
      </w:r>
      <w:proofErr w:type="spellEnd"/>
      <w:r w:rsidRPr="00A734DD">
        <w:rPr>
          <w:rFonts w:ascii="Times New Roman" w:hAnsi="Times New Roman" w:hint="default"/>
          <w:lang w:val="en-IN"/>
        </w:rPr>
        <w:t xml:space="preserve"> import </w:t>
      </w:r>
      <w:proofErr w:type="spellStart"/>
      <w:r w:rsidRPr="00A734DD">
        <w:rPr>
          <w:rFonts w:ascii="Times New Roman" w:hAnsi="Times New Roman" w:hint="default"/>
          <w:lang w:val="en-IN"/>
        </w:rPr>
        <w:t>SparkSession</w:t>
      </w:r>
      <w:proofErr w:type="spellEnd"/>
      <w:r w:rsidRPr="00A734DD">
        <w:rPr>
          <w:rFonts w:ascii="Times New Roman" w:hAnsi="Times New Roman" w:hint="default"/>
          <w:lang w:val="en-IN"/>
        </w:rPr>
        <w:br/>
      </w:r>
      <w:r w:rsidRPr="00A734DD">
        <w:rPr>
          <w:rFonts w:ascii="Times New Roman" w:hAnsi="Times New Roman" w:hint="default"/>
          <w:lang w:val="en-IN"/>
        </w:rPr>
        <w:br/>
        <w:t xml:space="preserve">spark = </w:t>
      </w:r>
      <w:proofErr w:type="spellStart"/>
      <w:r w:rsidRPr="00A734DD">
        <w:rPr>
          <w:rFonts w:ascii="Times New Roman" w:hAnsi="Times New Roman" w:hint="default"/>
          <w:lang w:val="en-IN"/>
        </w:rPr>
        <w:t>SparkSession.builder</w:t>
      </w:r>
      <w:proofErr w:type="spellEnd"/>
      <w:r w:rsidRPr="00A734DD">
        <w:rPr>
          <w:rFonts w:ascii="Times New Roman" w:hAnsi="Times New Roman" w:hint="default"/>
          <w:lang w:val="en-IN"/>
        </w:rPr>
        <w:t xml:space="preserve"> \</w:t>
      </w:r>
      <w:r w:rsidRPr="00A734DD">
        <w:rPr>
          <w:rFonts w:ascii="Times New Roman" w:hAnsi="Times New Roman" w:hint="default"/>
          <w:lang w:val="en-IN"/>
        </w:rPr>
        <w:br/>
        <w:t xml:space="preserve">  </w:t>
      </w:r>
      <w:proofErr w:type="gramStart"/>
      <w:r w:rsidRPr="00A734DD">
        <w:rPr>
          <w:rFonts w:ascii="Times New Roman" w:hAnsi="Times New Roman" w:hint="default"/>
          <w:lang w:val="en-IN"/>
        </w:rPr>
        <w:t xml:space="preserve">  .</w:t>
      </w:r>
      <w:proofErr w:type="spellStart"/>
      <w:r w:rsidRPr="00A734DD">
        <w:rPr>
          <w:rFonts w:ascii="Times New Roman" w:hAnsi="Times New Roman" w:hint="default"/>
          <w:lang w:val="en-IN"/>
        </w:rPr>
        <w:t>appName</w:t>
      </w:r>
      <w:proofErr w:type="spellEnd"/>
      <w:proofErr w:type="gramEnd"/>
      <w:r w:rsidRPr="00A734DD">
        <w:rPr>
          <w:rFonts w:ascii="Times New Roman" w:hAnsi="Times New Roman" w:hint="default"/>
          <w:lang w:val="en-IN"/>
        </w:rPr>
        <w:t>("</w:t>
      </w:r>
      <w:proofErr w:type="spellStart"/>
      <w:r w:rsidRPr="00A734DD">
        <w:rPr>
          <w:rFonts w:ascii="Times New Roman" w:hAnsi="Times New Roman" w:hint="default"/>
          <w:lang w:val="en-IN"/>
        </w:rPr>
        <w:t>MusicRecommender</w:t>
      </w:r>
      <w:proofErr w:type="spellEnd"/>
      <w:r w:rsidRPr="00A734DD">
        <w:rPr>
          <w:rFonts w:ascii="Times New Roman" w:hAnsi="Times New Roman" w:hint="default"/>
          <w:lang w:val="en-IN"/>
        </w:rPr>
        <w:t>-Train") \</w:t>
      </w:r>
      <w:r w:rsidRPr="00A734DD">
        <w:rPr>
          <w:rFonts w:ascii="Times New Roman" w:hAnsi="Times New Roman" w:hint="default"/>
          <w:lang w:val="en-IN"/>
        </w:rPr>
        <w:br/>
        <w:t xml:space="preserve">    .</w:t>
      </w:r>
      <w:proofErr w:type="gramStart"/>
      <w:r w:rsidRPr="00A734DD">
        <w:rPr>
          <w:rFonts w:ascii="Times New Roman" w:hAnsi="Times New Roman" w:hint="default"/>
          <w:lang w:val="en-IN"/>
        </w:rPr>
        <w:t>config(</w:t>
      </w:r>
      <w:proofErr w:type="gramEnd"/>
      <w:r w:rsidRPr="00A734DD">
        <w:rPr>
          <w:rFonts w:ascii="Times New Roman" w:hAnsi="Times New Roman" w:hint="default"/>
          <w:lang w:val="en-IN"/>
        </w:rPr>
        <w:t>"</w:t>
      </w:r>
      <w:proofErr w:type="spellStart"/>
      <w:proofErr w:type="gramStart"/>
      <w:r w:rsidRPr="00A734DD">
        <w:rPr>
          <w:rFonts w:ascii="Times New Roman" w:hAnsi="Times New Roman" w:hint="default"/>
          <w:lang w:val="en-IN"/>
        </w:rPr>
        <w:t>spark.driver</w:t>
      </w:r>
      <w:proofErr w:type="gramEnd"/>
      <w:r w:rsidRPr="00A734DD">
        <w:rPr>
          <w:rFonts w:ascii="Times New Roman" w:hAnsi="Times New Roman" w:hint="default"/>
          <w:lang w:val="en-IN"/>
        </w:rPr>
        <w:t>.memory</w:t>
      </w:r>
      <w:proofErr w:type="spellEnd"/>
      <w:r w:rsidRPr="00A734DD">
        <w:rPr>
          <w:rFonts w:ascii="Times New Roman" w:hAnsi="Times New Roman" w:hint="default"/>
          <w:lang w:val="en-IN"/>
        </w:rPr>
        <w:t>", "4g") \</w:t>
      </w:r>
      <w:r w:rsidRPr="00A734DD">
        <w:rPr>
          <w:rFonts w:ascii="Times New Roman" w:hAnsi="Times New Roman" w:hint="default"/>
          <w:lang w:val="en-IN"/>
        </w:rPr>
        <w:br/>
        <w:t xml:space="preserve">    .</w:t>
      </w:r>
      <w:proofErr w:type="gramStart"/>
      <w:r w:rsidRPr="00A734DD">
        <w:rPr>
          <w:rFonts w:ascii="Times New Roman" w:hAnsi="Times New Roman" w:hint="default"/>
          <w:lang w:val="en-IN"/>
        </w:rPr>
        <w:t>config(</w:t>
      </w:r>
      <w:proofErr w:type="gramEnd"/>
      <w:r w:rsidRPr="00A734DD">
        <w:rPr>
          <w:rFonts w:ascii="Times New Roman" w:hAnsi="Times New Roman" w:hint="default"/>
          <w:lang w:val="en-IN"/>
        </w:rPr>
        <w:t>"</w:t>
      </w:r>
      <w:proofErr w:type="spellStart"/>
      <w:proofErr w:type="gramStart"/>
      <w:r w:rsidRPr="00A734DD">
        <w:rPr>
          <w:rFonts w:ascii="Times New Roman" w:hAnsi="Times New Roman" w:hint="default"/>
          <w:lang w:val="en-IN"/>
        </w:rPr>
        <w:t>spark.executor</w:t>
      </w:r>
      <w:proofErr w:type="gramEnd"/>
      <w:r w:rsidRPr="00A734DD">
        <w:rPr>
          <w:rFonts w:ascii="Times New Roman" w:hAnsi="Times New Roman" w:hint="default"/>
          <w:lang w:val="en-IN"/>
        </w:rPr>
        <w:t>.memory</w:t>
      </w:r>
      <w:proofErr w:type="spellEnd"/>
      <w:r w:rsidRPr="00A734DD">
        <w:rPr>
          <w:rFonts w:ascii="Times New Roman" w:hAnsi="Times New Roman" w:hint="default"/>
          <w:lang w:val="en-IN"/>
        </w:rPr>
        <w:t>", "4g") \</w:t>
      </w:r>
      <w:r w:rsidRPr="00A734DD">
        <w:rPr>
          <w:rFonts w:ascii="Times New Roman" w:hAnsi="Times New Roman" w:hint="default"/>
          <w:lang w:val="en-IN"/>
        </w:rPr>
        <w:br/>
        <w:t xml:space="preserve">  </w:t>
      </w:r>
      <w:proofErr w:type="gramStart"/>
      <w:r w:rsidRPr="00A734DD">
        <w:rPr>
          <w:rFonts w:ascii="Times New Roman" w:hAnsi="Times New Roman" w:hint="default"/>
          <w:lang w:val="en-IN"/>
        </w:rPr>
        <w:t xml:space="preserve">  .</w:t>
      </w:r>
      <w:proofErr w:type="spellStart"/>
      <w:r w:rsidRPr="00A734DD">
        <w:rPr>
          <w:rFonts w:ascii="Times New Roman" w:hAnsi="Times New Roman" w:hint="default"/>
          <w:lang w:val="en-IN"/>
        </w:rPr>
        <w:t>getOrCreate</w:t>
      </w:r>
      <w:proofErr w:type="spellEnd"/>
      <w:proofErr w:type="gramEnd"/>
      <w:r w:rsidRPr="00A734DD">
        <w:rPr>
          <w:rFonts w:ascii="Times New Roman" w:hAnsi="Times New Roman" w:hint="default"/>
          <w:lang w:val="en-IN"/>
        </w:rPr>
        <w:t>()</w:t>
      </w:r>
    </w:p>
    <w:p w14:paraId="171D4C43" w14:textId="6731E6EA" w:rsidR="004F21E9" w:rsidRDefault="004F21E9">
      <w:pPr>
        <w:pStyle w:val="HTMLPreformatted"/>
        <w:spacing w:line="360" w:lineRule="auto"/>
        <w:jc w:val="both"/>
        <w:rPr>
          <w:rStyle w:val="HTMLCode"/>
          <w:rFonts w:ascii="Times New Roman" w:hAnsi="Times New Roman" w:cs="Times New Roman" w:hint="default"/>
          <w:sz w:val="24"/>
          <w:szCs w:val="24"/>
          <w:lang w:val="en-GB"/>
        </w:rPr>
      </w:pPr>
    </w:p>
    <w:p w14:paraId="1AACDF08" w14:textId="612C2412" w:rsidR="00A734DD" w:rsidRPr="00A734DD" w:rsidRDefault="00A734DD" w:rsidP="00A734DD">
      <w:pPr>
        <w:pStyle w:val="Heading4"/>
        <w:spacing w:line="360" w:lineRule="auto"/>
        <w:jc w:val="both"/>
        <w:rPr>
          <w:rFonts w:ascii="Times New Roman" w:hAnsi="Times New Roman" w:hint="default"/>
          <w:b w:val="0"/>
          <w:bCs w:val="0"/>
          <w:lang w:val="en-IN"/>
        </w:rPr>
      </w:pPr>
      <w:r>
        <w:rPr>
          <w:rFonts w:ascii="Times New Roman" w:hAnsi="Times New Roman" w:hint="default"/>
          <w:b w:val="0"/>
          <w:bCs w:val="0"/>
          <w:lang w:val="en-IN"/>
        </w:rPr>
        <w:t xml:space="preserve">(b) </w:t>
      </w:r>
      <w:r w:rsidRPr="00A734DD">
        <w:rPr>
          <w:rFonts w:ascii="Times New Roman" w:hAnsi="Times New Roman" w:hint="default"/>
          <w:b w:val="0"/>
          <w:bCs w:val="0"/>
          <w:lang w:val="en-IN"/>
        </w:rPr>
        <w:t>Interaction Aggregation (Implicit Feedback)</w:t>
      </w:r>
    </w:p>
    <w:p w14:paraId="74F50567" w14:textId="77777777" w:rsidR="00A734DD" w:rsidRPr="00A734DD" w:rsidRDefault="00A734DD" w:rsidP="00A734DD">
      <w:pPr>
        <w:pStyle w:val="Heading4"/>
        <w:spacing w:line="360" w:lineRule="auto"/>
        <w:jc w:val="both"/>
        <w:rPr>
          <w:rFonts w:ascii="Times New Roman" w:hAnsi="Times New Roman" w:hint="default"/>
          <w:b w:val="0"/>
          <w:bCs w:val="0"/>
          <w:lang w:val="en-IN"/>
        </w:rPr>
      </w:pPr>
      <w:r w:rsidRPr="00A734DD">
        <w:rPr>
          <w:rFonts w:ascii="Times New Roman" w:hAnsi="Times New Roman" w:hint="default"/>
          <w:b w:val="0"/>
          <w:bCs w:val="0"/>
          <w:lang w:val="en-IN"/>
        </w:rPr>
        <w:t xml:space="preserve">from </w:t>
      </w:r>
      <w:proofErr w:type="spellStart"/>
      <w:r w:rsidRPr="00A734DD">
        <w:rPr>
          <w:rFonts w:ascii="Times New Roman" w:hAnsi="Times New Roman" w:hint="default"/>
          <w:b w:val="0"/>
          <w:bCs w:val="0"/>
          <w:lang w:val="en-IN"/>
        </w:rPr>
        <w:t>pyspark.sql</w:t>
      </w:r>
      <w:proofErr w:type="spellEnd"/>
      <w:r w:rsidRPr="00A734DD">
        <w:rPr>
          <w:rFonts w:ascii="Times New Roman" w:hAnsi="Times New Roman" w:hint="default"/>
          <w:b w:val="0"/>
          <w:bCs w:val="0"/>
          <w:lang w:val="en-IN"/>
        </w:rPr>
        <w:t xml:space="preserve"> import functions as F</w:t>
      </w:r>
      <w:r w:rsidRPr="00A734DD">
        <w:rPr>
          <w:rFonts w:ascii="Times New Roman" w:hAnsi="Times New Roman" w:hint="default"/>
          <w:b w:val="0"/>
          <w:bCs w:val="0"/>
          <w:lang w:val="en-IN"/>
        </w:rPr>
        <w:br/>
      </w:r>
      <w:r w:rsidRPr="00A734DD">
        <w:rPr>
          <w:rFonts w:ascii="Times New Roman" w:hAnsi="Times New Roman" w:hint="default"/>
          <w:b w:val="0"/>
          <w:bCs w:val="0"/>
          <w:lang w:val="en-IN"/>
        </w:rPr>
        <w:br/>
        <w:t>interactions = (</w:t>
      </w:r>
      <w:r w:rsidRPr="00A734DD">
        <w:rPr>
          <w:rFonts w:ascii="Times New Roman" w:hAnsi="Times New Roman" w:hint="default"/>
          <w:b w:val="0"/>
          <w:bCs w:val="0"/>
          <w:lang w:val="en-IN"/>
        </w:rPr>
        <w:br/>
        <w:t xml:space="preserve">    </w:t>
      </w:r>
      <w:proofErr w:type="spellStart"/>
      <w:proofErr w:type="gramStart"/>
      <w:r w:rsidRPr="00A734DD">
        <w:rPr>
          <w:rFonts w:ascii="Times New Roman" w:hAnsi="Times New Roman" w:hint="default"/>
          <w:b w:val="0"/>
          <w:bCs w:val="0"/>
          <w:lang w:val="en-IN"/>
        </w:rPr>
        <w:t>df.groupBy</w:t>
      </w:r>
      <w:proofErr w:type="spellEnd"/>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user_id</w:t>
      </w:r>
      <w:proofErr w:type="spellEnd"/>
      <w:r w:rsidRPr="00A734DD">
        <w:rPr>
          <w:rFonts w:ascii="Times New Roman" w:hAnsi="Times New Roman" w:hint="default"/>
          <w:b w:val="0"/>
          <w:bCs w:val="0"/>
          <w:lang w:val="en-IN"/>
        </w:rPr>
        <w:t>", "</w:t>
      </w:r>
      <w:proofErr w:type="spellStart"/>
      <w:r w:rsidRPr="00A734DD">
        <w:rPr>
          <w:rFonts w:ascii="Times New Roman" w:hAnsi="Times New Roman" w:hint="default"/>
          <w:b w:val="0"/>
          <w:bCs w:val="0"/>
          <w:lang w:val="en-IN"/>
        </w:rPr>
        <w:t>trackname</w:t>
      </w:r>
      <w:proofErr w:type="spellEnd"/>
      <w:r w:rsidRPr="00A734DD">
        <w:rPr>
          <w:rFonts w:ascii="Times New Roman" w:hAnsi="Times New Roman" w:hint="default"/>
          <w:b w:val="0"/>
          <w:bCs w:val="0"/>
          <w:lang w:val="en-IN"/>
        </w:rPr>
        <w:t>", "</w:t>
      </w:r>
      <w:proofErr w:type="spellStart"/>
      <w:r w:rsidRPr="00A734DD">
        <w:rPr>
          <w:rFonts w:ascii="Times New Roman" w:hAnsi="Times New Roman" w:hint="default"/>
          <w:b w:val="0"/>
          <w:bCs w:val="0"/>
          <w:lang w:val="en-IN"/>
        </w:rPr>
        <w:t>artistname</w:t>
      </w:r>
      <w:proofErr w:type="spellEnd"/>
      <w:r w:rsidRPr="00A734DD">
        <w:rPr>
          <w:rFonts w:ascii="Times New Roman" w:hAnsi="Times New Roman" w:hint="default"/>
          <w:b w:val="0"/>
          <w:bCs w:val="0"/>
          <w:lang w:val="en-IN"/>
        </w:rPr>
        <w:t>")</w:t>
      </w:r>
      <w:r w:rsidRPr="00A734DD">
        <w:rPr>
          <w:rFonts w:ascii="Times New Roman" w:hAnsi="Times New Roman" w:hint="default"/>
          <w:b w:val="0"/>
          <w:bCs w:val="0"/>
          <w:lang w:val="en-IN"/>
        </w:rPr>
        <w:br/>
        <w:t xml:space="preserve">    </w:t>
      </w:r>
      <w:proofErr w:type="gramStart"/>
      <w:r w:rsidRPr="00A734DD">
        <w:rPr>
          <w:rFonts w:ascii="Times New Roman" w:hAnsi="Times New Roman" w:hint="default"/>
          <w:b w:val="0"/>
          <w:bCs w:val="0"/>
          <w:lang w:val="en-IN"/>
        </w:rPr>
        <w:t xml:space="preserve">  .</w:t>
      </w:r>
      <w:proofErr w:type="spellStart"/>
      <w:r w:rsidRPr="00A734DD">
        <w:rPr>
          <w:rFonts w:ascii="Times New Roman" w:hAnsi="Times New Roman" w:hint="default"/>
          <w:b w:val="0"/>
          <w:bCs w:val="0"/>
          <w:lang w:val="en-IN"/>
        </w:rPr>
        <w:t>agg</w:t>
      </w:r>
      <w:proofErr w:type="spellEnd"/>
      <w:proofErr w:type="gramEnd"/>
      <w:r w:rsidRPr="00A734DD">
        <w:rPr>
          <w:rFonts w:ascii="Times New Roman" w:hAnsi="Times New Roman" w:hint="default"/>
          <w:b w:val="0"/>
          <w:bCs w:val="0"/>
          <w:lang w:val="en-IN"/>
        </w:rPr>
        <w:t>(</w:t>
      </w:r>
      <w:proofErr w:type="spellStart"/>
      <w:proofErr w:type="gramStart"/>
      <w:r w:rsidRPr="00A734DD">
        <w:rPr>
          <w:rFonts w:ascii="Times New Roman" w:hAnsi="Times New Roman" w:hint="default"/>
          <w:b w:val="0"/>
          <w:bCs w:val="0"/>
          <w:lang w:val="en-IN"/>
        </w:rPr>
        <w:t>F.count</w:t>
      </w:r>
      <w:proofErr w:type="spellEnd"/>
      <w:proofErr w:type="gramEnd"/>
      <w:r w:rsidRPr="00A734DD">
        <w:rPr>
          <w:rFonts w:ascii="Times New Roman" w:hAnsi="Times New Roman" w:hint="default"/>
          <w:b w:val="0"/>
          <w:bCs w:val="0"/>
          <w:lang w:val="en-IN"/>
        </w:rPr>
        <w:t>("*"</w:t>
      </w:r>
      <w:proofErr w:type="gramStart"/>
      <w:r w:rsidRPr="00A734DD">
        <w:rPr>
          <w:rFonts w:ascii="Times New Roman" w:hAnsi="Times New Roman" w:hint="default"/>
          <w:b w:val="0"/>
          <w:bCs w:val="0"/>
          <w:lang w:val="en-IN"/>
        </w:rPr>
        <w:t>).alias</w:t>
      </w:r>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play_count</w:t>
      </w:r>
      <w:proofErr w:type="spellEnd"/>
      <w:r w:rsidRPr="00A734DD">
        <w:rPr>
          <w:rFonts w:ascii="Times New Roman" w:hAnsi="Times New Roman" w:hint="default"/>
          <w:b w:val="0"/>
          <w:bCs w:val="0"/>
          <w:lang w:val="en-IN"/>
        </w:rPr>
        <w:t>"))</w:t>
      </w:r>
      <w:r w:rsidRPr="00A734DD">
        <w:rPr>
          <w:rFonts w:ascii="Times New Roman" w:hAnsi="Times New Roman" w:hint="default"/>
          <w:b w:val="0"/>
          <w:bCs w:val="0"/>
          <w:lang w:val="en-IN"/>
        </w:rPr>
        <w:br/>
        <w:t>)</w:t>
      </w:r>
    </w:p>
    <w:p w14:paraId="010DEA1F" w14:textId="6D79DF1D" w:rsidR="00A734DD" w:rsidRPr="00A734DD" w:rsidRDefault="00A734DD" w:rsidP="00A734DD">
      <w:pPr>
        <w:pStyle w:val="Heading4"/>
        <w:spacing w:line="360" w:lineRule="auto"/>
        <w:jc w:val="both"/>
        <w:rPr>
          <w:rFonts w:ascii="Times New Roman" w:hAnsi="Times New Roman" w:hint="default"/>
          <w:b w:val="0"/>
          <w:bCs w:val="0"/>
          <w:lang w:val="en-IN"/>
        </w:rPr>
      </w:pPr>
      <w:proofErr w:type="gramStart"/>
      <w:r>
        <w:rPr>
          <w:rFonts w:ascii="Times New Roman" w:hAnsi="Times New Roman" w:hint="default"/>
          <w:b w:val="0"/>
          <w:bCs w:val="0"/>
          <w:lang w:val="en-IN"/>
        </w:rPr>
        <w:t>( c</w:t>
      </w:r>
      <w:proofErr w:type="gramEnd"/>
      <w:r>
        <w:rPr>
          <w:rFonts w:ascii="Times New Roman" w:hAnsi="Times New Roman" w:hint="default"/>
          <w:b w:val="0"/>
          <w:bCs w:val="0"/>
          <w:lang w:val="en-IN"/>
        </w:rPr>
        <w:t>)</w:t>
      </w:r>
      <w:r w:rsidRPr="00A734DD">
        <w:rPr>
          <w:rFonts w:ascii="Times New Roman" w:hAnsi="Times New Roman" w:hint="default"/>
          <w:b w:val="0"/>
          <w:bCs w:val="0"/>
          <w:lang w:val="en-IN"/>
        </w:rPr>
        <w:t>Index Assignment</w:t>
      </w:r>
    </w:p>
    <w:p w14:paraId="0DDB61B6" w14:textId="77777777" w:rsidR="00A734DD" w:rsidRDefault="00A734DD" w:rsidP="00A734DD">
      <w:pPr>
        <w:pStyle w:val="Heading4"/>
        <w:spacing w:line="360" w:lineRule="auto"/>
        <w:jc w:val="both"/>
        <w:rPr>
          <w:rFonts w:ascii="Times New Roman" w:hAnsi="Times New Roman" w:hint="default"/>
          <w:b w:val="0"/>
          <w:bCs w:val="0"/>
          <w:lang w:val="en-IN"/>
        </w:rPr>
      </w:pPr>
      <w:r w:rsidRPr="00A734DD">
        <w:rPr>
          <w:rFonts w:ascii="Times New Roman" w:hAnsi="Times New Roman" w:hint="default"/>
          <w:b w:val="0"/>
          <w:bCs w:val="0"/>
          <w:lang w:val="en-IN"/>
        </w:rPr>
        <w:t xml:space="preserve">from </w:t>
      </w:r>
      <w:proofErr w:type="spellStart"/>
      <w:proofErr w:type="gramStart"/>
      <w:r w:rsidRPr="00A734DD">
        <w:rPr>
          <w:rFonts w:ascii="Times New Roman" w:hAnsi="Times New Roman" w:hint="default"/>
          <w:b w:val="0"/>
          <w:bCs w:val="0"/>
          <w:lang w:val="en-IN"/>
        </w:rPr>
        <w:t>pyspark.sql.window</w:t>
      </w:r>
      <w:proofErr w:type="spellEnd"/>
      <w:proofErr w:type="gramEnd"/>
      <w:r w:rsidRPr="00A734DD">
        <w:rPr>
          <w:rFonts w:ascii="Times New Roman" w:hAnsi="Times New Roman" w:hint="default"/>
          <w:b w:val="0"/>
          <w:bCs w:val="0"/>
          <w:lang w:val="en-IN"/>
        </w:rPr>
        <w:t xml:space="preserve"> import Window</w:t>
      </w:r>
      <w:r w:rsidRPr="00A734DD">
        <w:rPr>
          <w:rFonts w:ascii="Times New Roman" w:hAnsi="Times New Roman" w:hint="default"/>
          <w:b w:val="0"/>
          <w:bCs w:val="0"/>
          <w:lang w:val="en-IN"/>
        </w:rPr>
        <w:br/>
      </w:r>
      <w:r w:rsidRPr="00A734DD">
        <w:rPr>
          <w:rFonts w:ascii="Times New Roman" w:hAnsi="Times New Roman" w:hint="default"/>
          <w:b w:val="0"/>
          <w:bCs w:val="0"/>
          <w:lang w:val="en-IN"/>
        </w:rPr>
        <w:br/>
      </w:r>
      <w:proofErr w:type="spellStart"/>
      <w:r w:rsidRPr="00A734DD">
        <w:rPr>
          <w:rFonts w:ascii="Times New Roman" w:hAnsi="Times New Roman" w:hint="default"/>
          <w:b w:val="0"/>
          <w:bCs w:val="0"/>
          <w:lang w:val="en-IN"/>
        </w:rPr>
        <w:t>user_ids</w:t>
      </w:r>
      <w:proofErr w:type="spellEnd"/>
      <w:r w:rsidRPr="00A734DD">
        <w:rPr>
          <w:rFonts w:ascii="Times New Roman" w:hAnsi="Times New Roman" w:hint="default"/>
          <w:b w:val="0"/>
          <w:bCs w:val="0"/>
          <w:lang w:val="en-IN"/>
        </w:rPr>
        <w:t xml:space="preserve"> = </w:t>
      </w:r>
      <w:proofErr w:type="spellStart"/>
      <w:proofErr w:type="gramStart"/>
      <w:r w:rsidRPr="00A734DD">
        <w:rPr>
          <w:rFonts w:ascii="Times New Roman" w:hAnsi="Times New Roman" w:hint="default"/>
          <w:b w:val="0"/>
          <w:bCs w:val="0"/>
          <w:lang w:val="en-IN"/>
        </w:rPr>
        <w:t>interactions.select</w:t>
      </w:r>
      <w:proofErr w:type="spellEnd"/>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user_id</w:t>
      </w:r>
      <w:proofErr w:type="spellEnd"/>
      <w:r w:rsidRPr="00A734DD">
        <w:rPr>
          <w:rFonts w:ascii="Times New Roman" w:hAnsi="Times New Roman" w:hint="default"/>
          <w:b w:val="0"/>
          <w:bCs w:val="0"/>
          <w:lang w:val="en-IN"/>
        </w:rPr>
        <w:t>"</w:t>
      </w:r>
      <w:proofErr w:type="gramStart"/>
      <w:r w:rsidRPr="00A734DD">
        <w:rPr>
          <w:rFonts w:ascii="Times New Roman" w:hAnsi="Times New Roman" w:hint="default"/>
          <w:b w:val="0"/>
          <w:bCs w:val="0"/>
          <w:lang w:val="en-IN"/>
        </w:rPr>
        <w:t>).distinct</w:t>
      </w:r>
      <w:proofErr w:type="gramEnd"/>
      <w:r w:rsidRPr="00A734DD">
        <w:rPr>
          <w:rFonts w:ascii="Times New Roman" w:hAnsi="Times New Roman" w:hint="default"/>
          <w:b w:val="0"/>
          <w:bCs w:val="0"/>
          <w:lang w:val="en-IN"/>
        </w:rPr>
        <w:t>() \</w:t>
      </w:r>
      <w:r w:rsidRPr="00A734DD">
        <w:rPr>
          <w:rFonts w:ascii="Times New Roman" w:hAnsi="Times New Roman" w:hint="default"/>
          <w:b w:val="0"/>
          <w:bCs w:val="0"/>
          <w:lang w:val="en-IN"/>
        </w:rPr>
        <w:br/>
        <w:t xml:space="preserve">  </w:t>
      </w:r>
      <w:proofErr w:type="gramStart"/>
      <w:r w:rsidRPr="00A734DD">
        <w:rPr>
          <w:rFonts w:ascii="Times New Roman" w:hAnsi="Times New Roman" w:hint="default"/>
          <w:b w:val="0"/>
          <w:bCs w:val="0"/>
          <w:lang w:val="en-IN"/>
        </w:rPr>
        <w:t xml:space="preserve">  .</w:t>
      </w:r>
      <w:proofErr w:type="spellStart"/>
      <w:r w:rsidRPr="00A734DD">
        <w:rPr>
          <w:rFonts w:ascii="Times New Roman" w:hAnsi="Times New Roman" w:hint="default"/>
          <w:b w:val="0"/>
          <w:bCs w:val="0"/>
          <w:lang w:val="en-IN"/>
        </w:rPr>
        <w:t>withColumn</w:t>
      </w:r>
      <w:proofErr w:type="spellEnd"/>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user_idx</w:t>
      </w:r>
      <w:proofErr w:type="spellEnd"/>
      <w:r w:rsidRPr="00A734DD">
        <w:rPr>
          <w:rFonts w:ascii="Times New Roman" w:hAnsi="Times New Roman" w:hint="default"/>
          <w:b w:val="0"/>
          <w:bCs w:val="0"/>
          <w:lang w:val="en-IN"/>
        </w:rPr>
        <w:t xml:space="preserve">", </w:t>
      </w:r>
      <w:proofErr w:type="spellStart"/>
      <w:r w:rsidRPr="00A734DD">
        <w:rPr>
          <w:rFonts w:ascii="Times New Roman" w:hAnsi="Times New Roman" w:hint="default"/>
          <w:b w:val="0"/>
          <w:bCs w:val="0"/>
          <w:lang w:val="en-IN"/>
        </w:rPr>
        <w:t>F.row_number</w:t>
      </w:r>
      <w:proofErr w:type="spellEnd"/>
      <w:r w:rsidRPr="00A734DD">
        <w:rPr>
          <w:rFonts w:ascii="Times New Roman" w:hAnsi="Times New Roman" w:hint="default"/>
          <w:b w:val="0"/>
          <w:bCs w:val="0"/>
          <w:lang w:val="en-IN"/>
        </w:rPr>
        <w:t>(</w:t>
      </w:r>
      <w:proofErr w:type="gramStart"/>
      <w:r w:rsidRPr="00A734DD">
        <w:rPr>
          <w:rFonts w:ascii="Times New Roman" w:hAnsi="Times New Roman" w:hint="default"/>
          <w:b w:val="0"/>
          <w:bCs w:val="0"/>
          <w:lang w:val="en-IN"/>
        </w:rPr>
        <w:t>).over</w:t>
      </w:r>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Window.orderBy</w:t>
      </w:r>
      <w:proofErr w:type="spell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user_id</w:t>
      </w:r>
      <w:proofErr w:type="spellEnd"/>
      <w:r w:rsidRPr="00A734DD">
        <w:rPr>
          <w:rFonts w:ascii="Times New Roman" w:hAnsi="Times New Roman" w:hint="default"/>
          <w:b w:val="0"/>
          <w:bCs w:val="0"/>
          <w:lang w:val="en-IN"/>
        </w:rPr>
        <w:t>")) - 1)</w:t>
      </w:r>
      <w:r w:rsidRPr="00A734DD">
        <w:rPr>
          <w:rFonts w:ascii="Times New Roman" w:hAnsi="Times New Roman" w:hint="default"/>
          <w:b w:val="0"/>
          <w:bCs w:val="0"/>
          <w:lang w:val="en-IN"/>
        </w:rPr>
        <w:br/>
      </w:r>
      <w:r w:rsidRPr="00A734DD">
        <w:rPr>
          <w:rFonts w:ascii="Times New Roman" w:hAnsi="Times New Roman" w:hint="default"/>
          <w:b w:val="0"/>
          <w:bCs w:val="0"/>
          <w:lang w:val="en-IN"/>
        </w:rPr>
        <w:br/>
      </w:r>
      <w:proofErr w:type="spellStart"/>
      <w:r w:rsidRPr="00A734DD">
        <w:rPr>
          <w:rFonts w:ascii="Times New Roman" w:hAnsi="Times New Roman" w:hint="default"/>
          <w:b w:val="0"/>
          <w:bCs w:val="0"/>
          <w:lang w:val="en-IN"/>
        </w:rPr>
        <w:t>track_ids</w:t>
      </w:r>
      <w:proofErr w:type="spellEnd"/>
      <w:r w:rsidRPr="00A734DD">
        <w:rPr>
          <w:rFonts w:ascii="Times New Roman" w:hAnsi="Times New Roman" w:hint="default"/>
          <w:b w:val="0"/>
          <w:bCs w:val="0"/>
          <w:lang w:val="en-IN"/>
        </w:rPr>
        <w:t xml:space="preserve"> = </w:t>
      </w:r>
      <w:proofErr w:type="spellStart"/>
      <w:proofErr w:type="gramStart"/>
      <w:r w:rsidRPr="00A734DD">
        <w:rPr>
          <w:rFonts w:ascii="Times New Roman" w:hAnsi="Times New Roman" w:hint="default"/>
          <w:b w:val="0"/>
          <w:bCs w:val="0"/>
          <w:lang w:val="en-IN"/>
        </w:rPr>
        <w:t>interactions.select</w:t>
      </w:r>
      <w:proofErr w:type="spellEnd"/>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trackname</w:t>
      </w:r>
      <w:proofErr w:type="spellEnd"/>
      <w:r w:rsidRPr="00A734DD">
        <w:rPr>
          <w:rFonts w:ascii="Times New Roman" w:hAnsi="Times New Roman" w:hint="default"/>
          <w:b w:val="0"/>
          <w:bCs w:val="0"/>
          <w:lang w:val="en-IN"/>
        </w:rPr>
        <w:t>"</w:t>
      </w:r>
      <w:proofErr w:type="gramStart"/>
      <w:r w:rsidRPr="00A734DD">
        <w:rPr>
          <w:rFonts w:ascii="Times New Roman" w:hAnsi="Times New Roman" w:hint="default"/>
          <w:b w:val="0"/>
          <w:bCs w:val="0"/>
          <w:lang w:val="en-IN"/>
        </w:rPr>
        <w:t>).distinct</w:t>
      </w:r>
      <w:proofErr w:type="gramEnd"/>
      <w:r w:rsidRPr="00A734DD">
        <w:rPr>
          <w:rFonts w:ascii="Times New Roman" w:hAnsi="Times New Roman" w:hint="default"/>
          <w:b w:val="0"/>
          <w:bCs w:val="0"/>
          <w:lang w:val="en-IN"/>
        </w:rPr>
        <w:t>() \</w:t>
      </w:r>
      <w:r w:rsidRPr="00A734DD">
        <w:rPr>
          <w:rFonts w:ascii="Times New Roman" w:hAnsi="Times New Roman" w:hint="default"/>
          <w:b w:val="0"/>
          <w:bCs w:val="0"/>
          <w:lang w:val="en-IN"/>
        </w:rPr>
        <w:br/>
        <w:t xml:space="preserve">  </w:t>
      </w:r>
      <w:proofErr w:type="gramStart"/>
      <w:r w:rsidRPr="00A734DD">
        <w:rPr>
          <w:rFonts w:ascii="Times New Roman" w:hAnsi="Times New Roman" w:hint="default"/>
          <w:b w:val="0"/>
          <w:bCs w:val="0"/>
          <w:lang w:val="en-IN"/>
        </w:rPr>
        <w:t xml:space="preserve">  .</w:t>
      </w:r>
      <w:proofErr w:type="spellStart"/>
      <w:r w:rsidRPr="00A734DD">
        <w:rPr>
          <w:rFonts w:ascii="Times New Roman" w:hAnsi="Times New Roman" w:hint="default"/>
          <w:b w:val="0"/>
          <w:bCs w:val="0"/>
          <w:lang w:val="en-IN"/>
        </w:rPr>
        <w:t>withColumn</w:t>
      </w:r>
      <w:proofErr w:type="spellEnd"/>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track_idx</w:t>
      </w:r>
      <w:proofErr w:type="spellEnd"/>
      <w:r w:rsidRPr="00A734DD">
        <w:rPr>
          <w:rFonts w:ascii="Times New Roman" w:hAnsi="Times New Roman" w:hint="default"/>
          <w:b w:val="0"/>
          <w:bCs w:val="0"/>
          <w:lang w:val="en-IN"/>
        </w:rPr>
        <w:t xml:space="preserve">", </w:t>
      </w:r>
      <w:proofErr w:type="spellStart"/>
      <w:r w:rsidRPr="00A734DD">
        <w:rPr>
          <w:rFonts w:ascii="Times New Roman" w:hAnsi="Times New Roman" w:hint="default"/>
          <w:b w:val="0"/>
          <w:bCs w:val="0"/>
          <w:lang w:val="en-IN"/>
        </w:rPr>
        <w:t>F.row_number</w:t>
      </w:r>
      <w:proofErr w:type="spellEnd"/>
      <w:r w:rsidRPr="00A734DD">
        <w:rPr>
          <w:rFonts w:ascii="Times New Roman" w:hAnsi="Times New Roman" w:hint="default"/>
          <w:b w:val="0"/>
          <w:bCs w:val="0"/>
          <w:lang w:val="en-IN"/>
        </w:rPr>
        <w:t>(</w:t>
      </w:r>
      <w:proofErr w:type="gramStart"/>
      <w:r w:rsidRPr="00A734DD">
        <w:rPr>
          <w:rFonts w:ascii="Times New Roman" w:hAnsi="Times New Roman" w:hint="default"/>
          <w:b w:val="0"/>
          <w:bCs w:val="0"/>
          <w:lang w:val="en-IN"/>
        </w:rPr>
        <w:t>).over</w:t>
      </w:r>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Window.orderBy</w:t>
      </w:r>
      <w:proofErr w:type="spell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trackname</w:t>
      </w:r>
      <w:proofErr w:type="spellEnd"/>
      <w:r w:rsidRPr="00A734DD">
        <w:rPr>
          <w:rFonts w:ascii="Times New Roman" w:hAnsi="Times New Roman" w:hint="default"/>
          <w:b w:val="0"/>
          <w:bCs w:val="0"/>
          <w:lang w:val="en-IN"/>
        </w:rPr>
        <w:t>")) - 1)</w:t>
      </w:r>
    </w:p>
    <w:p w14:paraId="60179C5F" w14:textId="77777777" w:rsidR="00A734DD" w:rsidRDefault="00A734DD" w:rsidP="00A734DD">
      <w:pPr>
        <w:rPr>
          <w:lang w:val="en-IN" w:eastAsia="zh-CN"/>
        </w:rPr>
      </w:pPr>
    </w:p>
    <w:p w14:paraId="3EAE3F93" w14:textId="77777777" w:rsidR="00A734DD" w:rsidRDefault="00A734DD" w:rsidP="00A734DD">
      <w:pPr>
        <w:rPr>
          <w:lang w:val="en-IN" w:eastAsia="zh-CN"/>
        </w:rPr>
      </w:pPr>
    </w:p>
    <w:p w14:paraId="7EA8A524" w14:textId="77777777" w:rsidR="00A734DD" w:rsidRPr="00A734DD" w:rsidRDefault="00A734DD" w:rsidP="00A734DD">
      <w:pPr>
        <w:rPr>
          <w:lang w:val="en-IN" w:eastAsia="zh-CN"/>
        </w:rPr>
      </w:pPr>
    </w:p>
    <w:p w14:paraId="05D2861A" w14:textId="77777777" w:rsidR="00A734DD" w:rsidRDefault="00000000" w:rsidP="00A734DD">
      <w:pPr>
        <w:pStyle w:val="Heading4"/>
        <w:spacing w:line="360" w:lineRule="auto"/>
        <w:jc w:val="both"/>
        <w:rPr>
          <w:rFonts w:ascii="Times New Roman" w:hAnsi="Times New Roman" w:hint="default"/>
          <w:b w:val="0"/>
          <w:bCs w:val="0"/>
          <w:lang w:val="en-IN"/>
        </w:rPr>
      </w:pPr>
      <w:r>
        <w:rPr>
          <w:rStyle w:val="Strong"/>
          <w:rFonts w:ascii="Times New Roman" w:hAnsi="Times New Roman" w:hint="default"/>
        </w:rPr>
        <w:lastRenderedPageBreak/>
        <w:t xml:space="preserve">(d) </w:t>
      </w:r>
      <w:r w:rsidR="00A734DD" w:rsidRPr="00A734DD">
        <w:rPr>
          <w:rFonts w:ascii="Times New Roman" w:hAnsi="Times New Roman" w:hint="default"/>
          <w:b w:val="0"/>
          <w:bCs w:val="0"/>
          <w:lang w:val="en-IN"/>
        </w:rPr>
        <w:t>ALS Model Training</w:t>
      </w:r>
    </w:p>
    <w:p w14:paraId="089F6FD1" w14:textId="6CBC1084" w:rsidR="00A734DD" w:rsidRPr="00A734DD" w:rsidRDefault="00A734DD" w:rsidP="00A734DD">
      <w:pPr>
        <w:pStyle w:val="Heading4"/>
        <w:spacing w:line="360" w:lineRule="auto"/>
        <w:jc w:val="both"/>
        <w:rPr>
          <w:rFonts w:ascii="Times New Roman" w:hAnsi="Times New Roman" w:hint="default"/>
          <w:b w:val="0"/>
          <w:bCs w:val="0"/>
          <w:lang w:val="en-IN"/>
        </w:rPr>
      </w:pPr>
      <w:r w:rsidRPr="00A734DD">
        <w:rPr>
          <w:rFonts w:ascii="Times New Roman" w:hAnsi="Times New Roman" w:hint="default"/>
          <w:b w:val="0"/>
          <w:bCs w:val="0"/>
          <w:lang w:val="en-IN"/>
        </w:rPr>
        <w:t xml:space="preserve">from </w:t>
      </w:r>
      <w:proofErr w:type="spellStart"/>
      <w:proofErr w:type="gramStart"/>
      <w:r w:rsidRPr="00A734DD">
        <w:rPr>
          <w:rFonts w:ascii="Times New Roman" w:hAnsi="Times New Roman" w:hint="default"/>
          <w:b w:val="0"/>
          <w:bCs w:val="0"/>
          <w:lang w:val="en-IN"/>
        </w:rPr>
        <w:t>pyspark.ml.recommendation</w:t>
      </w:r>
      <w:proofErr w:type="spellEnd"/>
      <w:proofErr w:type="gramEnd"/>
      <w:r w:rsidRPr="00A734DD">
        <w:rPr>
          <w:rFonts w:ascii="Times New Roman" w:hAnsi="Times New Roman" w:hint="default"/>
          <w:b w:val="0"/>
          <w:bCs w:val="0"/>
          <w:lang w:val="en-IN"/>
        </w:rPr>
        <w:t xml:space="preserve"> import ALS</w:t>
      </w:r>
      <w:r w:rsidRPr="00A734DD">
        <w:rPr>
          <w:rFonts w:ascii="Times New Roman" w:hAnsi="Times New Roman" w:hint="default"/>
          <w:b w:val="0"/>
          <w:bCs w:val="0"/>
          <w:lang w:val="en-IN"/>
        </w:rPr>
        <w:br/>
      </w:r>
      <w:r w:rsidRPr="00A734DD">
        <w:rPr>
          <w:rFonts w:ascii="Times New Roman" w:hAnsi="Times New Roman" w:hint="default"/>
          <w:b w:val="0"/>
          <w:bCs w:val="0"/>
          <w:lang w:val="en-IN"/>
        </w:rPr>
        <w:br/>
      </w:r>
      <w:proofErr w:type="spellStart"/>
      <w:r w:rsidRPr="00A734DD">
        <w:rPr>
          <w:rFonts w:ascii="Times New Roman" w:hAnsi="Times New Roman" w:hint="default"/>
          <w:b w:val="0"/>
          <w:bCs w:val="0"/>
          <w:lang w:val="en-IN"/>
        </w:rPr>
        <w:t>als</w:t>
      </w:r>
      <w:proofErr w:type="spellEnd"/>
      <w:r w:rsidRPr="00A734DD">
        <w:rPr>
          <w:rFonts w:ascii="Times New Roman" w:hAnsi="Times New Roman" w:hint="default"/>
          <w:b w:val="0"/>
          <w:bCs w:val="0"/>
          <w:lang w:val="en-IN"/>
        </w:rPr>
        <w:t xml:space="preserve"> = </w:t>
      </w:r>
      <w:proofErr w:type="gramStart"/>
      <w:r w:rsidRPr="00A734DD">
        <w:rPr>
          <w:rFonts w:ascii="Times New Roman" w:hAnsi="Times New Roman" w:hint="default"/>
          <w:b w:val="0"/>
          <w:bCs w:val="0"/>
          <w:lang w:val="en-IN"/>
        </w:rPr>
        <w:t>ALS(</w:t>
      </w:r>
      <w:proofErr w:type="gramEnd"/>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userCol</w:t>
      </w:r>
      <w:proofErr w:type="spell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user_idx</w:t>
      </w:r>
      <w:proofErr w:type="spellEnd"/>
      <w:r w:rsidRPr="00A734DD">
        <w:rPr>
          <w:rFonts w:ascii="Times New Roman" w:hAnsi="Times New Roman" w:hint="default"/>
          <w:b w:val="0"/>
          <w:bCs w:val="0"/>
          <w:lang w:val="en-IN"/>
        </w:rPr>
        <w:t>",</w:t>
      </w:r>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itemCol</w:t>
      </w:r>
      <w:proofErr w:type="spell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track_idx</w:t>
      </w:r>
      <w:proofErr w:type="spellEnd"/>
      <w:r w:rsidRPr="00A734DD">
        <w:rPr>
          <w:rFonts w:ascii="Times New Roman" w:hAnsi="Times New Roman" w:hint="default"/>
          <w:b w:val="0"/>
          <w:bCs w:val="0"/>
          <w:lang w:val="en-IN"/>
        </w:rPr>
        <w:t>",</w:t>
      </w:r>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ratingCol</w:t>
      </w:r>
      <w:proofErr w:type="spell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play_count</w:t>
      </w:r>
      <w:proofErr w:type="spellEnd"/>
      <w:r w:rsidRPr="00A734DD">
        <w:rPr>
          <w:rFonts w:ascii="Times New Roman" w:hAnsi="Times New Roman" w:hint="default"/>
          <w:b w:val="0"/>
          <w:bCs w:val="0"/>
          <w:lang w:val="en-IN"/>
        </w:rPr>
        <w:t>",</w:t>
      </w:r>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implicitPrefs</w:t>
      </w:r>
      <w:proofErr w:type="spellEnd"/>
      <w:r w:rsidRPr="00A734DD">
        <w:rPr>
          <w:rFonts w:ascii="Times New Roman" w:hAnsi="Times New Roman" w:hint="default"/>
          <w:b w:val="0"/>
          <w:bCs w:val="0"/>
          <w:lang w:val="en-IN"/>
        </w:rPr>
        <w:t>=True,</w:t>
      </w:r>
      <w:r w:rsidRPr="00A734DD">
        <w:rPr>
          <w:rFonts w:ascii="Times New Roman" w:hAnsi="Times New Roman" w:hint="default"/>
          <w:b w:val="0"/>
          <w:bCs w:val="0"/>
          <w:lang w:val="en-IN"/>
        </w:rPr>
        <w:br/>
        <w:t xml:space="preserve">    rank=10,</w:t>
      </w:r>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maxIter</w:t>
      </w:r>
      <w:proofErr w:type="spellEnd"/>
      <w:r w:rsidRPr="00A734DD">
        <w:rPr>
          <w:rFonts w:ascii="Times New Roman" w:hAnsi="Times New Roman" w:hint="default"/>
          <w:b w:val="0"/>
          <w:bCs w:val="0"/>
          <w:lang w:val="en-IN"/>
        </w:rPr>
        <w:t>=10,</w:t>
      </w:r>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regParam</w:t>
      </w:r>
      <w:proofErr w:type="spellEnd"/>
      <w:r w:rsidRPr="00A734DD">
        <w:rPr>
          <w:rFonts w:ascii="Times New Roman" w:hAnsi="Times New Roman" w:hint="default"/>
          <w:b w:val="0"/>
          <w:bCs w:val="0"/>
          <w:lang w:val="en-IN"/>
        </w:rPr>
        <w:t>=0.1</w:t>
      </w:r>
      <w:r w:rsidRPr="00A734DD">
        <w:rPr>
          <w:rFonts w:ascii="Times New Roman" w:hAnsi="Times New Roman" w:hint="default"/>
          <w:b w:val="0"/>
          <w:bCs w:val="0"/>
          <w:lang w:val="en-IN"/>
        </w:rPr>
        <w:br/>
        <w:t>)</w:t>
      </w:r>
      <w:r w:rsidRPr="00A734DD">
        <w:rPr>
          <w:rFonts w:ascii="Times New Roman" w:hAnsi="Times New Roman" w:hint="default"/>
          <w:b w:val="0"/>
          <w:bCs w:val="0"/>
          <w:lang w:val="en-IN"/>
        </w:rPr>
        <w:br/>
      </w:r>
      <w:r w:rsidRPr="00A734DD">
        <w:rPr>
          <w:rFonts w:ascii="Times New Roman" w:hAnsi="Times New Roman" w:hint="default"/>
          <w:b w:val="0"/>
          <w:bCs w:val="0"/>
          <w:lang w:val="en-IN"/>
        </w:rPr>
        <w:br/>
        <w:t xml:space="preserve">model = </w:t>
      </w:r>
      <w:proofErr w:type="spellStart"/>
      <w:r w:rsidRPr="00A734DD">
        <w:rPr>
          <w:rFonts w:ascii="Times New Roman" w:hAnsi="Times New Roman" w:hint="default"/>
          <w:b w:val="0"/>
          <w:bCs w:val="0"/>
          <w:lang w:val="en-IN"/>
        </w:rPr>
        <w:t>als.fit</w:t>
      </w:r>
      <w:proofErr w:type="spellEnd"/>
      <w:r w:rsidRPr="00A734DD">
        <w:rPr>
          <w:rFonts w:ascii="Times New Roman" w:hAnsi="Times New Roman" w:hint="default"/>
          <w:b w:val="0"/>
          <w:bCs w:val="0"/>
          <w:lang w:val="en-IN"/>
        </w:rPr>
        <w:t>(train)</w:t>
      </w:r>
    </w:p>
    <w:p w14:paraId="67553A26" w14:textId="77777777" w:rsidR="00A734DD" w:rsidRPr="00A734DD" w:rsidRDefault="00000000" w:rsidP="00A734DD">
      <w:pPr>
        <w:pStyle w:val="Heading4"/>
        <w:spacing w:line="360" w:lineRule="auto"/>
        <w:jc w:val="both"/>
        <w:rPr>
          <w:rFonts w:ascii="Times New Roman" w:hAnsi="Times New Roman" w:hint="default"/>
          <w:b w:val="0"/>
          <w:bCs w:val="0"/>
          <w:lang w:val="en-IN"/>
        </w:rPr>
      </w:pPr>
      <w:r>
        <w:rPr>
          <w:rStyle w:val="Strong"/>
          <w:rFonts w:ascii="Times New Roman" w:hAnsi="Times New Roman" w:hint="default"/>
        </w:rPr>
        <w:t xml:space="preserve">(e) </w:t>
      </w:r>
      <w:r w:rsidR="00A734DD" w:rsidRPr="00A734DD">
        <w:rPr>
          <w:rFonts w:ascii="Times New Roman" w:hAnsi="Times New Roman" w:hint="default"/>
          <w:b w:val="0"/>
          <w:bCs w:val="0"/>
          <w:lang w:val="en-IN"/>
        </w:rPr>
        <w:t>Model Saving (NumPy)</w:t>
      </w:r>
    </w:p>
    <w:p w14:paraId="4BA4A463" w14:textId="77777777" w:rsidR="00A734DD" w:rsidRPr="00A734DD" w:rsidRDefault="00A734DD" w:rsidP="00A734DD">
      <w:pPr>
        <w:pStyle w:val="Heading4"/>
        <w:spacing w:line="360" w:lineRule="auto"/>
        <w:jc w:val="both"/>
        <w:rPr>
          <w:rFonts w:ascii="Times New Roman" w:hAnsi="Times New Roman" w:hint="default"/>
          <w:b w:val="0"/>
          <w:bCs w:val="0"/>
          <w:lang w:val="en-IN"/>
        </w:rPr>
      </w:pPr>
      <w:r w:rsidRPr="00A734DD">
        <w:rPr>
          <w:rFonts w:ascii="Times New Roman" w:hAnsi="Times New Roman" w:hint="default"/>
          <w:b w:val="0"/>
          <w:bCs w:val="0"/>
          <w:lang w:val="en-IN"/>
        </w:rPr>
        <w:t xml:space="preserve">import </w:t>
      </w:r>
      <w:proofErr w:type="spellStart"/>
      <w:r w:rsidRPr="00A734DD">
        <w:rPr>
          <w:rFonts w:ascii="Times New Roman" w:hAnsi="Times New Roman" w:hint="default"/>
          <w:b w:val="0"/>
          <w:bCs w:val="0"/>
          <w:lang w:val="en-IN"/>
        </w:rPr>
        <w:t>numpy</w:t>
      </w:r>
      <w:proofErr w:type="spellEnd"/>
      <w:r w:rsidRPr="00A734DD">
        <w:rPr>
          <w:rFonts w:ascii="Times New Roman" w:hAnsi="Times New Roman" w:hint="default"/>
          <w:b w:val="0"/>
          <w:bCs w:val="0"/>
          <w:lang w:val="en-IN"/>
        </w:rPr>
        <w:t xml:space="preserve"> as np</w:t>
      </w:r>
      <w:r w:rsidRPr="00A734DD">
        <w:rPr>
          <w:rFonts w:ascii="Times New Roman" w:hAnsi="Times New Roman" w:hint="default"/>
          <w:b w:val="0"/>
          <w:bCs w:val="0"/>
          <w:lang w:val="en-IN"/>
        </w:rPr>
        <w:br/>
      </w:r>
      <w:r w:rsidRPr="00A734DD">
        <w:rPr>
          <w:rFonts w:ascii="Times New Roman" w:hAnsi="Times New Roman" w:hint="default"/>
          <w:b w:val="0"/>
          <w:bCs w:val="0"/>
          <w:lang w:val="en-IN"/>
        </w:rPr>
        <w:br/>
      </w:r>
      <w:proofErr w:type="spellStart"/>
      <w:proofErr w:type="gramStart"/>
      <w:r w:rsidRPr="00A734DD">
        <w:rPr>
          <w:rFonts w:ascii="Times New Roman" w:hAnsi="Times New Roman" w:hint="default"/>
          <w:b w:val="0"/>
          <w:bCs w:val="0"/>
          <w:lang w:val="en-IN"/>
        </w:rPr>
        <w:t>np.savez</w:t>
      </w:r>
      <w:proofErr w:type="spellEnd"/>
      <w:proofErr w:type="gramEnd"/>
      <w:r w:rsidRPr="00A734DD">
        <w:rPr>
          <w:rFonts w:ascii="Times New Roman" w:hAnsi="Times New Roman" w:hint="default"/>
          <w:b w:val="0"/>
          <w:bCs w:val="0"/>
          <w:lang w:val="en-IN"/>
        </w:rPr>
        <w:t>("</w:t>
      </w:r>
      <w:proofErr w:type="spellStart"/>
      <w:r w:rsidRPr="00A734DD">
        <w:rPr>
          <w:rFonts w:ascii="Times New Roman" w:hAnsi="Times New Roman" w:hint="default"/>
          <w:b w:val="0"/>
          <w:bCs w:val="0"/>
          <w:lang w:val="en-IN"/>
        </w:rPr>
        <w:t>als_model.npz</w:t>
      </w:r>
      <w:proofErr w:type="spellEnd"/>
      <w:r w:rsidRPr="00A734DD">
        <w:rPr>
          <w:rFonts w:ascii="Times New Roman" w:hAnsi="Times New Roman" w:hint="default"/>
          <w:b w:val="0"/>
          <w:bCs w:val="0"/>
          <w:lang w:val="en-IN"/>
        </w:rPr>
        <w:t>",</w:t>
      </w:r>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user_factors</w:t>
      </w:r>
      <w:proofErr w:type="spellEnd"/>
      <w:r w:rsidRPr="00A734DD">
        <w:rPr>
          <w:rFonts w:ascii="Times New Roman" w:hAnsi="Times New Roman" w:hint="default"/>
          <w:b w:val="0"/>
          <w:bCs w:val="0"/>
          <w:lang w:val="en-IN"/>
        </w:rPr>
        <w:t>=</w:t>
      </w:r>
      <w:proofErr w:type="spellStart"/>
      <w:proofErr w:type="gramStart"/>
      <w:r w:rsidRPr="00A734DD">
        <w:rPr>
          <w:rFonts w:ascii="Times New Roman" w:hAnsi="Times New Roman" w:hint="default"/>
          <w:b w:val="0"/>
          <w:bCs w:val="0"/>
          <w:lang w:val="en-IN"/>
        </w:rPr>
        <w:t>np.array</w:t>
      </w:r>
      <w:proofErr w:type="spellEnd"/>
      <w:proofErr w:type="gramEnd"/>
      <w:r w:rsidRPr="00A734DD">
        <w:rPr>
          <w:rFonts w:ascii="Times New Roman" w:hAnsi="Times New Roman" w:hint="default"/>
          <w:b w:val="0"/>
          <w:bCs w:val="0"/>
          <w:lang w:val="en-IN"/>
        </w:rPr>
        <w:t xml:space="preserve">([r["features"] for r in </w:t>
      </w:r>
      <w:proofErr w:type="spellStart"/>
      <w:proofErr w:type="gramStart"/>
      <w:r w:rsidRPr="00A734DD">
        <w:rPr>
          <w:rFonts w:ascii="Times New Roman" w:hAnsi="Times New Roman" w:hint="default"/>
          <w:b w:val="0"/>
          <w:bCs w:val="0"/>
          <w:lang w:val="en-IN"/>
        </w:rPr>
        <w:t>model.userFactors.collect</w:t>
      </w:r>
      <w:proofErr w:type="spellEnd"/>
      <w:proofErr w:type="gramEnd"/>
      <w:r w:rsidRPr="00A734DD">
        <w:rPr>
          <w:rFonts w:ascii="Times New Roman" w:hAnsi="Times New Roman" w:hint="default"/>
          <w:b w:val="0"/>
          <w:bCs w:val="0"/>
          <w:lang w:val="en-IN"/>
        </w:rPr>
        <w:t>()]),</w:t>
      </w:r>
      <w:r w:rsidRPr="00A734DD">
        <w:rPr>
          <w:rFonts w:ascii="Times New Roman" w:hAnsi="Times New Roman" w:hint="default"/>
          <w:b w:val="0"/>
          <w:bCs w:val="0"/>
          <w:lang w:val="en-IN"/>
        </w:rPr>
        <w:br/>
        <w:t xml:space="preserve">    </w:t>
      </w:r>
      <w:proofErr w:type="spellStart"/>
      <w:r w:rsidRPr="00A734DD">
        <w:rPr>
          <w:rFonts w:ascii="Times New Roman" w:hAnsi="Times New Roman" w:hint="default"/>
          <w:b w:val="0"/>
          <w:bCs w:val="0"/>
          <w:lang w:val="en-IN"/>
        </w:rPr>
        <w:t>item_factors</w:t>
      </w:r>
      <w:proofErr w:type="spellEnd"/>
      <w:r w:rsidRPr="00A734DD">
        <w:rPr>
          <w:rFonts w:ascii="Times New Roman" w:hAnsi="Times New Roman" w:hint="default"/>
          <w:b w:val="0"/>
          <w:bCs w:val="0"/>
          <w:lang w:val="en-IN"/>
        </w:rPr>
        <w:t>=</w:t>
      </w:r>
      <w:proofErr w:type="spellStart"/>
      <w:proofErr w:type="gramStart"/>
      <w:r w:rsidRPr="00A734DD">
        <w:rPr>
          <w:rFonts w:ascii="Times New Roman" w:hAnsi="Times New Roman" w:hint="default"/>
          <w:b w:val="0"/>
          <w:bCs w:val="0"/>
          <w:lang w:val="en-IN"/>
        </w:rPr>
        <w:t>np.array</w:t>
      </w:r>
      <w:proofErr w:type="spellEnd"/>
      <w:proofErr w:type="gramEnd"/>
      <w:r w:rsidRPr="00A734DD">
        <w:rPr>
          <w:rFonts w:ascii="Times New Roman" w:hAnsi="Times New Roman" w:hint="default"/>
          <w:b w:val="0"/>
          <w:bCs w:val="0"/>
          <w:lang w:val="en-IN"/>
        </w:rPr>
        <w:t xml:space="preserve">([r["features"] for r in </w:t>
      </w:r>
      <w:proofErr w:type="spellStart"/>
      <w:proofErr w:type="gramStart"/>
      <w:r w:rsidRPr="00A734DD">
        <w:rPr>
          <w:rFonts w:ascii="Times New Roman" w:hAnsi="Times New Roman" w:hint="default"/>
          <w:b w:val="0"/>
          <w:bCs w:val="0"/>
          <w:lang w:val="en-IN"/>
        </w:rPr>
        <w:t>model.itemFactors.collect</w:t>
      </w:r>
      <w:proofErr w:type="spellEnd"/>
      <w:proofErr w:type="gramEnd"/>
      <w:r w:rsidRPr="00A734DD">
        <w:rPr>
          <w:rFonts w:ascii="Times New Roman" w:hAnsi="Times New Roman" w:hint="default"/>
          <w:b w:val="0"/>
          <w:bCs w:val="0"/>
          <w:lang w:val="en-IN"/>
        </w:rPr>
        <w:t>()])</w:t>
      </w:r>
      <w:r w:rsidRPr="00A734DD">
        <w:rPr>
          <w:rFonts w:ascii="Times New Roman" w:hAnsi="Times New Roman" w:hint="default"/>
          <w:b w:val="0"/>
          <w:bCs w:val="0"/>
          <w:lang w:val="en-IN"/>
        </w:rPr>
        <w:br/>
        <w:t>)</w:t>
      </w:r>
    </w:p>
    <w:p w14:paraId="15268B21" w14:textId="0D737F2A" w:rsidR="00A734DD" w:rsidRPr="00A734DD" w:rsidRDefault="00000000" w:rsidP="00A734DD">
      <w:pPr>
        <w:pStyle w:val="Heading4"/>
        <w:spacing w:line="360" w:lineRule="auto"/>
        <w:jc w:val="both"/>
        <w:rPr>
          <w:rFonts w:ascii="Times New Roman" w:hAnsi="Times New Roman"/>
        </w:rPr>
      </w:pPr>
      <w:r>
        <w:rPr>
          <w:rStyle w:val="Strong"/>
          <w:rFonts w:ascii="Times New Roman" w:hAnsi="Times New Roman" w:hint="default"/>
          <w:b/>
          <w:bCs/>
        </w:rPr>
        <w:t>7.2 Dataset Overview</w:t>
      </w:r>
      <w:r w:rsidR="00A734DD" w:rsidRPr="00A734DD">
        <w:drawing>
          <wp:anchor distT="0" distB="0" distL="114300" distR="114300" simplePos="0" relativeHeight="251658240" behindDoc="1" locked="0" layoutInCell="1" allowOverlap="1" wp14:anchorId="308EEC81" wp14:editId="2E8DB55D">
            <wp:simplePos x="0" y="0"/>
            <wp:positionH relativeFrom="column">
              <wp:posOffset>2540</wp:posOffset>
            </wp:positionH>
            <wp:positionV relativeFrom="paragraph">
              <wp:posOffset>264160</wp:posOffset>
            </wp:positionV>
            <wp:extent cx="5403850" cy="2293620"/>
            <wp:effectExtent l="0" t="0" r="6350" b="0"/>
            <wp:wrapTight wrapText="bothSides">
              <wp:wrapPolygon edited="0">
                <wp:start x="0" y="0"/>
                <wp:lineTo x="0" y="21349"/>
                <wp:lineTo x="21549" y="21349"/>
                <wp:lineTo x="21549" y="0"/>
                <wp:lineTo x="0" y="0"/>
              </wp:wrapPolygon>
            </wp:wrapTight>
            <wp:docPr id="17924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8059" name=""/>
                    <pic:cNvPicPr/>
                  </pic:nvPicPr>
                  <pic:blipFill>
                    <a:blip r:embed="rId16">
                      <a:extLst>
                        <a:ext uri="{28A0092B-C50C-407E-A947-70E740481C1C}">
                          <a14:useLocalDpi xmlns:a14="http://schemas.microsoft.com/office/drawing/2010/main" val="0"/>
                        </a:ext>
                      </a:extLst>
                    </a:blip>
                    <a:stretch>
                      <a:fillRect/>
                    </a:stretch>
                  </pic:blipFill>
                  <pic:spPr>
                    <a:xfrm>
                      <a:off x="0" y="0"/>
                      <a:ext cx="5403850" cy="2293620"/>
                    </a:xfrm>
                    <a:prstGeom prst="rect">
                      <a:avLst/>
                    </a:prstGeom>
                  </pic:spPr>
                </pic:pic>
              </a:graphicData>
            </a:graphic>
          </wp:anchor>
        </w:drawing>
      </w:r>
    </w:p>
    <w:p w14:paraId="364617EE" w14:textId="77777777" w:rsidR="004F21E9"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lastRenderedPageBreak/>
        <w:t>7.3 Supplementary Charts and Graphs</w:t>
      </w:r>
    </w:p>
    <w:p w14:paraId="15EF4A00" w14:textId="79C87118" w:rsidR="004F21E9" w:rsidRDefault="00AA28C1">
      <w:pPr>
        <w:pStyle w:val="NormalWeb"/>
        <w:spacing w:line="360" w:lineRule="auto"/>
        <w:jc w:val="both"/>
        <w:rPr>
          <w:lang w:val="en-GB"/>
        </w:rPr>
      </w:pPr>
      <w:r w:rsidRPr="00AA28C1">
        <w:t>The analytics dashboard provides visual insights through a bar chart of the top 10 globally recommended tracks and summary statistic cards showing dataset metrics. These are generated in real time from the trained model using Recharts</w:t>
      </w:r>
    </w:p>
    <w:p w14:paraId="6AFF0D69" w14:textId="062CAAB1" w:rsidR="004F21E9" w:rsidRDefault="00AA28C1">
      <w:pPr>
        <w:rPr>
          <w:rStyle w:val="Strong"/>
          <w:sz w:val="24"/>
          <w:szCs w:val="24"/>
        </w:rPr>
      </w:pPr>
      <w:r>
        <w:rPr>
          <w:noProof/>
        </w:rPr>
        <w:drawing>
          <wp:inline distT="0" distB="0" distL="0" distR="0" wp14:anchorId="7A9D0896" wp14:editId="21BB7835">
            <wp:extent cx="5403850" cy="2571750"/>
            <wp:effectExtent l="0" t="0" r="6350" b="0"/>
            <wp:docPr id="97330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3850" cy="2571750"/>
                    </a:xfrm>
                    <a:prstGeom prst="rect">
                      <a:avLst/>
                    </a:prstGeom>
                    <a:noFill/>
                    <a:ln>
                      <a:noFill/>
                    </a:ln>
                  </pic:spPr>
                </pic:pic>
              </a:graphicData>
            </a:graphic>
          </wp:inline>
        </w:drawing>
      </w:r>
      <w:r w:rsidR="00000000">
        <w:rPr>
          <w:rStyle w:val="Strong"/>
          <w:sz w:val="24"/>
          <w:szCs w:val="24"/>
        </w:rPr>
        <w:br w:type="page"/>
      </w:r>
    </w:p>
    <w:p w14:paraId="55B26A2E" w14:textId="77777777" w:rsidR="004F21E9" w:rsidRDefault="00000000">
      <w:pPr>
        <w:pStyle w:val="NormalWeb"/>
        <w:spacing w:line="360" w:lineRule="auto"/>
        <w:jc w:val="both"/>
      </w:pPr>
      <w:r>
        <w:rPr>
          <w:rStyle w:val="Strong"/>
        </w:rPr>
        <w:lastRenderedPageBreak/>
        <w:t>7.4 Tools and Technologies Used</w:t>
      </w:r>
    </w:p>
    <w:p w14:paraId="4DBB31C9" w14:textId="77777777" w:rsidR="00AA28C1" w:rsidRPr="00AA28C1" w:rsidRDefault="00AA28C1" w:rsidP="00AA28C1">
      <w:pPr>
        <w:widowControl/>
        <w:numPr>
          <w:ilvl w:val="0"/>
          <w:numId w:val="23"/>
        </w:numPr>
        <w:spacing w:line="360" w:lineRule="auto"/>
        <w:jc w:val="both"/>
        <w:rPr>
          <w:rFonts w:eastAsia="SimSun"/>
          <w:sz w:val="24"/>
          <w:szCs w:val="24"/>
          <w:lang w:val="en-IN" w:eastAsia="zh-CN"/>
        </w:rPr>
      </w:pPr>
      <w:r w:rsidRPr="00AA28C1">
        <w:rPr>
          <w:rFonts w:eastAsia="SimSun"/>
          <w:sz w:val="24"/>
          <w:szCs w:val="24"/>
          <w:lang w:val="en-IN" w:eastAsia="zh-CN"/>
        </w:rPr>
        <w:t>Languages: Python, JavaScript, HTML/CSS</w:t>
      </w:r>
    </w:p>
    <w:p w14:paraId="2171D05A" w14:textId="77777777" w:rsidR="00AA28C1" w:rsidRPr="00AA28C1" w:rsidRDefault="00AA28C1" w:rsidP="00AA28C1">
      <w:pPr>
        <w:widowControl/>
        <w:numPr>
          <w:ilvl w:val="0"/>
          <w:numId w:val="23"/>
        </w:numPr>
        <w:spacing w:line="360" w:lineRule="auto"/>
        <w:jc w:val="both"/>
        <w:rPr>
          <w:rFonts w:eastAsia="SimSun"/>
          <w:sz w:val="24"/>
          <w:szCs w:val="24"/>
          <w:lang w:val="en-IN" w:eastAsia="zh-CN"/>
        </w:rPr>
      </w:pPr>
      <w:r w:rsidRPr="00AA28C1">
        <w:rPr>
          <w:rFonts w:eastAsia="SimSun"/>
          <w:sz w:val="24"/>
          <w:szCs w:val="24"/>
          <w:lang w:val="en-IN" w:eastAsia="zh-CN"/>
        </w:rPr>
        <w:t>Big Data &amp; ML: Apache Spark (</w:t>
      </w:r>
      <w:proofErr w:type="spellStart"/>
      <w:r w:rsidRPr="00AA28C1">
        <w:rPr>
          <w:rFonts w:eastAsia="SimSun"/>
          <w:sz w:val="24"/>
          <w:szCs w:val="24"/>
          <w:lang w:val="en-IN" w:eastAsia="zh-CN"/>
        </w:rPr>
        <w:t>PySpark</w:t>
      </w:r>
      <w:proofErr w:type="spellEnd"/>
      <w:r w:rsidRPr="00AA28C1">
        <w:rPr>
          <w:rFonts w:eastAsia="SimSun"/>
          <w:sz w:val="24"/>
          <w:szCs w:val="24"/>
          <w:lang w:val="en-IN" w:eastAsia="zh-CN"/>
        </w:rPr>
        <w:t>), ALS (</w:t>
      </w:r>
      <w:proofErr w:type="spellStart"/>
      <w:r w:rsidRPr="00AA28C1">
        <w:rPr>
          <w:rFonts w:eastAsia="SimSun"/>
          <w:sz w:val="24"/>
          <w:szCs w:val="24"/>
          <w:lang w:val="en-IN" w:eastAsia="zh-CN"/>
        </w:rPr>
        <w:t>MLlib</w:t>
      </w:r>
      <w:proofErr w:type="spellEnd"/>
      <w:r w:rsidRPr="00AA28C1">
        <w:rPr>
          <w:rFonts w:eastAsia="SimSun"/>
          <w:sz w:val="24"/>
          <w:szCs w:val="24"/>
          <w:lang w:val="en-IN" w:eastAsia="zh-CN"/>
        </w:rPr>
        <w:t>), NumPy</w:t>
      </w:r>
    </w:p>
    <w:p w14:paraId="2652C87D" w14:textId="77777777" w:rsidR="00AA28C1" w:rsidRPr="00AA28C1" w:rsidRDefault="00AA28C1" w:rsidP="00AA28C1">
      <w:pPr>
        <w:widowControl/>
        <w:numPr>
          <w:ilvl w:val="0"/>
          <w:numId w:val="23"/>
        </w:numPr>
        <w:spacing w:line="360" w:lineRule="auto"/>
        <w:jc w:val="both"/>
        <w:rPr>
          <w:rFonts w:eastAsia="SimSun"/>
          <w:sz w:val="24"/>
          <w:szCs w:val="24"/>
          <w:lang w:val="en-IN" w:eastAsia="zh-CN"/>
        </w:rPr>
      </w:pPr>
      <w:r w:rsidRPr="00AA28C1">
        <w:rPr>
          <w:rFonts w:eastAsia="SimSun"/>
          <w:sz w:val="24"/>
          <w:szCs w:val="24"/>
          <w:lang w:val="en-IN" w:eastAsia="zh-CN"/>
        </w:rPr>
        <w:t>Backend: Flask, Flask-CORS</w:t>
      </w:r>
    </w:p>
    <w:p w14:paraId="50E23B4D" w14:textId="77777777" w:rsidR="00AA28C1" w:rsidRPr="00AA28C1" w:rsidRDefault="00AA28C1" w:rsidP="00AA28C1">
      <w:pPr>
        <w:widowControl/>
        <w:numPr>
          <w:ilvl w:val="0"/>
          <w:numId w:val="23"/>
        </w:numPr>
        <w:spacing w:line="360" w:lineRule="auto"/>
        <w:jc w:val="both"/>
        <w:rPr>
          <w:rFonts w:eastAsia="SimSun"/>
          <w:sz w:val="24"/>
          <w:szCs w:val="24"/>
          <w:lang w:val="en-IN" w:eastAsia="zh-CN"/>
        </w:rPr>
      </w:pPr>
      <w:r w:rsidRPr="00AA28C1">
        <w:rPr>
          <w:rFonts w:eastAsia="SimSun"/>
          <w:sz w:val="24"/>
          <w:szCs w:val="24"/>
          <w:lang w:val="en-IN" w:eastAsia="zh-CN"/>
        </w:rPr>
        <w:t>Frontend: React, Vite, Recharts, iTunes API</w:t>
      </w:r>
    </w:p>
    <w:p w14:paraId="1209D54A" w14:textId="77777777" w:rsidR="00AA28C1" w:rsidRPr="00AA28C1" w:rsidRDefault="00AA28C1" w:rsidP="00AA28C1">
      <w:pPr>
        <w:widowControl/>
        <w:numPr>
          <w:ilvl w:val="0"/>
          <w:numId w:val="23"/>
        </w:numPr>
        <w:spacing w:line="360" w:lineRule="auto"/>
        <w:jc w:val="both"/>
        <w:rPr>
          <w:rFonts w:eastAsia="SimSun"/>
          <w:sz w:val="24"/>
          <w:szCs w:val="24"/>
          <w:lang w:val="en-IN" w:eastAsia="zh-CN"/>
        </w:rPr>
      </w:pPr>
      <w:r w:rsidRPr="00AA28C1">
        <w:rPr>
          <w:rFonts w:eastAsia="SimSun"/>
          <w:sz w:val="24"/>
          <w:szCs w:val="24"/>
          <w:lang w:val="en-IN" w:eastAsia="zh-CN"/>
        </w:rPr>
        <w:t xml:space="preserve">Tools: Git, GitHub, Node.js, </w:t>
      </w:r>
      <w:proofErr w:type="spellStart"/>
      <w:r w:rsidRPr="00AA28C1">
        <w:rPr>
          <w:rFonts w:eastAsia="SimSun"/>
          <w:sz w:val="24"/>
          <w:szCs w:val="24"/>
          <w:lang w:val="en-IN" w:eastAsia="zh-CN"/>
        </w:rPr>
        <w:t>npm</w:t>
      </w:r>
      <w:proofErr w:type="spellEnd"/>
      <w:r w:rsidRPr="00AA28C1">
        <w:rPr>
          <w:rFonts w:eastAsia="SimSun"/>
          <w:sz w:val="24"/>
          <w:szCs w:val="24"/>
          <w:lang w:val="en-IN" w:eastAsia="zh-CN"/>
        </w:rPr>
        <w:t>, Java (OpenJDK)</w:t>
      </w:r>
    </w:p>
    <w:p w14:paraId="1E4822F8" w14:textId="77777777" w:rsidR="00AA28C1" w:rsidRPr="00AA28C1" w:rsidRDefault="00AA28C1" w:rsidP="00AA28C1">
      <w:pPr>
        <w:widowControl/>
        <w:numPr>
          <w:ilvl w:val="0"/>
          <w:numId w:val="23"/>
        </w:numPr>
        <w:spacing w:line="360" w:lineRule="auto"/>
        <w:jc w:val="both"/>
        <w:rPr>
          <w:rFonts w:eastAsia="SimSun"/>
          <w:sz w:val="24"/>
          <w:szCs w:val="24"/>
          <w:lang w:val="en-IN" w:eastAsia="zh-CN"/>
        </w:rPr>
      </w:pPr>
      <w:r w:rsidRPr="00AA28C1">
        <w:rPr>
          <w:rFonts w:eastAsia="SimSun"/>
          <w:sz w:val="24"/>
          <w:szCs w:val="24"/>
          <w:lang w:val="en-IN" w:eastAsia="zh-CN"/>
        </w:rPr>
        <w:t>Dataset: Spotify playlist dataset (~12.9M records)</w:t>
      </w:r>
    </w:p>
    <w:p w14:paraId="06FD91F4" w14:textId="77777777" w:rsidR="004F21E9" w:rsidRPr="00AA28C1" w:rsidRDefault="004F21E9">
      <w:pPr>
        <w:widowControl/>
        <w:spacing w:line="360" w:lineRule="auto"/>
        <w:jc w:val="both"/>
      </w:pPr>
    </w:p>
    <w:p w14:paraId="48D4E6A0" w14:textId="77777777" w:rsidR="004F21E9" w:rsidRDefault="004F21E9">
      <w:pPr>
        <w:pStyle w:val="BodyText"/>
        <w:spacing w:before="4" w:line="360" w:lineRule="auto"/>
        <w:jc w:val="both"/>
        <w:rPr>
          <w:b/>
          <w:bCs/>
          <w:lang w:val="en-GB"/>
        </w:rPr>
      </w:pPr>
    </w:p>
    <w:sectPr w:rsidR="004F21E9">
      <w:pgSz w:w="11910" w:h="16840"/>
      <w:pgMar w:top="1915" w:right="1700" w:bottom="274" w:left="1700" w:header="720" w:footer="720" w:gutter="0"/>
      <w:pgBorders>
        <w:top w:val="single" w:sz="4" w:space="1" w:color="auto"/>
        <w:left w:val="single" w:sz="4" w:space="1" w:color="auto"/>
        <w:bottom w:val="single" w:sz="4" w:space="1" w:color="auto"/>
        <w:right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9B2A" w14:textId="77777777" w:rsidR="001C3BB7" w:rsidRDefault="001C3BB7">
      <w:r>
        <w:separator/>
      </w:r>
    </w:p>
  </w:endnote>
  <w:endnote w:type="continuationSeparator" w:id="0">
    <w:p w14:paraId="2D07B198" w14:textId="77777777" w:rsidR="001C3BB7" w:rsidRDefault="001C3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3AA1" w14:textId="77777777" w:rsidR="004F21E9" w:rsidRDefault="00000000">
    <w:pPr>
      <w:pStyle w:val="Footer"/>
    </w:pPr>
    <w:r>
      <w:rPr>
        <w:noProof/>
      </w:rPr>
      <mc:AlternateContent>
        <mc:Choice Requires="wps">
          <w:drawing>
            <wp:anchor distT="0" distB="0" distL="114300" distR="114300" simplePos="0" relativeHeight="251659264" behindDoc="0" locked="0" layoutInCell="1" allowOverlap="1" wp14:anchorId="3CC7B50B" wp14:editId="54792ACE">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F0942A" w14:textId="77777777" w:rsidR="004F21E9"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C7B50B"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5F0942A" w14:textId="77777777" w:rsidR="004F21E9"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43E0" w14:textId="77777777" w:rsidR="004F21E9" w:rsidRDefault="00000000">
    <w:pPr>
      <w:pStyle w:val="Footer"/>
    </w:pPr>
    <w:r>
      <w:rPr>
        <w:noProof/>
      </w:rPr>
      <mc:AlternateContent>
        <mc:Choice Requires="wps">
          <w:drawing>
            <wp:anchor distT="0" distB="0" distL="114300" distR="114300" simplePos="0" relativeHeight="251660288" behindDoc="0" locked="0" layoutInCell="1" allowOverlap="1" wp14:anchorId="476C0970" wp14:editId="16B2D70C">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3D4CA0" w14:textId="77777777" w:rsidR="004F21E9"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6C0970" id="_x0000_t202" coordsize="21600,21600" o:spt="202" path="m,l,21600r21600,l21600,xe">
              <v:stroke joinstyle="miter"/>
              <v:path gradientshapeok="t" o:connecttype="rect"/>
            </v:shapetype>
            <v:shape id="Text Box 1"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F3D4CA0" w14:textId="77777777" w:rsidR="004F21E9"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30AC1" w14:textId="77777777" w:rsidR="001C3BB7" w:rsidRDefault="001C3BB7">
      <w:r>
        <w:separator/>
      </w:r>
    </w:p>
  </w:footnote>
  <w:footnote w:type="continuationSeparator" w:id="0">
    <w:p w14:paraId="5C9E6591" w14:textId="77777777" w:rsidR="001C3BB7" w:rsidRDefault="001C3B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FE77B1"/>
    <w:multiLevelType w:val="singleLevel"/>
    <w:tmpl w:val="B0FE77B1"/>
    <w:lvl w:ilvl="0">
      <w:start w:val="1"/>
      <w:numFmt w:val="decimal"/>
      <w:lvlText w:val="%1)"/>
      <w:lvlJc w:val="left"/>
      <w:pPr>
        <w:tabs>
          <w:tab w:val="left" w:pos="312"/>
        </w:tabs>
      </w:pPr>
    </w:lvl>
  </w:abstractNum>
  <w:abstractNum w:abstractNumId="1" w15:restartNumberingAfterBreak="0">
    <w:nsid w:val="B8C57F60"/>
    <w:multiLevelType w:val="singleLevel"/>
    <w:tmpl w:val="B8C57F60"/>
    <w:lvl w:ilvl="0">
      <w:start w:val="1"/>
      <w:numFmt w:val="decimal"/>
      <w:lvlText w:val="%1)"/>
      <w:lvlJc w:val="left"/>
      <w:pPr>
        <w:tabs>
          <w:tab w:val="left" w:pos="425"/>
        </w:tabs>
        <w:ind w:left="425" w:hanging="425"/>
      </w:pPr>
      <w:rPr>
        <w:rFonts w:hint="default"/>
      </w:rPr>
    </w:lvl>
  </w:abstractNum>
  <w:abstractNum w:abstractNumId="2" w15:restartNumberingAfterBreak="0">
    <w:nsid w:val="E26C6B74"/>
    <w:multiLevelType w:val="singleLevel"/>
    <w:tmpl w:val="E26C6B74"/>
    <w:lvl w:ilvl="0">
      <w:start w:val="1"/>
      <w:numFmt w:val="decimal"/>
      <w:lvlText w:val="%1)"/>
      <w:lvlJc w:val="left"/>
      <w:pPr>
        <w:tabs>
          <w:tab w:val="left" w:pos="425"/>
        </w:tabs>
        <w:ind w:left="425" w:hanging="425"/>
      </w:pPr>
      <w:rPr>
        <w:rFonts w:hint="default"/>
      </w:rPr>
    </w:lvl>
  </w:abstractNum>
  <w:abstractNum w:abstractNumId="3" w15:restartNumberingAfterBreak="0">
    <w:nsid w:val="F58A23AD"/>
    <w:multiLevelType w:val="singleLevel"/>
    <w:tmpl w:val="F58A23AD"/>
    <w:lvl w:ilvl="0">
      <w:start w:val="1"/>
      <w:numFmt w:val="decimal"/>
      <w:lvlText w:val="%1)"/>
      <w:lvlJc w:val="left"/>
      <w:pPr>
        <w:tabs>
          <w:tab w:val="left" w:pos="425"/>
        </w:tabs>
        <w:ind w:left="425" w:hanging="425"/>
      </w:pPr>
      <w:rPr>
        <w:rFonts w:hint="default"/>
      </w:rPr>
    </w:lvl>
  </w:abstractNum>
  <w:abstractNum w:abstractNumId="4" w15:restartNumberingAfterBreak="0">
    <w:nsid w:val="F75AD304"/>
    <w:multiLevelType w:val="singleLevel"/>
    <w:tmpl w:val="F75AD304"/>
    <w:lvl w:ilvl="0">
      <w:start w:val="1"/>
      <w:numFmt w:val="decimal"/>
      <w:lvlText w:val="%1."/>
      <w:lvlJc w:val="left"/>
      <w:pPr>
        <w:tabs>
          <w:tab w:val="left" w:pos="425"/>
        </w:tabs>
        <w:ind w:left="425" w:hanging="425"/>
      </w:pPr>
      <w:rPr>
        <w:rFonts w:hint="default"/>
      </w:rPr>
    </w:lvl>
  </w:abstractNum>
  <w:abstractNum w:abstractNumId="5" w15:restartNumberingAfterBreak="0">
    <w:nsid w:val="13435C65"/>
    <w:multiLevelType w:val="singleLevel"/>
    <w:tmpl w:val="13435C65"/>
    <w:lvl w:ilvl="0">
      <w:start w:val="1"/>
      <w:numFmt w:val="decimal"/>
      <w:lvlText w:val="%1)"/>
      <w:lvlJc w:val="left"/>
      <w:pPr>
        <w:tabs>
          <w:tab w:val="left" w:pos="425"/>
        </w:tabs>
        <w:ind w:left="425" w:hanging="425"/>
      </w:pPr>
      <w:rPr>
        <w:rFonts w:hint="default"/>
      </w:rPr>
    </w:lvl>
  </w:abstractNum>
  <w:abstractNum w:abstractNumId="6" w15:restartNumberingAfterBreak="0">
    <w:nsid w:val="1771763F"/>
    <w:multiLevelType w:val="multilevel"/>
    <w:tmpl w:val="255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D6C5F"/>
    <w:multiLevelType w:val="hybridMultilevel"/>
    <w:tmpl w:val="75E08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DC2571"/>
    <w:multiLevelType w:val="multilevel"/>
    <w:tmpl w:val="1C0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55445"/>
    <w:multiLevelType w:val="multilevel"/>
    <w:tmpl w:val="1C0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D928B"/>
    <w:multiLevelType w:val="singleLevel"/>
    <w:tmpl w:val="217D928B"/>
    <w:lvl w:ilvl="0">
      <w:start w:val="1"/>
      <w:numFmt w:val="decimal"/>
      <w:lvlText w:val="%1)"/>
      <w:lvlJc w:val="left"/>
      <w:pPr>
        <w:tabs>
          <w:tab w:val="left" w:pos="425"/>
        </w:tabs>
        <w:ind w:left="425" w:hanging="425"/>
      </w:pPr>
      <w:rPr>
        <w:rFonts w:hint="default"/>
      </w:rPr>
    </w:lvl>
  </w:abstractNum>
  <w:abstractNum w:abstractNumId="11" w15:restartNumberingAfterBreak="0">
    <w:nsid w:val="21D05333"/>
    <w:multiLevelType w:val="multilevel"/>
    <w:tmpl w:val="397EE62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C80D37"/>
    <w:multiLevelType w:val="multilevel"/>
    <w:tmpl w:val="5618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20A7B"/>
    <w:multiLevelType w:val="multilevel"/>
    <w:tmpl w:val="84E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700B2"/>
    <w:multiLevelType w:val="multilevel"/>
    <w:tmpl w:val="DB9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D1EA8"/>
    <w:multiLevelType w:val="multilevel"/>
    <w:tmpl w:val="7A42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B1E05"/>
    <w:multiLevelType w:val="multilevel"/>
    <w:tmpl w:val="1C06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87330"/>
    <w:multiLevelType w:val="multilevel"/>
    <w:tmpl w:val="897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A5F97"/>
    <w:multiLevelType w:val="singleLevel"/>
    <w:tmpl w:val="4FBA5F97"/>
    <w:lvl w:ilvl="0">
      <w:start w:val="1"/>
      <w:numFmt w:val="decimal"/>
      <w:lvlText w:val="%1)"/>
      <w:lvlJc w:val="left"/>
      <w:pPr>
        <w:tabs>
          <w:tab w:val="left" w:pos="425"/>
        </w:tabs>
        <w:ind w:left="425" w:hanging="425"/>
      </w:pPr>
      <w:rPr>
        <w:rFonts w:hint="default"/>
      </w:rPr>
    </w:lvl>
  </w:abstractNum>
  <w:abstractNum w:abstractNumId="19" w15:restartNumberingAfterBreak="0">
    <w:nsid w:val="543E0A8C"/>
    <w:multiLevelType w:val="multilevel"/>
    <w:tmpl w:val="A76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20111"/>
    <w:multiLevelType w:val="singleLevel"/>
    <w:tmpl w:val="6A820111"/>
    <w:lvl w:ilvl="0">
      <w:start w:val="1"/>
      <w:numFmt w:val="decimal"/>
      <w:lvlText w:val="%1)"/>
      <w:lvlJc w:val="left"/>
      <w:pPr>
        <w:tabs>
          <w:tab w:val="left" w:pos="425"/>
        </w:tabs>
        <w:ind w:left="425" w:hanging="425"/>
      </w:pPr>
      <w:rPr>
        <w:rFonts w:hint="default"/>
      </w:rPr>
    </w:lvl>
  </w:abstractNum>
  <w:abstractNum w:abstractNumId="21" w15:restartNumberingAfterBreak="0">
    <w:nsid w:val="73A55980"/>
    <w:multiLevelType w:val="multilevel"/>
    <w:tmpl w:val="73A55980"/>
    <w:lvl w:ilvl="0">
      <w:start w:val="1"/>
      <w:numFmt w:val="decimal"/>
      <w:lvlText w:val="%1)"/>
      <w:lvlJc w:val="left"/>
      <w:pPr>
        <w:ind w:left="465" w:hanging="360"/>
      </w:pPr>
      <w:rPr>
        <w:rFonts w:hint="default"/>
        <w:color w:val="000009"/>
      </w:r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22" w15:restartNumberingAfterBreak="0">
    <w:nsid w:val="75C03C8D"/>
    <w:multiLevelType w:val="singleLevel"/>
    <w:tmpl w:val="75C03C8D"/>
    <w:lvl w:ilvl="0">
      <w:start w:val="1"/>
      <w:numFmt w:val="decimal"/>
      <w:lvlText w:val="%1)"/>
      <w:lvlJc w:val="left"/>
      <w:pPr>
        <w:tabs>
          <w:tab w:val="left" w:pos="425"/>
        </w:tabs>
        <w:ind w:left="425" w:hanging="425"/>
      </w:pPr>
      <w:rPr>
        <w:rFonts w:hint="default"/>
      </w:rPr>
    </w:lvl>
  </w:abstractNum>
  <w:num w:numId="1" w16cid:durableId="1692872368">
    <w:abstractNumId w:val="21"/>
  </w:num>
  <w:num w:numId="2" w16cid:durableId="1050611857">
    <w:abstractNumId w:val="0"/>
  </w:num>
  <w:num w:numId="3" w16cid:durableId="1700424766">
    <w:abstractNumId w:val="10"/>
  </w:num>
  <w:num w:numId="4" w16cid:durableId="807014664">
    <w:abstractNumId w:val="18"/>
  </w:num>
  <w:num w:numId="5" w16cid:durableId="450171776">
    <w:abstractNumId w:val="4"/>
  </w:num>
  <w:num w:numId="6" w16cid:durableId="587739107">
    <w:abstractNumId w:val="2"/>
  </w:num>
  <w:num w:numId="7" w16cid:durableId="10649293">
    <w:abstractNumId w:val="3"/>
  </w:num>
  <w:num w:numId="8" w16cid:durableId="613050496">
    <w:abstractNumId w:val="1"/>
  </w:num>
  <w:num w:numId="9" w16cid:durableId="1864782494">
    <w:abstractNumId w:val="20"/>
  </w:num>
  <w:num w:numId="10" w16cid:durableId="1582905050">
    <w:abstractNumId w:val="22"/>
  </w:num>
  <w:num w:numId="11" w16cid:durableId="1813018170">
    <w:abstractNumId w:val="5"/>
  </w:num>
  <w:num w:numId="12" w16cid:durableId="944311707">
    <w:abstractNumId w:val="13"/>
  </w:num>
  <w:num w:numId="13" w16cid:durableId="1553425187">
    <w:abstractNumId w:val="14"/>
  </w:num>
  <w:num w:numId="14" w16cid:durableId="308219215">
    <w:abstractNumId w:val="8"/>
  </w:num>
  <w:num w:numId="15" w16cid:durableId="371463974">
    <w:abstractNumId w:val="17"/>
  </w:num>
  <w:num w:numId="16" w16cid:durableId="1949390818">
    <w:abstractNumId w:val="15"/>
  </w:num>
  <w:num w:numId="17" w16cid:durableId="2115206753">
    <w:abstractNumId w:val="19"/>
  </w:num>
  <w:num w:numId="18" w16cid:durableId="1738435641">
    <w:abstractNumId w:val="6"/>
  </w:num>
  <w:num w:numId="19" w16cid:durableId="818349953">
    <w:abstractNumId w:val="12"/>
  </w:num>
  <w:num w:numId="20" w16cid:durableId="1667787730">
    <w:abstractNumId w:val="7"/>
  </w:num>
  <w:num w:numId="21" w16cid:durableId="1418407107">
    <w:abstractNumId w:val="11"/>
  </w:num>
  <w:num w:numId="22" w16cid:durableId="1436561254">
    <w:abstractNumId w:val="16"/>
  </w:num>
  <w:num w:numId="23" w16cid:durableId="661273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B30891"/>
    <w:rsid w:val="00062306"/>
    <w:rsid w:val="001629FB"/>
    <w:rsid w:val="001923CD"/>
    <w:rsid w:val="001C3BB7"/>
    <w:rsid w:val="003737ED"/>
    <w:rsid w:val="00491B69"/>
    <w:rsid w:val="004F21E9"/>
    <w:rsid w:val="00747D4D"/>
    <w:rsid w:val="007D4D60"/>
    <w:rsid w:val="00810E35"/>
    <w:rsid w:val="008A1DD0"/>
    <w:rsid w:val="00933668"/>
    <w:rsid w:val="00995A0D"/>
    <w:rsid w:val="00A21948"/>
    <w:rsid w:val="00A734DD"/>
    <w:rsid w:val="00AA28C1"/>
    <w:rsid w:val="00B30891"/>
    <w:rsid w:val="00C1328E"/>
    <w:rsid w:val="00CF270D"/>
    <w:rsid w:val="00E52ED1"/>
    <w:rsid w:val="07F64A14"/>
    <w:rsid w:val="08CB42A2"/>
    <w:rsid w:val="09747152"/>
    <w:rsid w:val="11177D15"/>
    <w:rsid w:val="12431D83"/>
    <w:rsid w:val="172D3193"/>
    <w:rsid w:val="29614573"/>
    <w:rsid w:val="29CC533E"/>
    <w:rsid w:val="2AE46C6D"/>
    <w:rsid w:val="30424B3B"/>
    <w:rsid w:val="393D6A78"/>
    <w:rsid w:val="3CBC7DA5"/>
    <w:rsid w:val="43B72D8E"/>
    <w:rsid w:val="46BA0199"/>
    <w:rsid w:val="50B05148"/>
    <w:rsid w:val="56461AEB"/>
    <w:rsid w:val="58EE2472"/>
    <w:rsid w:val="70B6524F"/>
    <w:rsid w:val="72EA3C3A"/>
    <w:rsid w:val="764F0F26"/>
    <w:rsid w:val="7A3A0597"/>
    <w:rsid w:val="7B6F11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3966"/>
  <w15:docId w15:val="{FA4FC452-41C2-4CB1-9AA7-45729E74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right="278"/>
      <w:jc w:val="center"/>
      <w:outlineLvl w:val="0"/>
    </w:pPr>
    <w:rPr>
      <w:b/>
      <w:bCs/>
      <w:sz w:val="28"/>
      <w:szCs w:val="28"/>
    </w:rPr>
  </w:style>
  <w:style w:type="paragraph" w:styleId="Heading2">
    <w:name w:val="heading 2"/>
    <w:basedOn w:val="Normal"/>
    <w:uiPriority w:val="9"/>
    <w:unhideWhenUsed/>
    <w:qFormat/>
    <w:pPr>
      <w:ind w:left="567" w:hanging="198"/>
      <w:outlineLvl w:val="1"/>
    </w:pPr>
    <w:rPr>
      <w:b/>
      <w:bCs/>
      <w:sz w:val="24"/>
      <w:szCs w:val="24"/>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9"/>
    </w:pPr>
    <w:rPr>
      <w:sz w:val="24"/>
      <w:szCs w:val="24"/>
    </w:rPr>
  </w:style>
  <w:style w:type="character" w:styleId="Emphasis">
    <w:name w:val="Emphasis"/>
    <w:basedOn w:val="DefaultParagraphFont"/>
    <w:uiPriority w:val="20"/>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567" w:hanging="198"/>
    </w:pPr>
  </w:style>
  <w:style w:type="paragraph" w:customStyle="1" w:styleId="TableParagraph">
    <w:name w:val="Table Paragraph"/>
    <w:basedOn w:val="Normal"/>
    <w:uiPriority w:val="1"/>
    <w:qFormat/>
  </w:style>
  <w:style w:type="character" w:styleId="UnresolvedMention">
    <w:name w:val="Unresolved Mention"/>
    <w:basedOn w:val="DefaultParagraphFont"/>
    <w:uiPriority w:val="99"/>
    <w:semiHidden/>
    <w:unhideWhenUsed/>
    <w:rsid w:val="00C13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park.apache.org/docs/lates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park.apache.org/mllib/" TargetMode="External"/><Relationship Id="rId10" Type="http://schemas.openxmlformats.org/officeDocument/2006/relationships/hyperlink" Target="mailto:ugcet2300691@reva.edu.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2590</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karuna s s</cp:lastModifiedBy>
  <cp:revision>3</cp:revision>
  <dcterms:created xsi:type="dcterms:W3CDTF">2026-04-27T16:17:00Z</dcterms:created>
  <dcterms:modified xsi:type="dcterms:W3CDTF">2026-04-27T16:32:00Z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 LTSC</vt:lpwstr>
  </property>
  <property fmtid="{D5CDD505-2E9C-101B-9397-08002B2CF9AE}" pid="4" name="LastSaved">
    <vt:filetime>2026-04-07T00:00:00Z</vt:filetime>
  </property>
  <property fmtid="{D5CDD505-2E9C-101B-9397-08002B2CF9AE}" pid="5" name="Producer">
    <vt:lpwstr>Microsoft® Word LTSC</vt:lpwstr>
  </property>
  <property fmtid="{D5CDD505-2E9C-101B-9397-08002B2CF9AE}" pid="6" name="KSOTemplateDocerSaveRecord">
    <vt:lpwstr>eyJoZGlkIjoiNDk3ODY1MTQzZGZlMjEwZDJkYWVjOWE5ZmU3NzM2MzEiLCJ1c2VySWQiOiI1Njc2MTIwMjI4MTEifQ==</vt:lpwstr>
  </property>
  <property fmtid="{D5CDD505-2E9C-101B-9397-08002B2CF9AE}" pid="7" name="KSOProductBuildVer">
    <vt:lpwstr>1033-12.1.0.25242</vt:lpwstr>
  </property>
  <property fmtid="{D5CDD505-2E9C-101B-9397-08002B2CF9AE}" pid="8" name="ICV">
    <vt:lpwstr>E42D3EEED0DE4E0FAF5B300C89D1909E_13</vt:lpwstr>
  </property>
</Properties>
</file>