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1" w:line="300" w:lineRule="atLeast"/>
        <w:jc w:val="center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GB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GB"/>
        </w:rPr>
        <w:t>Class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A class is a group of objects which have common properties. It is a template or blueprint from which objects are created. It is a logical entity. It can't be physical.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A class in Java can contain: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b w:val="0"/>
          <w:bCs w:val="0"/>
          <w:i w:val="0"/>
          <w:iCs w:val="0"/>
          <w:color w:val="000000"/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Fields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b w:val="0"/>
          <w:bCs w:val="0"/>
          <w:i w:val="0"/>
          <w:iCs w:val="0"/>
          <w:color w:val="000000"/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Methods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b w:val="0"/>
          <w:bCs w:val="0"/>
          <w:i w:val="0"/>
          <w:iCs w:val="0"/>
          <w:color w:val="000000"/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Constructors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b w:val="0"/>
          <w:bCs w:val="0"/>
          <w:i w:val="0"/>
          <w:iCs w:val="0"/>
          <w:color w:val="000000"/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Blocks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b w:val="0"/>
          <w:bCs w:val="0"/>
          <w:i w:val="0"/>
          <w:iCs w:val="0"/>
          <w:color w:val="000000"/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Nested class and interface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360" w:leftChars="0"/>
        <w:jc w:val="both"/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360" w:leftChars="0"/>
        <w:jc w:val="both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GB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GB"/>
        </w:rPr>
        <w:t>Syntax: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color w:val="000000"/>
          <w:sz w:val="32"/>
          <w:szCs w:val="32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  <w:t> &lt;class_name&gt;{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color w:val="00000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  <w:t>    field;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color w:val="00000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  <w:t>    method;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  <w:t>}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>Object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GB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An entity that has state and behavior is known as an object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GB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It can be physical or logical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GB"/>
        </w:rPr>
        <w:t>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An object has three characteristics: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State: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represents the data (value) of an object.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left"/>
        <w:rPr>
          <w:color w:val="000000"/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Behavior: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represents the behavior (functionality) of an object such as deposit, withdraw, etc.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left"/>
        <w:rPr>
          <w:color w:val="000000"/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Identity: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An object identity is typically implemented via a unique ID. The value of the ID is not visible to the external user. However, it is used internally by the JVM to identify each object uniquely.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An object is an instance of a class.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 A class is a template or blueprint from which objects are created. So, an object is the instance(result) of a class.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  <w:t>Object Definitions: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left"/>
        <w:rPr>
          <w:color w:val="00000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An object is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 real-world entity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left"/>
        <w:rPr>
          <w:color w:val="00000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An object is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 runtime entity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The object is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an entity which has state and behavior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The object is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an instance of a class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360" w:leftChars="0"/>
        <w:jc w:val="both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GB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1" w:line="300" w:lineRule="atLeast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GB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1" w:line="300" w:lineRule="atLeast"/>
        <w:jc w:val="center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GB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GB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B41AA"/>
    <w:multiLevelType w:val="multilevel"/>
    <w:tmpl w:val="9F6B41A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B0CCD4C0"/>
    <w:multiLevelType w:val="multilevel"/>
    <w:tmpl w:val="B0CCD4C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743E8D61"/>
    <w:multiLevelType w:val="multilevel"/>
    <w:tmpl w:val="743E8D6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F3704"/>
    <w:rsid w:val="1E5C643C"/>
    <w:rsid w:val="24CF3704"/>
    <w:rsid w:val="2AD46FFB"/>
    <w:rsid w:val="484E3BBE"/>
    <w:rsid w:val="58FE045E"/>
    <w:rsid w:val="749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2022-11-07T19:43:00Z</dcterms:created>
  <dc:creator>HP</dc:creator>
  <cp:lastModifiedBy>HP</cp:lastModifiedBy>
  <dcterms:modified xsi:type="dcterms:W3CDTF">2022-11-07T21:00:11Z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19C244BA35BB4209906E4D2CFBB9839E</vt:lpwstr>
  </property>
</Properties>
</file>