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Constructor: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constructor is a block of codes similar to the method.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It is called when an instance of the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instrText xml:space="preserve"> HYPERLINK "https://www.javatpoint.com/object-and-class-in-java"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is created. At the time of calling constructor, memory for the object is allocated in the memory.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It is a special type of method which is used to initialize the object.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Every time an object is created using the new() keyword, at least one constructor is called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It calls a default constructor if there is no constructor available in the class. In such case, Java compiler provides a default constructor by default.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Rules: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There are two rules defined for the constructor.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425" w:leftChars="0" w:hanging="65" w:firstLineChars="0"/>
        <w:jc w:val="both"/>
        <w:rPr>
          <w:color w:val="00000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Constructor name must be the same as its class name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425" w:leftChars="0" w:hanging="65" w:firstLineChars="0"/>
        <w:jc w:val="both"/>
        <w:rPr>
          <w:color w:val="00000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 Constructor must have no explicit return type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425" w:leftChars="0" w:hanging="65" w:firstLineChars="0"/>
        <w:jc w:val="both"/>
        <w:rPr>
          <w:color w:val="00000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 Java constructor cannot be abstract, static, final, and synchronized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Types: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There are two types of constructors in Java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  <w:t>:</w:t>
      </w:r>
    </w:p>
    <w:p>
      <w:pPr>
        <w:numPr>
          <w:ilvl w:val="0"/>
          <w:numId w:val="3"/>
        </w:numPr>
        <w:tabs>
          <w:tab w:val="left" w:pos="425"/>
          <w:tab w:val="clear" w:pos="845"/>
        </w:tabs>
        <w:ind w:left="845" w:leftChars="0" w:hanging="425" w:firstLine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  <w:t xml:space="preserve">Default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constructor</w:t>
      </w:r>
    </w:p>
    <w:p>
      <w:pPr>
        <w:numPr>
          <w:ilvl w:val="0"/>
          <w:numId w:val="3"/>
        </w:numPr>
        <w:tabs>
          <w:tab w:val="left" w:pos="425"/>
          <w:tab w:val="clear" w:pos="845"/>
        </w:tabs>
        <w:ind w:left="845" w:leftChars="0" w:hanging="425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arameterized constructor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Default Constructor: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 constructor is called "Default Constructor" when it doesn't have any parameter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  <w:t xml:space="preserve">. It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is used to provide the default values to the object like 0, null, etc., depending on the type.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Syntax: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  <w:t>&lt;class_name&gt;(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lang w:val="en-GB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  <w:t>){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lang w:val="en-GB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  <w:t>}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Parameterized Constructor: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 constructor which has a specific number of parameters is called a parameterized constructor.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  <w:t xml:space="preserve"> It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is used to provide different values to distinct objects. However, you can provide the same values also.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Constructor Overloading: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constructor is just like a method but without return type. It can also be overloaded like Java methods.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ind w:left="36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1" w:line="300" w:lineRule="atLeast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72657"/>
    <w:multiLevelType w:val="singleLevel"/>
    <w:tmpl w:val="E45726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1">
    <w:nsid w:val="32DB7558"/>
    <w:multiLevelType w:val="singleLevel"/>
    <w:tmpl w:val="32DB7558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43F0AC99"/>
    <w:multiLevelType w:val="multilevel"/>
    <w:tmpl w:val="43F0AC9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3">
    <w:nsid w:val="6C7008B4"/>
    <w:multiLevelType w:val="singleLevel"/>
    <w:tmpl w:val="6C7008B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F279E"/>
    <w:rsid w:val="063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2022-11-12T18:36:00Z</dcterms:created>
  <dc:creator>WPS_1665487974</dc:creator>
  <cp:lastModifiedBy>WPS_1665487974</cp:lastModifiedBy>
  <dcterms:modified xsi:type="dcterms:W3CDTF">2022-11-12T18:54:18Z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2C36DF4D037842AA8E83887E86B727F0</vt:lpwstr>
  </property>
</Properties>
</file>