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C00D9" w14:textId="14894B6B" w:rsidR="004D26A6" w:rsidRDefault="004D26A6">
      <w:pPr>
        <w:rPr>
          <w:lang w:val="en-US"/>
        </w:rPr>
      </w:pPr>
      <w:r>
        <w:rPr>
          <w:lang w:val="en-US"/>
        </w:rPr>
        <w:t>Step 1: Advanced settings &gt; Inbound rules &gt; Protocol and Ports</w:t>
      </w:r>
    </w:p>
    <w:p w14:paraId="1DABB0C2" w14:textId="2A389006" w:rsidR="004D26A6" w:rsidRDefault="004D26A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A0F590B" wp14:editId="0584ECBE">
            <wp:extent cx="5731510" cy="4721225"/>
            <wp:effectExtent l="0" t="0" r="2540" b="3175"/>
            <wp:docPr id="76709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97529" name="Picture 7670975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974A" w14:textId="77777777" w:rsidR="004D26A6" w:rsidRPr="004D26A6" w:rsidRDefault="004D26A6" w:rsidP="004D26A6">
      <w:pPr>
        <w:rPr>
          <w:lang w:val="en-US"/>
        </w:rPr>
      </w:pPr>
    </w:p>
    <w:p w14:paraId="79B01F58" w14:textId="77777777" w:rsidR="004D26A6" w:rsidRPr="004D26A6" w:rsidRDefault="004D26A6" w:rsidP="004D26A6">
      <w:pPr>
        <w:rPr>
          <w:lang w:val="en-US"/>
        </w:rPr>
      </w:pPr>
    </w:p>
    <w:p w14:paraId="6430D05A" w14:textId="77777777" w:rsidR="004D26A6" w:rsidRDefault="004D26A6" w:rsidP="004D26A6">
      <w:pPr>
        <w:rPr>
          <w:lang w:val="en-US"/>
        </w:rPr>
      </w:pPr>
    </w:p>
    <w:p w14:paraId="45C0893C" w14:textId="77777777" w:rsidR="004D26A6" w:rsidRDefault="004D26A6" w:rsidP="004D26A6">
      <w:pPr>
        <w:rPr>
          <w:lang w:val="en-US"/>
        </w:rPr>
      </w:pPr>
    </w:p>
    <w:p w14:paraId="522375CE" w14:textId="77777777" w:rsidR="004D26A6" w:rsidRDefault="004D26A6" w:rsidP="004D26A6">
      <w:pPr>
        <w:rPr>
          <w:lang w:val="en-US"/>
        </w:rPr>
      </w:pPr>
    </w:p>
    <w:p w14:paraId="7050B3D5" w14:textId="77777777" w:rsidR="004D26A6" w:rsidRDefault="004D26A6" w:rsidP="004D26A6">
      <w:pPr>
        <w:rPr>
          <w:lang w:val="en-US"/>
        </w:rPr>
      </w:pPr>
    </w:p>
    <w:p w14:paraId="73F445CE" w14:textId="77777777" w:rsidR="004D26A6" w:rsidRDefault="004D26A6" w:rsidP="004D26A6">
      <w:pPr>
        <w:rPr>
          <w:lang w:val="en-US"/>
        </w:rPr>
      </w:pPr>
    </w:p>
    <w:p w14:paraId="56FC422C" w14:textId="77777777" w:rsidR="004D26A6" w:rsidRDefault="004D26A6" w:rsidP="004D26A6">
      <w:pPr>
        <w:rPr>
          <w:lang w:val="en-US"/>
        </w:rPr>
      </w:pPr>
    </w:p>
    <w:p w14:paraId="1DDA2C26" w14:textId="77777777" w:rsidR="004D26A6" w:rsidRDefault="004D26A6" w:rsidP="004D26A6">
      <w:pPr>
        <w:rPr>
          <w:lang w:val="en-US"/>
        </w:rPr>
      </w:pPr>
    </w:p>
    <w:p w14:paraId="06F965E1" w14:textId="77777777" w:rsidR="004D26A6" w:rsidRDefault="004D26A6" w:rsidP="004D26A6">
      <w:pPr>
        <w:rPr>
          <w:lang w:val="en-US"/>
        </w:rPr>
      </w:pPr>
    </w:p>
    <w:p w14:paraId="5146D1E5" w14:textId="77777777" w:rsidR="004D26A6" w:rsidRDefault="004D26A6" w:rsidP="004D26A6">
      <w:pPr>
        <w:rPr>
          <w:lang w:val="en-US"/>
        </w:rPr>
      </w:pPr>
    </w:p>
    <w:p w14:paraId="0625DDCD" w14:textId="77777777" w:rsidR="004D26A6" w:rsidRDefault="004D26A6" w:rsidP="004D26A6">
      <w:pPr>
        <w:rPr>
          <w:lang w:val="en-US"/>
        </w:rPr>
      </w:pPr>
    </w:p>
    <w:p w14:paraId="19298404" w14:textId="77777777" w:rsidR="004D26A6" w:rsidRDefault="004D26A6" w:rsidP="004D26A6">
      <w:pPr>
        <w:rPr>
          <w:lang w:val="en-US"/>
        </w:rPr>
      </w:pPr>
    </w:p>
    <w:p w14:paraId="6AFE7C0A" w14:textId="1C8BC8D8" w:rsidR="004D26A6" w:rsidRDefault="004D26A6" w:rsidP="004D26A6">
      <w:pPr>
        <w:rPr>
          <w:lang w:val="en-US"/>
        </w:rPr>
      </w:pPr>
      <w:r>
        <w:rPr>
          <w:lang w:val="en-US"/>
        </w:rPr>
        <w:lastRenderedPageBreak/>
        <w:t>Step 2: apply rules to domain, private, and public</w:t>
      </w:r>
    </w:p>
    <w:p w14:paraId="6A9E6F8A" w14:textId="18FC7D14" w:rsidR="004D26A6" w:rsidRDefault="004D26A6" w:rsidP="004D26A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0FBF5AB" wp14:editId="1F87CE69">
            <wp:extent cx="5731510" cy="4686300"/>
            <wp:effectExtent l="0" t="0" r="2540" b="0"/>
            <wp:docPr id="559848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48870" name="Picture 559848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6370" w14:textId="77777777" w:rsidR="004D26A6" w:rsidRPr="004D26A6" w:rsidRDefault="004D26A6" w:rsidP="004D26A6">
      <w:pPr>
        <w:rPr>
          <w:lang w:val="en-US"/>
        </w:rPr>
      </w:pPr>
    </w:p>
    <w:p w14:paraId="27106E10" w14:textId="77777777" w:rsidR="004D26A6" w:rsidRPr="004D26A6" w:rsidRDefault="004D26A6" w:rsidP="004D26A6">
      <w:pPr>
        <w:rPr>
          <w:lang w:val="en-US"/>
        </w:rPr>
      </w:pPr>
    </w:p>
    <w:p w14:paraId="3DC86B98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10FF1D14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19F10353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3B3E0964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1BE102B8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76E391B0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56467EB2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20A4E3B4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15EAB04C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52150A24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1A947EE3" w14:textId="77777777" w:rsidR="004D26A6" w:rsidRDefault="004D26A6" w:rsidP="004D26A6">
      <w:pPr>
        <w:tabs>
          <w:tab w:val="left" w:pos="2483"/>
        </w:tabs>
        <w:rPr>
          <w:lang w:val="en-US"/>
        </w:rPr>
      </w:pPr>
    </w:p>
    <w:p w14:paraId="6C545FE0" w14:textId="792AEAD4" w:rsidR="004D26A6" w:rsidRDefault="004D26A6" w:rsidP="004D26A6">
      <w:pPr>
        <w:tabs>
          <w:tab w:val="left" w:pos="2483"/>
        </w:tabs>
        <w:rPr>
          <w:lang w:val="en-US"/>
        </w:rPr>
      </w:pPr>
      <w:r>
        <w:rPr>
          <w:lang w:val="en-US"/>
        </w:rPr>
        <w:lastRenderedPageBreak/>
        <w:t>Step 3: give a name for new blocked rule, then click finish (add description optionally).</w:t>
      </w:r>
    </w:p>
    <w:p w14:paraId="4042FBAE" w14:textId="6E46995F" w:rsidR="004D26A6" w:rsidRDefault="004D26A6" w:rsidP="004D26A6">
      <w:pPr>
        <w:tabs>
          <w:tab w:val="left" w:pos="2483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576CC9F" wp14:editId="7FA94135">
            <wp:extent cx="5731510" cy="4658995"/>
            <wp:effectExtent l="0" t="0" r="2540" b="8255"/>
            <wp:docPr id="1712611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1426" name="Picture 17126114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666F" w14:textId="77777777" w:rsidR="004D26A6" w:rsidRPr="004D26A6" w:rsidRDefault="004D26A6" w:rsidP="004D26A6">
      <w:pPr>
        <w:rPr>
          <w:lang w:val="en-US"/>
        </w:rPr>
      </w:pPr>
    </w:p>
    <w:p w14:paraId="73B57E35" w14:textId="77777777" w:rsidR="004D26A6" w:rsidRPr="004D26A6" w:rsidRDefault="004D26A6" w:rsidP="004D26A6">
      <w:pPr>
        <w:rPr>
          <w:lang w:val="en-US"/>
        </w:rPr>
      </w:pPr>
    </w:p>
    <w:p w14:paraId="65EF01DE" w14:textId="77777777" w:rsidR="004D26A6" w:rsidRPr="004D26A6" w:rsidRDefault="004D26A6" w:rsidP="004D26A6">
      <w:pPr>
        <w:rPr>
          <w:lang w:val="en-US"/>
        </w:rPr>
      </w:pPr>
    </w:p>
    <w:p w14:paraId="7B330D22" w14:textId="5FFB1EF4" w:rsidR="004D26A6" w:rsidRPr="004D26A6" w:rsidRDefault="004D26A6" w:rsidP="004D26A6">
      <w:pPr>
        <w:rPr>
          <w:lang w:val="en-US"/>
        </w:rPr>
      </w:pPr>
    </w:p>
    <w:sectPr w:rsidR="004D26A6" w:rsidRPr="004D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A6"/>
    <w:rsid w:val="004D26A6"/>
    <w:rsid w:val="00826F0A"/>
    <w:rsid w:val="00B6219A"/>
    <w:rsid w:val="00CF7E19"/>
    <w:rsid w:val="00D704A1"/>
    <w:rsid w:val="00F1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46BC"/>
  <w15:chartTrackingRefBased/>
  <w15:docId w15:val="{9DF8B4F0-B2EB-4B2E-A71F-9D491E5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Nilatkar</dc:creator>
  <cp:keywords/>
  <dc:description/>
  <cp:lastModifiedBy>Nihar Nilatkar</cp:lastModifiedBy>
  <cp:revision>1</cp:revision>
  <dcterms:created xsi:type="dcterms:W3CDTF">2025-06-27T05:58:00Z</dcterms:created>
  <dcterms:modified xsi:type="dcterms:W3CDTF">2025-06-27T06:05:00Z</dcterms:modified>
</cp:coreProperties>
</file>