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Default="00EF6362">
      <w:pPr>
        <w:rPr>
          <w:sz w:val="44"/>
          <w:szCs w:val="44"/>
        </w:rPr>
      </w:pPr>
      <w:r w:rsidRPr="00EF6362">
        <w:rPr>
          <w:sz w:val="44"/>
          <w:szCs w:val="44"/>
        </w:rPr>
        <w:t>PRACTICE-PROJECT8</w:t>
      </w:r>
    </w:p>
    <w:p w:rsidR="00EF6362" w:rsidRDefault="00EF6362" w:rsidP="00EF6362">
      <w:pPr>
        <w:rPr>
          <w:sz w:val="32"/>
          <w:szCs w:val="32"/>
        </w:rPr>
      </w:pPr>
      <w:r w:rsidRPr="00EF6362">
        <w:rPr>
          <w:sz w:val="32"/>
          <w:szCs w:val="32"/>
        </w:rPr>
        <w:t xml:space="preserve">conversion of string </w:t>
      </w:r>
      <w:proofErr w:type="gramStart"/>
      <w:r w:rsidRPr="00EF6362">
        <w:rPr>
          <w:sz w:val="32"/>
          <w:szCs w:val="32"/>
        </w:rPr>
        <w:t xml:space="preserve">to </w:t>
      </w:r>
      <w:r w:rsidRPr="00EF6362">
        <w:rPr>
          <w:sz w:val="32"/>
          <w:szCs w:val="32"/>
        </w:rPr>
        <w:t xml:space="preserve"> </w:t>
      </w:r>
      <w:proofErr w:type="spellStart"/>
      <w:r w:rsidRPr="00EF6362">
        <w:rPr>
          <w:sz w:val="32"/>
          <w:szCs w:val="32"/>
        </w:rPr>
        <w:t>stringBuffer</w:t>
      </w:r>
      <w:proofErr w:type="spellEnd"/>
      <w:proofErr w:type="gramEnd"/>
      <w:r w:rsidRPr="00EF6362">
        <w:rPr>
          <w:sz w:val="32"/>
          <w:szCs w:val="32"/>
        </w:rPr>
        <w:t xml:space="preserve"> and </w:t>
      </w:r>
      <w:proofErr w:type="spellStart"/>
      <w:r w:rsidRPr="00EF6362">
        <w:rPr>
          <w:sz w:val="32"/>
          <w:szCs w:val="32"/>
        </w:rPr>
        <w:t>stringBuilder</w:t>
      </w:r>
      <w:proofErr w:type="spellEnd"/>
      <w:r w:rsidRPr="00EF636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World {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Main driver method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Creating objects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"World"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StringBuilder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Converting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to String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using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method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Printing the above string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object to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String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Converting StringBuilder object to String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sbdr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Printing the above string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"StringBuilder object to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String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Changing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sbr</w:t>
      </w:r>
      <w:proofErr w:type="spellEnd"/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but String object(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str</w:t>
      </w:r>
      <w:r>
        <w:rPr>
          <w:rFonts w:ascii="Courier New" w:hAnsi="Courier New" w:cs="Courier New"/>
          <w:color w:val="3F7F5F"/>
          <w:sz w:val="20"/>
          <w:szCs w:val="20"/>
        </w:rPr>
        <w:t>) doesn't change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ForWorld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Printing the above two strings on console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F6362" w:rsidRDefault="00EF6362" w:rsidP="00EF63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F6362" w:rsidRDefault="00EF6362" w:rsidP="00EF6362"/>
    <w:p w:rsidR="00EF6362" w:rsidRPr="00EF6362" w:rsidRDefault="00EF6362" w:rsidP="00EF6362"/>
    <w:sectPr w:rsidR="00EF6362" w:rsidRPr="00EF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62"/>
    <w:rsid w:val="000D3D38"/>
    <w:rsid w:val="00626F59"/>
    <w:rsid w:val="00E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D77F"/>
  <w15:chartTrackingRefBased/>
  <w15:docId w15:val="{6F1CFC5A-FAC4-4E6D-9BFF-F5CF4019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2023-05-08T18:00:00Z</dcterms:created>
  <dcterms:modified xsi:type="dcterms:W3CDTF">2023-05-08T18:04:00Z</dcterms:modified>
</cp:coreProperties>
</file>