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6DBEA" w14:textId="0CC4A2AE" w:rsidR="007C26D7" w:rsidRPr="007660D7" w:rsidRDefault="00000000" w:rsidP="00BF1E6F">
      <w:pPr>
        <w:spacing w:after="0" w:line="259" w:lineRule="auto"/>
        <w:ind w:left="0" w:right="425" w:firstLine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60D7">
        <w:rPr>
          <w:rFonts w:ascii="Times New Roman" w:eastAsia="Cambria" w:hAnsi="Times New Roman" w:cs="Times New Roman"/>
          <w:b/>
          <w:color w:val="000000" w:themeColor="text1"/>
          <w:sz w:val="32"/>
          <w:szCs w:val="32"/>
        </w:rPr>
        <w:t>Niharika Dhanavath</w:t>
      </w:r>
    </w:p>
    <w:p w14:paraId="0EADB009" w14:textId="01FFB854" w:rsidR="007C26D7" w:rsidRPr="007E4767" w:rsidRDefault="00000000" w:rsidP="00A670A3">
      <w:pPr>
        <w:pBdr>
          <w:bottom w:val="single" w:sz="12" w:space="1" w:color="auto"/>
        </w:pBdr>
        <w:spacing w:after="0" w:line="259" w:lineRule="auto"/>
        <w:ind w:left="125" w:firstLine="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E476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Kalamazoo, Michigan | niharikanaik.dhanavath@wmich.edu | (269)-929-6685 | </w:t>
      </w:r>
      <w:hyperlink r:id="rId7" w:history="1">
        <w:r w:rsidR="00A670A3" w:rsidRPr="007E4767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>https://github.com/NiharikaDhanavath</w:t>
        </w:r>
      </w:hyperlink>
    </w:p>
    <w:p w14:paraId="3A0B98EA" w14:textId="1D5D2019" w:rsidR="00A670A3" w:rsidRDefault="007660D7" w:rsidP="007660D7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7660D7">
        <w:rPr>
          <w:rFonts w:ascii="Times New Roman" w:hAnsi="Times New Roman" w:cs="Times New Roman"/>
          <w:b/>
          <w:bCs/>
          <w:color w:val="000000" w:themeColor="text1"/>
          <w:sz w:val="24"/>
        </w:rPr>
        <w:t>Objective</w:t>
      </w:r>
    </w:p>
    <w:p w14:paraId="264636CB" w14:textId="50B93235" w:rsidR="001B1D4F" w:rsidRPr="001B1D4F" w:rsidRDefault="001B1D4F" w:rsidP="007660D7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B1D4F">
        <w:rPr>
          <w:rFonts w:ascii="Times New Roman" w:hAnsi="Times New Roman" w:cs="Times New Roman"/>
          <w:color w:val="000000" w:themeColor="text1"/>
          <w:sz w:val="20"/>
          <w:szCs w:val="20"/>
        </w:rPr>
        <w:t>Aspiring Software Engineer with a strong foundation in computer science principles and hands-on project experience. Seeking an opportunity to apply my technical proficiencies in Python, C++, and machine learning to develop sustainable technology solutions. Eager to contribute innovative software that help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ing our planet to become a better place.</w:t>
      </w:r>
    </w:p>
    <w:p w14:paraId="06F2A8EC" w14:textId="54247F91" w:rsidR="00A670A3" w:rsidRPr="00A670A3" w:rsidRDefault="00A670A3" w:rsidP="00A670A3">
      <w:pPr>
        <w:pBdr>
          <w:bottom w:val="single" w:sz="12" w:space="1" w:color="auto"/>
        </w:pBd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670A3">
        <w:rPr>
          <w:rFonts w:ascii="Times New Roman" w:hAnsi="Times New Roman" w:cs="Times New Roman"/>
          <w:b/>
          <w:bCs/>
          <w:color w:val="000000" w:themeColor="text1"/>
          <w:sz w:val="24"/>
        </w:rPr>
        <w:t>Education</w:t>
      </w:r>
    </w:p>
    <w:p w14:paraId="3846F315" w14:textId="3188D6DE" w:rsidR="007C26D7" w:rsidRPr="007E4767" w:rsidRDefault="00000000">
      <w:pPr>
        <w:tabs>
          <w:tab w:val="center" w:pos="9982"/>
        </w:tabs>
        <w:spacing w:after="150" w:line="259" w:lineRule="auto"/>
        <w:ind w:left="0" w:firstLine="0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>M</w:t>
      </w:r>
      <w:r w:rsidR="00C74894" w:rsidRPr="007E4767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>asters</w:t>
      </w:r>
      <w:r w:rsidRPr="007E4767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 xml:space="preserve"> in Computer </w:t>
      </w:r>
      <w:r w:rsidR="0055509C" w:rsidRPr="007E4767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>Science -</w:t>
      </w:r>
      <w:r w:rsidRPr="007E476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7E4767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Western Michigan University</w:t>
      </w:r>
      <w:r w:rsidRPr="007E4767">
        <w:rPr>
          <w:rFonts w:ascii="Times New Roman" w:eastAsia="Cambria" w:hAnsi="Times New Roman" w:cs="Times New Roman"/>
          <w:bCs/>
          <w:color w:val="000000" w:themeColor="text1"/>
          <w:sz w:val="20"/>
          <w:szCs w:val="20"/>
        </w:rPr>
        <w:t>, MI (GPA: 3.</w:t>
      </w:r>
      <w:r w:rsidR="0015386B" w:rsidRPr="007E4767">
        <w:rPr>
          <w:rFonts w:ascii="Times New Roman" w:eastAsia="Cambria" w:hAnsi="Times New Roman" w:cs="Times New Roman"/>
          <w:bCs/>
          <w:color w:val="000000" w:themeColor="text1"/>
          <w:sz w:val="20"/>
          <w:szCs w:val="20"/>
        </w:rPr>
        <w:t>4</w:t>
      </w:r>
      <w:proofErr w:type="gramStart"/>
      <w:r w:rsidRPr="007E4767">
        <w:rPr>
          <w:rFonts w:ascii="Times New Roman" w:eastAsia="Cambria" w:hAnsi="Times New Roman" w:cs="Times New Roman"/>
          <w:bCs/>
          <w:color w:val="000000" w:themeColor="text1"/>
          <w:sz w:val="20"/>
          <w:szCs w:val="20"/>
        </w:rPr>
        <w:t xml:space="preserve">) </w:t>
      </w:r>
      <w:r w:rsidRPr="007E4767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7E4767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gramEnd"/>
      <w:r w:rsidRPr="007E4767">
        <w:rPr>
          <w:rFonts w:ascii="Times New Roman" w:eastAsia="Cambria" w:hAnsi="Times New Roman" w:cs="Times New Roman"/>
          <w:bCs/>
          <w:color w:val="000000" w:themeColor="text1"/>
          <w:sz w:val="20"/>
          <w:szCs w:val="20"/>
        </w:rPr>
        <w:t>Expected April 2025</w:t>
      </w: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19E0B09" w14:textId="00F17E22" w:rsidR="0015386B" w:rsidRDefault="00C74894" w:rsidP="00C74894">
      <w:pPr>
        <w:pStyle w:val="Heading1"/>
        <w:ind w:left="0" w:firstLine="0"/>
        <w:rPr>
          <w:rFonts w:ascii="Times New Roman" w:eastAsia="Calibri" w:hAnsi="Times New Roman" w:cs="Times New Roman"/>
          <w:b w:val="0"/>
          <w:bCs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B. TECH in Computer </w:t>
      </w:r>
      <w:r w:rsidR="007D25EA"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>Science -</w:t>
      </w:r>
      <w:r w:rsidRPr="007E4767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</w:t>
      </w:r>
      <w:r w:rsidRPr="007E4767">
        <w:rPr>
          <w:rFonts w:ascii="Times New Roman" w:eastAsia="Calibri" w:hAnsi="Times New Roman" w:cs="Times New Roman"/>
          <w:b w:val="0"/>
          <w:bCs/>
          <w:color w:val="000000" w:themeColor="text1"/>
          <w:sz w:val="20"/>
          <w:szCs w:val="20"/>
        </w:rPr>
        <w:t>TKR College of Engineering and Technology</w:t>
      </w:r>
      <w:r w:rsidRPr="007E4767">
        <w:rPr>
          <w:rFonts w:ascii="Times New Roman" w:hAnsi="Times New Roman" w:cs="Times New Roman"/>
          <w:b w:val="0"/>
          <w:bCs/>
          <w:color w:val="000000" w:themeColor="text1"/>
          <w:sz w:val="20"/>
          <w:szCs w:val="20"/>
        </w:rPr>
        <w:t>, India (GPA:7.4/10</w:t>
      </w:r>
      <w:proofErr w:type="gramStart"/>
      <w:r w:rsidRPr="007E4767">
        <w:rPr>
          <w:rFonts w:ascii="Times New Roman" w:hAnsi="Times New Roman" w:cs="Times New Roman"/>
          <w:b w:val="0"/>
          <w:bCs/>
          <w:color w:val="000000" w:themeColor="text1"/>
          <w:sz w:val="20"/>
          <w:szCs w:val="20"/>
        </w:rPr>
        <w:t xml:space="preserve">) </w:t>
      </w:r>
      <w:r w:rsidRPr="007E4767">
        <w:rPr>
          <w:rFonts w:ascii="Times New Roman" w:eastAsia="Calibri" w:hAnsi="Times New Roman" w:cs="Times New Roman"/>
          <w:b w:val="0"/>
          <w:bCs/>
          <w:color w:val="000000" w:themeColor="text1"/>
          <w:sz w:val="20"/>
          <w:szCs w:val="20"/>
        </w:rPr>
        <w:t xml:space="preserve"> </w:t>
      </w:r>
      <w:r w:rsidRPr="007E4767">
        <w:rPr>
          <w:rFonts w:ascii="Times New Roman" w:eastAsia="Calibri" w:hAnsi="Times New Roman" w:cs="Times New Roman"/>
          <w:b w:val="0"/>
          <w:bCs/>
          <w:color w:val="000000" w:themeColor="text1"/>
          <w:sz w:val="20"/>
          <w:szCs w:val="20"/>
        </w:rPr>
        <w:tab/>
      </w:r>
      <w:proofErr w:type="gramEnd"/>
      <w:r w:rsidRPr="007E4767">
        <w:rPr>
          <w:rFonts w:ascii="Times New Roman" w:eastAsia="Calibri" w:hAnsi="Times New Roman" w:cs="Times New Roman"/>
          <w:b w:val="0"/>
          <w:bCs/>
          <w:color w:val="000000" w:themeColor="text1"/>
          <w:sz w:val="20"/>
          <w:szCs w:val="20"/>
        </w:rPr>
        <w:t xml:space="preserve"> </w:t>
      </w:r>
      <w:r w:rsidRPr="007E4767">
        <w:rPr>
          <w:rFonts w:ascii="Times New Roman" w:hAnsi="Times New Roman" w:cs="Times New Roman"/>
          <w:b w:val="0"/>
          <w:bCs/>
          <w:color w:val="000000" w:themeColor="text1"/>
          <w:sz w:val="20"/>
          <w:szCs w:val="20"/>
        </w:rPr>
        <w:t xml:space="preserve"> </w:t>
      </w:r>
      <w:r w:rsidR="007E4767" w:rsidRPr="007E4767">
        <w:rPr>
          <w:rFonts w:ascii="Times New Roman" w:hAnsi="Times New Roman" w:cs="Times New Roman"/>
          <w:b w:val="0"/>
          <w:bCs/>
          <w:color w:val="000000" w:themeColor="text1"/>
          <w:sz w:val="20"/>
          <w:szCs w:val="20"/>
        </w:rPr>
        <w:t xml:space="preserve">        </w:t>
      </w:r>
      <w:r w:rsidRPr="007E4767">
        <w:rPr>
          <w:rFonts w:ascii="Times New Roman" w:hAnsi="Times New Roman" w:cs="Times New Roman"/>
          <w:b w:val="0"/>
          <w:bCs/>
          <w:color w:val="000000" w:themeColor="text1"/>
          <w:sz w:val="20"/>
          <w:szCs w:val="20"/>
        </w:rPr>
        <w:t>2019-2023</w:t>
      </w:r>
      <w:r w:rsidRPr="007E4767">
        <w:rPr>
          <w:rFonts w:ascii="Times New Roman" w:eastAsia="Calibri" w:hAnsi="Times New Roman" w:cs="Times New Roman"/>
          <w:b w:val="0"/>
          <w:bCs/>
          <w:color w:val="000000" w:themeColor="text1"/>
          <w:sz w:val="20"/>
          <w:szCs w:val="20"/>
        </w:rPr>
        <w:t xml:space="preserve"> </w:t>
      </w:r>
    </w:p>
    <w:p w14:paraId="66F63365" w14:textId="77777777" w:rsidR="0063246C" w:rsidRDefault="0063246C" w:rsidP="0063246C">
      <w:pPr>
        <w:ind w:left="0" w:firstLine="0"/>
      </w:pPr>
    </w:p>
    <w:p w14:paraId="343C5617" w14:textId="77777777" w:rsidR="0063246C" w:rsidRPr="00A670A3" w:rsidRDefault="0063246C" w:rsidP="0063246C">
      <w:pPr>
        <w:pStyle w:val="Heading1"/>
        <w:pBdr>
          <w:bottom w:val="single" w:sz="12" w:space="1" w:color="auto"/>
        </w:pBdr>
        <w:spacing w:after="9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670A3">
        <w:rPr>
          <w:rFonts w:ascii="Times New Roman" w:hAnsi="Times New Roman" w:cs="Times New Roman"/>
          <w:color w:val="000000" w:themeColor="text1"/>
          <w:sz w:val="24"/>
        </w:rPr>
        <w:t>Technical Skills</w:t>
      </w: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9BF8C25" w14:textId="77777777" w:rsidR="0063246C" w:rsidRDefault="0063246C" w:rsidP="0063246C">
      <w:pPr>
        <w:numPr>
          <w:ilvl w:val="0"/>
          <w:numId w:val="3"/>
        </w:numPr>
        <w:spacing w:after="28"/>
        <w:ind w:right="5364" w:hanging="6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670A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Programming</w:t>
      </w: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>: Python, C++, SQL,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Java,</w:t>
      </w: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OpenCV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4702E7A" w14:textId="77777777" w:rsidR="0063246C" w:rsidRPr="005F20C5" w:rsidRDefault="0063246C" w:rsidP="0063246C">
      <w:pPr>
        <w:numPr>
          <w:ilvl w:val="0"/>
          <w:numId w:val="3"/>
        </w:numPr>
        <w:spacing w:after="28"/>
        <w:ind w:right="5364" w:hanging="6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F20C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Web Technologies:</w:t>
      </w:r>
      <w:r w:rsidRPr="005F20C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HTML, CSS, JavaScript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EB3B94A" w14:textId="77777777" w:rsidR="0063246C" w:rsidRPr="005F20C5" w:rsidRDefault="0063246C" w:rsidP="0063246C">
      <w:pPr>
        <w:numPr>
          <w:ilvl w:val="0"/>
          <w:numId w:val="3"/>
        </w:numPr>
        <w:spacing w:after="28"/>
        <w:ind w:right="5364" w:hanging="6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F20C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Frameworks:</w:t>
      </w:r>
      <w:r w:rsidRPr="005F20C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Django or Flask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FD823D9" w14:textId="77777777" w:rsidR="0063246C" w:rsidRPr="00A670A3" w:rsidRDefault="0063246C" w:rsidP="0063246C">
      <w:pPr>
        <w:numPr>
          <w:ilvl w:val="0"/>
          <w:numId w:val="3"/>
        </w:numPr>
        <w:spacing w:after="28"/>
        <w:ind w:right="5364" w:hanging="6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F20C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Database:</w:t>
      </w:r>
      <w:r w:rsidRPr="005F20C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SQL, NoSQL</w:t>
      </w:r>
    </w:p>
    <w:p w14:paraId="61E41F1C" w14:textId="77777777" w:rsidR="0063246C" w:rsidRPr="00A670A3" w:rsidRDefault="0063246C" w:rsidP="0063246C">
      <w:pPr>
        <w:numPr>
          <w:ilvl w:val="0"/>
          <w:numId w:val="3"/>
        </w:numPr>
        <w:spacing w:after="38"/>
        <w:ind w:right="5364" w:hanging="6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670A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Cloud Technologies</w:t>
      </w: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>: Azure, Azure Migration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78A68DD" w14:textId="77777777" w:rsidR="0063246C" w:rsidRPr="00A670A3" w:rsidRDefault="0063246C" w:rsidP="0063246C">
      <w:pPr>
        <w:numPr>
          <w:ilvl w:val="0"/>
          <w:numId w:val="3"/>
        </w:numPr>
        <w:spacing w:after="62" w:line="259" w:lineRule="auto"/>
        <w:ind w:right="5364" w:hanging="6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670A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Data Governance/Data Management tools</w:t>
      </w: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>:  GitHub, Jira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3E5AB24" w14:textId="77777777" w:rsidR="0063246C" w:rsidRPr="00A670A3" w:rsidRDefault="0063246C" w:rsidP="0063246C">
      <w:pPr>
        <w:numPr>
          <w:ilvl w:val="0"/>
          <w:numId w:val="3"/>
        </w:numPr>
        <w:spacing w:after="62" w:line="259" w:lineRule="auto"/>
        <w:ind w:right="5364" w:hanging="6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670A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Agile Tools &amp; CI/CD</w:t>
      </w: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Jira, GitHub, Kanban, Azure DevOps. </w:t>
      </w:r>
    </w:p>
    <w:p w14:paraId="7CE38181" w14:textId="77777777" w:rsidR="0063246C" w:rsidRPr="00A670A3" w:rsidRDefault="0063246C" w:rsidP="0063246C">
      <w:pPr>
        <w:numPr>
          <w:ilvl w:val="0"/>
          <w:numId w:val="3"/>
        </w:numPr>
        <w:spacing w:after="62" w:line="259" w:lineRule="auto"/>
        <w:ind w:right="5364" w:hanging="6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670A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Machine Learning</w:t>
      </w: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>: Supervised and unsupervised learning, Decision Tree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EEC349D" w14:textId="77777777" w:rsidR="0063246C" w:rsidRPr="00A670A3" w:rsidRDefault="0063246C" w:rsidP="0063246C">
      <w:pPr>
        <w:numPr>
          <w:ilvl w:val="0"/>
          <w:numId w:val="3"/>
        </w:numPr>
        <w:spacing w:line="334" w:lineRule="auto"/>
        <w:ind w:right="5364" w:hanging="6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670A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Python Packages</w:t>
      </w: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>: NumPy, Pandas, Scikit-Learn, Sea-born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768498F" w14:textId="19C6B3C6" w:rsidR="0063246C" w:rsidRPr="0063246C" w:rsidRDefault="0063246C" w:rsidP="0063246C">
      <w:pPr>
        <w:numPr>
          <w:ilvl w:val="0"/>
          <w:numId w:val="3"/>
        </w:numPr>
        <w:spacing w:after="28"/>
        <w:ind w:right="5364" w:hanging="6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670A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Microsoft Tools</w:t>
      </w: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>: Excel, PowerPoint, Word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390C225" w14:textId="77777777" w:rsidR="008F07E8" w:rsidRPr="00A670A3" w:rsidRDefault="008F07E8" w:rsidP="008F07E8">
      <w:pPr>
        <w:ind w:left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Hlk177485373"/>
    </w:p>
    <w:p w14:paraId="40AD3448" w14:textId="6438D1AE" w:rsidR="008F07E8" w:rsidRPr="00A670A3" w:rsidRDefault="008F07E8" w:rsidP="00A670A3">
      <w:pPr>
        <w:pStyle w:val="Heading1"/>
        <w:pBdr>
          <w:bottom w:val="single" w:sz="12" w:space="1" w:color="auto"/>
        </w:pBdr>
        <w:spacing w:after="98"/>
        <w:ind w:left="-5"/>
        <w:rPr>
          <w:rFonts w:ascii="Times New Roman" w:hAnsi="Times New Roman" w:cs="Times New Roman"/>
          <w:color w:val="000000" w:themeColor="text1"/>
          <w:sz w:val="24"/>
        </w:rPr>
      </w:pPr>
      <w:r w:rsidRPr="00A670A3">
        <w:rPr>
          <w:rFonts w:ascii="Times New Roman" w:hAnsi="Times New Roman" w:cs="Times New Roman"/>
          <w:color w:val="000000" w:themeColor="text1"/>
          <w:sz w:val="24"/>
        </w:rPr>
        <w:t>Academic project</w:t>
      </w:r>
      <w:r w:rsidR="00BF1E6F" w:rsidRPr="00A670A3">
        <w:rPr>
          <w:rFonts w:ascii="Times New Roman" w:hAnsi="Times New Roman" w:cs="Times New Roman"/>
          <w:color w:val="000000" w:themeColor="text1"/>
          <w:sz w:val="24"/>
        </w:rPr>
        <w:t>s</w:t>
      </w:r>
      <w:bookmarkEnd w:id="0"/>
    </w:p>
    <w:p w14:paraId="5DBA4FAD" w14:textId="602152B2" w:rsidR="0019567E" w:rsidRPr="007E4767" w:rsidRDefault="008F07E8" w:rsidP="0019567E">
      <w:pPr>
        <w:numPr>
          <w:ilvl w:val="0"/>
          <w:numId w:val="5"/>
        </w:numPr>
        <w:ind w:left="734" w:right="51" w:hanging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RAG Chatbot</w:t>
      </w: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The RAG Chatbot project develops an advanced system for analyzing text from PDF documents and images using LangChain, Gemini, and LLaMA models. </w:t>
      </w:r>
    </w:p>
    <w:p w14:paraId="419483DF" w14:textId="15BB7AA8" w:rsidR="0019567E" w:rsidRPr="007E4767" w:rsidRDefault="0019567E" w:rsidP="008F07E8">
      <w:pPr>
        <w:numPr>
          <w:ilvl w:val="1"/>
          <w:numId w:val="5"/>
        </w:numPr>
        <w:ind w:right="51" w:hanging="12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>Developed a sophisticated RAG chatbot using Python, integrating advanced NLP models including Google's Gemini and LangChain.</w:t>
      </w:r>
    </w:p>
    <w:p w14:paraId="7AF17D39" w14:textId="2808436C" w:rsidR="0019567E" w:rsidRPr="007E4767" w:rsidRDefault="0019567E" w:rsidP="008F07E8">
      <w:pPr>
        <w:numPr>
          <w:ilvl w:val="1"/>
          <w:numId w:val="5"/>
        </w:numPr>
        <w:ind w:right="51" w:hanging="12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>Utilized Google GenerativeAI for embeddings and chat completions, demonstrating proficiency with state-of-the-art language models.</w:t>
      </w:r>
    </w:p>
    <w:p w14:paraId="244D64CB" w14:textId="660C60EB" w:rsidR="0019567E" w:rsidRPr="007E4767" w:rsidRDefault="0019567E" w:rsidP="008F07E8">
      <w:pPr>
        <w:numPr>
          <w:ilvl w:val="1"/>
          <w:numId w:val="5"/>
        </w:numPr>
        <w:ind w:right="51" w:hanging="12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>Engineered an efficient document processing pipeline using PyPDF2 for text extraction and RecursiveCharacterTextSplitter for chunking.</w:t>
      </w:r>
    </w:p>
    <w:p w14:paraId="4524764E" w14:textId="52CE0DA0" w:rsidR="0019567E" w:rsidRPr="007E4767" w:rsidRDefault="0019567E" w:rsidP="008F07E8">
      <w:pPr>
        <w:numPr>
          <w:ilvl w:val="1"/>
          <w:numId w:val="5"/>
        </w:numPr>
        <w:ind w:right="51" w:hanging="12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>Integrated image analysis capabilities using Google's Gemini Pro Vision model for extracting and reasoning about textual content in images.</w:t>
      </w:r>
    </w:p>
    <w:p w14:paraId="26E0313C" w14:textId="76D168DA" w:rsidR="00AF58BF" w:rsidRPr="007E4767" w:rsidRDefault="008F07E8" w:rsidP="00AF58BF">
      <w:pPr>
        <w:numPr>
          <w:ilvl w:val="1"/>
          <w:numId w:val="5"/>
        </w:numPr>
        <w:ind w:right="51" w:hanging="12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Delivers seamless and effective solutions for text analysis and informational retrieval. </w:t>
      </w:r>
    </w:p>
    <w:p w14:paraId="5E57F18D" w14:textId="1EC81915" w:rsidR="00BF1E6F" w:rsidRPr="007E4767" w:rsidRDefault="00AF58BF" w:rsidP="00BF1E6F">
      <w:pPr>
        <w:numPr>
          <w:ilvl w:val="0"/>
          <w:numId w:val="5"/>
        </w:numPr>
        <w:ind w:left="734" w:right="51" w:hanging="3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en-US"/>
        </w:rPr>
      </w:pPr>
      <w:r w:rsidRPr="007E476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en-US"/>
        </w:rPr>
        <w:t xml:space="preserve">Lane Detection using </w:t>
      </w:r>
      <w:r w:rsidR="00A670A3" w:rsidRPr="007E476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en-US"/>
        </w:rPr>
        <w:t>OpenCV</w:t>
      </w:r>
      <w:r w:rsidR="00BF1E6F" w:rsidRPr="007E476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en-US"/>
        </w:rPr>
        <w:t xml:space="preserve">: </w:t>
      </w:r>
    </w:p>
    <w:p w14:paraId="3D8A2A56" w14:textId="1BAFD561" w:rsidR="00AF58BF" w:rsidRPr="007E4767" w:rsidRDefault="00AF58BF" w:rsidP="00AF58BF">
      <w:pPr>
        <w:pStyle w:val="ListParagraph"/>
        <w:numPr>
          <w:ilvl w:val="0"/>
          <w:numId w:val="13"/>
        </w:numPr>
        <w:ind w:right="51"/>
        <w:rPr>
          <w:rFonts w:ascii="Times New Roman" w:hAnsi="Times New Roman" w:cs="Times New Roman"/>
          <w:color w:val="000000" w:themeColor="text1"/>
          <w:sz w:val="20"/>
          <w:szCs w:val="20"/>
          <w:lang w:bidi="en-US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  <w:lang w:bidi="en-US"/>
        </w:rPr>
        <w:t>Developed a robust lane detection system using Python and OpenCV, capable of processing both static images and video inputs.</w:t>
      </w:r>
    </w:p>
    <w:p w14:paraId="3B072614" w14:textId="3CA3E509" w:rsidR="00AF58BF" w:rsidRPr="007E4767" w:rsidRDefault="00AF58BF" w:rsidP="00AF58BF">
      <w:pPr>
        <w:pStyle w:val="ListParagraph"/>
        <w:numPr>
          <w:ilvl w:val="0"/>
          <w:numId w:val="13"/>
        </w:numPr>
        <w:ind w:right="51"/>
        <w:rPr>
          <w:rFonts w:ascii="Times New Roman" w:hAnsi="Times New Roman" w:cs="Times New Roman"/>
          <w:color w:val="000000" w:themeColor="text1"/>
          <w:sz w:val="20"/>
          <w:szCs w:val="20"/>
          <w:lang w:bidi="en-US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  <w:lang w:bidi="en-US"/>
        </w:rPr>
        <w:t>Implemented computer vision techniques including Gaussian blur, Canny edge detection, and Hough transform for effective lane line identification.</w:t>
      </w:r>
    </w:p>
    <w:p w14:paraId="798EACC4" w14:textId="7696618F" w:rsidR="00AF58BF" w:rsidRPr="007E4767" w:rsidRDefault="00AF58BF" w:rsidP="00AF58BF">
      <w:pPr>
        <w:pStyle w:val="ListParagraph"/>
        <w:numPr>
          <w:ilvl w:val="0"/>
          <w:numId w:val="13"/>
        </w:numPr>
        <w:ind w:right="51"/>
        <w:rPr>
          <w:rFonts w:ascii="Times New Roman" w:hAnsi="Times New Roman" w:cs="Times New Roman"/>
          <w:color w:val="000000" w:themeColor="text1"/>
          <w:sz w:val="20"/>
          <w:szCs w:val="20"/>
          <w:lang w:bidi="en-US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  <w:lang w:bidi="en-US"/>
        </w:rPr>
        <w:t>Designed a region of interest (ROI) function to focus processing on relevant areas of the image, improving efficiency and accuracy.</w:t>
      </w:r>
    </w:p>
    <w:p w14:paraId="22FEFCC5" w14:textId="0E73C0B4" w:rsidR="00AF58BF" w:rsidRPr="007E4767" w:rsidRDefault="00AF58BF" w:rsidP="00AF58BF">
      <w:pPr>
        <w:pStyle w:val="ListParagraph"/>
        <w:numPr>
          <w:ilvl w:val="0"/>
          <w:numId w:val="13"/>
        </w:numPr>
        <w:ind w:right="51"/>
        <w:rPr>
          <w:rFonts w:ascii="Times New Roman" w:hAnsi="Times New Roman" w:cs="Times New Roman"/>
          <w:color w:val="000000" w:themeColor="text1"/>
          <w:sz w:val="20"/>
          <w:szCs w:val="20"/>
          <w:lang w:bidi="en-US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  <w:lang w:bidi="en-US"/>
        </w:rPr>
        <w:t>Created a flexible input handling system that supports multiple image and video formats (jpg, png, jpeg, mp4, avi, mkv)</w:t>
      </w:r>
    </w:p>
    <w:p w14:paraId="115BC294" w14:textId="5B5FEC21" w:rsidR="00AF58BF" w:rsidRPr="007E4767" w:rsidRDefault="00AF58BF" w:rsidP="00AF58BF">
      <w:pPr>
        <w:pStyle w:val="ListParagraph"/>
        <w:numPr>
          <w:ilvl w:val="0"/>
          <w:numId w:val="13"/>
        </w:numPr>
        <w:ind w:right="51"/>
        <w:rPr>
          <w:rFonts w:ascii="Times New Roman" w:hAnsi="Times New Roman" w:cs="Times New Roman"/>
          <w:color w:val="000000" w:themeColor="text1"/>
          <w:sz w:val="20"/>
          <w:szCs w:val="20"/>
          <w:lang w:bidi="en-US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  <w:lang w:bidi="en-US"/>
        </w:rPr>
        <w:t>Implemented real-time video processing with a user-friendly display interface using OpenCV's windowing functions.</w:t>
      </w:r>
    </w:p>
    <w:p w14:paraId="6D2B2B01" w14:textId="7DDE7A95" w:rsidR="00AF58BF" w:rsidRPr="007E4767" w:rsidRDefault="00AF58BF" w:rsidP="00AF58BF">
      <w:pPr>
        <w:pStyle w:val="ListParagraph"/>
        <w:numPr>
          <w:ilvl w:val="0"/>
          <w:numId w:val="13"/>
        </w:numPr>
        <w:ind w:right="51"/>
        <w:rPr>
          <w:rFonts w:ascii="Times New Roman" w:hAnsi="Times New Roman" w:cs="Times New Roman"/>
          <w:color w:val="000000" w:themeColor="text1"/>
          <w:sz w:val="20"/>
          <w:szCs w:val="20"/>
          <w:lang w:bidi="en-US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  <w:lang w:bidi="en-US"/>
        </w:rPr>
        <w:t>Applied image blending techniques to overlay detected lanes on the original image for clear visualization.</w:t>
      </w:r>
    </w:p>
    <w:p w14:paraId="1EF8A2A6" w14:textId="7B1251DC" w:rsidR="0019567E" w:rsidRPr="007E4767" w:rsidRDefault="0019567E" w:rsidP="0019567E">
      <w:pPr>
        <w:numPr>
          <w:ilvl w:val="0"/>
          <w:numId w:val="5"/>
        </w:numPr>
        <w:ind w:left="734" w:right="51" w:hanging="3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en-US"/>
        </w:rPr>
      </w:pPr>
      <w:r w:rsidRPr="007E476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en-US"/>
        </w:rPr>
        <w:t xml:space="preserve">Real-Time Object Detection Using </w:t>
      </w:r>
      <w:r w:rsidR="00A670A3" w:rsidRPr="007E476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en-US"/>
        </w:rPr>
        <w:t>MATLAB</w:t>
      </w:r>
      <w:r w:rsidRPr="007E476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en-US"/>
        </w:rPr>
        <w:t>:</w:t>
      </w:r>
    </w:p>
    <w:p w14:paraId="7A7D75A5" w14:textId="77777777" w:rsidR="0019567E" w:rsidRPr="007E4767" w:rsidRDefault="0019567E" w:rsidP="0019567E">
      <w:pPr>
        <w:pStyle w:val="Table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Designed and developed a real-time object detection system using MATLAB, exemplifying a strong command of </w:t>
      </w: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computer vision and image processing principles.</w:t>
      </w:r>
    </w:p>
    <w:p w14:paraId="5B1168E7" w14:textId="77777777" w:rsidR="0019567E" w:rsidRPr="007E4767" w:rsidRDefault="0019567E" w:rsidP="0019567E">
      <w:pPr>
        <w:pStyle w:val="Table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Leveraged advanced computer vision techniques, including Blob Analysis for feature extraction, Gaussian Matrix Method for noise reduction, and Single-Mode Background Analysis for real-time scene understanding. </w:t>
      </w:r>
    </w:p>
    <w:p w14:paraId="4330E8DF" w14:textId="4BCC10AD" w:rsidR="0019567E" w:rsidRPr="007E4767" w:rsidRDefault="0019567E" w:rsidP="0019567E">
      <w:pPr>
        <w:pStyle w:val="ListParagraph"/>
        <w:numPr>
          <w:ilvl w:val="0"/>
          <w:numId w:val="18"/>
        </w:numPr>
        <w:ind w:right="51"/>
        <w:rPr>
          <w:rFonts w:ascii="Times New Roman" w:hAnsi="Times New Roman" w:cs="Times New Roman"/>
          <w:color w:val="000000" w:themeColor="text1"/>
          <w:sz w:val="20"/>
          <w:szCs w:val="20"/>
          <w:lang w:bidi="en-US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  <w:lang w:bidi="en-US"/>
        </w:rPr>
        <w:t>Implemented a comprehensive, end-to-end solution for real-time object detection, from image acquisition to object recognition, tracking, and visualization.</w:t>
      </w:r>
    </w:p>
    <w:p w14:paraId="2D343301" w14:textId="5D4AE1FF" w:rsidR="0019567E" w:rsidRPr="007E4767" w:rsidRDefault="0019567E" w:rsidP="0019567E">
      <w:pPr>
        <w:pStyle w:val="Table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Conducted rigorous testing and optimization to ensure high accuracy, real-time performance, and robustness in varying environmental conditions. </w:t>
      </w:r>
    </w:p>
    <w:p w14:paraId="79AE3F13" w14:textId="77777777" w:rsidR="0019567E" w:rsidRPr="007E4767" w:rsidRDefault="008F07E8" w:rsidP="008F07E8">
      <w:pPr>
        <w:numPr>
          <w:ilvl w:val="0"/>
          <w:numId w:val="5"/>
        </w:numPr>
        <w:ind w:left="734" w:right="51" w:hanging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API Integration, Riipen: API Integration for 2Point Delivery Ltd. | HTML, CSS, Python, SQL:</w:t>
      </w:r>
    </w:p>
    <w:p w14:paraId="1AE0F29C" w14:textId="2758D726" w:rsidR="0019567E" w:rsidRPr="007E4767" w:rsidRDefault="008F07E8" w:rsidP="0019567E">
      <w:pPr>
        <w:pStyle w:val="ListParagraph"/>
        <w:numPr>
          <w:ilvl w:val="0"/>
          <w:numId w:val="20"/>
        </w:numPr>
        <w:ind w:right="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Integrated third-party APIs into a </w:t>
      </w:r>
      <w:r w:rsidR="00C74894"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>web app</w:t>
      </w: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generate API</w:t>
      </w:r>
      <w:r w:rsidR="00941432"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>’</w:t>
      </w: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s. </w:t>
      </w:r>
    </w:p>
    <w:p w14:paraId="60FA19FE" w14:textId="7D8AB957" w:rsidR="008F07E8" w:rsidRPr="007E4767" w:rsidRDefault="0019567E" w:rsidP="0019567E">
      <w:pPr>
        <w:pStyle w:val="ListParagraph"/>
        <w:numPr>
          <w:ilvl w:val="0"/>
          <w:numId w:val="20"/>
        </w:numPr>
        <w:ind w:right="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Used </w:t>
      </w:r>
      <w:r w:rsidR="008F07E8"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Secureship’s API to get shipping rates, track shipments, create shipping labels, schedule pickups, pull orders, view history, and do so through the API. Our client’s system uses </w:t>
      </w: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8F07E8"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ecureship API for their delivery and logistics business.  </w:t>
      </w:r>
    </w:p>
    <w:p w14:paraId="75C42061" w14:textId="77777777" w:rsidR="008F07E8" w:rsidRPr="007E4767" w:rsidRDefault="008F07E8" w:rsidP="008F07E8">
      <w:pPr>
        <w:numPr>
          <w:ilvl w:val="0"/>
          <w:numId w:val="5"/>
        </w:numPr>
        <w:ind w:left="734" w:right="51" w:hanging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Cyberbullying detection using Machine Learning | HTML, CSS, Python, SQL</w:t>
      </w: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 Built a web app that predicts if any tweet is considered bullying or not bullying and utilized Machine Learning and its algorithms to build the code.  </w:t>
      </w:r>
    </w:p>
    <w:p w14:paraId="001B13CA" w14:textId="77777777" w:rsidR="008F07E8" w:rsidRPr="007E4767" w:rsidRDefault="008F07E8" w:rsidP="008F07E8">
      <w:pPr>
        <w:numPr>
          <w:ilvl w:val="1"/>
          <w:numId w:val="5"/>
        </w:numPr>
        <w:ind w:right="51" w:hanging="12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Machine learning algorithms.  </w:t>
      </w:r>
    </w:p>
    <w:p w14:paraId="1230ADCE" w14:textId="608A06C5" w:rsidR="00BF1E6F" w:rsidRPr="007E4767" w:rsidRDefault="008F07E8" w:rsidP="00BF1E6F">
      <w:pPr>
        <w:numPr>
          <w:ilvl w:val="1"/>
          <w:numId w:val="5"/>
        </w:numPr>
        <w:ind w:right="51" w:hanging="12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47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Finding a negative tweet by the user. </w:t>
      </w:r>
    </w:p>
    <w:p w14:paraId="290BBF45" w14:textId="77777777" w:rsidR="0015386B" w:rsidRPr="00A670A3" w:rsidRDefault="0015386B">
      <w:pPr>
        <w:pStyle w:val="Heading1"/>
        <w:ind w:left="48"/>
        <w:rPr>
          <w:rFonts w:ascii="Times New Roman" w:eastAsia="Calibri" w:hAnsi="Times New Roman" w:cs="Times New Roman"/>
          <w:b w:val="0"/>
          <w:color w:val="000000" w:themeColor="text1"/>
          <w:sz w:val="20"/>
          <w:szCs w:val="20"/>
        </w:rPr>
      </w:pPr>
    </w:p>
    <w:p w14:paraId="00FDF92E" w14:textId="58F9C84D" w:rsidR="007C26D7" w:rsidRDefault="00000000" w:rsidP="00FA200E">
      <w:pPr>
        <w:pStyle w:val="Heading1"/>
        <w:pBdr>
          <w:bottom w:val="single" w:sz="12" w:space="1" w:color="auto"/>
        </w:pBdr>
        <w:ind w:left="48"/>
        <w:rPr>
          <w:rFonts w:ascii="Times New Roman" w:hAnsi="Times New Roman" w:cs="Times New Roman"/>
          <w:color w:val="000000" w:themeColor="text1"/>
          <w:sz w:val="24"/>
        </w:rPr>
      </w:pPr>
      <w:r w:rsidRPr="00A670A3">
        <w:rPr>
          <w:rFonts w:ascii="Times New Roman" w:hAnsi="Times New Roman" w:cs="Times New Roman"/>
          <w:color w:val="000000" w:themeColor="text1"/>
          <w:sz w:val="24"/>
        </w:rPr>
        <w:t>Relevant Experie</w:t>
      </w:r>
      <w:r w:rsidR="006723B9" w:rsidRPr="00A670A3">
        <w:rPr>
          <w:rFonts w:ascii="Times New Roman" w:hAnsi="Times New Roman" w:cs="Times New Roman"/>
          <w:color w:val="000000" w:themeColor="text1"/>
          <w:sz w:val="24"/>
        </w:rPr>
        <w:t>n</w:t>
      </w:r>
      <w:r w:rsidR="00FA200E" w:rsidRPr="00A670A3">
        <w:rPr>
          <w:rFonts w:ascii="Times New Roman" w:hAnsi="Times New Roman" w:cs="Times New Roman"/>
          <w:color w:val="000000" w:themeColor="text1"/>
          <w:sz w:val="24"/>
        </w:rPr>
        <w:t>ce</w:t>
      </w:r>
    </w:p>
    <w:p w14:paraId="2876139B" w14:textId="3150B2E8" w:rsidR="00C74894" w:rsidRPr="00C74894" w:rsidRDefault="00C74894" w:rsidP="00C74894">
      <w:pPr>
        <w:pStyle w:val="Heading1"/>
        <w:ind w:left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>Career Ambassador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>August 2024 - present</w:t>
      </w:r>
    </w:p>
    <w:p w14:paraId="0DFE67C5" w14:textId="77777777" w:rsidR="00C74894" w:rsidRDefault="00000000" w:rsidP="00C74894">
      <w:pPr>
        <w:tabs>
          <w:tab w:val="center" w:pos="2794"/>
          <w:tab w:val="center" w:pos="3515"/>
          <w:tab w:val="center" w:pos="4235"/>
          <w:tab w:val="center" w:pos="4955"/>
          <w:tab w:val="center" w:pos="5675"/>
          <w:tab w:val="center" w:pos="6395"/>
          <w:tab w:val="center" w:pos="7115"/>
          <w:tab w:val="center" w:pos="7835"/>
          <w:tab w:val="center" w:pos="9702"/>
        </w:tabs>
        <w:spacing w:after="2" w:line="259" w:lineRule="auto"/>
        <w:ind w:left="0" w:firstLine="0"/>
        <w:jc w:val="left"/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</w:pP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 xml:space="preserve">Western Michigan University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</w:p>
    <w:p w14:paraId="113F3377" w14:textId="77777777" w:rsidR="00CA3581" w:rsidRPr="00CA3581" w:rsidRDefault="0015386B" w:rsidP="00CA3581">
      <w:pPr>
        <w:pStyle w:val="ListParagraph"/>
        <w:numPr>
          <w:ilvl w:val="0"/>
          <w:numId w:val="26"/>
        </w:numPr>
        <w:tabs>
          <w:tab w:val="center" w:pos="2794"/>
          <w:tab w:val="center" w:pos="3515"/>
          <w:tab w:val="center" w:pos="4235"/>
          <w:tab w:val="center" w:pos="4955"/>
          <w:tab w:val="center" w:pos="5675"/>
          <w:tab w:val="center" w:pos="6395"/>
          <w:tab w:val="center" w:pos="7115"/>
          <w:tab w:val="center" w:pos="7835"/>
          <w:tab w:val="center" w:pos="9702"/>
        </w:tabs>
        <w:spacing w:after="2" w:line="259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A3581">
        <w:rPr>
          <w:rFonts w:ascii="Times New Roman" w:hAnsi="Times New Roman" w:cs="Times New Roman"/>
          <w:color w:val="000000" w:themeColor="text1"/>
          <w:sz w:val="20"/>
          <w:szCs w:val="20"/>
        </w:rPr>
        <w:t>Conduct drop-in career advising sessions, offering personalized guidance on resume improvements for fellow students.</w:t>
      </w:r>
    </w:p>
    <w:p w14:paraId="32AAFECA" w14:textId="550A8FE5" w:rsidR="007C26D7" w:rsidRPr="00CA3581" w:rsidRDefault="0015386B" w:rsidP="00CA3581">
      <w:pPr>
        <w:pStyle w:val="ListParagraph"/>
        <w:numPr>
          <w:ilvl w:val="0"/>
          <w:numId w:val="26"/>
        </w:numPr>
        <w:tabs>
          <w:tab w:val="center" w:pos="2794"/>
          <w:tab w:val="center" w:pos="3515"/>
          <w:tab w:val="center" w:pos="4235"/>
          <w:tab w:val="center" w:pos="4955"/>
          <w:tab w:val="center" w:pos="5675"/>
          <w:tab w:val="center" w:pos="6395"/>
          <w:tab w:val="center" w:pos="7115"/>
          <w:tab w:val="center" w:pos="7835"/>
          <w:tab w:val="center" w:pos="9702"/>
        </w:tabs>
        <w:spacing w:after="2" w:line="259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A35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Assist students </w:t>
      </w:r>
      <w:r w:rsidR="00C74894" w:rsidRPr="00CA3581">
        <w:rPr>
          <w:rFonts w:ascii="Times New Roman" w:hAnsi="Times New Roman" w:cs="Times New Roman"/>
          <w:color w:val="000000" w:themeColor="text1"/>
          <w:sz w:val="20"/>
          <w:szCs w:val="20"/>
        </w:rPr>
        <w:t>with</w:t>
      </w:r>
      <w:r w:rsidRPr="00CA35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Handshake utilization, enhancing their access to valuable career resources.  </w:t>
      </w:r>
    </w:p>
    <w:p w14:paraId="2839F106" w14:textId="77777777" w:rsidR="007D25EA" w:rsidRPr="00A670A3" w:rsidRDefault="007D25EA" w:rsidP="007D25EA">
      <w:pPr>
        <w:spacing w:after="38"/>
        <w:ind w:left="95" w:right="51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CDF0C8" w14:textId="63444301" w:rsidR="00C74894" w:rsidRPr="00C74894" w:rsidRDefault="00C74894" w:rsidP="00C74894">
      <w:pPr>
        <w:pStyle w:val="Heading1"/>
        <w:ind w:left="0" w:firstLine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670A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Computer Lab Monitor / Hyflex Assistant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</w:t>
      </w: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August 2024 - present</w:t>
      </w:r>
    </w:p>
    <w:p w14:paraId="114EDC29" w14:textId="7F713FBE" w:rsidR="007D25EA" w:rsidRPr="00A670A3" w:rsidRDefault="007D25EA" w:rsidP="007D25EA">
      <w:pPr>
        <w:tabs>
          <w:tab w:val="center" w:pos="2794"/>
          <w:tab w:val="center" w:pos="3515"/>
          <w:tab w:val="center" w:pos="4235"/>
          <w:tab w:val="center" w:pos="4955"/>
          <w:tab w:val="center" w:pos="5675"/>
          <w:tab w:val="center" w:pos="6395"/>
          <w:tab w:val="center" w:pos="7115"/>
          <w:tab w:val="center" w:pos="7835"/>
          <w:tab w:val="center" w:pos="9702"/>
        </w:tabs>
        <w:spacing w:after="2" w:line="259" w:lineRule="auto"/>
        <w:ind w:left="0" w:firstLine="0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 xml:space="preserve">Western Michigan University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</w:t>
      </w:r>
    </w:p>
    <w:p w14:paraId="1D71C86F" w14:textId="4D6C3459" w:rsidR="007D25EA" w:rsidRPr="00CA3581" w:rsidRDefault="00C74894" w:rsidP="00CA3581">
      <w:pPr>
        <w:pStyle w:val="ListParagraph"/>
        <w:numPr>
          <w:ilvl w:val="0"/>
          <w:numId w:val="27"/>
        </w:numPr>
        <w:spacing w:after="36"/>
        <w:ind w:right="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A3581">
        <w:rPr>
          <w:rFonts w:ascii="Times New Roman" w:hAnsi="Times New Roman" w:cs="Times New Roman"/>
          <w:color w:val="000000" w:themeColor="text1"/>
          <w:sz w:val="20"/>
          <w:szCs w:val="20"/>
        </w:rPr>
        <w:t>Assisted faculty and staff with equipment exchanges with computing staff</w:t>
      </w:r>
      <w:r w:rsidR="007D25EA" w:rsidRPr="00CA3581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43178CE" w14:textId="79CA067D" w:rsidR="007D25EA" w:rsidRPr="00CA3581" w:rsidRDefault="007D25EA" w:rsidP="00CA3581">
      <w:pPr>
        <w:pStyle w:val="ListParagraph"/>
        <w:numPr>
          <w:ilvl w:val="0"/>
          <w:numId w:val="27"/>
        </w:numPr>
        <w:spacing w:after="36"/>
        <w:ind w:right="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A35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Provided friendly customer </w:t>
      </w:r>
      <w:r w:rsidR="00BF1E6F" w:rsidRPr="00CA3581">
        <w:rPr>
          <w:rFonts w:ascii="Times New Roman" w:hAnsi="Times New Roman" w:cs="Times New Roman"/>
          <w:color w:val="000000" w:themeColor="text1"/>
          <w:sz w:val="20"/>
          <w:szCs w:val="20"/>
        </w:rPr>
        <w:t>service and</w:t>
      </w:r>
      <w:r w:rsidR="00D63693" w:rsidRPr="00CA35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CA3581">
        <w:rPr>
          <w:rFonts w:ascii="Times New Roman" w:hAnsi="Times New Roman" w:cs="Times New Roman"/>
          <w:color w:val="000000" w:themeColor="text1"/>
          <w:sz w:val="20"/>
          <w:szCs w:val="20"/>
        </w:rPr>
        <w:t>worked on additional projects as assigned.</w:t>
      </w:r>
    </w:p>
    <w:p w14:paraId="65D4E3BA" w14:textId="77777777" w:rsidR="007D25EA" w:rsidRPr="00A670A3" w:rsidRDefault="007D25EA" w:rsidP="007D25EA">
      <w:pPr>
        <w:spacing w:after="36"/>
        <w:ind w:left="455" w:right="51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B8CB05" w14:textId="4DA71BCF" w:rsidR="00C74894" w:rsidRPr="00C74894" w:rsidRDefault="00C74894" w:rsidP="0015386B">
      <w:pPr>
        <w:tabs>
          <w:tab w:val="center" w:pos="2794"/>
          <w:tab w:val="center" w:pos="3515"/>
          <w:tab w:val="center" w:pos="4235"/>
          <w:tab w:val="center" w:pos="4955"/>
          <w:tab w:val="center" w:pos="5675"/>
          <w:tab w:val="center" w:pos="6395"/>
          <w:tab w:val="center" w:pos="7115"/>
          <w:tab w:val="center" w:pos="7835"/>
          <w:tab w:val="center" w:pos="9702"/>
        </w:tabs>
        <w:spacing w:after="2" w:line="259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7489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Dining Office Assistant 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 xml:space="preserve">Sept 2023 </w:t>
      </w:r>
      <w:r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>-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 xml:space="preserve"> April 2024</w:t>
      </w:r>
    </w:p>
    <w:p w14:paraId="249C8156" w14:textId="526C7B12" w:rsidR="0015386B" w:rsidRPr="00A670A3" w:rsidRDefault="0015386B" w:rsidP="00C74894">
      <w:pPr>
        <w:tabs>
          <w:tab w:val="center" w:pos="2794"/>
          <w:tab w:val="center" w:pos="3515"/>
          <w:tab w:val="center" w:pos="4235"/>
          <w:tab w:val="center" w:pos="4955"/>
          <w:tab w:val="center" w:pos="5675"/>
          <w:tab w:val="center" w:pos="6395"/>
          <w:tab w:val="center" w:pos="7115"/>
          <w:tab w:val="center" w:pos="7835"/>
          <w:tab w:val="center" w:pos="9702"/>
        </w:tabs>
        <w:spacing w:after="2" w:line="259" w:lineRule="auto"/>
        <w:ind w:left="0" w:firstLine="0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 xml:space="preserve">Western Michigan University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Pr="00A670A3">
        <w:rPr>
          <w:rFonts w:ascii="Times New Roman" w:eastAsia="Cambria" w:hAnsi="Times New Roman" w:cs="Times New Roman"/>
          <w:b/>
          <w:color w:val="000000" w:themeColor="text1"/>
          <w:sz w:val="20"/>
          <w:szCs w:val="20"/>
        </w:rPr>
        <w:tab/>
        <w:t xml:space="preserve">                   </w:t>
      </w:r>
    </w:p>
    <w:p w14:paraId="231A8F38" w14:textId="77777777" w:rsidR="0015386B" w:rsidRPr="00CA3581" w:rsidRDefault="0015386B" w:rsidP="00CA3581">
      <w:pPr>
        <w:pStyle w:val="ListParagraph"/>
        <w:numPr>
          <w:ilvl w:val="0"/>
          <w:numId w:val="28"/>
        </w:numPr>
        <w:spacing w:after="36"/>
        <w:ind w:right="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A35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Provided essential support to student employees and Managers. </w:t>
      </w:r>
    </w:p>
    <w:p w14:paraId="110838DA" w14:textId="3A01F295" w:rsidR="007C26D7" w:rsidRPr="00CA3581" w:rsidRDefault="0015386B" w:rsidP="00CA3581">
      <w:pPr>
        <w:pStyle w:val="ListParagraph"/>
        <w:numPr>
          <w:ilvl w:val="0"/>
          <w:numId w:val="28"/>
        </w:numPr>
        <w:spacing w:after="38"/>
        <w:ind w:right="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A35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Contributed to a smooth and efficient workflow by processing vouchers and maintaining spreadsheets and accurate records. </w:t>
      </w:r>
    </w:p>
    <w:p w14:paraId="38683BCF" w14:textId="77777777" w:rsidR="00FA200E" w:rsidRPr="00A670A3" w:rsidRDefault="00FA200E" w:rsidP="00FA200E">
      <w:pPr>
        <w:spacing w:after="38"/>
        <w:ind w:left="455" w:right="51" w:firstLine="0"/>
        <w:rPr>
          <w:rFonts w:ascii="Times New Roman" w:hAnsi="Times New Roman" w:cs="Times New Roman"/>
          <w:color w:val="000000" w:themeColor="text1"/>
          <w:sz w:val="24"/>
        </w:rPr>
      </w:pPr>
    </w:p>
    <w:p w14:paraId="6E7E25C9" w14:textId="77777777" w:rsidR="007C26D7" w:rsidRPr="00A670A3" w:rsidRDefault="00000000" w:rsidP="0063246C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670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87C73D2" w14:textId="77777777" w:rsidR="007C26D7" w:rsidRPr="00A670A3" w:rsidRDefault="00000000">
      <w:pPr>
        <w:spacing w:after="0" w:line="259" w:lineRule="auto"/>
        <w:ind w:left="125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670A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</w:p>
    <w:sectPr w:rsidR="007C26D7" w:rsidRPr="00A670A3">
      <w:pgSz w:w="12240" w:h="15840"/>
      <w:pgMar w:top="1036" w:right="571" w:bottom="1464" w:left="6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C5DA2" w14:textId="77777777" w:rsidR="007111A4" w:rsidRDefault="007111A4" w:rsidP="00A670A3">
      <w:pPr>
        <w:spacing w:after="0" w:line="240" w:lineRule="auto"/>
      </w:pPr>
      <w:r>
        <w:separator/>
      </w:r>
    </w:p>
  </w:endnote>
  <w:endnote w:type="continuationSeparator" w:id="0">
    <w:p w14:paraId="785BE635" w14:textId="77777777" w:rsidR="007111A4" w:rsidRDefault="007111A4" w:rsidP="00A67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8517D" w14:textId="77777777" w:rsidR="007111A4" w:rsidRDefault="007111A4" w:rsidP="00A670A3">
      <w:pPr>
        <w:spacing w:after="0" w:line="240" w:lineRule="auto"/>
      </w:pPr>
      <w:r>
        <w:separator/>
      </w:r>
    </w:p>
  </w:footnote>
  <w:footnote w:type="continuationSeparator" w:id="0">
    <w:p w14:paraId="3FE06B92" w14:textId="77777777" w:rsidR="007111A4" w:rsidRDefault="007111A4" w:rsidP="00A67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5962"/>
    <w:multiLevelType w:val="hybridMultilevel"/>
    <w:tmpl w:val="827C5DB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7D4050D"/>
    <w:multiLevelType w:val="hybridMultilevel"/>
    <w:tmpl w:val="FCD89CB2"/>
    <w:lvl w:ilvl="0" w:tplc="E9669436">
      <w:start w:val="1"/>
      <w:numFmt w:val="decimal"/>
      <w:lvlText w:val="%1."/>
      <w:lvlJc w:val="left"/>
      <w:pPr>
        <w:ind w:left="8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0A8B602">
      <w:start w:val="1"/>
      <w:numFmt w:val="bullet"/>
      <w:lvlText w:val="•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CC85E8A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10EEEB2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4FEFEF4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50776E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5209FD8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924FB16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93C9B4E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DD40B9"/>
    <w:multiLevelType w:val="hybridMultilevel"/>
    <w:tmpl w:val="665E8A56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3" w15:restartNumberingAfterBreak="0">
    <w:nsid w:val="225F3F7A"/>
    <w:multiLevelType w:val="hybridMultilevel"/>
    <w:tmpl w:val="F2822794"/>
    <w:lvl w:ilvl="0" w:tplc="BE88E7EA">
      <w:start w:val="1"/>
      <w:numFmt w:val="bullet"/>
      <w:lvlText w:val="●"/>
      <w:lvlJc w:val="left"/>
      <w:pPr>
        <w:ind w:left="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23AD566F"/>
    <w:multiLevelType w:val="hybridMultilevel"/>
    <w:tmpl w:val="5FCEB924"/>
    <w:lvl w:ilvl="0" w:tplc="04090001">
      <w:start w:val="1"/>
      <w:numFmt w:val="bullet"/>
      <w:lvlText w:val=""/>
      <w:lvlJc w:val="left"/>
      <w:pPr>
        <w:ind w:left="735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FE270F"/>
    <w:multiLevelType w:val="hybridMultilevel"/>
    <w:tmpl w:val="34E6A250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6" w15:restartNumberingAfterBreak="0">
    <w:nsid w:val="27BA3FB3"/>
    <w:multiLevelType w:val="hybridMultilevel"/>
    <w:tmpl w:val="DC82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446E5"/>
    <w:multiLevelType w:val="hybridMultilevel"/>
    <w:tmpl w:val="E848C204"/>
    <w:lvl w:ilvl="0" w:tplc="BE88E7EA">
      <w:start w:val="1"/>
      <w:numFmt w:val="bullet"/>
      <w:lvlText w:val="●"/>
      <w:lvlJc w:val="left"/>
      <w:pPr>
        <w:ind w:left="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758DF9C">
      <w:start w:val="1"/>
      <w:numFmt w:val="bullet"/>
      <w:lvlText w:val="o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60A5AC">
      <w:start w:val="1"/>
      <w:numFmt w:val="bullet"/>
      <w:lvlText w:val="▪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344A5FC">
      <w:start w:val="1"/>
      <w:numFmt w:val="bullet"/>
      <w:lvlText w:val="•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A0C9EE">
      <w:start w:val="1"/>
      <w:numFmt w:val="bullet"/>
      <w:lvlText w:val="o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FE8392">
      <w:start w:val="1"/>
      <w:numFmt w:val="bullet"/>
      <w:lvlText w:val="▪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82D46C">
      <w:start w:val="1"/>
      <w:numFmt w:val="bullet"/>
      <w:lvlText w:val="•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BCE980">
      <w:start w:val="1"/>
      <w:numFmt w:val="bullet"/>
      <w:lvlText w:val="o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05CD27C">
      <w:start w:val="1"/>
      <w:numFmt w:val="bullet"/>
      <w:lvlText w:val="▪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8377CA"/>
    <w:multiLevelType w:val="hybridMultilevel"/>
    <w:tmpl w:val="C1849F20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9" w15:restartNumberingAfterBreak="0">
    <w:nsid w:val="301A0F6D"/>
    <w:multiLevelType w:val="hybridMultilevel"/>
    <w:tmpl w:val="14D6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13CB5"/>
    <w:multiLevelType w:val="hybridMultilevel"/>
    <w:tmpl w:val="3AE26300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1" w15:restartNumberingAfterBreak="0">
    <w:nsid w:val="390D5CC3"/>
    <w:multiLevelType w:val="hybridMultilevel"/>
    <w:tmpl w:val="BC6AE72C"/>
    <w:lvl w:ilvl="0" w:tplc="20BC37E8">
      <w:start w:val="1"/>
      <w:numFmt w:val="decimal"/>
      <w:lvlText w:val="%1.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123360">
      <w:start w:val="1"/>
      <w:numFmt w:val="bullet"/>
      <w:lvlText w:val="•"/>
      <w:lvlJc w:val="left"/>
      <w:pPr>
        <w:ind w:left="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0043BC8">
      <w:start w:val="1"/>
      <w:numFmt w:val="bullet"/>
      <w:lvlText w:val="▪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64CE76">
      <w:start w:val="1"/>
      <w:numFmt w:val="bullet"/>
      <w:lvlText w:val="•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18251A">
      <w:start w:val="1"/>
      <w:numFmt w:val="bullet"/>
      <w:lvlText w:val="o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48FBC8">
      <w:start w:val="1"/>
      <w:numFmt w:val="bullet"/>
      <w:lvlText w:val="▪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769E60">
      <w:start w:val="1"/>
      <w:numFmt w:val="bullet"/>
      <w:lvlText w:val="•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421C40">
      <w:start w:val="1"/>
      <w:numFmt w:val="bullet"/>
      <w:lvlText w:val="o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C64ADBE">
      <w:start w:val="1"/>
      <w:numFmt w:val="bullet"/>
      <w:lvlText w:val="▪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34011C"/>
    <w:multiLevelType w:val="hybridMultilevel"/>
    <w:tmpl w:val="9DC401A4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3" w15:restartNumberingAfterBreak="0">
    <w:nsid w:val="3E656341"/>
    <w:multiLevelType w:val="hybridMultilevel"/>
    <w:tmpl w:val="1382C9D0"/>
    <w:lvl w:ilvl="0" w:tplc="BE88E7EA">
      <w:start w:val="1"/>
      <w:numFmt w:val="bullet"/>
      <w:lvlText w:val="●"/>
      <w:lvlJc w:val="left"/>
      <w:pPr>
        <w:ind w:left="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518EF"/>
    <w:multiLevelType w:val="hybridMultilevel"/>
    <w:tmpl w:val="5B1E181C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5" w15:restartNumberingAfterBreak="0">
    <w:nsid w:val="47D276B4"/>
    <w:multiLevelType w:val="hybridMultilevel"/>
    <w:tmpl w:val="6FB618A4"/>
    <w:lvl w:ilvl="0" w:tplc="BE88E7EA">
      <w:start w:val="1"/>
      <w:numFmt w:val="bullet"/>
      <w:lvlText w:val="●"/>
      <w:lvlJc w:val="left"/>
      <w:pPr>
        <w:ind w:left="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209CC"/>
    <w:multiLevelType w:val="hybridMultilevel"/>
    <w:tmpl w:val="FA9E3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412B7D"/>
    <w:multiLevelType w:val="hybridMultilevel"/>
    <w:tmpl w:val="428E909E"/>
    <w:lvl w:ilvl="0" w:tplc="BE88E7EA">
      <w:start w:val="1"/>
      <w:numFmt w:val="bullet"/>
      <w:lvlText w:val="●"/>
      <w:lvlJc w:val="left"/>
      <w:pPr>
        <w:ind w:left="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F29F1"/>
    <w:multiLevelType w:val="hybridMultilevel"/>
    <w:tmpl w:val="96EE8EC0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9" w15:restartNumberingAfterBreak="0">
    <w:nsid w:val="5D0F64D1"/>
    <w:multiLevelType w:val="hybridMultilevel"/>
    <w:tmpl w:val="C4BC08EC"/>
    <w:lvl w:ilvl="0" w:tplc="AA249352">
      <w:start w:val="1"/>
      <w:numFmt w:val="bullet"/>
      <w:lvlText w:val="•"/>
      <w:lvlJc w:val="left"/>
      <w:pPr>
        <w:ind w:left="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D76FE5C">
      <w:start w:val="1"/>
      <w:numFmt w:val="bullet"/>
      <w:lvlText w:val="o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4CD4DA">
      <w:start w:val="1"/>
      <w:numFmt w:val="bullet"/>
      <w:lvlText w:val="▪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941A00">
      <w:start w:val="1"/>
      <w:numFmt w:val="bullet"/>
      <w:lvlText w:val="•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FCA602C">
      <w:start w:val="1"/>
      <w:numFmt w:val="bullet"/>
      <w:lvlText w:val="o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5DABC50">
      <w:start w:val="1"/>
      <w:numFmt w:val="bullet"/>
      <w:lvlText w:val="▪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0CAABC">
      <w:start w:val="1"/>
      <w:numFmt w:val="bullet"/>
      <w:lvlText w:val="•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7AC3D12">
      <w:start w:val="1"/>
      <w:numFmt w:val="bullet"/>
      <w:lvlText w:val="o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B606DE">
      <w:start w:val="1"/>
      <w:numFmt w:val="bullet"/>
      <w:lvlText w:val="▪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16349C"/>
    <w:multiLevelType w:val="hybridMultilevel"/>
    <w:tmpl w:val="E99A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973D7"/>
    <w:multiLevelType w:val="hybridMultilevel"/>
    <w:tmpl w:val="7F8A5CCA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2" w15:restartNumberingAfterBreak="0">
    <w:nsid w:val="61473E44"/>
    <w:multiLevelType w:val="hybridMultilevel"/>
    <w:tmpl w:val="CFB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3115B"/>
    <w:multiLevelType w:val="hybridMultilevel"/>
    <w:tmpl w:val="16589EA2"/>
    <w:lvl w:ilvl="0" w:tplc="BE88E7EA">
      <w:start w:val="1"/>
      <w:numFmt w:val="bullet"/>
      <w:lvlText w:val="●"/>
      <w:lvlJc w:val="left"/>
      <w:pPr>
        <w:ind w:left="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4" w15:restartNumberingAfterBreak="0">
    <w:nsid w:val="6D67475E"/>
    <w:multiLevelType w:val="hybridMultilevel"/>
    <w:tmpl w:val="4B9613A8"/>
    <w:lvl w:ilvl="0" w:tplc="8F703D4E">
      <w:start w:val="1"/>
      <w:numFmt w:val="bullet"/>
      <w:lvlText w:val="•"/>
      <w:lvlJc w:val="left"/>
      <w:pPr>
        <w:ind w:left="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1627BA4">
      <w:start w:val="1"/>
      <w:numFmt w:val="bullet"/>
      <w:lvlText w:val="o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40E337A">
      <w:start w:val="1"/>
      <w:numFmt w:val="bullet"/>
      <w:lvlText w:val="▪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5261F4C">
      <w:start w:val="1"/>
      <w:numFmt w:val="bullet"/>
      <w:lvlText w:val="•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22728E">
      <w:start w:val="1"/>
      <w:numFmt w:val="bullet"/>
      <w:lvlText w:val="o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B4AE56">
      <w:start w:val="1"/>
      <w:numFmt w:val="bullet"/>
      <w:lvlText w:val="▪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B20110">
      <w:start w:val="1"/>
      <w:numFmt w:val="bullet"/>
      <w:lvlText w:val="•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D94A52A">
      <w:start w:val="1"/>
      <w:numFmt w:val="bullet"/>
      <w:lvlText w:val="o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F38A5C0">
      <w:start w:val="1"/>
      <w:numFmt w:val="bullet"/>
      <w:lvlText w:val="▪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0E479D"/>
    <w:multiLevelType w:val="hybridMultilevel"/>
    <w:tmpl w:val="4FEC86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CE659F4"/>
    <w:multiLevelType w:val="hybridMultilevel"/>
    <w:tmpl w:val="63FADB62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num w:numId="1" w16cid:durableId="1365981606">
    <w:abstractNumId w:val="19"/>
  </w:num>
  <w:num w:numId="2" w16cid:durableId="295258461">
    <w:abstractNumId w:val="24"/>
  </w:num>
  <w:num w:numId="3" w16cid:durableId="1074008747">
    <w:abstractNumId w:val="7"/>
  </w:num>
  <w:num w:numId="4" w16cid:durableId="258759157">
    <w:abstractNumId w:val="1"/>
  </w:num>
  <w:num w:numId="5" w16cid:durableId="579170149">
    <w:abstractNumId w:val="11"/>
  </w:num>
  <w:num w:numId="6" w16cid:durableId="420029131">
    <w:abstractNumId w:val="16"/>
  </w:num>
  <w:num w:numId="7" w16cid:durableId="847257696">
    <w:abstractNumId w:val="16"/>
  </w:num>
  <w:num w:numId="8" w16cid:durableId="1237126145">
    <w:abstractNumId w:val="14"/>
  </w:num>
  <w:num w:numId="9" w16cid:durableId="1792477638">
    <w:abstractNumId w:val="2"/>
  </w:num>
  <w:num w:numId="10" w16cid:durableId="2052683183">
    <w:abstractNumId w:val="25"/>
  </w:num>
  <w:num w:numId="11" w16cid:durableId="364406084">
    <w:abstractNumId w:val="8"/>
  </w:num>
  <w:num w:numId="12" w16cid:durableId="1974486411">
    <w:abstractNumId w:val="10"/>
  </w:num>
  <w:num w:numId="13" w16cid:durableId="497427514">
    <w:abstractNumId w:val="26"/>
  </w:num>
  <w:num w:numId="14" w16cid:durableId="1692340136">
    <w:abstractNumId w:val="18"/>
  </w:num>
  <w:num w:numId="15" w16cid:durableId="393815256">
    <w:abstractNumId w:val="12"/>
  </w:num>
  <w:num w:numId="16" w16cid:durableId="1786919908">
    <w:abstractNumId w:val="20"/>
  </w:num>
  <w:num w:numId="17" w16cid:durableId="565803063">
    <w:abstractNumId w:val="4"/>
  </w:num>
  <w:num w:numId="18" w16cid:durableId="348609012">
    <w:abstractNumId w:val="5"/>
  </w:num>
  <w:num w:numId="19" w16cid:durableId="1582131302">
    <w:abstractNumId w:val="21"/>
  </w:num>
  <w:num w:numId="20" w16cid:durableId="163017311">
    <w:abstractNumId w:val="0"/>
  </w:num>
  <w:num w:numId="21" w16cid:durableId="2032413113">
    <w:abstractNumId w:val="17"/>
  </w:num>
  <w:num w:numId="22" w16cid:durableId="1429689705">
    <w:abstractNumId w:val="23"/>
  </w:num>
  <w:num w:numId="23" w16cid:durableId="791367632">
    <w:abstractNumId w:val="3"/>
  </w:num>
  <w:num w:numId="24" w16cid:durableId="3367763">
    <w:abstractNumId w:val="13"/>
  </w:num>
  <w:num w:numId="25" w16cid:durableId="596979936">
    <w:abstractNumId w:val="15"/>
  </w:num>
  <w:num w:numId="26" w16cid:durableId="1651517077">
    <w:abstractNumId w:val="22"/>
  </w:num>
  <w:num w:numId="27" w16cid:durableId="1323313482">
    <w:abstractNumId w:val="6"/>
  </w:num>
  <w:num w:numId="28" w16cid:durableId="1548828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6D7"/>
    <w:rsid w:val="00051BFD"/>
    <w:rsid w:val="00115A68"/>
    <w:rsid w:val="0015386B"/>
    <w:rsid w:val="0019567E"/>
    <w:rsid w:val="001B1D4F"/>
    <w:rsid w:val="001E527C"/>
    <w:rsid w:val="003D500F"/>
    <w:rsid w:val="004B364C"/>
    <w:rsid w:val="005162C9"/>
    <w:rsid w:val="0055509C"/>
    <w:rsid w:val="00562C80"/>
    <w:rsid w:val="005D4C3E"/>
    <w:rsid w:val="005F20C5"/>
    <w:rsid w:val="0063246C"/>
    <w:rsid w:val="006723B9"/>
    <w:rsid w:val="006B15D8"/>
    <w:rsid w:val="007111A4"/>
    <w:rsid w:val="007660D7"/>
    <w:rsid w:val="007C26D7"/>
    <w:rsid w:val="007D25EA"/>
    <w:rsid w:val="007E4767"/>
    <w:rsid w:val="00891D55"/>
    <w:rsid w:val="008B4C10"/>
    <w:rsid w:val="008C224B"/>
    <w:rsid w:val="008F07E8"/>
    <w:rsid w:val="00941432"/>
    <w:rsid w:val="009935BC"/>
    <w:rsid w:val="00A670A3"/>
    <w:rsid w:val="00AB43AF"/>
    <w:rsid w:val="00AF58BF"/>
    <w:rsid w:val="00B53C22"/>
    <w:rsid w:val="00B54991"/>
    <w:rsid w:val="00BF1E6F"/>
    <w:rsid w:val="00C74894"/>
    <w:rsid w:val="00C86B3F"/>
    <w:rsid w:val="00CA3581"/>
    <w:rsid w:val="00D63693"/>
    <w:rsid w:val="00F2037A"/>
    <w:rsid w:val="00F624D6"/>
    <w:rsid w:val="00F915A9"/>
    <w:rsid w:val="00FA200E"/>
    <w:rsid w:val="00FC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A8278"/>
  <w15:docId w15:val="{F3BDA20C-855D-453E-9407-3ABE3EB3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0A3"/>
    <w:pPr>
      <w:spacing w:after="4" w:line="265" w:lineRule="auto"/>
      <w:ind w:left="120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" w:line="259" w:lineRule="auto"/>
      <w:ind w:left="63" w:hanging="10"/>
      <w:outlineLvl w:val="0"/>
    </w:pPr>
    <w:rPr>
      <w:rFonts w:ascii="Cambria" w:eastAsia="Cambria" w:hAnsi="Cambria" w:cs="Cambri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FA200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9567E"/>
    <w:pPr>
      <w:widowControl w:val="0"/>
      <w:spacing w:after="0" w:line="240" w:lineRule="auto"/>
      <w:ind w:left="0" w:firstLine="0"/>
      <w:jc w:val="left"/>
    </w:pPr>
    <w:rPr>
      <w:rFonts w:ascii="Cambria Math" w:eastAsia="Cambria Math" w:hAnsi="Cambria Math" w:cs="Cambria Math"/>
      <w:color w:val="auto"/>
      <w:kern w:val="0"/>
      <w:sz w:val="22"/>
      <w:szCs w:val="22"/>
      <w:lang w:eastAsia="en-IN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67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0A3"/>
    <w:rPr>
      <w:rFonts w:ascii="Calibri" w:eastAsia="Calibri" w:hAnsi="Calibri" w:cs="Calibri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A67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0A3"/>
    <w:rPr>
      <w:rFonts w:ascii="Calibri" w:eastAsia="Calibri" w:hAnsi="Calibri" w:cs="Calibri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A670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harikaDhanav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Naik Dhanavath</dc:creator>
  <cp:keywords/>
  <cp:lastModifiedBy>Niharika Naik Dhanavath</cp:lastModifiedBy>
  <cp:revision>16</cp:revision>
  <dcterms:created xsi:type="dcterms:W3CDTF">2024-08-23T15:53:00Z</dcterms:created>
  <dcterms:modified xsi:type="dcterms:W3CDTF">2024-10-30T14:53:00Z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71fa0f11524c38f69138e9018aceac4073a96118682c5a78c6d3f26403aacfea</vt:lpwstr>
  </property>
</Properties>
</file>