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953" w:rsidRDefault="00D3595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5953" w:rsidRPr="00A25C16" w:rsidTr="00D35953">
        <w:tc>
          <w:tcPr>
            <w:tcW w:w="4531" w:type="dxa"/>
          </w:tcPr>
          <w:p w:rsidR="00D35953" w:rsidRPr="00A25C16" w:rsidRDefault="00D35953">
            <w:pPr>
              <w:rPr>
                <w:b/>
                <w:color w:val="FF0000"/>
              </w:rPr>
            </w:pPr>
            <w:r w:rsidRPr="00A25C16">
              <w:rPr>
                <w:b/>
                <w:color w:val="FF0000"/>
              </w:rPr>
              <w:t>Modules</w:t>
            </w:r>
          </w:p>
        </w:tc>
        <w:tc>
          <w:tcPr>
            <w:tcW w:w="4531" w:type="dxa"/>
          </w:tcPr>
          <w:p w:rsidR="00D35953" w:rsidRPr="00A25C16" w:rsidRDefault="00D35953">
            <w:pPr>
              <w:rPr>
                <w:b/>
                <w:color w:val="FF0000"/>
              </w:rPr>
            </w:pPr>
            <w:r w:rsidRPr="00A25C16">
              <w:rPr>
                <w:b/>
                <w:color w:val="FF0000"/>
              </w:rPr>
              <w:t xml:space="preserve">Fonctionnalités </w:t>
            </w:r>
          </w:p>
        </w:tc>
      </w:tr>
      <w:tr w:rsidR="00D35953" w:rsidRPr="00A25C16" w:rsidTr="003D0FD0">
        <w:tc>
          <w:tcPr>
            <w:tcW w:w="4531" w:type="dxa"/>
            <w:shd w:val="clear" w:color="auto" w:fill="2EEAE1"/>
          </w:tcPr>
          <w:p w:rsidR="00D35953" w:rsidRPr="00CD5F91" w:rsidRDefault="00D35953" w:rsidP="003D0FD0">
            <w:pPr>
              <w:rPr>
                <w:b/>
                <w:sz w:val="16"/>
                <w:szCs w:val="16"/>
              </w:rPr>
            </w:pPr>
            <w:r w:rsidRPr="00CD5F91">
              <w:rPr>
                <w:b/>
                <w:sz w:val="18"/>
                <w:szCs w:val="16"/>
              </w:rPr>
              <w:t>Gestion Utilisateurs</w:t>
            </w:r>
          </w:p>
        </w:tc>
        <w:tc>
          <w:tcPr>
            <w:tcW w:w="4531" w:type="dxa"/>
          </w:tcPr>
          <w:p w:rsidR="00490725" w:rsidRPr="00A25C16" w:rsidRDefault="00490725" w:rsidP="002A1FAB">
            <w:pPr>
              <w:rPr>
                <w:sz w:val="16"/>
                <w:szCs w:val="16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2A1FAB" w:rsidRPr="00A25C16" w:rsidTr="002A1FAB">
              <w:tc>
                <w:tcPr>
                  <w:tcW w:w="2152" w:type="dxa"/>
                </w:tcPr>
                <w:p w:rsidR="002A1FAB" w:rsidRPr="00A25C16" w:rsidRDefault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Configurer l’application</w:t>
                  </w:r>
                </w:p>
              </w:tc>
              <w:tc>
                <w:tcPr>
                  <w:tcW w:w="2153" w:type="dxa"/>
                </w:tcPr>
                <w:p w:rsidR="002A1FAB" w:rsidRPr="00A25C16" w:rsidRDefault="002A1FAB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-Création de compte administrateur.</w:t>
                  </w:r>
                </w:p>
                <w:p w:rsidR="002A1FAB" w:rsidRPr="00A25C16" w:rsidRDefault="002A1FAB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-Création d’un emplacement</w:t>
                  </w:r>
                </w:p>
                <w:p w:rsidR="002A1FAB" w:rsidRPr="00A25C16" w:rsidRDefault="002A1FAB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principal.</w:t>
                  </w:r>
                </w:p>
                <w:p w:rsidR="002A1FAB" w:rsidRPr="00A25C16" w:rsidRDefault="002A1FAB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-Création d’une adresse d’expédition</w:t>
                  </w:r>
                </w:p>
                <w:p w:rsidR="002A1FAB" w:rsidRPr="00A25C16" w:rsidRDefault="002A1FAB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pour l’emplacement créé.</w:t>
                  </w:r>
                </w:p>
              </w:tc>
            </w:tr>
            <w:tr w:rsidR="002A1FAB" w:rsidRPr="00A25C16" w:rsidTr="002A1FAB">
              <w:tc>
                <w:tcPr>
                  <w:tcW w:w="2152" w:type="dxa"/>
                </w:tcPr>
                <w:p w:rsidR="002A1FAB" w:rsidRPr="00A25C16" w:rsidRDefault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Gérer la session</w:t>
                  </w:r>
                </w:p>
              </w:tc>
              <w:tc>
                <w:tcPr>
                  <w:tcW w:w="2153" w:type="dxa"/>
                </w:tcPr>
                <w:p w:rsidR="002A1FAB" w:rsidRPr="00A25C16" w:rsidRDefault="002A1FAB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-Authentification</w:t>
                  </w:r>
                </w:p>
                <w:p w:rsidR="002A1FAB" w:rsidRPr="00A25C16" w:rsidRDefault="002A1FAB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-Déconnexion</w:t>
                  </w:r>
                </w:p>
                <w:p w:rsidR="002A1FAB" w:rsidRPr="00A25C16" w:rsidRDefault="002A1FAB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-Mot de passe oublié</w:t>
                  </w:r>
                </w:p>
              </w:tc>
            </w:tr>
            <w:tr w:rsidR="002A1FAB" w:rsidRPr="00A25C16" w:rsidTr="002A1FAB">
              <w:tc>
                <w:tcPr>
                  <w:tcW w:w="2152" w:type="dxa"/>
                </w:tcPr>
                <w:p w:rsidR="002A1FAB" w:rsidRPr="00097871" w:rsidRDefault="002A1FAB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097871">
                    <w:rPr>
                      <w:sz w:val="16"/>
                      <w:szCs w:val="16"/>
                      <w:lang w:val="en-US"/>
                    </w:rPr>
                    <w:t>Gérer</w:t>
                  </w:r>
                  <w:proofErr w:type="spellEnd"/>
                  <w:r w:rsidRPr="00097871">
                    <w:rPr>
                      <w:sz w:val="16"/>
                      <w:szCs w:val="16"/>
                      <w:lang w:val="en-US"/>
                    </w:rPr>
                    <w:t xml:space="preserve"> les </w:t>
                  </w:r>
                  <w:proofErr w:type="spellStart"/>
                  <w:r w:rsidRPr="00097871">
                    <w:rPr>
                      <w:sz w:val="16"/>
                      <w:szCs w:val="16"/>
                      <w:lang w:val="en-US"/>
                    </w:rPr>
                    <w:t>rôles</w:t>
                  </w:r>
                  <w:proofErr w:type="spellEnd"/>
                </w:p>
                <w:p w:rsidR="002A1FAB" w:rsidRPr="00A25C16" w:rsidRDefault="002A1F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A25C16">
                    <w:rPr>
                      <w:sz w:val="16"/>
                      <w:szCs w:val="16"/>
                      <w:lang w:val="en-US"/>
                    </w:rPr>
                    <w:t>*Admin</w:t>
                  </w:r>
                </w:p>
                <w:p w:rsidR="002A1FAB" w:rsidRPr="00A25C16" w:rsidRDefault="00E30FEF">
                  <w:pPr>
                    <w:rPr>
                      <w:sz w:val="16"/>
                      <w:szCs w:val="16"/>
                      <w:lang w:val="en-US"/>
                    </w:rPr>
                  </w:pPr>
                  <w:r w:rsidRPr="00A25C16">
                    <w:rPr>
                      <w:sz w:val="16"/>
                      <w:szCs w:val="16"/>
                      <w:lang w:val="en-US"/>
                    </w:rPr>
                    <w:t>*delivery</w:t>
                  </w:r>
                </w:p>
                <w:p w:rsidR="002A1FAB" w:rsidRPr="00A25C16" w:rsidRDefault="002A1F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A25C16">
                    <w:rPr>
                      <w:sz w:val="16"/>
                      <w:szCs w:val="16"/>
                      <w:lang w:val="en-US"/>
                    </w:rPr>
                    <w:t>*Customer</w:t>
                  </w:r>
                </w:p>
                <w:p w:rsidR="002A1FAB" w:rsidRPr="00A25C16" w:rsidRDefault="002A1F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A25C16">
                    <w:rPr>
                      <w:sz w:val="16"/>
                      <w:szCs w:val="16"/>
                      <w:lang w:val="en-US"/>
                    </w:rPr>
                    <w:t>*provider</w:t>
                  </w:r>
                </w:p>
                <w:p w:rsidR="002A1FAB" w:rsidRPr="00A25C16" w:rsidRDefault="002A1F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A25C16">
                    <w:rPr>
                      <w:sz w:val="16"/>
                      <w:szCs w:val="16"/>
                      <w:lang w:val="en-US"/>
                    </w:rPr>
                    <w:t>*Operator</w:t>
                  </w:r>
                </w:p>
              </w:tc>
              <w:tc>
                <w:tcPr>
                  <w:tcW w:w="2153" w:type="dxa"/>
                </w:tcPr>
                <w:p w:rsidR="002A1FAB" w:rsidRPr="00A25C16" w:rsidRDefault="002A1FAB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Ajout d’un nouveau Rôle</w:t>
                  </w:r>
                </w:p>
                <w:p w:rsidR="002A1FAB" w:rsidRPr="00A25C16" w:rsidRDefault="002A1FAB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 la liste des</w:t>
                  </w:r>
                </w:p>
                <w:p w:rsidR="002A1FAB" w:rsidRPr="00A25C16" w:rsidRDefault="002A1FAB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permissions d’un rôle</w:t>
                  </w:r>
                </w:p>
                <w:p w:rsidR="002A1FAB" w:rsidRPr="00A25C16" w:rsidRDefault="002A1FAB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Suppression d’un rôle</w:t>
                  </w:r>
                </w:p>
              </w:tc>
            </w:tr>
            <w:tr w:rsidR="00EF6E91" w:rsidRPr="00A25C16" w:rsidTr="002A1FAB">
              <w:tc>
                <w:tcPr>
                  <w:tcW w:w="2152" w:type="dxa"/>
                </w:tcPr>
                <w:p w:rsidR="00EF6E91" w:rsidRPr="00A25C16" w:rsidRDefault="00EF6E9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Gérer les utilisateurs </w:t>
                  </w:r>
                </w:p>
              </w:tc>
              <w:tc>
                <w:tcPr>
                  <w:tcW w:w="2153" w:type="dxa"/>
                </w:tcPr>
                <w:p w:rsidR="00EF6E91" w:rsidRPr="00A25C16" w:rsidRDefault="00EF6E91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Création de nouvel utilisateur</w:t>
                  </w:r>
                </w:p>
                <w:p w:rsidR="00EF6E91" w:rsidRPr="00A25C16" w:rsidRDefault="00EF6E91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 ● Consultation des données utilisateur </w:t>
                  </w:r>
                </w:p>
                <w:p w:rsidR="00EF6E91" w:rsidRPr="00A25C16" w:rsidRDefault="00EF6E91" w:rsidP="002A1FAB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Modification des données utilisateur</w:t>
                  </w:r>
                </w:p>
              </w:tc>
            </w:tr>
          </w:tbl>
          <w:p w:rsidR="00D45562" w:rsidRPr="00A25C16" w:rsidRDefault="00D45562">
            <w:pPr>
              <w:rPr>
                <w:sz w:val="16"/>
                <w:szCs w:val="16"/>
              </w:rPr>
            </w:pPr>
          </w:p>
          <w:p w:rsidR="00490725" w:rsidRPr="00A25C16" w:rsidRDefault="00490725">
            <w:pPr>
              <w:rPr>
                <w:sz w:val="16"/>
                <w:szCs w:val="16"/>
              </w:rPr>
            </w:pPr>
          </w:p>
        </w:tc>
      </w:tr>
      <w:tr w:rsidR="00D35953" w:rsidRPr="00A25C16" w:rsidTr="003D0FD0">
        <w:tc>
          <w:tcPr>
            <w:tcW w:w="4531" w:type="dxa"/>
            <w:shd w:val="clear" w:color="auto" w:fill="8CEE2A"/>
          </w:tcPr>
          <w:p w:rsidR="00D35953" w:rsidRPr="00CD5F91" w:rsidRDefault="00D35953">
            <w:pPr>
              <w:rPr>
                <w:b/>
                <w:sz w:val="16"/>
                <w:szCs w:val="16"/>
              </w:rPr>
            </w:pPr>
            <w:r w:rsidRPr="00CD5F91">
              <w:rPr>
                <w:b/>
                <w:sz w:val="16"/>
                <w:szCs w:val="16"/>
              </w:rPr>
              <w:t xml:space="preserve">Gestion de commandes </w:t>
            </w:r>
            <w:r w:rsidR="00362A9F">
              <w:rPr>
                <w:b/>
                <w:sz w:val="16"/>
                <w:szCs w:val="16"/>
              </w:rPr>
              <w:t xml:space="preserve">et </w:t>
            </w:r>
            <w:r w:rsidR="00362A9F" w:rsidRPr="00241120">
              <w:rPr>
                <w:b/>
                <w:sz w:val="16"/>
                <w:szCs w:val="16"/>
              </w:rPr>
              <w:t>Paiement</w: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752"/>
              <w:gridCol w:w="2553"/>
            </w:tblGrid>
            <w:tr w:rsidR="00EF6E91" w:rsidRPr="00A25C16" w:rsidTr="009E3713">
              <w:tc>
                <w:tcPr>
                  <w:tcW w:w="1752" w:type="dxa"/>
                </w:tcPr>
                <w:p w:rsidR="00EF6E91" w:rsidRPr="00A25C16" w:rsidRDefault="00EF6E91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Gérer les produits</w:t>
                  </w:r>
                </w:p>
              </w:tc>
              <w:tc>
                <w:tcPr>
                  <w:tcW w:w="2553" w:type="dxa"/>
                </w:tcPr>
                <w:p w:rsidR="00EF6E91" w:rsidRPr="00A25C16" w:rsidRDefault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*Consulter les produits par le client </w:t>
                  </w:r>
                </w:p>
                <w:p w:rsidR="00FB0BC7" w:rsidRPr="00A25C16" w:rsidRDefault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*Ajout de produit au panier</w:t>
                  </w:r>
                </w:p>
                <w:p w:rsidR="00FB0BC7" w:rsidRPr="00A25C16" w:rsidRDefault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*Rechercher le produit </w:t>
                  </w:r>
                </w:p>
                <w:p w:rsidR="00FB0BC7" w:rsidRPr="00A25C16" w:rsidRDefault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*filtrer le produit par marque / par catégorie  </w:t>
                  </w:r>
                </w:p>
                <w:p w:rsidR="00FB0BC7" w:rsidRPr="00A25C16" w:rsidRDefault="00FB0BC7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EF6E91" w:rsidRPr="00A25C16" w:rsidTr="009E3713">
              <w:tc>
                <w:tcPr>
                  <w:tcW w:w="1752" w:type="dxa"/>
                </w:tcPr>
                <w:p w:rsidR="00EF6E91" w:rsidRPr="00A25C16" w:rsidRDefault="00EF6E9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Gérer les demandes d’achat</w:t>
                  </w:r>
                </w:p>
              </w:tc>
              <w:tc>
                <w:tcPr>
                  <w:tcW w:w="2553" w:type="dxa"/>
                </w:tcPr>
                <w:p w:rsidR="00EF6E91" w:rsidRPr="00A25C16" w:rsidRDefault="00EF6E91" w:rsidP="00EF6E9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Création de demande d’achat</w:t>
                  </w:r>
                </w:p>
                <w:p w:rsidR="00EF6E91" w:rsidRPr="00A25C16" w:rsidRDefault="00EF6E91" w:rsidP="00EF6E9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 la liste des</w:t>
                  </w:r>
                </w:p>
                <w:p w:rsidR="00EF6E91" w:rsidRPr="00A25C16" w:rsidRDefault="00EF6E91" w:rsidP="00EF6E9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demandes d’achat</w:t>
                  </w:r>
                </w:p>
                <w:p w:rsidR="00EF6E91" w:rsidRPr="00A25C16" w:rsidRDefault="00EF6E91" w:rsidP="00EF6E9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Validation/Refus d’une demande</w:t>
                  </w:r>
                </w:p>
                <w:p w:rsidR="00EF6E91" w:rsidRPr="00A25C16" w:rsidRDefault="00EF6E91" w:rsidP="00EF6E9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d’achat</w:t>
                  </w:r>
                </w:p>
              </w:tc>
            </w:tr>
            <w:tr w:rsidR="00EF6E91" w:rsidRPr="00A25C16" w:rsidTr="009E3713">
              <w:tc>
                <w:tcPr>
                  <w:tcW w:w="1752" w:type="dxa"/>
                </w:tcPr>
                <w:p w:rsidR="00EF6E91" w:rsidRPr="00A25C16" w:rsidRDefault="00EF6E9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Gérer des impôts</w:t>
                  </w:r>
                </w:p>
              </w:tc>
              <w:tc>
                <w:tcPr>
                  <w:tcW w:w="2553" w:type="dxa"/>
                </w:tcPr>
                <w:p w:rsidR="00EF6E91" w:rsidRPr="00A25C16" w:rsidRDefault="00EF6E91" w:rsidP="00EF6E9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Ajout d’un nouvel impôt</w:t>
                  </w:r>
                </w:p>
                <w:p w:rsidR="00EF6E91" w:rsidRPr="00A25C16" w:rsidRDefault="00EF6E91" w:rsidP="00EF6E9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Désactivation d’un impôt</w:t>
                  </w:r>
                </w:p>
                <w:p w:rsidR="00EF6E91" w:rsidRPr="00A25C16" w:rsidRDefault="00EF6E91" w:rsidP="00EF6E9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Modification d’un impôt</w:t>
                  </w:r>
                </w:p>
              </w:tc>
            </w:tr>
          </w:tbl>
          <w:p w:rsidR="00D35953" w:rsidRPr="00A25C16" w:rsidRDefault="00D35953">
            <w:pPr>
              <w:rPr>
                <w:sz w:val="16"/>
                <w:szCs w:val="16"/>
              </w:rPr>
            </w:pPr>
          </w:p>
        </w:tc>
      </w:tr>
      <w:tr w:rsidR="00D35953" w:rsidRPr="00A25C16" w:rsidTr="003D0FD0">
        <w:tc>
          <w:tcPr>
            <w:tcW w:w="4531" w:type="dxa"/>
            <w:shd w:val="clear" w:color="auto" w:fill="D1D444"/>
          </w:tcPr>
          <w:p w:rsidR="00D35953" w:rsidRPr="00CD5F91" w:rsidRDefault="00D35953">
            <w:pPr>
              <w:rPr>
                <w:b/>
                <w:sz w:val="16"/>
                <w:szCs w:val="16"/>
              </w:rPr>
            </w:pPr>
            <w:r w:rsidRPr="00CD5F91">
              <w:rPr>
                <w:b/>
                <w:sz w:val="16"/>
                <w:szCs w:val="16"/>
              </w:rPr>
              <w:t xml:space="preserve">Gestion Appel d’offres </w: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EF6E91" w:rsidRPr="00A25C16" w:rsidTr="00EF6E91">
              <w:tc>
                <w:tcPr>
                  <w:tcW w:w="2152" w:type="dxa"/>
                </w:tcPr>
                <w:p w:rsidR="00EF6E91" w:rsidRPr="00A25C16" w:rsidRDefault="00EF6E9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Gérer les appels d’offres (Client publie une publication de produit souhaitée et demande de nouveau produit)</w:t>
                  </w:r>
                </w:p>
              </w:tc>
              <w:tc>
                <w:tcPr>
                  <w:tcW w:w="2153" w:type="dxa"/>
                </w:tcPr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Lancement d’un appel d’offre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 la liste des appels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d’offre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les détails d’un appel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d’offre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Comparaison des devis et création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d’une offre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 la liste des offres</w:t>
                  </w:r>
                </w:p>
                <w:p w:rsidR="00EF6E91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Acceptation / refus d’une offre</w:t>
                  </w:r>
                </w:p>
              </w:tc>
            </w:tr>
            <w:tr w:rsidR="00EF6E91" w:rsidRPr="00A25C16" w:rsidTr="00EF6E91">
              <w:tc>
                <w:tcPr>
                  <w:tcW w:w="2152" w:type="dxa"/>
                </w:tcPr>
                <w:p w:rsidR="00EF6E91" w:rsidRPr="00A25C16" w:rsidRDefault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Gérer des commandes</w:t>
                  </w:r>
                </w:p>
              </w:tc>
              <w:tc>
                <w:tcPr>
                  <w:tcW w:w="2153" w:type="dxa"/>
                </w:tcPr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 la liste des bons de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commande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des détails d’un bon de</w:t>
                  </w:r>
                </w:p>
                <w:p w:rsidR="00EF6E91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commande</w:t>
                  </w:r>
                </w:p>
              </w:tc>
            </w:tr>
          </w:tbl>
          <w:p w:rsidR="00D35953" w:rsidRPr="00A25C16" w:rsidRDefault="00D35953">
            <w:pPr>
              <w:rPr>
                <w:sz w:val="16"/>
                <w:szCs w:val="16"/>
              </w:rPr>
            </w:pPr>
          </w:p>
        </w:tc>
      </w:tr>
      <w:tr w:rsidR="00D35953" w:rsidRPr="00A25C16" w:rsidTr="003D0FD0">
        <w:tc>
          <w:tcPr>
            <w:tcW w:w="4531" w:type="dxa"/>
            <w:shd w:val="clear" w:color="auto" w:fill="A06BAD"/>
          </w:tcPr>
          <w:p w:rsidR="00D35953" w:rsidRPr="00CD5F91" w:rsidRDefault="00D35953">
            <w:pPr>
              <w:rPr>
                <w:b/>
                <w:sz w:val="16"/>
                <w:szCs w:val="16"/>
              </w:rPr>
            </w:pPr>
            <w:r w:rsidRPr="00CD5F91">
              <w:rPr>
                <w:b/>
                <w:sz w:val="16"/>
                <w:szCs w:val="16"/>
              </w:rPr>
              <w:t xml:space="preserve">Gestion Fournisseur +operateur </w: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FB0BC7" w:rsidRPr="00A25C16" w:rsidTr="00FB0BC7">
              <w:tc>
                <w:tcPr>
                  <w:tcW w:w="2152" w:type="dxa"/>
                </w:tcPr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Gérer les natures produites</w:t>
                  </w:r>
                </w:p>
              </w:tc>
              <w:tc>
                <w:tcPr>
                  <w:tcW w:w="2153" w:type="dxa"/>
                </w:tcPr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Ajout des natures des articles</w:t>
                  </w:r>
                </w:p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 ● Modification des natures d’article</w:t>
                  </w:r>
                </w:p>
              </w:tc>
            </w:tr>
            <w:tr w:rsidR="00FB0BC7" w:rsidRPr="00A25C16" w:rsidTr="00FB0BC7">
              <w:tc>
                <w:tcPr>
                  <w:tcW w:w="2152" w:type="dxa"/>
                </w:tcPr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Gérer des unités</w:t>
                  </w:r>
                </w:p>
              </w:tc>
              <w:tc>
                <w:tcPr>
                  <w:tcW w:w="2153" w:type="dxa"/>
                </w:tcPr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Ajout d’une nouvelle unité</w:t>
                  </w:r>
                </w:p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Modification d’unité</w:t>
                  </w:r>
                </w:p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lastRenderedPageBreak/>
                    <w:t>●Activation/Désactivation d’unité</w:t>
                  </w:r>
                </w:p>
              </w:tc>
            </w:tr>
            <w:tr w:rsidR="00FB0BC7" w:rsidRPr="00A25C16" w:rsidTr="00FB0BC7">
              <w:tc>
                <w:tcPr>
                  <w:tcW w:w="2152" w:type="dxa"/>
                </w:tcPr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lastRenderedPageBreak/>
                    <w:t>Gérer des devises</w:t>
                  </w:r>
                </w:p>
              </w:tc>
              <w:tc>
                <w:tcPr>
                  <w:tcW w:w="2153" w:type="dxa"/>
                </w:tcPr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●Activation/Désactivation de la devise</w:t>
                  </w:r>
                </w:p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Modification du taux de conversion</w:t>
                  </w:r>
                </w:p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 l’historique de la</w:t>
                  </w:r>
                </w:p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modification</w:t>
                  </w:r>
                </w:p>
              </w:tc>
            </w:tr>
            <w:tr w:rsidR="00FB0BC7" w:rsidRPr="00A25C16" w:rsidTr="00FB0BC7">
              <w:tc>
                <w:tcPr>
                  <w:tcW w:w="2152" w:type="dxa"/>
                </w:tcPr>
                <w:p w:rsidR="00FB0BC7" w:rsidRPr="00A25C16" w:rsidRDefault="00FB0BC7" w:rsidP="00FB0BC7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Gérer les soldes </w:t>
                  </w:r>
                </w:p>
              </w:tc>
              <w:tc>
                <w:tcPr>
                  <w:tcW w:w="2153" w:type="dxa"/>
                </w:tcPr>
                <w:p w:rsidR="00FB0BC7" w:rsidRPr="00A25C16" w:rsidRDefault="00FB0BC7" w:rsidP="00FB0BC7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Calendrier des soldes </w:t>
                  </w:r>
                </w:p>
                <w:p w:rsidR="00FB0BC7" w:rsidRPr="00A25C16" w:rsidRDefault="00FB0BC7" w:rsidP="00FB0BC7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Notifications par mails pour la date des soldes </w:t>
                  </w:r>
                </w:p>
              </w:tc>
            </w:tr>
          </w:tbl>
          <w:p w:rsidR="00D35953" w:rsidRPr="00A25C16" w:rsidRDefault="00D35953">
            <w:pPr>
              <w:rPr>
                <w:sz w:val="16"/>
                <w:szCs w:val="16"/>
              </w:rPr>
            </w:pPr>
          </w:p>
        </w:tc>
      </w:tr>
      <w:tr w:rsidR="00D35953" w:rsidRPr="00A25C16" w:rsidTr="003D0FD0">
        <w:tc>
          <w:tcPr>
            <w:tcW w:w="4531" w:type="dxa"/>
            <w:shd w:val="clear" w:color="auto" w:fill="4DCB95"/>
          </w:tcPr>
          <w:p w:rsidR="00D35953" w:rsidRPr="00241120" w:rsidRDefault="00D35953">
            <w:pPr>
              <w:rPr>
                <w:b/>
                <w:sz w:val="16"/>
                <w:szCs w:val="16"/>
              </w:rPr>
            </w:pPr>
            <w:r w:rsidRPr="00241120">
              <w:rPr>
                <w:b/>
                <w:sz w:val="16"/>
                <w:szCs w:val="16"/>
              </w:rPr>
              <w:lastRenderedPageBreak/>
              <w:t xml:space="preserve">Gestion livraison </w: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90771A" w:rsidRPr="00A25C16" w:rsidTr="0090771A">
              <w:tc>
                <w:tcPr>
                  <w:tcW w:w="2152" w:type="dxa"/>
                </w:tcPr>
                <w:p w:rsidR="0090771A" w:rsidRPr="00A25C16" w:rsidRDefault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Gérer la livraison</w:t>
                  </w:r>
                </w:p>
              </w:tc>
              <w:tc>
                <w:tcPr>
                  <w:tcW w:w="2153" w:type="dxa"/>
                </w:tcPr>
                <w:p w:rsidR="0090771A" w:rsidRPr="00A25C16" w:rsidRDefault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● Création d’un bon de livraison </w:t>
                  </w:r>
                </w:p>
                <w:p w:rsidR="0090771A" w:rsidRPr="00A25C16" w:rsidRDefault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● Consultation de la liste des bons de livraison 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des détails d’un bon de livraison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Création d’un bon de réception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 la liste des bons de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réception</w:t>
                  </w:r>
                </w:p>
                <w:p w:rsidR="0090771A" w:rsidRPr="00A25C16" w:rsidRDefault="0090771A" w:rsidP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des détails d’un bon de</w:t>
                  </w:r>
                  <w:r w:rsidR="005F0A92" w:rsidRPr="00A25C16">
                    <w:rPr>
                      <w:sz w:val="16"/>
                      <w:szCs w:val="16"/>
                    </w:rPr>
                    <w:t xml:space="preserve"> réception </w:t>
                  </w:r>
                </w:p>
              </w:tc>
            </w:tr>
            <w:tr w:rsidR="0090771A" w:rsidRPr="00A25C16" w:rsidTr="0090771A">
              <w:tc>
                <w:tcPr>
                  <w:tcW w:w="2152" w:type="dxa"/>
                </w:tcPr>
                <w:p w:rsidR="0090771A" w:rsidRPr="00A25C16" w:rsidRDefault="0090771A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Gérer la réception</w:t>
                  </w:r>
                </w:p>
              </w:tc>
              <w:tc>
                <w:tcPr>
                  <w:tcW w:w="2153" w:type="dxa"/>
                </w:tcPr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Création d’un bon de réception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 la liste des bons de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réception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des détails d’un bon de</w:t>
                  </w:r>
                </w:p>
                <w:p w:rsidR="0090771A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réception</w:t>
                  </w:r>
                </w:p>
              </w:tc>
            </w:tr>
            <w:tr w:rsidR="0090771A" w:rsidRPr="00A25C16" w:rsidTr="0090771A">
              <w:tc>
                <w:tcPr>
                  <w:tcW w:w="2152" w:type="dxa"/>
                </w:tcPr>
                <w:p w:rsidR="0090771A" w:rsidRPr="00A25C16" w:rsidRDefault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Gestion des retours</w:t>
                  </w:r>
                </w:p>
              </w:tc>
              <w:tc>
                <w:tcPr>
                  <w:tcW w:w="2153" w:type="dxa"/>
                </w:tcPr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Création d’un bon de retour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 la liste des bons de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retour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des détails d’un bon de</w:t>
                  </w:r>
                </w:p>
                <w:p w:rsidR="0090771A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retour</w:t>
                  </w:r>
                </w:p>
              </w:tc>
            </w:tr>
            <w:tr w:rsidR="0090771A" w:rsidRPr="00A25C16" w:rsidTr="0090771A">
              <w:tc>
                <w:tcPr>
                  <w:tcW w:w="2152" w:type="dxa"/>
                </w:tcPr>
                <w:p w:rsidR="0090771A" w:rsidRPr="00A25C16" w:rsidRDefault="009E3713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Gérer</w:t>
                  </w:r>
                  <w:r w:rsidR="005F7AB1" w:rsidRPr="00A25C16">
                    <w:rPr>
                      <w:sz w:val="16"/>
                      <w:szCs w:val="16"/>
                    </w:rPr>
                    <w:t xml:space="preserve"> les suivis </w:t>
                  </w:r>
                </w:p>
              </w:tc>
              <w:tc>
                <w:tcPr>
                  <w:tcW w:w="2153" w:type="dxa"/>
                </w:tcPr>
                <w:p w:rsidR="0090771A" w:rsidRPr="00A25C16" w:rsidRDefault="009E3713" w:rsidP="005F7AB1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Google </w:t>
                  </w:r>
                  <w:proofErr w:type="spellStart"/>
                  <w:r w:rsidRPr="00A25C16">
                    <w:rPr>
                      <w:sz w:val="16"/>
                      <w:szCs w:val="16"/>
                    </w:rPr>
                    <w:t>M</w:t>
                  </w:r>
                  <w:r w:rsidR="005F7AB1" w:rsidRPr="00A25C16">
                    <w:rPr>
                      <w:sz w:val="16"/>
                      <w:szCs w:val="16"/>
                    </w:rPr>
                    <w:t>ap</w:t>
                  </w:r>
                  <w:proofErr w:type="spellEnd"/>
                  <w:r w:rsidR="005F7AB1" w:rsidRPr="00A25C16">
                    <w:rPr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D35953" w:rsidRPr="00A25C16" w:rsidRDefault="00D35953">
            <w:pPr>
              <w:rPr>
                <w:sz w:val="16"/>
                <w:szCs w:val="16"/>
              </w:rPr>
            </w:pPr>
          </w:p>
        </w:tc>
      </w:tr>
      <w:tr w:rsidR="00D35953" w:rsidRPr="00A25C16" w:rsidTr="003D0FD0">
        <w:tc>
          <w:tcPr>
            <w:tcW w:w="4531" w:type="dxa"/>
            <w:shd w:val="clear" w:color="auto" w:fill="E47734"/>
          </w:tcPr>
          <w:p w:rsidR="00D35953" w:rsidRPr="00241120" w:rsidRDefault="00D35953" w:rsidP="00362A9F">
            <w:pPr>
              <w:rPr>
                <w:b/>
                <w:sz w:val="16"/>
                <w:szCs w:val="16"/>
              </w:rPr>
            </w:pPr>
            <w:r w:rsidRPr="00241120">
              <w:rPr>
                <w:b/>
                <w:sz w:val="16"/>
                <w:szCs w:val="16"/>
              </w:rPr>
              <w:t>Gestion</w:t>
            </w:r>
            <w:r w:rsidR="008A3BE7">
              <w:rPr>
                <w:b/>
                <w:sz w:val="16"/>
                <w:szCs w:val="16"/>
              </w:rPr>
              <w:t xml:space="preserve"> Reclamation</w:t>
            </w:r>
            <w:bookmarkStart w:id="0" w:name="_GoBack"/>
            <w:bookmarkEnd w:id="0"/>
            <w:r w:rsidRPr="00241120">
              <w:rPr>
                <w:b/>
                <w:sz w:val="16"/>
                <w:szCs w:val="16"/>
              </w:rPr>
              <w:t xml:space="preserve"> </w:t>
            </w:r>
            <w:r w:rsidR="00FA6FD0" w:rsidRPr="00241120">
              <w:rPr>
                <w:b/>
                <w:sz w:val="16"/>
                <w:szCs w:val="16"/>
              </w:rPr>
              <w:t xml:space="preserve">Paiement et </w:t>
            </w:r>
            <w:r w:rsidR="00362A9F">
              <w:rPr>
                <w:b/>
                <w:sz w:val="16"/>
                <w:szCs w:val="16"/>
              </w:rPr>
              <w:t xml:space="preserve">Gestion de retours </w:t>
            </w:r>
            <w:r w:rsidRPr="00241120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4531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FA6FD0" w:rsidRPr="00A25C16" w:rsidTr="00FA6FD0">
              <w:tc>
                <w:tcPr>
                  <w:tcW w:w="2152" w:type="dxa"/>
                </w:tcPr>
                <w:p w:rsidR="00FA6FD0" w:rsidRPr="00A25C16" w:rsidRDefault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Gérer des factures</w:t>
                  </w:r>
                </w:p>
              </w:tc>
              <w:tc>
                <w:tcPr>
                  <w:tcW w:w="2153" w:type="dxa"/>
                </w:tcPr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Création d’une facture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 la liste des factures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des détails d’une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facture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Validation d’une facture</w:t>
                  </w:r>
                </w:p>
              </w:tc>
            </w:tr>
            <w:tr w:rsidR="00FA6FD0" w:rsidRPr="00A25C16" w:rsidTr="00FA6FD0">
              <w:tc>
                <w:tcPr>
                  <w:tcW w:w="2152" w:type="dxa"/>
                </w:tcPr>
                <w:p w:rsidR="00FA6FD0" w:rsidRPr="00A25C16" w:rsidRDefault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Gestion des factures Avoir</w:t>
                  </w:r>
                </w:p>
              </w:tc>
              <w:tc>
                <w:tcPr>
                  <w:tcW w:w="2153" w:type="dxa"/>
                </w:tcPr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Création d’une facture Avoir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 la liste des factures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Avoir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Consultation des détails d’une</w:t>
                  </w:r>
                </w:p>
                <w:p w:rsidR="00FA6FD0" w:rsidRPr="00A25C16" w:rsidRDefault="00FA6FD0" w:rsidP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facture Avoir</w:t>
                  </w:r>
                </w:p>
              </w:tc>
            </w:tr>
            <w:tr w:rsidR="00FA6FD0" w:rsidRPr="00A25C16" w:rsidTr="00FA6FD0">
              <w:tc>
                <w:tcPr>
                  <w:tcW w:w="2152" w:type="dxa"/>
                </w:tcPr>
                <w:p w:rsidR="00FA6FD0" w:rsidRPr="00A25C16" w:rsidRDefault="00FA6FD0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Gestion des paiements</w:t>
                  </w:r>
                </w:p>
              </w:tc>
              <w:tc>
                <w:tcPr>
                  <w:tcW w:w="2153" w:type="dxa"/>
                </w:tcPr>
                <w:p w:rsidR="00FA6FD0" w:rsidRPr="00A25C16" w:rsidRDefault="005F7AB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● Création d’un payement</w:t>
                  </w:r>
                </w:p>
              </w:tc>
            </w:tr>
            <w:tr w:rsidR="00FA6FD0" w:rsidRPr="00A25C16" w:rsidTr="00FA6FD0">
              <w:tc>
                <w:tcPr>
                  <w:tcW w:w="2152" w:type="dxa"/>
                </w:tcPr>
                <w:p w:rsidR="00FA6FD0" w:rsidRPr="00A25C16" w:rsidRDefault="005F7AB1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Gérer les réclamations sur de produits de retours </w:t>
                  </w:r>
                </w:p>
              </w:tc>
              <w:tc>
                <w:tcPr>
                  <w:tcW w:w="2153" w:type="dxa"/>
                </w:tcPr>
                <w:p w:rsidR="00FA6FD0" w:rsidRPr="00A25C16" w:rsidRDefault="005F7AB1" w:rsidP="005F7AB1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Création une </w:t>
                  </w:r>
                  <w:r w:rsidR="0048563E" w:rsidRPr="00A25C16">
                    <w:rPr>
                      <w:sz w:val="16"/>
                      <w:szCs w:val="16"/>
                    </w:rPr>
                    <w:t>réclamation</w:t>
                  </w:r>
                  <w:r w:rsidRPr="00A25C16">
                    <w:rPr>
                      <w:sz w:val="16"/>
                      <w:szCs w:val="16"/>
                    </w:rPr>
                    <w:t xml:space="preserve"> </w:t>
                  </w:r>
                </w:p>
                <w:p w:rsidR="005F7AB1" w:rsidRPr="00A25C16" w:rsidRDefault="005F7AB1" w:rsidP="005F7AB1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Consulter la liste de réclamation </w:t>
                  </w:r>
                </w:p>
                <w:p w:rsidR="005F7AB1" w:rsidRPr="00A25C16" w:rsidRDefault="005F7AB1" w:rsidP="005F7AB1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L’</w:t>
                  </w:r>
                  <w:r w:rsidR="0048563E" w:rsidRPr="00A25C16">
                    <w:rPr>
                      <w:sz w:val="16"/>
                      <w:szCs w:val="16"/>
                    </w:rPr>
                    <w:t>admis</w:t>
                  </w:r>
                  <w:r w:rsidRPr="00A25C16">
                    <w:rPr>
                      <w:sz w:val="16"/>
                      <w:szCs w:val="16"/>
                    </w:rPr>
                    <w:t xml:space="preserve"> reçoit la liste de réclamation sur son interface sous forme de notification </w:t>
                  </w:r>
                </w:p>
              </w:tc>
            </w:tr>
            <w:tr w:rsidR="003325FC" w:rsidRPr="00A25C16" w:rsidTr="00FA6FD0">
              <w:tc>
                <w:tcPr>
                  <w:tcW w:w="2152" w:type="dxa"/>
                </w:tcPr>
                <w:p w:rsidR="003325FC" w:rsidRPr="00A25C16" w:rsidRDefault="003325FC">
                  <w:p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lastRenderedPageBreak/>
                    <w:t xml:space="preserve">Gérer le tableau de bord </w:t>
                  </w:r>
                </w:p>
              </w:tc>
              <w:tc>
                <w:tcPr>
                  <w:tcW w:w="2153" w:type="dxa"/>
                </w:tcPr>
                <w:p w:rsidR="003325FC" w:rsidRPr="00A25C16" w:rsidRDefault="003325FC" w:rsidP="003325FC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Les notifications</w:t>
                  </w:r>
                </w:p>
                <w:p w:rsidR="003325FC" w:rsidRPr="00A25C16" w:rsidRDefault="003325FC" w:rsidP="003325FC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 xml:space="preserve"> Le Calendrier des appels d’offre</w:t>
                  </w:r>
                </w:p>
                <w:p w:rsidR="003325FC" w:rsidRPr="00A25C16" w:rsidRDefault="003325FC" w:rsidP="003325FC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Ristourne</w:t>
                  </w:r>
                </w:p>
                <w:p w:rsidR="003325FC" w:rsidRPr="00A25C16" w:rsidRDefault="003325FC" w:rsidP="003325FC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A25C16">
                    <w:rPr>
                      <w:sz w:val="16"/>
                      <w:szCs w:val="16"/>
                    </w:rPr>
                    <w:t>Tableau Récapitulatif des indication</w:t>
                  </w:r>
                  <w:r w:rsidR="00A934F6" w:rsidRPr="00A25C16">
                    <w:rPr>
                      <w:sz w:val="16"/>
                      <w:szCs w:val="16"/>
                    </w:rPr>
                    <w:t>s</w:t>
                  </w:r>
                  <w:proofErr w:type="gramStart"/>
                  <w:r w:rsidR="00E20BFA" w:rsidRPr="00A25C16">
                    <w:rPr>
                      <w:sz w:val="16"/>
                      <w:szCs w:val="16"/>
                    </w:rPr>
                    <w:t>( le</w:t>
                  </w:r>
                  <w:proofErr w:type="gramEnd"/>
                  <w:r w:rsidR="00E20BFA" w:rsidRPr="00A25C16">
                    <w:rPr>
                      <w:sz w:val="16"/>
                      <w:szCs w:val="16"/>
                    </w:rPr>
                    <w:t xml:space="preserve"> produit le plus consultées par tronc d’âge )</w:t>
                  </w:r>
                </w:p>
              </w:tc>
            </w:tr>
          </w:tbl>
          <w:p w:rsidR="00D35953" w:rsidRPr="00A25C16" w:rsidRDefault="00D35953">
            <w:pPr>
              <w:rPr>
                <w:sz w:val="16"/>
                <w:szCs w:val="16"/>
              </w:rPr>
            </w:pPr>
          </w:p>
        </w:tc>
      </w:tr>
    </w:tbl>
    <w:p w:rsidR="002A1FAB" w:rsidRPr="00A25C16" w:rsidRDefault="002A1FAB" w:rsidP="002A1FAB">
      <w:pPr>
        <w:rPr>
          <w:sz w:val="16"/>
          <w:szCs w:val="16"/>
        </w:rPr>
      </w:pPr>
    </w:p>
    <w:p w:rsidR="00D35953" w:rsidRPr="00A25C16" w:rsidRDefault="00D35953">
      <w:pPr>
        <w:rPr>
          <w:sz w:val="16"/>
          <w:szCs w:val="16"/>
        </w:rPr>
      </w:pPr>
    </w:p>
    <w:p w:rsidR="00097871" w:rsidRPr="00A25C16" w:rsidRDefault="00097871">
      <w:pPr>
        <w:rPr>
          <w:sz w:val="16"/>
          <w:szCs w:val="16"/>
        </w:rPr>
      </w:pPr>
    </w:p>
    <w:sectPr w:rsidR="00097871" w:rsidRPr="00A25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7C90"/>
    <w:multiLevelType w:val="hybridMultilevel"/>
    <w:tmpl w:val="3F90FA90"/>
    <w:lvl w:ilvl="0" w:tplc="5484DA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B4183"/>
    <w:multiLevelType w:val="hybridMultilevel"/>
    <w:tmpl w:val="CF9AC4DC"/>
    <w:lvl w:ilvl="0" w:tplc="1B780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619E0"/>
    <w:multiLevelType w:val="hybridMultilevel"/>
    <w:tmpl w:val="DD988B0A"/>
    <w:lvl w:ilvl="0" w:tplc="B74EC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35E63"/>
    <w:multiLevelType w:val="hybridMultilevel"/>
    <w:tmpl w:val="F43E8216"/>
    <w:lvl w:ilvl="0" w:tplc="AD46E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80"/>
    <w:rsid w:val="00097871"/>
    <w:rsid w:val="00241120"/>
    <w:rsid w:val="0028511C"/>
    <w:rsid w:val="002A1FAB"/>
    <w:rsid w:val="00317E80"/>
    <w:rsid w:val="003325FC"/>
    <w:rsid w:val="00362A9F"/>
    <w:rsid w:val="003D0FD0"/>
    <w:rsid w:val="0048563E"/>
    <w:rsid w:val="00490725"/>
    <w:rsid w:val="005F0A92"/>
    <w:rsid w:val="005F7AB1"/>
    <w:rsid w:val="00693985"/>
    <w:rsid w:val="007536FD"/>
    <w:rsid w:val="007B2B2E"/>
    <w:rsid w:val="008A3BE7"/>
    <w:rsid w:val="008D6DD6"/>
    <w:rsid w:val="0090771A"/>
    <w:rsid w:val="009137CD"/>
    <w:rsid w:val="009E3713"/>
    <w:rsid w:val="00A25C16"/>
    <w:rsid w:val="00A934F6"/>
    <w:rsid w:val="00CD5F91"/>
    <w:rsid w:val="00D35953"/>
    <w:rsid w:val="00D45562"/>
    <w:rsid w:val="00E20BFA"/>
    <w:rsid w:val="00E30FEF"/>
    <w:rsid w:val="00EF6E91"/>
    <w:rsid w:val="00FA6FD0"/>
    <w:rsid w:val="00FB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C13DC-5231-46EA-81FC-F0CDB0C9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F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2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A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20</cp:revision>
  <dcterms:created xsi:type="dcterms:W3CDTF">2023-02-02T15:18:00Z</dcterms:created>
  <dcterms:modified xsi:type="dcterms:W3CDTF">2023-02-07T21:10:00Z</dcterms:modified>
</cp:coreProperties>
</file>