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A31A" w14:textId="77777777" w:rsidR="00895ABD" w:rsidRDefault="00895ABD" w:rsidP="00895ABD">
      <w:pPr>
        <w:pStyle w:val="Title"/>
        <w:jc w:val="center"/>
      </w:pPr>
    </w:p>
    <w:p w14:paraId="4293CC5A" w14:textId="77777777" w:rsidR="00895ABD" w:rsidRDefault="00895ABD" w:rsidP="00895ABD">
      <w:pPr>
        <w:pStyle w:val="Title"/>
        <w:jc w:val="center"/>
      </w:pPr>
    </w:p>
    <w:p w14:paraId="71F8BC24" w14:textId="77777777" w:rsidR="00895ABD" w:rsidRDefault="00895ABD" w:rsidP="00895ABD">
      <w:pPr>
        <w:pStyle w:val="Title"/>
        <w:jc w:val="center"/>
      </w:pPr>
    </w:p>
    <w:p w14:paraId="0C04A9B3" w14:textId="77777777" w:rsidR="00895ABD" w:rsidRDefault="00895ABD" w:rsidP="00895ABD">
      <w:pPr>
        <w:pStyle w:val="Title"/>
        <w:jc w:val="center"/>
      </w:pPr>
    </w:p>
    <w:p w14:paraId="50DB625C" w14:textId="77777777" w:rsidR="00895ABD" w:rsidRDefault="00895ABD" w:rsidP="00895ABD">
      <w:pPr>
        <w:pStyle w:val="Title"/>
        <w:jc w:val="center"/>
      </w:pPr>
    </w:p>
    <w:p w14:paraId="783CD445" w14:textId="77777777" w:rsidR="00895ABD" w:rsidRDefault="00895ABD" w:rsidP="00895ABD">
      <w:pPr>
        <w:pStyle w:val="Title"/>
        <w:jc w:val="center"/>
      </w:pPr>
    </w:p>
    <w:p w14:paraId="63D3CE0E" w14:textId="77777777" w:rsidR="00895ABD" w:rsidRDefault="00895ABD" w:rsidP="00895ABD">
      <w:pPr>
        <w:pStyle w:val="Title"/>
        <w:jc w:val="center"/>
      </w:pPr>
    </w:p>
    <w:p w14:paraId="50A63363" w14:textId="50A84E61" w:rsidR="00B2191F" w:rsidRDefault="00895ABD" w:rsidP="00895ABD">
      <w:pPr>
        <w:pStyle w:val="Title"/>
        <w:jc w:val="center"/>
      </w:pPr>
      <w:r>
        <w:t>DAT601</w:t>
      </w:r>
    </w:p>
    <w:p w14:paraId="6CE14E07" w14:textId="577BF51A" w:rsidR="00895ABD" w:rsidRDefault="00895ABD" w:rsidP="00895ABD">
      <w:pPr>
        <w:pStyle w:val="Title"/>
        <w:jc w:val="center"/>
      </w:pPr>
      <w:r>
        <w:t>Assessment 1</w:t>
      </w:r>
    </w:p>
    <w:p w14:paraId="6B3D07E1" w14:textId="7B739925" w:rsidR="00895ABD" w:rsidRDefault="00895ABD" w:rsidP="00895ABD">
      <w:pPr>
        <w:pStyle w:val="Title"/>
        <w:jc w:val="center"/>
      </w:pPr>
      <w:r>
        <w:t>Part 2</w:t>
      </w:r>
    </w:p>
    <w:p w14:paraId="1B762B8F" w14:textId="4A516BAF" w:rsidR="00895ABD" w:rsidRDefault="00895ABD" w:rsidP="00895ABD">
      <w:pPr>
        <w:pStyle w:val="NoSpacing"/>
        <w:jc w:val="center"/>
      </w:pPr>
      <w:r>
        <w:t>Liam Scifleet Naughton</w:t>
      </w:r>
    </w:p>
    <w:p w14:paraId="11C46A65" w14:textId="2EC470F9" w:rsidR="00895ABD" w:rsidRDefault="00895ABD" w:rsidP="00895ABD">
      <w:pPr>
        <w:pStyle w:val="NoSpacing"/>
        <w:jc w:val="center"/>
      </w:pPr>
      <w:r>
        <w:t>Student ID: 13537203</w:t>
      </w:r>
    </w:p>
    <w:p w14:paraId="3BECB921" w14:textId="77777777" w:rsidR="00895ABD" w:rsidRDefault="00895ABD" w:rsidP="00895ABD">
      <w:pPr>
        <w:pStyle w:val="NoSpacing"/>
      </w:pPr>
    </w:p>
    <w:p w14:paraId="1DA472F7" w14:textId="77777777" w:rsidR="00895ABD" w:rsidRDefault="00895ABD" w:rsidP="00895ABD">
      <w:pPr>
        <w:pStyle w:val="NoSpacing"/>
      </w:pPr>
    </w:p>
    <w:p w14:paraId="1C110359" w14:textId="77777777" w:rsidR="00895ABD" w:rsidRDefault="00895ABD" w:rsidP="00895ABD">
      <w:pPr>
        <w:pStyle w:val="NoSpacing"/>
      </w:pPr>
    </w:p>
    <w:p w14:paraId="27F68673" w14:textId="77777777" w:rsidR="00895ABD" w:rsidRDefault="00895ABD" w:rsidP="00895ABD">
      <w:pPr>
        <w:pStyle w:val="NoSpacing"/>
      </w:pPr>
    </w:p>
    <w:p w14:paraId="43EA6165" w14:textId="77777777" w:rsidR="00895ABD" w:rsidRDefault="00895ABD" w:rsidP="00895ABD">
      <w:pPr>
        <w:pStyle w:val="NoSpacing"/>
      </w:pPr>
    </w:p>
    <w:p w14:paraId="573189C2" w14:textId="77777777" w:rsidR="00895ABD" w:rsidRDefault="00895ABD" w:rsidP="00895ABD">
      <w:pPr>
        <w:pStyle w:val="NoSpacing"/>
      </w:pPr>
    </w:p>
    <w:p w14:paraId="739B889E" w14:textId="77777777" w:rsidR="00895ABD" w:rsidRDefault="00895ABD" w:rsidP="00895ABD">
      <w:pPr>
        <w:pStyle w:val="NoSpacing"/>
      </w:pPr>
    </w:p>
    <w:p w14:paraId="78AAB246" w14:textId="77777777" w:rsidR="00895ABD" w:rsidRDefault="00895ABD" w:rsidP="00895ABD">
      <w:pPr>
        <w:pStyle w:val="NoSpacing"/>
      </w:pPr>
    </w:p>
    <w:p w14:paraId="0029E97F" w14:textId="77777777" w:rsidR="00895ABD" w:rsidRDefault="00895ABD" w:rsidP="00895ABD"/>
    <w:p w14:paraId="156B4C6D" w14:textId="77777777" w:rsidR="00895ABD" w:rsidRDefault="00895ABD" w:rsidP="00895ABD"/>
    <w:p w14:paraId="0135711A" w14:textId="77777777" w:rsidR="00895ABD" w:rsidRDefault="00895ABD" w:rsidP="00895ABD"/>
    <w:p w14:paraId="1ED0AD66" w14:textId="77777777" w:rsidR="00895ABD" w:rsidRDefault="00895ABD" w:rsidP="00895ABD"/>
    <w:p w14:paraId="732472F8" w14:textId="77777777" w:rsidR="00895ABD" w:rsidRDefault="00895ABD" w:rsidP="00895ABD"/>
    <w:p w14:paraId="4963DB3D" w14:textId="77777777" w:rsidR="00895ABD" w:rsidRDefault="00895ABD" w:rsidP="00895ABD"/>
    <w:p w14:paraId="74A2D5D9" w14:textId="77777777" w:rsidR="00895ABD" w:rsidRDefault="00895ABD" w:rsidP="00895ABD"/>
    <w:p w14:paraId="5E4AAF0B" w14:textId="77777777" w:rsidR="00F31C92" w:rsidRDefault="00F31C92" w:rsidP="00895ABD"/>
    <w:p w14:paraId="7BB319E1" w14:textId="636545F8" w:rsidR="00F31C92" w:rsidRPr="0093661C" w:rsidRDefault="0093661C" w:rsidP="00895ABD">
      <w:pPr>
        <w:rPr>
          <w:b/>
          <w:bCs/>
          <w:sz w:val="36"/>
          <w:szCs w:val="36"/>
        </w:rPr>
      </w:pPr>
      <w:r w:rsidRPr="0093661C">
        <w:rPr>
          <w:b/>
          <w:bCs/>
          <w:sz w:val="36"/>
          <w:szCs w:val="36"/>
        </w:rPr>
        <w:lastRenderedPageBreak/>
        <w:t>TABLE OF CONTENTS</w:t>
      </w:r>
    </w:p>
    <w:p w14:paraId="1DC6AB44" w14:textId="1DE8E942" w:rsidR="002E7FC0" w:rsidRDefault="00914D79">
      <w:pPr>
        <w:pStyle w:val="TOC1"/>
        <w:tabs>
          <w:tab w:val="right" w:leader="dot" w:pos="9016"/>
        </w:tabs>
        <w:rPr>
          <w:rFonts w:eastAsiaTheme="minorEastAsia"/>
          <w:noProof/>
          <w:lang w:eastAsia="en-NZ"/>
        </w:rPr>
      </w:pPr>
      <w:r>
        <w:fldChar w:fldCharType="begin"/>
      </w:r>
      <w:r>
        <w:instrText xml:space="preserve"> TOC \o "1-4" \h \z \u </w:instrText>
      </w:r>
      <w:r>
        <w:fldChar w:fldCharType="separate"/>
      </w:r>
      <w:hyperlink w:anchor="_Toc233757474" w:history="1">
        <w:r w:rsidR="002E7FC0" w:rsidRPr="007123BC">
          <w:rPr>
            <w:rStyle w:val="Hyperlink"/>
            <w:noProof/>
          </w:rPr>
          <w:t>A.1 Assessment 1 Milestone 1</w:t>
        </w:r>
        <w:r w:rsidR="002E7FC0">
          <w:rPr>
            <w:noProof/>
            <w:webHidden/>
          </w:rPr>
          <w:tab/>
        </w:r>
        <w:r w:rsidR="002E7FC0">
          <w:rPr>
            <w:noProof/>
            <w:webHidden/>
          </w:rPr>
          <w:fldChar w:fldCharType="begin"/>
        </w:r>
        <w:r w:rsidR="002E7FC0">
          <w:rPr>
            <w:noProof/>
            <w:webHidden/>
          </w:rPr>
          <w:instrText xml:space="preserve"> PAGEREF _Toc233757474 \h </w:instrText>
        </w:r>
        <w:r w:rsidR="002E7FC0">
          <w:rPr>
            <w:noProof/>
            <w:webHidden/>
          </w:rPr>
        </w:r>
        <w:r w:rsidR="002E7FC0">
          <w:rPr>
            <w:noProof/>
            <w:webHidden/>
          </w:rPr>
          <w:fldChar w:fldCharType="separate"/>
        </w:r>
        <w:r w:rsidR="002E7FC0">
          <w:rPr>
            <w:noProof/>
            <w:webHidden/>
          </w:rPr>
          <w:t>5</w:t>
        </w:r>
        <w:r w:rsidR="002E7FC0">
          <w:rPr>
            <w:noProof/>
            <w:webHidden/>
          </w:rPr>
          <w:fldChar w:fldCharType="end"/>
        </w:r>
      </w:hyperlink>
    </w:p>
    <w:p w14:paraId="69A51BD4" w14:textId="13B7FEC8" w:rsidR="002E7FC0" w:rsidRDefault="002E7FC0">
      <w:pPr>
        <w:pStyle w:val="TOC2"/>
        <w:tabs>
          <w:tab w:val="right" w:leader="dot" w:pos="9016"/>
        </w:tabs>
        <w:rPr>
          <w:rFonts w:eastAsiaTheme="minorEastAsia"/>
          <w:noProof/>
          <w:lang w:eastAsia="en-NZ"/>
        </w:rPr>
      </w:pPr>
      <w:hyperlink w:anchor="_Toc233757475" w:history="1">
        <w:r w:rsidRPr="007123BC">
          <w:rPr>
            <w:rStyle w:val="Hyperlink"/>
            <w:noProof/>
          </w:rPr>
          <w:t>1.0 Description of Data Modelling</w:t>
        </w:r>
        <w:r>
          <w:rPr>
            <w:noProof/>
            <w:webHidden/>
          </w:rPr>
          <w:tab/>
        </w:r>
        <w:r>
          <w:rPr>
            <w:noProof/>
            <w:webHidden/>
          </w:rPr>
          <w:fldChar w:fldCharType="begin"/>
        </w:r>
        <w:r>
          <w:rPr>
            <w:noProof/>
            <w:webHidden/>
          </w:rPr>
          <w:instrText xml:space="preserve"> PAGEREF _Toc233757475 \h </w:instrText>
        </w:r>
        <w:r>
          <w:rPr>
            <w:noProof/>
            <w:webHidden/>
          </w:rPr>
        </w:r>
        <w:r>
          <w:rPr>
            <w:noProof/>
            <w:webHidden/>
          </w:rPr>
          <w:fldChar w:fldCharType="separate"/>
        </w:r>
        <w:r>
          <w:rPr>
            <w:noProof/>
            <w:webHidden/>
          </w:rPr>
          <w:t>5</w:t>
        </w:r>
        <w:r>
          <w:rPr>
            <w:noProof/>
            <w:webHidden/>
          </w:rPr>
          <w:fldChar w:fldCharType="end"/>
        </w:r>
      </w:hyperlink>
    </w:p>
    <w:p w14:paraId="7E2982D5" w14:textId="23D48B7D" w:rsidR="002E7FC0" w:rsidRDefault="002E7FC0">
      <w:pPr>
        <w:pStyle w:val="TOC3"/>
        <w:tabs>
          <w:tab w:val="right" w:leader="dot" w:pos="9016"/>
        </w:tabs>
        <w:rPr>
          <w:rFonts w:eastAsiaTheme="minorEastAsia"/>
          <w:noProof/>
          <w:lang w:eastAsia="en-NZ"/>
        </w:rPr>
      </w:pPr>
      <w:hyperlink w:anchor="_Toc233757476" w:history="1">
        <w:r w:rsidRPr="007123BC">
          <w:rPr>
            <w:rStyle w:val="Hyperlink"/>
            <w:noProof/>
          </w:rPr>
          <w:t>1.1 Conceptual Modelling</w:t>
        </w:r>
        <w:r>
          <w:rPr>
            <w:noProof/>
            <w:webHidden/>
          </w:rPr>
          <w:tab/>
        </w:r>
        <w:r>
          <w:rPr>
            <w:noProof/>
            <w:webHidden/>
          </w:rPr>
          <w:fldChar w:fldCharType="begin"/>
        </w:r>
        <w:r>
          <w:rPr>
            <w:noProof/>
            <w:webHidden/>
          </w:rPr>
          <w:instrText xml:space="preserve"> PAGEREF _Toc233757476 \h </w:instrText>
        </w:r>
        <w:r>
          <w:rPr>
            <w:noProof/>
            <w:webHidden/>
          </w:rPr>
        </w:r>
        <w:r>
          <w:rPr>
            <w:noProof/>
            <w:webHidden/>
          </w:rPr>
          <w:fldChar w:fldCharType="separate"/>
        </w:r>
        <w:r>
          <w:rPr>
            <w:noProof/>
            <w:webHidden/>
          </w:rPr>
          <w:t>5</w:t>
        </w:r>
        <w:r>
          <w:rPr>
            <w:noProof/>
            <w:webHidden/>
          </w:rPr>
          <w:fldChar w:fldCharType="end"/>
        </w:r>
      </w:hyperlink>
    </w:p>
    <w:p w14:paraId="198D1806" w14:textId="669833A5" w:rsidR="002E7FC0" w:rsidRDefault="002E7FC0">
      <w:pPr>
        <w:pStyle w:val="TOC3"/>
        <w:tabs>
          <w:tab w:val="right" w:leader="dot" w:pos="9016"/>
        </w:tabs>
        <w:rPr>
          <w:rFonts w:eastAsiaTheme="minorEastAsia"/>
          <w:noProof/>
          <w:lang w:eastAsia="en-NZ"/>
        </w:rPr>
      </w:pPr>
      <w:hyperlink w:anchor="_Toc233757477" w:history="1">
        <w:r w:rsidRPr="007123BC">
          <w:rPr>
            <w:rStyle w:val="Hyperlink"/>
            <w:noProof/>
          </w:rPr>
          <w:t>1.2 Chen Diagram</w:t>
        </w:r>
        <w:r>
          <w:rPr>
            <w:noProof/>
            <w:webHidden/>
          </w:rPr>
          <w:tab/>
        </w:r>
        <w:r>
          <w:rPr>
            <w:noProof/>
            <w:webHidden/>
          </w:rPr>
          <w:fldChar w:fldCharType="begin"/>
        </w:r>
        <w:r>
          <w:rPr>
            <w:noProof/>
            <w:webHidden/>
          </w:rPr>
          <w:instrText xml:space="preserve"> PAGEREF _Toc233757477 \h </w:instrText>
        </w:r>
        <w:r>
          <w:rPr>
            <w:noProof/>
            <w:webHidden/>
          </w:rPr>
        </w:r>
        <w:r>
          <w:rPr>
            <w:noProof/>
            <w:webHidden/>
          </w:rPr>
          <w:fldChar w:fldCharType="separate"/>
        </w:r>
        <w:r>
          <w:rPr>
            <w:noProof/>
            <w:webHidden/>
          </w:rPr>
          <w:t>5</w:t>
        </w:r>
        <w:r>
          <w:rPr>
            <w:noProof/>
            <w:webHidden/>
          </w:rPr>
          <w:fldChar w:fldCharType="end"/>
        </w:r>
      </w:hyperlink>
    </w:p>
    <w:p w14:paraId="54DF4E5C" w14:textId="0717564F" w:rsidR="002E7FC0" w:rsidRDefault="002E7FC0">
      <w:pPr>
        <w:pStyle w:val="TOC3"/>
        <w:tabs>
          <w:tab w:val="right" w:leader="dot" w:pos="9016"/>
        </w:tabs>
        <w:rPr>
          <w:rFonts w:eastAsiaTheme="minorEastAsia"/>
          <w:noProof/>
          <w:lang w:eastAsia="en-NZ"/>
        </w:rPr>
      </w:pPr>
      <w:hyperlink w:anchor="_Toc233757478" w:history="1">
        <w:r w:rsidRPr="007123BC">
          <w:rPr>
            <w:rStyle w:val="Hyperlink"/>
            <w:noProof/>
          </w:rPr>
          <w:t>1.3 Diagram Components</w:t>
        </w:r>
        <w:r>
          <w:rPr>
            <w:noProof/>
            <w:webHidden/>
          </w:rPr>
          <w:tab/>
        </w:r>
        <w:r>
          <w:rPr>
            <w:noProof/>
            <w:webHidden/>
          </w:rPr>
          <w:fldChar w:fldCharType="begin"/>
        </w:r>
        <w:r>
          <w:rPr>
            <w:noProof/>
            <w:webHidden/>
          </w:rPr>
          <w:instrText xml:space="preserve"> PAGEREF _Toc233757478 \h </w:instrText>
        </w:r>
        <w:r>
          <w:rPr>
            <w:noProof/>
            <w:webHidden/>
          </w:rPr>
        </w:r>
        <w:r>
          <w:rPr>
            <w:noProof/>
            <w:webHidden/>
          </w:rPr>
          <w:fldChar w:fldCharType="separate"/>
        </w:r>
        <w:r>
          <w:rPr>
            <w:noProof/>
            <w:webHidden/>
          </w:rPr>
          <w:t>6</w:t>
        </w:r>
        <w:r>
          <w:rPr>
            <w:noProof/>
            <w:webHidden/>
          </w:rPr>
          <w:fldChar w:fldCharType="end"/>
        </w:r>
      </w:hyperlink>
    </w:p>
    <w:p w14:paraId="15CDF165" w14:textId="0FA01D1F" w:rsidR="002E7FC0" w:rsidRDefault="002E7FC0">
      <w:pPr>
        <w:pStyle w:val="TOC4"/>
        <w:tabs>
          <w:tab w:val="right" w:leader="dot" w:pos="9016"/>
        </w:tabs>
        <w:rPr>
          <w:rFonts w:eastAsiaTheme="minorEastAsia"/>
          <w:noProof/>
          <w:lang w:eastAsia="en-NZ"/>
        </w:rPr>
      </w:pPr>
      <w:hyperlink w:anchor="_Toc233757479" w:history="1">
        <w:r w:rsidRPr="007123BC">
          <w:rPr>
            <w:rStyle w:val="Hyperlink"/>
            <w:noProof/>
          </w:rPr>
          <w:t>1.3.1 Entity</w:t>
        </w:r>
        <w:r>
          <w:rPr>
            <w:noProof/>
            <w:webHidden/>
          </w:rPr>
          <w:tab/>
        </w:r>
        <w:r>
          <w:rPr>
            <w:noProof/>
            <w:webHidden/>
          </w:rPr>
          <w:fldChar w:fldCharType="begin"/>
        </w:r>
        <w:r>
          <w:rPr>
            <w:noProof/>
            <w:webHidden/>
          </w:rPr>
          <w:instrText xml:space="preserve"> PAGEREF _Toc233757479 \h </w:instrText>
        </w:r>
        <w:r>
          <w:rPr>
            <w:noProof/>
            <w:webHidden/>
          </w:rPr>
        </w:r>
        <w:r>
          <w:rPr>
            <w:noProof/>
            <w:webHidden/>
          </w:rPr>
          <w:fldChar w:fldCharType="separate"/>
        </w:r>
        <w:r>
          <w:rPr>
            <w:noProof/>
            <w:webHidden/>
          </w:rPr>
          <w:t>6</w:t>
        </w:r>
        <w:r>
          <w:rPr>
            <w:noProof/>
            <w:webHidden/>
          </w:rPr>
          <w:fldChar w:fldCharType="end"/>
        </w:r>
      </w:hyperlink>
    </w:p>
    <w:p w14:paraId="18B27E98" w14:textId="245A76A8" w:rsidR="002E7FC0" w:rsidRDefault="002E7FC0">
      <w:pPr>
        <w:pStyle w:val="TOC4"/>
        <w:tabs>
          <w:tab w:val="right" w:leader="dot" w:pos="9016"/>
        </w:tabs>
        <w:rPr>
          <w:rFonts w:eastAsiaTheme="minorEastAsia"/>
          <w:noProof/>
          <w:lang w:eastAsia="en-NZ"/>
        </w:rPr>
      </w:pPr>
      <w:hyperlink w:anchor="_Toc233757480" w:history="1">
        <w:r w:rsidRPr="007123BC">
          <w:rPr>
            <w:rStyle w:val="Hyperlink"/>
            <w:noProof/>
          </w:rPr>
          <w:t>1.3.2 Entity Type</w:t>
        </w:r>
        <w:r>
          <w:rPr>
            <w:noProof/>
            <w:webHidden/>
          </w:rPr>
          <w:tab/>
        </w:r>
        <w:r>
          <w:rPr>
            <w:noProof/>
            <w:webHidden/>
          </w:rPr>
          <w:fldChar w:fldCharType="begin"/>
        </w:r>
        <w:r>
          <w:rPr>
            <w:noProof/>
            <w:webHidden/>
          </w:rPr>
          <w:instrText xml:space="preserve"> PAGEREF _Toc233757480 \h </w:instrText>
        </w:r>
        <w:r>
          <w:rPr>
            <w:noProof/>
            <w:webHidden/>
          </w:rPr>
        </w:r>
        <w:r>
          <w:rPr>
            <w:noProof/>
            <w:webHidden/>
          </w:rPr>
          <w:fldChar w:fldCharType="separate"/>
        </w:r>
        <w:r>
          <w:rPr>
            <w:noProof/>
            <w:webHidden/>
          </w:rPr>
          <w:t>6</w:t>
        </w:r>
        <w:r>
          <w:rPr>
            <w:noProof/>
            <w:webHidden/>
          </w:rPr>
          <w:fldChar w:fldCharType="end"/>
        </w:r>
      </w:hyperlink>
    </w:p>
    <w:p w14:paraId="12AF4AF6" w14:textId="7860AF34" w:rsidR="002E7FC0" w:rsidRDefault="002E7FC0">
      <w:pPr>
        <w:pStyle w:val="TOC4"/>
        <w:tabs>
          <w:tab w:val="right" w:leader="dot" w:pos="9016"/>
        </w:tabs>
        <w:rPr>
          <w:rFonts w:eastAsiaTheme="minorEastAsia"/>
          <w:noProof/>
          <w:lang w:eastAsia="en-NZ"/>
        </w:rPr>
      </w:pPr>
      <w:hyperlink w:anchor="_Toc233757481" w:history="1">
        <w:r w:rsidRPr="007123BC">
          <w:rPr>
            <w:rStyle w:val="Hyperlink"/>
            <w:noProof/>
          </w:rPr>
          <w:t>1.3.3 Entity Instance</w:t>
        </w:r>
        <w:r>
          <w:rPr>
            <w:noProof/>
            <w:webHidden/>
          </w:rPr>
          <w:tab/>
        </w:r>
        <w:r>
          <w:rPr>
            <w:noProof/>
            <w:webHidden/>
          </w:rPr>
          <w:fldChar w:fldCharType="begin"/>
        </w:r>
        <w:r>
          <w:rPr>
            <w:noProof/>
            <w:webHidden/>
          </w:rPr>
          <w:instrText xml:space="preserve"> PAGEREF _Toc233757481 \h </w:instrText>
        </w:r>
        <w:r>
          <w:rPr>
            <w:noProof/>
            <w:webHidden/>
          </w:rPr>
        </w:r>
        <w:r>
          <w:rPr>
            <w:noProof/>
            <w:webHidden/>
          </w:rPr>
          <w:fldChar w:fldCharType="separate"/>
        </w:r>
        <w:r>
          <w:rPr>
            <w:noProof/>
            <w:webHidden/>
          </w:rPr>
          <w:t>6</w:t>
        </w:r>
        <w:r>
          <w:rPr>
            <w:noProof/>
            <w:webHidden/>
          </w:rPr>
          <w:fldChar w:fldCharType="end"/>
        </w:r>
      </w:hyperlink>
    </w:p>
    <w:p w14:paraId="69DB8C9E" w14:textId="7A10FC2D" w:rsidR="002E7FC0" w:rsidRDefault="002E7FC0">
      <w:pPr>
        <w:pStyle w:val="TOC4"/>
        <w:tabs>
          <w:tab w:val="right" w:leader="dot" w:pos="9016"/>
        </w:tabs>
        <w:rPr>
          <w:rFonts w:eastAsiaTheme="minorEastAsia"/>
          <w:noProof/>
          <w:lang w:eastAsia="en-NZ"/>
        </w:rPr>
      </w:pPr>
      <w:hyperlink w:anchor="_Toc233757482" w:history="1">
        <w:r w:rsidRPr="007123BC">
          <w:rPr>
            <w:rStyle w:val="Hyperlink"/>
            <w:noProof/>
          </w:rPr>
          <w:t>1.3.4 Weak Entity</w:t>
        </w:r>
        <w:r>
          <w:rPr>
            <w:noProof/>
            <w:webHidden/>
          </w:rPr>
          <w:tab/>
        </w:r>
        <w:r>
          <w:rPr>
            <w:noProof/>
            <w:webHidden/>
          </w:rPr>
          <w:fldChar w:fldCharType="begin"/>
        </w:r>
        <w:r>
          <w:rPr>
            <w:noProof/>
            <w:webHidden/>
          </w:rPr>
          <w:instrText xml:space="preserve"> PAGEREF _Toc233757482 \h </w:instrText>
        </w:r>
        <w:r>
          <w:rPr>
            <w:noProof/>
            <w:webHidden/>
          </w:rPr>
        </w:r>
        <w:r>
          <w:rPr>
            <w:noProof/>
            <w:webHidden/>
          </w:rPr>
          <w:fldChar w:fldCharType="separate"/>
        </w:r>
        <w:r>
          <w:rPr>
            <w:noProof/>
            <w:webHidden/>
          </w:rPr>
          <w:t>6</w:t>
        </w:r>
        <w:r>
          <w:rPr>
            <w:noProof/>
            <w:webHidden/>
          </w:rPr>
          <w:fldChar w:fldCharType="end"/>
        </w:r>
      </w:hyperlink>
    </w:p>
    <w:p w14:paraId="26AE6DA8" w14:textId="41E4576D" w:rsidR="002E7FC0" w:rsidRDefault="002E7FC0">
      <w:pPr>
        <w:pStyle w:val="TOC4"/>
        <w:tabs>
          <w:tab w:val="right" w:leader="dot" w:pos="9016"/>
        </w:tabs>
        <w:rPr>
          <w:rFonts w:eastAsiaTheme="minorEastAsia"/>
          <w:noProof/>
          <w:lang w:eastAsia="en-NZ"/>
        </w:rPr>
      </w:pPr>
      <w:hyperlink w:anchor="_Toc233757483" w:history="1">
        <w:r w:rsidRPr="007123BC">
          <w:rPr>
            <w:rStyle w:val="Hyperlink"/>
            <w:noProof/>
          </w:rPr>
          <w:t>1.3.5 Attribute</w:t>
        </w:r>
        <w:r>
          <w:rPr>
            <w:noProof/>
            <w:webHidden/>
          </w:rPr>
          <w:tab/>
        </w:r>
        <w:r>
          <w:rPr>
            <w:noProof/>
            <w:webHidden/>
          </w:rPr>
          <w:fldChar w:fldCharType="begin"/>
        </w:r>
        <w:r>
          <w:rPr>
            <w:noProof/>
            <w:webHidden/>
          </w:rPr>
          <w:instrText xml:space="preserve"> PAGEREF _Toc233757483 \h </w:instrText>
        </w:r>
        <w:r>
          <w:rPr>
            <w:noProof/>
            <w:webHidden/>
          </w:rPr>
        </w:r>
        <w:r>
          <w:rPr>
            <w:noProof/>
            <w:webHidden/>
          </w:rPr>
          <w:fldChar w:fldCharType="separate"/>
        </w:r>
        <w:r>
          <w:rPr>
            <w:noProof/>
            <w:webHidden/>
          </w:rPr>
          <w:t>6</w:t>
        </w:r>
        <w:r>
          <w:rPr>
            <w:noProof/>
            <w:webHidden/>
          </w:rPr>
          <w:fldChar w:fldCharType="end"/>
        </w:r>
      </w:hyperlink>
    </w:p>
    <w:p w14:paraId="0CB17ADC" w14:textId="01521217" w:rsidR="002E7FC0" w:rsidRDefault="002E7FC0">
      <w:pPr>
        <w:pStyle w:val="TOC4"/>
        <w:tabs>
          <w:tab w:val="right" w:leader="dot" w:pos="9016"/>
        </w:tabs>
        <w:rPr>
          <w:rFonts w:eastAsiaTheme="minorEastAsia"/>
          <w:noProof/>
          <w:lang w:eastAsia="en-NZ"/>
        </w:rPr>
      </w:pPr>
      <w:hyperlink w:anchor="_Toc233757484" w:history="1">
        <w:r w:rsidRPr="007123BC">
          <w:rPr>
            <w:rStyle w:val="Hyperlink"/>
            <w:noProof/>
          </w:rPr>
          <w:t>1.3.6 Keys</w:t>
        </w:r>
        <w:r>
          <w:rPr>
            <w:noProof/>
            <w:webHidden/>
          </w:rPr>
          <w:tab/>
        </w:r>
        <w:r>
          <w:rPr>
            <w:noProof/>
            <w:webHidden/>
          </w:rPr>
          <w:fldChar w:fldCharType="begin"/>
        </w:r>
        <w:r>
          <w:rPr>
            <w:noProof/>
            <w:webHidden/>
          </w:rPr>
          <w:instrText xml:space="preserve"> PAGEREF _Toc233757484 \h </w:instrText>
        </w:r>
        <w:r>
          <w:rPr>
            <w:noProof/>
            <w:webHidden/>
          </w:rPr>
        </w:r>
        <w:r>
          <w:rPr>
            <w:noProof/>
            <w:webHidden/>
          </w:rPr>
          <w:fldChar w:fldCharType="separate"/>
        </w:r>
        <w:r>
          <w:rPr>
            <w:noProof/>
            <w:webHidden/>
          </w:rPr>
          <w:t>7</w:t>
        </w:r>
        <w:r>
          <w:rPr>
            <w:noProof/>
            <w:webHidden/>
          </w:rPr>
          <w:fldChar w:fldCharType="end"/>
        </w:r>
      </w:hyperlink>
    </w:p>
    <w:p w14:paraId="0FC2FF93" w14:textId="647BCD77" w:rsidR="002E7FC0" w:rsidRDefault="002E7FC0">
      <w:pPr>
        <w:pStyle w:val="TOC4"/>
        <w:tabs>
          <w:tab w:val="right" w:leader="dot" w:pos="9016"/>
        </w:tabs>
        <w:rPr>
          <w:rFonts w:eastAsiaTheme="minorEastAsia"/>
          <w:noProof/>
          <w:lang w:eastAsia="en-NZ"/>
        </w:rPr>
      </w:pPr>
      <w:hyperlink w:anchor="_Toc233757485" w:history="1">
        <w:r w:rsidRPr="007123BC">
          <w:rPr>
            <w:rStyle w:val="Hyperlink"/>
            <w:noProof/>
          </w:rPr>
          <w:t>1.3.7 Relationship</w:t>
        </w:r>
        <w:r>
          <w:rPr>
            <w:noProof/>
            <w:webHidden/>
          </w:rPr>
          <w:tab/>
        </w:r>
        <w:r>
          <w:rPr>
            <w:noProof/>
            <w:webHidden/>
          </w:rPr>
          <w:fldChar w:fldCharType="begin"/>
        </w:r>
        <w:r>
          <w:rPr>
            <w:noProof/>
            <w:webHidden/>
          </w:rPr>
          <w:instrText xml:space="preserve"> PAGEREF _Toc233757485 \h </w:instrText>
        </w:r>
        <w:r>
          <w:rPr>
            <w:noProof/>
            <w:webHidden/>
          </w:rPr>
        </w:r>
        <w:r>
          <w:rPr>
            <w:noProof/>
            <w:webHidden/>
          </w:rPr>
          <w:fldChar w:fldCharType="separate"/>
        </w:r>
        <w:r>
          <w:rPr>
            <w:noProof/>
            <w:webHidden/>
          </w:rPr>
          <w:t>7</w:t>
        </w:r>
        <w:r>
          <w:rPr>
            <w:noProof/>
            <w:webHidden/>
          </w:rPr>
          <w:fldChar w:fldCharType="end"/>
        </w:r>
      </w:hyperlink>
    </w:p>
    <w:p w14:paraId="46D35FFA" w14:textId="42882307" w:rsidR="002E7FC0" w:rsidRDefault="002E7FC0">
      <w:pPr>
        <w:pStyle w:val="TOC4"/>
        <w:tabs>
          <w:tab w:val="right" w:leader="dot" w:pos="9016"/>
        </w:tabs>
        <w:rPr>
          <w:rFonts w:eastAsiaTheme="minorEastAsia"/>
          <w:noProof/>
          <w:lang w:eastAsia="en-NZ"/>
        </w:rPr>
      </w:pPr>
      <w:hyperlink w:anchor="_Toc233757486" w:history="1">
        <w:r w:rsidRPr="007123BC">
          <w:rPr>
            <w:rStyle w:val="Hyperlink"/>
            <w:noProof/>
          </w:rPr>
          <w:t>1.3.8 Optionality</w:t>
        </w:r>
        <w:r>
          <w:rPr>
            <w:noProof/>
            <w:webHidden/>
          </w:rPr>
          <w:tab/>
        </w:r>
        <w:r>
          <w:rPr>
            <w:noProof/>
            <w:webHidden/>
          </w:rPr>
          <w:fldChar w:fldCharType="begin"/>
        </w:r>
        <w:r>
          <w:rPr>
            <w:noProof/>
            <w:webHidden/>
          </w:rPr>
          <w:instrText xml:space="preserve"> PAGEREF _Toc233757486 \h </w:instrText>
        </w:r>
        <w:r>
          <w:rPr>
            <w:noProof/>
            <w:webHidden/>
          </w:rPr>
        </w:r>
        <w:r>
          <w:rPr>
            <w:noProof/>
            <w:webHidden/>
          </w:rPr>
          <w:fldChar w:fldCharType="separate"/>
        </w:r>
        <w:r>
          <w:rPr>
            <w:noProof/>
            <w:webHidden/>
          </w:rPr>
          <w:t>7</w:t>
        </w:r>
        <w:r>
          <w:rPr>
            <w:noProof/>
            <w:webHidden/>
          </w:rPr>
          <w:fldChar w:fldCharType="end"/>
        </w:r>
      </w:hyperlink>
    </w:p>
    <w:p w14:paraId="3615CECA" w14:textId="5D1D3238" w:rsidR="002E7FC0" w:rsidRDefault="002E7FC0">
      <w:pPr>
        <w:pStyle w:val="TOC4"/>
        <w:tabs>
          <w:tab w:val="right" w:leader="dot" w:pos="9016"/>
        </w:tabs>
        <w:rPr>
          <w:rFonts w:eastAsiaTheme="minorEastAsia"/>
          <w:noProof/>
          <w:lang w:eastAsia="en-NZ"/>
        </w:rPr>
      </w:pPr>
      <w:hyperlink w:anchor="_Toc233757487" w:history="1">
        <w:r w:rsidRPr="007123BC">
          <w:rPr>
            <w:rStyle w:val="Hyperlink"/>
            <w:noProof/>
          </w:rPr>
          <w:t>1.3.9 Cardinality</w:t>
        </w:r>
        <w:r>
          <w:rPr>
            <w:noProof/>
            <w:webHidden/>
          </w:rPr>
          <w:tab/>
        </w:r>
        <w:r>
          <w:rPr>
            <w:noProof/>
            <w:webHidden/>
          </w:rPr>
          <w:fldChar w:fldCharType="begin"/>
        </w:r>
        <w:r>
          <w:rPr>
            <w:noProof/>
            <w:webHidden/>
          </w:rPr>
          <w:instrText xml:space="preserve"> PAGEREF _Toc233757487 \h </w:instrText>
        </w:r>
        <w:r>
          <w:rPr>
            <w:noProof/>
            <w:webHidden/>
          </w:rPr>
        </w:r>
        <w:r>
          <w:rPr>
            <w:noProof/>
            <w:webHidden/>
          </w:rPr>
          <w:fldChar w:fldCharType="separate"/>
        </w:r>
        <w:r>
          <w:rPr>
            <w:noProof/>
            <w:webHidden/>
          </w:rPr>
          <w:t>7</w:t>
        </w:r>
        <w:r>
          <w:rPr>
            <w:noProof/>
            <w:webHidden/>
          </w:rPr>
          <w:fldChar w:fldCharType="end"/>
        </w:r>
      </w:hyperlink>
    </w:p>
    <w:p w14:paraId="7DAAF478" w14:textId="10E1243B" w:rsidR="002E7FC0" w:rsidRDefault="002E7FC0">
      <w:pPr>
        <w:pStyle w:val="TOC2"/>
        <w:tabs>
          <w:tab w:val="right" w:leader="dot" w:pos="9016"/>
        </w:tabs>
        <w:rPr>
          <w:rFonts w:eastAsiaTheme="minorEastAsia"/>
          <w:noProof/>
          <w:lang w:eastAsia="en-NZ"/>
        </w:rPr>
      </w:pPr>
      <w:hyperlink w:anchor="_Toc233757488" w:history="1">
        <w:r w:rsidRPr="007123BC">
          <w:rPr>
            <w:rStyle w:val="Hyperlink"/>
            <w:noProof/>
          </w:rPr>
          <w:t>2.0 Coast &amp; Canopy Entity Relationship Model</w:t>
        </w:r>
        <w:r>
          <w:rPr>
            <w:noProof/>
            <w:webHidden/>
          </w:rPr>
          <w:tab/>
        </w:r>
        <w:r>
          <w:rPr>
            <w:noProof/>
            <w:webHidden/>
          </w:rPr>
          <w:fldChar w:fldCharType="begin"/>
        </w:r>
        <w:r>
          <w:rPr>
            <w:noProof/>
            <w:webHidden/>
          </w:rPr>
          <w:instrText xml:space="preserve"> PAGEREF _Toc233757488 \h </w:instrText>
        </w:r>
        <w:r>
          <w:rPr>
            <w:noProof/>
            <w:webHidden/>
          </w:rPr>
        </w:r>
        <w:r>
          <w:rPr>
            <w:noProof/>
            <w:webHidden/>
          </w:rPr>
          <w:fldChar w:fldCharType="separate"/>
        </w:r>
        <w:r>
          <w:rPr>
            <w:noProof/>
            <w:webHidden/>
          </w:rPr>
          <w:t>8</w:t>
        </w:r>
        <w:r>
          <w:rPr>
            <w:noProof/>
            <w:webHidden/>
          </w:rPr>
          <w:fldChar w:fldCharType="end"/>
        </w:r>
      </w:hyperlink>
    </w:p>
    <w:p w14:paraId="22719EAD" w14:textId="7C0E3D53" w:rsidR="002E7FC0" w:rsidRDefault="002E7FC0">
      <w:pPr>
        <w:pStyle w:val="TOC3"/>
        <w:tabs>
          <w:tab w:val="right" w:leader="dot" w:pos="9016"/>
        </w:tabs>
        <w:rPr>
          <w:rFonts w:eastAsiaTheme="minorEastAsia"/>
          <w:noProof/>
          <w:lang w:eastAsia="en-NZ"/>
        </w:rPr>
      </w:pPr>
      <w:hyperlink w:anchor="_Toc233757489" w:history="1">
        <w:r w:rsidRPr="007123BC">
          <w:rPr>
            <w:rStyle w:val="Hyperlink"/>
            <w:noProof/>
          </w:rPr>
          <w:t>2.1 Diagram</w:t>
        </w:r>
        <w:r>
          <w:rPr>
            <w:noProof/>
            <w:webHidden/>
          </w:rPr>
          <w:tab/>
        </w:r>
        <w:r>
          <w:rPr>
            <w:noProof/>
            <w:webHidden/>
          </w:rPr>
          <w:fldChar w:fldCharType="begin"/>
        </w:r>
        <w:r>
          <w:rPr>
            <w:noProof/>
            <w:webHidden/>
          </w:rPr>
          <w:instrText xml:space="preserve"> PAGEREF _Toc233757489 \h </w:instrText>
        </w:r>
        <w:r>
          <w:rPr>
            <w:noProof/>
            <w:webHidden/>
          </w:rPr>
        </w:r>
        <w:r>
          <w:rPr>
            <w:noProof/>
            <w:webHidden/>
          </w:rPr>
          <w:fldChar w:fldCharType="separate"/>
        </w:r>
        <w:r>
          <w:rPr>
            <w:noProof/>
            <w:webHidden/>
          </w:rPr>
          <w:t>8</w:t>
        </w:r>
        <w:r>
          <w:rPr>
            <w:noProof/>
            <w:webHidden/>
          </w:rPr>
          <w:fldChar w:fldCharType="end"/>
        </w:r>
      </w:hyperlink>
    </w:p>
    <w:p w14:paraId="7BE108B8" w14:textId="28B5F838" w:rsidR="002E7FC0" w:rsidRDefault="002E7FC0">
      <w:pPr>
        <w:pStyle w:val="TOC3"/>
        <w:tabs>
          <w:tab w:val="right" w:leader="dot" w:pos="9016"/>
        </w:tabs>
        <w:rPr>
          <w:rFonts w:eastAsiaTheme="minorEastAsia"/>
          <w:noProof/>
          <w:lang w:eastAsia="en-NZ"/>
        </w:rPr>
      </w:pPr>
      <w:hyperlink w:anchor="_Toc233757490" w:history="1">
        <w:r w:rsidRPr="007123BC">
          <w:rPr>
            <w:rStyle w:val="Hyperlink"/>
            <w:noProof/>
          </w:rPr>
          <w:t>2.2 Rationale</w:t>
        </w:r>
        <w:r>
          <w:rPr>
            <w:noProof/>
            <w:webHidden/>
          </w:rPr>
          <w:tab/>
        </w:r>
        <w:r>
          <w:rPr>
            <w:noProof/>
            <w:webHidden/>
          </w:rPr>
          <w:fldChar w:fldCharType="begin"/>
        </w:r>
        <w:r>
          <w:rPr>
            <w:noProof/>
            <w:webHidden/>
          </w:rPr>
          <w:instrText xml:space="preserve"> PAGEREF _Toc233757490 \h </w:instrText>
        </w:r>
        <w:r>
          <w:rPr>
            <w:noProof/>
            <w:webHidden/>
          </w:rPr>
        </w:r>
        <w:r>
          <w:rPr>
            <w:noProof/>
            <w:webHidden/>
          </w:rPr>
          <w:fldChar w:fldCharType="separate"/>
        </w:r>
        <w:r>
          <w:rPr>
            <w:noProof/>
            <w:webHidden/>
          </w:rPr>
          <w:t>8</w:t>
        </w:r>
        <w:r>
          <w:rPr>
            <w:noProof/>
            <w:webHidden/>
          </w:rPr>
          <w:fldChar w:fldCharType="end"/>
        </w:r>
      </w:hyperlink>
    </w:p>
    <w:p w14:paraId="03186BB1" w14:textId="6D7057D8" w:rsidR="002E7FC0" w:rsidRDefault="002E7FC0">
      <w:pPr>
        <w:pStyle w:val="TOC2"/>
        <w:tabs>
          <w:tab w:val="right" w:leader="dot" w:pos="9016"/>
        </w:tabs>
        <w:rPr>
          <w:rFonts w:eastAsiaTheme="minorEastAsia"/>
          <w:noProof/>
          <w:lang w:eastAsia="en-NZ"/>
        </w:rPr>
      </w:pPr>
      <w:hyperlink w:anchor="_Toc233757491" w:history="1">
        <w:r w:rsidRPr="007123BC">
          <w:rPr>
            <w:rStyle w:val="Hyperlink"/>
            <w:noProof/>
            <w:lang w:val="en-US"/>
          </w:rPr>
          <w:t>3.0 Data Dictionary</w:t>
        </w:r>
        <w:r>
          <w:rPr>
            <w:noProof/>
            <w:webHidden/>
          </w:rPr>
          <w:tab/>
        </w:r>
        <w:r>
          <w:rPr>
            <w:noProof/>
            <w:webHidden/>
          </w:rPr>
          <w:fldChar w:fldCharType="begin"/>
        </w:r>
        <w:r>
          <w:rPr>
            <w:noProof/>
            <w:webHidden/>
          </w:rPr>
          <w:instrText xml:space="preserve"> PAGEREF _Toc233757491 \h </w:instrText>
        </w:r>
        <w:r>
          <w:rPr>
            <w:noProof/>
            <w:webHidden/>
          </w:rPr>
        </w:r>
        <w:r>
          <w:rPr>
            <w:noProof/>
            <w:webHidden/>
          </w:rPr>
          <w:fldChar w:fldCharType="separate"/>
        </w:r>
        <w:r>
          <w:rPr>
            <w:noProof/>
            <w:webHidden/>
          </w:rPr>
          <w:t>9</w:t>
        </w:r>
        <w:r>
          <w:rPr>
            <w:noProof/>
            <w:webHidden/>
          </w:rPr>
          <w:fldChar w:fldCharType="end"/>
        </w:r>
      </w:hyperlink>
    </w:p>
    <w:p w14:paraId="5AE807B1" w14:textId="782E24E4" w:rsidR="002E7FC0" w:rsidRDefault="002E7FC0">
      <w:pPr>
        <w:pStyle w:val="TOC3"/>
        <w:tabs>
          <w:tab w:val="right" w:leader="dot" w:pos="9016"/>
        </w:tabs>
        <w:rPr>
          <w:rFonts w:eastAsiaTheme="minorEastAsia"/>
          <w:noProof/>
          <w:lang w:eastAsia="en-NZ"/>
        </w:rPr>
      </w:pPr>
      <w:hyperlink w:anchor="_Toc233757492" w:history="1">
        <w:r w:rsidRPr="007123BC">
          <w:rPr>
            <w:rStyle w:val="Hyperlink"/>
            <w:noProof/>
            <w:lang w:val="en-US"/>
          </w:rPr>
          <w:t>3.1 Document Entities</w:t>
        </w:r>
        <w:r>
          <w:rPr>
            <w:noProof/>
            <w:webHidden/>
          </w:rPr>
          <w:tab/>
        </w:r>
        <w:r>
          <w:rPr>
            <w:noProof/>
            <w:webHidden/>
          </w:rPr>
          <w:fldChar w:fldCharType="begin"/>
        </w:r>
        <w:r>
          <w:rPr>
            <w:noProof/>
            <w:webHidden/>
          </w:rPr>
          <w:instrText xml:space="preserve"> PAGEREF _Toc233757492 \h </w:instrText>
        </w:r>
        <w:r>
          <w:rPr>
            <w:noProof/>
            <w:webHidden/>
          </w:rPr>
        </w:r>
        <w:r>
          <w:rPr>
            <w:noProof/>
            <w:webHidden/>
          </w:rPr>
          <w:fldChar w:fldCharType="separate"/>
        </w:r>
        <w:r>
          <w:rPr>
            <w:noProof/>
            <w:webHidden/>
          </w:rPr>
          <w:t>9</w:t>
        </w:r>
        <w:r>
          <w:rPr>
            <w:noProof/>
            <w:webHidden/>
          </w:rPr>
          <w:fldChar w:fldCharType="end"/>
        </w:r>
      </w:hyperlink>
    </w:p>
    <w:p w14:paraId="127BF975" w14:textId="460774B8" w:rsidR="002E7FC0" w:rsidRDefault="002E7FC0">
      <w:pPr>
        <w:pStyle w:val="TOC3"/>
        <w:tabs>
          <w:tab w:val="right" w:leader="dot" w:pos="9016"/>
        </w:tabs>
        <w:rPr>
          <w:rFonts w:eastAsiaTheme="minorEastAsia"/>
          <w:noProof/>
          <w:lang w:eastAsia="en-NZ"/>
        </w:rPr>
      </w:pPr>
      <w:hyperlink w:anchor="_Toc233757493" w:history="1">
        <w:r w:rsidRPr="007123BC">
          <w:rPr>
            <w:rStyle w:val="Hyperlink"/>
            <w:noProof/>
            <w:lang w:val="en-US"/>
          </w:rPr>
          <w:t>3.2 Document Relationships/Specialisation/Cardinality</w:t>
        </w:r>
        <w:r>
          <w:rPr>
            <w:noProof/>
            <w:webHidden/>
          </w:rPr>
          <w:tab/>
        </w:r>
        <w:r>
          <w:rPr>
            <w:noProof/>
            <w:webHidden/>
          </w:rPr>
          <w:fldChar w:fldCharType="begin"/>
        </w:r>
        <w:r>
          <w:rPr>
            <w:noProof/>
            <w:webHidden/>
          </w:rPr>
          <w:instrText xml:space="preserve"> PAGEREF _Toc233757493 \h </w:instrText>
        </w:r>
        <w:r>
          <w:rPr>
            <w:noProof/>
            <w:webHidden/>
          </w:rPr>
        </w:r>
        <w:r>
          <w:rPr>
            <w:noProof/>
            <w:webHidden/>
          </w:rPr>
          <w:fldChar w:fldCharType="separate"/>
        </w:r>
        <w:r>
          <w:rPr>
            <w:noProof/>
            <w:webHidden/>
          </w:rPr>
          <w:t>11</w:t>
        </w:r>
        <w:r>
          <w:rPr>
            <w:noProof/>
            <w:webHidden/>
          </w:rPr>
          <w:fldChar w:fldCharType="end"/>
        </w:r>
      </w:hyperlink>
    </w:p>
    <w:p w14:paraId="391DB40D" w14:textId="7ED59857" w:rsidR="002E7FC0" w:rsidRDefault="002E7FC0">
      <w:pPr>
        <w:pStyle w:val="TOC3"/>
        <w:tabs>
          <w:tab w:val="right" w:leader="dot" w:pos="9016"/>
        </w:tabs>
        <w:rPr>
          <w:rFonts w:eastAsiaTheme="minorEastAsia"/>
          <w:noProof/>
          <w:lang w:eastAsia="en-NZ"/>
        </w:rPr>
      </w:pPr>
      <w:hyperlink w:anchor="_Toc233757494" w:history="1">
        <w:r w:rsidRPr="007123BC">
          <w:rPr>
            <w:rStyle w:val="Hyperlink"/>
            <w:noProof/>
            <w:lang w:val="en-US"/>
          </w:rPr>
          <w:t>3.3 Document Attributes</w:t>
        </w:r>
        <w:r>
          <w:rPr>
            <w:noProof/>
            <w:webHidden/>
          </w:rPr>
          <w:tab/>
        </w:r>
        <w:r>
          <w:rPr>
            <w:noProof/>
            <w:webHidden/>
          </w:rPr>
          <w:fldChar w:fldCharType="begin"/>
        </w:r>
        <w:r>
          <w:rPr>
            <w:noProof/>
            <w:webHidden/>
          </w:rPr>
          <w:instrText xml:space="preserve"> PAGEREF _Toc233757494 \h </w:instrText>
        </w:r>
        <w:r>
          <w:rPr>
            <w:noProof/>
            <w:webHidden/>
          </w:rPr>
        </w:r>
        <w:r>
          <w:rPr>
            <w:noProof/>
            <w:webHidden/>
          </w:rPr>
          <w:fldChar w:fldCharType="separate"/>
        </w:r>
        <w:r>
          <w:rPr>
            <w:noProof/>
            <w:webHidden/>
          </w:rPr>
          <w:t>13</w:t>
        </w:r>
        <w:r>
          <w:rPr>
            <w:noProof/>
            <w:webHidden/>
          </w:rPr>
          <w:fldChar w:fldCharType="end"/>
        </w:r>
      </w:hyperlink>
    </w:p>
    <w:p w14:paraId="4391398E" w14:textId="00CC4966" w:rsidR="002E7FC0" w:rsidRDefault="002E7FC0">
      <w:pPr>
        <w:pStyle w:val="TOC3"/>
        <w:tabs>
          <w:tab w:val="right" w:leader="dot" w:pos="9016"/>
        </w:tabs>
        <w:rPr>
          <w:rFonts w:eastAsiaTheme="minorEastAsia"/>
          <w:noProof/>
          <w:lang w:eastAsia="en-NZ"/>
        </w:rPr>
      </w:pPr>
      <w:hyperlink w:anchor="_Toc233757495" w:history="1">
        <w:r w:rsidRPr="007123BC">
          <w:rPr>
            <w:rStyle w:val="Hyperlink"/>
            <w:noProof/>
          </w:rPr>
          <w:t>3.5 Rationale</w:t>
        </w:r>
        <w:r>
          <w:rPr>
            <w:noProof/>
            <w:webHidden/>
          </w:rPr>
          <w:tab/>
        </w:r>
        <w:r>
          <w:rPr>
            <w:noProof/>
            <w:webHidden/>
          </w:rPr>
          <w:fldChar w:fldCharType="begin"/>
        </w:r>
        <w:r>
          <w:rPr>
            <w:noProof/>
            <w:webHidden/>
          </w:rPr>
          <w:instrText xml:space="preserve"> PAGEREF _Toc233757495 \h </w:instrText>
        </w:r>
        <w:r>
          <w:rPr>
            <w:noProof/>
            <w:webHidden/>
          </w:rPr>
        </w:r>
        <w:r>
          <w:rPr>
            <w:noProof/>
            <w:webHidden/>
          </w:rPr>
          <w:fldChar w:fldCharType="separate"/>
        </w:r>
        <w:r>
          <w:rPr>
            <w:noProof/>
            <w:webHidden/>
          </w:rPr>
          <w:t>25</w:t>
        </w:r>
        <w:r>
          <w:rPr>
            <w:noProof/>
            <w:webHidden/>
          </w:rPr>
          <w:fldChar w:fldCharType="end"/>
        </w:r>
      </w:hyperlink>
    </w:p>
    <w:p w14:paraId="3559C677" w14:textId="06A49D12" w:rsidR="002E7FC0" w:rsidRDefault="002E7FC0">
      <w:pPr>
        <w:pStyle w:val="TOC4"/>
        <w:tabs>
          <w:tab w:val="right" w:leader="dot" w:pos="9016"/>
        </w:tabs>
        <w:rPr>
          <w:rFonts w:eastAsiaTheme="minorEastAsia"/>
          <w:noProof/>
          <w:lang w:eastAsia="en-NZ"/>
        </w:rPr>
      </w:pPr>
      <w:hyperlink w:anchor="_Toc233757496" w:history="1">
        <w:r w:rsidRPr="007123BC">
          <w:rPr>
            <w:rStyle w:val="Hyperlink"/>
            <w:noProof/>
          </w:rPr>
          <w:t>3.5.1 Subscriber</w:t>
        </w:r>
        <w:r>
          <w:rPr>
            <w:noProof/>
            <w:webHidden/>
          </w:rPr>
          <w:tab/>
        </w:r>
        <w:r>
          <w:rPr>
            <w:noProof/>
            <w:webHidden/>
          </w:rPr>
          <w:fldChar w:fldCharType="begin"/>
        </w:r>
        <w:r>
          <w:rPr>
            <w:noProof/>
            <w:webHidden/>
          </w:rPr>
          <w:instrText xml:space="preserve"> PAGEREF _Toc233757496 \h </w:instrText>
        </w:r>
        <w:r>
          <w:rPr>
            <w:noProof/>
            <w:webHidden/>
          </w:rPr>
        </w:r>
        <w:r>
          <w:rPr>
            <w:noProof/>
            <w:webHidden/>
          </w:rPr>
          <w:fldChar w:fldCharType="separate"/>
        </w:r>
        <w:r>
          <w:rPr>
            <w:noProof/>
            <w:webHidden/>
          </w:rPr>
          <w:t>25</w:t>
        </w:r>
        <w:r>
          <w:rPr>
            <w:noProof/>
            <w:webHidden/>
          </w:rPr>
          <w:fldChar w:fldCharType="end"/>
        </w:r>
      </w:hyperlink>
    </w:p>
    <w:p w14:paraId="501FA0D1" w14:textId="1DCBDD47" w:rsidR="002E7FC0" w:rsidRDefault="002E7FC0">
      <w:pPr>
        <w:pStyle w:val="TOC4"/>
        <w:tabs>
          <w:tab w:val="right" w:leader="dot" w:pos="9016"/>
        </w:tabs>
        <w:rPr>
          <w:rFonts w:eastAsiaTheme="minorEastAsia"/>
          <w:noProof/>
          <w:lang w:eastAsia="en-NZ"/>
        </w:rPr>
      </w:pPr>
      <w:hyperlink w:anchor="_Toc233757497" w:history="1">
        <w:r w:rsidRPr="007123BC">
          <w:rPr>
            <w:rStyle w:val="Hyperlink"/>
            <w:noProof/>
          </w:rPr>
          <w:t>3.5.2 Invoice</w:t>
        </w:r>
        <w:r>
          <w:rPr>
            <w:noProof/>
            <w:webHidden/>
          </w:rPr>
          <w:tab/>
        </w:r>
        <w:r>
          <w:rPr>
            <w:noProof/>
            <w:webHidden/>
          </w:rPr>
          <w:fldChar w:fldCharType="begin"/>
        </w:r>
        <w:r>
          <w:rPr>
            <w:noProof/>
            <w:webHidden/>
          </w:rPr>
          <w:instrText xml:space="preserve"> PAGEREF _Toc233757497 \h </w:instrText>
        </w:r>
        <w:r>
          <w:rPr>
            <w:noProof/>
            <w:webHidden/>
          </w:rPr>
        </w:r>
        <w:r>
          <w:rPr>
            <w:noProof/>
            <w:webHidden/>
          </w:rPr>
          <w:fldChar w:fldCharType="separate"/>
        </w:r>
        <w:r>
          <w:rPr>
            <w:noProof/>
            <w:webHidden/>
          </w:rPr>
          <w:t>25</w:t>
        </w:r>
        <w:r>
          <w:rPr>
            <w:noProof/>
            <w:webHidden/>
          </w:rPr>
          <w:fldChar w:fldCharType="end"/>
        </w:r>
      </w:hyperlink>
    </w:p>
    <w:p w14:paraId="686946BE" w14:textId="37C01A2F" w:rsidR="002E7FC0" w:rsidRDefault="002E7FC0">
      <w:pPr>
        <w:pStyle w:val="TOC4"/>
        <w:tabs>
          <w:tab w:val="right" w:leader="dot" w:pos="9016"/>
        </w:tabs>
        <w:rPr>
          <w:rFonts w:eastAsiaTheme="minorEastAsia"/>
          <w:noProof/>
          <w:lang w:eastAsia="en-NZ"/>
        </w:rPr>
      </w:pPr>
      <w:hyperlink w:anchor="_Toc233757498" w:history="1">
        <w:r w:rsidRPr="007123BC">
          <w:rPr>
            <w:rStyle w:val="Hyperlink"/>
            <w:noProof/>
          </w:rPr>
          <w:t>3.5.3 Subscription</w:t>
        </w:r>
        <w:r>
          <w:rPr>
            <w:noProof/>
            <w:webHidden/>
          </w:rPr>
          <w:tab/>
        </w:r>
        <w:r>
          <w:rPr>
            <w:noProof/>
            <w:webHidden/>
          </w:rPr>
          <w:fldChar w:fldCharType="begin"/>
        </w:r>
        <w:r>
          <w:rPr>
            <w:noProof/>
            <w:webHidden/>
          </w:rPr>
          <w:instrText xml:space="preserve"> PAGEREF _Toc233757498 \h </w:instrText>
        </w:r>
        <w:r>
          <w:rPr>
            <w:noProof/>
            <w:webHidden/>
          </w:rPr>
        </w:r>
        <w:r>
          <w:rPr>
            <w:noProof/>
            <w:webHidden/>
          </w:rPr>
          <w:fldChar w:fldCharType="separate"/>
        </w:r>
        <w:r>
          <w:rPr>
            <w:noProof/>
            <w:webHidden/>
          </w:rPr>
          <w:t>25</w:t>
        </w:r>
        <w:r>
          <w:rPr>
            <w:noProof/>
            <w:webHidden/>
          </w:rPr>
          <w:fldChar w:fldCharType="end"/>
        </w:r>
      </w:hyperlink>
    </w:p>
    <w:p w14:paraId="29CBD88B" w14:textId="605A0DF1" w:rsidR="002E7FC0" w:rsidRDefault="002E7FC0">
      <w:pPr>
        <w:pStyle w:val="TOC4"/>
        <w:tabs>
          <w:tab w:val="right" w:leader="dot" w:pos="9016"/>
        </w:tabs>
        <w:rPr>
          <w:rFonts w:eastAsiaTheme="minorEastAsia"/>
          <w:noProof/>
          <w:lang w:eastAsia="en-NZ"/>
        </w:rPr>
      </w:pPr>
      <w:hyperlink w:anchor="_Toc233757499" w:history="1">
        <w:r w:rsidRPr="007123BC">
          <w:rPr>
            <w:rStyle w:val="Hyperlink"/>
            <w:noProof/>
          </w:rPr>
          <w:t>3.5.4 SubStandard</w:t>
        </w:r>
        <w:r>
          <w:rPr>
            <w:noProof/>
            <w:webHidden/>
          </w:rPr>
          <w:tab/>
        </w:r>
        <w:r>
          <w:rPr>
            <w:noProof/>
            <w:webHidden/>
          </w:rPr>
          <w:fldChar w:fldCharType="begin"/>
        </w:r>
        <w:r>
          <w:rPr>
            <w:noProof/>
            <w:webHidden/>
          </w:rPr>
          <w:instrText xml:space="preserve"> PAGEREF _Toc233757499 \h </w:instrText>
        </w:r>
        <w:r>
          <w:rPr>
            <w:noProof/>
            <w:webHidden/>
          </w:rPr>
        </w:r>
        <w:r>
          <w:rPr>
            <w:noProof/>
            <w:webHidden/>
          </w:rPr>
          <w:fldChar w:fldCharType="separate"/>
        </w:r>
        <w:r>
          <w:rPr>
            <w:noProof/>
            <w:webHidden/>
          </w:rPr>
          <w:t>25</w:t>
        </w:r>
        <w:r>
          <w:rPr>
            <w:noProof/>
            <w:webHidden/>
          </w:rPr>
          <w:fldChar w:fldCharType="end"/>
        </w:r>
      </w:hyperlink>
    </w:p>
    <w:p w14:paraId="0C3F0718" w14:textId="193B1734" w:rsidR="002E7FC0" w:rsidRDefault="002E7FC0">
      <w:pPr>
        <w:pStyle w:val="TOC4"/>
        <w:tabs>
          <w:tab w:val="right" w:leader="dot" w:pos="9016"/>
        </w:tabs>
        <w:rPr>
          <w:rFonts w:eastAsiaTheme="minorEastAsia"/>
          <w:noProof/>
          <w:lang w:eastAsia="en-NZ"/>
        </w:rPr>
      </w:pPr>
      <w:hyperlink w:anchor="_Toc233757500" w:history="1">
        <w:r w:rsidRPr="007123BC">
          <w:rPr>
            <w:rStyle w:val="Hyperlink"/>
            <w:noProof/>
          </w:rPr>
          <w:t>3.5.5 SubGold</w:t>
        </w:r>
        <w:r>
          <w:rPr>
            <w:noProof/>
            <w:webHidden/>
          </w:rPr>
          <w:tab/>
        </w:r>
        <w:r>
          <w:rPr>
            <w:noProof/>
            <w:webHidden/>
          </w:rPr>
          <w:fldChar w:fldCharType="begin"/>
        </w:r>
        <w:r>
          <w:rPr>
            <w:noProof/>
            <w:webHidden/>
          </w:rPr>
          <w:instrText xml:space="preserve"> PAGEREF _Toc233757500 \h </w:instrText>
        </w:r>
        <w:r>
          <w:rPr>
            <w:noProof/>
            <w:webHidden/>
          </w:rPr>
        </w:r>
        <w:r>
          <w:rPr>
            <w:noProof/>
            <w:webHidden/>
          </w:rPr>
          <w:fldChar w:fldCharType="separate"/>
        </w:r>
        <w:r>
          <w:rPr>
            <w:noProof/>
            <w:webHidden/>
          </w:rPr>
          <w:t>26</w:t>
        </w:r>
        <w:r>
          <w:rPr>
            <w:noProof/>
            <w:webHidden/>
          </w:rPr>
          <w:fldChar w:fldCharType="end"/>
        </w:r>
      </w:hyperlink>
    </w:p>
    <w:p w14:paraId="68FFD8D7" w14:textId="19078A21" w:rsidR="002E7FC0" w:rsidRDefault="002E7FC0">
      <w:pPr>
        <w:pStyle w:val="TOC4"/>
        <w:tabs>
          <w:tab w:val="right" w:leader="dot" w:pos="9016"/>
        </w:tabs>
        <w:rPr>
          <w:rFonts w:eastAsiaTheme="minorEastAsia"/>
          <w:noProof/>
          <w:lang w:eastAsia="en-NZ"/>
        </w:rPr>
      </w:pPr>
      <w:hyperlink w:anchor="_Toc233757501" w:history="1">
        <w:r w:rsidRPr="007123BC">
          <w:rPr>
            <w:rStyle w:val="Hyperlink"/>
            <w:noProof/>
          </w:rPr>
          <w:t>3.5.6 SubPlatinum</w:t>
        </w:r>
        <w:r>
          <w:rPr>
            <w:noProof/>
            <w:webHidden/>
          </w:rPr>
          <w:tab/>
        </w:r>
        <w:r>
          <w:rPr>
            <w:noProof/>
            <w:webHidden/>
          </w:rPr>
          <w:fldChar w:fldCharType="begin"/>
        </w:r>
        <w:r>
          <w:rPr>
            <w:noProof/>
            <w:webHidden/>
          </w:rPr>
          <w:instrText xml:space="preserve"> PAGEREF _Toc233757501 \h </w:instrText>
        </w:r>
        <w:r>
          <w:rPr>
            <w:noProof/>
            <w:webHidden/>
          </w:rPr>
        </w:r>
        <w:r>
          <w:rPr>
            <w:noProof/>
            <w:webHidden/>
          </w:rPr>
          <w:fldChar w:fldCharType="separate"/>
        </w:r>
        <w:r>
          <w:rPr>
            <w:noProof/>
            <w:webHidden/>
          </w:rPr>
          <w:t>26</w:t>
        </w:r>
        <w:r>
          <w:rPr>
            <w:noProof/>
            <w:webHidden/>
          </w:rPr>
          <w:fldChar w:fldCharType="end"/>
        </w:r>
      </w:hyperlink>
    </w:p>
    <w:p w14:paraId="3A2EA7FE" w14:textId="3C20B9EC" w:rsidR="002E7FC0" w:rsidRDefault="002E7FC0">
      <w:pPr>
        <w:pStyle w:val="TOC4"/>
        <w:tabs>
          <w:tab w:val="right" w:leader="dot" w:pos="9016"/>
        </w:tabs>
        <w:rPr>
          <w:rFonts w:eastAsiaTheme="minorEastAsia"/>
          <w:noProof/>
          <w:lang w:eastAsia="en-NZ"/>
        </w:rPr>
      </w:pPr>
      <w:hyperlink w:anchor="_Toc233757502" w:history="1">
        <w:r w:rsidRPr="007123BC">
          <w:rPr>
            <w:rStyle w:val="Hyperlink"/>
            <w:noProof/>
          </w:rPr>
          <w:t>3.5.7 SubSuperPlatinum</w:t>
        </w:r>
        <w:r>
          <w:rPr>
            <w:noProof/>
            <w:webHidden/>
          </w:rPr>
          <w:tab/>
        </w:r>
        <w:r>
          <w:rPr>
            <w:noProof/>
            <w:webHidden/>
          </w:rPr>
          <w:fldChar w:fldCharType="begin"/>
        </w:r>
        <w:r>
          <w:rPr>
            <w:noProof/>
            <w:webHidden/>
          </w:rPr>
          <w:instrText xml:space="preserve"> PAGEREF _Toc233757502 \h </w:instrText>
        </w:r>
        <w:r>
          <w:rPr>
            <w:noProof/>
            <w:webHidden/>
          </w:rPr>
        </w:r>
        <w:r>
          <w:rPr>
            <w:noProof/>
            <w:webHidden/>
          </w:rPr>
          <w:fldChar w:fldCharType="separate"/>
        </w:r>
        <w:r>
          <w:rPr>
            <w:noProof/>
            <w:webHidden/>
          </w:rPr>
          <w:t>26</w:t>
        </w:r>
        <w:r>
          <w:rPr>
            <w:noProof/>
            <w:webHidden/>
          </w:rPr>
          <w:fldChar w:fldCharType="end"/>
        </w:r>
      </w:hyperlink>
    </w:p>
    <w:p w14:paraId="2AEF86BA" w14:textId="0711AC5B" w:rsidR="002E7FC0" w:rsidRDefault="002E7FC0">
      <w:pPr>
        <w:pStyle w:val="TOC4"/>
        <w:tabs>
          <w:tab w:val="right" w:leader="dot" w:pos="9016"/>
        </w:tabs>
        <w:rPr>
          <w:rFonts w:eastAsiaTheme="minorEastAsia"/>
          <w:noProof/>
          <w:lang w:eastAsia="en-NZ"/>
        </w:rPr>
      </w:pPr>
      <w:hyperlink w:anchor="_Toc233757503" w:history="1">
        <w:r w:rsidRPr="007123BC">
          <w:rPr>
            <w:rStyle w:val="Hyperlink"/>
            <w:noProof/>
          </w:rPr>
          <w:t>3.5.8 HARV</w:t>
        </w:r>
        <w:r>
          <w:rPr>
            <w:noProof/>
            <w:webHidden/>
          </w:rPr>
          <w:tab/>
        </w:r>
        <w:r>
          <w:rPr>
            <w:noProof/>
            <w:webHidden/>
          </w:rPr>
          <w:fldChar w:fldCharType="begin"/>
        </w:r>
        <w:r>
          <w:rPr>
            <w:noProof/>
            <w:webHidden/>
          </w:rPr>
          <w:instrText xml:space="preserve"> PAGEREF _Toc233757503 \h </w:instrText>
        </w:r>
        <w:r>
          <w:rPr>
            <w:noProof/>
            <w:webHidden/>
          </w:rPr>
        </w:r>
        <w:r>
          <w:rPr>
            <w:noProof/>
            <w:webHidden/>
          </w:rPr>
          <w:fldChar w:fldCharType="separate"/>
        </w:r>
        <w:r>
          <w:rPr>
            <w:noProof/>
            <w:webHidden/>
          </w:rPr>
          <w:t>26</w:t>
        </w:r>
        <w:r>
          <w:rPr>
            <w:noProof/>
            <w:webHidden/>
          </w:rPr>
          <w:fldChar w:fldCharType="end"/>
        </w:r>
      </w:hyperlink>
    </w:p>
    <w:p w14:paraId="4210640A" w14:textId="4B2FCDF9" w:rsidR="002E7FC0" w:rsidRDefault="002E7FC0">
      <w:pPr>
        <w:pStyle w:val="TOC4"/>
        <w:tabs>
          <w:tab w:val="right" w:leader="dot" w:pos="9016"/>
        </w:tabs>
        <w:rPr>
          <w:rFonts w:eastAsiaTheme="minorEastAsia"/>
          <w:noProof/>
          <w:lang w:eastAsia="en-NZ"/>
        </w:rPr>
      </w:pPr>
      <w:hyperlink w:anchor="_Toc233757504" w:history="1">
        <w:r w:rsidRPr="007123BC">
          <w:rPr>
            <w:rStyle w:val="Hyperlink"/>
            <w:noProof/>
          </w:rPr>
          <w:t>3.5.9 HARVStoredData</w:t>
        </w:r>
        <w:r>
          <w:rPr>
            <w:noProof/>
            <w:webHidden/>
          </w:rPr>
          <w:tab/>
        </w:r>
        <w:r>
          <w:rPr>
            <w:noProof/>
            <w:webHidden/>
          </w:rPr>
          <w:fldChar w:fldCharType="begin"/>
        </w:r>
        <w:r>
          <w:rPr>
            <w:noProof/>
            <w:webHidden/>
          </w:rPr>
          <w:instrText xml:space="preserve"> PAGEREF _Toc233757504 \h </w:instrText>
        </w:r>
        <w:r>
          <w:rPr>
            <w:noProof/>
            <w:webHidden/>
          </w:rPr>
        </w:r>
        <w:r>
          <w:rPr>
            <w:noProof/>
            <w:webHidden/>
          </w:rPr>
          <w:fldChar w:fldCharType="separate"/>
        </w:r>
        <w:r>
          <w:rPr>
            <w:noProof/>
            <w:webHidden/>
          </w:rPr>
          <w:t>27</w:t>
        </w:r>
        <w:r>
          <w:rPr>
            <w:noProof/>
            <w:webHidden/>
          </w:rPr>
          <w:fldChar w:fldCharType="end"/>
        </w:r>
      </w:hyperlink>
    </w:p>
    <w:p w14:paraId="09DA9EA4" w14:textId="355461F0" w:rsidR="002E7FC0" w:rsidRDefault="002E7FC0">
      <w:pPr>
        <w:pStyle w:val="TOC4"/>
        <w:tabs>
          <w:tab w:val="right" w:leader="dot" w:pos="9016"/>
        </w:tabs>
        <w:rPr>
          <w:rFonts w:eastAsiaTheme="minorEastAsia"/>
          <w:noProof/>
          <w:lang w:eastAsia="en-NZ"/>
        </w:rPr>
      </w:pPr>
      <w:hyperlink w:anchor="_Toc233757505" w:history="1">
        <w:r w:rsidRPr="007123BC">
          <w:rPr>
            <w:rStyle w:val="Hyperlink"/>
            <w:noProof/>
          </w:rPr>
          <w:t>3.5.10 HARVPart</w:t>
        </w:r>
        <w:r>
          <w:rPr>
            <w:noProof/>
            <w:webHidden/>
          </w:rPr>
          <w:tab/>
        </w:r>
        <w:r>
          <w:rPr>
            <w:noProof/>
            <w:webHidden/>
          </w:rPr>
          <w:fldChar w:fldCharType="begin"/>
        </w:r>
        <w:r>
          <w:rPr>
            <w:noProof/>
            <w:webHidden/>
          </w:rPr>
          <w:instrText xml:space="preserve"> PAGEREF _Toc233757505 \h </w:instrText>
        </w:r>
        <w:r>
          <w:rPr>
            <w:noProof/>
            <w:webHidden/>
          </w:rPr>
        </w:r>
        <w:r>
          <w:rPr>
            <w:noProof/>
            <w:webHidden/>
          </w:rPr>
          <w:fldChar w:fldCharType="separate"/>
        </w:r>
        <w:r>
          <w:rPr>
            <w:noProof/>
            <w:webHidden/>
          </w:rPr>
          <w:t>27</w:t>
        </w:r>
        <w:r>
          <w:rPr>
            <w:noProof/>
            <w:webHidden/>
          </w:rPr>
          <w:fldChar w:fldCharType="end"/>
        </w:r>
      </w:hyperlink>
    </w:p>
    <w:p w14:paraId="2304A63D" w14:textId="4131DC4E" w:rsidR="002E7FC0" w:rsidRDefault="002E7FC0">
      <w:pPr>
        <w:pStyle w:val="TOC4"/>
        <w:tabs>
          <w:tab w:val="right" w:leader="dot" w:pos="9016"/>
        </w:tabs>
        <w:rPr>
          <w:rFonts w:eastAsiaTheme="minorEastAsia"/>
          <w:noProof/>
          <w:lang w:eastAsia="en-NZ"/>
        </w:rPr>
      </w:pPr>
      <w:hyperlink w:anchor="_Toc233757506" w:history="1">
        <w:r w:rsidRPr="007123BC">
          <w:rPr>
            <w:rStyle w:val="Hyperlink"/>
            <w:noProof/>
          </w:rPr>
          <w:t>3.5.11 Maintenance</w:t>
        </w:r>
        <w:r>
          <w:rPr>
            <w:noProof/>
            <w:webHidden/>
          </w:rPr>
          <w:tab/>
        </w:r>
        <w:r>
          <w:rPr>
            <w:noProof/>
            <w:webHidden/>
          </w:rPr>
          <w:fldChar w:fldCharType="begin"/>
        </w:r>
        <w:r>
          <w:rPr>
            <w:noProof/>
            <w:webHidden/>
          </w:rPr>
          <w:instrText xml:space="preserve"> PAGEREF _Toc233757506 \h </w:instrText>
        </w:r>
        <w:r>
          <w:rPr>
            <w:noProof/>
            <w:webHidden/>
          </w:rPr>
        </w:r>
        <w:r>
          <w:rPr>
            <w:noProof/>
            <w:webHidden/>
          </w:rPr>
          <w:fldChar w:fldCharType="separate"/>
        </w:r>
        <w:r>
          <w:rPr>
            <w:noProof/>
            <w:webHidden/>
          </w:rPr>
          <w:t>27</w:t>
        </w:r>
        <w:r>
          <w:rPr>
            <w:noProof/>
            <w:webHidden/>
          </w:rPr>
          <w:fldChar w:fldCharType="end"/>
        </w:r>
      </w:hyperlink>
    </w:p>
    <w:p w14:paraId="046A2F88" w14:textId="3CB4E658" w:rsidR="002E7FC0" w:rsidRDefault="002E7FC0">
      <w:pPr>
        <w:pStyle w:val="TOC4"/>
        <w:tabs>
          <w:tab w:val="right" w:leader="dot" w:pos="9016"/>
        </w:tabs>
        <w:rPr>
          <w:rFonts w:eastAsiaTheme="minorEastAsia"/>
          <w:noProof/>
          <w:lang w:eastAsia="en-NZ"/>
        </w:rPr>
      </w:pPr>
      <w:hyperlink w:anchor="_Toc233757507" w:history="1">
        <w:r w:rsidRPr="007123BC">
          <w:rPr>
            <w:rStyle w:val="Hyperlink"/>
            <w:noProof/>
          </w:rPr>
          <w:t>3.5.12 Maintainer</w:t>
        </w:r>
        <w:r>
          <w:rPr>
            <w:noProof/>
            <w:webHidden/>
          </w:rPr>
          <w:tab/>
        </w:r>
        <w:r>
          <w:rPr>
            <w:noProof/>
            <w:webHidden/>
          </w:rPr>
          <w:fldChar w:fldCharType="begin"/>
        </w:r>
        <w:r>
          <w:rPr>
            <w:noProof/>
            <w:webHidden/>
          </w:rPr>
          <w:instrText xml:space="preserve"> PAGEREF _Toc233757507 \h </w:instrText>
        </w:r>
        <w:r>
          <w:rPr>
            <w:noProof/>
            <w:webHidden/>
          </w:rPr>
        </w:r>
        <w:r>
          <w:rPr>
            <w:noProof/>
            <w:webHidden/>
          </w:rPr>
          <w:fldChar w:fldCharType="separate"/>
        </w:r>
        <w:r>
          <w:rPr>
            <w:noProof/>
            <w:webHidden/>
          </w:rPr>
          <w:t>27</w:t>
        </w:r>
        <w:r>
          <w:rPr>
            <w:noProof/>
            <w:webHidden/>
          </w:rPr>
          <w:fldChar w:fldCharType="end"/>
        </w:r>
      </w:hyperlink>
    </w:p>
    <w:p w14:paraId="78AE1ED0" w14:textId="221E59C3" w:rsidR="002E7FC0" w:rsidRDefault="002E7FC0">
      <w:pPr>
        <w:pStyle w:val="TOC4"/>
        <w:tabs>
          <w:tab w:val="right" w:leader="dot" w:pos="9016"/>
        </w:tabs>
        <w:rPr>
          <w:rFonts w:eastAsiaTheme="minorEastAsia"/>
          <w:noProof/>
          <w:lang w:eastAsia="en-NZ"/>
        </w:rPr>
      </w:pPr>
      <w:hyperlink w:anchor="_Toc233757508" w:history="1">
        <w:r w:rsidRPr="007123BC">
          <w:rPr>
            <w:rStyle w:val="Hyperlink"/>
            <w:noProof/>
          </w:rPr>
          <w:t>3.5.13 Supplier</w:t>
        </w:r>
        <w:r>
          <w:rPr>
            <w:noProof/>
            <w:webHidden/>
          </w:rPr>
          <w:tab/>
        </w:r>
        <w:r>
          <w:rPr>
            <w:noProof/>
            <w:webHidden/>
          </w:rPr>
          <w:fldChar w:fldCharType="begin"/>
        </w:r>
        <w:r>
          <w:rPr>
            <w:noProof/>
            <w:webHidden/>
          </w:rPr>
          <w:instrText xml:space="preserve"> PAGEREF _Toc233757508 \h </w:instrText>
        </w:r>
        <w:r>
          <w:rPr>
            <w:noProof/>
            <w:webHidden/>
          </w:rPr>
        </w:r>
        <w:r>
          <w:rPr>
            <w:noProof/>
            <w:webHidden/>
          </w:rPr>
          <w:fldChar w:fldCharType="separate"/>
        </w:r>
        <w:r>
          <w:rPr>
            <w:noProof/>
            <w:webHidden/>
          </w:rPr>
          <w:t>28</w:t>
        </w:r>
        <w:r>
          <w:rPr>
            <w:noProof/>
            <w:webHidden/>
          </w:rPr>
          <w:fldChar w:fldCharType="end"/>
        </w:r>
      </w:hyperlink>
    </w:p>
    <w:p w14:paraId="4AE10A6C" w14:textId="4E00E547" w:rsidR="002E7FC0" w:rsidRDefault="002E7FC0">
      <w:pPr>
        <w:pStyle w:val="TOC4"/>
        <w:tabs>
          <w:tab w:val="right" w:leader="dot" w:pos="9016"/>
        </w:tabs>
        <w:rPr>
          <w:rFonts w:eastAsiaTheme="minorEastAsia"/>
          <w:noProof/>
          <w:lang w:eastAsia="en-NZ"/>
        </w:rPr>
      </w:pPr>
      <w:hyperlink w:anchor="_Toc233757509" w:history="1">
        <w:r w:rsidRPr="007123BC">
          <w:rPr>
            <w:rStyle w:val="Hyperlink"/>
            <w:noProof/>
          </w:rPr>
          <w:t>3.5.14 Employee</w:t>
        </w:r>
        <w:r>
          <w:rPr>
            <w:noProof/>
            <w:webHidden/>
          </w:rPr>
          <w:tab/>
        </w:r>
        <w:r>
          <w:rPr>
            <w:noProof/>
            <w:webHidden/>
          </w:rPr>
          <w:fldChar w:fldCharType="begin"/>
        </w:r>
        <w:r>
          <w:rPr>
            <w:noProof/>
            <w:webHidden/>
          </w:rPr>
          <w:instrText xml:space="preserve"> PAGEREF _Toc233757509 \h </w:instrText>
        </w:r>
        <w:r>
          <w:rPr>
            <w:noProof/>
            <w:webHidden/>
          </w:rPr>
        </w:r>
        <w:r>
          <w:rPr>
            <w:noProof/>
            <w:webHidden/>
          </w:rPr>
          <w:fldChar w:fldCharType="separate"/>
        </w:r>
        <w:r>
          <w:rPr>
            <w:noProof/>
            <w:webHidden/>
          </w:rPr>
          <w:t>28</w:t>
        </w:r>
        <w:r>
          <w:rPr>
            <w:noProof/>
            <w:webHidden/>
          </w:rPr>
          <w:fldChar w:fldCharType="end"/>
        </w:r>
      </w:hyperlink>
    </w:p>
    <w:p w14:paraId="3659AAA0" w14:textId="31FA9A3F" w:rsidR="002E7FC0" w:rsidRDefault="002E7FC0">
      <w:pPr>
        <w:pStyle w:val="TOC4"/>
        <w:tabs>
          <w:tab w:val="right" w:leader="dot" w:pos="9016"/>
        </w:tabs>
        <w:rPr>
          <w:rFonts w:eastAsiaTheme="minorEastAsia"/>
          <w:noProof/>
          <w:lang w:eastAsia="en-NZ"/>
        </w:rPr>
      </w:pPr>
      <w:hyperlink w:anchor="_Toc233757510" w:history="1">
        <w:r w:rsidRPr="007123BC">
          <w:rPr>
            <w:rStyle w:val="Hyperlink"/>
            <w:noProof/>
          </w:rPr>
          <w:t>3.5.15 Salesperson</w:t>
        </w:r>
        <w:r>
          <w:rPr>
            <w:noProof/>
            <w:webHidden/>
          </w:rPr>
          <w:tab/>
        </w:r>
        <w:r>
          <w:rPr>
            <w:noProof/>
            <w:webHidden/>
          </w:rPr>
          <w:fldChar w:fldCharType="begin"/>
        </w:r>
        <w:r>
          <w:rPr>
            <w:noProof/>
            <w:webHidden/>
          </w:rPr>
          <w:instrText xml:space="preserve"> PAGEREF _Toc233757510 \h </w:instrText>
        </w:r>
        <w:r>
          <w:rPr>
            <w:noProof/>
            <w:webHidden/>
          </w:rPr>
        </w:r>
        <w:r>
          <w:rPr>
            <w:noProof/>
            <w:webHidden/>
          </w:rPr>
          <w:fldChar w:fldCharType="separate"/>
        </w:r>
        <w:r>
          <w:rPr>
            <w:noProof/>
            <w:webHidden/>
          </w:rPr>
          <w:t>28</w:t>
        </w:r>
        <w:r>
          <w:rPr>
            <w:noProof/>
            <w:webHidden/>
          </w:rPr>
          <w:fldChar w:fldCharType="end"/>
        </w:r>
      </w:hyperlink>
    </w:p>
    <w:p w14:paraId="28F38A5A" w14:textId="68A9DDA1" w:rsidR="002E7FC0" w:rsidRDefault="002E7FC0">
      <w:pPr>
        <w:pStyle w:val="TOC4"/>
        <w:tabs>
          <w:tab w:val="right" w:leader="dot" w:pos="9016"/>
        </w:tabs>
        <w:rPr>
          <w:rFonts w:eastAsiaTheme="minorEastAsia"/>
          <w:noProof/>
          <w:lang w:eastAsia="en-NZ"/>
        </w:rPr>
      </w:pPr>
      <w:hyperlink w:anchor="_Toc233757511" w:history="1">
        <w:r w:rsidRPr="007123BC">
          <w:rPr>
            <w:rStyle w:val="Hyperlink"/>
            <w:noProof/>
          </w:rPr>
          <w:t>3.5.16 AdministrativeExecutive</w:t>
        </w:r>
        <w:r>
          <w:rPr>
            <w:noProof/>
            <w:webHidden/>
          </w:rPr>
          <w:tab/>
        </w:r>
        <w:r>
          <w:rPr>
            <w:noProof/>
            <w:webHidden/>
          </w:rPr>
          <w:fldChar w:fldCharType="begin"/>
        </w:r>
        <w:r>
          <w:rPr>
            <w:noProof/>
            <w:webHidden/>
          </w:rPr>
          <w:instrText xml:space="preserve"> PAGEREF _Toc233757511 \h </w:instrText>
        </w:r>
        <w:r>
          <w:rPr>
            <w:noProof/>
            <w:webHidden/>
          </w:rPr>
        </w:r>
        <w:r>
          <w:rPr>
            <w:noProof/>
            <w:webHidden/>
          </w:rPr>
          <w:fldChar w:fldCharType="separate"/>
        </w:r>
        <w:r>
          <w:rPr>
            <w:noProof/>
            <w:webHidden/>
          </w:rPr>
          <w:t>28</w:t>
        </w:r>
        <w:r>
          <w:rPr>
            <w:noProof/>
            <w:webHidden/>
          </w:rPr>
          <w:fldChar w:fldCharType="end"/>
        </w:r>
      </w:hyperlink>
    </w:p>
    <w:p w14:paraId="220F6A73" w14:textId="6EF7AA7E" w:rsidR="002E7FC0" w:rsidRDefault="002E7FC0">
      <w:pPr>
        <w:pStyle w:val="TOC4"/>
        <w:tabs>
          <w:tab w:val="right" w:leader="dot" w:pos="9016"/>
        </w:tabs>
        <w:rPr>
          <w:rFonts w:eastAsiaTheme="minorEastAsia"/>
          <w:noProof/>
          <w:lang w:eastAsia="en-NZ"/>
        </w:rPr>
      </w:pPr>
      <w:hyperlink w:anchor="_Toc233757512" w:history="1">
        <w:r w:rsidRPr="007123BC">
          <w:rPr>
            <w:rStyle w:val="Hyperlink"/>
            <w:noProof/>
          </w:rPr>
          <w:t>3.5.17 TechnicalEngineer</w:t>
        </w:r>
        <w:r>
          <w:rPr>
            <w:noProof/>
            <w:webHidden/>
          </w:rPr>
          <w:tab/>
        </w:r>
        <w:r>
          <w:rPr>
            <w:noProof/>
            <w:webHidden/>
          </w:rPr>
          <w:fldChar w:fldCharType="begin"/>
        </w:r>
        <w:r>
          <w:rPr>
            <w:noProof/>
            <w:webHidden/>
          </w:rPr>
          <w:instrText xml:space="preserve"> PAGEREF _Toc233757512 \h </w:instrText>
        </w:r>
        <w:r>
          <w:rPr>
            <w:noProof/>
            <w:webHidden/>
          </w:rPr>
        </w:r>
        <w:r>
          <w:rPr>
            <w:noProof/>
            <w:webHidden/>
          </w:rPr>
          <w:fldChar w:fldCharType="separate"/>
        </w:r>
        <w:r>
          <w:rPr>
            <w:noProof/>
            <w:webHidden/>
          </w:rPr>
          <w:t>28</w:t>
        </w:r>
        <w:r>
          <w:rPr>
            <w:noProof/>
            <w:webHidden/>
          </w:rPr>
          <w:fldChar w:fldCharType="end"/>
        </w:r>
      </w:hyperlink>
    </w:p>
    <w:p w14:paraId="447389C1" w14:textId="7EFE4CC1" w:rsidR="002E7FC0" w:rsidRDefault="002E7FC0">
      <w:pPr>
        <w:pStyle w:val="TOC4"/>
        <w:tabs>
          <w:tab w:val="right" w:leader="dot" w:pos="9016"/>
        </w:tabs>
        <w:rPr>
          <w:rFonts w:eastAsiaTheme="minorEastAsia"/>
          <w:noProof/>
          <w:lang w:eastAsia="en-NZ"/>
        </w:rPr>
      </w:pPr>
      <w:hyperlink w:anchor="_Toc233757513" w:history="1">
        <w:r w:rsidRPr="007123BC">
          <w:rPr>
            <w:rStyle w:val="Hyperlink"/>
            <w:noProof/>
          </w:rPr>
          <w:t>3.5.18 Department</w:t>
        </w:r>
        <w:r>
          <w:rPr>
            <w:noProof/>
            <w:webHidden/>
          </w:rPr>
          <w:tab/>
        </w:r>
        <w:r>
          <w:rPr>
            <w:noProof/>
            <w:webHidden/>
          </w:rPr>
          <w:fldChar w:fldCharType="begin"/>
        </w:r>
        <w:r>
          <w:rPr>
            <w:noProof/>
            <w:webHidden/>
          </w:rPr>
          <w:instrText xml:space="preserve"> PAGEREF _Toc233757513 \h </w:instrText>
        </w:r>
        <w:r>
          <w:rPr>
            <w:noProof/>
            <w:webHidden/>
          </w:rPr>
        </w:r>
        <w:r>
          <w:rPr>
            <w:noProof/>
            <w:webHidden/>
          </w:rPr>
          <w:fldChar w:fldCharType="separate"/>
        </w:r>
        <w:r>
          <w:rPr>
            <w:noProof/>
            <w:webHidden/>
          </w:rPr>
          <w:t>29</w:t>
        </w:r>
        <w:r>
          <w:rPr>
            <w:noProof/>
            <w:webHidden/>
          </w:rPr>
          <w:fldChar w:fldCharType="end"/>
        </w:r>
      </w:hyperlink>
    </w:p>
    <w:p w14:paraId="1F7891FF" w14:textId="5ADC34B1" w:rsidR="002E7FC0" w:rsidRDefault="002E7FC0">
      <w:pPr>
        <w:pStyle w:val="TOC4"/>
        <w:tabs>
          <w:tab w:val="right" w:leader="dot" w:pos="9016"/>
        </w:tabs>
        <w:rPr>
          <w:rFonts w:eastAsiaTheme="minorEastAsia"/>
          <w:noProof/>
          <w:lang w:eastAsia="en-NZ"/>
        </w:rPr>
      </w:pPr>
      <w:hyperlink w:anchor="_Toc233757514" w:history="1">
        <w:r w:rsidRPr="007123BC">
          <w:rPr>
            <w:rStyle w:val="Hyperlink"/>
            <w:noProof/>
          </w:rPr>
          <w:t>3.5.19 Address</w:t>
        </w:r>
        <w:r>
          <w:rPr>
            <w:noProof/>
            <w:webHidden/>
          </w:rPr>
          <w:tab/>
        </w:r>
        <w:r>
          <w:rPr>
            <w:noProof/>
            <w:webHidden/>
          </w:rPr>
          <w:fldChar w:fldCharType="begin"/>
        </w:r>
        <w:r>
          <w:rPr>
            <w:noProof/>
            <w:webHidden/>
          </w:rPr>
          <w:instrText xml:space="preserve"> PAGEREF _Toc233757514 \h </w:instrText>
        </w:r>
        <w:r>
          <w:rPr>
            <w:noProof/>
            <w:webHidden/>
          </w:rPr>
        </w:r>
        <w:r>
          <w:rPr>
            <w:noProof/>
            <w:webHidden/>
          </w:rPr>
          <w:fldChar w:fldCharType="separate"/>
        </w:r>
        <w:r>
          <w:rPr>
            <w:noProof/>
            <w:webHidden/>
          </w:rPr>
          <w:t>29</w:t>
        </w:r>
        <w:r>
          <w:rPr>
            <w:noProof/>
            <w:webHidden/>
          </w:rPr>
          <w:fldChar w:fldCharType="end"/>
        </w:r>
      </w:hyperlink>
    </w:p>
    <w:p w14:paraId="6F85B827" w14:textId="05F46A3D" w:rsidR="002E7FC0" w:rsidRDefault="002E7FC0">
      <w:pPr>
        <w:pStyle w:val="TOC2"/>
        <w:tabs>
          <w:tab w:val="right" w:leader="dot" w:pos="9016"/>
        </w:tabs>
        <w:rPr>
          <w:rFonts w:eastAsiaTheme="minorEastAsia"/>
          <w:noProof/>
          <w:lang w:eastAsia="en-NZ"/>
        </w:rPr>
      </w:pPr>
      <w:hyperlink w:anchor="_Toc233757515" w:history="1">
        <w:r w:rsidRPr="007123BC">
          <w:rPr>
            <w:rStyle w:val="Hyperlink"/>
            <w:noProof/>
          </w:rPr>
          <w:t>4.0 Business Rules &amp; Assumptions</w:t>
        </w:r>
        <w:r>
          <w:rPr>
            <w:noProof/>
            <w:webHidden/>
          </w:rPr>
          <w:tab/>
        </w:r>
        <w:r>
          <w:rPr>
            <w:noProof/>
            <w:webHidden/>
          </w:rPr>
          <w:fldChar w:fldCharType="begin"/>
        </w:r>
        <w:r>
          <w:rPr>
            <w:noProof/>
            <w:webHidden/>
          </w:rPr>
          <w:instrText xml:space="preserve"> PAGEREF _Toc233757515 \h </w:instrText>
        </w:r>
        <w:r>
          <w:rPr>
            <w:noProof/>
            <w:webHidden/>
          </w:rPr>
        </w:r>
        <w:r>
          <w:rPr>
            <w:noProof/>
            <w:webHidden/>
          </w:rPr>
          <w:fldChar w:fldCharType="separate"/>
        </w:r>
        <w:r>
          <w:rPr>
            <w:noProof/>
            <w:webHidden/>
          </w:rPr>
          <w:t>29</w:t>
        </w:r>
        <w:r>
          <w:rPr>
            <w:noProof/>
            <w:webHidden/>
          </w:rPr>
          <w:fldChar w:fldCharType="end"/>
        </w:r>
      </w:hyperlink>
    </w:p>
    <w:p w14:paraId="77F6AC2C" w14:textId="629DF11D" w:rsidR="002E7FC0" w:rsidRDefault="002E7FC0">
      <w:pPr>
        <w:pStyle w:val="TOC3"/>
        <w:tabs>
          <w:tab w:val="right" w:leader="dot" w:pos="9016"/>
        </w:tabs>
        <w:rPr>
          <w:rFonts w:eastAsiaTheme="minorEastAsia"/>
          <w:noProof/>
          <w:lang w:eastAsia="en-NZ"/>
        </w:rPr>
      </w:pPr>
      <w:hyperlink w:anchor="_Toc233757516" w:history="1">
        <w:r w:rsidRPr="007123BC">
          <w:rPr>
            <w:rStyle w:val="Hyperlink"/>
            <w:noProof/>
          </w:rPr>
          <w:t>4.1 Identified Business Rules</w:t>
        </w:r>
        <w:r>
          <w:rPr>
            <w:noProof/>
            <w:webHidden/>
          </w:rPr>
          <w:tab/>
        </w:r>
        <w:r>
          <w:rPr>
            <w:noProof/>
            <w:webHidden/>
          </w:rPr>
          <w:fldChar w:fldCharType="begin"/>
        </w:r>
        <w:r>
          <w:rPr>
            <w:noProof/>
            <w:webHidden/>
          </w:rPr>
          <w:instrText xml:space="preserve"> PAGEREF _Toc233757516 \h </w:instrText>
        </w:r>
        <w:r>
          <w:rPr>
            <w:noProof/>
            <w:webHidden/>
          </w:rPr>
        </w:r>
        <w:r>
          <w:rPr>
            <w:noProof/>
            <w:webHidden/>
          </w:rPr>
          <w:fldChar w:fldCharType="separate"/>
        </w:r>
        <w:r>
          <w:rPr>
            <w:noProof/>
            <w:webHidden/>
          </w:rPr>
          <w:t>29</w:t>
        </w:r>
        <w:r>
          <w:rPr>
            <w:noProof/>
            <w:webHidden/>
          </w:rPr>
          <w:fldChar w:fldCharType="end"/>
        </w:r>
      </w:hyperlink>
    </w:p>
    <w:p w14:paraId="4D380580" w14:textId="573C85F5" w:rsidR="002E7FC0" w:rsidRDefault="002E7FC0">
      <w:pPr>
        <w:pStyle w:val="TOC4"/>
        <w:tabs>
          <w:tab w:val="right" w:leader="dot" w:pos="9016"/>
        </w:tabs>
        <w:rPr>
          <w:rFonts w:eastAsiaTheme="minorEastAsia"/>
          <w:noProof/>
          <w:lang w:eastAsia="en-NZ"/>
        </w:rPr>
      </w:pPr>
      <w:hyperlink w:anchor="_Toc233757517" w:history="1">
        <w:r w:rsidRPr="007123BC">
          <w:rPr>
            <w:rStyle w:val="Hyperlink"/>
            <w:noProof/>
          </w:rPr>
          <w:t>4.1.1 Subscriptions</w:t>
        </w:r>
        <w:r>
          <w:rPr>
            <w:noProof/>
            <w:webHidden/>
          </w:rPr>
          <w:tab/>
        </w:r>
        <w:r>
          <w:rPr>
            <w:noProof/>
            <w:webHidden/>
          </w:rPr>
          <w:fldChar w:fldCharType="begin"/>
        </w:r>
        <w:r>
          <w:rPr>
            <w:noProof/>
            <w:webHidden/>
          </w:rPr>
          <w:instrText xml:space="preserve"> PAGEREF _Toc233757517 \h </w:instrText>
        </w:r>
        <w:r>
          <w:rPr>
            <w:noProof/>
            <w:webHidden/>
          </w:rPr>
        </w:r>
        <w:r>
          <w:rPr>
            <w:noProof/>
            <w:webHidden/>
          </w:rPr>
          <w:fldChar w:fldCharType="separate"/>
        </w:r>
        <w:r>
          <w:rPr>
            <w:noProof/>
            <w:webHidden/>
          </w:rPr>
          <w:t>29</w:t>
        </w:r>
        <w:r>
          <w:rPr>
            <w:noProof/>
            <w:webHidden/>
          </w:rPr>
          <w:fldChar w:fldCharType="end"/>
        </w:r>
      </w:hyperlink>
    </w:p>
    <w:p w14:paraId="7937E087" w14:textId="4171940D" w:rsidR="002E7FC0" w:rsidRDefault="002E7FC0">
      <w:pPr>
        <w:pStyle w:val="TOC4"/>
        <w:tabs>
          <w:tab w:val="right" w:leader="dot" w:pos="9016"/>
        </w:tabs>
        <w:rPr>
          <w:rFonts w:eastAsiaTheme="minorEastAsia"/>
          <w:noProof/>
          <w:lang w:eastAsia="en-NZ"/>
        </w:rPr>
      </w:pPr>
      <w:hyperlink w:anchor="_Toc233757518" w:history="1">
        <w:r w:rsidRPr="007123BC">
          <w:rPr>
            <w:rStyle w:val="Hyperlink"/>
            <w:noProof/>
          </w:rPr>
          <w:t>4.1.2 HARVs</w:t>
        </w:r>
        <w:r>
          <w:rPr>
            <w:noProof/>
            <w:webHidden/>
          </w:rPr>
          <w:tab/>
        </w:r>
        <w:r>
          <w:rPr>
            <w:noProof/>
            <w:webHidden/>
          </w:rPr>
          <w:fldChar w:fldCharType="begin"/>
        </w:r>
        <w:r>
          <w:rPr>
            <w:noProof/>
            <w:webHidden/>
          </w:rPr>
          <w:instrText xml:space="preserve"> PAGEREF _Toc233757518 \h </w:instrText>
        </w:r>
        <w:r>
          <w:rPr>
            <w:noProof/>
            <w:webHidden/>
          </w:rPr>
        </w:r>
        <w:r>
          <w:rPr>
            <w:noProof/>
            <w:webHidden/>
          </w:rPr>
          <w:fldChar w:fldCharType="separate"/>
        </w:r>
        <w:r>
          <w:rPr>
            <w:noProof/>
            <w:webHidden/>
          </w:rPr>
          <w:t>30</w:t>
        </w:r>
        <w:r>
          <w:rPr>
            <w:noProof/>
            <w:webHidden/>
          </w:rPr>
          <w:fldChar w:fldCharType="end"/>
        </w:r>
      </w:hyperlink>
    </w:p>
    <w:p w14:paraId="6FADA3DC" w14:textId="4B162C28" w:rsidR="002E7FC0" w:rsidRDefault="002E7FC0">
      <w:pPr>
        <w:pStyle w:val="TOC4"/>
        <w:tabs>
          <w:tab w:val="right" w:leader="dot" w:pos="9016"/>
        </w:tabs>
        <w:rPr>
          <w:rFonts w:eastAsiaTheme="minorEastAsia"/>
          <w:noProof/>
          <w:lang w:eastAsia="en-NZ"/>
        </w:rPr>
      </w:pPr>
      <w:hyperlink w:anchor="_Toc233757519" w:history="1">
        <w:r w:rsidRPr="007123BC">
          <w:rPr>
            <w:rStyle w:val="Hyperlink"/>
            <w:noProof/>
          </w:rPr>
          <w:t>4.1.3 Parts &amp; Suppliers</w:t>
        </w:r>
        <w:r>
          <w:rPr>
            <w:noProof/>
            <w:webHidden/>
          </w:rPr>
          <w:tab/>
        </w:r>
        <w:r>
          <w:rPr>
            <w:noProof/>
            <w:webHidden/>
          </w:rPr>
          <w:fldChar w:fldCharType="begin"/>
        </w:r>
        <w:r>
          <w:rPr>
            <w:noProof/>
            <w:webHidden/>
          </w:rPr>
          <w:instrText xml:space="preserve"> PAGEREF _Toc233757519 \h </w:instrText>
        </w:r>
        <w:r>
          <w:rPr>
            <w:noProof/>
            <w:webHidden/>
          </w:rPr>
        </w:r>
        <w:r>
          <w:rPr>
            <w:noProof/>
            <w:webHidden/>
          </w:rPr>
          <w:fldChar w:fldCharType="separate"/>
        </w:r>
        <w:r>
          <w:rPr>
            <w:noProof/>
            <w:webHidden/>
          </w:rPr>
          <w:t>30</w:t>
        </w:r>
        <w:r>
          <w:rPr>
            <w:noProof/>
            <w:webHidden/>
          </w:rPr>
          <w:fldChar w:fldCharType="end"/>
        </w:r>
      </w:hyperlink>
    </w:p>
    <w:p w14:paraId="737422D5" w14:textId="62E55DD2" w:rsidR="002E7FC0" w:rsidRDefault="002E7FC0">
      <w:pPr>
        <w:pStyle w:val="TOC4"/>
        <w:tabs>
          <w:tab w:val="right" w:leader="dot" w:pos="9016"/>
        </w:tabs>
        <w:rPr>
          <w:rFonts w:eastAsiaTheme="minorEastAsia"/>
          <w:noProof/>
          <w:lang w:eastAsia="en-NZ"/>
        </w:rPr>
      </w:pPr>
      <w:hyperlink w:anchor="_Toc233757520" w:history="1">
        <w:r w:rsidRPr="007123BC">
          <w:rPr>
            <w:rStyle w:val="Hyperlink"/>
            <w:noProof/>
          </w:rPr>
          <w:t>4.1.4 Maintenance</w:t>
        </w:r>
        <w:r>
          <w:rPr>
            <w:noProof/>
            <w:webHidden/>
          </w:rPr>
          <w:tab/>
        </w:r>
        <w:r>
          <w:rPr>
            <w:noProof/>
            <w:webHidden/>
          </w:rPr>
          <w:fldChar w:fldCharType="begin"/>
        </w:r>
        <w:r>
          <w:rPr>
            <w:noProof/>
            <w:webHidden/>
          </w:rPr>
          <w:instrText xml:space="preserve"> PAGEREF _Toc233757520 \h </w:instrText>
        </w:r>
        <w:r>
          <w:rPr>
            <w:noProof/>
            <w:webHidden/>
          </w:rPr>
        </w:r>
        <w:r>
          <w:rPr>
            <w:noProof/>
            <w:webHidden/>
          </w:rPr>
          <w:fldChar w:fldCharType="separate"/>
        </w:r>
        <w:r>
          <w:rPr>
            <w:noProof/>
            <w:webHidden/>
          </w:rPr>
          <w:t>30</w:t>
        </w:r>
        <w:r>
          <w:rPr>
            <w:noProof/>
            <w:webHidden/>
          </w:rPr>
          <w:fldChar w:fldCharType="end"/>
        </w:r>
      </w:hyperlink>
    </w:p>
    <w:p w14:paraId="49694595" w14:textId="70DC6734" w:rsidR="002E7FC0" w:rsidRDefault="002E7FC0">
      <w:pPr>
        <w:pStyle w:val="TOC4"/>
        <w:tabs>
          <w:tab w:val="right" w:leader="dot" w:pos="9016"/>
        </w:tabs>
        <w:rPr>
          <w:rFonts w:eastAsiaTheme="minorEastAsia"/>
          <w:noProof/>
          <w:lang w:eastAsia="en-NZ"/>
        </w:rPr>
      </w:pPr>
      <w:hyperlink w:anchor="_Toc233757521" w:history="1">
        <w:r w:rsidRPr="007123BC">
          <w:rPr>
            <w:rStyle w:val="Hyperlink"/>
            <w:noProof/>
          </w:rPr>
          <w:t>4.1.5 Zones</w:t>
        </w:r>
        <w:r>
          <w:rPr>
            <w:noProof/>
            <w:webHidden/>
          </w:rPr>
          <w:tab/>
        </w:r>
        <w:r>
          <w:rPr>
            <w:noProof/>
            <w:webHidden/>
          </w:rPr>
          <w:fldChar w:fldCharType="begin"/>
        </w:r>
        <w:r>
          <w:rPr>
            <w:noProof/>
            <w:webHidden/>
          </w:rPr>
          <w:instrText xml:space="preserve"> PAGEREF _Toc233757521 \h </w:instrText>
        </w:r>
        <w:r>
          <w:rPr>
            <w:noProof/>
            <w:webHidden/>
          </w:rPr>
        </w:r>
        <w:r>
          <w:rPr>
            <w:noProof/>
            <w:webHidden/>
          </w:rPr>
          <w:fldChar w:fldCharType="separate"/>
        </w:r>
        <w:r>
          <w:rPr>
            <w:noProof/>
            <w:webHidden/>
          </w:rPr>
          <w:t>30</w:t>
        </w:r>
        <w:r>
          <w:rPr>
            <w:noProof/>
            <w:webHidden/>
          </w:rPr>
          <w:fldChar w:fldCharType="end"/>
        </w:r>
      </w:hyperlink>
    </w:p>
    <w:p w14:paraId="669F36E0" w14:textId="353CCF73" w:rsidR="002E7FC0" w:rsidRDefault="002E7FC0">
      <w:pPr>
        <w:pStyle w:val="TOC3"/>
        <w:tabs>
          <w:tab w:val="right" w:leader="dot" w:pos="9016"/>
        </w:tabs>
        <w:rPr>
          <w:rFonts w:eastAsiaTheme="minorEastAsia"/>
          <w:noProof/>
          <w:lang w:eastAsia="en-NZ"/>
        </w:rPr>
      </w:pPr>
      <w:hyperlink w:anchor="_Toc233757522" w:history="1">
        <w:r w:rsidRPr="007123BC">
          <w:rPr>
            <w:rStyle w:val="Hyperlink"/>
            <w:noProof/>
          </w:rPr>
          <w:t>4.2 Assumptions</w:t>
        </w:r>
        <w:r>
          <w:rPr>
            <w:noProof/>
            <w:webHidden/>
          </w:rPr>
          <w:tab/>
        </w:r>
        <w:r>
          <w:rPr>
            <w:noProof/>
            <w:webHidden/>
          </w:rPr>
          <w:fldChar w:fldCharType="begin"/>
        </w:r>
        <w:r>
          <w:rPr>
            <w:noProof/>
            <w:webHidden/>
          </w:rPr>
          <w:instrText xml:space="preserve"> PAGEREF _Toc233757522 \h </w:instrText>
        </w:r>
        <w:r>
          <w:rPr>
            <w:noProof/>
            <w:webHidden/>
          </w:rPr>
        </w:r>
        <w:r>
          <w:rPr>
            <w:noProof/>
            <w:webHidden/>
          </w:rPr>
          <w:fldChar w:fldCharType="separate"/>
        </w:r>
        <w:r>
          <w:rPr>
            <w:noProof/>
            <w:webHidden/>
          </w:rPr>
          <w:t>30</w:t>
        </w:r>
        <w:r>
          <w:rPr>
            <w:noProof/>
            <w:webHidden/>
          </w:rPr>
          <w:fldChar w:fldCharType="end"/>
        </w:r>
      </w:hyperlink>
    </w:p>
    <w:p w14:paraId="05090FBD" w14:textId="0E968903" w:rsidR="002E7FC0" w:rsidRDefault="002E7FC0">
      <w:pPr>
        <w:pStyle w:val="TOC3"/>
        <w:tabs>
          <w:tab w:val="right" w:leader="dot" w:pos="9016"/>
        </w:tabs>
        <w:rPr>
          <w:rFonts w:eastAsiaTheme="minorEastAsia"/>
          <w:noProof/>
          <w:lang w:eastAsia="en-NZ"/>
        </w:rPr>
      </w:pPr>
      <w:hyperlink w:anchor="_Toc233757523" w:history="1">
        <w:r w:rsidRPr="007123BC">
          <w:rPr>
            <w:rStyle w:val="Hyperlink"/>
            <w:noProof/>
          </w:rPr>
          <w:t>4.3 Business Rule &amp; Diagram Rationale</w:t>
        </w:r>
        <w:r>
          <w:rPr>
            <w:noProof/>
            <w:webHidden/>
          </w:rPr>
          <w:tab/>
        </w:r>
        <w:r>
          <w:rPr>
            <w:noProof/>
            <w:webHidden/>
          </w:rPr>
          <w:fldChar w:fldCharType="begin"/>
        </w:r>
        <w:r>
          <w:rPr>
            <w:noProof/>
            <w:webHidden/>
          </w:rPr>
          <w:instrText xml:space="preserve"> PAGEREF _Toc233757523 \h </w:instrText>
        </w:r>
        <w:r>
          <w:rPr>
            <w:noProof/>
            <w:webHidden/>
          </w:rPr>
        </w:r>
        <w:r>
          <w:rPr>
            <w:noProof/>
            <w:webHidden/>
          </w:rPr>
          <w:fldChar w:fldCharType="separate"/>
        </w:r>
        <w:r>
          <w:rPr>
            <w:noProof/>
            <w:webHidden/>
          </w:rPr>
          <w:t>31</w:t>
        </w:r>
        <w:r>
          <w:rPr>
            <w:noProof/>
            <w:webHidden/>
          </w:rPr>
          <w:fldChar w:fldCharType="end"/>
        </w:r>
      </w:hyperlink>
    </w:p>
    <w:p w14:paraId="47AD6967" w14:textId="34594384" w:rsidR="002E7FC0" w:rsidRDefault="002E7FC0">
      <w:pPr>
        <w:pStyle w:val="TOC2"/>
        <w:tabs>
          <w:tab w:val="right" w:leader="dot" w:pos="9016"/>
        </w:tabs>
        <w:rPr>
          <w:rFonts w:eastAsiaTheme="minorEastAsia"/>
          <w:noProof/>
          <w:lang w:eastAsia="en-NZ"/>
        </w:rPr>
      </w:pPr>
      <w:hyperlink w:anchor="_Toc233757524" w:history="1">
        <w:r w:rsidRPr="007123BC">
          <w:rPr>
            <w:rStyle w:val="Hyperlink"/>
            <w:noProof/>
          </w:rPr>
          <w:t>5.0 Summary &amp; Conclusion</w:t>
        </w:r>
        <w:r>
          <w:rPr>
            <w:noProof/>
            <w:webHidden/>
          </w:rPr>
          <w:tab/>
        </w:r>
        <w:r>
          <w:rPr>
            <w:noProof/>
            <w:webHidden/>
          </w:rPr>
          <w:fldChar w:fldCharType="begin"/>
        </w:r>
        <w:r>
          <w:rPr>
            <w:noProof/>
            <w:webHidden/>
          </w:rPr>
          <w:instrText xml:space="preserve"> PAGEREF _Toc233757524 \h </w:instrText>
        </w:r>
        <w:r>
          <w:rPr>
            <w:noProof/>
            <w:webHidden/>
          </w:rPr>
        </w:r>
        <w:r>
          <w:rPr>
            <w:noProof/>
            <w:webHidden/>
          </w:rPr>
          <w:fldChar w:fldCharType="separate"/>
        </w:r>
        <w:r>
          <w:rPr>
            <w:noProof/>
            <w:webHidden/>
          </w:rPr>
          <w:t>31</w:t>
        </w:r>
        <w:r>
          <w:rPr>
            <w:noProof/>
            <w:webHidden/>
          </w:rPr>
          <w:fldChar w:fldCharType="end"/>
        </w:r>
      </w:hyperlink>
    </w:p>
    <w:p w14:paraId="62B1608B" w14:textId="4AE89BE2" w:rsidR="002E7FC0" w:rsidRDefault="002E7FC0">
      <w:pPr>
        <w:pStyle w:val="TOC1"/>
        <w:tabs>
          <w:tab w:val="right" w:leader="dot" w:pos="9016"/>
        </w:tabs>
        <w:rPr>
          <w:rFonts w:eastAsiaTheme="minorEastAsia"/>
          <w:noProof/>
          <w:lang w:eastAsia="en-NZ"/>
        </w:rPr>
      </w:pPr>
      <w:hyperlink w:anchor="_Toc233757525" w:history="1">
        <w:r w:rsidRPr="007123BC">
          <w:rPr>
            <w:rStyle w:val="Hyperlink"/>
            <w:noProof/>
          </w:rPr>
          <w:t>A.2 Assessment 2 Mile</w:t>
        </w:r>
        <w:r w:rsidRPr="007123BC">
          <w:rPr>
            <w:rStyle w:val="Hyperlink"/>
            <w:noProof/>
          </w:rPr>
          <w:t>s</w:t>
        </w:r>
        <w:r w:rsidRPr="007123BC">
          <w:rPr>
            <w:rStyle w:val="Hyperlink"/>
            <w:noProof/>
          </w:rPr>
          <w:t>tone 2</w:t>
        </w:r>
        <w:r>
          <w:rPr>
            <w:noProof/>
            <w:webHidden/>
          </w:rPr>
          <w:tab/>
        </w:r>
        <w:r>
          <w:rPr>
            <w:noProof/>
            <w:webHidden/>
          </w:rPr>
          <w:fldChar w:fldCharType="begin"/>
        </w:r>
        <w:r>
          <w:rPr>
            <w:noProof/>
            <w:webHidden/>
          </w:rPr>
          <w:instrText xml:space="preserve"> PAGEREF _Toc233757525 \h </w:instrText>
        </w:r>
        <w:r>
          <w:rPr>
            <w:noProof/>
            <w:webHidden/>
          </w:rPr>
        </w:r>
        <w:r>
          <w:rPr>
            <w:noProof/>
            <w:webHidden/>
          </w:rPr>
          <w:fldChar w:fldCharType="separate"/>
        </w:r>
        <w:r>
          <w:rPr>
            <w:noProof/>
            <w:webHidden/>
          </w:rPr>
          <w:t>31</w:t>
        </w:r>
        <w:r>
          <w:rPr>
            <w:noProof/>
            <w:webHidden/>
          </w:rPr>
          <w:fldChar w:fldCharType="end"/>
        </w:r>
      </w:hyperlink>
    </w:p>
    <w:p w14:paraId="49D1A351" w14:textId="1C75056E" w:rsidR="002E7FC0" w:rsidRDefault="002E7FC0">
      <w:pPr>
        <w:pStyle w:val="TOC2"/>
        <w:tabs>
          <w:tab w:val="right" w:leader="dot" w:pos="9016"/>
        </w:tabs>
        <w:rPr>
          <w:rFonts w:eastAsiaTheme="minorEastAsia"/>
          <w:noProof/>
          <w:lang w:eastAsia="en-NZ"/>
        </w:rPr>
      </w:pPr>
      <w:hyperlink w:anchor="_Toc233757526" w:history="1">
        <w:r w:rsidRPr="007123BC">
          <w:rPr>
            <w:rStyle w:val="Hyperlink"/>
            <w:noProof/>
          </w:rPr>
          <w:t>6.0 Transformation from Conceptual to Logical</w:t>
        </w:r>
        <w:r>
          <w:rPr>
            <w:noProof/>
            <w:webHidden/>
          </w:rPr>
          <w:tab/>
        </w:r>
        <w:r>
          <w:rPr>
            <w:noProof/>
            <w:webHidden/>
          </w:rPr>
          <w:fldChar w:fldCharType="begin"/>
        </w:r>
        <w:r>
          <w:rPr>
            <w:noProof/>
            <w:webHidden/>
          </w:rPr>
          <w:instrText xml:space="preserve"> PAGEREF _Toc233757526 \h </w:instrText>
        </w:r>
        <w:r>
          <w:rPr>
            <w:noProof/>
            <w:webHidden/>
          </w:rPr>
        </w:r>
        <w:r>
          <w:rPr>
            <w:noProof/>
            <w:webHidden/>
          </w:rPr>
          <w:fldChar w:fldCharType="separate"/>
        </w:r>
        <w:r>
          <w:rPr>
            <w:noProof/>
            <w:webHidden/>
          </w:rPr>
          <w:t>31</w:t>
        </w:r>
        <w:r>
          <w:rPr>
            <w:noProof/>
            <w:webHidden/>
          </w:rPr>
          <w:fldChar w:fldCharType="end"/>
        </w:r>
      </w:hyperlink>
    </w:p>
    <w:p w14:paraId="0A7326B5" w14:textId="428B4B9E" w:rsidR="002E7FC0" w:rsidRDefault="002E7FC0">
      <w:pPr>
        <w:pStyle w:val="TOC3"/>
        <w:tabs>
          <w:tab w:val="right" w:leader="dot" w:pos="9016"/>
        </w:tabs>
        <w:rPr>
          <w:rFonts w:eastAsiaTheme="minorEastAsia"/>
          <w:noProof/>
          <w:lang w:eastAsia="en-NZ"/>
        </w:rPr>
      </w:pPr>
      <w:hyperlink w:anchor="_Toc233757527" w:history="1">
        <w:r w:rsidRPr="007123BC">
          <w:rPr>
            <w:rStyle w:val="Hyperlink"/>
            <w:noProof/>
          </w:rPr>
          <w:t>6.1 Introduction</w:t>
        </w:r>
        <w:r>
          <w:rPr>
            <w:noProof/>
            <w:webHidden/>
          </w:rPr>
          <w:tab/>
        </w:r>
        <w:r>
          <w:rPr>
            <w:noProof/>
            <w:webHidden/>
          </w:rPr>
          <w:fldChar w:fldCharType="begin"/>
        </w:r>
        <w:r>
          <w:rPr>
            <w:noProof/>
            <w:webHidden/>
          </w:rPr>
          <w:instrText xml:space="preserve"> PAGEREF _Toc233757527 \h </w:instrText>
        </w:r>
        <w:r>
          <w:rPr>
            <w:noProof/>
            <w:webHidden/>
          </w:rPr>
        </w:r>
        <w:r>
          <w:rPr>
            <w:noProof/>
            <w:webHidden/>
          </w:rPr>
          <w:fldChar w:fldCharType="separate"/>
        </w:r>
        <w:r>
          <w:rPr>
            <w:noProof/>
            <w:webHidden/>
          </w:rPr>
          <w:t>31</w:t>
        </w:r>
        <w:r>
          <w:rPr>
            <w:noProof/>
            <w:webHidden/>
          </w:rPr>
          <w:fldChar w:fldCharType="end"/>
        </w:r>
      </w:hyperlink>
    </w:p>
    <w:p w14:paraId="7EA09DC8" w14:textId="6CA674E7" w:rsidR="002E7FC0" w:rsidRDefault="002E7FC0">
      <w:pPr>
        <w:pStyle w:val="TOC3"/>
        <w:tabs>
          <w:tab w:val="right" w:leader="dot" w:pos="9016"/>
        </w:tabs>
        <w:rPr>
          <w:rFonts w:eastAsiaTheme="minorEastAsia"/>
          <w:noProof/>
          <w:lang w:eastAsia="en-NZ"/>
        </w:rPr>
      </w:pPr>
      <w:hyperlink w:anchor="_Toc233757528" w:history="1">
        <w:r w:rsidRPr="007123BC">
          <w:rPr>
            <w:rStyle w:val="Hyperlink"/>
            <w:noProof/>
          </w:rPr>
          <w:t>6.2 Mapping Rules Strategy</w:t>
        </w:r>
        <w:r>
          <w:rPr>
            <w:noProof/>
            <w:webHidden/>
          </w:rPr>
          <w:tab/>
        </w:r>
        <w:r>
          <w:rPr>
            <w:noProof/>
            <w:webHidden/>
          </w:rPr>
          <w:fldChar w:fldCharType="begin"/>
        </w:r>
        <w:r>
          <w:rPr>
            <w:noProof/>
            <w:webHidden/>
          </w:rPr>
          <w:instrText xml:space="preserve"> PAGEREF _Toc233757528 \h </w:instrText>
        </w:r>
        <w:r>
          <w:rPr>
            <w:noProof/>
            <w:webHidden/>
          </w:rPr>
        </w:r>
        <w:r>
          <w:rPr>
            <w:noProof/>
            <w:webHidden/>
          </w:rPr>
          <w:fldChar w:fldCharType="separate"/>
        </w:r>
        <w:r>
          <w:rPr>
            <w:noProof/>
            <w:webHidden/>
          </w:rPr>
          <w:t>32</w:t>
        </w:r>
        <w:r>
          <w:rPr>
            <w:noProof/>
            <w:webHidden/>
          </w:rPr>
          <w:fldChar w:fldCharType="end"/>
        </w:r>
      </w:hyperlink>
    </w:p>
    <w:p w14:paraId="72D1EC0D" w14:textId="466427D8" w:rsidR="002E7FC0" w:rsidRDefault="002E7FC0">
      <w:pPr>
        <w:pStyle w:val="TOC4"/>
        <w:tabs>
          <w:tab w:val="right" w:leader="dot" w:pos="9016"/>
        </w:tabs>
        <w:rPr>
          <w:rFonts w:eastAsiaTheme="minorEastAsia"/>
          <w:noProof/>
          <w:lang w:eastAsia="en-NZ"/>
        </w:rPr>
      </w:pPr>
      <w:hyperlink w:anchor="_Toc233757529" w:history="1">
        <w:r w:rsidRPr="007123BC">
          <w:rPr>
            <w:rStyle w:val="Hyperlink"/>
            <w:noProof/>
          </w:rPr>
          <w:t>6.2.1 Strong Entities</w:t>
        </w:r>
        <w:r>
          <w:rPr>
            <w:noProof/>
            <w:webHidden/>
          </w:rPr>
          <w:tab/>
        </w:r>
        <w:r>
          <w:rPr>
            <w:noProof/>
            <w:webHidden/>
          </w:rPr>
          <w:fldChar w:fldCharType="begin"/>
        </w:r>
        <w:r>
          <w:rPr>
            <w:noProof/>
            <w:webHidden/>
          </w:rPr>
          <w:instrText xml:space="preserve"> PAGEREF _Toc233757529 \h </w:instrText>
        </w:r>
        <w:r>
          <w:rPr>
            <w:noProof/>
            <w:webHidden/>
          </w:rPr>
        </w:r>
        <w:r>
          <w:rPr>
            <w:noProof/>
            <w:webHidden/>
          </w:rPr>
          <w:fldChar w:fldCharType="separate"/>
        </w:r>
        <w:r>
          <w:rPr>
            <w:noProof/>
            <w:webHidden/>
          </w:rPr>
          <w:t>32</w:t>
        </w:r>
        <w:r>
          <w:rPr>
            <w:noProof/>
            <w:webHidden/>
          </w:rPr>
          <w:fldChar w:fldCharType="end"/>
        </w:r>
      </w:hyperlink>
    </w:p>
    <w:p w14:paraId="7A59AC39" w14:textId="7DA2D21F" w:rsidR="002E7FC0" w:rsidRDefault="002E7FC0">
      <w:pPr>
        <w:pStyle w:val="TOC4"/>
        <w:tabs>
          <w:tab w:val="right" w:leader="dot" w:pos="9016"/>
        </w:tabs>
        <w:rPr>
          <w:rFonts w:eastAsiaTheme="minorEastAsia"/>
          <w:noProof/>
          <w:lang w:eastAsia="en-NZ"/>
        </w:rPr>
      </w:pPr>
      <w:hyperlink w:anchor="_Toc233757530" w:history="1">
        <w:r w:rsidRPr="007123BC">
          <w:rPr>
            <w:rStyle w:val="Hyperlink"/>
            <w:noProof/>
          </w:rPr>
          <w:t>6.2.2 Weak Entities</w:t>
        </w:r>
        <w:r>
          <w:rPr>
            <w:noProof/>
            <w:webHidden/>
          </w:rPr>
          <w:tab/>
        </w:r>
        <w:r>
          <w:rPr>
            <w:noProof/>
            <w:webHidden/>
          </w:rPr>
          <w:fldChar w:fldCharType="begin"/>
        </w:r>
        <w:r>
          <w:rPr>
            <w:noProof/>
            <w:webHidden/>
          </w:rPr>
          <w:instrText xml:space="preserve"> PAGEREF _Toc233757530 \h </w:instrText>
        </w:r>
        <w:r>
          <w:rPr>
            <w:noProof/>
            <w:webHidden/>
          </w:rPr>
        </w:r>
        <w:r>
          <w:rPr>
            <w:noProof/>
            <w:webHidden/>
          </w:rPr>
          <w:fldChar w:fldCharType="separate"/>
        </w:r>
        <w:r>
          <w:rPr>
            <w:noProof/>
            <w:webHidden/>
          </w:rPr>
          <w:t>32</w:t>
        </w:r>
        <w:r>
          <w:rPr>
            <w:noProof/>
            <w:webHidden/>
          </w:rPr>
          <w:fldChar w:fldCharType="end"/>
        </w:r>
      </w:hyperlink>
    </w:p>
    <w:p w14:paraId="5D311080" w14:textId="146576BF" w:rsidR="002E7FC0" w:rsidRDefault="002E7FC0">
      <w:pPr>
        <w:pStyle w:val="TOC4"/>
        <w:tabs>
          <w:tab w:val="right" w:leader="dot" w:pos="9016"/>
        </w:tabs>
        <w:rPr>
          <w:rFonts w:eastAsiaTheme="minorEastAsia"/>
          <w:noProof/>
          <w:lang w:eastAsia="en-NZ"/>
        </w:rPr>
      </w:pPr>
      <w:hyperlink w:anchor="_Toc233757531" w:history="1">
        <w:r w:rsidRPr="007123BC">
          <w:rPr>
            <w:rStyle w:val="Hyperlink"/>
            <w:noProof/>
          </w:rPr>
          <w:t>6.2.3 Composite &amp; Multi-valued Attributes</w:t>
        </w:r>
        <w:r>
          <w:rPr>
            <w:noProof/>
            <w:webHidden/>
          </w:rPr>
          <w:tab/>
        </w:r>
        <w:r>
          <w:rPr>
            <w:noProof/>
            <w:webHidden/>
          </w:rPr>
          <w:fldChar w:fldCharType="begin"/>
        </w:r>
        <w:r>
          <w:rPr>
            <w:noProof/>
            <w:webHidden/>
          </w:rPr>
          <w:instrText xml:space="preserve"> PAGEREF _Toc233757531 \h </w:instrText>
        </w:r>
        <w:r>
          <w:rPr>
            <w:noProof/>
            <w:webHidden/>
          </w:rPr>
        </w:r>
        <w:r>
          <w:rPr>
            <w:noProof/>
            <w:webHidden/>
          </w:rPr>
          <w:fldChar w:fldCharType="separate"/>
        </w:r>
        <w:r>
          <w:rPr>
            <w:noProof/>
            <w:webHidden/>
          </w:rPr>
          <w:t>32</w:t>
        </w:r>
        <w:r>
          <w:rPr>
            <w:noProof/>
            <w:webHidden/>
          </w:rPr>
          <w:fldChar w:fldCharType="end"/>
        </w:r>
      </w:hyperlink>
    </w:p>
    <w:p w14:paraId="3E52D9D7" w14:textId="10D103B6" w:rsidR="002E7FC0" w:rsidRDefault="002E7FC0">
      <w:pPr>
        <w:pStyle w:val="TOC4"/>
        <w:tabs>
          <w:tab w:val="right" w:leader="dot" w:pos="9016"/>
        </w:tabs>
        <w:rPr>
          <w:rFonts w:eastAsiaTheme="minorEastAsia"/>
          <w:noProof/>
          <w:lang w:eastAsia="en-NZ"/>
        </w:rPr>
      </w:pPr>
      <w:hyperlink w:anchor="_Toc233757532" w:history="1">
        <w:r w:rsidRPr="007123BC">
          <w:rPr>
            <w:rStyle w:val="Hyperlink"/>
            <w:noProof/>
          </w:rPr>
          <w:t>6.2.4 One-to-One Relationships</w:t>
        </w:r>
        <w:r>
          <w:rPr>
            <w:noProof/>
            <w:webHidden/>
          </w:rPr>
          <w:tab/>
        </w:r>
        <w:r>
          <w:rPr>
            <w:noProof/>
            <w:webHidden/>
          </w:rPr>
          <w:fldChar w:fldCharType="begin"/>
        </w:r>
        <w:r>
          <w:rPr>
            <w:noProof/>
            <w:webHidden/>
          </w:rPr>
          <w:instrText xml:space="preserve"> PAGEREF _Toc233757532 \h </w:instrText>
        </w:r>
        <w:r>
          <w:rPr>
            <w:noProof/>
            <w:webHidden/>
          </w:rPr>
        </w:r>
        <w:r>
          <w:rPr>
            <w:noProof/>
            <w:webHidden/>
          </w:rPr>
          <w:fldChar w:fldCharType="separate"/>
        </w:r>
        <w:r>
          <w:rPr>
            <w:noProof/>
            <w:webHidden/>
          </w:rPr>
          <w:t>32</w:t>
        </w:r>
        <w:r>
          <w:rPr>
            <w:noProof/>
            <w:webHidden/>
          </w:rPr>
          <w:fldChar w:fldCharType="end"/>
        </w:r>
      </w:hyperlink>
    </w:p>
    <w:p w14:paraId="0B7BD0B2" w14:textId="2889C20A" w:rsidR="002E7FC0" w:rsidRDefault="002E7FC0">
      <w:pPr>
        <w:pStyle w:val="TOC4"/>
        <w:tabs>
          <w:tab w:val="right" w:leader="dot" w:pos="9016"/>
        </w:tabs>
        <w:rPr>
          <w:rFonts w:eastAsiaTheme="minorEastAsia"/>
          <w:noProof/>
          <w:lang w:eastAsia="en-NZ"/>
        </w:rPr>
      </w:pPr>
      <w:hyperlink w:anchor="_Toc233757533" w:history="1">
        <w:r w:rsidRPr="007123BC">
          <w:rPr>
            <w:rStyle w:val="Hyperlink"/>
            <w:noProof/>
          </w:rPr>
          <w:t>6.2.5 One-to-Many Relationships</w:t>
        </w:r>
        <w:r>
          <w:rPr>
            <w:noProof/>
            <w:webHidden/>
          </w:rPr>
          <w:tab/>
        </w:r>
        <w:r>
          <w:rPr>
            <w:noProof/>
            <w:webHidden/>
          </w:rPr>
          <w:fldChar w:fldCharType="begin"/>
        </w:r>
        <w:r>
          <w:rPr>
            <w:noProof/>
            <w:webHidden/>
          </w:rPr>
          <w:instrText xml:space="preserve"> PAGEREF _Toc233757533 \h </w:instrText>
        </w:r>
        <w:r>
          <w:rPr>
            <w:noProof/>
            <w:webHidden/>
          </w:rPr>
        </w:r>
        <w:r>
          <w:rPr>
            <w:noProof/>
            <w:webHidden/>
          </w:rPr>
          <w:fldChar w:fldCharType="separate"/>
        </w:r>
        <w:r>
          <w:rPr>
            <w:noProof/>
            <w:webHidden/>
          </w:rPr>
          <w:t>32</w:t>
        </w:r>
        <w:r>
          <w:rPr>
            <w:noProof/>
            <w:webHidden/>
          </w:rPr>
          <w:fldChar w:fldCharType="end"/>
        </w:r>
      </w:hyperlink>
    </w:p>
    <w:p w14:paraId="2801E9FF" w14:textId="52E0E951" w:rsidR="002E7FC0" w:rsidRDefault="002E7FC0">
      <w:pPr>
        <w:pStyle w:val="TOC4"/>
        <w:tabs>
          <w:tab w:val="right" w:leader="dot" w:pos="9016"/>
        </w:tabs>
        <w:rPr>
          <w:rFonts w:eastAsiaTheme="minorEastAsia"/>
          <w:noProof/>
          <w:lang w:eastAsia="en-NZ"/>
        </w:rPr>
      </w:pPr>
      <w:hyperlink w:anchor="_Toc233757534" w:history="1">
        <w:r w:rsidRPr="007123BC">
          <w:rPr>
            <w:rStyle w:val="Hyperlink"/>
            <w:noProof/>
          </w:rPr>
          <w:t>6.2.6 Many-to-Many Relationships</w:t>
        </w:r>
        <w:r>
          <w:rPr>
            <w:noProof/>
            <w:webHidden/>
          </w:rPr>
          <w:tab/>
        </w:r>
        <w:r>
          <w:rPr>
            <w:noProof/>
            <w:webHidden/>
          </w:rPr>
          <w:fldChar w:fldCharType="begin"/>
        </w:r>
        <w:r>
          <w:rPr>
            <w:noProof/>
            <w:webHidden/>
          </w:rPr>
          <w:instrText xml:space="preserve"> PAGEREF _Toc233757534 \h </w:instrText>
        </w:r>
        <w:r>
          <w:rPr>
            <w:noProof/>
            <w:webHidden/>
          </w:rPr>
        </w:r>
        <w:r>
          <w:rPr>
            <w:noProof/>
            <w:webHidden/>
          </w:rPr>
          <w:fldChar w:fldCharType="separate"/>
        </w:r>
        <w:r>
          <w:rPr>
            <w:noProof/>
            <w:webHidden/>
          </w:rPr>
          <w:t>32</w:t>
        </w:r>
        <w:r>
          <w:rPr>
            <w:noProof/>
            <w:webHidden/>
          </w:rPr>
          <w:fldChar w:fldCharType="end"/>
        </w:r>
      </w:hyperlink>
    </w:p>
    <w:p w14:paraId="6C7AB15A" w14:textId="1CFECBC4" w:rsidR="002E7FC0" w:rsidRDefault="002E7FC0">
      <w:pPr>
        <w:pStyle w:val="TOC2"/>
        <w:tabs>
          <w:tab w:val="right" w:leader="dot" w:pos="9016"/>
        </w:tabs>
        <w:rPr>
          <w:rFonts w:eastAsiaTheme="minorEastAsia"/>
          <w:noProof/>
          <w:lang w:eastAsia="en-NZ"/>
        </w:rPr>
      </w:pPr>
      <w:hyperlink w:anchor="_Toc233757535" w:history="1">
        <w:r w:rsidRPr="007123BC">
          <w:rPr>
            <w:rStyle w:val="Hyperlink"/>
            <w:noProof/>
          </w:rPr>
          <w:t>7.0 The Logical Database Model</w:t>
        </w:r>
        <w:r>
          <w:rPr>
            <w:noProof/>
            <w:webHidden/>
          </w:rPr>
          <w:tab/>
        </w:r>
        <w:r>
          <w:rPr>
            <w:noProof/>
            <w:webHidden/>
          </w:rPr>
          <w:fldChar w:fldCharType="begin"/>
        </w:r>
        <w:r>
          <w:rPr>
            <w:noProof/>
            <w:webHidden/>
          </w:rPr>
          <w:instrText xml:space="preserve"> PAGEREF _Toc233757535 \h </w:instrText>
        </w:r>
        <w:r>
          <w:rPr>
            <w:noProof/>
            <w:webHidden/>
          </w:rPr>
        </w:r>
        <w:r>
          <w:rPr>
            <w:noProof/>
            <w:webHidden/>
          </w:rPr>
          <w:fldChar w:fldCharType="separate"/>
        </w:r>
        <w:r>
          <w:rPr>
            <w:noProof/>
            <w:webHidden/>
          </w:rPr>
          <w:t>33</w:t>
        </w:r>
        <w:r>
          <w:rPr>
            <w:noProof/>
            <w:webHidden/>
          </w:rPr>
          <w:fldChar w:fldCharType="end"/>
        </w:r>
      </w:hyperlink>
    </w:p>
    <w:p w14:paraId="39F2C21B" w14:textId="11773ECD" w:rsidR="002E7FC0" w:rsidRDefault="002E7FC0">
      <w:pPr>
        <w:pStyle w:val="TOC3"/>
        <w:tabs>
          <w:tab w:val="right" w:leader="dot" w:pos="9016"/>
        </w:tabs>
        <w:rPr>
          <w:rFonts w:eastAsiaTheme="minorEastAsia"/>
          <w:noProof/>
          <w:lang w:eastAsia="en-NZ"/>
        </w:rPr>
      </w:pPr>
      <w:hyperlink w:anchor="_Toc233757536" w:history="1">
        <w:r w:rsidRPr="007123BC">
          <w:rPr>
            <w:rStyle w:val="Hyperlink"/>
            <w:noProof/>
          </w:rPr>
          <w:t>7.1 Presentation</w:t>
        </w:r>
        <w:r>
          <w:rPr>
            <w:noProof/>
            <w:webHidden/>
          </w:rPr>
          <w:tab/>
        </w:r>
        <w:r>
          <w:rPr>
            <w:noProof/>
            <w:webHidden/>
          </w:rPr>
          <w:fldChar w:fldCharType="begin"/>
        </w:r>
        <w:r>
          <w:rPr>
            <w:noProof/>
            <w:webHidden/>
          </w:rPr>
          <w:instrText xml:space="preserve"> PAGEREF _Toc233757536 \h </w:instrText>
        </w:r>
        <w:r>
          <w:rPr>
            <w:noProof/>
            <w:webHidden/>
          </w:rPr>
        </w:r>
        <w:r>
          <w:rPr>
            <w:noProof/>
            <w:webHidden/>
          </w:rPr>
          <w:fldChar w:fldCharType="separate"/>
        </w:r>
        <w:r>
          <w:rPr>
            <w:noProof/>
            <w:webHidden/>
          </w:rPr>
          <w:t>33</w:t>
        </w:r>
        <w:r>
          <w:rPr>
            <w:noProof/>
            <w:webHidden/>
          </w:rPr>
          <w:fldChar w:fldCharType="end"/>
        </w:r>
      </w:hyperlink>
    </w:p>
    <w:p w14:paraId="310D5BC1" w14:textId="7074E3F6" w:rsidR="002E7FC0" w:rsidRDefault="002E7FC0">
      <w:pPr>
        <w:pStyle w:val="TOC3"/>
        <w:tabs>
          <w:tab w:val="right" w:leader="dot" w:pos="9016"/>
        </w:tabs>
        <w:rPr>
          <w:rFonts w:eastAsiaTheme="minorEastAsia"/>
          <w:noProof/>
          <w:lang w:eastAsia="en-NZ"/>
        </w:rPr>
      </w:pPr>
      <w:hyperlink w:anchor="_Toc233757537" w:history="1">
        <w:r w:rsidRPr="007123BC">
          <w:rPr>
            <w:rStyle w:val="Hyperlink"/>
            <w:noProof/>
          </w:rPr>
          <w:t>7.2 Explanation</w:t>
        </w:r>
        <w:r>
          <w:rPr>
            <w:noProof/>
            <w:webHidden/>
          </w:rPr>
          <w:tab/>
        </w:r>
        <w:r>
          <w:rPr>
            <w:noProof/>
            <w:webHidden/>
          </w:rPr>
          <w:fldChar w:fldCharType="begin"/>
        </w:r>
        <w:r>
          <w:rPr>
            <w:noProof/>
            <w:webHidden/>
          </w:rPr>
          <w:instrText xml:space="preserve"> PAGEREF _Toc233757537 \h </w:instrText>
        </w:r>
        <w:r>
          <w:rPr>
            <w:noProof/>
            <w:webHidden/>
          </w:rPr>
        </w:r>
        <w:r>
          <w:rPr>
            <w:noProof/>
            <w:webHidden/>
          </w:rPr>
          <w:fldChar w:fldCharType="separate"/>
        </w:r>
        <w:r>
          <w:rPr>
            <w:noProof/>
            <w:webHidden/>
          </w:rPr>
          <w:t>33</w:t>
        </w:r>
        <w:r>
          <w:rPr>
            <w:noProof/>
            <w:webHidden/>
          </w:rPr>
          <w:fldChar w:fldCharType="end"/>
        </w:r>
      </w:hyperlink>
    </w:p>
    <w:p w14:paraId="6885BBB3" w14:textId="53326769" w:rsidR="002E7FC0" w:rsidRDefault="002E7FC0">
      <w:pPr>
        <w:pStyle w:val="TOC2"/>
        <w:tabs>
          <w:tab w:val="right" w:leader="dot" w:pos="9016"/>
        </w:tabs>
        <w:rPr>
          <w:rFonts w:eastAsiaTheme="minorEastAsia"/>
          <w:noProof/>
          <w:lang w:eastAsia="en-NZ"/>
        </w:rPr>
      </w:pPr>
      <w:hyperlink w:anchor="_Toc233757538" w:history="1">
        <w:r w:rsidRPr="007123BC">
          <w:rPr>
            <w:rStyle w:val="Hyperlink"/>
            <w:noProof/>
          </w:rPr>
          <w:t>8.0 Normalisation</w:t>
        </w:r>
        <w:r>
          <w:rPr>
            <w:noProof/>
            <w:webHidden/>
          </w:rPr>
          <w:tab/>
        </w:r>
        <w:r>
          <w:rPr>
            <w:noProof/>
            <w:webHidden/>
          </w:rPr>
          <w:fldChar w:fldCharType="begin"/>
        </w:r>
        <w:r>
          <w:rPr>
            <w:noProof/>
            <w:webHidden/>
          </w:rPr>
          <w:instrText xml:space="preserve"> PAGEREF _Toc233757538 \h </w:instrText>
        </w:r>
        <w:r>
          <w:rPr>
            <w:noProof/>
            <w:webHidden/>
          </w:rPr>
        </w:r>
        <w:r>
          <w:rPr>
            <w:noProof/>
            <w:webHidden/>
          </w:rPr>
          <w:fldChar w:fldCharType="separate"/>
        </w:r>
        <w:r>
          <w:rPr>
            <w:noProof/>
            <w:webHidden/>
          </w:rPr>
          <w:t>36</w:t>
        </w:r>
        <w:r>
          <w:rPr>
            <w:noProof/>
            <w:webHidden/>
          </w:rPr>
          <w:fldChar w:fldCharType="end"/>
        </w:r>
      </w:hyperlink>
    </w:p>
    <w:p w14:paraId="6D7EB1E5" w14:textId="1789901B" w:rsidR="002E7FC0" w:rsidRDefault="002E7FC0">
      <w:pPr>
        <w:pStyle w:val="TOC3"/>
        <w:tabs>
          <w:tab w:val="right" w:leader="dot" w:pos="9016"/>
        </w:tabs>
        <w:rPr>
          <w:rFonts w:eastAsiaTheme="minorEastAsia"/>
          <w:noProof/>
          <w:lang w:eastAsia="en-NZ"/>
        </w:rPr>
      </w:pPr>
      <w:hyperlink w:anchor="_Toc233757539" w:history="1">
        <w:r w:rsidRPr="007123BC">
          <w:rPr>
            <w:rStyle w:val="Hyperlink"/>
            <w:noProof/>
          </w:rPr>
          <w:t>8.1 First Normal Form</w:t>
        </w:r>
        <w:r>
          <w:rPr>
            <w:noProof/>
            <w:webHidden/>
          </w:rPr>
          <w:tab/>
        </w:r>
        <w:r>
          <w:rPr>
            <w:noProof/>
            <w:webHidden/>
          </w:rPr>
          <w:fldChar w:fldCharType="begin"/>
        </w:r>
        <w:r>
          <w:rPr>
            <w:noProof/>
            <w:webHidden/>
          </w:rPr>
          <w:instrText xml:space="preserve"> PAGEREF _Toc233757539 \h </w:instrText>
        </w:r>
        <w:r>
          <w:rPr>
            <w:noProof/>
            <w:webHidden/>
          </w:rPr>
        </w:r>
        <w:r>
          <w:rPr>
            <w:noProof/>
            <w:webHidden/>
          </w:rPr>
          <w:fldChar w:fldCharType="separate"/>
        </w:r>
        <w:r>
          <w:rPr>
            <w:noProof/>
            <w:webHidden/>
          </w:rPr>
          <w:t>36</w:t>
        </w:r>
        <w:r>
          <w:rPr>
            <w:noProof/>
            <w:webHidden/>
          </w:rPr>
          <w:fldChar w:fldCharType="end"/>
        </w:r>
      </w:hyperlink>
    </w:p>
    <w:p w14:paraId="307B7F4D" w14:textId="67C20AB7" w:rsidR="002E7FC0" w:rsidRDefault="002E7FC0">
      <w:pPr>
        <w:pStyle w:val="TOC3"/>
        <w:tabs>
          <w:tab w:val="right" w:leader="dot" w:pos="9016"/>
        </w:tabs>
        <w:rPr>
          <w:rFonts w:eastAsiaTheme="minorEastAsia"/>
          <w:noProof/>
          <w:lang w:eastAsia="en-NZ"/>
        </w:rPr>
      </w:pPr>
      <w:hyperlink w:anchor="_Toc233757540" w:history="1">
        <w:r w:rsidRPr="007123BC">
          <w:rPr>
            <w:rStyle w:val="Hyperlink"/>
            <w:noProof/>
          </w:rPr>
          <w:t>8.2 Second Normal Form</w:t>
        </w:r>
        <w:r>
          <w:rPr>
            <w:noProof/>
            <w:webHidden/>
          </w:rPr>
          <w:tab/>
        </w:r>
        <w:r>
          <w:rPr>
            <w:noProof/>
            <w:webHidden/>
          </w:rPr>
          <w:fldChar w:fldCharType="begin"/>
        </w:r>
        <w:r>
          <w:rPr>
            <w:noProof/>
            <w:webHidden/>
          </w:rPr>
          <w:instrText xml:space="preserve"> PAGEREF _Toc233757540 \h </w:instrText>
        </w:r>
        <w:r>
          <w:rPr>
            <w:noProof/>
            <w:webHidden/>
          </w:rPr>
        </w:r>
        <w:r>
          <w:rPr>
            <w:noProof/>
            <w:webHidden/>
          </w:rPr>
          <w:fldChar w:fldCharType="separate"/>
        </w:r>
        <w:r>
          <w:rPr>
            <w:noProof/>
            <w:webHidden/>
          </w:rPr>
          <w:t>36</w:t>
        </w:r>
        <w:r>
          <w:rPr>
            <w:noProof/>
            <w:webHidden/>
          </w:rPr>
          <w:fldChar w:fldCharType="end"/>
        </w:r>
      </w:hyperlink>
    </w:p>
    <w:p w14:paraId="0CCF7009" w14:textId="2380F074" w:rsidR="002E7FC0" w:rsidRDefault="002E7FC0">
      <w:pPr>
        <w:pStyle w:val="TOC3"/>
        <w:tabs>
          <w:tab w:val="right" w:leader="dot" w:pos="9016"/>
        </w:tabs>
        <w:rPr>
          <w:rFonts w:eastAsiaTheme="minorEastAsia"/>
          <w:noProof/>
          <w:lang w:eastAsia="en-NZ"/>
        </w:rPr>
      </w:pPr>
      <w:hyperlink w:anchor="_Toc233757541" w:history="1">
        <w:r w:rsidRPr="007123BC">
          <w:rPr>
            <w:rStyle w:val="Hyperlink"/>
            <w:noProof/>
          </w:rPr>
          <w:t>8.3 Third Normal Form</w:t>
        </w:r>
        <w:r>
          <w:rPr>
            <w:noProof/>
            <w:webHidden/>
          </w:rPr>
          <w:tab/>
        </w:r>
        <w:r>
          <w:rPr>
            <w:noProof/>
            <w:webHidden/>
          </w:rPr>
          <w:fldChar w:fldCharType="begin"/>
        </w:r>
        <w:r>
          <w:rPr>
            <w:noProof/>
            <w:webHidden/>
          </w:rPr>
          <w:instrText xml:space="preserve"> PAGEREF _Toc233757541 \h </w:instrText>
        </w:r>
        <w:r>
          <w:rPr>
            <w:noProof/>
            <w:webHidden/>
          </w:rPr>
        </w:r>
        <w:r>
          <w:rPr>
            <w:noProof/>
            <w:webHidden/>
          </w:rPr>
          <w:fldChar w:fldCharType="separate"/>
        </w:r>
        <w:r>
          <w:rPr>
            <w:noProof/>
            <w:webHidden/>
          </w:rPr>
          <w:t>36</w:t>
        </w:r>
        <w:r>
          <w:rPr>
            <w:noProof/>
            <w:webHidden/>
          </w:rPr>
          <w:fldChar w:fldCharType="end"/>
        </w:r>
      </w:hyperlink>
    </w:p>
    <w:p w14:paraId="0D09D28E" w14:textId="0EBEE303" w:rsidR="002E7FC0" w:rsidRDefault="002E7FC0">
      <w:pPr>
        <w:pStyle w:val="TOC3"/>
        <w:tabs>
          <w:tab w:val="right" w:leader="dot" w:pos="9016"/>
        </w:tabs>
        <w:rPr>
          <w:rFonts w:eastAsiaTheme="minorEastAsia"/>
          <w:noProof/>
          <w:lang w:eastAsia="en-NZ"/>
        </w:rPr>
      </w:pPr>
      <w:hyperlink w:anchor="_Toc233757542" w:history="1">
        <w:r w:rsidRPr="007123BC">
          <w:rPr>
            <w:rStyle w:val="Hyperlink"/>
            <w:noProof/>
          </w:rPr>
          <w:t>8.4 Boyce-Codd Normal Form</w:t>
        </w:r>
        <w:r>
          <w:rPr>
            <w:noProof/>
            <w:webHidden/>
          </w:rPr>
          <w:tab/>
        </w:r>
        <w:r>
          <w:rPr>
            <w:noProof/>
            <w:webHidden/>
          </w:rPr>
          <w:fldChar w:fldCharType="begin"/>
        </w:r>
        <w:r>
          <w:rPr>
            <w:noProof/>
            <w:webHidden/>
          </w:rPr>
          <w:instrText xml:space="preserve"> PAGEREF _Toc233757542 \h </w:instrText>
        </w:r>
        <w:r>
          <w:rPr>
            <w:noProof/>
            <w:webHidden/>
          </w:rPr>
        </w:r>
        <w:r>
          <w:rPr>
            <w:noProof/>
            <w:webHidden/>
          </w:rPr>
          <w:fldChar w:fldCharType="separate"/>
        </w:r>
        <w:r>
          <w:rPr>
            <w:noProof/>
            <w:webHidden/>
          </w:rPr>
          <w:t>36</w:t>
        </w:r>
        <w:r>
          <w:rPr>
            <w:noProof/>
            <w:webHidden/>
          </w:rPr>
          <w:fldChar w:fldCharType="end"/>
        </w:r>
      </w:hyperlink>
    </w:p>
    <w:p w14:paraId="4CDF376D" w14:textId="41D0AC2A" w:rsidR="002E7FC0" w:rsidRDefault="002E7FC0">
      <w:pPr>
        <w:pStyle w:val="TOC3"/>
        <w:tabs>
          <w:tab w:val="right" w:leader="dot" w:pos="9016"/>
        </w:tabs>
        <w:rPr>
          <w:rFonts w:eastAsiaTheme="minorEastAsia"/>
          <w:noProof/>
          <w:lang w:eastAsia="en-NZ"/>
        </w:rPr>
      </w:pPr>
      <w:hyperlink w:anchor="_Toc233757543" w:history="1">
        <w:r w:rsidRPr="007123BC">
          <w:rPr>
            <w:rStyle w:val="Hyperlink"/>
            <w:noProof/>
          </w:rPr>
          <w:t>8.5 Fourth Normal Form</w:t>
        </w:r>
        <w:r>
          <w:rPr>
            <w:noProof/>
            <w:webHidden/>
          </w:rPr>
          <w:tab/>
        </w:r>
        <w:r>
          <w:rPr>
            <w:noProof/>
            <w:webHidden/>
          </w:rPr>
          <w:fldChar w:fldCharType="begin"/>
        </w:r>
        <w:r>
          <w:rPr>
            <w:noProof/>
            <w:webHidden/>
          </w:rPr>
          <w:instrText xml:space="preserve"> PAGEREF _Toc233757543 \h </w:instrText>
        </w:r>
        <w:r>
          <w:rPr>
            <w:noProof/>
            <w:webHidden/>
          </w:rPr>
        </w:r>
        <w:r>
          <w:rPr>
            <w:noProof/>
            <w:webHidden/>
          </w:rPr>
          <w:fldChar w:fldCharType="separate"/>
        </w:r>
        <w:r>
          <w:rPr>
            <w:noProof/>
            <w:webHidden/>
          </w:rPr>
          <w:t>36</w:t>
        </w:r>
        <w:r>
          <w:rPr>
            <w:noProof/>
            <w:webHidden/>
          </w:rPr>
          <w:fldChar w:fldCharType="end"/>
        </w:r>
      </w:hyperlink>
    </w:p>
    <w:p w14:paraId="2A5E2006" w14:textId="5A69D5D4" w:rsidR="002E7FC0" w:rsidRDefault="002E7FC0">
      <w:pPr>
        <w:pStyle w:val="TOC2"/>
        <w:tabs>
          <w:tab w:val="right" w:leader="dot" w:pos="9016"/>
        </w:tabs>
        <w:rPr>
          <w:rFonts w:eastAsiaTheme="minorEastAsia"/>
          <w:noProof/>
          <w:lang w:eastAsia="en-NZ"/>
        </w:rPr>
      </w:pPr>
      <w:hyperlink w:anchor="_Toc233757544" w:history="1">
        <w:r w:rsidRPr="007123BC">
          <w:rPr>
            <w:rStyle w:val="Hyperlink"/>
            <w:noProof/>
          </w:rPr>
          <w:t>9.0 Logical Data Dictionary</w:t>
        </w:r>
        <w:r>
          <w:rPr>
            <w:noProof/>
            <w:webHidden/>
          </w:rPr>
          <w:tab/>
        </w:r>
        <w:r>
          <w:rPr>
            <w:noProof/>
            <w:webHidden/>
          </w:rPr>
          <w:fldChar w:fldCharType="begin"/>
        </w:r>
        <w:r>
          <w:rPr>
            <w:noProof/>
            <w:webHidden/>
          </w:rPr>
          <w:instrText xml:space="preserve"> PAGEREF _Toc233757544 \h </w:instrText>
        </w:r>
        <w:r>
          <w:rPr>
            <w:noProof/>
            <w:webHidden/>
          </w:rPr>
        </w:r>
        <w:r>
          <w:rPr>
            <w:noProof/>
            <w:webHidden/>
          </w:rPr>
          <w:fldChar w:fldCharType="separate"/>
        </w:r>
        <w:r>
          <w:rPr>
            <w:noProof/>
            <w:webHidden/>
          </w:rPr>
          <w:t>37</w:t>
        </w:r>
        <w:r>
          <w:rPr>
            <w:noProof/>
            <w:webHidden/>
          </w:rPr>
          <w:fldChar w:fldCharType="end"/>
        </w:r>
      </w:hyperlink>
    </w:p>
    <w:p w14:paraId="77FF4E55" w14:textId="24DCBE79" w:rsidR="002E7FC0" w:rsidRDefault="002E7FC0">
      <w:pPr>
        <w:pStyle w:val="TOC2"/>
        <w:tabs>
          <w:tab w:val="right" w:leader="dot" w:pos="9016"/>
        </w:tabs>
        <w:rPr>
          <w:rFonts w:eastAsiaTheme="minorEastAsia"/>
          <w:noProof/>
          <w:lang w:eastAsia="en-NZ"/>
        </w:rPr>
      </w:pPr>
      <w:hyperlink w:anchor="_Toc233757545" w:history="1">
        <w:r w:rsidRPr="007123BC">
          <w:rPr>
            <w:rStyle w:val="Hyperlink"/>
            <w:noProof/>
          </w:rPr>
          <w:t>10.0 NaLER Analysis (Natural Language for Entity Relationships)</w:t>
        </w:r>
        <w:r>
          <w:rPr>
            <w:noProof/>
            <w:webHidden/>
          </w:rPr>
          <w:tab/>
        </w:r>
        <w:r>
          <w:rPr>
            <w:noProof/>
            <w:webHidden/>
          </w:rPr>
          <w:fldChar w:fldCharType="begin"/>
        </w:r>
        <w:r>
          <w:rPr>
            <w:noProof/>
            <w:webHidden/>
          </w:rPr>
          <w:instrText xml:space="preserve"> PAGEREF _Toc233757545 \h </w:instrText>
        </w:r>
        <w:r>
          <w:rPr>
            <w:noProof/>
            <w:webHidden/>
          </w:rPr>
        </w:r>
        <w:r>
          <w:rPr>
            <w:noProof/>
            <w:webHidden/>
          </w:rPr>
          <w:fldChar w:fldCharType="separate"/>
        </w:r>
        <w:r>
          <w:rPr>
            <w:noProof/>
            <w:webHidden/>
          </w:rPr>
          <w:t>37</w:t>
        </w:r>
        <w:r>
          <w:rPr>
            <w:noProof/>
            <w:webHidden/>
          </w:rPr>
          <w:fldChar w:fldCharType="end"/>
        </w:r>
      </w:hyperlink>
    </w:p>
    <w:p w14:paraId="186D1003" w14:textId="37A51F0B" w:rsidR="002E7FC0" w:rsidRDefault="002E7FC0">
      <w:pPr>
        <w:pStyle w:val="TOC3"/>
        <w:tabs>
          <w:tab w:val="right" w:leader="dot" w:pos="9016"/>
        </w:tabs>
        <w:rPr>
          <w:rFonts w:eastAsiaTheme="minorEastAsia"/>
          <w:noProof/>
          <w:lang w:eastAsia="en-NZ"/>
        </w:rPr>
      </w:pPr>
      <w:hyperlink w:anchor="_Toc233757546" w:history="1">
        <w:r w:rsidRPr="007123BC">
          <w:rPr>
            <w:rStyle w:val="Hyperlink"/>
            <w:noProof/>
          </w:rPr>
          <w:t>10.1 The Method</w:t>
        </w:r>
        <w:r>
          <w:rPr>
            <w:noProof/>
            <w:webHidden/>
          </w:rPr>
          <w:tab/>
        </w:r>
        <w:r>
          <w:rPr>
            <w:noProof/>
            <w:webHidden/>
          </w:rPr>
          <w:fldChar w:fldCharType="begin"/>
        </w:r>
        <w:r>
          <w:rPr>
            <w:noProof/>
            <w:webHidden/>
          </w:rPr>
          <w:instrText xml:space="preserve"> PAGEREF _Toc233757546 \h </w:instrText>
        </w:r>
        <w:r>
          <w:rPr>
            <w:noProof/>
            <w:webHidden/>
          </w:rPr>
        </w:r>
        <w:r>
          <w:rPr>
            <w:noProof/>
            <w:webHidden/>
          </w:rPr>
          <w:fldChar w:fldCharType="separate"/>
        </w:r>
        <w:r>
          <w:rPr>
            <w:noProof/>
            <w:webHidden/>
          </w:rPr>
          <w:t>37</w:t>
        </w:r>
        <w:r>
          <w:rPr>
            <w:noProof/>
            <w:webHidden/>
          </w:rPr>
          <w:fldChar w:fldCharType="end"/>
        </w:r>
      </w:hyperlink>
    </w:p>
    <w:p w14:paraId="2B0C03C1" w14:textId="508B5523" w:rsidR="002E7FC0" w:rsidRDefault="002E7FC0">
      <w:pPr>
        <w:pStyle w:val="TOC3"/>
        <w:tabs>
          <w:tab w:val="right" w:leader="dot" w:pos="9016"/>
        </w:tabs>
        <w:rPr>
          <w:rFonts w:eastAsiaTheme="minorEastAsia"/>
          <w:noProof/>
          <w:lang w:eastAsia="en-NZ"/>
        </w:rPr>
      </w:pPr>
      <w:hyperlink w:anchor="_Toc233757547" w:history="1">
        <w:r w:rsidRPr="007123BC">
          <w:rPr>
            <w:rStyle w:val="Hyperlink"/>
            <w:noProof/>
          </w:rPr>
          <w:t>10.2 The Analysis</w:t>
        </w:r>
        <w:r>
          <w:rPr>
            <w:noProof/>
            <w:webHidden/>
          </w:rPr>
          <w:tab/>
        </w:r>
        <w:r>
          <w:rPr>
            <w:noProof/>
            <w:webHidden/>
          </w:rPr>
          <w:fldChar w:fldCharType="begin"/>
        </w:r>
        <w:r>
          <w:rPr>
            <w:noProof/>
            <w:webHidden/>
          </w:rPr>
          <w:instrText xml:space="preserve"> PAGEREF _Toc233757547 \h </w:instrText>
        </w:r>
        <w:r>
          <w:rPr>
            <w:noProof/>
            <w:webHidden/>
          </w:rPr>
        </w:r>
        <w:r>
          <w:rPr>
            <w:noProof/>
            <w:webHidden/>
          </w:rPr>
          <w:fldChar w:fldCharType="separate"/>
        </w:r>
        <w:r>
          <w:rPr>
            <w:noProof/>
            <w:webHidden/>
          </w:rPr>
          <w:t>37</w:t>
        </w:r>
        <w:r>
          <w:rPr>
            <w:noProof/>
            <w:webHidden/>
          </w:rPr>
          <w:fldChar w:fldCharType="end"/>
        </w:r>
      </w:hyperlink>
    </w:p>
    <w:p w14:paraId="06F8D397" w14:textId="271246C2" w:rsidR="002E7FC0" w:rsidRDefault="002E7FC0">
      <w:pPr>
        <w:pStyle w:val="TOC3"/>
        <w:tabs>
          <w:tab w:val="right" w:leader="dot" w:pos="9016"/>
        </w:tabs>
        <w:rPr>
          <w:rFonts w:eastAsiaTheme="minorEastAsia"/>
          <w:noProof/>
          <w:lang w:eastAsia="en-NZ"/>
        </w:rPr>
      </w:pPr>
      <w:hyperlink w:anchor="_Toc233757548" w:history="1">
        <w:r w:rsidRPr="007123BC">
          <w:rPr>
            <w:rStyle w:val="Hyperlink"/>
            <w:noProof/>
          </w:rPr>
          <w:t>10.3 Conclusion</w:t>
        </w:r>
        <w:r>
          <w:rPr>
            <w:noProof/>
            <w:webHidden/>
          </w:rPr>
          <w:tab/>
        </w:r>
        <w:r>
          <w:rPr>
            <w:noProof/>
            <w:webHidden/>
          </w:rPr>
          <w:fldChar w:fldCharType="begin"/>
        </w:r>
        <w:r>
          <w:rPr>
            <w:noProof/>
            <w:webHidden/>
          </w:rPr>
          <w:instrText xml:space="preserve"> PAGEREF _Toc233757548 \h </w:instrText>
        </w:r>
        <w:r>
          <w:rPr>
            <w:noProof/>
            <w:webHidden/>
          </w:rPr>
        </w:r>
        <w:r>
          <w:rPr>
            <w:noProof/>
            <w:webHidden/>
          </w:rPr>
          <w:fldChar w:fldCharType="separate"/>
        </w:r>
        <w:r>
          <w:rPr>
            <w:noProof/>
            <w:webHidden/>
          </w:rPr>
          <w:t>37</w:t>
        </w:r>
        <w:r>
          <w:rPr>
            <w:noProof/>
            <w:webHidden/>
          </w:rPr>
          <w:fldChar w:fldCharType="end"/>
        </w:r>
      </w:hyperlink>
    </w:p>
    <w:p w14:paraId="12D9FE7B" w14:textId="15FE3723" w:rsidR="002E7FC0" w:rsidRDefault="002E7FC0">
      <w:pPr>
        <w:pStyle w:val="TOC1"/>
        <w:tabs>
          <w:tab w:val="right" w:leader="dot" w:pos="9016"/>
        </w:tabs>
        <w:rPr>
          <w:rFonts w:eastAsiaTheme="minorEastAsia"/>
          <w:noProof/>
          <w:lang w:eastAsia="en-NZ"/>
        </w:rPr>
      </w:pPr>
      <w:hyperlink w:anchor="_Toc233757549" w:history="1">
        <w:r w:rsidRPr="007123BC">
          <w:rPr>
            <w:rStyle w:val="Hyperlink"/>
            <w:noProof/>
          </w:rPr>
          <w:t>A.3 Assessment 2 Milestone 3</w:t>
        </w:r>
        <w:r>
          <w:rPr>
            <w:noProof/>
            <w:webHidden/>
          </w:rPr>
          <w:tab/>
        </w:r>
        <w:r>
          <w:rPr>
            <w:noProof/>
            <w:webHidden/>
          </w:rPr>
          <w:fldChar w:fldCharType="begin"/>
        </w:r>
        <w:r>
          <w:rPr>
            <w:noProof/>
            <w:webHidden/>
          </w:rPr>
          <w:instrText xml:space="preserve"> PAGEREF _Toc233757549 \h </w:instrText>
        </w:r>
        <w:r>
          <w:rPr>
            <w:noProof/>
            <w:webHidden/>
          </w:rPr>
        </w:r>
        <w:r>
          <w:rPr>
            <w:noProof/>
            <w:webHidden/>
          </w:rPr>
          <w:fldChar w:fldCharType="separate"/>
        </w:r>
        <w:r>
          <w:rPr>
            <w:noProof/>
            <w:webHidden/>
          </w:rPr>
          <w:t>37</w:t>
        </w:r>
        <w:r>
          <w:rPr>
            <w:noProof/>
            <w:webHidden/>
          </w:rPr>
          <w:fldChar w:fldCharType="end"/>
        </w:r>
      </w:hyperlink>
    </w:p>
    <w:p w14:paraId="5004781E" w14:textId="187F850B" w:rsidR="002E7FC0" w:rsidRDefault="002E7FC0">
      <w:pPr>
        <w:pStyle w:val="TOC2"/>
        <w:tabs>
          <w:tab w:val="right" w:leader="dot" w:pos="9016"/>
        </w:tabs>
        <w:rPr>
          <w:rFonts w:eastAsiaTheme="minorEastAsia"/>
          <w:noProof/>
          <w:lang w:eastAsia="en-NZ"/>
        </w:rPr>
      </w:pPr>
      <w:hyperlink w:anchor="_Toc233757550" w:history="1">
        <w:r w:rsidRPr="007123BC">
          <w:rPr>
            <w:rStyle w:val="Hyperlink"/>
            <w:noProof/>
          </w:rPr>
          <w:t>11.0 Physical Database Design &amp; Sizing</w:t>
        </w:r>
        <w:r>
          <w:rPr>
            <w:noProof/>
            <w:webHidden/>
          </w:rPr>
          <w:tab/>
        </w:r>
        <w:r>
          <w:rPr>
            <w:noProof/>
            <w:webHidden/>
          </w:rPr>
          <w:fldChar w:fldCharType="begin"/>
        </w:r>
        <w:r>
          <w:rPr>
            <w:noProof/>
            <w:webHidden/>
          </w:rPr>
          <w:instrText xml:space="preserve"> PAGEREF _Toc233757550 \h </w:instrText>
        </w:r>
        <w:r>
          <w:rPr>
            <w:noProof/>
            <w:webHidden/>
          </w:rPr>
        </w:r>
        <w:r>
          <w:rPr>
            <w:noProof/>
            <w:webHidden/>
          </w:rPr>
          <w:fldChar w:fldCharType="separate"/>
        </w:r>
        <w:r>
          <w:rPr>
            <w:noProof/>
            <w:webHidden/>
          </w:rPr>
          <w:t>37</w:t>
        </w:r>
        <w:r>
          <w:rPr>
            <w:noProof/>
            <w:webHidden/>
          </w:rPr>
          <w:fldChar w:fldCharType="end"/>
        </w:r>
      </w:hyperlink>
    </w:p>
    <w:p w14:paraId="56810305" w14:textId="3156A207" w:rsidR="002E7FC0" w:rsidRDefault="002E7FC0">
      <w:pPr>
        <w:pStyle w:val="TOC3"/>
        <w:tabs>
          <w:tab w:val="right" w:leader="dot" w:pos="9016"/>
        </w:tabs>
        <w:rPr>
          <w:rFonts w:eastAsiaTheme="minorEastAsia"/>
          <w:noProof/>
          <w:lang w:eastAsia="en-NZ"/>
        </w:rPr>
      </w:pPr>
      <w:hyperlink w:anchor="_Toc233757551" w:history="1">
        <w:r w:rsidRPr="007123BC">
          <w:rPr>
            <w:rStyle w:val="Hyperlink"/>
            <w:noProof/>
          </w:rPr>
          <w:t>11.1 Logical to Physical Transformation</w:t>
        </w:r>
        <w:r>
          <w:rPr>
            <w:noProof/>
            <w:webHidden/>
          </w:rPr>
          <w:tab/>
        </w:r>
        <w:r>
          <w:rPr>
            <w:noProof/>
            <w:webHidden/>
          </w:rPr>
          <w:fldChar w:fldCharType="begin"/>
        </w:r>
        <w:r>
          <w:rPr>
            <w:noProof/>
            <w:webHidden/>
          </w:rPr>
          <w:instrText xml:space="preserve"> PAGEREF _Toc233757551 \h </w:instrText>
        </w:r>
        <w:r>
          <w:rPr>
            <w:noProof/>
            <w:webHidden/>
          </w:rPr>
        </w:r>
        <w:r>
          <w:rPr>
            <w:noProof/>
            <w:webHidden/>
          </w:rPr>
          <w:fldChar w:fldCharType="separate"/>
        </w:r>
        <w:r>
          <w:rPr>
            <w:noProof/>
            <w:webHidden/>
          </w:rPr>
          <w:t>37</w:t>
        </w:r>
        <w:r>
          <w:rPr>
            <w:noProof/>
            <w:webHidden/>
          </w:rPr>
          <w:fldChar w:fldCharType="end"/>
        </w:r>
      </w:hyperlink>
    </w:p>
    <w:p w14:paraId="2E5DB4C7" w14:textId="10A8F8BE" w:rsidR="002E7FC0" w:rsidRDefault="002E7FC0">
      <w:pPr>
        <w:pStyle w:val="TOC2"/>
        <w:tabs>
          <w:tab w:val="right" w:leader="dot" w:pos="9016"/>
        </w:tabs>
        <w:rPr>
          <w:rFonts w:eastAsiaTheme="minorEastAsia"/>
          <w:noProof/>
          <w:lang w:eastAsia="en-NZ"/>
        </w:rPr>
      </w:pPr>
      <w:hyperlink w:anchor="_Toc233757552" w:history="1">
        <w:r w:rsidRPr="007123BC">
          <w:rPr>
            <w:rStyle w:val="Hyperlink"/>
            <w:noProof/>
          </w:rPr>
          <w:t>20.0 Bibliography</w:t>
        </w:r>
        <w:r>
          <w:rPr>
            <w:noProof/>
            <w:webHidden/>
          </w:rPr>
          <w:tab/>
        </w:r>
        <w:r>
          <w:rPr>
            <w:noProof/>
            <w:webHidden/>
          </w:rPr>
          <w:fldChar w:fldCharType="begin"/>
        </w:r>
        <w:r>
          <w:rPr>
            <w:noProof/>
            <w:webHidden/>
          </w:rPr>
          <w:instrText xml:space="preserve"> PAGEREF _Toc233757552 \h </w:instrText>
        </w:r>
        <w:r>
          <w:rPr>
            <w:noProof/>
            <w:webHidden/>
          </w:rPr>
        </w:r>
        <w:r>
          <w:rPr>
            <w:noProof/>
            <w:webHidden/>
          </w:rPr>
          <w:fldChar w:fldCharType="separate"/>
        </w:r>
        <w:r>
          <w:rPr>
            <w:noProof/>
            <w:webHidden/>
          </w:rPr>
          <w:t>37</w:t>
        </w:r>
        <w:r>
          <w:rPr>
            <w:noProof/>
            <w:webHidden/>
          </w:rPr>
          <w:fldChar w:fldCharType="end"/>
        </w:r>
      </w:hyperlink>
    </w:p>
    <w:p w14:paraId="5C8B107E" w14:textId="5BED0797" w:rsidR="00243279" w:rsidRDefault="00914D79" w:rsidP="00895ABD">
      <w:r>
        <w:fldChar w:fldCharType="end"/>
      </w:r>
    </w:p>
    <w:p w14:paraId="77D15379" w14:textId="77777777" w:rsidR="00F31C92" w:rsidRDefault="00F31C92" w:rsidP="00895ABD"/>
    <w:p w14:paraId="1F7CB6BB" w14:textId="77777777" w:rsidR="00F31C92" w:rsidRDefault="00F31C92" w:rsidP="00895ABD"/>
    <w:p w14:paraId="29BEBC90" w14:textId="77777777" w:rsidR="00F31C92" w:rsidRDefault="00F31C92" w:rsidP="00895ABD"/>
    <w:p w14:paraId="691A0F15" w14:textId="77777777" w:rsidR="00F31C92" w:rsidRDefault="00F31C92" w:rsidP="00895ABD"/>
    <w:p w14:paraId="4C2D087C" w14:textId="77777777" w:rsidR="0093661C" w:rsidRDefault="0093661C" w:rsidP="00895ABD"/>
    <w:p w14:paraId="24202BEF" w14:textId="77777777" w:rsidR="0093661C" w:rsidRDefault="0093661C" w:rsidP="00895ABD"/>
    <w:p w14:paraId="6E30AC14" w14:textId="77777777" w:rsidR="003E59F6" w:rsidRDefault="003E59F6" w:rsidP="00895ABD"/>
    <w:p w14:paraId="79D6EB51" w14:textId="77777777" w:rsidR="003E59F6" w:rsidRDefault="003E59F6" w:rsidP="00895ABD"/>
    <w:p w14:paraId="7D7D6BEB" w14:textId="751CCD8E" w:rsidR="003E59F6" w:rsidRDefault="007F120B" w:rsidP="003E59F6">
      <w:pPr>
        <w:pStyle w:val="Heading1"/>
      </w:pPr>
      <w:bookmarkStart w:id="0" w:name="_Toc233757474"/>
      <w:r>
        <w:lastRenderedPageBreak/>
        <w:t xml:space="preserve">A.1 </w:t>
      </w:r>
      <w:r w:rsidR="003E59F6">
        <w:t>A</w:t>
      </w:r>
      <w:r>
        <w:t>ssessment 1</w:t>
      </w:r>
      <w:r w:rsidR="00446DC0">
        <w:t xml:space="preserve"> Milestone 1</w:t>
      </w:r>
      <w:bookmarkEnd w:id="0"/>
    </w:p>
    <w:p w14:paraId="065F018C" w14:textId="37B6D314" w:rsidR="00895ABD" w:rsidRDefault="001C1CB8" w:rsidP="00895ABD">
      <w:pPr>
        <w:pStyle w:val="Heading2"/>
      </w:pPr>
      <w:bookmarkStart w:id="1" w:name="_Toc233757475"/>
      <w:r>
        <w:t xml:space="preserve">1.0 </w:t>
      </w:r>
      <w:r w:rsidR="00486093">
        <w:t xml:space="preserve">Description of </w:t>
      </w:r>
      <w:r w:rsidR="00381A59">
        <w:t>Data</w:t>
      </w:r>
      <w:r w:rsidR="00486093">
        <w:t xml:space="preserve"> Modelling</w:t>
      </w:r>
      <w:bookmarkEnd w:id="1"/>
    </w:p>
    <w:p w14:paraId="702E6404" w14:textId="59FC5ECD" w:rsidR="00895ABD" w:rsidRDefault="00895ABD" w:rsidP="00895ABD">
      <w:r>
        <w:t>Data modelling is the methodology of creating visual representations that define data structures, their relationships as well as constraints. There are three processes including conceptual modelling, logical modelling and physical modelling.</w:t>
      </w:r>
      <w:r w:rsidR="00042856">
        <w:t xml:space="preserve"> The conceptual model is the enterprise data separate from all physical considerations, while the logical model takes this data one step further and provides a specific data model while still being separate from the physical model and Database Management System (DBMS). The physical model is the designed description of the data’s storage structures, </w:t>
      </w:r>
      <w:r w:rsidR="00042856" w:rsidRPr="00042856">
        <w:t>efficiency</w:t>
      </w:r>
      <w:r w:rsidR="00042856">
        <w:t xml:space="preserve"> and access methods.</w:t>
      </w:r>
    </w:p>
    <w:p w14:paraId="0E358EF1" w14:textId="4100C13F" w:rsidR="00042856" w:rsidRDefault="001C1CB8" w:rsidP="001C1CB8">
      <w:pPr>
        <w:pStyle w:val="Heading3"/>
      </w:pPr>
      <w:bookmarkStart w:id="2" w:name="_Toc233757476"/>
      <w:r>
        <w:t xml:space="preserve">1.1 </w:t>
      </w:r>
      <w:r w:rsidR="00042856">
        <w:t>Conceptual Modelling</w:t>
      </w:r>
      <w:bookmarkEnd w:id="2"/>
    </w:p>
    <w:p w14:paraId="23286FAD" w14:textId="0C2B2F9B" w:rsidR="003A7869" w:rsidRDefault="0069292B" w:rsidP="003A7869">
      <w:r>
        <w:t xml:space="preserve">Conceptual data modelling </w:t>
      </w:r>
      <w:r w:rsidR="006A6DA5">
        <w:t xml:space="preserve">focuses on </w:t>
      </w:r>
      <w:r w:rsidR="006165F2">
        <w:t xml:space="preserve">the key data that </w:t>
      </w:r>
      <w:r w:rsidR="008C25B0">
        <w:t xml:space="preserve">fits within the </w:t>
      </w:r>
      <w:r w:rsidR="005B6B69">
        <w:t>stakeholder’s</w:t>
      </w:r>
      <w:r w:rsidR="008C25B0">
        <w:t xml:space="preserve"> business</w:t>
      </w:r>
      <w:r w:rsidR="008174C4">
        <w:t xml:space="preserve"> </w:t>
      </w:r>
      <w:r w:rsidR="008174C4">
        <w:fldChar w:fldCharType="begin"/>
      </w:r>
      <w:r w:rsidR="008174C4">
        <w:instrText xml:space="preserve"> ADDIN ZOTERO_ITEM CSL_CITATION {"citationID":"0SiGCbcL","properties":{"formattedCitation":"(Kanuri, 2025)","plainCitation":"(Kanuri, 2025)","noteIndex":0},"citationItems":[{"id":486,"uris":["http://zotero.org/users/16957755/items/GTAWM39L"],"itemData":{"id":486,"type":"post-weblog","abstract":"Data modeling is an essential practice for organizing and structuring data to be easily managed, analyzed, and retrieved. When embarking on…","container-title":"Medium","language":"en","title":"The Three Pillars of Data Modeling: Conceptual, Logical, and Physical Models","title-short":"The Three Pillars of Data Modeling","URL":"https://sutejakanuri.medium.com/the-three-pillars-of-data-modeling-conceptual-logical-and-physical-models-d93652339855","author":[{"family":"Kanuri","given":"Suteja"}],"accessed":{"date-parts":[["2026",4,30]]},"issued":{"date-parts":[["2025",3,28]]}}}],"schema":"https://github.com/citation-style-language/schema/raw/master/csl-citation.json"} </w:instrText>
      </w:r>
      <w:r w:rsidR="008174C4">
        <w:fldChar w:fldCharType="separate"/>
      </w:r>
      <w:r w:rsidR="008174C4" w:rsidRPr="008174C4">
        <w:rPr>
          <w:rFonts w:ascii="Aptos" w:hAnsi="Aptos"/>
        </w:rPr>
        <w:t>(Kanuri, 2025)</w:t>
      </w:r>
      <w:r w:rsidR="008174C4">
        <w:fldChar w:fldCharType="end"/>
      </w:r>
      <w:r w:rsidR="005B6B69">
        <w:t>. It focuses on the entities and their relationships without concerning the finer details.</w:t>
      </w:r>
      <w:r w:rsidR="00037D74">
        <w:t xml:space="preserve"> What data do the stakeholders need to store, what is the relationships between the data</w:t>
      </w:r>
      <w:r w:rsidR="000B5E36">
        <w:t>.</w:t>
      </w:r>
    </w:p>
    <w:p w14:paraId="2ABE14D0" w14:textId="1053E790" w:rsidR="00973BF6" w:rsidRDefault="002C1667" w:rsidP="003A7869">
      <w:r w:rsidRPr="002C1667">
        <w:rPr>
          <w:noProof/>
        </w:rPr>
        <w:drawing>
          <wp:inline distT="0" distB="0" distL="0" distR="0" wp14:anchorId="7DE7333C" wp14:editId="458917D3">
            <wp:extent cx="5731510" cy="2880995"/>
            <wp:effectExtent l="0" t="0" r="2540" b="0"/>
            <wp:docPr id="14741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0782" name=""/>
                    <pic:cNvPicPr/>
                  </pic:nvPicPr>
                  <pic:blipFill>
                    <a:blip r:embed="rId8"/>
                    <a:stretch>
                      <a:fillRect/>
                    </a:stretch>
                  </pic:blipFill>
                  <pic:spPr>
                    <a:xfrm>
                      <a:off x="0" y="0"/>
                      <a:ext cx="5731510" cy="2880995"/>
                    </a:xfrm>
                    <a:prstGeom prst="rect">
                      <a:avLst/>
                    </a:prstGeom>
                  </pic:spPr>
                </pic:pic>
              </a:graphicData>
            </a:graphic>
          </wp:inline>
        </w:drawing>
      </w:r>
    </w:p>
    <w:p w14:paraId="423D3AE5" w14:textId="6CFE3F97" w:rsidR="001F5FE8" w:rsidRPr="001538E1" w:rsidRDefault="002C1667" w:rsidP="003A7869">
      <w:r w:rsidRPr="00B71B99">
        <w:rPr>
          <w:i/>
          <w:iCs/>
        </w:rPr>
        <w:t>Figure 1</w:t>
      </w:r>
      <w:r w:rsidR="00B71B99" w:rsidRPr="00B71B99">
        <w:rPr>
          <w:i/>
          <w:iCs/>
        </w:rPr>
        <w:t>: Conceptual Data Model Example</w:t>
      </w:r>
      <w:r w:rsidR="002C27A3">
        <w:rPr>
          <w:i/>
          <w:iCs/>
        </w:rPr>
        <w:t xml:space="preserve"> </w:t>
      </w:r>
      <w:r w:rsidR="002C27A3">
        <w:fldChar w:fldCharType="begin"/>
      </w:r>
      <w:r w:rsidR="002C27A3">
        <w:instrText xml:space="preserve"> ADDIN ZOTERO_ITEM CSL_CITATION {"citationID":"sapBhgXL","properties":{"formattedCitation":"(Agar, 2021)","plainCitation":"(Agar, 2021)","noteIndex":0},"citationItems":[{"id":490,"uris":["http://zotero.org/users/16957755/items/J3EAQQK5"],"itemData":{"id":490,"type":"post-weblog","abstract":"Understand conceptual data modeling and its role in creating effective business data models. Learn the benefits and how it fits into the larger data modeling process.","container-title":"ER/Studio","language":"en-US","title":"What is Conceptual Data Modeling?","URL":"https://erstudio.com/blog/conceptual-data-modeling/","author":[{"family":"Agar","given":"Robert"}],"accessed":{"date-parts":[["2026",4,30]]},"issued":{"date-parts":[["2021",6,11]]}}}],"schema":"https://github.com/citation-style-language/schema/raw/master/csl-citation.json"} </w:instrText>
      </w:r>
      <w:r w:rsidR="002C27A3">
        <w:fldChar w:fldCharType="separate"/>
      </w:r>
      <w:r w:rsidR="002C27A3" w:rsidRPr="002C27A3">
        <w:rPr>
          <w:rFonts w:ascii="Aptos" w:hAnsi="Aptos"/>
        </w:rPr>
        <w:t>(Agar, 2021)</w:t>
      </w:r>
      <w:r w:rsidR="002C27A3">
        <w:fldChar w:fldCharType="end"/>
      </w:r>
    </w:p>
    <w:p w14:paraId="2C8FAF3E" w14:textId="1C72FFD3" w:rsidR="00D33CE6" w:rsidRDefault="00D33CE6" w:rsidP="00D33CE6">
      <w:pPr>
        <w:pStyle w:val="Heading3"/>
      </w:pPr>
      <w:bookmarkStart w:id="3" w:name="_Toc233757477"/>
      <w:r>
        <w:t>1.2 Chen Diagram</w:t>
      </w:r>
      <w:bookmarkEnd w:id="3"/>
    </w:p>
    <w:p w14:paraId="0BB6C6BC" w14:textId="356DC4F7" w:rsidR="00D33CE6" w:rsidRDefault="00DE4637" w:rsidP="00D33CE6">
      <w:r>
        <w:t xml:space="preserve">A </w:t>
      </w:r>
      <w:proofErr w:type="spellStart"/>
      <w:r>
        <w:t>chen</w:t>
      </w:r>
      <w:proofErr w:type="spellEnd"/>
      <w:r>
        <w:t xml:space="preserve"> </w:t>
      </w:r>
      <w:r w:rsidR="009414BF">
        <w:t>diagrams</w:t>
      </w:r>
      <w:r w:rsidR="00213FEF">
        <w:t xml:space="preserve"> </w:t>
      </w:r>
      <w:r w:rsidR="00C72D6D">
        <w:t>maintains the logic of</w:t>
      </w:r>
      <w:r w:rsidR="003679A2">
        <w:t xml:space="preserve"> conceptual data modelling with entities and their relationships</w:t>
      </w:r>
      <w:r w:rsidR="009414BF">
        <w:t xml:space="preserve">. However, there are some key additions in </w:t>
      </w:r>
      <w:proofErr w:type="spellStart"/>
      <w:r w:rsidR="009414BF">
        <w:t>chen</w:t>
      </w:r>
      <w:proofErr w:type="spellEnd"/>
      <w:r w:rsidR="009414BF">
        <w:t xml:space="preserve"> notation</w:t>
      </w:r>
      <w:r w:rsidR="00DB73F7">
        <w:t>;</w:t>
      </w:r>
      <w:r w:rsidR="00C11DBC">
        <w:t xml:space="preserve"> </w:t>
      </w:r>
      <w:r w:rsidR="00F52EB4">
        <w:t>Chen notation includes attributes</w:t>
      </w:r>
      <w:r w:rsidR="00BF0013">
        <w:t xml:space="preserve"> which is each bit of data an entity holds,</w:t>
      </w:r>
      <w:r w:rsidR="00213FEF">
        <w:t xml:space="preserve"> </w:t>
      </w:r>
      <w:proofErr w:type="spellStart"/>
      <w:r w:rsidR="000F65F3">
        <w:t>chen</w:t>
      </w:r>
      <w:proofErr w:type="spellEnd"/>
      <w:r w:rsidR="000F65F3">
        <w:t xml:space="preserve"> defines</w:t>
      </w:r>
      <w:r w:rsidR="001D0B6C">
        <w:t xml:space="preserve"> </w:t>
      </w:r>
      <w:r w:rsidR="00EB793A">
        <w:t xml:space="preserve">entities that rely on the existence of other entities, it also defines </w:t>
      </w:r>
      <w:r w:rsidR="00DC36FF">
        <w:t>whether an entity must have a relationship with another or if that relationship is optional.</w:t>
      </w:r>
    </w:p>
    <w:p w14:paraId="0A585255" w14:textId="32814C24" w:rsidR="002851EA" w:rsidRDefault="00387F97" w:rsidP="00387F97">
      <w:pPr>
        <w:pStyle w:val="Heading3"/>
      </w:pPr>
      <w:bookmarkStart w:id="4" w:name="_Toc233757478"/>
      <w:r>
        <w:lastRenderedPageBreak/>
        <w:t>1.3 Diagram Components</w:t>
      </w:r>
      <w:bookmarkEnd w:id="4"/>
    </w:p>
    <w:p w14:paraId="4BAF916C" w14:textId="70A8F5AC" w:rsidR="002870A6" w:rsidRDefault="008A57E1" w:rsidP="008A57E1">
      <w:pPr>
        <w:pStyle w:val="Heading4"/>
      </w:pPr>
      <w:bookmarkStart w:id="5" w:name="_Toc233757479"/>
      <w:r>
        <w:t>1.3.1 Entity</w:t>
      </w:r>
      <w:bookmarkEnd w:id="5"/>
    </w:p>
    <w:p w14:paraId="10C37F0F" w14:textId="7AF9C6D7" w:rsidR="00EE408F" w:rsidRDefault="00961AA4" w:rsidP="008A57E1">
      <w:r>
        <w:t>An entity within</w:t>
      </w:r>
      <w:r w:rsidR="00385FD0">
        <w:t xml:space="preserve"> a </w:t>
      </w:r>
      <w:proofErr w:type="spellStart"/>
      <w:r w:rsidR="00385FD0">
        <w:t>chen</w:t>
      </w:r>
      <w:proofErr w:type="spellEnd"/>
      <w:r w:rsidR="00385FD0">
        <w:t xml:space="preserve"> Entity Relationship Diagram (ERD)</w:t>
      </w:r>
      <w:r w:rsidR="00C24404">
        <w:t>, represents a con</w:t>
      </w:r>
      <w:r w:rsidR="00DB67E8">
        <w:t xml:space="preserve">cept, a </w:t>
      </w:r>
      <w:r w:rsidR="00027E16">
        <w:t>collection of data</w:t>
      </w:r>
      <w:r w:rsidR="009D6209">
        <w:t xml:space="preserve"> that shares the same att</w:t>
      </w:r>
      <w:r w:rsidR="00C63458">
        <w:t>ributes. This could be a teacher, a student</w:t>
      </w:r>
      <w:r w:rsidR="006E06E4">
        <w:t xml:space="preserve"> or</w:t>
      </w:r>
      <w:r w:rsidR="00C63458">
        <w:t xml:space="preserve"> a classroom</w:t>
      </w:r>
      <w:r w:rsidR="006E06E4">
        <w:t xml:space="preserve"> </w:t>
      </w:r>
      <w:r w:rsidR="002906D5">
        <w:fldChar w:fldCharType="begin"/>
      </w:r>
      <w:r w:rsidR="002906D5">
        <w:instrText xml:space="preserve"> ADDIN ZOTERO_ITEM CSL_CITATION {"citationID":"6duXRHu8","properties":{"formattedCitation":"(Dusan Rodina, 2024)","plainCitation":"(Dusan Rodina, 2024)","noteIndex":0},"citationItems":[{"id":492,"uris":["http://zotero.org/users/16957755/items/WUTJLDDC"],"itemData":{"id":492,"type":"webpage","container-title":"Software Ideas Modeler","title":"Chen ER Diagram - Entity-Relationship Diagram in Chen Notation","URL":"https://www.softwareideas.net/chen-er-diagram-erd#entity","author":[{"literal":"Dusan Rodina"}],"accessed":{"date-parts":[["2026",4,30]]},"issued":{"date-parts":[["2024",5,2]]}}}],"schema":"https://github.com/citation-style-language/schema/raw/master/csl-citation.json"} </w:instrText>
      </w:r>
      <w:r w:rsidR="002906D5">
        <w:fldChar w:fldCharType="separate"/>
      </w:r>
      <w:r w:rsidR="002906D5" w:rsidRPr="002906D5">
        <w:rPr>
          <w:rFonts w:ascii="Aptos" w:hAnsi="Aptos"/>
        </w:rPr>
        <w:t>(Dusan Rodina, 2024)</w:t>
      </w:r>
      <w:r w:rsidR="002906D5">
        <w:fldChar w:fldCharType="end"/>
      </w:r>
      <w:r w:rsidR="006E06E4">
        <w:t>.</w:t>
      </w:r>
    </w:p>
    <w:p w14:paraId="31DDC79C" w14:textId="55A73103" w:rsidR="008A57E1" w:rsidRDefault="008A57E1" w:rsidP="008A57E1">
      <w:pPr>
        <w:pStyle w:val="Heading4"/>
      </w:pPr>
      <w:bookmarkStart w:id="6" w:name="_Toc233757480"/>
      <w:r>
        <w:t>1.3.2 Entity Type</w:t>
      </w:r>
      <w:bookmarkEnd w:id="6"/>
    </w:p>
    <w:p w14:paraId="2815A1BF" w14:textId="101EE3CE" w:rsidR="008A57E1" w:rsidRDefault="00AA60AC" w:rsidP="008A57E1">
      <w:r>
        <w:t xml:space="preserve">There are three key types of entities, </w:t>
      </w:r>
      <w:r w:rsidR="00925465">
        <w:t xml:space="preserve">strong </w:t>
      </w:r>
      <w:r w:rsidR="00EF66CE">
        <w:t>entities</w:t>
      </w:r>
      <w:r w:rsidR="00925465">
        <w:t>, weak entities</w:t>
      </w:r>
      <w:r w:rsidR="00EF66CE">
        <w:t xml:space="preserve"> and associative entities. </w:t>
      </w:r>
      <w:r w:rsidR="0025466F">
        <w:t>A strong entity exists on its own, it has no reliance on the existence of other entities</w:t>
      </w:r>
      <w:r w:rsidR="00EE45BE">
        <w:t>, while a weak entity relies on the existence of another entity</w:t>
      </w:r>
      <w:r w:rsidR="00EB32E7">
        <w:t xml:space="preserve"> </w:t>
      </w:r>
      <w:r w:rsidR="00EA16EF">
        <w:fldChar w:fldCharType="begin"/>
      </w:r>
      <w:r w:rsidR="00EA16EF">
        <w:instrText xml:space="preserve"> ADDIN ZOTERO_ITEM CSL_CITATION {"citationID":"jawl7xV5","properties":{"formattedCitation":"(Athuraliya,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EA16EF">
        <w:fldChar w:fldCharType="separate"/>
      </w:r>
      <w:r w:rsidR="00EA16EF" w:rsidRPr="00EA16EF">
        <w:rPr>
          <w:rFonts w:ascii="Aptos" w:hAnsi="Aptos"/>
        </w:rPr>
        <w:t>(</w:t>
      </w:r>
      <w:proofErr w:type="spellStart"/>
      <w:r w:rsidR="00EA16EF" w:rsidRPr="00EA16EF">
        <w:rPr>
          <w:rFonts w:ascii="Aptos" w:hAnsi="Aptos"/>
        </w:rPr>
        <w:t>Athuraliya</w:t>
      </w:r>
      <w:proofErr w:type="spellEnd"/>
      <w:r w:rsidR="00EA16EF" w:rsidRPr="00EA16EF">
        <w:rPr>
          <w:rFonts w:ascii="Aptos" w:hAnsi="Aptos"/>
        </w:rPr>
        <w:t>, 2025)</w:t>
      </w:r>
      <w:r w:rsidR="00EA16EF">
        <w:fldChar w:fldCharType="end"/>
      </w:r>
      <w:r w:rsidR="00EA16EF">
        <w:t xml:space="preserve">, </w:t>
      </w:r>
      <w:r w:rsidR="00EB32E7">
        <w:t>(</w:t>
      </w:r>
      <w:proofErr w:type="spellStart"/>
      <w:r w:rsidR="00EB32E7">
        <w:t>eg.</w:t>
      </w:r>
      <w:proofErr w:type="spellEnd"/>
      <w:r w:rsidR="00EB32E7">
        <w:t xml:space="preserve"> A classroom cannot exist without the building the classroom exists in).</w:t>
      </w:r>
      <w:r w:rsidR="00F3031B">
        <w:t xml:space="preserve"> The last entity type</w:t>
      </w:r>
      <w:r w:rsidR="00EA16EF">
        <w:t>,</w:t>
      </w:r>
      <w:r w:rsidR="00F3031B">
        <w:t xml:space="preserve"> an associative entity</w:t>
      </w:r>
      <w:r w:rsidR="00B45071">
        <w:t>, links to entities together which have a many-to-many relationship</w:t>
      </w:r>
      <w:r w:rsidR="00761724">
        <w:t xml:space="preserve"> </w:t>
      </w:r>
      <w:r w:rsidR="00761724">
        <w:fldChar w:fldCharType="begin"/>
      </w:r>
      <w:r w:rsidR="00761724">
        <w:instrText xml:space="preserve"> ADDIN ZOTERO_ITEM CSL_CITATION {"citationID":"aAsf4V8B","properties":{"formattedCitation":"(Athuraliya,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761724">
        <w:fldChar w:fldCharType="separate"/>
      </w:r>
      <w:r w:rsidR="00761724" w:rsidRPr="00761724">
        <w:rPr>
          <w:rFonts w:ascii="Aptos" w:hAnsi="Aptos"/>
        </w:rPr>
        <w:t>(Athuraliya, 2025)</w:t>
      </w:r>
      <w:r w:rsidR="00761724">
        <w:fldChar w:fldCharType="end"/>
      </w:r>
      <w:r w:rsidR="00EA16EF">
        <w:t>.</w:t>
      </w:r>
      <w:r w:rsidR="00B45071">
        <w:t xml:space="preserve"> </w:t>
      </w:r>
      <w:r w:rsidR="00EA16EF">
        <w:t>T</w:t>
      </w:r>
      <w:r w:rsidR="00B45071">
        <w:t>hese entities usually contain their own attri</w:t>
      </w:r>
      <w:r w:rsidR="00B308C3">
        <w:t>butes which are separate from the two entities they link together.</w:t>
      </w:r>
      <w:r w:rsidR="00847707">
        <w:t xml:space="preserve"> A strong entity contains a primary key, a uniq</w:t>
      </w:r>
      <w:r w:rsidR="00DF6763">
        <w:t>ue identifying value that is different for every single instance</w:t>
      </w:r>
      <w:r w:rsidR="00280608">
        <w:t>. Weak entities</w:t>
      </w:r>
      <w:r w:rsidR="003632CF">
        <w:t xml:space="preserve"> contain a partial key, this is usually a borrowed key from its parent entity</w:t>
      </w:r>
      <w:r w:rsidR="00504E8B">
        <w:t xml:space="preserve"> </w:t>
      </w:r>
      <w:r w:rsidR="00504E8B">
        <w:fldChar w:fldCharType="begin"/>
      </w:r>
      <w:r w:rsidR="00504E8B">
        <w:instrText xml:space="preserve"> ADDIN ZOTERO_ITEM CSL_CITATION {"citationID":"oTCwTu2U","properties":{"formattedCitation":"(Athuraliya,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504E8B">
        <w:fldChar w:fldCharType="separate"/>
      </w:r>
      <w:r w:rsidR="00504E8B" w:rsidRPr="00504E8B">
        <w:rPr>
          <w:rFonts w:ascii="Aptos" w:hAnsi="Aptos"/>
        </w:rPr>
        <w:t>(Athuraliya, 2025)</w:t>
      </w:r>
      <w:r w:rsidR="00504E8B">
        <w:fldChar w:fldCharType="end"/>
      </w:r>
      <w:r w:rsidR="00504E8B">
        <w:t>.</w:t>
      </w:r>
    </w:p>
    <w:p w14:paraId="2C62F561" w14:textId="1203D79D" w:rsidR="008A57E1" w:rsidRDefault="0029400C" w:rsidP="0029400C">
      <w:pPr>
        <w:pStyle w:val="Heading4"/>
      </w:pPr>
      <w:bookmarkStart w:id="7" w:name="_Toc233757481"/>
      <w:r>
        <w:t>1.3.3 Entity Instance</w:t>
      </w:r>
      <w:bookmarkEnd w:id="7"/>
    </w:p>
    <w:p w14:paraId="3A1D65DA" w14:textId="4D9F8F81" w:rsidR="0029400C" w:rsidRDefault="00761724" w:rsidP="0029400C">
      <w:r>
        <w:t>Entities themselves have many instances</w:t>
      </w:r>
      <w:r w:rsidR="005B40AF">
        <w:t>, using the example of a student entity, this entity would contain multiple instances of students</w:t>
      </w:r>
      <w:r w:rsidR="00AA0350">
        <w:t>. E</w:t>
      </w:r>
      <w:r w:rsidR="001E0F7D">
        <w:t>ach instance has the same attributes but with different information, different name, different classes, different grades</w:t>
      </w:r>
      <w:r w:rsidR="009E0093">
        <w:t xml:space="preserve">. Name, classes and grade </w:t>
      </w:r>
      <w:r w:rsidR="00AA0350">
        <w:t>are</w:t>
      </w:r>
      <w:r w:rsidR="009E0093">
        <w:t xml:space="preserve"> the same type of information stored across all instances, but each instances data for these </w:t>
      </w:r>
      <w:r w:rsidR="004A3068">
        <w:t xml:space="preserve">three attributes will be different. </w:t>
      </w:r>
      <w:r w:rsidR="00AA0350">
        <w:t>Each instance uses keys to differentiate themselves from other instances.</w:t>
      </w:r>
    </w:p>
    <w:p w14:paraId="69AAA395" w14:textId="7360C5B0" w:rsidR="0029400C" w:rsidRDefault="0029400C" w:rsidP="0029400C">
      <w:pPr>
        <w:pStyle w:val="Heading4"/>
      </w:pPr>
      <w:bookmarkStart w:id="8" w:name="_Toc233757482"/>
      <w:r>
        <w:t>1.3.4</w:t>
      </w:r>
      <w:r w:rsidR="00F1200E">
        <w:t xml:space="preserve"> Weak Entity</w:t>
      </w:r>
      <w:bookmarkEnd w:id="8"/>
    </w:p>
    <w:p w14:paraId="5173C1A0" w14:textId="4E735AF8" w:rsidR="00F1200E" w:rsidRDefault="00381A59" w:rsidP="00F1200E">
      <w:r>
        <w:t>Weak entit</w:t>
      </w:r>
      <w:r w:rsidR="00791F91">
        <w:t>ies were described as a part of entity type. They are entities which cannot exist without the existence of another entity. Without their parent entity</w:t>
      </w:r>
      <w:r w:rsidR="00DF04CB">
        <w:t>, their existence is null and void.</w:t>
      </w:r>
    </w:p>
    <w:p w14:paraId="5621B277" w14:textId="04581C5F" w:rsidR="00F1200E" w:rsidRDefault="00F1200E" w:rsidP="00F1200E">
      <w:pPr>
        <w:pStyle w:val="Heading4"/>
      </w:pPr>
      <w:bookmarkStart w:id="9" w:name="_Toc233757483"/>
      <w:r>
        <w:t>1.3.5 Attribute</w:t>
      </w:r>
      <w:bookmarkEnd w:id="9"/>
    </w:p>
    <w:p w14:paraId="4E32A05D" w14:textId="2572008A" w:rsidR="00F1200E" w:rsidRDefault="000F1782" w:rsidP="00F1200E">
      <w:r>
        <w:t xml:space="preserve">An attribute is </w:t>
      </w:r>
      <w:r w:rsidR="00071A2D">
        <w:t xml:space="preserve">a piece of information stored in an instance, they define the characteristics </w:t>
      </w:r>
      <w:r w:rsidR="0049130F">
        <w:t>of an instance</w:t>
      </w:r>
      <w:r w:rsidR="00B015F3">
        <w:t xml:space="preserve"> </w:t>
      </w:r>
      <w:r w:rsidR="00B015F3">
        <w:fldChar w:fldCharType="begin"/>
      </w:r>
      <w:r w:rsidR="00B015F3">
        <w:instrText xml:space="preserve"> ADDIN ZOTERO_ITEM CSL_CITATION {"citationID":"L9isA1Vk","properties":{"formattedCitation":"(Athuraliya,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B015F3">
        <w:fldChar w:fldCharType="separate"/>
      </w:r>
      <w:r w:rsidR="00B015F3" w:rsidRPr="00B015F3">
        <w:rPr>
          <w:rFonts w:ascii="Aptos" w:hAnsi="Aptos"/>
        </w:rPr>
        <w:t>(Athuraliya, 2025)</w:t>
      </w:r>
      <w:r w:rsidR="00B015F3">
        <w:fldChar w:fldCharType="end"/>
      </w:r>
      <w:r w:rsidR="0049130F">
        <w:t xml:space="preserve">. A </w:t>
      </w:r>
      <w:r w:rsidR="00B015F3">
        <w:t>student has</w:t>
      </w:r>
      <w:r w:rsidR="0049130F">
        <w:t xml:space="preserve"> a name, a class, a room, grades</w:t>
      </w:r>
      <w:r w:rsidR="00B015F3">
        <w:t>. Each bit of information that is required to be stored for an instance is an attribute of that instance</w:t>
      </w:r>
      <w:r w:rsidR="00D46E23">
        <w:t xml:space="preserve"> </w:t>
      </w:r>
      <w:r w:rsidR="00D46E23">
        <w:fldChar w:fldCharType="begin"/>
      </w:r>
      <w:r w:rsidR="00D46E23">
        <w:instrText xml:space="preserve"> ADDIN ZOTERO_ITEM CSL_CITATION {"citationID":"xcz43rTG","properties":{"formattedCitation":"(Athuraliya,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D46E23">
        <w:fldChar w:fldCharType="separate"/>
      </w:r>
      <w:r w:rsidR="00D46E23" w:rsidRPr="00D46E23">
        <w:rPr>
          <w:rFonts w:ascii="Aptos" w:hAnsi="Aptos"/>
        </w:rPr>
        <w:t>(Athuraliya, 2025)</w:t>
      </w:r>
      <w:r w:rsidR="00D46E23">
        <w:fldChar w:fldCharType="end"/>
      </w:r>
      <w:r w:rsidR="00B015F3">
        <w:t>.</w:t>
      </w:r>
      <w:r w:rsidR="001D0355">
        <w:t xml:space="preserve"> </w:t>
      </w:r>
      <w:r w:rsidR="007911A7">
        <w:t>Differing</w:t>
      </w:r>
      <w:r w:rsidR="001D0355">
        <w:t xml:space="preserve"> types of attributes </w:t>
      </w:r>
      <w:proofErr w:type="gramStart"/>
      <w:r w:rsidR="001D0355">
        <w:t>exist</w:t>
      </w:r>
      <w:r w:rsidR="00556764">
        <w:t>,</w:t>
      </w:r>
      <w:proofErr w:type="gramEnd"/>
      <w:r w:rsidR="00556764">
        <w:t xml:space="preserve"> simple</w:t>
      </w:r>
      <w:r w:rsidR="002E780B">
        <w:t xml:space="preserve"> atomic attributes</w:t>
      </w:r>
      <w:r w:rsidR="00556764">
        <w:t xml:space="preserve"> are</w:t>
      </w:r>
      <w:r w:rsidR="004D356C">
        <w:t xml:space="preserve"> a basic value that is indivisible</w:t>
      </w:r>
      <w:r w:rsidR="00556764">
        <w:t>.</w:t>
      </w:r>
      <w:r w:rsidR="008A048E">
        <w:t xml:space="preserve"> </w:t>
      </w:r>
      <w:r w:rsidR="00556764">
        <w:t>C</w:t>
      </w:r>
      <w:r w:rsidR="008A048E">
        <w:t>omposite attributes</w:t>
      </w:r>
      <w:r w:rsidR="008F6F8C">
        <w:t xml:space="preserve"> are values that are divisible and can be split up into smaller attributes</w:t>
      </w:r>
      <w:r w:rsidR="00556764">
        <w:t>.</w:t>
      </w:r>
      <w:r w:rsidR="008F6F8C">
        <w:t xml:space="preserve"> </w:t>
      </w:r>
      <w:r w:rsidR="00D450AC">
        <w:t>Derived attributes</w:t>
      </w:r>
      <w:r w:rsidR="008468AC">
        <w:t xml:space="preserve"> </w:t>
      </w:r>
      <w:r w:rsidR="00556764">
        <w:t>are</w:t>
      </w:r>
      <w:r w:rsidR="00D450AC">
        <w:t xml:space="preserve"> </w:t>
      </w:r>
      <w:r w:rsidR="008468AC">
        <w:t>attributes</w:t>
      </w:r>
      <w:r w:rsidR="00D450AC">
        <w:t xml:space="preserve"> that</w:t>
      </w:r>
      <w:r w:rsidR="008468AC">
        <w:t xml:space="preserve"> are derived from other attributes and are not stored directly</w:t>
      </w:r>
      <w:r w:rsidR="00D450AC">
        <w:t>.</w:t>
      </w:r>
      <w:r w:rsidR="008468AC">
        <w:t xml:space="preserve"> </w:t>
      </w:r>
      <w:r w:rsidR="00D450AC">
        <w:t>Multivalued attributes</w:t>
      </w:r>
      <w:r w:rsidR="007911A7">
        <w:t xml:space="preserve"> are </w:t>
      </w:r>
      <w:r w:rsidR="00E261EB">
        <w:t>attributes</w:t>
      </w:r>
      <w:r w:rsidR="007911A7">
        <w:t xml:space="preserve"> that contain more than one value</w:t>
      </w:r>
      <w:r w:rsidR="00D450AC">
        <w:t xml:space="preserve"> </w:t>
      </w:r>
      <w:r w:rsidR="00D450AC">
        <w:fldChar w:fldCharType="begin"/>
      </w:r>
      <w:r w:rsidR="00D450AC">
        <w:instrText xml:space="preserve"> ADDIN ZOTERO_ITEM CSL_CITATION {"citationID":"mnllx4Z2","properties":{"formattedCitation":"(Athuraliya,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D450AC">
        <w:fldChar w:fldCharType="separate"/>
      </w:r>
      <w:r w:rsidR="00D450AC" w:rsidRPr="00D450AC">
        <w:rPr>
          <w:rFonts w:ascii="Aptos" w:hAnsi="Aptos"/>
        </w:rPr>
        <w:t>(Athuraliya, 2025)</w:t>
      </w:r>
      <w:r w:rsidR="00D450AC">
        <w:fldChar w:fldCharType="end"/>
      </w:r>
      <w:r w:rsidR="007911A7">
        <w:t>.</w:t>
      </w:r>
    </w:p>
    <w:p w14:paraId="16782F90" w14:textId="71F93E0A" w:rsidR="00F1200E" w:rsidRDefault="00F1200E" w:rsidP="00F1200E">
      <w:pPr>
        <w:pStyle w:val="Heading4"/>
      </w:pPr>
      <w:bookmarkStart w:id="10" w:name="_Toc233757484"/>
      <w:r>
        <w:lastRenderedPageBreak/>
        <w:t>1.3.6 Keys</w:t>
      </w:r>
      <w:bookmarkEnd w:id="10"/>
    </w:p>
    <w:p w14:paraId="584CAE48" w14:textId="6A453276" w:rsidR="00F1200E" w:rsidRDefault="00D50FF0" w:rsidP="00F1200E">
      <w:r>
        <w:t>Keys themselves are attribute</w:t>
      </w:r>
      <w:r w:rsidR="00445270">
        <w:t xml:space="preserve">s of an </w:t>
      </w:r>
      <w:proofErr w:type="gramStart"/>
      <w:r w:rsidR="00445270">
        <w:t>instance,</w:t>
      </w:r>
      <w:proofErr w:type="gramEnd"/>
      <w:r w:rsidR="00445270">
        <w:t xml:space="preserve"> each key of an entity instance is completely unique to that entity</w:t>
      </w:r>
      <w:r w:rsidR="000F3808">
        <w:t>.</w:t>
      </w:r>
      <w:r w:rsidR="00090BB8">
        <w:t xml:space="preserve"> Because of their unique value</w:t>
      </w:r>
      <w:r w:rsidR="005276D1">
        <w:t xml:space="preserve">, they are primarily used to identify each instance </w:t>
      </w:r>
      <w:r w:rsidR="005276D1">
        <w:fldChar w:fldCharType="begin"/>
      </w:r>
      <w:r w:rsidR="005276D1">
        <w:instrText xml:space="preserve"> ADDIN ZOTERO_ITEM CSL_CITATION {"citationID":"HpdeziaK","properties":{"formattedCitation":"(Athuraliya,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5276D1">
        <w:fldChar w:fldCharType="separate"/>
      </w:r>
      <w:r w:rsidR="005276D1" w:rsidRPr="005276D1">
        <w:rPr>
          <w:rFonts w:ascii="Aptos" w:hAnsi="Aptos"/>
        </w:rPr>
        <w:t>(Athuraliya, 2025)</w:t>
      </w:r>
      <w:r w:rsidR="005276D1">
        <w:fldChar w:fldCharType="end"/>
      </w:r>
      <w:r w:rsidR="005276D1">
        <w:t>.</w:t>
      </w:r>
      <w:r w:rsidR="000A47FB">
        <w:t xml:space="preserve"> In </w:t>
      </w:r>
      <w:proofErr w:type="spellStart"/>
      <w:r w:rsidR="000A47FB">
        <w:t>chen</w:t>
      </w:r>
      <w:proofErr w:type="spellEnd"/>
      <w:r w:rsidR="000A47FB">
        <w:t xml:space="preserve"> notation specifically two different key types exist, primary key and </w:t>
      </w:r>
      <w:r w:rsidR="001C4F09">
        <w:t>partial key</w:t>
      </w:r>
      <w:r w:rsidR="00F473D1">
        <w:t>.</w:t>
      </w:r>
    </w:p>
    <w:p w14:paraId="37BA1368" w14:textId="71B10C38" w:rsidR="00F1200E" w:rsidRDefault="00945EB1" w:rsidP="00945EB1">
      <w:pPr>
        <w:pStyle w:val="Heading4"/>
      </w:pPr>
      <w:bookmarkStart w:id="11" w:name="_Toc233757485"/>
      <w:r>
        <w:t>1.3.7 Relationship</w:t>
      </w:r>
      <w:bookmarkEnd w:id="11"/>
    </w:p>
    <w:p w14:paraId="0A89C49C" w14:textId="103E4433" w:rsidR="00945EB1" w:rsidRDefault="00B7189B" w:rsidP="00945EB1">
      <w:r>
        <w:t xml:space="preserve">Relationships in </w:t>
      </w:r>
      <w:proofErr w:type="spellStart"/>
      <w:r>
        <w:t>chen</w:t>
      </w:r>
      <w:proofErr w:type="spellEnd"/>
      <w:r>
        <w:t xml:space="preserve"> notation are the link between two entities</w:t>
      </w:r>
      <w:r w:rsidR="00AE2FFB">
        <w:t>. They are portrayed in a diamond shape and are often verbs</w:t>
      </w:r>
      <w:r w:rsidR="000B615F">
        <w:t xml:space="preserve"> describing the relationship.</w:t>
      </w:r>
      <w:r w:rsidR="00F503D6">
        <w:t xml:space="preserve"> They help define the relation of two entities</w:t>
      </w:r>
      <w:r w:rsidR="006B41F5">
        <w:t xml:space="preserve"> </w:t>
      </w:r>
      <w:r w:rsidR="006B41F5">
        <w:fldChar w:fldCharType="begin"/>
      </w:r>
      <w:r w:rsidR="006B41F5">
        <w:instrText xml:space="preserve"> ADDIN ZOTERO_ITEM CSL_CITATION {"citationID":"vdP5aIeA","properties":{"formattedCitation":"(Athuraliya,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6B41F5">
        <w:fldChar w:fldCharType="separate"/>
      </w:r>
      <w:r w:rsidR="006B41F5" w:rsidRPr="006B41F5">
        <w:rPr>
          <w:rFonts w:ascii="Aptos" w:hAnsi="Aptos"/>
        </w:rPr>
        <w:t>(Athuraliya, 2025)</w:t>
      </w:r>
      <w:r w:rsidR="006B41F5">
        <w:fldChar w:fldCharType="end"/>
      </w:r>
      <w:r w:rsidR="00F503D6">
        <w:t>.</w:t>
      </w:r>
    </w:p>
    <w:p w14:paraId="0B4F3C9C" w14:textId="1EFC6027" w:rsidR="00945EB1" w:rsidRDefault="00945EB1" w:rsidP="00945EB1">
      <w:pPr>
        <w:pStyle w:val="Heading4"/>
      </w:pPr>
      <w:bookmarkStart w:id="12" w:name="_Toc233757486"/>
      <w:r>
        <w:t>1.3.8</w:t>
      </w:r>
      <w:r w:rsidR="00FD1888">
        <w:t xml:space="preserve"> Optionality</w:t>
      </w:r>
      <w:bookmarkEnd w:id="12"/>
    </w:p>
    <w:p w14:paraId="7D87B130" w14:textId="5E927B58" w:rsidR="00FD1888" w:rsidRDefault="0058722B" w:rsidP="00FD1888">
      <w:r>
        <w:t>Optionality is a constraint of relationships, describing whether a relationship is mandatory or optional</w:t>
      </w:r>
      <w:r w:rsidR="00F92D2D">
        <w:t xml:space="preserve">. In </w:t>
      </w:r>
      <w:proofErr w:type="spellStart"/>
      <w:r w:rsidR="00F92D2D">
        <w:t>chen</w:t>
      </w:r>
      <w:proofErr w:type="spellEnd"/>
      <w:r w:rsidR="00F92D2D">
        <w:t xml:space="preserve"> notation this is displayed using either single or double</w:t>
      </w:r>
      <w:r w:rsidR="00916CD5">
        <w:t>-</w:t>
      </w:r>
      <w:r w:rsidR="00F92D2D">
        <w:t xml:space="preserve">lines connecting </w:t>
      </w:r>
      <w:r w:rsidR="005B78B6">
        <w:t>entities to relationships, single representing an optional relationship and double representing a mandatory relationship</w:t>
      </w:r>
      <w:r w:rsidR="00916CD5">
        <w:t xml:space="preserve"> </w:t>
      </w:r>
      <w:r w:rsidR="00916CD5">
        <w:fldChar w:fldCharType="begin"/>
      </w:r>
      <w:r w:rsidR="00916CD5">
        <w:instrText xml:space="preserve"> ADDIN ZOTERO_ITEM CSL_CITATION {"citationID":"CsWSDY40","properties":{"formattedCitation":"(Athuraliya,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916CD5">
        <w:fldChar w:fldCharType="separate"/>
      </w:r>
      <w:r w:rsidR="00916CD5" w:rsidRPr="00916CD5">
        <w:rPr>
          <w:rFonts w:ascii="Aptos" w:hAnsi="Aptos"/>
        </w:rPr>
        <w:t>(Athuraliya, 2025)</w:t>
      </w:r>
      <w:r w:rsidR="00916CD5">
        <w:fldChar w:fldCharType="end"/>
      </w:r>
      <w:r w:rsidR="005B78B6">
        <w:t>.</w:t>
      </w:r>
      <w:r w:rsidR="009477F2">
        <w:t xml:space="preserve"> </w:t>
      </w:r>
      <w:r w:rsidR="00916CD5">
        <w:t xml:space="preserve">A person may have a driver license, this is optional, </w:t>
      </w:r>
      <w:proofErr w:type="spellStart"/>
      <w:r w:rsidR="00916CD5">
        <w:t>buit</w:t>
      </w:r>
      <w:proofErr w:type="spellEnd"/>
      <w:r w:rsidR="00916CD5">
        <w:t xml:space="preserve"> a driver license must have a person, this is mandatory.</w:t>
      </w:r>
    </w:p>
    <w:p w14:paraId="3EA757ED" w14:textId="0053108B" w:rsidR="00FD1888" w:rsidRDefault="00FD1888" w:rsidP="00FD1888">
      <w:pPr>
        <w:pStyle w:val="Heading4"/>
      </w:pPr>
      <w:bookmarkStart w:id="13" w:name="_Toc233757487"/>
      <w:r>
        <w:t>1.3.9 Cardinality</w:t>
      </w:r>
      <w:bookmarkEnd w:id="13"/>
    </w:p>
    <w:p w14:paraId="758C286C" w14:textId="2F26CA16" w:rsidR="00FD1888" w:rsidRDefault="00244DB6" w:rsidP="00FD1888">
      <w:r>
        <w:t>Cardinality further develops the details of a relationship by describing</w:t>
      </w:r>
      <w:r w:rsidR="007D1604">
        <w:t xml:space="preserve"> the relationship further. </w:t>
      </w:r>
      <w:r w:rsidR="00CB473B">
        <w:t>There are a few types that include one-to-one, one-to-many and many-to-many</w:t>
      </w:r>
      <w:r w:rsidR="00E4223D">
        <w:t xml:space="preserve"> </w:t>
      </w:r>
      <w:r w:rsidR="00E4223D">
        <w:fldChar w:fldCharType="begin"/>
      </w:r>
      <w:r w:rsidR="00E4223D">
        <w:instrText xml:space="preserve"> ADDIN ZOTERO_ITEM CSL_CITATION {"citationID":"ltZsBbFA","properties":{"formattedCitation":"(Athuraliya,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E4223D">
        <w:fldChar w:fldCharType="separate"/>
      </w:r>
      <w:r w:rsidR="00E4223D" w:rsidRPr="00E4223D">
        <w:rPr>
          <w:rFonts w:ascii="Aptos" w:hAnsi="Aptos"/>
        </w:rPr>
        <w:t>(Athuraliya, 2025)</w:t>
      </w:r>
      <w:r w:rsidR="00E4223D">
        <w:fldChar w:fldCharType="end"/>
      </w:r>
      <w:r w:rsidR="002447BB">
        <w:t xml:space="preserve">. A one-to-one relationship states that one entities instance relates to one of another </w:t>
      </w:r>
      <w:proofErr w:type="gramStart"/>
      <w:r w:rsidR="009562E5">
        <w:t>entit</w:t>
      </w:r>
      <w:r w:rsidR="00012B85">
        <w:t>ies</w:t>
      </w:r>
      <w:proofErr w:type="gramEnd"/>
      <w:r w:rsidR="002447BB">
        <w:t xml:space="preserve"> </w:t>
      </w:r>
      <w:r w:rsidR="009562E5">
        <w:t>instances</w:t>
      </w:r>
      <w:r w:rsidR="002447BB">
        <w:t xml:space="preserve">. One-to-many </w:t>
      </w:r>
      <w:r w:rsidR="00C3449E">
        <w:t>states that one entity instance can relate to one or more</w:t>
      </w:r>
      <w:r w:rsidR="009562E5">
        <w:t xml:space="preserve"> of another </w:t>
      </w:r>
      <w:proofErr w:type="gramStart"/>
      <w:r w:rsidR="009562E5">
        <w:t>entities</w:t>
      </w:r>
      <w:proofErr w:type="gramEnd"/>
      <w:r w:rsidR="009562E5">
        <w:t xml:space="preserve"> instances</w:t>
      </w:r>
      <w:r w:rsidR="00C4171C">
        <w:t xml:space="preserve">. Many-to-many states that one or more of an entities </w:t>
      </w:r>
      <w:r w:rsidR="009F7759">
        <w:t>instances relates to one or more of another entities instances</w:t>
      </w:r>
      <w:r w:rsidR="00E4223D">
        <w:t xml:space="preserve"> </w:t>
      </w:r>
      <w:r w:rsidR="00E4223D">
        <w:fldChar w:fldCharType="begin"/>
      </w:r>
      <w:r w:rsidR="00E4223D">
        <w:instrText xml:space="preserve"> ADDIN ZOTERO_ITEM CSL_CITATION {"citationID":"zQpYaedc","properties":{"formattedCitation":"(Athuraliya, 2025)","plainCitation":"(Athuraliya, 2025)","noteIndex":0},"citationItems":[{"id":494,"uris":["http://zotero.org/users/16957755/items/57NJNDC7"],"itemData":{"id":494,"type":"webpage","abstract":"Learn what Chen notation is, how it works in ER diagrams, and how to use it effectively. This guide explains entities, relationships, attributes, cardinality, and more.","container-title":"Creately","language":"en","title":"Easy Guide to Chen Notation for Entity-Relationship Diagrams","URL":"https://creately.com/guides/chen-notation-in-erd/","author":[{"family":"Athuraliya","given":"Amanda"}],"accessed":{"date-parts":[["2026",4,30]]},"issued":{"date-parts":[["2025",5,14]]}}}],"schema":"https://github.com/citation-style-language/schema/raw/master/csl-citation.json"} </w:instrText>
      </w:r>
      <w:r w:rsidR="00E4223D">
        <w:fldChar w:fldCharType="separate"/>
      </w:r>
      <w:r w:rsidR="00E4223D" w:rsidRPr="00E4223D">
        <w:rPr>
          <w:rFonts w:ascii="Aptos" w:hAnsi="Aptos"/>
        </w:rPr>
        <w:t>(Athuraliya, 2025)</w:t>
      </w:r>
      <w:r w:rsidR="00E4223D">
        <w:fldChar w:fldCharType="end"/>
      </w:r>
      <w:r w:rsidR="009F7759">
        <w:t>.</w:t>
      </w:r>
    </w:p>
    <w:p w14:paraId="63BB72A9" w14:textId="282AFCBC" w:rsidR="00FD1888" w:rsidRDefault="00A97133" w:rsidP="00A97133">
      <w:pPr>
        <w:pStyle w:val="Heading2"/>
      </w:pPr>
      <w:bookmarkStart w:id="14" w:name="_Toc233757488"/>
      <w:r>
        <w:lastRenderedPageBreak/>
        <w:t>2.0 Coast &amp; Canopy Entity Relationship Model</w:t>
      </w:r>
      <w:bookmarkEnd w:id="14"/>
    </w:p>
    <w:p w14:paraId="5633C238" w14:textId="185B1F93" w:rsidR="00A97133" w:rsidRDefault="00953E87" w:rsidP="00A97133">
      <w:pPr>
        <w:pStyle w:val="Heading3"/>
      </w:pPr>
      <w:bookmarkStart w:id="15" w:name="_Toc233757489"/>
      <w:r>
        <w:t>2.1 Diagram</w:t>
      </w:r>
      <w:bookmarkEnd w:id="15"/>
    </w:p>
    <w:p w14:paraId="2543AD7F" w14:textId="0070FD09" w:rsidR="00953E87" w:rsidRDefault="001E34B2" w:rsidP="00953E87">
      <w:r w:rsidRPr="001E34B2">
        <w:rPr>
          <w:noProof/>
        </w:rPr>
        <w:drawing>
          <wp:inline distT="0" distB="0" distL="0" distR="0" wp14:anchorId="09A7E3B1" wp14:editId="778186EB">
            <wp:extent cx="5731510" cy="4039235"/>
            <wp:effectExtent l="0" t="0" r="2540" b="0"/>
            <wp:docPr id="5028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372" name=""/>
                    <pic:cNvPicPr/>
                  </pic:nvPicPr>
                  <pic:blipFill>
                    <a:blip r:embed="rId9"/>
                    <a:stretch>
                      <a:fillRect/>
                    </a:stretch>
                  </pic:blipFill>
                  <pic:spPr>
                    <a:xfrm>
                      <a:off x="0" y="0"/>
                      <a:ext cx="5731510" cy="4039235"/>
                    </a:xfrm>
                    <a:prstGeom prst="rect">
                      <a:avLst/>
                    </a:prstGeom>
                  </pic:spPr>
                </pic:pic>
              </a:graphicData>
            </a:graphic>
          </wp:inline>
        </w:drawing>
      </w:r>
    </w:p>
    <w:p w14:paraId="100875EE" w14:textId="19B9308A" w:rsidR="001E34B2" w:rsidRPr="00EA24A2" w:rsidRDefault="001E34B2" w:rsidP="00953E87">
      <w:pPr>
        <w:rPr>
          <w:i/>
          <w:iCs/>
        </w:rPr>
      </w:pPr>
      <w:r w:rsidRPr="00EA24A2">
        <w:rPr>
          <w:i/>
          <w:iCs/>
        </w:rPr>
        <w:t xml:space="preserve">Figure 2: </w:t>
      </w:r>
      <w:r w:rsidR="00EA24A2" w:rsidRPr="00EA24A2">
        <w:rPr>
          <w:i/>
          <w:iCs/>
        </w:rPr>
        <w:t>Coast &amp; Canopy Chen Notation ERD</w:t>
      </w:r>
    </w:p>
    <w:p w14:paraId="7C7EE0B2" w14:textId="7890E03F" w:rsidR="00953E87" w:rsidRDefault="00953E87" w:rsidP="00953E87">
      <w:pPr>
        <w:pStyle w:val="Heading3"/>
      </w:pPr>
      <w:bookmarkStart w:id="16" w:name="_Toc233757490"/>
      <w:r>
        <w:t>2.2 Rationale</w:t>
      </w:r>
      <w:bookmarkEnd w:id="16"/>
    </w:p>
    <w:p w14:paraId="269EB4C6" w14:textId="77777777" w:rsidR="00EC515A" w:rsidRDefault="00535EB7" w:rsidP="00953E87">
      <w:r>
        <w:t>The diagram above shows the logic of how all the data required in the database relate</w:t>
      </w:r>
      <w:r w:rsidR="00881971">
        <w:t xml:space="preserve">s. </w:t>
      </w:r>
      <w:r w:rsidR="00D9287A">
        <w:t>A subscriber is saved in the database as their information is required for the subscription alongside the invoice</w:t>
      </w:r>
      <w:r w:rsidR="00A41DC0">
        <w:t>. Address is its own entity as this is a common bit of information that is shared across multiple avenues in the database.</w:t>
      </w:r>
      <w:r w:rsidR="00B55E74">
        <w:t xml:space="preserve"> </w:t>
      </w:r>
    </w:p>
    <w:p w14:paraId="499C9756" w14:textId="4120E930" w:rsidR="00C26873" w:rsidRDefault="00B55E74" w:rsidP="00953E87">
      <w:r>
        <w:t xml:space="preserve">Employee doesn’t directly relate to a subscription, but the subtype of employ relates to </w:t>
      </w:r>
      <w:r w:rsidR="00286933">
        <w:t xml:space="preserve">a subtype of a subscription. This has been laid out as a business rule, only </w:t>
      </w:r>
      <w:r w:rsidR="004F1716">
        <w:t>Administrative Executives can negotiate certain types of subscriptions, meanwhile Salespersons sell the two default types of subscriptions.</w:t>
      </w:r>
      <w:r w:rsidR="001E7FB8">
        <w:t xml:space="preserve"> Another business rule was that technical Engineers must relate to a HARV, shown by the direct relationship between a </w:t>
      </w:r>
      <w:r w:rsidR="00CF0E2E">
        <w:t>Technical Engineer and a HARV.</w:t>
      </w:r>
    </w:p>
    <w:p w14:paraId="45678590" w14:textId="35AC5EA1" w:rsidR="003A7BDE" w:rsidRDefault="00C26873" w:rsidP="003A7BDE">
      <w:r>
        <w:t>Maintainers</w:t>
      </w:r>
      <w:r w:rsidR="001E7FB8">
        <w:t xml:space="preserve"> </w:t>
      </w:r>
      <w:r w:rsidR="00EC515A">
        <w:t xml:space="preserve">perform maintenance on a HARV’s HARV Parts </w:t>
      </w:r>
      <w:r w:rsidR="00E66A92">
        <w:t>and</w:t>
      </w:r>
      <w:r w:rsidR="00EC515A">
        <w:t xml:space="preserve"> replace HARV Parts</w:t>
      </w:r>
      <w:r w:rsidR="00C90E70">
        <w:t>, therefore, maintenance must relate to both the HARV and HARV Parts</w:t>
      </w:r>
      <w:r w:rsidR="0039636B">
        <w:t>. Suppliers provide and sell Coast &amp; Canopy these HARV Parts</w:t>
      </w:r>
      <w:r w:rsidR="00E66A92">
        <w:t xml:space="preserve">, relating to the </w:t>
      </w:r>
      <w:proofErr w:type="spellStart"/>
      <w:r w:rsidR="00E66A92">
        <w:t>HARVPart</w:t>
      </w:r>
      <w:proofErr w:type="spellEnd"/>
      <w:r w:rsidR="00E66A92">
        <w:t xml:space="preserve"> entity.</w:t>
      </w:r>
    </w:p>
    <w:p w14:paraId="4A3380CB" w14:textId="77777777" w:rsidR="00F3559B" w:rsidRDefault="00F3559B" w:rsidP="003A7BDE">
      <w:pPr>
        <w:sectPr w:rsidR="00F3559B">
          <w:footerReference w:type="default" r:id="rId10"/>
          <w:pgSz w:w="11906" w:h="16838"/>
          <w:pgMar w:top="1440" w:right="1440" w:bottom="1440" w:left="1440" w:header="708" w:footer="708" w:gutter="0"/>
          <w:cols w:space="708"/>
          <w:docGrid w:linePitch="360"/>
        </w:sectPr>
      </w:pPr>
    </w:p>
    <w:p w14:paraId="0F8F13CD" w14:textId="18CA0416" w:rsidR="00F3559B" w:rsidRDefault="00D968DB" w:rsidP="00D968DB">
      <w:pPr>
        <w:pStyle w:val="Heading2"/>
        <w:rPr>
          <w:lang w:val="en-US"/>
        </w:rPr>
      </w:pPr>
      <w:bookmarkStart w:id="17" w:name="_Toc233757491"/>
      <w:r>
        <w:rPr>
          <w:lang w:val="en-US"/>
        </w:rPr>
        <w:lastRenderedPageBreak/>
        <w:t xml:space="preserve">3.0 </w:t>
      </w:r>
      <w:r w:rsidR="00371AD4">
        <w:rPr>
          <w:lang w:val="en-US"/>
        </w:rPr>
        <w:t>Data Dictionary</w:t>
      </w:r>
      <w:bookmarkEnd w:id="17"/>
    </w:p>
    <w:p w14:paraId="675F5401" w14:textId="177A6D03" w:rsidR="00371AD4" w:rsidRPr="00371AD4" w:rsidRDefault="00371AD4" w:rsidP="00371AD4">
      <w:pPr>
        <w:pStyle w:val="Heading3"/>
        <w:rPr>
          <w:lang w:val="en-US"/>
        </w:rPr>
      </w:pPr>
      <w:bookmarkStart w:id="18" w:name="_Toc233757492"/>
      <w:r>
        <w:rPr>
          <w:lang w:val="en-US"/>
        </w:rPr>
        <w:t>3.1 Document Entities</w:t>
      </w:r>
      <w:bookmarkEnd w:id="18"/>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1"/>
        <w:gridCol w:w="2339"/>
        <w:gridCol w:w="1472"/>
        <w:gridCol w:w="2776"/>
      </w:tblGrid>
      <w:tr w:rsidR="00F3559B" w:rsidRPr="00A75671" w14:paraId="7D35C4E0" w14:textId="77777777" w:rsidTr="004417BC">
        <w:tc>
          <w:tcPr>
            <w:tcW w:w="2341" w:type="dxa"/>
            <w:shd w:val="clear" w:color="auto" w:fill="CCCCCC"/>
          </w:tcPr>
          <w:p w14:paraId="7EF75D49" w14:textId="77777777" w:rsidR="00F3559B" w:rsidRPr="00A75671" w:rsidRDefault="00F3559B" w:rsidP="004417BC">
            <w:pPr>
              <w:rPr>
                <w:rFonts w:ascii="Arial" w:hAnsi="Arial" w:cs="Arial"/>
                <w:b/>
                <w:bCs/>
                <w:sz w:val="22"/>
                <w:szCs w:val="22"/>
                <w:lang w:val="en-GB"/>
              </w:rPr>
            </w:pPr>
            <w:r w:rsidRPr="00A75671">
              <w:rPr>
                <w:rFonts w:ascii="Arial" w:hAnsi="Arial" w:cs="Arial"/>
                <w:b/>
                <w:bCs/>
                <w:sz w:val="22"/>
                <w:szCs w:val="22"/>
                <w:lang w:val="en-GB"/>
              </w:rPr>
              <w:t>Entity Name</w:t>
            </w:r>
          </w:p>
        </w:tc>
        <w:tc>
          <w:tcPr>
            <w:tcW w:w="2479" w:type="dxa"/>
            <w:shd w:val="clear" w:color="auto" w:fill="CCCCCC"/>
          </w:tcPr>
          <w:p w14:paraId="72C2B419" w14:textId="77777777" w:rsidR="00F3559B" w:rsidRPr="00A75671" w:rsidRDefault="00F3559B" w:rsidP="004417BC">
            <w:pPr>
              <w:rPr>
                <w:rFonts w:ascii="Arial" w:hAnsi="Arial" w:cs="Arial"/>
                <w:b/>
                <w:bCs/>
                <w:sz w:val="22"/>
                <w:szCs w:val="22"/>
                <w:lang w:val="en-GB"/>
              </w:rPr>
            </w:pPr>
            <w:r w:rsidRPr="00A75671">
              <w:rPr>
                <w:rFonts w:ascii="Arial" w:hAnsi="Arial" w:cs="Arial"/>
                <w:b/>
                <w:bCs/>
                <w:sz w:val="22"/>
                <w:szCs w:val="22"/>
                <w:lang w:val="en-GB"/>
              </w:rPr>
              <w:t>Description</w:t>
            </w:r>
          </w:p>
        </w:tc>
        <w:tc>
          <w:tcPr>
            <w:tcW w:w="1208" w:type="dxa"/>
            <w:shd w:val="clear" w:color="auto" w:fill="CCCCCC"/>
          </w:tcPr>
          <w:p w14:paraId="32842994" w14:textId="77777777" w:rsidR="00F3559B" w:rsidRPr="00A75671" w:rsidRDefault="00F3559B" w:rsidP="004417BC">
            <w:pPr>
              <w:rPr>
                <w:rFonts w:ascii="Arial" w:hAnsi="Arial" w:cs="Arial"/>
                <w:b/>
                <w:bCs/>
                <w:sz w:val="22"/>
                <w:szCs w:val="22"/>
                <w:lang w:val="en-GB"/>
              </w:rPr>
            </w:pPr>
            <w:r w:rsidRPr="00A75671">
              <w:rPr>
                <w:rFonts w:ascii="Arial" w:hAnsi="Arial" w:cs="Arial"/>
                <w:b/>
                <w:bCs/>
                <w:sz w:val="22"/>
                <w:szCs w:val="22"/>
                <w:lang w:val="en-GB"/>
              </w:rPr>
              <w:t>Aliases</w:t>
            </w:r>
          </w:p>
        </w:tc>
        <w:tc>
          <w:tcPr>
            <w:tcW w:w="2900" w:type="dxa"/>
            <w:shd w:val="clear" w:color="auto" w:fill="CCCCCC"/>
          </w:tcPr>
          <w:p w14:paraId="133BEE68" w14:textId="77777777" w:rsidR="00F3559B" w:rsidRPr="00A75671" w:rsidRDefault="00F3559B" w:rsidP="004417BC">
            <w:pPr>
              <w:rPr>
                <w:rFonts w:ascii="Arial" w:hAnsi="Arial" w:cs="Arial"/>
                <w:b/>
                <w:bCs/>
                <w:sz w:val="22"/>
                <w:szCs w:val="22"/>
                <w:lang w:val="en-GB"/>
              </w:rPr>
            </w:pPr>
            <w:r w:rsidRPr="00A75671">
              <w:rPr>
                <w:rFonts w:ascii="Arial" w:hAnsi="Arial" w:cs="Arial"/>
                <w:b/>
                <w:bCs/>
                <w:sz w:val="22"/>
                <w:szCs w:val="22"/>
                <w:lang w:val="en-GB"/>
              </w:rPr>
              <w:t>Occurrence</w:t>
            </w:r>
          </w:p>
        </w:tc>
      </w:tr>
      <w:tr w:rsidR="00F3559B" w:rsidRPr="00A75671" w14:paraId="3AB0675E" w14:textId="77777777" w:rsidTr="004417BC">
        <w:tc>
          <w:tcPr>
            <w:tcW w:w="2341" w:type="dxa"/>
          </w:tcPr>
          <w:p w14:paraId="12CEAEF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Subscriber</w:t>
            </w:r>
          </w:p>
        </w:tc>
        <w:tc>
          <w:tcPr>
            <w:tcW w:w="2479" w:type="dxa"/>
          </w:tcPr>
          <w:p w14:paraId="1E1A779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A/multiple clients of Coast &amp; Canopy.</w:t>
            </w:r>
          </w:p>
        </w:tc>
        <w:tc>
          <w:tcPr>
            <w:tcW w:w="1208" w:type="dxa"/>
          </w:tcPr>
          <w:p w14:paraId="7869E6F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Customer</w:t>
            </w:r>
          </w:p>
        </w:tc>
        <w:tc>
          <w:tcPr>
            <w:tcW w:w="2900" w:type="dxa"/>
          </w:tcPr>
          <w:p w14:paraId="11CE842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new customer, a new subscription.</w:t>
            </w:r>
          </w:p>
        </w:tc>
      </w:tr>
      <w:tr w:rsidR="00F3559B" w:rsidRPr="00A75671" w14:paraId="56389F12" w14:textId="77777777" w:rsidTr="004417BC">
        <w:tc>
          <w:tcPr>
            <w:tcW w:w="2341" w:type="dxa"/>
          </w:tcPr>
          <w:p w14:paraId="1C7A588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Employee</w:t>
            </w:r>
          </w:p>
        </w:tc>
        <w:tc>
          <w:tcPr>
            <w:tcW w:w="2479" w:type="dxa"/>
          </w:tcPr>
          <w:p w14:paraId="1CA291D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person who is employed by Coast &amp; Canopy.</w:t>
            </w:r>
          </w:p>
        </w:tc>
        <w:tc>
          <w:tcPr>
            <w:tcW w:w="1208" w:type="dxa"/>
          </w:tcPr>
          <w:p w14:paraId="23C22021" w14:textId="0AD70695" w:rsidR="00F3559B" w:rsidRPr="00A75671" w:rsidRDefault="00981B09" w:rsidP="004417BC">
            <w:pPr>
              <w:rPr>
                <w:rFonts w:ascii="Arial" w:hAnsi="Arial" w:cs="Arial"/>
                <w:bCs/>
                <w:sz w:val="20"/>
                <w:szCs w:val="20"/>
                <w:lang w:val="en-GB"/>
              </w:rPr>
            </w:pPr>
            <w:r>
              <w:rPr>
                <w:rFonts w:ascii="Arial" w:hAnsi="Arial" w:cs="Arial"/>
                <w:bCs/>
                <w:sz w:val="20"/>
                <w:szCs w:val="20"/>
                <w:lang w:val="en-GB"/>
              </w:rPr>
              <w:t>Salesperson, Director, Administrative Executive, Technical Engineer</w:t>
            </w:r>
          </w:p>
        </w:tc>
        <w:tc>
          <w:tcPr>
            <w:tcW w:w="2900" w:type="dxa"/>
          </w:tcPr>
          <w:p w14:paraId="695753D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An employee being hired, their pay details and contract.</w:t>
            </w:r>
          </w:p>
        </w:tc>
      </w:tr>
      <w:tr w:rsidR="00F3559B" w:rsidRPr="00A75671" w14:paraId="182C9E86" w14:textId="77777777" w:rsidTr="004417BC">
        <w:tc>
          <w:tcPr>
            <w:tcW w:w="2341" w:type="dxa"/>
          </w:tcPr>
          <w:p w14:paraId="553B5D5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Department</w:t>
            </w:r>
          </w:p>
        </w:tc>
        <w:tc>
          <w:tcPr>
            <w:tcW w:w="2479" w:type="dxa"/>
          </w:tcPr>
          <w:p w14:paraId="6177B5D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specialised division of Coast &amp; Canopy.</w:t>
            </w:r>
          </w:p>
        </w:tc>
        <w:tc>
          <w:tcPr>
            <w:tcW w:w="1208" w:type="dxa"/>
          </w:tcPr>
          <w:p w14:paraId="48886CB2" w14:textId="2EE50FF8" w:rsidR="00F3559B" w:rsidRPr="00A75671" w:rsidRDefault="00F3559B" w:rsidP="004417BC">
            <w:pPr>
              <w:rPr>
                <w:rFonts w:ascii="Arial" w:hAnsi="Arial" w:cs="Arial"/>
                <w:bCs/>
                <w:sz w:val="20"/>
                <w:szCs w:val="20"/>
                <w:lang w:val="en-GB"/>
              </w:rPr>
            </w:pPr>
          </w:p>
        </w:tc>
        <w:tc>
          <w:tcPr>
            <w:tcW w:w="2900" w:type="dxa"/>
          </w:tcPr>
          <w:p w14:paraId="34BED63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new employee put into a department. An existing employee changing departments.</w:t>
            </w:r>
          </w:p>
        </w:tc>
      </w:tr>
      <w:tr w:rsidR="00F3559B" w:rsidRPr="00A75671" w14:paraId="1F45B7C4" w14:textId="77777777" w:rsidTr="004417BC">
        <w:tc>
          <w:tcPr>
            <w:tcW w:w="2341" w:type="dxa"/>
          </w:tcPr>
          <w:p w14:paraId="02CA4A6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Salesperson</w:t>
            </w:r>
          </w:p>
        </w:tc>
        <w:tc>
          <w:tcPr>
            <w:tcW w:w="2479" w:type="dxa"/>
          </w:tcPr>
          <w:p w14:paraId="2595357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An employee who advertises and sells subscription to new or returning subscribers.</w:t>
            </w:r>
          </w:p>
        </w:tc>
        <w:tc>
          <w:tcPr>
            <w:tcW w:w="1208" w:type="dxa"/>
          </w:tcPr>
          <w:p w14:paraId="6830430F" w14:textId="77777777" w:rsidR="00F3559B" w:rsidRPr="00A75671" w:rsidRDefault="00F3559B" w:rsidP="004417BC">
            <w:pPr>
              <w:rPr>
                <w:rFonts w:ascii="Arial" w:hAnsi="Arial" w:cs="Arial"/>
                <w:bCs/>
                <w:sz w:val="20"/>
                <w:szCs w:val="20"/>
                <w:lang w:val="en-GB"/>
              </w:rPr>
            </w:pPr>
          </w:p>
        </w:tc>
        <w:tc>
          <w:tcPr>
            <w:tcW w:w="2900" w:type="dxa"/>
          </w:tcPr>
          <w:p w14:paraId="1E8995D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subscription is sold, a new salesperson.</w:t>
            </w:r>
          </w:p>
        </w:tc>
      </w:tr>
      <w:tr w:rsidR="00F3559B" w:rsidRPr="00A75671" w14:paraId="00892CEF" w14:textId="77777777" w:rsidTr="004417BC">
        <w:tc>
          <w:tcPr>
            <w:tcW w:w="2341" w:type="dxa"/>
          </w:tcPr>
          <w:p w14:paraId="50A7943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Director</w:t>
            </w:r>
          </w:p>
        </w:tc>
        <w:tc>
          <w:tcPr>
            <w:tcW w:w="2479" w:type="dxa"/>
          </w:tcPr>
          <w:p w14:paraId="47ED32A2" w14:textId="24A27450" w:rsidR="00F3559B" w:rsidRPr="00A75671" w:rsidRDefault="00F3559B" w:rsidP="004417BC">
            <w:pPr>
              <w:rPr>
                <w:rFonts w:ascii="Arial" w:hAnsi="Arial" w:cs="Arial"/>
                <w:bCs/>
                <w:sz w:val="20"/>
                <w:szCs w:val="20"/>
                <w:lang w:val="en-GB"/>
              </w:rPr>
            </w:pPr>
            <w:r>
              <w:rPr>
                <w:rFonts w:ascii="Arial" w:hAnsi="Arial" w:cs="Arial"/>
                <w:bCs/>
                <w:sz w:val="20"/>
                <w:szCs w:val="20"/>
                <w:lang w:val="en-GB"/>
              </w:rPr>
              <w:t>Directors for Coast &amp; Canopy are a</w:t>
            </w:r>
            <w:r w:rsidR="00981B09">
              <w:rPr>
                <w:rFonts w:ascii="Arial" w:hAnsi="Arial" w:cs="Arial"/>
                <w:bCs/>
                <w:sz w:val="20"/>
                <w:szCs w:val="20"/>
                <w:lang w:val="en-GB"/>
              </w:rPr>
              <w:t xml:space="preserve"> </w:t>
            </w:r>
            <w:r>
              <w:rPr>
                <w:rFonts w:ascii="Arial" w:hAnsi="Arial" w:cs="Arial"/>
                <w:bCs/>
                <w:sz w:val="20"/>
                <w:szCs w:val="20"/>
                <w:lang w:val="en-GB"/>
              </w:rPr>
              <w:t>part of the executive board.</w:t>
            </w:r>
          </w:p>
        </w:tc>
        <w:tc>
          <w:tcPr>
            <w:tcW w:w="1208" w:type="dxa"/>
          </w:tcPr>
          <w:p w14:paraId="71BC3CFA" w14:textId="230A8365" w:rsidR="00F3559B" w:rsidRPr="00A75671" w:rsidRDefault="00981B09" w:rsidP="004417BC">
            <w:pPr>
              <w:rPr>
                <w:rFonts w:ascii="Arial" w:hAnsi="Arial" w:cs="Arial"/>
                <w:bCs/>
                <w:sz w:val="20"/>
                <w:szCs w:val="20"/>
                <w:lang w:val="en-GB"/>
              </w:rPr>
            </w:pPr>
            <w:r>
              <w:rPr>
                <w:rFonts w:ascii="Arial" w:hAnsi="Arial" w:cs="Arial"/>
                <w:bCs/>
                <w:sz w:val="20"/>
                <w:szCs w:val="20"/>
                <w:lang w:val="en-GB"/>
              </w:rPr>
              <w:t>Board member</w:t>
            </w:r>
          </w:p>
        </w:tc>
        <w:tc>
          <w:tcPr>
            <w:tcW w:w="2900" w:type="dxa"/>
          </w:tcPr>
          <w:p w14:paraId="5D7C31A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Change of base monthly/annual subscription price, a new director.</w:t>
            </w:r>
          </w:p>
        </w:tc>
      </w:tr>
      <w:tr w:rsidR="00F3559B" w:rsidRPr="00A75671" w14:paraId="3A591129" w14:textId="77777777" w:rsidTr="004417BC">
        <w:tc>
          <w:tcPr>
            <w:tcW w:w="2341" w:type="dxa"/>
          </w:tcPr>
          <w:p w14:paraId="298D83D3"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TechnicalEngineer</w:t>
            </w:r>
            <w:proofErr w:type="spellEnd"/>
          </w:p>
        </w:tc>
        <w:tc>
          <w:tcPr>
            <w:tcW w:w="2479" w:type="dxa"/>
          </w:tcPr>
          <w:p w14:paraId="3506F59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Technical Engineers build the companies HARV’s.</w:t>
            </w:r>
          </w:p>
        </w:tc>
        <w:tc>
          <w:tcPr>
            <w:tcW w:w="1208" w:type="dxa"/>
          </w:tcPr>
          <w:p w14:paraId="67079EB1" w14:textId="77777777" w:rsidR="00F3559B" w:rsidRPr="00A75671" w:rsidRDefault="00F3559B" w:rsidP="004417BC">
            <w:pPr>
              <w:rPr>
                <w:rFonts w:ascii="Arial" w:hAnsi="Arial" w:cs="Arial"/>
                <w:bCs/>
                <w:sz w:val="20"/>
                <w:szCs w:val="20"/>
                <w:lang w:val="en-GB"/>
              </w:rPr>
            </w:pPr>
          </w:p>
        </w:tc>
        <w:tc>
          <w:tcPr>
            <w:tcW w:w="2900" w:type="dxa"/>
          </w:tcPr>
          <w:p w14:paraId="2A5FDAC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new HARV is built, a new Technical Engineer.</w:t>
            </w:r>
          </w:p>
        </w:tc>
      </w:tr>
      <w:tr w:rsidR="00F3559B" w:rsidRPr="00A75671" w14:paraId="59E69C27" w14:textId="77777777" w:rsidTr="004417BC">
        <w:tc>
          <w:tcPr>
            <w:tcW w:w="2341" w:type="dxa"/>
          </w:tcPr>
          <w:p w14:paraId="05F417F5"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AdministrativeExecutive</w:t>
            </w:r>
            <w:proofErr w:type="spellEnd"/>
          </w:p>
        </w:tc>
        <w:tc>
          <w:tcPr>
            <w:tcW w:w="2479" w:type="dxa"/>
          </w:tcPr>
          <w:p w14:paraId="0047BF1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Administrative Executives are the Senior Management Staff for Coast &amp; Canopy.</w:t>
            </w:r>
          </w:p>
        </w:tc>
        <w:tc>
          <w:tcPr>
            <w:tcW w:w="1208" w:type="dxa"/>
          </w:tcPr>
          <w:p w14:paraId="5B7B7C59" w14:textId="77777777" w:rsidR="00F3559B" w:rsidRPr="00A75671" w:rsidRDefault="00F3559B" w:rsidP="004417BC">
            <w:pPr>
              <w:rPr>
                <w:rFonts w:ascii="Arial" w:hAnsi="Arial" w:cs="Arial"/>
                <w:bCs/>
                <w:sz w:val="20"/>
                <w:szCs w:val="20"/>
                <w:lang w:val="en-GB"/>
              </w:rPr>
            </w:pPr>
          </w:p>
        </w:tc>
        <w:tc>
          <w:tcPr>
            <w:tcW w:w="2900" w:type="dxa"/>
          </w:tcPr>
          <w:p w14:paraId="2B5E40B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Modification of contract details, assigning of directors, platinum and super platinum contract negotiations.</w:t>
            </w:r>
          </w:p>
        </w:tc>
      </w:tr>
      <w:tr w:rsidR="00F3559B" w:rsidRPr="00A75671" w14:paraId="5AB3E9C3" w14:textId="77777777" w:rsidTr="004417BC">
        <w:tc>
          <w:tcPr>
            <w:tcW w:w="2341" w:type="dxa"/>
          </w:tcPr>
          <w:p w14:paraId="7F0169E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Subscription</w:t>
            </w:r>
          </w:p>
        </w:tc>
        <w:tc>
          <w:tcPr>
            <w:tcW w:w="2479" w:type="dxa"/>
          </w:tcPr>
          <w:p w14:paraId="74494FD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Subscription are the contracts of each </w:t>
            </w:r>
            <w:proofErr w:type="gramStart"/>
            <w:r>
              <w:rPr>
                <w:rFonts w:ascii="Arial" w:hAnsi="Arial" w:cs="Arial"/>
                <w:bCs/>
                <w:sz w:val="20"/>
                <w:szCs w:val="20"/>
                <w:lang w:val="en-GB"/>
              </w:rPr>
              <w:t>job,</w:t>
            </w:r>
            <w:proofErr w:type="gramEnd"/>
            <w:r>
              <w:rPr>
                <w:rFonts w:ascii="Arial" w:hAnsi="Arial" w:cs="Arial"/>
                <w:bCs/>
                <w:sz w:val="20"/>
                <w:szCs w:val="20"/>
                <w:lang w:val="en-GB"/>
              </w:rPr>
              <w:t xml:space="preserve"> these can vary in length of time.</w:t>
            </w:r>
          </w:p>
        </w:tc>
        <w:tc>
          <w:tcPr>
            <w:tcW w:w="1208" w:type="dxa"/>
          </w:tcPr>
          <w:p w14:paraId="3B889B23" w14:textId="2EBBA3B8" w:rsidR="00F3559B" w:rsidRPr="00A75671" w:rsidRDefault="00E539A2" w:rsidP="004417BC">
            <w:pPr>
              <w:rPr>
                <w:rFonts w:ascii="Arial" w:hAnsi="Arial" w:cs="Arial"/>
                <w:bCs/>
                <w:sz w:val="20"/>
                <w:szCs w:val="20"/>
                <w:lang w:val="en-GB"/>
              </w:rPr>
            </w:pPr>
            <w:r>
              <w:rPr>
                <w:rFonts w:ascii="Arial" w:hAnsi="Arial" w:cs="Arial"/>
                <w:bCs/>
                <w:sz w:val="20"/>
                <w:szCs w:val="20"/>
                <w:lang w:val="en-GB"/>
              </w:rPr>
              <w:t>Contract</w:t>
            </w:r>
          </w:p>
        </w:tc>
        <w:tc>
          <w:tcPr>
            <w:tcW w:w="2900" w:type="dxa"/>
          </w:tcPr>
          <w:p w14:paraId="02B451D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New subscription sold, invoice created, existing subscription details or price modified.</w:t>
            </w:r>
          </w:p>
        </w:tc>
      </w:tr>
      <w:tr w:rsidR="00F3559B" w:rsidRPr="00A75671" w14:paraId="7F5D06A4" w14:textId="77777777" w:rsidTr="004417BC">
        <w:tc>
          <w:tcPr>
            <w:tcW w:w="2341" w:type="dxa"/>
          </w:tcPr>
          <w:p w14:paraId="431BBD14"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SubStandard</w:t>
            </w:r>
            <w:proofErr w:type="spellEnd"/>
          </w:p>
        </w:tc>
        <w:tc>
          <w:tcPr>
            <w:tcW w:w="2479" w:type="dxa"/>
          </w:tcPr>
          <w:p w14:paraId="1A316D9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Subscription Standard is the 1</w:t>
            </w:r>
            <w:r w:rsidRPr="00DE37DE">
              <w:rPr>
                <w:rFonts w:ascii="Arial" w:hAnsi="Arial" w:cs="Arial"/>
                <w:bCs/>
                <w:sz w:val="20"/>
                <w:szCs w:val="20"/>
                <w:vertAlign w:val="superscript"/>
                <w:lang w:val="en-GB"/>
              </w:rPr>
              <w:t>st</w:t>
            </w:r>
            <w:r>
              <w:rPr>
                <w:rFonts w:ascii="Arial" w:hAnsi="Arial" w:cs="Arial"/>
                <w:bCs/>
                <w:sz w:val="20"/>
                <w:szCs w:val="20"/>
                <w:lang w:val="en-GB"/>
              </w:rPr>
              <w:t xml:space="preserve"> Tier and standard type of subscription sold. It is one HARV in one zone providing one service.</w:t>
            </w:r>
          </w:p>
        </w:tc>
        <w:tc>
          <w:tcPr>
            <w:tcW w:w="1208" w:type="dxa"/>
          </w:tcPr>
          <w:p w14:paraId="75457AEA" w14:textId="77777777" w:rsidR="00F3559B" w:rsidRPr="00A75671" w:rsidRDefault="00F3559B" w:rsidP="004417BC">
            <w:pPr>
              <w:rPr>
                <w:rFonts w:ascii="Arial" w:hAnsi="Arial" w:cs="Arial"/>
                <w:bCs/>
                <w:sz w:val="20"/>
                <w:szCs w:val="20"/>
                <w:lang w:val="en-GB"/>
              </w:rPr>
            </w:pPr>
          </w:p>
        </w:tc>
        <w:tc>
          <w:tcPr>
            <w:tcW w:w="2900" w:type="dxa"/>
          </w:tcPr>
          <w:p w14:paraId="05894D0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standard subscription sold/assigned to a HARV, zone and service.</w:t>
            </w:r>
          </w:p>
        </w:tc>
      </w:tr>
      <w:tr w:rsidR="00F3559B" w:rsidRPr="00A75671" w14:paraId="68E84E1C" w14:textId="77777777" w:rsidTr="004417BC">
        <w:tc>
          <w:tcPr>
            <w:tcW w:w="2341" w:type="dxa"/>
          </w:tcPr>
          <w:p w14:paraId="2ED4C082"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lastRenderedPageBreak/>
              <w:t>SubGold</w:t>
            </w:r>
            <w:proofErr w:type="spellEnd"/>
          </w:p>
        </w:tc>
        <w:tc>
          <w:tcPr>
            <w:tcW w:w="2479" w:type="dxa"/>
          </w:tcPr>
          <w:p w14:paraId="32EA09A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Subscription Gold is the 2</w:t>
            </w:r>
            <w:r w:rsidRPr="00DE37DE">
              <w:rPr>
                <w:rFonts w:ascii="Arial" w:hAnsi="Arial" w:cs="Arial"/>
                <w:bCs/>
                <w:sz w:val="20"/>
                <w:szCs w:val="20"/>
                <w:vertAlign w:val="superscript"/>
                <w:lang w:val="en-GB"/>
              </w:rPr>
              <w:t>nd</w:t>
            </w:r>
            <w:r>
              <w:rPr>
                <w:rFonts w:ascii="Arial" w:hAnsi="Arial" w:cs="Arial"/>
                <w:bCs/>
                <w:sz w:val="20"/>
                <w:szCs w:val="20"/>
                <w:lang w:val="en-GB"/>
              </w:rPr>
              <w:t xml:space="preserve"> Tier and Gold type of subscription sold. Three HARV’s, three zones, three services.</w:t>
            </w:r>
          </w:p>
        </w:tc>
        <w:tc>
          <w:tcPr>
            <w:tcW w:w="1208" w:type="dxa"/>
          </w:tcPr>
          <w:p w14:paraId="57821281" w14:textId="77777777" w:rsidR="00F3559B" w:rsidRPr="00A75671" w:rsidRDefault="00F3559B" w:rsidP="004417BC">
            <w:pPr>
              <w:rPr>
                <w:rFonts w:ascii="Arial" w:hAnsi="Arial" w:cs="Arial"/>
                <w:bCs/>
                <w:sz w:val="20"/>
                <w:szCs w:val="20"/>
                <w:lang w:val="en-GB"/>
              </w:rPr>
            </w:pPr>
          </w:p>
        </w:tc>
        <w:tc>
          <w:tcPr>
            <w:tcW w:w="2900" w:type="dxa"/>
          </w:tcPr>
          <w:p w14:paraId="340CC4D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Gold subscription sold/assigned with HARV’s, zones and services.</w:t>
            </w:r>
          </w:p>
        </w:tc>
      </w:tr>
      <w:tr w:rsidR="00F3559B" w:rsidRPr="00A75671" w14:paraId="5FC8EAD8" w14:textId="77777777" w:rsidTr="004417BC">
        <w:tc>
          <w:tcPr>
            <w:tcW w:w="2341" w:type="dxa"/>
          </w:tcPr>
          <w:p w14:paraId="3309787E"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SubPlatinum</w:t>
            </w:r>
            <w:proofErr w:type="spellEnd"/>
          </w:p>
        </w:tc>
        <w:tc>
          <w:tcPr>
            <w:tcW w:w="2479" w:type="dxa"/>
          </w:tcPr>
          <w:p w14:paraId="0D6037F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Subscription Platinum is the 3</w:t>
            </w:r>
            <w:r w:rsidRPr="003233C4">
              <w:rPr>
                <w:rFonts w:ascii="Arial" w:hAnsi="Arial" w:cs="Arial"/>
                <w:bCs/>
                <w:sz w:val="20"/>
                <w:szCs w:val="20"/>
                <w:vertAlign w:val="superscript"/>
                <w:lang w:val="en-GB"/>
              </w:rPr>
              <w:t>rd</w:t>
            </w:r>
            <w:r>
              <w:rPr>
                <w:rFonts w:ascii="Arial" w:hAnsi="Arial" w:cs="Arial"/>
                <w:bCs/>
                <w:sz w:val="20"/>
                <w:szCs w:val="20"/>
                <w:lang w:val="en-GB"/>
              </w:rPr>
              <w:t xml:space="preserve"> Tier and platinum type of subscription sold. As many HARV’s, zones, and services as required.</w:t>
            </w:r>
          </w:p>
        </w:tc>
        <w:tc>
          <w:tcPr>
            <w:tcW w:w="1208" w:type="dxa"/>
          </w:tcPr>
          <w:p w14:paraId="3F4FCF6E" w14:textId="77777777" w:rsidR="00F3559B" w:rsidRPr="00A75671" w:rsidRDefault="00F3559B" w:rsidP="004417BC">
            <w:pPr>
              <w:rPr>
                <w:rFonts w:ascii="Arial" w:hAnsi="Arial" w:cs="Arial"/>
                <w:bCs/>
                <w:sz w:val="20"/>
                <w:szCs w:val="20"/>
                <w:lang w:val="en-GB"/>
              </w:rPr>
            </w:pPr>
          </w:p>
        </w:tc>
        <w:tc>
          <w:tcPr>
            <w:tcW w:w="2900" w:type="dxa"/>
          </w:tcPr>
          <w:p w14:paraId="73D57A7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Platinum subscription negotiated/assigned with HARV’s, zones and services.</w:t>
            </w:r>
          </w:p>
        </w:tc>
      </w:tr>
      <w:tr w:rsidR="00F3559B" w:rsidRPr="00A75671" w14:paraId="1B7A6E23" w14:textId="77777777" w:rsidTr="004417BC">
        <w:tc>
          <w:tcPr>
            <w:tcW w:w="2341" w:type="dxa"/>
          </w:tcPr>
          <w:p w14:paraId="39E64DCA"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SubSuperPlatinum</w:t>
            </w:r>
            <w:proofErr w:type="spellEnd"/>
          </w:p>
        </w:tc>
        <w:tc>
          <w:tcPr>
            <w:tcW w:w="2479" w:type="dxa"/>
          </w:tcPr>
          <w:p w14:paraId="534318B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Subscription Super Platinum is the 4</w:t>
            </w:r>
            <w:r w:rsidRPr="00A417D6">
              <w:rPr>
                <w:rFonts w:ascii="Arial" w:hAnsi="Arial" w:cs="Arial"/>
                <w:bCs/>
                <w:sz w:val="20"/>
                <w:szCs w:val="20"/>
                <w:vertAlign w:val="superscript"/>
                <w:lang w:val="en-GB"/>
              </w:rPr>
              <w:t>th</w:t>
            </w:r>
            <w:r>
              <w:rPr>
                <w:rFonts w:ascii="Arial" w:hAnsi="Arial" w:cs="Arial"/>
                <w:bCs/>
                <w:sz w:val="20"/>
                <w:szCs w:val="20"/>
                <w:lang w:val="en-GB"/>
              </w:rPr>
              <w:t xml:space="preserve"> Tier and super platinum type of subscription sold. The only subscription that gives the subscriber exclusive control over their HARV’s.</w:t>
            </w:r>
          </w:p>
        </w:tc>
        <w:tc>
          <w:tcPr>
            <w:tcW w:w="1208" w:type="dxa"/>
          </w:tcPr>
          <w:p w14:paraId="50193379" w14:textId="77777777" w:rsidR="00F3559B" w:rsidRPr="00A75671" w:rsidRDefault="00F3559B" w:rsidP="004417BC">
            <w:pPr>
              <w:rPr>
                <w:rFonts w:ascii="Arial" w:hAnsi="Arial" w:cs="Arial"/>
                <w:bCs/>
                <w:sz w:val="20"/>
                <w:szCs w:val="20"/>
                <w:lang w:val="en-GB"/>
              </w:rPr>
            </w:pPr>
          </w:p>
        </w:tc>
        <w:tc>
          <w:tcPr>
            <w:tcW w:w="2900" w:type="dxa"/>
          </w:tcPr>
          <w:p w14:paraId="71D88BD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Gold subscription negotiated/assigned with HARV’s, zones and services.</w:t>
            </w:r>
          </w:p>
        </w:tc>
      </w:tr>
      <w:tr w:rsidR="00F3559B" w:rsidRPr="00A75671" w14:paraId="6BA93839" w14:textId="77777777" w:rsidTr="004417BC">
        <w:tc>
          <w:tcPr>
            <w:tcW w:w="2341" w:type="dxa"/>
          </w:tcPr>
          <w:p w14:paraId="42DFE7E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Zone</w:t>
            </w:r>
          </w:p>
        </w:tc>
        <w:tc>
          <w:tcPr>
            <w:tcW w:w="2479" w:type="dxa"/>
          </w:tcPr>
          <w:p w14:paraId="22CFF1F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An area measured within hectares that define what </w:t>
            </w:r>
            <w:proofErr w:type="spellStart"/>
            <w:r>
              <w:rPr>
                <w:rFonts w:ascii="Arial" w:hAnsi="Arial" w:cs="Arial"/>
                <w:bCs/>
                <w:sz w:val="20"/>
                <w:szCs w:val="20"/>
                <w:lang w:val="en-GB"/>
              </w:rPr>
              <w:t>HARv’s</w:t>
            </w:r>
            <w:proofErr w:type="spellEnd"/>
            <w:r>
              <w:rPr>
                <w:rFonts w:ascii="Arial" w:hAnsi="Arial" w:cs="Arial"/>
                <w:bCs/>
                <w:sz w:val="20"/>
                <w:szCs w:val="20"/>
                <w:lang w:val="en-GB"/>
              </w:rPr>
              <w:t xml:space="preserve"> are used and where.</w:t>
            </w:r>
          </w:p>
        </w:tc>
        <w:tc>
          <w:tcPr>
            <w:tcW w:w="1208" w:type="dxa"/>
          </w:tcPr>
          <w:p w14:paraId="1E8360C9" w14:textId="3468A507" w:rsidR="00F3559B" w:rsidRPr="00A75671" w:rsidRDefault="00E539A2" w:rsidP="004417BC">
            <w:pPr>
              <w:rPr>
                <w:rFonts w:ascii="Arial" w:hAnsi="Arial" w:cs="Arial"/>
                <w:bCs/>
                <w:sz w:val="20"/>
                <w:szCs w:val="20"/>
                <w:lang w:val="en-GB"/>
              </w:rPr>
            </w:pPr>
            <w:r>
              <w:rPr>
                <w:rFonts w:ascii="Arial" w:hAnsi="Arial" w:cs="Arial"/>
                <w:bCs/>
                <w:sz w:val="20"/>
                <w:szCs w:val="20"/>
                <w:lang w:val="en-GB"/>
              </w:rPr>
              <w:t>Area</w:t>
            </w:r>
          </w:p>
        </w:tc>
        <w:tc>
          <w:tcPr>
            <w:tcW w:w="2900" w:type="dxa"/>
          </w:tcPr>
          <w:p w14:paraId="3124CBB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new zone added, size modified, HARV’s assigned.</w:t>
            </w:r>
          </w:p>
        </w:tc>
      </w:tr>
      <w:tr w:rsidR="00F3559B" w:rsidRPr="00A75671" w14:paraId="46543B1B" w14:textId="77777777" w:rsidTr="004417BC">
        <w:tc>
          <w:tcPr>
            <w:tcW w:w="2341" w:type="dxa"/>
          </w:tcPr>
          <w:p w14:paraId="55DEDABE" w14:textId="77777777" w:rsidR="00F3559B" w:rsidRDefault="00F3559B" w:rsidP="004417BC">
            <w:pPr>
              <w:rPr>
                <w:rFonts w:ascii="Arial" w:hAnsi="Arial" w:cs="Arial"/>
                <w:bCs/>
                <w:sz w:val="20"/>
                <w:szCs w:val="20"/>
                <w:lang w:val="en-GB"/>
              </w:rPr>
            </w:pPr>
            <w:r>
              <w:rPr>
                <w:rFonts w:ascii="Arial" w:hAnsi="Arial" w:cs="Arial"/>
                <w:bCs/>
                <w:sz w:val="20"/>
                <w:szCs w:val="20"/>
                <w:lang w:val="en-GB"/>
              </w:rPr>
              <w:t>HARV</w:t>
            </w:r>
          </w:p>
        </w:tc>
        <w:tc>
          <w:tcPr>
            <w:tcW w:w="2479" w:type="dxa"/>
          </w:tcPr>
          <w:p w14:paraId="617A849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data collecting robot assigned to subscriptions.</w:t>
            </w:r>
          </w:p>
        </w:tc>
        <w:tc>
          <w:tcPr>
            <w:tcW w:w="1208" w:type="dxa"/>
          </w:tcPr>
          <w:p w14:paraId="343C647A" w14:textId="77777777" w:rsidR="00F3559B" w:rsidRPr="00A75671" w:rsidRDefault="00F3559B" w:rsidP="004417BC">
            <w:pPr>
              <w:rPr>
                <w:rFonts w:ascii="Arial" w:hAnsi="Arial" w:cs="Arial"/>
                <w:bCs/>
                <w:sz w:val="20"/>
                <w:szCs w:val="20"/>
                <w:lang w:val="en-GB"/>
              </w:rPr>
            </w:pPr>
          </w:p>
        </w:tc>
        <w:tc>
          <w:tcPr>
            <w:tcW w:w="2900" w:type="dxa"/>
          </w:tcPr>
          <w:p w14:paraId="0BE75FD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new HARV created, maintenance performed, part replaced, data stored, zone assigned, subscription assigned.</w:t>
            </w:r>
          </w:p>
        </w:tc>
      </w:tr>
      <w:tr w:rsidR="00F3559B" w:rsidRPr="00A75671" w14:paraId="2E943439" w14:textId="77777777" w:rsidTr="004417BC">
        <w:tc>
          <w:tcPr>
            <w:tcW w:w="2341" w:type="dxa"/>
          </w:tcPr>
          <w:p w14:paraId="286C54A6"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HARVStoredData</w:t>
            </w:r>
            <w:proofErr w:type="spellEnd"/>
          </w:p>
        </w:tc>
        <w:tc>
          <w:tcPr>
            <w:tcW w:w="2479" w:type="dxa"/>
          </w:tcPr>
          <w:p w14:paraId="5EF835F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HARV records a set of data which is stored locally on the machine and sent to a database.</w:t>
            </w:r>
          </w:p>
        </w:tc>
        <w:tc>
          <w:tcPr>
            <w:tcW w:w="1208" w:type="dxa"/>
          </w:tcPr>
          <w:p w14:paraId="733B9135" w14:textId="77777777" w:rsidR="00F3559B" w:rsidRPr="00A75671" w:rsidRDefault="00F3559B" w:rsidP="004417BC">
            <w:pPr>
              <w:rPr>
                <w:rFonts w:ascii="Arial" w:hAnsi="Arial" w:cs="Arial"/>
                <w:bCs/>
                <w:sz w:val="20"/>
                <w:szCs w:val="20"/>
                <w:lang w:val="en-GB"/>
              </w:rPr>
            </w:pPr>
          </w:p>
        </w:tc>
        <w:tc>
          <w:tcPr>
            <w:tcW w:w="2900" w:type="dxa"/>
          </w:tcPr>
          <w:p w14:paraId="4F3E92D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New data stored, new location stored.</w:t>
            </w:r>
          </w:p>
        </w:tc>
      </w:tr>
      <w:tr w:rsidR="00F3559B" w:rsidRPr="00A75671" w14:paraId="52E839BB" w14:textId="77777777" w:rsidTr="004417BC">
        <w:tc>
          <w:tcPr>
            <w:tcW w:w="2341" w:type="dxa"/>
          </w:tcPr>
          <w:p w14:paraId="06A43AB0"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HARVPart</w:t>
            </w:r>
            <w:proofErr w:type="spellEnd"/>
          </w:p>
        </w:tc>
        <w:tc>
          <w:tcPr>
            <w:tcW w:w="2479" w:type="dxa"/>
          </w:tcPr>
          <w:p w14:paraId="656C2C7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HARV’s have multiple parts that can be maintained and replaced.</w:t>
            </w:r>
          </w:p>
        </w:tc>
        <w:tc>
          <w:tcPr>
            <w:tcW w:w="1208" w:type="dxa"/>
          </w:tcPr>
          <w:p w14:paraId="01F25907" w14:textId="6E62E4F9" w:rsidR="00F3559B" w:rsidRPr="00A75671" w:rsidRDefault="00E539A2" w:rsidP="004417BC">
            <w:pPr>
              <w:rPr>
                <w:rFonts w:ascii="Arial" w:hAnsi="Arial" w:cs="Arial"/>
                <w:bCs/>
                <w:sz w:val="20"/>
                <w:szCs w:val="20"/>
                <w:lang w:val="en-GB"/>
              </w:rPr>
            </w:pPr>
            <w:r>
              <w:rPr>
                <w:rFonts w:ascii="Arial" w:hAnsi="Arial" w:cs="Arial"/>
                <w:bCs/>
                <w:sz w:val="20"/>
                <w:szCs w:val="20"/>
                <w:lang w:val="en-GB"/>
              </w:rPr>
              <w:t>Part</w:t>
            </w:r>
          </w:p>
        </w:tc>
        <w:tc>
          <w:tcPr>
            <w:tcW w:w="2900" w:type="dxa"/>
          </w:tcPr>
          <w:p w14:paraId="494E10D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Maintenance performed, part replaced.</w:t>
            </w:r>
          </w:p>
        </w:tc>
      </w:tr>
      <w:tr w:rsidR="00F3559B" w:rsidRPr="00A75671" w14:paraId="3378635E" w14:textId="77777777" w:rsidTr="004417BC">
        <w:tc>
          <w:tcPr>
            <w:tcW w:w="2341" w:type="dxa"/>
          </w:tcPr>
          <w:p w14:paraId="31FBABED" w14:textId="77777777" w:rsidR="00F3559B" w:rsidRDefault="00F3559B" w:rsidP="004417BC">
            <w:pPr>
              <w:rPr>
                <w:rFonts w:ascii="Arial" w:hAnsi="Arial" w:cs="Arial"/>
                <w:bCs/>
                <w:sz w:val="20"/>
                <w:szCs w:val="20"/>
                <w:lang w:val="en-GB"/>
              </w:rPr>
            </w:pPr>
            <w:r>
              <w:rPr>
                <w:rFonts w:ascii="Arial" w:hAnsi="Arial" w:cs="Arial"/>
                <w:bCs/>
                <w:sz w:val="20"/>
                <w:szCs w:val="20"/>
                <w:lang w:val="en-GB"/>
              </w:rPr>
              <w:t>Supplier</w:t>
            </w:r>
          </w:p>
        </w:tc>
        <w:tc>
          <w:tcPr>
            <w:tcW w:w="2479" w:type="dxa"/>
          </w:tcPr>
          <w:p w14:paraId="1EFF79A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Suppliers provide the HARV’s parts.</w:t>
            </w:r>
          </w:p>
        </w:tc>
        <w:tc>
          <w:tcPr>
            <w:tcW w:w="1208" w:type="dxa"/>
          </w:tcPr>
          <w:p w14:paraId="49EA5A8D" w14:textId="77777777" w:rsidR="00F3559B" w:rsidRPr="00A75671" w:rsidRDefault="00F3559B" w:rsidP="004417BC">
            <w:pPr>
              <w:rPr>
                <w:rFonts w:ascii="Arial" w:hAnsi="Arial" w:cs="Arial"/>
                <w:bCs/>
                <w:sz w:val="20"/>
                <w:szCs w:val="20"/>
                <w:lang w:val="en-GB"/>
              </w:rPr>
            </w:pPr>
          </w:p>
        </w:tc>
        <w:tc>
          <w:tcPr>
            <w:tcW w:w="2900" w:type="dxa"/>
          </w:tcPr>
          <w:p w14:paraId="3EA0A21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Part sold to Coast &amp; Canopy, part supplied, new supplier, contract created/updated.</w:t>
            </w:r>
          </w:p>
        </w:tc>
      </w:tr>
      <w:tr w:rsidR="00F3559B" w:rsidRPr="00A75671" w14:paraId="4D9B5842" w14:textId="77777777" w:rsidTr="004417BC">
        <w:tc>
          <w:tcPr>
            <w:tcW w:w="2341" w:type="dxa"/>
          </w:tcPr>
          <w:p w14:paraId="2C88DA67" w14:textId="77777777" w:rsidR="00F3559B" w:rsidRDefault="00F3559B" w:rsidP="004417BC">
            <w:pPr>
              <w:rPr>
                <w:rFonts w:ascii="Arial" w:hAnsi="Arial" w:cs="Arial"/>
                <w:bCs/>
                <w:sz w:val="20"/>
                <w:szCs w:val="20"/>
                <w:lang w:val="en-GB"/>
              </w:rPr>
            </w:pPr>
            <w:r>
              <w:rPr>
                <w:rFonts w:ascii="Arial" w:hAnsi="Arial" w:cs="Arial"/>
                <w:bCs/>
                <w:sz w:val="20"/>
                <w:szCs w:val="20"/>
                <w:lang w:val="en-GB"/>
              </w:rPr>
              <w:t>Maintainer</w:t>
            </w:r>
          </w:p>
        </w:tc>
        <w:tc>
          <w:tcPr>
            <w:tcW w:w="2479" w:type="dxa"/>
          </w:tcPr>
          <w:p w14:paraId="192F5F5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maintainer provides maintenance to the HARV’s and their parts.</w:t>
            </w:r>
          </w:p>
        </w:tc>
        <w:tc>
          <w:tcPr>
            <w:tcW w:w="1208" w:type="dxa"/>
          </w:tcPr>
          <w:p w14:paraId="496834E3" w14:textId="77777777" w:rsidR="00F3559B" w:rsidRPr="00A75671" w:rsidRDefault="00F3559B" w:rsidP="004417BC">
            <w:pPr>
              <w:rPr>
                <w:rFonts w:ascii="Arial" w:hAnsi="Arial" w:cs="Arial"/>
                <w:bCs/>
                <w:sz w:val="20"/>
                <w:szCs w:val="20"/>
                <w:lang w:val="en-GB"/>
              </w:rPr>
            </w:pPr>
          </w:p>
        </w:tc>
        <w:tc>
          <w:tcPr>
            <w:tcW w:w="2900" w:type="dxa"/>
          </w:tcPr>
          <w:p w14:paraId="3DC1C47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Maintenance performed, contract created/updated, new maintainer.</w:t>
            </w:r>
          </w:p>
        </w:tc>
      </w:tr>
      <w:tr w:rsidR="00F3559B" w:rsidRPr="00A75671" w14:paraId="2D7E2658" w14:textId="77777777" w:rsidTr="004417BC">
        <w:tc>
          <w:tcPr>
            <w:tcW w:w="2341" w:type="dxa"/>
          </w:tcPr>
          <w:p w14:paraId="5B95B0F2" w14:textId="77777777" w:rsidR="00F3559B" w:rsidRDefault="00F3559B" w:rsidP="004417BC">
            <w:pPr>
              <w:rPr>
                <w:rFonts w:ascii="Arial" w:hAnsi="Arial" w:cs="Arial"/>
                <w:bCs/>
                <w:sz w:val="20"/>
                <w:szCs w:val="20"/>
                <w:lang w:val="en-GB"/>
              </w:rPr>
            </w:pPr>
            <w:r>
              <w:rPr>
                <w:rFonts w:ascii="Arial" w:hAnsi="Arial" w:cs="Arial"/>
                <w:bCs/>
                <w:sz w:val="20"/>
                <w:szCs w:val="20"/>
                <w:lang w:val="en-GB"/>
              </w:rPr>
              <w:lastRenderedPageBreak/>
              <w:t>Maintenance</w:t>
            </w:r>
          </w:p>
        </w:tc>
        <w:tc>
          <w:tcPr>
            <w:tcW w:w="2479" w:type="dxa"/>
          </w:tcPr>
          <w:p w14:paraId="18B20D0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Different types of maintenance are performed on the HARV’s and their parts, each time maintenance is performed it is recorded.</w:t>
            </w:r>
          </w:p>
        </w:tc>
        <w:tc>
          <w:tcPr>
            <w:tcW w:w="1208" w:type="dxa"/>
          </w:tcPr>
          <w:p w14:paraId="01A9B815" w14:textId="77777777" w:rsidR="00F3559B" w:rsidRPr="00A75671" w:rsidRDefault="00F3559B" w:rsidP="004417BC">
            <w:pPr>
              <w:rPr>
                <w:rFonts w:ascii="Arial" w:hAnsi="Arial" w:cs="Arial"/>
                <w:bCs/>
                <w:sz w:val="20"/>
                <w:szCs w:val="20"/>
                <w:lang w:val="en-GB"/>
              </w:rPr>
            </w:pPr>
          </w:p>
        </w:tc>
        <w:tc>
          <w:tcPr>
            <w:tcW w:w="2900" w:type="dxa"/>
          </w:tcPr>
          <w:p w14:paraId="6707B38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Maintenance performed on HARV or HARV part, part replaced.</w:t>
            </w:r>
          </w:p>
        </w:tc>
      </w:tr>
    </w:tbl>
    <w:p w14:paraId="5B91D209" w14:textId="77777777" w:rsidR="00F3559B" w:rsidRDefault="00F3559B" w:rsidP="00F3559B">
      <w:pPr>
        <w:rPr>
          <w:rFonts w:ascii="Arial" w:hAnsi="Arial" w:cs="Arial"/>
          <w:b/>
          <w:bCs/>
          <w:lang w:val="en-GB"/>
        </w:rPr>
      </w:pPr>
    </w:p>
    <w:p w14:paraId="4AEDF7D2" w14:textId="1A022294" w:rsidR="00F3559B" w:rsidRDefault="00371AD4" w:rsidP="00371AD4">
      <w:pPr>
        <w:pStyle w:val="Heading3"/>
        <w:rPr>
          <w:lang w:val="en-US"/>
        </w:rPr>
      </w:pPr>
      <w:bookmarkStart w:id="19" w:name="_Toc233757493"/>
      <w:r>
        <w:rPr>
          <w:lang w:val="en-US"/>
        </w:rPr>
        <w:t>3.2 Document Relationships/</w:t>
      </w:r>
      <w:proofErr w:type="spellStart"/>
      <w:r>
        <w:rPr>
          <w:lang w:val="en-US"/>
        </w:rPr>
        <w:t>Specialisation</w:t>
      </w:r>
      <w:proofErr w:type="spellEnd"/>
      <w:r w:rsidR="007D0FE2">
        <w:rPr>
          <w:lang w:val="en-US"/>
        </w:rPr>
        <w:t>/Cardinality</w:t>
      </w:r>
      <w:bookmarkEnd w:id="19"/>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4"/>
        <w:gridCol w:w="554"/>
        <w:gridCol w:w="1242"/>
        <w:gridCol w:w="1701"/>
        <w:gridCol w:w="1287"/>
        <w:gridCol w:w="540"/>
        <w:gridCol w:w="1890"/>
      </w:tblGrid>
      <w:tr w:rsidR="00F3559B" w:rsidRPr="00A75671" w14:paraId="2CC48644" w14:textId="77777777" w:rsidTr="004417BC">
        <w:tc>
          <w:tcPr>
            <w:tcW w:w="1714" w:type="dxa"/>
            <w:shd w:val="clear" w:color="auto" w:fill="CCCCCC"/>
          </w:tcPr>
          <w:p w14:paraId="26490B08" w14:textId="77777777" w:rsidR="00F3559B" w:rsidRPr="00BD75AE" w:rsidRDefault="00F3559B" w:rsidP="004417BC">
            <w:pPr>
              <w:jc w:val="center"/>
              <w:rPr>
                <w:rFonts w:ascii="Arial" w:hAnsi="Arial" w:cs="Arial"/>
                <w:b/>
                <w:bCs/>
                <w:sz w:val="20"/>
                <w:szCs w:val="20"/>
                <w:lang w:val="en-GB"/>
              </w:rPr>
            </w:pPr>
            <w:r w:rsidRPr="00BD75AE">
              <w:rPr>
                <w:rFonts w:ascii="Arial" w:hAnsi="Arial" w:cs="Arial"/>
                <w:b/>
                <w:bCs/>
                <w:sz w:val="20"/>
                <w:szCs w:val="20"/>
                <w:lang w:val="en-GB"/>
              </w:rPr>
              <w:t>Entity Name</w:t>
            </w:r>
          </w:p>
        </w:tc>
        <w:tc>
          <w:tcPr>
            <w:tcW w:w="554" w:type="dxa"/>
            <w:shd w:val="clear" w:color="auto" w:fill="CCCCCC"/>
          </w:tcPr>
          <w:p w14:paraId="5B390048" w14:textId="77777777" w:rsidR="00F3559B" w:rsidRPr="00BD75AE" w:rsidRDefault="00F3559B" w:rsidP="004417BC">
            <w:pPr>
              <w:jc w:val="center"/>
              <w:rPr>
                <w:rFonts w:ascii="Arial" w:hAnsi="Arial" w:cs="Arial"/>
                <w:b/>
                <w:bCs/>
                <w:sz w:val="12"/>
                <w:szCs w:val="12"/>
                <w:lang w:val="en-GB"/>
              </w:rPr>
            </w:pPr>
            <w:r w:rsidRPr="00BD75AE">
              <w:rPr>
                <w:rFonts w:ascii="Arial" w:hAnsi="Arial" w:cs="Arial"/>
                <w:b/>
                <w:bCs/>
                <w:sz w:val="12"/>
                <w:szCs w:val="12"/>
                <w:lang w:val="en-GB"/>
              </w:rPr>
              <w:t>Cardinality</w:t>
            </w:r>
          </w:p>
        </w:tc>
        <w:tc>
          <w:tcPr>
            <w:tcW w:w="1242" w:type="dxa"/>
            <w:shd w:val="clear" w:color="auto" w:fill="CCCCCC"/>
          </w:tcPr>
          <w:p w14:paraId="34CCA3D9" w14:textId="77777777" w:rsidR="00F3559B" w:rsidRPr="00BD75AE" w:rsidRDefault="00F3559B" w:rsidP="004417BC">
            <w:pPr>
              <w:jc w:val="center"/>
              <w:rPr>
                <w:rFonts w:ascii="Arial" w:hAnsi="Arial" w:cs="Arial"/>
                <w:b/>
                <w:bCs/>
                <w:sz w:val="12"/>
                <w:szCs w:val="12"/>
                <w:lang w:val="en-GB"/>
              </w:rPr>
            </w:pPr>
            <w:r w:rsidRPr="00BD75AE">
              <w:rPr>
                <w:rFonts w:ascii="Arial" w:hAnsi="Arial" w:cs="Arial"/>
                <w:b/>
                <w:bCs/>
                <w:sz w:val="12"/>
                <w:szCs w:val="12"/>
                <w:lang w:val="en-GB"/>
              </w:rPr>
              <w:t>Participation</w:t>
            </w:r>
          </w:p>
        </w:tc>
        <w:tc>
          <w:tcPr>
            <w:tcW w:w="1701" w:type="dxa"/>
            <w:shd w:val="clear" w:color="auto" w:fill="CCCCCC"/>
          </w:tcPr>
          <w:p w14:paraId="29B67F92" w14:textId="77777777" w:rsidR="00F3559B" w:rsidRPr="00BD75AE" w:rsidRDefault="00F3559B" w:rsidP="004417BC">
            <w:pPr>
              <w:jc w:val="center"/>
              <w:rPr>
                <w:rFonts w:ascii="Arial" w:hAnsi="Arial" w:cs="Arial"/>
                <w:b/>
                <w:bCs/>
                <w:sz w:val="20"/>
                <w:szCs w:val="20"/>
                <w:lang w:val="en-GB"/>
              </w:rPr>
            </w:pPr>
            <w:r w:rsidRPr="00BD75AE">
              <w:rPr>
                <w:rFonts w:ascii="Arial" w:hAnsi="Arial" w:cs="Arial"/>
                <w:b/>
                <w:bCs/>
                <w:sz w:val="20"/>
                <w:szCs w:val="20"/>
                <w:lang w:val="en-GB"/>
              </w:rPr>
              <w:t>Relationship</w:t>
            </w:r>
          </w:p>
        </w:tc>
        <w:tc>
          <w:tcPr>
            <w:tcW w:w="1287" w:type="dxa"/>
            <w:shd w:val="clear" w:color="auto" w:fill="CCCCCC"/>
          </w:tcPr>
          <w:p w14:paraId="5948BF4E" w14:textId="77777777" w:rsidR="00F3559B" w:rsidRPr="00BD75AE" w:rsidRDefault="00F3559B" w:rsidP="004417BC">
            <w:pPr>
              <w:jc w:val="center"/>
              <w:rPr>
                <w:rFonts w:ascii="Arial" w:hAnsi="Arial" w:cs="Arial"/>
                <w:b/>
                <w:bCs/>
                <w:sz w:val="12"/>
                <w:szCs w:val="12"/>
                <w:lang w:val="en-GB"/>
              </w:rPr>
            </w:pPr>
            <w:r w:rsidRPr="00BD75AE">
              <w:rPr>
                <w:rFonts w:ascii="Arial" w:hAnsi="Arial" w:cs="Arial"/>
                <w:b/>
                <w:bCs/>
                <w:sz w:val="12"/>
                <w:szCs w:val="12"/>
                <w:lang w:val="en-GB"/>
              </w:rPr>
              <w:t>Participation</w:t>
            </w:r>
          </w:p>
        </w:tc>
        <w:tc>
          <w:tcPr>
            <w:tcW w:w="540" w:type="dxa"/>
            <w:shd w:val="clear" w:color="auto" w:fill="CCCCCC"/>
          </w:tcPr>
          <w:p w14:paraId="56E0072D" w14:textId="77777777" w:rsidR="00F3559B" w:rsidRPr="00BD75AE" w:rsidRDefault="00F3559B" w:rsidP="004417BC">
            <w:pPr>
              <w:jc w:val="center"/>
              <w:rPr>
                <w:rFonts w:ascii="Arial" w:hAnsi="Arial" w:cs="Arial"/>
                <w:b/>
                <w:bCs/>
                <w:sz w:val="12"/>
                <w:szCs w:val="12"/>
                <w:lang w:val="en-GB"/>
              </w:rPr>
            </w:pPr>
            <w:r w:rsidRPr="00BD75AE">
              <w:rPr>
                <w:rFonts w:ascii="Arial" w:hAnsi="Arial" w:cs="Arial"/>
                <w:b/>
                <w:bCs/>
                <w:sz w:val="12"/>
                <w:szCs w:val="12"/>
                <w:lang w:val="en-GB"/>
              </w:rPr>
              <w:t>Cardinality</w:t>
            </w:r>
          </w:p>
        </w:tc>
        <w:tc>
          <w:tcPr>
            <w:tcW w:w="1890" w:type="dxa"/>
            <w:shd w:val="clear" w:color="auto" w:fill="CCCCCC"/>
          </w:tcPr>
          <w:p w14:paraId="6B801C24" w14:textId="77777777" w:rsidR="00F3559B" w:rsidRPr="00BD75AE" w:rsidRDefault="00F3559B" w:rsidP="004417BC">
            <w:pPr>
              <w:jc w:val="center"/>
              <w:rPr>
                <w:rFonts w:ascii="Arial" w:hAnsi="Arial" w:cs="Arial"/>
                <w:b/>
                <w:bCs/>
                <w:sz w:val="20"/>
                <w:szCs w:val="20"/>
                <w:lang w:val="en-GB"/>
              </w:rPr>
            </w:pPr>
            <w:r w:rsidRPr="00BD75AE">
              <w:rPr>
                <w:rFonts w:ascii="Arial" w:hAnsi="Arial" w:cs="Arial"/>
                <w:b/>
                <w:bCs/>
                <w:sz w:val="20"/>
                <w:szCs w:val="20"/>
                <w:lang w:val="en-GB"/>
              </w:rPr>
              <w:t>Entity Name</w:t>
            </w:r>
          </w:p>
        </w:tc>
      </w:tr>
      <w:tr w:rsidR="00F3559B" w:rsidRPr="00A75671" w14:paraId="48B4F462" w14:textId="77777777" w:rsidTr="004417BC">
        <w:tc>
          <w:tcPr>
            <w:tcW w:w="1714" w:type="dxa"/>
          </w:tcPr>
          <w:p w14:paraId="0A5FBBD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Subscriber</w:t>
            </w:r>
          </w:p>
        </w:tc>
        <w:tc>
          <w:tcPr>
            <w:tcW w:w="554" w:type="dxa"/>
          </w:tcPr>
          <w:p w14:paraId="15B5F87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242" w:type="dxa"/>
          </w:tcPr>
          <w:p w14:paraId="010A443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1701" w:type="dxa"/>
          </w:tcPr>
          <w:p w14:paraId="01E7373E"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LivesAt</w:t>
            </w:r>
            <w:proofErr w:type="spellEnd"/>
          </w:p>
        </w:tc>
        <w:tc>
          <w:tcPr>
            <w:tcW w:w="1287" w:type="dxa"/>
          </w:tcPr>
          <w:p w14:paraId="1E3EE96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6E8D6D1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890" w:type="dxa"/>
          </w:tcPr>
          <w:p w14:paraId="429E29C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Address</w:t>
            </w:r>
          </w:p>
        </w:tc>
      </w:tr>
      <w:tr w:rsidR="00F3559B" w:rsidRPr="00A75671" w14:paraId="565BD9C0" w14:textId="77777777" w:rsidTr="004417BC">
        <w:tc>
          <w:tcPr>
            <w:tcW w:w="1714" w:type="dxa"/>
          </w:tcPr>
          <w:p w14:paraId="6110259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Subscriber</w:t>
            </w:r>
          </w:p>
        </w:tc>
        <w:tc>
          <w:tcPr>
            <w:tcW w:w="554" w:type="dxa"/>
          </w:tcPr>
          <w:p w14:paraId="437E474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5E82391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44D48184"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RecievesAn</w:t>
            </w:r>
            <w:proofErr w:type="spellEnd"/>
          </w:p>
        </w:tc>
        <w:tc>
          <w:tcPr>
            <w:tcW w:w="1287" w:type="dxa"/>
          </w:tcPr>
          <w:p w14:paraId="2779893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540" w:type="dxa"/>
          </w:tcPr>
          <w:p w14:paraId="7C91917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7785780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Invoice</w:t>
            </w:r>
          </w:p>
        </w:tc>
      </w:tr>
      <w:tr w:rsidR="00F3559B" w:rsidRPr="00A75671" w14:paraId="630A1BB6" w14:textId="77777777" w:rsidTr="004417BC">
        <w:tc>
          <w:tcPr>
            <w:tcW w:w="1714" w:type="dxa"/>
          </w:tcPr>
          <w:p w14:paraId="1CBD6FC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Subscription</w:t>
            </w:r>
          </w:p>
        </w:tc>
        <w:tc>
          <w:tcPr>
            <w:tcW w:w="554" w:type="dxa"/>
          </w:tcPr>
          <w:p w14:paraId="2A769EC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23B7196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42576D93"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ProducesAn</w:t>
            </w:r>
            <w:proofErr w:type="spellEnd"/>
          </w:p>
        </w:tc>
        <w:tc>
          <w:tcPr>
            <w:tcW w:w="1287" w:type="dxa"/>
          </w:tcPr>
          <w:p w14:paraId="2F13675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540" w:type="dxa"/>
          </w:tcPr>
          <w:p w14:paraId="16710EC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0A51111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Invoice</w:t>
            </w:r>
          </w:p>
        </w:tc>
      </w:tr>
      <w:tr w:rsidR="00F3559B" w:rsidRPr="00A75671" w14:paraId="50C0EC1A" w14:textId="77777777" w:rsidTr="004417BC">
        <w:tc>
          <w:tcPr>
            <w:tcW w:w="1714" w:type="dxa"/>
          </w:tcPr>
          <w:p w14:paraId="15D60C5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Subscription</w:t>
            </w:r>
          </w:p>
        </w:tc>
        <w:tc>
          <w:tcPr>
            <w:tcW w:w="554" w:type="dxa"/>
          </w:tcPr>
          <w:p w14:paraId="4FA3CBF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w:t>
            </w:r>
          </w:p>
        </w:tc>
        <w:tc>
          <w:tcPr>
            <w:tcW w:w="1242" w:type="dxa"/>
          </w:tcPr>
          <w:p w14:paraId="59D5316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1701" w:type="dxa"/>
          </w:tcPr>
          <w:p w14:paraId="62D41DDE"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AssignedTo</w:t>
            </w:r>
            <w:proofErr w:type="spellEnd"/>
          </w:p>
        </w:tc>
        <w:tc>
          <w:tcPr>
            <w:tcW w:w="1287" w:type="dxa"/>
          </w:tcPr>
          <w:p w14:paraId="7E8AC05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2C028D2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78EDAAD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HARV</w:t>
            </w:r>
          </w:p>
        </w:tc>
      </w:tr>
      <w:tr w:rsidR="00F3559B" w:rsidRPr="00A75671" w14:paraId="799AA749" w14:textId="77777777" w:rsidTr="004417BC">
        <w:tc>
          <w:tcPr>
            <w:tcW w:w="1714" w:type="dxa"/>
          </w:tcPr>
          <w:p w14:paraId="142E793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Subscription</w:t>
            </w:r>
          </w:p>
        </w:tc>
        <w:tc>
          <w:tcPr>
            <w:tcW w:w="554" w:type="dxa"/>
          </w:tcPr>
          <w:p w14:paraId="55EBF4D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581BA94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1701" w:type="dxa"/>
          </w:tcPr>
          <w:p w14:paraId="3838E659"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AssignedIn</w:t>
            </w:r>
            <w:proofErr w:type="spellEnd"/>
          </w:p>
        </w:tc>
        <w:tc>
          <w:tcPr>
            <w:tcW w:w="1287" w:type="dxa"/>
          </w:tcPr>
          <w:p w14:paraId="79E9C5F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185C623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2B305E3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Zone</w:t>
            </w:r>
          </w:p>
        </w:tc>
      </w:tr>
      <w:tr w:rsidR="00F3559B" w:rsidRPr="00A75671" w14:paraId="1AE535D0" w14:textId="77777777" w:rsidTr="004417BC">
        <w:tc>
          <w:tcPr>
            <w:tcW w:w="1714" w:type="dxa"/>
          </w:tcPr>
          <w:p w14:paraId="3D1096C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HARV</w:t>
            </w:r>
          </w:p>
        </w:tc>
        <w:tc>
          <w:tcPr>
            <w:tcW w:w="554" w:type="dxa"/>
          </w:tcPr>
          <w:p w14:paraId="4075227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68B8F93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1B3D8AB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Stores</w:t>
            </w:r>
          </w:p>
        </w:tc>
        <w:tc>
          <w:tcPr>
            <w:tcW w:w="1287" w:type="dxa"/>
          </w:tcPr>
          <w:p w14:paraId="22FFA99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540" w:type="dxa"/>
          </w:tcPr>
          <w:p w14:paraId="451992D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01224607"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HARVStoredData</w:t>
            </w:r>
            <w:proofErr w:type="spellEnd"/>
          </w:p>
        </w:tc>
      </w:tr>
      <w:tr w:rsidR="00F3559B" w:rsidRPr="00A75671" w14:paraId="2BF1B1A7" w14:textId="77777777" w:rsidTr="004417BC">
        <w:tc>
          <w:tcPr>
            <w:tcW w:w="1714" w:type="dxa"/>
          </w:tcPr>
          <w:p w14:paraId="664E3A0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HARV</w:t>
            </w:r>
          </w:p>
        </w:tc>
        <w:tc>
          <w:tcPr>
            <w:tcW w:w="554" w:type="dxa"/>
          </w:tcPr>
          <w:p w14:paraId="62156FE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6B73DAF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1701" w:type="dxa"/>
          </w:tcPr>
          <w:p w14:paraId="56A4504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Contains</w:t>
            </w:r>
          </w:p>
        </w:tc>
        <w:tc>
          <w:tcPr>
            <w:tcW w:w="1287" w:type="dxa"/>
          </w:tcPr>
          <w:p w14:paraId="78A9B60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21B9D1E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70B6B2AE"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HARVPart</w:t>
            </w:r>
            <w:proofErr w:type="spellEnd"/>
          </w:p>
        </w:tc>
      </w:tr>
      <w:tr w:rsidR="00F3559B" w:rsidRPr="00A75671" w14:paraId="7549E5E4" w14:textId="77777777" w:rsidTr="004417BC">
        <w:tc>
          <w:tcPr>
            <w:tcW w:w="1714" w:type="dxa"/>
          </w:tcPr>
          <w:p w14:paraId="723911A2" w14:textId="77777777" w:rsidR="00F3559B" w:rsidRDefault="00F3559B" w:rsidP="004417BC">
            <w:pPr>
              <w:rPr>
                <w:rFonts w:ascii="Arial" w:hAnsi="Arial" w:cs="Arial"/>
                <w:bCs/>
                <w:sz w:val="20"/>
                <w:szCs w:val="20"/>
                <w:lang w:val="en-GB"/>
              </w:rPr>
            </w:pPr>
            <w:r>
              <w:rPr>
                <w:rFonts w:ascii="Arial" w:hAnsi="Arial" w:cs="Arial"/>
                <w:bCs/>
                <w:sz w:val="20"/>
                <w:szCs w:val="20"/>
                <w:lang w:val="en-GB"/>
              </w:rPr>
              <w:t>HARV</w:t>
            </w:r>
          </w:p>
        </w:tc>
        <w:tc>
          <w:tcPr>
            <w:tcW w:w="554" w:type="dxa"/>
          </w:tcPr>
          <w:p w14:paraId="12665603" w14:textId="77777777" w:rsidR="00F3559B"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7AFE62C4" w14:textId="77777777" w:rsidR="00F3559B"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0C1FE374"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PerformedOn</w:t>
            </w:r>
            <w:proofErr w:type="spellEnd"/>
          </w:p>
        </w:tc>
        <w:tc>
          <w:tcPr>
            <w:tcW w:w="1287" w:type="dxa"/>
          </w:tcPr>
          <w:p w14:paraId="3E65A27F" w14:textId="77777777" w:rsidR="00F3559B"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540" w:type="dxa"/>
          </w:tcPr>
          <w:p w14:paraId="5C17B54E" w14:textId="77777777" w:rsidR="00F3559B"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14936301" w14:textId="77777777" w:rsidR="00F3559B" w:rsidRDefault="00F3559B" w:rsidP="004417BC">
            <w:pPr>
              <w:rPr>
                <w:rFonts w:ascii="Arial" w:hAnsi="Arial" w:cs="Arial"/>
                <w:bCs/>
                <w:sz w:val="20"/>
                <w:szCs w:val="20"/>
                <w:lang w:val="en-GB"/>
              </w:rPr>
            </w:pPr>
            <w:r>
              <w:rPr>
                <w:rFonts w:ascii="Arial" w:hAnsi="Arial" w:cs="Arial"/>
                <w:bCs/>
                <w:sz w:val="20"/>
                <w:szCs w:val="20"/>
                <w:lang w:val="en-GB"/>
              </w:rPr>
              <w:t>Maintenance</w:t>
            </w:r>
          </w:p>
        </w:tc>
      </w:tr>
      <w:tr w:rsidR="00F3559B" w:rsidRPr="00A75671" w14:paraId="40470381" w14:textId="77777777" w:rsidTr="004417BC">
        <w:tc>
          <w:tcPr>
            <w:tcW w:w="1714" w:type="dxa"/>
          </w:tcPr>
          <w:p w14:paraId="2F05557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Technical-Engineer</w:t>
            </w:r>
          </w:p>
        </w:tc>
        <w:tc>
          <w:tcPr>
            <w:tcW w:w="554" w:type="dxa"/>
          </w:tcPr>
          <w:p w14:paraId="7AAB7C0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1FC230A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77D11FF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Builds</w:t>
            </w:r>
          </w:p>
        </w:tc>
        <w:tc>
          <w:tcPr>
            <w:tcW w:w="1287" w:type="dxa"/>
          </w:tcPr>
          <w:p w14:paraId="2CC3B0B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540" w:type="dxa"/>
          </w:tcPr>
          <w:p w14:paraId="6A5EB3F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4E2A1A7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HARV</w:t>
            </w:r>
          </w:p>
        </w:tc>
      </w:tr>
      <w:tr w:rsidR="00F3559B" w:rsidRPr="00A75671" w14:paraId="029C2CF8" w14:textId="77777777" w:rsidTr="004417BC">
        <w:tc>
          <w:tcPr>
            <w:tcW w:w="1714" w:type="dxa"/>
          </w:tcPr>
          <w:p w14:paraId="7F5E3A6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Supplier</w:t>
            </w:r>
          </w:p>
        </w:tc>
        <w:tc>
          <w:tcPr>
            <w:tcW w:w="554" w:type="dxa"/>
          </w:tcPr>
          <w:p w14:paraId="5CF2CF9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242" w:type="dxa"/>
          </w:tcPr>
          <w:p w14:paraId="6A12B5C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6AD4C95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Sells</w:t>
            </w:r>
          </w:p>
        </w:tc>
        <w:tc>
          <w:tcPr>
            <w:tcW w:w="1287" w:type="dxa"/>
          </w:tcPr>
          <w:p w14:paraId="003E03D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540" w:type="dxa"/>
          </w:tcPr>
          <w:p w14:paraId="6625860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w:t>
            </w:r>
          </w:p>
        </w:tc>
        <w:tc>
          <w:tcPr>
            <w:tcW w:w="1890" w:type="dxa"/>
          </w:tcPr>
          <w:p w14:paraId="489476BE"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HARVPart</w:t>
            </w:r>
            <w:proofErr w:type="spellEnd"/>
          </w:p>
        </w:tc>
      </w:tr>
      <w:tr w:rsidR="00F3559B" w:rsidRPr="00A75671" w14:paraId="7B188633" w14:textId="77777777" w:rsidTr="004417BC">
        <w:tc>
          <w:tcPr>
            <w:tcW w:w="1714" w:type="dxa"/>
          </w:tcPr>
          <w:p w14:paraId="3C75E6A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Supplier</w:t>
            </w:r>
          </w:p>
        </w:tc>
        <w:tc>
          <w:tcPr>
            <w:tcW w:w="554" w:type="dxa"/>
          </w:tcPr>
          <w:p w14:paraId="121F911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600DA46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1701" w:type="dxa"/>
          </w:tcPr>
          <w:p w14:paraId="0667D73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Located</w:t>
            </w:r>
          </w:p>
        </w:tc>
        <w:tc>
          <w:tcPr>
            <w:tcW w:w="1287" w:type="dxa"/>
          </w:tcPr>
          <w:p w14:paraId="58B8E2E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47E5840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890" w:type="dxa"/>
          </w:tcPr>
          <w:p w14:paraId="4B0788D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Address</w:t>
            </w:r>
          </w:p>
        </w:tc>
      </w:tr>
      <w:tr w:rsidR="00F3559B" w:rsidRPr="00A75671" w14:paraId="2864063C" w14:textId="77777777" w:rsidTr="004417BC">
        <w:tc>
          <w:tcPr>
            <w:tcW w:w="1714" w:type="dxa"/>
          </w:tcPr>
          <w:p w14:paraId="76E14F4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Maintainer</w:t>
            </w:r>
          </w:p>
        </w:tc>
        <w:tc>
          <w:tcPr>
            <w:tcW w:w="554" w:type="dxa"/>
          </w:tcPr>
          <w:p w14:paraId="3CAB67A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16B369A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1701" w:type="dxa"/>
          </w:tcPr>
          <w:p w14:paraId="7BE9D1A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Provides</w:t>
            </w:r>
          </w:p>
        </w:tc>
        <w:tc>
          <w:tcPr>
            <w:tcW w:w="1287" w:type="dxa"/>
          </w:tcPr>
          <w:p w14:paraId="541E1D7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225E021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0B827F8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Maintenance</w:t>
            </w:r>
          </w:p>
        </w:tc>
      </w:tr>
      <w:tr w:rsidR="00F3559B" w:rsidRPr="00A75671" w14:paraId="6E89B8ED" w14:textId="77777777" w:rsidTr="004417BC">
        <w:tc>
          <w:tcPr>
            <w:tcW w:w="1714" w:type="dxa"/>
          </w:tcPr>
          <w:p w14:paraId="2050069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Maintainer</w:t>
            </w:r>
          </w:p>
        </w:tc>
        <w:tc>
          <w:tcPr>
            <w:tcW w:w="554" w:type="dxa"/>
          </w:tcPr>
          <w:p w14:paraId="391A6E3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4602B16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1701" w:type="dxa"/>
          </w:tcPr>
          <w:p w14:paraId="705DC26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Located</w:t>
            </w:r>
          </w:p>
        </w:tc>
        <w:tc>
          <w:tcPr>
            <w:tcW w:w="1287" w:type="dxa"/>
          </w:tcPr>
          <w:p w14:paraId="57F86D9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709046B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890" w:type="dxa"/>
          </w:tcPr>
          <w:p w14:paraId="69F4C72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Address</w:t>
            </w:r>
          </w:p>
        </w:tc>
      </w:tr>
      <w:tr w:rsidR="00F3559B" w:rsidRPr="00A75671" w14:paraId="62EEB025" w14:textId="77777777" w:rsidTr="004417BC">
        <w:tc>
          <w:tcPr>
            <w:tcW w:w="1714" w:type="dxa"/>
          </w:tcPr>
          <w:p w14:paraId="3488430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Salesperson</w:t>
            </w:r>
          </w:p>
        </w:tc>
        <w:tc>
          <w:tcPr>
            <w:tcW w:w="554" w:type="dxa"/>
          </w:tcPr>
          <w:p w14:paraId="6A81136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74D138E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1981708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Sells</w:t>
            </w:r>
          </w:p>
        </w:tc>
        <w:tc>
          <w:tcPr>
            <w:tcW w:w="1287" w:type="dxa"/>
          </w:tcPr>
          <w:p w14:paraId="15C7C1B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Options</w:t>
            </w:r>
          </w:p>
        </w:tc>
        <w:tc>
          <w:tcPr>
            <w:tcW w:w="540" w:type="dxa"/>
          </w:tcPr>
          <w:p w14:paraId="2B5E6F6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60E5976A"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SubStandard</w:t>
            </w:r>
            <w:proofErr w:type="spellEnd"/>
          </w:p>
        </w:tc>
      </w:tr>
      <w:tr w:rsidR="00F3559B" w:rsidRPr="00A75671" w14:paraId="5AD92A7A" w14:textId="77777777" w:rsidTr="004417BC">
        <w:tc>
          <w:tcPr>
            <w:tcW w:w="1714" w:type="dxa"/>
          </w:tcPr>
          <w:p w14:paraId="79E8783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Salesperson</w:t>
            </w:r>
          </w:p>
        </w:tc>
        <w:tc>
          <w:tcPr>
            <w:tcW w:w="554" w:type="dxa"/>
          </w:tcPr>
          <w:p w14:paraId="6658008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591A6B7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6599247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Sells</w:t>
            </w:r>
          </w:p>
        </w:tc>
        <w:tc>
          <w:tcPr>
            <w:tcW w:w="1287" w:type="dxa"/>
          </w:tcPr>
          <w:p w14:paraId="3F19F06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6129931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12FBA442"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SubGold</w:t>
            </w:r>
            <w:proofErr w:type="spellEnd"/>
          </w:p>
        </w:tc>
      </w:tr>
      <w:tr w:rsidR="00F3559B" w:rsidRPr="00A75671" w14:paraId="37E54D02" w14:textId="77777777" w:rsidTr="004417BC">
        <w:tc>
          <w:tcPr>
            <w:tcW w:w="1714" w:type="dxa"/>
          </w:tcPr>
          <w:p w14:paraId="583F747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Administrative-Executive</w:t>
            </w:r>
          </w:p>
        </w:tc>
        <w:tc>
          <w:tcPr>
            <w:tcW w:w="554" w:type="dxa"/>
          </w:tcPr>
          <w:p w14:paraId="1564EE6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5C19A23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5E71849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Negotiates</w:t>
            </w:r>
          </w:p>
        </w:tc>
        <w:tc>
          <w:tcPr>
            <w:tcW w:w="1287" w:type="dxa"/>
          </w:tcPr>
          <w:p w14:paraId="43F8F99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418CC49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505DC1EC"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SubPlatinum</w:t>
            </w:r>
            <w:proofErr w:type="spellEnd"/>
          </w:p>
        </w:tc>
      </w:tr>
      <w:tr w:rsidR="00F3559B" w:rsidRPr="00A75671" w14:paraId="32B62AAA" w14:textId="77777777" w:rsidTr="004417BC">
        <w:tc>
          <w:tcPr>
            <w:tcW w:w="1714" w:type="dxa"/>
          </w:tcPr>
          <w:p w14:paraId="72C80A22" w14:textId="77777777" w:rsidR="00F3559B" w:rsidRDefault="00F3559B" w:rsidP="004417BC">
            <w:pPr>
              <w:rPr>
                <w:rFonts w:ascii="Arial" w:hAnsi="Arial" w:cs="Arial"/>
                <w:bCs/>
                <w:sz w:val="20"/>
                <w:szCs w:val="20"/>
                <w:lang w:val="en-GB"/>
              </w:rPr>
            </w:pPr>
            <w:r>
              <w:rPr>
                <w:rFonts w:ascii="Arial" w:hAnsi="Arial" w:cs="Arial"/>
                <w:bCs/>
                <w:sz w:val="20"/>
                <w:szCs w:val="20"/>
                <w:lang w:val="en-GB"/>
              </w:rPr>
              <w:t>Administrative-Executive</w:t>
            </w:r>
          </w:p>
        </w:tc>
        <w:tc>
          <w:tcPr>
            <w:tcW w:w="554" w:type="dxa"/>
          </w:tcPr>
          <w:p w14:paraId="7F39B455" w14:textId="77777777" w:rsidR="00F3559B"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63C815FD" w14:textId="77777777" w:rsidR="00F3559B"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1701" w:type="dxa"/>
          </w:tcPr>
          <w:p w14:paraId="0E008785" w14:textId="77777777" w:rsidR="00F3559B" w:rsidRDefault="00F3559B" w:rsidP="004417BC">
            <w:pPr>
              <w:rPr>
                <w:rFonts w:ascii="Arial" w:hAnsi="Arial" w:cs="Arial"/>
                <w:bCs/>
                <w:sz w:val="20"/>
                <w:szCs w:val="20"/>
                <w:lang w:val="en-GB"/>
              </w:rPr>
            </w:pPr>
            <w:r>
              <w:rPr>
                <w:rFonts w:ascii="Arial" w:hAnsi="Arial" w:cs="Arial"/>
                <w:bCs/>
                <w:sz w:val="20"/>
                <w:szCs w:val="20"/>
                <w:lang w:val="en-GB"/>
              </w:rPr>
              <w:t>Negotiates</w:t>
            </w:r>
          </w:p>
        </w:tc>
        <w:tc>
          <w:tcPr>
            <w:tcW w:w="1287" w:type="dxa"/>
          </w:tcPr>
          <w:p w14:paraId="455BAF6A" w14:textId="77777777" w:rsidR="00F3559B" w:rsidRDefault="00F3559B" w:rsidP="004417BC">
            <w:pPr>
              <w:rPr>
                <w:rFonts w:ascii="Arial" w:hAnsi="Arial" w:cs="Arial"/>
                <w:bCs/>
                <w:sz w:val="20"/>
                <w:szCs w:val="20"/>
                <w:lang w:val="en-GB"/>
              </w:rPr>
            </w:pPr>
            <w:r>
              <w:rPr>
                <w:rFonts w:ascii="Arial" w:hAnsi="Arial" w:cs="Arial"/>
                <w:bCs/>
                <w:sz w:val="20"/>
                <w:szCs w:val="20"/>
                <w:lang w:val="en-GB"/>
              </w:rPr>
              <w:t>Optional</w:t>
            </w:r>
          </w:p>
        </w:tc>
        <w:tc>
          <w:tcPr>
            <w:tcW w:w="540" w:type="dxa"/>
          </w:tcPr>
          <w:p w14:paraId="696554E4" w14:textId="77777777" w:rsidR="00F3559B" w:rsidRDefault="00F3559B" w:rsidP="004417BC">
            <w:pPr>
              <w:rPr>
                <w:rFonts w:ascii="Arial" w:hAnsi="Arial" w:cs="Arial"/>
                <w:bCs/>
                <w:sz w:val="20"/>
                <w:szCs w:val="20"/>
                <w:lang w:val="en-GB"/>
              </w:rPr>
            </w:pPr>
            <w:r>
              <w:rPr>
                <w:rFonts w:ascii="Arial" w:hAnsi="Arial" w:cs="Arial"/>
                <w:bCs/>
                <w:sz w:val="20"/>
                <w:szCs w:val="20"/>
                <w:lang w:val="en-GB"/>
              </w:rPr>
              <w:t>N</w:t>
            </w:r>
          </w:p>
        </w:tc>
        <w:tc>
          <w:tcPr>
            <w:tcW w:w="1890" w:type="dxa"/>
          </w:tcPr>
          <w:p w14:paraId="6F76916E"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SubSuperPlatinum</w:t>
            </w:r>
            <w:proofErr w:type="spellEnd"/>
          </w:p>
        </w:tc>
      </w:tr>
      <w:tr w:rsidR="00F3559B" w:rsidRPr="00A75671" w14:paraId="1D41B8B8" w14:textId="77777777" w:rsidTr="004417BC">
        <w:tc>
          <w:tcPr>
            <w:tcW w:w="1714" w:type="dxa"/>
          </w:tcPr>
          <w:p w14:paraId="118F7F6C" w14:textId="77777777" w:rsidR="00F3559B" w:rsidRDefault="00F3559B" w:rsidP="004417BC">
            <w:pPr>
              <w:rPr>
                <w:rFonts w:ascii="Arial" w:hAnsi="Arial" w:cs="Arial"/>
                <w:bCs/>
                <w:sz w:val="20"/>
                <w:szCs w:val="20"/>
                <w:lang w:val="en-GB"/>
              </w:rPr>
            </w:pPr>
            <w:r>
              <w:rPr>
                <w:rFonts w:ascii="Arial" w:hAnsi="Arial" w:cs="Arial"/>
                <w:bCs/>
                <w:sz w:val="20"/>
                <w:szCs w:val="20"/>
                <w:lang w:val="en-GB"/>
              </w:rPr>
              <w:t>Subscription</w:t>
            </w:r>
          </w:p>
        </w:tc>
        <w:tc>
          <w:tcPr>
            <w:tcW w:w="554" w:type="dxa"/>
          </w:tcPr>
          <w:p w14:paraId="49180689" w14:textId="77777777" w:rsidR="00F3559B"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39BF875E" w14:textId="77777777" w:rsidR="00F3559B" w:rsidRDefault="00F3559B" w:rsidP="004417BC">
            <w:pPr>
              <w:rPr>
                <w:rFonts w:ascii="Arial" w:hAnsi="Arial" w:cs="Arial"/>
                <w:bCs/>
                <w:sz w:val="20"/>
                <w:szCs w:val="20"/>
                <w:lang w:val="en-GB"/>
              </w:rPr>
            </w:pPr>
            <w:r>
              <w:rPr>
                <w:rFonts w:ascii="Arial" w:hAnsi="Arial" w:cs="Arial"/>
                <w:bCs/>
                <w:sz w:val="20"/>
                <w:szCs w:val="20"/>
                <w:lang w:val="en-GB"/>
              </w:rPr>
              <w:t>Mandatory</w:t>
            </w:r>
          </w:p>
        </w:tc>
        <w:tc>
          <w:tcPr>
            <w:tcW w:w="1701" w:type="dxa"/>
          </w:tcPr>
          <w:p w14:paraId="03B8F393" w14:textId="77777777" w:rsidR="00F3559B" w:rsidRDefault="00F3559B" w:rsidP="004417BC">
            <w:pPr>
              <w:rPr>
                <w:rFonts w:ascii="Arial" w:hAnsi="Arial" w:cs="Arial"/>
                <w:bCs/>
                <w:sz w:val="20"/>
                <w:szCs w:val="20"/>
                <w:lang w:val="en-GB"/>
              </w:rPr>
            </w:pPr>
            <w:r>
              <w:rPr>
                <w:rFonts w:ascii="Arial" w:hAnsi="Arial" w:cs="Arial"/>
                <w:bCs/>
                <w:sz w:val="20"/>
                <w:szCs w:val="20"/>
                <w:lang w:val="en-GB"/>
              </w:rPr>
              <w:t>Specialisation</w:t>
            </w:r>
          </w:p>
        </w:tc>
        <w:tc>
          <w:tcPr>
            <w:tcW w:w="1287" w:type="dxa"/>
          </w:tcPr>
          <w:p w14:paraId="6964FA62" w14:textId="77777777" w:rsidR="00F3559B" w:rsidRDefault="00F3559B" w:rsidP="004417BC">
            <w:pPr>
              <w:rPr>
                <w:rFonts w:ascii="Arial" w:hAnsi="Arial" w:cs="Arial"/>
                <w:bCs/>
                <w:sz w:val="20"/>
                <w:szCs w:val="20"/>
                <w:lang w:val="en-GB"/>
              </w:rPr>
            </w:pPr>
            <w:r>
              <w:rPr>
                <w:rFonts w:ascii="Arial" w:hAnsi="Arial" w:cs="Arial"/>
                <w:bCs/>
                <w:sz w:val="20"/>
                <w:szCs w:val="20"/>
                <w:lang w:val="en-GB"/>
              </w:rPr>
              <w:t>Must be one and only one.</w:t>
            </w:r>
          </w:p>
        </w:tc>
        <w:tc>
          <w:tcPr>
            <w:tcW w:w="540" w:type="dxa"/>
          </w:tcPr>
          <w:p w14:paraId="61E67357" w14:textId="77777777" w:rsidR="00F3559B" w:rsidRDefault="00F3559B" w:rsidP="004417BC">
            <w:pPr>
              <w:rPr>
                <w:rFonts w:ascii="Arial" w:hAnsi="Arial" w:cs="Arial"/>
                <w:bCs/>
                <w:sz w:val="20"/>
                <w:szCs w:val="20"/>
                <w:lang w:val="en-GB"/>
              </w:rPr>
            </w:pPr>
            <w:r>
              <w:rPr>
                <w:rFonts w:ascii="Arial" w:hAnsi="Arial" w:cs="Arial"/>
                <w:bCs/>
                <w:sz w:val="20"/>
                <w:szCs w:val="20"/>
                <w:lang w:val="en-GB"/>
              </w:rPr>
              <w:t>1</w:t>
            </w:r>
          </w:p>
        </w:tc>
        <w:tc>
          <w:tcPr>
            <w:tcW w:w="1890" w:type="dxa"/>
          </w:tcPr>
          <w:p w14:paraId="60E3C677"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SubStandard</w:t>
            </w:r>
            <w:proofErr w:type="spellEnd"/>
            <w:r>
              <w:rPr>
                <w:rFonts w:ascii="Arial" w:hAnsi="Arial" w:cs="Arial"/>
                <w:bCs/>
                <w:sz w:val="20"/>
                <w:szCs w:val="20"/>
                <w:lang w:val="en-GB"/>
              </w:rPr>
              <w:t xml:space="preserve">, </w:t>
            </w:r>
            <w:proofErr w:type="spellStart"/>
            <w:r>
              <w:rPr>
                <w:rFonts w:ascii="Arial" w:hAnsi="Arial" w:cs="Arial"/>
                <w:bCs/>
                <w:sz w:val="20"/>
                <w:szCs w:val="20"/>
                <w:lang w:val="en-GB"/>
              </w:rPr>
              <w:t>SubGold</w:t>
            </w:r>
            <w:proofErr w:type="spellEnd"/>
            <w:r>
              <w:rPr>
                <w:rFonts w:ascii="Arial" w:hAnsi="Arial" w:cs="Arial"/>
                <w:bCs/>
                <w:sz w:val="20"/>
                <w:szCs w:val="20"/>
                <w:lang w:val="en-GB"/>
              </w:rPr>
              <w:t xml:space="preserve">, </w:t>
            </w:r>
            <w:proofErr w:type="spellStart"/>
            <w:r>
              <w:rPr>
                <w:rFonts w:ascii="Arial" w:hAnsi="Arial" w:cs="Arial"/>
                <w:bCs/>
                <w:sz w:val="20"/>
                <w:szCs w:val="20"/>
                <w:lang w:val="en-GB"/>
              </w:rPr>
              <w:t>SubPlatinum</w:t>
            </w:r>
            <w:proofErr w:type="spellEnd"/>
            <w:r>
              <w:rPr>
                <w:rFonts w:ascii="Arial" w:hAnsi="Arial" w:cs="Arial"/>
                <w:bCs/>
                <w:sz w:val="20"/>
                <w:szCs w:val="20"/>
                <w:lang w:val="en-GB"/>
              </w:rPr>
              <w:t xml:space="preserve">, </w:t>
            </w:r>
            <w:proofErr w:type="spellStart"/>
            <w:r>
              <w:rPr>
                <w:rFonts w:ascii="Arial" w:hAnsi="Arial" w:cs="Arial"/>
                <w:bCs/>
                <w:sz w:val="20"/>
                <w:szCs w:val="20"/>
                <w:lang w:val="en-GB"/>
              </w:rPr>
              <w:t>SubSuperPlatinum</w:t>
            </w:r>
            <w:proofErr w:type="spellEnd"/>
          </w:p>
        </w:tc>
      </w:tr>
      <w:tr w:rsidR="00F3559B" w:rsidRPr="00A75671" w14:paraId="28CB7DF5" w14:textId="77777777" w:rsidTr="004417BC">
        <w:tc>
          <w:tcPr>
            <w:tcW w:w="1714" w:type="dxa"/>
          </w:tcPr>
          <w:p w14:paraId="7D583D7C" w14:textId="77777777" w:rsidR="00F3559B" w:rsidRDefault="00F3559B" w:rsidP="004417BC">
            <w:pPr>
              <w:rPr>
                <w:rFonts w:ascii="Arial" w:hAnsi="Arial" w:cs="Arial"/>
                <w:bCs/>
                <w:sz w:val="20"/>
                <w:szCs w:val="20"/>
                <w:lang w:val="en-GB"/>
              </w:rPr>
            </w:pPr>
            <w:r>
              <w:rPr>
                <w:rFonts w:ascii="Arial" w:hAnsi="Arial" w:cs="Arial"/>
                <w:bCs/>
                <w:sz w:val="20"/>
                <w:szCs w:val="20"/>
                <w:lang w:val="en-GB"/>
              </w:rPr>
              <w:lastRenderedPageBreak/>
              <w:t>Employee</w:t>
            </w:r>
          </w:p>
        </w:tc>
        <w:tc>
          <w:tcPr>
            <w:tcW w:w="554" w:type="dxa"/>
          </w:tcPr>
          <w:p w14:paraId="3D3BCBA9" w14:textId="77777777" w:rsidR="00F3559B" w:rsidRDefault="00F3559B" w:rsidP="004417BC">
            <w:pPr>
              <w:rPr>
                <w:rFonts w:ascii="Arial" w:hAnsi="Arial" w:cs="Arial"/>
                <w:bCs/>
                <w:sz w:val="20"/>
                <w:szCs w:val="20"/>
                <w:lang w:val="en-GB"/>
              </w:rPr>
            </w:pPr>
            <w:r>
              <w:rPr>
                <w:rFonts w:ascii="Arial" w:hAnsi="Arial" w:cs="Arial"/>
                <w:bCs/>
                <w:sz w:val="20"/>
                <w:szCs w:val="20"/>
                <w:lang w:val="en-GB"/>
              </w:rPr>
              <w:t>1</w:t>
            </w:r>
          </w:p>
        </w:tc>
        <w:tc>
          <w:tcPr>
            <w:tcW w:w="1242" w:type="dxa"/>
          </w:tcPr>
          <w:p w14:paraId="3A00F7EC"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Madatory</w:t>
            </w:r>
            <w:proofErr w:type="spellEnd"/>
          </w:p>
        </w:tc>
        <w:tc>
          <w:tcPr>
            <w:tcW w:w="1701" w:type="dxa"/>
          </w:tcPr>
          <w:p w14:paraId="5233F74B" w14:textId="77777777" w:rsidR="00F3559B" w:rsidRDefault="00F3559B" w:rsidP="004417BC">
            <w:pPr>
              <w:rPr>
                <w:rFonts w:ascii="Arial" w:hAnsi="Arial" w:cs="Arial"/>
                <w:bCs/>
                <w:sz w:val="20"/>
                <w:szCs w:val="20"/>
                <w:lang w:val="en-GB"/>
              </w:rPr>
            </w:pPr>
            <w:r>
              <w:rPr>
                <w:rFonts w:ascii="Arial" w:hAnsi="Arial" w:cs="Arial"/>
                <w:bCs/>
                <w:sz w:val="20"/>
                <w:szCs w:val="20"/>
                <w:lang w:val="en-GB"/>
              </w:rPr>
              <w:t>Specialisation</w:t>
            </w:r>
          </w:p>
        </w:tc>
        <w:tc>
          <w:tcPr>
            <w:tcW w:w="1287" w:type="dxa"/>
          </w:tcPr>
          <w:p w14:paraId="2EA2DAEE" w14:textId="77777777" w:rsidR="00F3559B" w:rsidRDefault="00F3559B" w:rsidP="004417BC">
            <w:pPr>
              <w:rPr>
                <w:rFonts w:ascii="Arial" w:hAnsi="Arial" w:cs="Arial"/>
                <w:bCs/>
                <w:sz w:val="20"/>
                <w:szCs w:val="20"/>
                <w:lang w:val="en-GB"/>
              </w:rPr>
            </w:pPr>
            <w:r>
              <w:rPr>
                <w:rFonts w:ascii="Arial" w:hAnsi="Arial" w:cs="Arial"/>
                <w:bCs/>
                <w:sz w:val="20"/>
                <w:szCs w:val="20"/>
                <w:lang w:val="en-GB"/>
              </w:rPr>
              <w:t>Must be one and only one.</w:t>
            </w:r>
          </w:p>
        </w:tc>
        <w:tc>
          <w:tcPr>
            <w:tcW w:w="540" w:type="dxa"/>
          </w:tcPr>
          <w:p w14:paraId="38B59868" w14:textId="77777777" w:rsidR="00F3559B" w:rsidRDefault="00F3559B" w:rsidP="004417BC">
            <w:pPr>
              <w:rPr>
                <w:rFonts w:ascii="Arial" w:hAnsi="Arial" w:cs="Arial"/>
                <w:bCs/>
                <w:sz w:val="20"/>
                <w:szCs w:val="20"/>
                <w:lang w:val="en-GB"/>
              </w:rPr>
            </w:pPr>
            <w:r>
              <w:rPr>
                <w:rFonts w:ascii="Arial" w:hAnsi="Arial" w:cs="Arial"/>
                <w:bCs/>
                <w:sz w:val="20"/>
                <w:szCs w:val="20"/>
                <w:lang w:val="en-GB"/>
              </w:rPr>
              <w:t>1</w:t>
            </w:r>
          </w:p>
        </w:tc>
        <w:tc>
          <w:tcPr>
            <w:tcW w:w="1890" w:type="dxa"/>
          </w:tcPr>
          <w:p w14:paraId="29A48D3F" w14:textId="77777777" w:rsidR="00F3559B" w:rsidRDefault="00F3559B" w:rsidP="004417BC">
            <w:pPr>
              <w:rPr>
                <w:rFonts w:ascii="Arial" w:hAnsi="Arial" w:cs="Arial"/>
                <w:bCs/>
                <w:sz w:val="20"/>
                <w:szCs w:val="20"/>
                <w:lang w:val="en-GB"/>
              </w:rPr>
            </w:pPr>
            <w:r>
              <w:rPr>
                <w:rFonts w:ascii="Arial" w:hAnsi="Arial" w:cs="Arial"/>
                <w:bCs/>
                <w:sz w:val="20"/>
                <w:szCs w:val="20"/>
                <w:lang w:val="en-GB"/>
              </w:rPr>
              <w:t xml:space="preserve">Salesperson, Administrative-Executive, Director, </w:t>
            </w:r>
            <w:proofErr w:type="spellStart"/>
            <w:r>
              <w:rPr>
                <w:rFonts w:ascii="Arial" w:hAnsi="Arial" w:cs="Arial"/>
                <w:bCs/>
                <w:sz w:val="20"/>
                <w:szCs w:val="20"/>
                <w:lang w:val="en-GB"/>
              </w:rPr>
              <w:t>TechnicalEngineer</w:t>
            </w:r>
            <w:proofErr w:type="spellEnd"/>
          </w:p>
        </w:tc>
      </w:tr>
    </w:tbl>
    <w:p w14:paraId="21ABF234" w14:textId="77777777" w:rsidR="00F3559B" w:rsidRDefault="00F3559B" w:rsidP="00F3559B">
      <w:pPr>
        <w:rPr>
          <w:rFonts w:ascii="Arial" w:hAnsi="Arial" w:cs="Arial"/>
          <w:b/>
          <w:bCs/>
          <w:lang w:val="en-GB"/>
        </w:rPr>
        <w:sectPr w:rsidR="00F3559B" w:rsidSect="00F3559B">
          <w:pgSz w:w="11906" w:h="16838"/>
          <w:pgMar w:top="1440" w:right="1797" w:bottom="1440" w:left="1797" w:header="709" w:footer="709" w:gutter="0"/>
          <w:cols w:space="708"/>
          <w:docGrid w:linePitch="360"/>
        </w:sectPr>
      </w:pPr>
    </w:p>
    <w:p w14:paraId="5C777255" w14:textId="3B124C94" w:rsidR="00F3559B" w:rsidRPr="007310FB" w:rsidRDefault="007D0FE2" w:rsidP="007D0FE2">
      <w:pPr>
        <w:pStyle w:val="Heading3"/>
        <w:rPr>
          <w:lang w:val="en-US"/>
        </w:rPr>
      </w:pPr>
      <w:bookmarkStart w:id="20" w:name="_Toc233757494"/>
      <w:r>
        <w:rPr>
          <w:lang w:val="en-US"/>
        </w:rPr>
        <w:lastRenderedPageBreak/>
        <w:t>3.3 Document Attributes</w:t>
      </w:r>
      <w:bookmarkEnd w:id="20"/>
    </w:p>
    <w:p w14:paraId="6D69FE9E" w14:textId="77777777" w:rsidR="00F3559B" w:rsidRDefault="00F3559B" w:rsidP="00F3559B">
      <w:pPr>
        <w:ind w:left="720"/>
        <w:rPr>
          <w:rFonts w:ascii="Arial" w:hAnsi="Arial" w:cs="Arial"/>
          <w:lang w:val="en-US"/>
        </w:rPr>
      </w:pPr>
    </w:p>
    <w:tbl>
      <w:tblPr>
        <w:tblW w:w="14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1843"/>
        <w:gridCol w:w="1599"/>
        <w:gridCol w:w="1800"/>
        <w:gridCol w:w="1620"/>
        <w:gridCol w:w="1341"/>
        <w:gridCol w:w="1323"/>
        <w:gridCol w:w="850"/>
        <w:gridCol w:w="778"/>
        <w:gridCol w:w="1870"/>
      </w:tblGrid>
      <w:tr w:rsidR="00F3559B" w:rsidRPr="00A75671" w14:paraId="7D3AE103" w14:textId="77777777" w:rsidTr="004417BC">
        <w:trPr>
          <w:tblHeader/>
        </w:trPr>
        <w:tc>
          <w:tcPr>
            <w:tcW w:w="1526" w:type="dxa"/>
            <w:tcBorders>
              <w:bottom w:val="single" w:sz="4" w:space="0" w:color="auto"/>
            </w:tcBorders>
            <w:shd w:val="clear" w:color="auto" w:fill="CCCCCC"/>
          </w:tcPr>
          <w:p w14:paraId="1659E824"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Entity Name</w:t>
            </w:r>
          </w:p>
        </w:tc>
        <w:tc>
          <w:tcPr>
            <w:tcW w:w="1843" w:type="dxa"/>
            <w:shd w:val="clear" w:color="auto" w:fill="CCCCCC"/>
          </w:tcPr>
          <w:p w14:paraId="122B608F"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Attributes</w:t>
            </w:r>
          </w:p>
        </w:tc>
        <w:tc>
          <w:tcPr>
            <w:tcW w:w="1599" w:type="dxa"/>
            <w:shd w:val="clear" w:color="auto" w:fill="CCCCCC"/>
          </w:tcPr>
          <w:p w14:paraId="2523F942"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Description</w:t>
            </w:r>
          </w:p>
        </w:tc>
        <w:tc>
          <w:tcPr>
            <w:tcW w:w="1800" w:type="dxa"/>
            <w:shd w:val="clear" w:color="auto" w:fill="CCCCCC"/>
          </w:tcPr>
          <w:p w14:paraId="701E325D"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Domain</w:t>
            </w:r>
          </w:p>
        </w:tc>
        <w:tc>
          <w:tcPr>
            <w:tcW w:w="1620" w:type="dxa"/>
            <w:shd w:val="clear" w:color="auto" w:fill="CCCCCC"/>
          </w:tcPr>
          <w:p w14:paraId="517F0E5F"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Aliases</w:t>
            </w:r>
          </w:p>
        </w:tc>
        <w:tc>
          <w:tcPr>
            <w:tcW w:w="1341" w:type="dxa"/>
            <w:tcBorders>
              <w:bottom w:val="single" w:sz="4" w:space="0" w:color="auto"/>
            </w:tcBorders>
            <w:shd w:val="clear" w:color="auto" w:fill="CCCCCC"/>
          </w:tcPr>
          <w:p w14:paraId="125744A1"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Composite</w:t>
            </w:r>
          </w:p>
        </w:tc>
        <w:tc>
          <w:tcPr>
            <w:tcW w:w="1323" w:type="dxa"/>
            <w:shd w:val="clear" w:color="auto" w:fill="CCCCCC"/>
          </w:tcPr>
          <w:p w14:paraId="38F0A077"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Derived</w:t>
            </w:r>
          </w:p>
        </w:tc>
        <w:tc>
          <w:tcPr>
            <w:tcW w:w="850" w:type="dxa"/>
            <w:shd w:val="clear" w:color="auto" w:fill="CCCCCC"/>
          </w:tcPr>
          <w:p w14:paraId="0248D61E"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Nulls</w:t>
            </w:r>
          </w:p>
        </w:tc>
        <w:tc>
          <w:tcPr>
            <w:tcW w:w="778" w:type="dxa"/>
            <w:shd w:val="clear" w:color="auto" w:fill="CCCCCC"/>
          </w:tcPr>
          <w:p w14:paraId="3F4AEB0E"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Key?</w:t>
            </w:r>
          </w:p>
        </w:tc>
        <w:tc>
          <w:tcPr>
            <w:tcW w:w="1870" w:type="dxa"/>
            <w:shd w:val="clear" w:color="auto" w:fill="CCCCCC"/>
          </w:tcPr>
          <w:p w14:paraId="38284DBB" w14:textId="77777777" w:rsidR="00F3559B" w:rsidRPr="00A75671" w:rsidRDefault="00F3559B" w:rsidP="004417BC">
            <w:pPr>
              <w:rPr>
                <w:rFonts w:ascii="Arial" w:hAnsi="Arial" w:cs="Arial"/>
                <w:b/>
                <w:bCs/>
                <w:sz w:val="20"/>
                <w:szCs w:val="20"/>
                <w:lang w:val="en-GB"/>
              </w:rPr>
            </w:pPr>
            <w:r w:rsidRPr="00A75671">
              <w:rPr>
                <w:rFonts w:ascii="Arial" w:hAnsi="Arial" w:cs="Arial"/>
                <w:b/>
                <w:bCs/>
                <w:sz w:val="20"/>
                <w:szCs w:val="20"/>
                <w:lang w:val="en-GB"/>
              </w:rPr>
              <w:t>Default Value</w:t>
            </w:r>
          </w:p>
        </w:tc>
      </w:tr>
      <w:tr w:rsidR="00F3559B" w:rsidRPr="00A75671" w14:paraId="6D9F6915" w14:textId="77777777" w:rsidTr="004417BC">
        <w:tc>
          <w:tcPr>
            <w:tcW w:w="1526" w:type="dxa"/>
            <w:tcBorders>
              <w:top w:val="single" w:sz="4" w:space="0" w:color="auto"/>
              <w:left w:val="single" w:sz="4" w:space="0" w:color="auto"/>
              <w:bottom w:val="nil"/>
              <w:right w:val="single" w:sz="4" w:space="0" w:color="auto"/>
            </w:tcBorders>
          </w:tcPr>
          <w:p w14:paraId="56D72760" w14:textId="77777777" w:rsidR="00F3559B" w:rsidRPr="0080533A" w:rsidRDefault="00F3559B" w:rsidP="004417BC">
            <w:pPr>
              <w:rPr>
                <w:rFonts w:ascii="Arial" w:hAnsi="Arial" w:cs="Arial"/>
                <w:sz w:val="20"/>
                <w:szCs w:val="20"/>
                <w:lang w:val="en-GB"/>
              </w:rPr>
            </w:pPr>
            <w:r>
              <w:rPr>
                <w:rFonts w:ascii="Arial" w:hAnsi="Arial" w:cs="Arial"/>
                <w:sz w:val="20"/>
                <w:szCs w:val="20"/>
                <w:lang w:val="en-GB"/>
              </w:rPr>
              <w:t>Subscriber</w:t>
            </w:r>
          </w:p>
        </w:tc>
        <w:tc>
          <w:tcPr>
            <w:tcW w:w="1843" w:type="dxa"/>
            <w:tcBorders>
              <w:left w:val="single" w:sz="4" w:space="0" w:color="auto"/>
            </w:tcBorders>
          </w:tcPr>
          <w:p w14:paraId="170E6E4F"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SubscriberID</w:t>
            </w:r>
            <w:proofErr w:type="spellEnd"/>
          </w:p>
        </w:tc>
        <w:tc>
          <w:tcPr>
            <w:tcW w:w="1599" w:type="dxa"/>
          </w:tcPr>
          <w:p w14:paraId="1FAA9DC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6F737CE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3C8CCC05" w14:textId="77777777" w:rsidR="00F3559B" w:rsidRPr="00A75671" w:rsidRDefault="00F3559B" w:rsidP="004417BC">
            <w:pPr>
              <w:rPr>
                <w:rFonts w:ascii="Arial" w:hAnsi="Arial" w:cs="Arial"/>
                <w:bCs/>
                <w:sz w:val="20"/>
                <w:szCs w:val="20"/>
                <w:lang w:val="en-GB"/>
              </w:rPr>
            </w:pPr>
          </w:p>
        </w:tc>
        <w:tc>
          <w:tcPr>
            <w:tcW w:w="1341" w:type="dxa"/>
          </w:tcPr>
          <w:p w14:paraId="007BA493" w14:textId="77777777" w:rsidR="00F3559B" w:rsidRPr="00A75671" w:rsidRDefault="00F3559B" w:rsidP="004417BC">
            <w:pPr>
              <w:rPr>
                <w:rFonts w:ascii="Arial" w:hAnsi="Arial" w:cs="Arial"/>
                <w:sz w:val="20"/>
                <w:szCs w:val="20"/>
                <w:lang w:val="en-GB"/>
              </w:rPr>
            </w:pPr>
            <w:r>
              <w:rPr>
                <w:rFonts w:ascii="Arial" w:hAnsi="Arial" w:cs="Arial"/>
                <w:sz w:val="20"/>
                <w:szCs w:val="20"/>
              </w:rPr>
              <w:t>No</w:t>
            </w:r>
          </w:p>
        </w:tc>
        <w:tc>
          <w:tcPr>
            <w:tcW w:w="1323" w:type="dxa"/>
          </w:tcPr>
          <w:p w14:paraId="22655D31"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25B4E6B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2803A52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2EE3A0D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7C1C5395" w14:textId="77777777" w:rsidTr="004417BC">
        <w:tc>
          <w:tcPr>
            <w:tcW w:w="1526" w:type="dxa"/>
            <w:tcBorders>
              <w:top w:val="nil"/>
              <w:left w:val="single" w:sz="4" w:space="0" w:color="auto"/>
              <w:bottom w:val="nil"/>
              <w:right w:val="single" w:sz="4" w:space="0" w:color="auto"/>
            </w:tcBorders>
          </w:tcPr>
          <w:p w14:paraId="178F3990"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6CA00CF8"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NameFirst</w:t>
            </w:r>
            <w:proofErr w:type="spellEnd"/>
          </w:p>
        </w:tc>
        <w:tc>
          <w:tcPr>
            <w:tcW w:w="1599" w:type="dxa"/>
          </w:tcPr>
          <w:p w14:paraId="531E871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First name of each subscriber.</w:t>
            </w:r>
          </w:p>
        </w:tc>
        <w:tc>
          <w:tcPr>
            <w:tcW w:w="1800" w:type="dxa"/>
          </w:tcPr>
          <w:p w14:paraId="5532820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0DB26716" w14:textId="77777777" w:rsidR="00F3559B" w:rsidRPr="00A75671" w:rsidRDefault="00F3559B" w:rsidP="004417BC">
            <w:pPr>
              <w:rPr>
                <w:rFonts w:ascii="Arial" w:hAnsi="Arial" w:cs="Arial"/>
                <w:bCs/>
                <w:sz w:val="20"/>
                <w:szCs w:val="20"/>
                <w:lang w:val="en-GB"/>
              </w:rPr>
            </w:pPr>
          </w:p>
        </w:tc>
        <w:tc>
          <w:tcPr>
            <w:tcW w:w="1341" w:type="dxa"/>
          </w:tcPr>
          <w:p w14:paraId="1029811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234A683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788CA812"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4718AD2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18B8944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0499948" w14:textId="77777777" w:rsidTr="004417BC">
        <w:tc>
          <w:tcPr>
            <w:tcW w:w="1526" w:type="dxa"/>
            <w:tcBorders>
              <w:top w:val="nil"/>
              <w:left w:val="single" w:sz="4" w:space="0" w:color="auto"/>
              <w:bottom w:val="nil"/>
              <w:right w:val="single" w:sz="4" w:space="0" w:color="auto"/>
            </w:tcBorders>
          </w:tcPr>
          <w:p w14:paraId="65BF7064"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7C479081"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NameLast</w:t>
            </w:r>
            <w:proofErr w:type="spellEnd"/>
          </w:p>
        </w:tc>
        <w:tc>
          <w:tcPr>
            <w:tcW w:w="1599" w:type="dxa"/>
          </w:tcPr>
          <w:p w14:paraId="607F9F7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Last name of each subscriber.</w:t>
            </w:r>
          </w:p>
        </w:tc>
        <w:tc>
          <w:tcPr>
            <w:tcW w:w="1800" w:type="dxa"/>
          </w:tcPr>
          <w:p w14:paraId="1B14B88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04F8AE6D"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53483DB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1574CFE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3D58A7C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0D28AB5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6C414D9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40D53526" w14:textId="77777777" w:rsidTr="004417BC">
        <w:tc>
          <w:tcPr>
            <w:tcW w:w="1526" w:type="dxa"/>
            <w:tcBorders>
              <w:top w:val="nil"/>
              <w:left w:val="single" w:sz="4" w:space="0" w:color="auto"/>
              <w:bottom w:val="nil"/>
              <w:right w:val="single" w:sz="4" w:space="0" w:color="auto"/>
            </w:tcBorders>
          </w:tcPr>
          <w:p w14:paraId="428A1E52"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47BA0E59"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ContactInfo</w:t>
            </w:r>
            <w:proofErr w:type="spellEnd"/>
          </w:p>
        </w:tc>
        <w:tc>
          <w:tcPr>
            <w:tcW w:w="1599" w:type="dxa"/>
          </w:tcPr>
          <w:p w14:paraId="47C54F03" w14:textId="77777777" w:rsidR="00F3559B" w:rsidRPr="00A75671" w:rsidRDefault="00F3559B" w:rsidP="004417BC">
            <w:pPr>
              <w:rPr>
                <w:rFonts w:ascii="Arial" w:hAnsi="Arial" w:cs="Arial"/>
                <w:bCs/>
                <w:sz w:val="20"/>
                <w:szCs w:val="20"/>
                <w:lang w:val="en-GB"/>
              </w:rPr>
            </w:pPr>
          </w:p>
        </w:tc>
        <w:tc>
          <w:tcPr>
            <w:tcW w:w="1800" w:type="dxa"/>
          </w:tcPr>
          <w:p w14:paraId="77750865" w14:textId="77777777" w:rsidR="00F3559B" w:rsidRPr="00A75671" w:rsidRDefault="00F3559B" w:rsidP="004417BC">
            <w:pPr>
              <w:rPr>
                <w:rFonts w:ascii="Arial" w:hAnsi="Arial" w:cs="Arial"/>
                <w:bCs/>
                <w:sz w:val="20"/>
                <w:szCs w:val="20"/>
                <w:lang w:val="en-GB"/>
              </w:rPr>
            </w:pPr>
          </w:p>
        </w:tc>
        <w:tc>
          <w:tcPr>
            <w:tcW w:w="1620" w:type="dxa"/>
          </w:tcPr>
          <w:p w14:paraId="5FCFF084" w14:textId="77777777" w:rsidR="00F3559B" w:rsidRPr="00A75671" w:rsidRDefault="00F3559B" w:rsidP="004417BC">
            <w:pPr>
              <w:rPr>
                <w:rFonts w:ascii="Arial" w:hAnsi="Arial" w:cs="Arial"/>
                <w:bCs/>
                <w:sz w:val="20"/>
                <w:szCs w:val="20"/>
                <w:lang w:val="en-GB"/>
              </w:rPr>
            </w:pPr>
          </w:p>
        </w:tc>
        <w:tc>
          <w:tcPr>
            <w:tcW w:w="1341" w:type="dxa"/>
          </w:tcPr>
          <w:p w14:paraId="474AF276" w14:textId="77777777" w:rsidR="00F3559B" w:rsidRPr="00A75671" w:rsidRDefault="00F3559B" w:rsidP="004417BC">
            <w:pPr>
              <w:rPr>
                <w:rFonts w:ascii="Arial" w:hAnsi="Arial" w:cs="Arial"/>
                <w:bCs/>
                <w:sz w:val="20"/>
                <w:szCs w:val="20"/>
                <w:lang w:val="en-GB"/>
              </w:rPr>
            </w:pPr>
            <w:r w:rsidRPr="00603CFA">
              <w:rPr>
                <w:rFonts w:ascii="Arial" w:hAnsi="Arial" w:cs="Arial"/>
                <w:sz w:val="20"/>
                <w:szCs w:val="20"/>
              </w:rPr>
              <w:t>Yes</w:t>
            </w:r>
          </w:p>
        </w:tc>
        <w:tc>
          <w:tcPr>
            <w:tcW w:w="1323" w:type="dxa"/>
          </w:tcPr>
          <w:p w14:paraId="2144720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59D77C9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AD384F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FA10F4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4F0ED9B9" w14:textId="77777777" w:rsidTr="004417BC">
        <w:tc>
          <w:tcPr>
            <w:tcW w:w="1526" w:type="dxa"/>
            <w:tcBorders>
              <w:top w:val="nil"/>
              <w:left w:val="single" w:sz="4" w:space="0" w:color="auto"/>
              <w:bottom w:val="nil"/>
              <w:right w:val="single" w:sz="4" w:space="0" w:color="auto"/>
            </w:tcBorders>
          </w:tcPr>
          <w:p w14:paraId="4E64B86A"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09038A8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w:t>
            </w:r>
          </w:p>
        </w:tc>
        <w:tc>
          <w:tcPr>
            <w:tcW w:w="1599" w:type="dxa"/>
          </w:tcPr>
          <w:p w14:paraId="67E65CF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 number of each subscriber.</w:t>
            </w:r>
          </w:p>
        </w:tc>
        <w:tc>
          <w:tcPr>
            <w:tcW w:w="1800" w:type="dxa"/>
          </w:tcPr>
          <w:p w14:paraId="0B888C1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10729EC7" w14:textId="77777777" w:rsidR="00F3559B" w:rsidRPr="00A75671" w:rsidRDefault="00F3559B" w:rsidP="004417BC">
            <w:pPr>
              <w:rPr>
                <w:rFonts w:ascii="Arial" w:hAnsi="Arial" w:cs="Arial"/>
                <w:bCs/>
                <w:sz w:val="20"/>
                <w:szCs w:val="20"/>
                <w:lang w:val="en-GB"/>
              </w:rPr>
            </w:pPr>
          </w:p>
        </w:tc>
        <w:tc>
          <w:tcPr>
            <w:tcW w:w="1341" w:type="dxa"/>
          </w:tcPr>
          <w:p w14:paraId="1842050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37C76AA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785380B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67D52C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00DD90F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DB77C04" w14:textId="77777777" w:rsidTr="004417BC">
        <w:tc>
          <w:tcPr>
            <w:tcW w:w="1526" w:type="dxa"/>
            <w:tcBorders>
              <w:top w:val="nil"/>
              <w:left w:val="single" w:sz="4" w:space="0" w:color="auto"/>
              <w:bottom w:val="nil"/>
              <w:right w:val="single" w:sz="4" w:space="0" w:color="auto"/>
            </w:tcBorders>
          </w:tcPr>
          <w:p w14:paraId="07C37C6E"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71894E5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w:t>
            </w:r>
          </w:p>
        </w:tc>
        <w:tc>
          <w:tcPr>
            <w:tcW w:w="1599" w:type="dxa"/>
          </w:tcPr>
          <w:p w14:paraId="3B8E68C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 of each subscriber.</w:t>
            </w:r>
          </w:p>
        </w:tc>
        <w:tc>
          <w:tcPr>
            <w:tcW w:w="1800" w:type="dxa"/>
          </w:tcPr>
          <w:p w14:paraId="6156246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40BF97A0" w14:textId="77777777" w:rsidR="00F3559B" w:rsidRPr="00A75671" w:rsidRDefault="00F3559B" w:rsidP="004417BC">
            <w:pPr>
              <w:rPr>
                <w:rFonts w:ascii="Arial" w:hAnsi="Arial" w:cs="Arial"/>
                <w:bCs/>
                <w:sz w:val="20"/>
                <w:szCs w:val="20"/>
                <w:lang w:val="en-GB"/>
              </w:rPr>
            </w:pPr>
          </w:p>
        </w:tc>
        <w:tc>
          <w:tcPr>
            <w:tcW w:w="1341" w:type="dxa"/>
          </w:tcPr>
          <w:p w14:paraId="1128B9E8" w14:textId="77777777" w:rsidR="00F3559B" w:rsidRPr="007B43A4" w:rsidRDefault="00F3559B" w:rsidP="004417BC">
            <w:r>
              <w:rPr>
                <w:rFonts w:ascii="Arial" w:hAnsi="Arial" w:cs="Arial"/>
                <w:sz w:val="20"/>
                <w:szCs w:val="20"/>
              </w:rPr>
              <w:t>No</w:t>
            </w:r>
          </w:p>
        </w:tc>
        <w:tc>
          <w:tcPr>
            <w:tcW w:w="1323" w:type="dxa"/>
          </w:tcPr>
          <w:p w14:paraId="6270B88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1963ABD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1FC45C0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4B0B5B3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41CA9FB7" w14:textId="77777777" w:rsidTr="004417BC">
        <w:tc>
          <w:tcPr>
            <w:tcW w:w="1526" w:type="dxa"/>
            <w:tcBorders>
              <w:top w:val="nil"/>
              <w:left w:val="single" w:sz="4" w:space="0" w:color="auto"/>
              <w:bottom w:val="nil"/>
              <w:right w:val="single" w:sz="4" w:space="0" w:color="auto"/>
            </w:tcBorders>
          </w:tcPr>
          <w:p w14:paraId="531D64EB"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29B55F71" w14:textId="77777777" w:rsidR="00F3559B" w:rsidRPr="00A75671" w:rsidRDefault="00F3559B" w:rsidP="004417BC">
            <w:pPr>
              <w:rPr>
                <w:rFonts w:ascii="Arial" w:hAnsi="Arial" w:cs="Arial"/>
                <w:bCs/>
                <w:sz w:val="20"/>
                <w:szCs w:val="20"/>
                <w:lang w:val="en-GB"/>
              </w:rPr>
            </w:pPr>
          </w:p>
        </w:tc>
        <w:tc>
          <w:tcPr>
            <w:tcW w:w="1599" w:type="dxa"/>
          </w:tcPr>
          <w:p w14:paraId="2E1B4440" w14:textId="77777777" w:rsidR="00F3559B" w:rsidRPr="00A75671" w:rsidRDefault="00F3559B" w:rsidP="004417BC">
            <w:pPr>
              <w:rPr>
                <w:rFonts w:ascii="Arial" w:hAnsi="Arial" w:cs="Arial"/>
                <w:bCs/>
                <w:sz w:val="20"/>
                <w:szCs w:val="20"/>
                <w:lang w:val="en-GB"/>
              </w:rPr>
            </w:pPr>
          </w:p>
        </w:tc>
        <w:tc>
          <w:tcPr>
            <w:tcW w:w="1800" w:type="dxa"/>
          </w:tcPr>
          <w:p w14:paraId="671608B0" w14:textId="77777777" w:rsidR="00F3559B" w:rsidRPr="00A75671" w:rsidRDefault="00F3559B" w:rsidP="004417BC">
            <w:pPr>
              <w:rPr>
                <w:rFonts w:ascii="Arial" w:hAnsi="Arial" w:cs="Arial"/>
                <w:bCs/>
                <w:sz w:val="20"/>
                <w:szCs w:val="20"/>
                <w:lang w:val="en-GB"/>
              </w:rPr>
            </w:pPr>
          </w:p>
        </w:tc>
        <w:tc>
          <w:tcPr>
            <w:tcW w:w="1620" w:type="dxa"/>
          </w:tcPr>
          <w:p w14:paraId="5358460A" w14:textId="77777777" w:rsidR="00F3559B" w:rsidRPr="00A75671" w:rsidRDefault="00F3559B" w:rsidP="004417BC">
            <w:pPr>
              <w:rPr>
                <w:rFonts w:ascii="Arial" w:hAnsi="Arial" w:cs="Arial"/>
                <w:bCs/>
                <w:sz w:val="20"/>
                <w:szCs w:val="20"/>
                <w:lang w:val="en-GB"/>
              </w:rPr>
            </w:pPr>
          </w:p>
        </w:tc>
        <w:tc>
          <w:tcPr>
            <w:tcW w:w="1341" w:type="dxa"/>
          </w:tcPr>
          <w:p w14:paraId="7C83E25E" w14:textId="77777777" w:rsidR="00F3559B" w:rsidRPr="007B43A4" w:rsidRDefault="00F3559B" w:rsidP="004417BC"/>
        </w:tc>
        <w:tc>
          <w:tcPr>
            <w:tcW w:w="1323" w:type="dxa"/>
          </w:tcPr>
          <w:p w14:paraId="6A903033" w14:textId="77777777" w:rsidR="00F3559B" w:rsidRPr="00A75671" w:rsidRDefault="00F3559B" w:rsidP="004417BC">
            <w:pPr>
              <w:rPr>
                <w:rFonts w:ascii="Arial" w:hAnsi="Arial" w:cs="Arial"/>
                <w:bCs/>
                <w:sz w:val="20"/>
                <w:szCs w:val="20"/>
                <w:lang w:val="en-GB"/>
              </w:rPr>
            </w:pPr>
          </w:p>
        </w:tc>
        <w:tc>
          <w:tcPr>
            <w:tcW w:w="850" w:type="dxa"/>
          </w:tcPr>
          <w:p w14:paraId="3895FEB4" w14:textId="77777777" w:rsidR="00F3559B" w:rsidRPr="00A75671" w:rsidRDefault="00F3559B" w:rsidP="004417BC">
            <w:pPr>
              <w:rPr>
                <w:rFonts w:ascii="Arial" w:hAnsi="Arial" w:cs="Arial"/>
                <w:bCs/>
                <w:sz w:val="20"/>
                <w:szCs w:val="20"/>
                <w:lang w:val="en-GB"/>
              </w:rPr>
            </w:pPr>
          </w:p>
        </w:tc>
        <w:tc>
          <w:tcPr>
            <w:tcW w:w="778" w:type="dxa"/>
          </w:tcPr>
          <w:p w14:paraId="6D5901A0" w14:textId="77777777" w:rsidR="00F3559B" w:rsidRPr="00A75671" w:rsidRDefault="00F3559B" w:rsidP="004417BC">
            <w:pPr>
              <w:rPr>
                <w:rFonts w:ascii="Arial" w:hAnsi="Arial" w:cs="Arial"/>
                <w:bCs/>
                <w:sz w:val="20"/>
                <w:szCs w:val="20"/>
                <w:lang w:val="en-GB"/>
              </w:rPr>
            </w:pPr>
          </w:p>
        </w:tc>
        <w:tc>
          <w:tcPr>
            <w:tcW w:w="1870" w:type="dxa"/>
          </w:tcPr>
          <w:p w14:paraId="0AA046D9" w14:textId="77777777" w:rsidR="00F3559B" w:rsidRPr="00A75671" w:rsidRDefault="00F3559B" w:rsidP="004417BC">
            <w:pPr>
              <w:rPr>
                <w:rFonts w:ascii="Arial" w:hAnsi="Arial" w:cs="Arial"/>
                <w:bCs/>
                <w:sz w:val="20"/>
                <w:szCs w:val="20"/>
                <w:lang w:val="en-GB"/>
              </w:rPr>
            </w:pPr>
          </w:p>
        </w:tc>
      </w:tr>
      <w:tr w:rsidR="00F3559B" w:rsidRPr="00A75671" w14:paraId="23485BAA" w14:textId="77777777" w:rsidTr="004417BC">
        <w:tc>
          <w:tcPr>
            <w:tcW w:w="1526" w:type="dxa"/>
            <w:tcBorders>
              <w:top w:val="nil"/>
              <w:left w:val="single" w:sz="4" w:space="0" w:color="auto"/>
              <w:bottom w:val="nil"/>
              <w:right w:val="single" w:sz="4" w:space="0" w:color="auto"/>
            </w:tcBorders>
          </w:tcPr>
          <w:p w14:paraId="155E01C1" w14:textId="77777777" w:rsidR="00F3559B" w:rsidRPr="0080533A" w:rsidRDefault="00F3559B" w:rsidP="004417BC">
            <w:pPr>
              <w:rPr>
                <w:rFonts w:ascii="Arial" w:hAnsi="Arial" w:cs="Arial"/>
                <w:sz w:val="20"/>
                <w:szCs w:val="20"/>
                <w:lang w:val="en-GB"/>
              </w:rPr>
            </w:pPr>
            <w:r>
              <w:rPr>
                <w:rFonts w:ascii="Arial" w:hAnsi="Arial" w:cs="Arial"/>
                <w:sz w:val="20"/>
                <w:szCs w:val="20"/>
                <w:lang w:val="en-GB"/>
              </w:rPr>
              <w:t>Employee</w:t>
            </w:r>
          </w:p>
        </w:tc>
        <w:tc>
          <w:tcPr>
            <w:tcW w:w="1843" w:type="dxa"/>
            <w:tcBorders>
              <w:left w:val="single" w:sz="4" w:space="0" w:color="auto"/>
            </w:tcBorders>
          </w:tcPr>
          <w:p w14:paraId="52760D86"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EmployeeID</w:t>
            </w:r>
            <w:proofErr w:type="spellEnd"/>
          </w:p>
        </w:tc>
        <w:tc>
          <w:tcPr>
            <w:tcW w:w="1599" w:type="dxa"/>
          </w:tcPr>
          <w:p w14:paraId="15F1A14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71C5D5B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4DA4F060"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4BA66885" w14:textId="77777777" w:rsidR="00F3559B" w:rsidRPr="007B43A4" w:rsidRDefault="00F3559B" w:rsidP="004417BC">
            <w:r>
              <w:rPr>
                <w:rFonts w:ascii="Arial" w:hAnsi="Arial" w:cs="Arial"/>
                <w:sz w:val="20"/>
                <w:szCs w:val="20"/>
              </w:rPr>
              <w:t>No</w:t>
            </w:r>
          </w:p>
        </w:tc>
        <w:tc>
          <w:tcPr>
            <w:tcW w:w="1323" w:type="dxa"/>
          </w:tcPr>
          <w:p w14:paraId="4A04816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29E4D9AF"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4B7FC7D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0021947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15D4623" w14:textId="77777777" w:rsidTr="004417BC">
        <w:tc>
          <w:tcPr>
            <w:tcW w:w="1526" w:type="dxa"/>
            <w:tcBorders>
              <w:top w:val="nil"/>
              <w:left w:val="single" w:sz="4" w:space="0" w:color="auto"/>
              <w:bottom w:val="nil"/>
              <w:right w:val="single" w:sz="4" w:space="0" w:color="auto"/>
            </w:tcBorders>
          </w:tcPr>
          <w:p w14:paraId="29F14D78"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2935CC1D"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NameFirst</w:t>
            </w:r>
            <w:proofErr w:type="spellEnd"/>
          </w:p>
        </w:tc>
        <w:tc>
          <w:tcPr>
            <w:tcW w:w="1599" w:type="dxa"/>
          </w:tcPr>
          <w:p w14:paraId="0FE42E0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First name of each employee.</w:t>
            </w:r>
          </w:p>
        </w:tc>
        <w:tc>
          <w:tcPr>
            <w:tcW w:w="1800" w:type="dxa"/>
          </w:tcPr>
          <w:p w14:paraId="3FC5C26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20C0457C" w14:textId="77777777" w:rsidR="00F3559B" w:rsidRPr="00A75671" w:rsidRDefault="00F3559B" w:rsidP="004417BC">
            <w:pPr>
              <w:rPr>
                <w:rFonts w:ascii="Arial" w:hAnsi="Arial" w:cs="Arial"/>
                <w:bCs/>
                <w:sz w:val="20"/>
                <w:szCs w:val="20"/>
                <w:lang w:val="en-GB"/>
              </w:rPr>
            </w:pPr>
          </w:p>
        </w:tc>
        <w:tc>
          <w:tcPr>
            <w:tcW w:w="1341" w:type="dxa"/>
          </w:tcPr>
          <w:p w14:paraId="0B366BE2" w14:textId="77777777" w:rsidR="00F3559B" w:rsidRPr="007B43A4" w:rsidRDefault="00F3559B" w:rsidP="004417BC">
            <w:r>
              <w:rPr>
                <w:rFonts w:ascii="Arial" w:hAnsi="Arial" w:cs="Arial"/>
                <w:sz w:val="20"/>
                <w:szCs w:val="20"/>
              </w:rPr>
              <w:t>No</w:t>
            </w:r>
          </w:p>
        </w:tc>
        <w:tc>
          <w:tcPr>
            <w:tcW w:w="1323" w:type="dxa"/>
          </w:tcPr>
          <w:p w14:paraId="41D57BAB"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35F61C4C"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DA86CE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01666C8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425936D" w14:textId="77777777" w:rsidTr="004417BC">
        <w:tc>
          <w:tcPr>
            <w:tcW w:w="1526" w:type="dxa"/>
            <w:tcBorders>
              <w:top w:val="nil"/>
              <w:left w:val="single" w:sz="4" w:space="0" w:color="auto"/>
              <w:bottom w:val="nil"/>
              <w:right w:val="single" w:sz="4" w:space="0" w:color="auto"/>
            </w:tcBorders>
          </w:tcPr>
          <w:p w14:paraId="02588C2E"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1A066906"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NameLast</w:t>
            </w:r>
            <w:proofErr w:type="spellEnd"/>
          </w:p>
        </w:tc>
        <w:tc>
          <w:tcPr>
            <w:tcW w:w="1599" w:type="dxa"/>
          </w:tcPr>
          <w:p w14:paraId="02F7DA6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Last name of each employee.</w:t>
            </w:r>
          </w:p>
        </w:tc>
        <w:tc>
          <w:tcPr>
            <w:tcW w:w="1800" w:type="dxa"/>
          </w:tcPr>
          <w:p w14:paraId="7981ABD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7EAACA9F" w14:textId="77777777" w:rsidR="00F3559B" w:rsidRPr="00A75671" w:rsidRDefault="00F3559B" w:rsidP="004417BC">
            <w:pPr>
              <w:rPr>
                <w:rFonts w:ascii="Arial" w:hAnsi="Arial" w:cs="Arial"/>
                <w:bCs/>
                <w:sz w:val="20"/>
                <w:szCs w:val="20"/>
                <w:lang w:val="en-GB"/>
              </w:rPr>
            </w:pPr>
          </w:p>
        </w:tc>
        <w:tc>
          <w:tcPr>
            <w:tcW w:w="1341" w:type="dxa"/>
          </w:tcPr>
          <w:p w14:paraId="792C336A" w14:textId="77777777" w:rsidR="00F3559B" w:rsidRPr="007B43A4" w:rsidRDefault="00F3559B" w:rsidP="004417BC">
            <w:r>
              <w:rPr>
                <w:rFonts w:ascii="Arial" w:hAnsi="Arial" w:cs="Arial"/>
                <w:sz w:val="20"/>
                <w:szCs w:val="20"/>
              </w:rPr>
              <w:t>No</w:t>
            </w:r>
          </w:p>
        </w:tc>
        <w:tc>
          <w:tcPr>
            <w:tcW w:w="1323" w:type="dxa"/>
          </w:tcPr>
          <w:p w14:paraId="2FBD5AE0"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0E54167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4AEEE44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49B8DDE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D36D905" w14:textId="77777777" w:rsidTr="004417BC">
        <w:tc>
          <w:tcPr>
            <w:tcW w:w="1526" w:type="dxa"/>
            <w:tcBorders>
              <w:top w:val="nil"/>
              <w:left w:val="single" w:sz="4" w:space="0" w:color="auto"/>
              <w:bottom w:val="nil"/>
              <w:right w:val="single" w:sz="4" w:space="0" w:color="auto"/>
            </w:tcBorders>
          </w:tcPr>
          <w:p w14:paraId="40959264"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bottom w:val="single" w:sz="4" w:space="0" w:color="auto"/>
            </w:tcBorders>
          </w:tcPr>
          <w:p w14:paraId="451DDF58"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TaxCode</w:t>
            </w:r>
            <w:proofErr w:type="spellEnd"/>
          </w:p>
        </w:tc>
        <w:tc>
          <w:tcPr>
            <w:tcW w:w="1599" w:type="dxa"/>
            <w:tcBorders>
              <w:bottom w:val="single" w:sz="4" w:space="0" w:color="auto"/>
            </w:tcBorders>
          </w:tcPr>
          <w:p w14:paraId="260E04B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Each </w:t>
            </w:r>
            <w:proofErr w:type="gramStart"/>
            <w:r>
              <w:rPr>
                <w:rFonts w:ascii="Arial" w:hAnsi="Arial" w:cs="Arial"/>
                <w:bCs/>
                <w:sz w:val="20"/>
                <w:szCs w:val="20"/>
                <w:lang w:val="en-GB"/>
              </w:rPr>
              <w:t>employers</w:t>
            </w:r>
            <w:proofErr w:type="gramEnd"/>
            <w:r>
              <w:rPr>
                <w:rFonts w:ascii="Arial" w:hAnsi="Arial" w:cs="Arial"/>
                <w:bCs/>
                <w:sz w:val="20"/>
                <w:szCs w:val="20"/>
                <w:lang w:val="en-GB"/>
              </w:rPr>
              <w:t xml:space="preserve"> </w:t>
            </w:r>
            <w:proofErr w:type="spellStart"/>
            <w:r>
              <w:rPr>
                <w:rFonts w:ascii="Arial" w:hAnsi="Arial" w:cs="Arial"/>
                <w:bCs/>
                <w:sz w:val="20"/>
                <w:szCs w:val="20"/>
                <w:lang w:val="en-GB"/>
              </w:rPr>
              <w:t>TaxCode</w:t>
            </w:r>
            <w:proofErr w:type="spellEnd"/>
            <w:r>
              <w:rPr>
                <w:rFonts w:ascii="Arial" w:hAnsi="Arial" w:cs="Arial"/>
                <w:bCs/>
                <w:sz w:val="20"/>
                <w:szCs w:val="20"/>
                <w:lang w:val="en-GB"/>
              </w:rPr>
              <w:t xml:space="preserve"> for use of their payments.</w:t>
            </w:r>
          </w:p>
        </w:tc>
        <w:tc>
          <w:tcPr>
            <w:tcW w:w="1800" w:type="dxa"/>
            <w:tcBorders>
              <w:bottom w:val="single" w:sz="4" w:space="0" w:color="auto"/>
            </w:tcBorders>
          </w:tcPr>
          <w:p w14:paraId="02D7C0D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CHAR</w:t>
            </w:r>
          </w:p>
        </w:tc>
        <w:tc>
          <w:tcPr>
            <w:tcW w:w="1620" w:type="dxa"/>
            <w:tcBorders>
              <w:bottom w:val="single" w:sz="4" w:space="0" w:color="auto"/>
            </w:tcBorders>
          </w:tcPr>
          <w:p w14:paraId="2A0DC236"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6CE05DBF" w14:textId="77777777" w:rsidR="00F3559B" w:rsidRPr="007B43A4" w:rsidRDefault="00F3559B" w:rsidP="004417BC">
            <w:r>
              <w:rPr>
                <w:rFonts w:ascii="Arial" w:hAnsi="Arial" w:cs="Arial"/>
                <w:sz w:val="20"/>
                <w:szCs w:val="20"/>
              </w:rPr>
              <w:t>No</w:t>
            </w:r>
          </w:p>
        </w:tc>
        <w:tc>
          <w:tcPr>
            <w:tcW w:w="1323" w:type="dxa"/>
            <w:tcBorders>
              <w:bottom w:val="single" w:sz="4" w:space="0" w:color="auto"/>
            </w:tcBorders>
          </w:tcPr>
          <w:p w14:paraId="767947D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Borders>
              <w:bottom w:val="single" w:sz="4" w:space="0" w:color="auto"/>
            </w:tcBorders>
          </w:tcPr>
          <w:p w14:paraId="25C61332"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Borders>
              <w:bottom w:val="single" w:sz="4" w:space="0" w:color="auto"/>
            </w:tcBorders>
          </w:tcPr>
          <w:p w14:paraId="3ADB240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Borders>
              <w:bottom w:val="single" w:sz="4" w:space="0" w:color="auto"/>
            </w:tcBorders>
          </w:tcPr>
          <w:p w14:paraId="0402099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7253E1A8" w14:textId="77777777" w:rsidTr="004417BC">
        <w:tc>
          <w:tcPr>
            <w:tcW w:w="1526" w:type="dxa"/>
            <w:tcBorders>
              <w:top w:val="nil"/>
              <w:left w:val="single" w:sz="4" w:space="0" w:color="auto"/>
              <w:bottom w:val="nil"/>
              <w:right w:val="single" w:sz="4" w:space="0" w:color="auto"/>
            </w:tcBorders>
          </w:tcPr>
          <w:p w14:paraId="1C3075A0"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0A1D48A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Salary</w:t>
            </w:r>
          </w:p>
        </w:tc>
        <w:tc>
          <w:tcPr>
            <w:tcW w:w="1599" w:type="dxa"/>
          </w:tcPr>
          <w:p w14:paraId="2079EE9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Each </w:t>
            </w:r>
            <w:proofErr w:type="gramStart"/>
            <w:r>
              <w:rPr>
                <w:rFonts w:ascii="Arial" w:hAnsi="Arial" w:cs="Arial"/>
                <w:bCs/>
                <w:sz w:val="20"/>
                <w:szCs w:val="20"/>
                <w:lang w:val="en-GB"/>
              </w:rPr>
              <w:t>employers</w:t>
            </w:r>
            <w:proofErr w:type="gramEnd"/>
            <w:r>
              <w:rPr>
                <w:rFonts w:ascii="Arial" w:hAnsi="Arial" w:cs="Arial"/>
                <w:bCs/>
                <w:sz w:val="20"/>
                <w:szCs w:val="20"/>
                <w:lang w:val="en-GB"/>
              </w:rPr>
              <w:t xml:space="preserve"> annual salary.</w:t>
            </w:r>
          </w:p>
        </w:tc>
        <w:tc>
          <w:tcPr>
            <w:tcW w:w="1800" w:type="dxa"/>
          </w:tcPr>
          <w:p w14:paraId="00C3C7B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71D27B2B"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32CC14D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5A4830A1"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1E7E76FE"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74A7B45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60BDF45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32EC7C5" w14:textId="77777777" w:rsidTr="004417BC">
        <w:tc>
          <w:tcPr>
            <w:tcW w:w="1526" w:type="dxa"/>
            <w:tcBorders>
              <w:top w:val="nil"/>
              <w:left w:val="single" w:sz="4" w:space="0" w:color="auto"/>
              <w:bottom w:val="nil"/>
              <w:right w:val="single" w:sz="4" w:space="0" w:color="auto"/>
            </w:tcBorders>
          </w:tcPr>
          <w:p w14:paraId="1704D661"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2FA113E4"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ContactInfo</w:t>
            </w:r>
            <w:proofErr w:type="spellEnd"/>
          </w:p>
        </w:tc>
        <w:tc>
          <w:tcPr>
            <w:tcW w:w="1599" w:type="dxa"/>
          </w:tcPr>
          <w:p w14:paraId="5184E4B3" w14:textId="77777777" w:rsidR="00F3559B" w:rsidRPr="00A75671" w:rsidRDefault="00F3559B" w:rsidP="004417BC">
            <w:pPr>
              <w:rPr>
                <w:rFonts w:ascii="Arial" w:hAnsi="Arial" w:cs="Arial"/>
                <w:bCs/>
                <w:sz w:val="20"/>
                <w:szCs w:val="20"/>
                <w:lang w:val="en-GB"/>
              </w:rPr>
            </w:pPr>
          </w:p>
        </w:tc>
        <w:tc>
          <w:tcPr>
            <w:tcW w:w="1800" w:type="dxa"/>
          </w:tcPr>
          <w:p w14:paraId="72467CD1" w14:textId="77777777" w:rsidR="00F3559B" w:rsidRPr="00A75671" w:rsidRDefault="00F3559B" w:rsidP="004417BC">
            <w:pPr>
              <w:rPr>
                <w:rFonts w:ascii="Arial" w:hAnsi="Arial" w:cs="Arial"/>
                <w:bCs/>
                <w:sz w:val="20"/>
                <w:szCs w:val="20"/>
                <w:lang w:val="en-GB"/>
              </w:rPr>
            </w:pPr>
          </w:p>
        </w:tc>
        <w:tc>
          <w:tcPr>
            <w:tcW w:w="1620" w:type="dxa"/>
          </w:tcPr>
          <w:p w14:paraId="152F5D4F" w14:textId="77777777" w:rsidR="00F3559B" w:rsidRPr="00A75671" w:rsidRDefault="00F3559B" w:rsidP="004417BC">
            <w:pPr>
              <w:rPr>
                <w:rFonts w:ascii="Arial" w:hAnsi="Arial" w:cs="Arial"/>
                <w:bCs/>
                <w:sz w:val="20"/>
                <w:szCs w:val="20"/>
                <w:lang w:val="en-GB"/>
              </w:rPr>
            </w:pPr>
          </w:p>
        </w:tc>
        <w:tc>
          <w:tcPr>
            <w:tcW w:w="1341" w:type="dxa"/>
          </w:tcPr>
          <w:p w14:paraId="551B4B15" w14:textId="77777777" w:rsidR="00F3559B" w:rsidRDefault="00F3559B" w:rsidP="004417BC">
            <w:r w:rsidRPr="00603CFA">
              <w:rPr>
                <w:rFonts w:ascii="Arial" w:hAnsi="Arial" w:cs="Arial"/>
                <w:sz w:val="20"/>
                <w:szCs w:val="20"/>
              </w:rPr>
              <w:t>Yes</w:t>
            </w:r>
          </w:p>
        </w:tc>
        <w:tc>
          <w:tcPr>
            <w:tcW w:w="1323" w:type="dxa"/>
          </w:tcPr>
          <w:p w14:paraId="131C44FD"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3E8F6804"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1E962D9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025F759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CC81F3D" w14:textId="77777777" w:rsidTr="004417BC">
        <w:tc>
          <w:tcPr>
            <w:tcW w:w="1526" w:type="dxa"/>
            <w:tcBorders>
              <w:top w:val="nil"/>
              <w:left w:val="single" w:sz="4" w:space="0" w:color="auto"/>
              <w:bottom w:val="nil"/>
              <w:right w:val="single" w:sz="4" w:space="0" w:color="auto"/>
            </w:tcBorders>
          </w:tcPr>
          <w:p w14:paraId="54B2A6F6"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64BC066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w:t>
            </w:r>
          </w:p>
        </w:tc>
        <w:tc>
          <w:tcPr>
            <w:tcW w:w="1599" w:type="dxa"/>
          </w:tcPr>
          <w:p w14:paraId="1C4E91D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 number of each employee.</w:t>
            </w:r>
          </w:p>
        </w:tc>
        <w:tc>
          <w:tcPr>
            <w:tcW w:w="1800" w:type="dxa"/>
          </w:tcPr>
          <w:p w14:paraId="0D3E62B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2D5EC0E2" w14:textId="77777777" w:rsidR="00F3559B" w:rsidRPr="00A75671" w:rsidRDefault="00F3559B" w:rsidP="004417BC">
            <w:pPr>
              <w:rPr>
                <w:rFonts w:ascii="Arial" w:hAnsi="Arial" w:cs="Arial"/>
                <w:bCs/>
                <w:sz w:val="20"/>
                <w:szCs w:val="20"/>
                <w:lang w:val="en-GB"/>
              </w:rPr>
            </w:pPr>
          </w:p>
        </w:tc>
        <w:tc>
          <w:tcPr>
            <w:tcW w:w="1341" w:type="dxa"/>
          </w:tcPr>
          <w:p w14:paraId="271A57E0" w14:textId="77777777" w:rsidR="00F3559B" w:rsidRDefault="00F3559B" w:rsidP="004417BC">
            <w:r>
              <w:rPr>
                <w:rFonts w:ascii="Arial" w:hAnsi="Arial" w:cs="Arial"/>
                <w:sz w:val="20"/>
                <w:szCs w:val="20"/>
              </w:rPr>
              <w:t>No</w:t>
            </w:r>
          </w:p>
        </w:tc>
        <w:tc>
          <w:tcPr>
            <w:tcW w:w="1323" w:type="dxa"/>
          </w:tcPr>
          <w:p w14:paraId="38A9E19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683F9CE4"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B72C48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2CEA1F8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A4A0929" w14:textId="77777777" w:rsidTr="004417BC">
        <w:tc>
          <w:tcPr>
            <w:tcW w:w="1526" w:type="dxa"/>
            <w:tcBorders>
              <w:top w:val="nil"/>
              <w:left w:val="single" w:sz="4" w:space="0" w:color="auto"/>
              <w:bottom w:val="nil"/>
              <w:right w:val="single" w:sz="4" w:space="0" w:color="auto"/>
            </w:tcBorders>
          </w:tcPr>
          <w:p w14:paraId="14632C8C"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3BB0B1F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w:t>
            </w:r>
          </w:p>
        </w:tc>
        <w:tc>
          <w:tcPr>
            <w:tcW w:w="1599" w:type="dxa"/>
          </w:tcPr>
          <w:p w14:paraId="04A8A9B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 of each employee.</w:t>
            </w:r>
          </w:p>
        </w:tc>
        <w:tc>
          <w:tcPr>
            <w:tcW w:w="1800" w:type="dxa"/>
          </w:tcPr>
          <w:p w14:paraId="5583F93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42FDB3F6" w14:textId="77777777" w:rsidR="00F3559B" w:rsidRPr="00A75671" w:rsidRDefault="00F3559B" w:rsidP="004417BC">
            <w:pPr>
              <w:rPr>
                <w:rFonts w:ascii="Arial" w:hAnsi="Arial" w:cs="Arial"/>
                <w:bCs/>
                <w:sz w:val="20"/>
                <w:szCs w:val="20"/>
                <w:lang w:val="en-GB"/>
              </w:rPr>
            </w:pPr>
          </w:p>
        </w:tc>
        <w:tc>
          <w:tcPr>
            <w:tcW w:w="1341" w:type="dxa"/>
          </w:tcPr>
          <w:p w14:paraId="19EDC88D" w14:textId="77777777" w:rsidR="00F3559B" w:rsidRDefault="00F3559B" w:rsidP="004417BC">
            <w:r>
              <w:rPr>
                <w:rFonts w:ascii="Arial" w:hAnsi="Arial" w:cs="Arial"/>
                <w:sz w:val="20"/>
                <w:szCs w:val="20"/>
              </w:rPr>
              <w:t>No</w:t>
            </w:r>
          </w:p>
        </w:tc>
        <w:tc>
          <w:tcPr>
            <w:tcW w:w="1323" w:type="dxa"/>
          </w:tcPr>
          <w:p w14:paraId="52337714"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1B6C1A6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1D3D969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EC803E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6244DAFA" w14:textId="77777777" w:rsidTr="004417BC">
        <w:tc>
          <w:tcPr>
            <w:tcW w:w="1526" w:type="dxa"/>
            <w:tcBorders>
              <w:top w:val="nil"/>
              <w:left w:val="single" w:sz="4" w:space="0" w:color="auto"/>
              <w:bottom w:val="nil"/>
              <w:right w:val="single" w:sz="4" w:space="0" w:color="auto"/>
            </w:tcBorders>
          </w:tcPr>
          <w:p w14:paraId="454E40BD"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66165A24" w14:textId="77777777" w:rsidR="00F3559B" w:rsidRPr="00A75671" w:rsidRDefault="00F3559B" w:rsidP="004417BC">
            <w:pPr>
              <w:rPr>
                <w:rFonts w:ascii="Arial" w:hAnsi="Arial" w:cs="Arial"/>
                <w:bCs/>
                <w:sz w:val="20"/>
                <w:szCs w:val="20"/>
                <w:lang w:val="en-GB"/>
              </w:rPr>
            </w:pPr>
          </w:p>
        </w:tc>
        <w:tc>
          <w:tcPr>
            <w:tcW w:w="1599" w:type="dxa"/>
            <w:tcBorders>
              <w:bottom w:val="single" w:sz="4" w:space="0" w:color="auto"/>
            </w:tcBorders>
          </w:tcPr>
          <w:p w14:paraId="028CFBDC" w14:textId="77777777" w:rsidR="00F3559B" w:rsidRPr="00A75671" w:rsidRDefault="00F3559B" w:rsidP="004417BC">
            <w:pPr>
              <w:rPr>
                <w:rFonts w:ascii="Arial" w:hAnsi="Arial" w:cs="Arial"/>
                <w:bCs/>
                <w:sz w:val="20"/>
                <w:szCs w:val="20"/>
                <w:lang w:val="en-GB"/>
              </w:rPr>
            </w:pPr>
          </w:p>
        </w:tc>
        <w:tc>
          <w:tcPr>
            <w:tcW w:w="1800" w:type="dxa"/>
            <w:tcBorders>
              <w:bottom w:val="single" w:sz="4" w:space="0" w:color="auto"/>
            </w:tcBorders>
          </w:tcPr>
          <w:p w14:paraId="75A6E629" w14:textId="77777777" w:rsidR="00F3559B" w:rsidRPr="00A75671" w:rsidRDefault="00F3559B" w:rsidP="004417BC">
            <w:pPr>
              <w:rPr>
                <w:rFonts w:ascii="Arial" w:hAnsi="Arial" w:cs="Arial"/>
                <w:bCs/>
                <w:sz w:val="20"/>
                <w:szCs w:val="20"/>
                <w:lang w:val="en-GB"/>
              </w:rPr>
            </w:pPr>
          </w:p>
        </w:tc>
        <w:tc>
          <w:tcPr>
            <w:tcW w:w="1620" w:type="dxa"/>
            <w:tcBorders>
              <w:bottom w:val="single" w:sz="4" w:space="0" w:color="auto"/>
            </w:tcBorders>
          </w:tcPr>
          <w:p w14:paraId="1ED8986D"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765C5CCB" w14:textId="77777777" w:rsidR="00F3559B" w:rsidRDefault="00F3559B" w:rsidP="004417BC"/>
        </w:tc>
        <w:tc>
          <w:tcPr>
            <w:tcW w:w="1323" w:type="dxa"/>
            <w:tcBorders>
              <w:bottom w:val="single" w:sz="4" w:space="0" w:color="auto"/>
            </w:tcBorders>
          </w:tcPr>
          <w:p w14:paraId="5060D7B9" w14:textId="77777777" w:rsidR="00F3559B" w:rsidRPr="00A75671" w:rsidRDefault="00F3559B" w:rsidP="004417BC">
            <w:pPr>
              <w:rPr>
                <w:rFonts w:ascii="Arial" w:hAnsi="Arial" w:cs="Arial"/>
                <w:bCs/>
                <w:sz w:val="20"/>
                <w:szCs w:val="20"/>
                <w:lang w:val="en-GB"/>
              </w:rPr>
            </w:pPr>
          </w:p>
        </w:tc>
        <w:tc>
          <w:tcPr>
            <w:tcW w:w="850" w:type="dxa"/>
            <w:tcBorders>
              <w:bottom w:val="single" w:sz="4" w:space="0" w:color="auto"/>
            </w:tcBorders>
          </w:tcPr>
          <w:p w14:paraId="2E40B757" w14:textId="77777777" w:rsidR="00F3559B" w:rsidRPr="00A75671" w:rsidRDefault="00F3559B" w:rsidP="004417BC">
            <w:pPr>
              <w:rPr>
                <w:rFonts w:ascii="Arial" w:hAnsi="Arial" w:cs="Arial"/>
                <w:bCs/>
                <w:sz w:val="20"/>
                <w:szCs w:val="20"/>
                <w:lang w:val="en-GB"/>
              </w:rPr>
            </w:pPr>
          </w:p>
        </w:tc>
        <w:tc>
          <w:tcPr>
            <w:tcW w:w="778" w:type="dxa"/>
            <w:tcBorders>
              <w:bottom w:val="single" w:sz="4" w:space="0" w:color="auto"/>
            </w:tcBorders>
          </w:tcPr>
          <w:p w14:paraId="03C64400" w14:textId="77777777" w:rsidR="00F3559B" w:rsidRPr="00A75671" w:rsidRDefault="00F3559B" w:rsidP="004417BC">
            <w:pPr>
              <w:rPr>
                <w:rFonts w:ascii="Arial" w:hAnsi="Arial" w:cs="Arial"/>
                <w:bCs/>
                <w:sz w:val="20"/>
                <w:szCs w:val="20"/>
                <w:lang w:val="en-GB"/>
              </w:rPr>
            </w:pPr>
          </w:p>
        </w:tc>
        <w:tc>
          <w:tcPr>
            <w:tcW w:w="1870" w:type="dxa"/>
            <w:tcBorders>
              <w:bottom w:val="single" w:sz="4" w:space="0" w:color="auto"/>
            </w:tcBorders>
          </w:tcPr>
          <w:p w14:paraId="682B5ABC" w14:textId="77777777" w:rsidR="00F3559B" w:rsidRPr="00A75671" w:rsidRDefault="00F3559B" w:rsidP="004417BC">
            <w:pPr>
              <w:rPr>
                <w:rFonts w:ascii="Arial" w:hAnsi="Arial" w:cs="Arial"/>
                <w:bCs/>
                <w:sz w:val="20"/>
                <w:szCs w:val="20"/>
                <w:lang w:val="en-GB"/>
              </w:rPr>
            </w:pPr>
          </w:p>
        </w:tc>
      </w:tr>
      <w:tr w:rsidR="00F3559B" w:rsidRPr="00A75671" w14:paraId="2A5CCDF1" w14:textId="77777777" w:rsidTr="004417BC">
        <w:tc>
          <w:tcPr>
            <w:tcW w:w="1526" w:type="dxa"/>
            <w:tcBorders>
              <w:top w:val="nil"/>
              <w:left w:val="single" w:sz="4" w:space="0" w:color="auto"/>
              <w:bottom w:val="nil"/>
              <w:right w:val="single" w:sz="4" w:space="0" w:color="auto"/>
            </w:tcBorders>
          </w:tcPr>
          <w:p w14:paraId="06918C41" w14:textId="77777777" w:rsidR="00F3559B" w:rsidRPr="00A3281B" w:rsidRDefault="00F3559B" w:rsidP="004417BC">
            <w:pPr>
              <w:rPr>
                <w:rFonts w:ascii="Arial" w:hAnsi="Arial" w:cs="Arial"/>
                <w:sz w:val="22"/>
                <w:szCs w:val="22"/>
                <w:lang w:val="en-GB"/>
              </w:rPr>
            </w:pPr>
            <w:r>
              <w:rPr>
                <w:rFonts w:ascii="Arial" w:hAnsi="Arial" w:cs="Arial"/>
                <w:sz w:val="22"/>
                <w:szCs w:val="22"/>
                <w:lang w:val="en-GB"/>
              </w:rPr>
              <w:t>Department</w:t>
            </w:r>
          </w:p>
        </w:tc>
        <w:tc>
          <w:tcPr>
            <w:tcW w:w="1843" w:type="dxa"/>
            <w:tcBorders>
              <w:left w:val="single" w:sz="4" w:space="0" w:color="auto"/>
            </w:tcBorders>
          </w:tcPr>
          <w:p w14:paraId="18BE4E84"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DepartmentID</w:t>
            </w:r>
            <w:proofErr w:type="spellEnd"/>
          </w:p>
        </w:tc>
        <w:tc>
          <w:tcPr>
            <w:tcW w:w="1599" w:type="dxa"/>
          </w:tcPr>
          <w:p w14:paraId="57D6DA9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688BEAD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5ABDA8E7" w14:textId="77777777" w:rsidR="00F3559B" w:rsidRPr="00A75671" w:rsidRDefault="00F3559B" w:rsidP="004417BC">
            <w:pPr>
              <w:rPr>
                <w:rFonts w:ascii="Arial" w:hAnsi="Arial" w:cs="Arial"/>
                <w:bCs/>
                <w:sz w:val="20"/>
                <w:szCs w:val="20"/>
                <w:lang w:val="en-GB"/>
              </w:rPr>
            </w:pPr>
          </w:p>
        </w:tc>
        <w:tc>
          <w:tcPr>
            <w:tcW w:w="1341" w:type="dxa"/>
          </w:tcPr>
          <w:p w14:paraId="39057B7D"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225F2E8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3888826D"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8006ED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73A8B60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D7258B7" w14:textId="77777777" w:rsidTr="004417BC">
        <w:tc>
          <w:tcPr>
            <w:tcW w:w="1526" w:type="dxa"/>
            <w:tcBorders>
              <w:top w:val="nil"/>
              <w:left w:val="single" w:sz="4" w:space="0" w:color="auto"/>
              <w:bottom w:val="nil"/>
              <w:right w:val="single" w:sz="4" w:space="0" w:color="auto"/>
            </w:tcBorders>
          </w:tcPr>
          <w:p w14:paraId="45555976"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7655E592"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DepartmentName</w:t>
            </w:r>
            <w:proofErr w:type="spellEnd"/>
          </w:p>
        </w:tc>
        <w:tc>
          <w:tcPr>
            <w:tcW w:w="1599" w:type="dxa"/>
          </w:tcPr>
          <w:p w14:paraId="58550CD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identifying name for each department.</w:t>
            </w:r>
          </w:p>
        </w:tc>
        <w:tc>
          <w:tcPr>
            <w:tcW w:w="1800" w:type="dxa"/>
          </w:tcPr>
          <w:p w14:paraId="51DAAF9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4D8EBD4C"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7800E21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54EEE2F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6B856682"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77BA681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4537EC5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CCF8F54" w14:textId="77777777" w:rsidTr="004417BC">
        <w:tc>
          <w:tcPr>
            <w:tcW w:w="1526" w:type="dxa"/>
            <w:tcBorders>
              <w:top w:val="nil"/>
              <w:left w:val="single" w:sz="4" w:space="0" w:color="auto"/>
              <w:bottom w:val="nil"/>
              <w:right w:val="single" w:sz="4" w:space="0" w:color="auto"/>
            </w:tcBorders>
          </w:tcPr>
          <w:p w14:paraId="76C2242B"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10F26E9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Location</w:t>
            </w:r>
          </w:p>
        </w:tc>
        <w:tc>
          <w:tcPr>
            <w:tcW w:w="1599" w:type="dxa"/>
            <w:tcBorders>
              <w:bottom w:val="single" w:sz="4" w:space="0" w:color="auto"/>
            </w:tcBorders>
          </w:tcPr>
          <w:p w14:paraId="3F89A97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Where each department is based.</w:t>
            </w:r>
          </w:p>
        </w:tc>
        <w:tc>
          <w:tcPr>
            <w:tcW w:w="1800" w:type="dxa"/>
            <w:tcBorders>
              <w:bottom w:val="single" w:sz="4" w:space="0" w:color="auto"/>
            </w:tcBorders>
          </w:tcPr>
          <w:p w14:paraId="1F380C4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Borders>
              <w:bottom w:val="single" w:sz="4" w:space="0" w:color="auto"/>
            </w:tcBorders>
          </w:tcPr>
          <w:p w14:paraId="443CFBC1"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7292F8C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Borders>
              <w:bottom w:val="single" w:sz="4" w:space="0" w:color="auto"/>
            </w:tcBorders>
          </w:tcPr>
          <w:p w14:paraId="0B5E9FB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Borders>
              <w:bottom w:val="single" w:sz="4" w:space="0" w:color="auto"/>
            </w:tcBorders>
          </w:tcPr>
          <w:p w14:paraId="48221CF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Borders>
              <w:bottom w:val="single" w:sz="4" w:space="0" w:color="auto"/>
            </w:tcBorders>
          </w:tcPr>
          <w:p w14:paraId="5FBD7E9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Borders>
              <w:bottom w:val="single" w:sz="4" w:space="0" w:color="auto"/>
            </w:tcBorders>
          </w:tcPr>
          <w:p w14:paraId="03ADC79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696AE00" w14:textId="77777777" w:rsidTr="004417BC">
        <w:tc>
          <w:tcPr>
            <w:tcW w:w="1526" w:type="dxa"/>
            <w:tcBorders>
              <w:top w:val="nil"/>
              <w:left w:val="single" w:sz="4" w:space="0" w:color="auto"/>
              <w:bottom w:val="nil"/>
              <w:right w:val="single" w:sz="4" w:space="0" w:color="auto"/>
            </w:tcBorders>
          </w:tcPr>
          <w:p w14:paraId="01BA5353"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641B476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Budget</w:t>
            </w:r>
          </w:p>
        </w:tc>
        <w:tc>
          <w:tcPr>
            <w:tcW w:w="1599" w:type="dxa"/>
          </w:tcPr>
          <w:p w14:paraId="058F39B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Each departments annual budget.</w:t>
            </w:r>
          </w:p>
        </w:tc>
        <w:tc>
          <w:tcPr>
            <w:tcW w:w="1800" w:type="dxa"/>
          </w:tcPr>
          <w:p w14:paraId="62A64FF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21577853" w14:textId="77777777" w:rsidR="00F3559B" w:rsidRPr="00A75671" w:rsidRDefault="00F3559B" w:rsidP="004417BC">
            <w:pPr>
              <w:rPr>
                <w:rFonts w:ascii="Arial" w:hAnsi="Arial" w:cs="Arial"/>
                <w:bCs/>
                <w:sz w:val="20"/>
                <w:szCs w:val="20"/>
                <w:lang w:val="en-GB"/>
              </w:rPr>
            </w:pPr>
          </w:p>
        </w:tc>
        <w:tc>
          <w:tcPr>
            <w:tcW w:w="1341" w:type="dxa"/>
          </w:tcPr>
          <w:p w14:paraId="33AFD2B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7B33395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772B219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4CB52C4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D7041B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2B85B87" w14:textId="77777777" w:rsidTr="004417BC">
        <w:tc>
          <w:tcPr>
            <w:tcW w:w="1526" w:type="dxa"/>
            <w:tcBorders>
              <w:top w:val="nil"/>
              <w:left w:val="single" w:sz="4" w:space="0" w:color="auto"/>
              <w:bottom w:val="nil"/>
              <w:right w:val="single" w:sz="4" w:space="0" w:color="auto"/>
            </w:tcBorders>
          </w:tcPr>
          <w:p w14:paraId="4D9E14A2"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448A7480"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ContactInfo</w:t>
            </w:r>
            <w:proofErr w:type="spellEnd"/>
          </w:p>
        </w:tc>
        <w:tc>
          <w:tcPr>
            <w:tcW w:w="1599" w:type="dxa"/>
          </w:tcPr>
          <w:p w14:paraId="0EA430B0" w14:textId="77777777" w:rsidR="00F3559B" w:rsidRPr="00A75671" w:rsidRDefault="00F3559B" w:rsidP="004417BC">
            <w:pPr>
              <w:rPr>
                <w:rFonts w:ascii="Arial" w:hAnsi="Arial" w:cs="Arial"/>
                <w:bCs/>
                <w:sz w:val="20"/>
                <w:szCs w:val="20"/>
                <w:lang w:val="en-GB"/>
              </w:rPr>
            </w:pPr>
          </w:p>
        </w:tc>
        <w:tc>
          <w:tcPr>
            <w:tcW w:w="1800" w:type="dxa"/>
          </w:tcPr>
          <w:p w14:paraId="4BEC8FC7" w14:textId="77777777" w:rsidR="00F3559B" w:rsidRPr="00A75671" w:rsidRDefault="00F3559B" w:rsidP="004417BC">
            <w:pPr>
              <w:rPr>
                <w:rFonts w:ascii="Arial" w:hAnsi="Arial" w:cs="Arial"/>
                <w:bCs/>
                <w:sz w:val="20"/>
                <w:szCs w:val="20"/>
                <w:lang w:val="en-GB"/>
              </w:rPr>
            </w:pPr>
          </w:p>
        </w:tc>
        <w:tc>
          <w:tcPr>
            <w:tcW w:w="1620" w:type="dxa"/>
          </w:tcPr>
          <w:p w14:paraId="4D5495D7"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41053D0F" w14:textId="77777777" w:rsidR="00F3559B" w:rsidRPr="00A75671" w:rsidRDefault="00F3559B" w:rsidP="004417BC">
            <w:pPr>
              <w:rPr>
                <w:rFonts w:ascii="Arial" w:hAnsi="Arial" w:cs="Arial"/>
                <w:bCs/>
                <w:sz w:val="20"/>
                <w:szCs w:val="20"/>
                <w:lang w:val="en-GB"/>
              </w:rPr>
            </w:pPr>
            <w:r w:rsidRPr="00603CFA">
              <w:rPr>
                <w:rFonts w:ascii="Arial" w:hAnsi="Arial" w:cs="Arial"/>
                <w:sz w:val="20"/>
                <w:szCs w:val="20"/>
              </w:rPr>
              <w:t>Yes</w:t>
            </w:r>
          </w:p>
        </w:tc>
        <w:tc>
          <w:tcPr>
            <w:tcW w:w="1323" w:type="dxa"/>
          </w:tcPr>
          <w:p w14:paraId="01044E22" w14:textId="77777777" w:rsidR="00F3559B" w:rsidRPr="00A75671" w:rsidRDefault="00F3559B" w:rsidP="004417BC">
            <w:pPr>
              <w:rPr>
                <w:rFonts w:ascii="Arial" w:hAnsi="Arial" w:cs="Arial"/>
                <w:sz w:val="20"/>
                <w:szCs w:val="20"/>
                <w:lang w:val="en-GB"/>
              </w:rPr>
            </w:pPr>
            <w:r>
              <w:rPr>
                <w:rFonts w:ascii="Arial" w:hAnsi="Arial" w:cs="Arial"/>
                <w:sz w:val="20"/>
                <w:szCs w:val="20"/>
              </w:rPr>
              <w:t>No</w:t>
            </w:r>
          </w:p>
        </w:tc>
        <w:tc>
          <w:tcPr>
            <w:tcW w:w="850" w:type="dxa"/>
          </w:tcPr>
          <w:p w14:paraId="1D360E20"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DC895B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323E29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54A4A01" w14:textId="77777777" w:rsidTr="004417BC">
        <w:tc>
          <w:tcPr>
            <w:tcW w:w="1526" w:type="dxa"/>
            <w:tcBorders>
              <w:top w:val="nil"/>
              <w:left w:val="single" w:sz="4" w:space="0" w:color="auto"/>
              <w:bottom w:val="nil"/>
              <w:right w:val="single" w:sz="4" w:space="0" w:color="auto"/>
            </w:tcBorders>
          </w:tcPr>
          <w:p w14:paraId="159C0504"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1D791C0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w:t>
            </w:r>
          </w:p>
        </w:tc>
        <w:tc>
          <w:tcPr>
            <w:tcW w:w="1599" w:type="dxa"/>
            <w:tcBorders>
              <w:bottom w:val="single" w:sz="4" w:space="0" w:color="auto"/>
            </w:tcBorders>
          </w:tcPr>
          <w:p w14:paraId="4A36285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 number of each department.</w:t>
            </w:r>
          </w:p>
        </w:tc>
        <w:tc>
          <w:tcPr>
            <w:tcW w:w="1800" w:type="dxa"/>
            <w:tcBorders>
              <w:bottom w:val="single" w:sz="4" w:space="0" w:color="auto"/>
            </w:tcBorders>
          </w:tcPr>
          <w:p w14:paraId="1AB76B7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Borders>
              <w:bottom w:val="single" w:sz="4" w:space="0" w:color="auto"/>
            </w:tcBorders>
          </w:tcPr>
          <w:p w14:paraId="09A2EC2F"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4A4B77C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Borders>
              <w:bottom w:val="single" w:sz="4" w:space="0" w:color="auto"/>
            </w:tcBorders>
          </w:tcPr>
          <w:p w14:paraId="4C3EE9AE"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Borders>
              <w:bottom w:val="single" w:sz="4" w:space="0" w:color="auto"/>
            </w:tcBorders>
          </w:tcPr>
          <w:p w14:paraId="249790A1"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Borders>
              <w:bottom w:val="single" w:sz="4" w:space="0" w:color="auto"/>
            </w:tcBorders>
          </w:tcPr>
          <w:p w14:paraId="659430D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Borders>
              <w:bottom w:val="single" w:sz="4" w:space="0" w:color="auto"/>
            </w:tcBorders>
          </w:tcPr>
          <w:p w14:paraId="0122F62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6E9CF590" w14:textId="77777777" w:rsidTr="004417BC">
        <w:tc>
          <w:tcPr>
            <w:tcW w:w="1526" w:type="dxa"/>
            <w:tcBorders>
              <w:top w:val="nil"/>
              <w:left w:val="single" w:sz="4" w:space="0" w:color="auto"/>
              <w:bottom w:val="nil"/>
              <w:right w:val="single" w:sz="4" w:space="0" w:color="auto"/>
            </w:tcBorders>
          </w:tcPr>
          <w:p w14:paraId="7E05CA4C"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3F2ECB5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w:t>
            </w:r>
          </w:p>
        </w:tc>
        <w:tc>
          <w:tcPr>
            <w:tcW w:w="1599" w:type="dxa"/>
          </w:tcPr>
          <w:p w14:paraId="013AD4D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 of each department.</w:t>
            </w:r>
          </w:p>
        </w:tc>
        <w:tc>
          <w:tcPr>
            <w:tcW w:w="1800" w:type="dxa"/>
          </w:tcPr>
          <w:p w14:paraId="490423F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3EE43E67" w14:textId="77777777" w:rsidR="00F3559B" w:rsidRPr="00A75671" w:rsidRDefault="00F3559B" w:rsidP="004417BC">
            <w:pPr>
              <w:rPr>
                <w:rFonts w:ascii="Arial" w:hAnsi="Arial" w:cs="Arial"/>
                <w:bCs/>
                <w:sz w:val="20"/>
                <w:szCs w:val="20"/>
                <w:lang w:val="en-GB"/>
              </w:rPr>
            </w:pPr>
          </w:p>
        </w:tc>
        <w:tc>
          <w:tcPr>
            <w:tcW w:w="1341" w:type="dxa"/>
          </w:tcPr>
          <w:p w14:paraId="553AD6E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4D531B7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0851328C"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2E0CCC9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3C10E13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955883B" w14:textId="77777777" w:rsidTr="004417BC">
        <w:tc>
          <w:tcPr>
            <w:tcW w:w="1526" w:type="dxa"/>
            <w:tcBorders>
              <w:top w:val="nil"/>
              <w:left w:val="single" w:sz="4" w:space="0" w:color="auto"/>
              <w:bottom w:val="nil"/>
              <w:right w:val="single" w:sz="4" w:space="0" w:color="auto"/>
            </w:tcBorders>
          </w:tcPr>
          <w:p w14:paraId="16857573"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18F7720E" w14:textId="77777777" w:rsidR="00F3559B" w:rsidRPr="00A75671" w:rsidRDefault="00F3559B" w:rsidP="004417BC">
            <w:pPr>
              <w:rPr>
                <w:rFonts w:ascii="Arial" w:hAnsi="Arial" w:cs="Arial"/>
                <w:bCs/>
                <w:sz w:val="20"/>
                <w:szCs w:val="20"/>
                <w:lang w:val="en-GB"/>
              </w:rPr>
            </w:pPr>
          </w:p>
        </w:tc>
        <w:tc>
          <w:tcPr>
            <w:tcW w:w="1599" w:type="dxa"/>
          </w:tcPr>
          <w:p w14:paraId="67DF3C2E" w14:textId="77777777" w:rsidR="00F3559B" w:rsidRPr="00A75671" w:rsidRDefault="00F3559B" w:rsidP="004417BC">
            <w:pPr>
              <w:rPr>
                <w:rFonts w:ascii="Arial" w:hAnsi="Arial" w:cs="Arial"/>
                <w:bCs/>
                <w:sz w:val="20"/>
                <w:szCs w:val="20"/>
                <w:lang w:val="en-GB"/>
              </w:rPr>
            </w:pPr>
          </w:p>
        </w:tc>
        <w:tc>
          <w:tcPr>
            <w:tcW w:w="1800" w:type="dxa"/>
          </w:tcPr>
          <w:p w14:paraId="7A149A48" w14:textId="77777777" w:rsidR="00F3559B" w:rsidRPr="00A75671" w:rsidRDefault="00F3559B" w:rsidP="004417BC">
            <w:pPr>
              <w:rPr>
                <w:rFonts w:ascii="Arial" w:hAnsi="Arial" w:cs="Arial"/>
                <w:bCs/>
                <w:sz w:val="20"/>
                <w:szCs w:val="20"/>
                <w:lang w:val="en-GB"/>
              </w:rPr>
            </w:pPr>
          </w:p>
        </w:tc>
        <w:tc>
          <w:tcPr>
            <w:tcW w:w="1620" w:type="dxa"/>
          </w:tcPr>
          <w:p w14:paraId="036FB9BD" w14:textId="77777777" w:rsidR="00F3559B" w:rsidRPr="00A75671" w:rsidRDefault="00F3559B" w:rsidP="004417BC">
            <w:pPr>
              <w:rPr>
                <w:rFonts w:ascii="Arial" w:hAnsi="Arial" w:cs="Arial"/>
                <w:bCs/>
                <w:sz w:val="20"/>
                <w:szCs w:val="20"/>
                <w:lang w:val="en-GB"/>
              </w:rPr>
            </w:pPr>
          </w:p>
        </w:tc>
        <w:tc>
          <w:tcPr>
            <w:tcW w:w="1341" w:type="dxa"/>
          </w:tcPr>
          <w:p w14:paraId="70354B9E" w14:textId="77777777" w:rsidR="00F3559B" w:rsidRPr="00A75671" w:rsidRDefault="00F3559B" w:rsidP="004417BC">
            <w:pPr>
              <w:rPr>
                <w:rFonts w:ascii="Arial" w:hAnsi="Arial" w:cs="Arial"/>
                <w:bCs/>
                <w:sz w:val="20"/>
                <w:szCs w:val="20"/>
                <w:lang w:val="en-GB"/>
              </w:rPr>
            </w:pPr>
          </w:p>
        </w:tc>
        <w:tc>
          <w:tcPr>
            <w:tcW w:w="1323" w:type="dxa"/>
          </w:tcPr>
          <w:p w14:paraId="47A2E2EF" w14:textId="77777777" w:rsidR="00F3559B" w:rsidRPr="00A75671" w:rsidRDefault="00F3559B" w:rsidP="004417BC">
            <w:pPr>
              <w:rPr>
                <w:rFonts w:ascii="Arial" w:hAnsi="Arial" w:cs="Arial"/>
                <w:bCs/>
                <w:sz w:val="20"/>
                <w:szCs w:val="20"/>
                <w:lang w:val="en-GB"/>
              </w:rPr>
            </w:pPr>
          </w:p>
        </w:tc>
        <w:tc>
          <w:tcPr>
            <w:tcW w:w="850" w:type="dxa"/>
          </w:tcPr>
          <w:p w14:paraId="4EE8D273" w14:textId="77777777" w:rsidR="00F3559B" w:rsidRPr="00A75671" w:rsidRDefault="00F3559B" w:rsidP="004417BC">
            <w:pPr>
              <w:rPr>
                <w:rFonts w:ascii="Arial" w:hAnsi="Arial" w:cs="Arial"/>
                <w:bCs/>
                <w:sz w:val="20"/>
                <w:szCs w:val="20"/>
                <w:lang w:val="en-GB"/>
              </w:rPr>
            </w:pPr>
          </w:p>
        </w:tc>
        <w:tc>
          <w:tcPr>
            <w:tcW w:w="778" w:type="dxa"/>
          </w:tcPr>
          <w:p w14:paraId="54DE67A2" w14:textId="77777777" w:rsidR="00F3559B" w:rsidRPr="00A75671" w:rsidRDefault="00F3559B" w:rsidP="004417BC">
            <w:pPr>
              <w:rPr>
                <w:rFonts w:ascii="Arial" w:hAnsi="Arial" w:cs="Arial"/>
                <w:bCs/>
                <w:sz w:val="20"/>
                <w:szCs w:val="20"/>
                <w:lang w:val="en-GB"/>
              </w:rPr>
            </w:pPr>
          </w:p>
        </w:tc>
        <w:tc>
          <w:tcPr>
            <w:tcW w:w="1870" w:type="dxa"/>
          </w:tcPr>
          <w:p w14:paraId="733A943B" w14:textId="77777777" w:rsidR="00F3559B" w:rsidRPr="00A75671" w:rsidRDefault="00F3559B" w:rsidP="004417BC">
            <w:pPr>
              <w:rPr>
                <w:rFonts w:ascii="Arial" w:hAnsi="Arial" w:cs="Arial"/>
                <w:bCs/>
                <w:sz w:val="20"/>
                <w:szCs w:val="20"/>
                <w:lang w:val="en-GB"/>
              </w:rPr>
            </w:pPr>
          </w:p>
        </w:tc>
      </w:tr>
      <w:tr w:rsidR="00F3559B" w:rsidRPr="00A75671" w14:paraId="3F6734C1" w14:textId="77777777" w:rsidTr="004417BC">
        <w:tc>
          <w:tcPr>
            <w:tcW w:w="1526" w:type="dxa"/>
            <w:tcBorders>
              <w:top w:val="nil"/>
              <w:left w:val="single" w:sz="4" w:space="0" w:color="auto"/>
              <w:bottom w:val="nil"/>
              <w:right w:val="single" w:sz="4" w:space="0" w:color="auto"/>
            </w:tcBorders>
          </w:tcPr>
          <w:p w14:paraId="51580F62" w14:textId="77777777" w:rsidR="00F3559B" w:rsidRPr="00A3281B" w:rsidRDefault="00F3559B" w:rsidP="004417BC">
            <w:pPr>
              <w:rPr>
                <w:rFonts w:ascii="Arial" w:hAnsi="Arial" w:cs="Arial"/>
                <w:sz w:val="22"/>
                <w:szCs w:val="22"/>
                <w:lang w:val="en-GB"/>
              </w:rPr>
            </w:pPr>
            <w:r>
              <w:rPr>
                <w:rFonts w:ascii="Arial" w:hAnsi="Arial" w:cs="Arial"/>
                <w:sz w:val="22"/>
                <w:szCs w:val="22"/>
                <w:lang w:val="en-GB"/>
              </w:rPr>
              <w:t>Address</w:t>
            </w:r>
          </w:p>
        </w:tc>
        <w:tc>
          <w:tcPr>
            <w:tcW w:w="1843" w:type="dxa"/>
            <w:tcBorders>
              <w:left w:val="single" w:sz="4" w:space="0" w:color="auto"/>
            </w:tcBorders>
          </w:tcPr>
          <w:p w14:paraId="3A52F52C"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AddressID</w:t>
            </w:r>
            <w:proofErr w:type="spellEnd"/>
          </w:p>
        </w:tc>
        <w:tc>
          <w:tcPr>
            <w:tcW w:w="1599" w:type="dxa"/>
          </w:tcPr>
          <w:p w14:paraId="1B94794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29FD0F3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6C3D0E23"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7D54432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24A14BD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5AE7701D"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7BC4EFC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4D2FD76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8FC4C46" w14:textId="77777777" w:rsidTr="004417BC">
        <w:tc>
          <w:tcPr>
            <w:tcW w:w="1526" w:type="dxa"/>
            <w:tcBorders>
              <w:top w:val="nil"/>
              <w:left w:val="single" w:sz="4" w:space="0" w:color="auto"/>
              <w:bottom w:val="nil"/>
              <w:right w:val="single" w:sz="4" w:space="0" w:color="auto"/>
            </w:tcBorders>
          </w:tcPr>
          <w:p w14:paraId="755F9BA3"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6FE2C003"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StreetNumber</w:t>
            </w:r>
            <w:proofErr w:type="spellEnd"/>
          </w:p>
        </w:tc>
        <w:tc>
          <w:tcPr>
            <w:tcW w:w="1599" w:type="dxa"/>
          </w:tcPr>
          <w:p w14:paraId="68ED206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An addresses street number.</w:t>
            </w:r>
          </w:p>
        </w:tc>
        <w:tc>
          <w:tcPr>
            <w:tcW w:w="1800" w:type="dxa"/>
          </w:tcPr>
          <w:p w14:paraId="6C01369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0597D530"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2CDA4B0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4D7C6AE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391D542B"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532B6F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75A1BDD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E88D69B" w14:textId="77777777" w:rsidTr="004417BC">
        <w:tc>
          <w:tcPr>
            <w:tcW w:w="1526" w:type="dxa"/>
            <w:tcBorders>
              <w:top w:val="nil"/>
              <w:left w:val="single" w:sz="4" w:space="0" w:color="auto"/>
              <w:bottom w:val="nil"/>
              <w:right w:val="single" w:sz="4" w:space="0" w:color="auto"/>
            </w:tcBorders>
          </w:tcPr>
          <w:p w14:paraId="620706C0" w14:textId="77777777" w:rsidR="00F3559B" w:rsidRPr="00A75671" w:rsidRDefault="00F3559B" w:rsidP="004417BC">
            <w:pPr>
              <w:rPr>
                <w:rFonts w:ascii="Arial" w:hAnsi="Arial" w:cs="Arial"/>
                <w:b/>
                <w:bCs/>
                <w:sz w:val="20"/>
                <w:szCs w:val="20"/>
                <w:lang w:val="en-GB"/>
              </w:rPr>
            </w:pPr>
          </w:p>
        </w:tc>
        <w:tc>
          <w:tcPr>
            <w:tcW w:w="1843" w:type="dxa"/>
            <w:tcBorders>
              <w:left w:val="single" w:sz="4" w:space="0" w:color="auto"/>
            </w:tcBorders>
          </w:tcPr>
          <w:p w14:paraId="429ACE1D"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StreetName</w:t>
            </w:r>
            <w:proofErr w:type="spellEnd"/>
          </w:p>
        </w:tc>
        <w:tc>
          <w:tcPr>
            <w:tcW w:w="1599" w:type="dxa"/>
          </w:tcPr>
          <w:p w14:paraId="47E20A9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An addresses street name.</w:t>
            </w:r>
          </w:p>
        </w:tc>
        <w:tc>
          <w:tcPr>
            <w:tcW w:w="1800" w:type="dxa"/>
          </w:tcPr>
          <w:p w14:paraId="45BE58A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325C68F8" w14:textId="77777777" w:rsidR="00F3559B" w:rsidRPr="00A75671" w:rsidRDefault="00F3559B" w:rsidP="004417BC">
            <w:pPr>
              <w:rPr>
                <w:rFonts w:ascii="Arial" w:hAnsi="Arial" w:cs="Arial"/>
                <w:bCs/>
                <w:sz w:val="20"/>
                <w:szCs w:val="20"/>
                <w:lang w:val="en-GB"/>
              </w:rPr>
            </w:pPr>
          </w:p>
        </w:tc>
        <w:tc>
          <w:tcPr>
            <w:tcW w:w="1341" w:type="dxa"/>
          </w:tcPr>
          <w:p w14:paraId="1E33CB8F"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4415022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75000D12"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1E025E4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BE6C10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674F819" w14:textId="77777777" w:rsidTr="004417BC">
        <w:tc>
          <w:tcPr>
            <w:tcW w:w="1526" w:type="dxa"/>
            <w:tcBorders>
              <w:top w:val="nil"/>
              <w:left w:val="single" w:sz="4" w:space="0" w:color="auto"/>
              <w:bottom w:val="single" w:sz="4" w:space="0" w:color="auto"/>
              <w:right w:val="single" w:sz="4" w:space="0" w:color="auto"/>
            </w:tcBorders>
          </w:tcPr>
          <w:p w14:paraId="229DCBB5"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1A9C989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Suburb</w:t>
            </w:r>
          </w:p>
        </w:tc>
        <w:tc>
          <w:tcPr>
            <w:tcW w:w="1599" w:type="dxa"/>
          </w:tcPr>
          <w:p w14:paraId="0497081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An addresses suburb.</w:t>
            </w:r>
          </w:p>
        </w:tc>
        <w:tc>
          <w:tcPr>
            <w:tcW w:w="1800" w:type="dxa"/>
          </w:tcPr>
          <w:p w14:paraId="311F14E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1071CFFE" w14:textId="77777777" w:rsidR="00F3559B" w:rsidRPr="00A75671" w:rsidRDefault="00F3559B" w:rsidP="004417BC">
            <w:pPr>
              <w:rPr>
                <w:rFonts w:ascii="Arial" w:hAnsi="Arial" w:cs="Arial"/>
                <w:bCs/>
                <w:sz w:val="20"/>
                <w:szCs w:val="20"/>
                <w:lang w:val="en-GB"/>
              </w:rPr>
            </w:pPr>
          </w:p>
        </w:tc>
        <w:tc>
          <w:tcPr>
            <w:tcW w:w="1341" w:type="dxa"/>
          </w:tcPr>
          <w:p w14:paraId="7944F03A" w14:textId="77777777" w:rsidR="00F3559B" w:rsidRDefault="00F3559B" w:rsidP="004417BC">
            <w:r>
              <w:rPr>
                <w:rFonts w:ascii="Arial" w:hAnsi="Arial" w:cs="Arial"/>
                <w:sz w:val="20"/>
                <w:szCs w:val="20"/>
              </w:rPr>
              <w:t>No</w:t>
            </w:r>
          </w:p>
        </w:tc>
        <w:tc>
          <w:tcPr>
            <w:tcW w:w="1323" w:type="dxa"/>
          </w:tcPr>
          <w:p w14:paraId="64C0E0AC"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56780D3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569FAB9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46863A3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B34AF3B" w14:textId="77777777" w:rsidTr="004417BC">
        <w:tc>
          <w:tcPr>
            <w:tcW w:w="1526" w:type="dxa"/>
            <w:tcBorders>
              <w:top w:val="single" w:sz="4" w:space="0" w:color="auto"/>
              <w:left w:val="single" w:sz="4" w:space="0" w:color="auto"/>
              <w:bottom w:val="nil"/>
              <w:right w:val="single" w:sz="4" w:space="0" w:color="auto"/>
            </w:tcBorders>
          </w:tcPr>
          <w:p w14:paraId="705EAAED"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7AD029C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City</w:t>
            </w:r>
          </w:p>
        </w:tc>
        <w:tc>
          <w:tcPr>
            <w:tcW w:w="1599" w:type="dxa"/>
            <w:tcBorders>
              <w:bottom w:val="single" w:sz="4" w:space="0" w:color="auto"/>
            </w:tcBorders>
          </w:tcPr>
          <w:p w14:paraId="1EDE9B1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city an address is based.</w:t>
            </w:r>
          </w:p>
        </w:tc>
        <w:tc>
          <w:tcPr>
            <w:tcW w:w="1800" w:type="dxa"/>
            <w:tcBorders>
              <w:bottom w:val="single" w:sz="4" w:space="0" w:color="auto"/>
            </w:tcBorders>
          </w:tcPr>
          <w:p w14:paraId="5CEFBFC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Borders>
              <w:bottom w:val="single" w:sz="4" w:space="0" w:color="auto"/>
            </w:tcBorders>
          </w:tcPr>
          <w:p w14:paraId="749E1980"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70453144" w14:textId="77777777" w:rsidR="00F3559B" w:rsidRDefault="00F3559B" w:rsidP="004417BC">
            <w:r>
              <w:rPr>
                <w:rFonts w:ascii="Arial" w:hAnsi="Arial" w:cs="Arial"/>
                <w:sz w:val="20"/>
                <w:szCs w:val="20"/>
              </w:rPr>
              <w:t>No</w:t>
            </w:r>
          </w:p>
        </w:tc>
        <w:tc>
          <w:tcPr>
            <w:tcW w:w="1323" w:type="dxa"/>
            <w:tcBorders>
              <w:bottom w:val="single" w:sz="4" w:space="0" w:color="auto"/>
            </w:tcBorders>
          </w:tcPr>
          <w:p w14:paraId="298001F4"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Borders>
              <w:bottom w:val="single" w:sz="4" w:space="0" w:color="auto"/>
            </w:tcBorders>
          </w:tcPr>
          <w:p w14:paraId="2ED7B80C"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Borders>
              <w:bottom w:val="single" w:sz="4" w:space="0" w:color="auto"/>
            </w:tcBorders>
          </w:tcPr>
          <w:p w14:paraId="24BC6600" w14:textId="77777777" w:rsidR="00F3559B" w:rsidRDefault="00F3559B" w:rsidP="004417BC">
            <w:r>
              <w:rPr>
                <w:rFonts w:ascii="Arial" w:hAnsi="Arial" w:cs="Arial"/>
                <w:bCs/>
                <w:sz w:val="20"/>
                <w:szCs w:val="20"/>
                <w:lang w:val="en-GB"/>
              </w:rPr>
              <w:t>No</w:t>
            </w:r>
          </w:p>
        </w:tc>
        <w:tc>
          <w:tcPr>
            <w:tcW w:w="1870" w:type="dxa"/>
            <w:tcBorders>
              <w:bottom w:val="single" w:sz="4" w:space="0" w:color="auto"/>
            </w:tcBorders>
          </w:tcPr>
          <w:p w14:paraId="6AA1C5F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67CB6541" w14:textId="77777777" w:rsidTr="004417BC">
        <w:tc>
          <w:tcPr>
            <w:tcW w:w="1526" w:type="dxa"/>
            <w:tcBorders>
              <w:top w:val="nil"/>
              <w:left w:val="single" w:sz="4" w:space="0" w:color="auto"/>
              <w:bottom w:val="nil"/>
              <w:right w:val="single" w:sz="4" w:space="0" w:color="auto"/>
            </w:tcBorders>
          </w:tcPr>
          <w:p w14:paraId="0F33591B"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3FEE1F26"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PostCode</w:t>
            </w:r>
            <w:proofErr w:type="spellEnd"/>
          </w:p>
        </w:tc>
        <w:tc>
          <w:tcPr>
            <w:tcW w:w="1599" w:type="dxa"/>
          </w:tcPr>
          <w:p w14:paraId="2D2DD37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An addresses postcode.</w:t>
            </w:r>
          </w:p>
        </w:tc>
        <w:tc>
          <w:tcPr>
            <w:tcW w:w="1800" w:type="dxa"/>
          </w:tcPr>
          <w:p w14:paraId="5215595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CHAR</w:t>
            </w:r>
          </w:p>
        </w:tc>
        <w:tc>
          <w:tcPr>
            <w:tcW w:w="1620" w:type="dxa"/>
          </w:tcPr>
          <w:p w14:paraId="1811166E" w14:textId="77777777" w:rsidR="00F3559B" w:rsidRPr="00A75671" w:rsidRDefault="00F3559B" w:rsidP="004417BC">
            <w:pPr>
              <w:rPr>
                <w:rFonts w:ascii="Arial" w:hAnsi="Arial" w:cs="Arial"/>
                <w:sz w:val="20"/>
                <w:szCs w:val="20"/>
                <w:lang w:val="en-GB"/>
              </w:rPr>
            </w:pPr>
          </w:p>
        </w:tc>
        <w:tc>
          <w:tcPr>
            <w:tcW w:w="1341" w:type="dxa"/>
          </w:tcPr>
          <w:p w14:paraId="629639CC"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38343E0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473C29C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A1B503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34E2470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15758B9C" w14:textId="77777777" w:rsidTr="004417BC">
        <w:tc>
          <w:tcPr>
            <w:tcW w:w="1526" w:type="dxa"/>
            <w:tcBorders>
              <w:top w:val="nil"/>
              <w:left w:val="single" w:sz="4" w:space="0" w:color="auto"/>
              <w:bottom w:val="nil"/>
              <w:right w:val="single" w:sz="4" w:space="0" w:color="auto"/>
            </w:tcBorders>
          </w:tcPr>
          <w:p w14:paraId="00F851AC"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5161EBE8"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CountryCode</w:t>
            </w:r>
            <w:proofErr w:type="spellEnd"/>
          </w:p>
        </w:tc>
        <w:tc>
          <w:tcPr>
            <w:tcW w:w="1599" w:type="dxa"/>
          </w:tcPr>
          <w:p w14:paraId="34A3F48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An addresses country code.</w:t>
            </w:r>
          </w:p>
        </w:tc>
        <w:tc>
          <w:tcPr>
            <w:tcW w:w="1800" w:type="dxa"/>
          </w:tcPr>
          <w:p w14:paraId="10E7DA4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CHAR</w:t>
            </w:r>
          </w:p>
        </w:tc>
        <w:tc>
          <w:tcPr>
            <w:tcW w:w="1620" w:type="dxa"/>
          </w:tcPr>
          <w:p w14:paraId="29AD6801"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7C7BA728"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2EC89D9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6152B7FE"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D697B1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12A3155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6A7FAF6" w14:textId="77777777" w:rsidTr="004417BC">
        <w:tc>
          <w:tcPr>
            <w:tcW w:w="1526" w:type="dxa"/>
            <w:tcBorders>
              <w:top w:val="nil"/>
              <w:left w:val="single" w:sz="4" w:space="0" w:color="auto"/>
              <w:bottom w:val="nil"/>
              <w:right w:val="single" w:sz="4" w:space="0" w:color="auto"/>
            </w:tcBorders>
          </w:tcPr>
          <w:p w14:paraId="5979A893"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2B45057E" w14:textId="77777777" w:rsidR="00F3559B" w:rsidRPr="00A75671" w:rsidRDefault="00F3559B" w:rsidP="004417BC">
            <w:pPr>
              <w:rPr>
                <w:rFonts w:ascii="Arial" w:hAnsi="Arial" w:cs="Arial"/>
                <w:bCs/>
                <w:sz w:val="20"/>
                <w:szCs w:val="20"/>
                <w:lang w:val="en-GB"/>
              </w:rPr>
            </w:pPr>
          </w:p>
        </w:tc>
        <w:tc>
          <w:tcPr>
            <w:tcW w:w="1599" w:type="dxa"/>
          </w:tcPr>
          <w:p w14:paraId="11F07071" w14:textId="77777777" w:rsidR="00F3559B" w:rsidRPr="00A75671" w:rsidRDefault="00F3559B" w:rsidP="004417BC">
            <w:pPr>
              <w:rPr>
                <w:rFonts w:ascii="Arial" w:hAnsi="Arial" w:cs="Arial"/>
                <w:bCs/>
                <w:sz w:val="20"/>
                <w:szCs w:val="20"/>
                <w:lang w:val="en-GB"/>
              </w:rPr>
            </w:pPr>
          </w:p>
        </w:tc>
        <w:tc>
          <w:tcPr>
            <w:tcW w:w="1800" w:type="dxa"/>
          </w:tcPr>
          <w:p w14:paraId="50166555" w14:textId="77777777" w:rsidR="00F3559B" w:rsidRPr="00A75671" w:rsidRDefault="00F3559B" w:rsidP="004417BC">
            <w:pPr>
              <w:rPr>
                <w:rFonts w:ascii="Arial" w:hAnsi="Arial" w:cs="Arial"/>
                <w:bCs/>
                <w:sz w:val="20"/>
                <w:szCs w:val="20"/>
                <w:lang w:val="en-GB"/>
              </w:rPr>
            </w:pPr>
          </w:p>
        </w:tc>
        <w:tc>
          <w:tcPr>
            <w:tcW w:w="1620" w:type="dxa"/>
          </w:tcPr>
          <w:p w14:paraId="063A5642" w14:textId="77777777" w:rsidR="00F3559B" w:rsidRPr="00A75671" w:rsidRDefault="00F3559B" w:rsidP="004417BC">
            <w:pPr>
              <w:rPr>
                <w:rFonts w:ascii="Arial" w:hAnsi="Arial" w:cs="Arial"/>
                <w:bCs/>
                <w:sz w:val="20"/>
                <w:szCs w:val="20"/>
                <w:lang w:val="en-GB"/>
              </w:rPr>
            </w:pPr>
          </w:p>
        </w:tc>
        <w:tc>
          <w:tcPr>
            <w:tcW w:w="1341" w:type="dxa"/>
          </w:tcPr>
          <w:p w14:paraId="070BD66E" w14:textId="77777777" w:rsidR="00F3559B" w:rsidRPr="00A75671" w:rsidRDefault="00F3559B" w:rsidP="004417BC">
            <w:pPr>
              <w:rPr>
                <w:rFonts w:ascii="Arial" w:hAnsi="Arial" w:cs="Arial"/>
                <w:sz w:val="20"/>
                <w:szCs w:val="20"/>
              </w:rPr>
            </w:pPr>
          </w:p>
        </w:tc>
        <w:tc>
          <w:tcPr>
            <w:tcW w:w="1323" w:type="dxa"/>
          </w:tcPr>
          <w:p w14:paraId="6C2DF321" w14:textId="77777777" w:rsidR="00F3559B" w:rsidRPr="00A75671" w:rsidRDefault="00F3559B" w:rsidP="004417BC">
            <w:pPr>
              <w:rPr>
                <w:rFonts w:ascii="Arial" w:hAnsi="Arial" w:cs="Arial"/>
                <w:bCs/>
                <w:sz w:val="20"/>
                <w:szCs w:val="20"/>
                <w:lang w:val="en-GB"/>
              </w:rPr>
            </w:pPr>
          </w:p>
        </w:tc>
        <w:tc>
          <w:tcPr>
            <w:tcW w:w="850" w:type="dxa"/>
          </w:tcPr>
          <w:p w14:paraId="39D52988" w14:textId="77777777" w:rsidR="00F3559B" w:rsidRPr="00A75671" w:rsidRDefault="00F3559B" w:rsidP="004417BC">
            <w:pPr>
              <w:rPr>
                <w:rFonts w:ascii="Arial" w:hAnsi="Arial" w:cs="Arial"/>
                <w:bCs/>
                <w:sz w:val="20"/>
                <w:szCs w:val="20"/>
                <w:lang w:val="en-GB"/>
              </w:rPr>
            </w:pPr>
          </w:p>
        </w:tc>
        <w:tc>
          <w:tcPr>
            <w:tcW w:w="778" w:type="dxa"/>
          </w:tcPr>
          <w:p w14:paraId="41A719A7" w14:textId="77777777" w:rsidR="00F3559B" w:rsidRPr="00A75671" w:rsidRDefault="00F3559B" w:rsidP="004417BC">
            <w:pPr>
              <w:rPr>
                <w:rFonts w:ascii="Arial" w:hAnsi="Arial" w:cs="Arial"/>
                <w:bCs/>
                <w:sz w:val="20"/>
                <w:szCs w:val="20"/>
                <w:lang w:val="en-GB"/>
              </w:rPr>
            </w:pPr>
          </w:p>
        </w:tc>
        <w:tc>
          <w:tcPr>
            <w:tcW w:w="1870" w:type="dxa"/>
          </w:tcPr>
          <w:p w14:paraId="428FEDF0" w14:textId="77777777" w:rsidR="00F3559B" w:rsidRPr="00A75671" w:rsidRDefault="00F3559B" w:rsidP="004417BC">
            <w:pPr>
              <w:rPr>
                <w:rFonts w:ascii="Arial" w:hAnsi="Arial" w:cs="Arial"/>
                <w:bCs/>
                <w:sz w:val="20"/>
                <w:szCs w:val="20"/>
                <w:lang w:val="en-GB"/>
              </w:rPr>
            </w:pPr>
          </w:p>
        </w:tc>
      </w:tr>
      <w:tr w:rsidR="00F3559B" w:rsidRPr="00A75671" w14:paraId="0BF60512" w14:textId="77777777" w:rsidTr="004417BC">
        <w:tc>
          <w:tcPr>
            <w:tcW w:w="1526" w:type="dxa"/>
            <w:tcBorders>
              <w:top w:val="nil"/>
              <w:left w:val="single" w:sz="4" w:space="0" w:color="auto"/>
              <w:bottom w:val="nil"/>
              <w:right w:val="single" w:sz="4" w:space="0" w:color="auto"/>
            </w:tcBorders>
          </w:tcPr>
          <w:p w14:paraId="155382FD" w14:textId="77777777" w:rsidR="00F3559B" w:rsidRPr="00A3281B" w:rsidRDefault="00F3559B" w:rsidP="004417BC">
            <w:pPr>
              <w:rPr>
                <w:rFonts w:ascii="Arial" w:hAnsi="Arial" w:cs="Arial"/>
                <w:sz w:val="22"/>
                <w:szCs w:val="22"/>
                <w:lang w:val="en-GB"/>
              </w:rPr>
            </w:pPr>
            <w:r>
              <w:rPr>
                <w:rFonts w:ascii="Arial" w:hAnsi="Arial" w:cs="Arial"/>
                <w:sz w:val="22"/>
                <w:szCs w:val="22"/>
                <w:lang w:val="en-GB"/>
              </w:rPr>
              <w:t>Supplier</w:t>
            </w:r>
          </w:p>
        </w:tc>
        <w:tc>
          <w:tcPr>
            <w:tcW w:w="1843" w:type="dxa"/>
            <w:tcBorders>
              <w:left w:val="single" w:sz="4" w:space="0" w:color="auto"/>
            </w:tcBorders>
          </w:tcPr>
          <w:p w14:paraId="3FD4F2A9"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SupplierID</w:t>
            </w:r>
            <w:proofErr w:type="spellEnd"/>
          </w:p>
        </w:tc>
        <w:tc>
          <w:tcPr>
            <w:tcW w:w="1599" w:type="dxa"/>
          </w:tcPr>
          <w:p w14:paraId="676E138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04F150C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38B5D257" w14:textId="77777777" w:rsidR="00F3559B" w:rsidRPr="00A75671" w:rsidRDefault="00F3559B" w:rsidP="004417BC">
            <w:pPr>
              <w:rPr>
                <w:rFonts w:ascii="Arial" w:hAnsi="Arial" w:cs="Arial"/>
                <w:bCs/>
                <w:sz w:val="20"/>
                <w:szCs w:val="20"/>
                <w:lang w:val="en-GB"/>
              </w:rPr>
            </w:pPr>
          </w:p>
        </w:tc>
        <w:tc>
          <w:tcPr>
            <w:tcW w:w="1341" w:type="dxa"/>
          </w:tcPr>
          <w:p w14:paraId="325335D6"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3D45319A"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228CB92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0BA7458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2B23801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223714F" w14:textId="77777777" w:rsidTr="004417BC">
        <w:tc>
          <w:tcPr>
            <w:tcW w:w="1526" w:type="dxa"/>
            <w:tcBorders>
              <w:top w:val="nil"/>
              <w:left w:val="single" w:sz="4" w:space="0" w:color="auto"/>
              <w:bottom w:val="nil"/>
              <w:right w:val="single" w:sz="4" w:space="0" w:color="auto"/>
            </w:tcBorders>
          </w:tcPr>
          <w:p w14:paraId="782D29AD"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77A4BD24"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SupplierName</w:t>
            </w:r>
            <w:proofErr w:type="spellEnd"/>
          </w:p>
        </w:tc>
        <w:tc>
          <w:tcPr>
            <w:tcW w:w="1599" w:type="dxa"/>
            <w:tcBorders>
              <w:bottom w:val="single" w:sz="4" w:space="0" w:color="auto"/>
            </w:tcBorders>
          </w:tcPr>
          <w:p w14:paraId="05F9127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identifying name of each supplier.</w:t>
            </w:r>
          </w:p>
        </w:tc>
        <w:tc>
          <w:tcPr>
            <w:tcW w:w="1800" w:type="dxa"/>
            <w:tcBorders>
              <w:bottom w:val="single" w:sz="4" w:space="0" w:color="auto"/>
            </w:tcBorders>
          </w:tcPr>
          <w:p w14:paraId="3F46AAA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Borders>
              <w:bottom w:val="single" w:sz="4" w:space="0" w:color="auto"/>
            </w:tcBorders>
          </w:tcPr>
          <w:p w14:paraId="150DF528"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5382B840"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Borders>
              <w:bottom w:val="single" w:sz="4" w:space="0" w:color="auto"/>
            </w:tcBorders>
          </w:tcPr>
          <w:p w14:paraId="58E35C5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Borders>
              <w:bottom w:val="single" w:sz="4" w:space="0" w:color="auto"/>
            </w:tcBorders>
          </w:tcPr>
          <w:p w14:paraId="255A87CB"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Borders>
              <w:bottom w:val="single" w:sz="4" w:space="0" w:color="auto"/>
            </w:tcBorders>
          </w:tcPr>
          <w:p w14:paraId="1D1838D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Borders>
              <w:bottom w:val="single" w:sz="4" w:space="0" w:color="auto"/>
            </w:tcBorders>
          </w:tcPr>
          <w:p w14:paraId="4549252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FCE1930" w14:textId="77777777" w:rsidTr="004417BC">
        <w:tc>
          <w:tcPr>
            <w:tcW w:w="1526" w:type="dxa"/>
            <w:tcBorders>
              <w:top w:val="nil"/>
              <w:left w:val="single" w:sz="4" w:space="0" w:color="auto"/>
              <w:bottom w:val="nil"/>
              <w:right w:val="single" w:sz="4" w:space="0" w:color="auto"/>
            </w:tcBorders>
          </w:tcPr>
          <w:p w14:paraId="44BEAE41"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622FC32F"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ContractStart</w:t>
            </w:r>
            <w:proofErr w:type="spellEnd"/>
            <w:r>
              <w:rPr>
                <w:rFonts w:ascii="Arial" w:hAnsi="Arial" w:cs="Arial"/>
                <w:bCs/>
                <w:sz w:val="20"/>
                <w:szCs w:val="20"/>
                <w:lang w:val="en-GB"/>
              </w:rPr>
              <w:t>-Date</w:t>
            </w:r>
          </w:p>
        </w:tc>
        <w:tc>
          <w:tcPr>
            <w:tcW w:w="1599" w:type="dxa"/>
          </w:tcPr>
          <w:p w14:paraId="5D5FDE8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The date of which the supplier and Coast &amp; Canopy </w:t>
            </w:r>
            <w:proofErr w:type="gramStart"/>
            <w:r>
              <w:rPr>
                <w:rFonts w:ascii="Arial" w:hAnsi="Arial" w:cs="Arial"/>
                <w:bCs/>
                <w:sz w:val="20"/>
                <w:szCs w:val="20"/>
                <w:lang w:val="en-GB"/>
              </w:rPr>
              <w:t>entered into</w:t>
            </w:r>
            <w:proofErr w:type="gramEnd"/>
            <w:r>
              <w:rPr>
                <w:rFonts w:ascii="Arial" w:hAnsi="Arial" w:cs="Arial"/>
                <w:bCs/>
                <w:sz w:val="20"/>
                <w:szCs w:val="20"/>
                <w:lang w:val="en-GB"/>
              </w:rPr>
              <w:t xml:space="preserve"> a contract.</w:t>
            </w:r>
          </w:p>
        </w:tc>
        <w:tc>
          <w:tcPr>
            <w:tcW w:w="1800" w:type="dxa"/>
          </w:tcPr>
          <w:p w14:paraId="41E8D5E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DATE</w:t>
            </w:r>
          </w:p>
        </w:tc>
        <w:tc>
          <w:tcPr>
            <w:tcW w:w="1620" w:type="dxa"/>
          </w:tcPr>
          <w:p w14:paraId="1C63F317" w14:textId="77777777" w:rsidR="00F3559B" w:rsidRPr="00A75671" w:rsidRDefault="00F3559B" w:rsidP="004417BC">
            <w:pPr>
              <w:rPr>
                <w:rFonts w:ascii="Arial" w:hAnsi="Arial" w:cs="Arial"/>
                <w:bCs/>
                <w:sz w:val="20"/>
                <w:szCs w:val="20"/>
                <w:lang w:val="en-GB"/>
              </w:rPr>
            </w:pPr>
          </w:p>
        </w:tc>
        <w:tc>
          <w:tcPr>
            <w:tcW w:w="1341" w:type="dxa"/>
          </w:tcPr>
          <w:p w14:paraId="417174D9"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389C8B3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6895836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4ADF497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7311E01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4B863D4E" w14:textId="77777777" w:rsidTr="004417BC">
        <w:tc>
          <w:tcPr>
            <w:tcW w:w="1526" w:type="dxa"/>
            <w:tcBorders>
              <w:top w:val="nil"/>
              <w:left w:val="single" w:sz="4" w:space="0" w:color="auto"/>
              <w:bottom w:val="nil"/>
              <w:right w:val="single" w:sz="4" w:space="0" w:color="auto"/>
            </w:tcBorders>
          </w:tcPr>
          <w:p w14:paraId="70A909A5"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1FE3FC86"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ContractEnd</w:t>
            </w:r>
            <w:proofErr w:type="spellEnd"/>
            <w:r>
              <w:rPr>
                <w:rFonts w:ascii="Arial" w:hAnsi="Arial" w:cs="Arial"/>
                <w:bCs/>
                <w:sz w:val="20"/>
                <w:szCs w:val="20"/>
                <w:lang w:val="en-GB"/>
              </w:rPr>
              <w:t>-Date</w:t>
            </w:r>
          </w:p>
        </w:tc>
        <w:tc>
          <w:tcPr>
            <w:tcW w:w="1599" w:type="dxa"/>
          </w:tcPr>
          <w:p w14:paraId="085B64A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The date of which the supplier and </w:t>
            </w:r>
            <w:r>
              <w:rPr>
                <w:rFonts w:ascii="Arial" w:hAnsi="Arial" w:cs="Arial"/>
                <w:bCs/>
                <w:sz w:val="20"/>
                <w:szCs w:val="20"/>
                <w:lang w:val="en-GB"/>
              </w:rPr>
              <w:lastRenderedPageBreak/>
              <w:t xml:space="preserve">Coast &amp; Canopy’s agreed contract </w:t>
            </w:r>
            <w:proofErr w:type="gramStart"/>
            <w:r>
              <w:rPr>
                <w:rFonts w:ascii="Arial" w:hAnsi="Arial" w:cs="Arial"/>
                <w:bCs/>
                <w:sz w:val="20"/>
                <w:szCs w:val="20"/>
                <w:lang w:val="en-GB"/>
              </w:rPr>
              <w:t>ends</w:t>
            </w:r>
            <w:proofErr w:type="gramEnd"/>
            <w:r>
              <w:rPr>
                <w:rFonts w:ascii="Arial" w:hAnsi="Arial" w:cs="Arial"/>
                <w:bCs/>
                <w:sz w:val="20"/>
                <w:szCs w:val="20"/>
                <w:lang w:val="en-GB"/>
              </w:rPr>
              <w:t>.</w:t>
            </w:r>
          </w:p>
        </w:tc>
        <w:tc>
          <w:tcPr>
            <w:tcW w:w="1800" w:type="dxa"/>
          </w:tcPr>
          <w:p w14:paraId="3530B7C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lastRenderedPageBreak/>
              <w:t>DATE</w:t>
            </w:r>
          </w:p>
        </w:tc>
        <w:tc>
          <w:tcPr>
            <w:tcW w:w="1620" w:type="dxa"/>
          </w:tcPr>
          <w:p w14:paraId="2906283A"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6C420CFD"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Borders>
              <w:bottom w:val="single" w:sz="4" w:space="0" w:color="auto"/>
            </w:tcBorders>
          </w:tcPr>
          <w:p w14:paraId="3CF9308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3EC7BD8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0FBEC20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242571A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6B68C3C" w14:textId="77777777" w:rsidTr="004417BC">
        <w:tc>
          <w:tcPr>
            <w:tcW w:w="1526" w:type="dxa"/>
            <w:tcBorders>
              <w:top w:val="nil"/>
              <w:left w:val="single" w:sz="4" w:space="0" w:color="auto"/>
              <w:bottom w:val="nil"/>
              <w:right w:val="single" w:sz="4" w:space="0" w:color="auto"/>
            </w:tcBorders>
          </w:tcPr>
          <w:p w14:paraId="77EABC2A"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03418781"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ContactInfo</w:t>
            </w:r>
            <w:proofErr w:type="spellEnd"/>
          </w:p>
        </w:tc>
        <w:tc>
          <w:tcPr>
            <w:tcW w:w="1599" w:type="dxa"/>
          </w:tcPr>
          <w:p w14:paraId="03F8173D" w14:textId="77777777" w:rsidR="00F3559B" w:rsidRPr="00A75671" w:rsidRDefault="00F3559B" w:rsidP="004417BC">
            <w:pPr>
              <w:rPr>
                <w:rFonts w:ascii="Arial" w:hAnsi="Arial" w:cs="Arial"/>
                <w:bCs/>
                <w:sz w:val="20"/>
                <w:szCs w:val="20"/>
                <w:lang w:val="en-GB"/>
              </w:rPr>
            </w:pPr>
          </w:p>
        </w:tc>
        <w:tc>
          <w:tcPr>
            <w:tcW w:w="1800" w:type="dxa"/>
          </w:tcPr>
          <w:p w14:paraId="5FA03B8E" w14:textId="77777777" w:rsidR="00F3559B" w:rsidRPr="00A75671" w:rsidRDefault="00F3559B" w:rsidP="004417BC">
            <w:pPr>
              <w:rPr>
                <w:rFonts w:ascii="Arial" w:hAnsi="Arial" w:cs="Arial"/>
                <w:bCs/>
                <w:sz w:val="20"/>
                <w:szCs w:val="20"/>
                <w:lang w:val="en-GB"/>
              </w:rPr>
            </w:pPr>
          </w:p>
        </w:tc>
        <w:tc>
          <w:tcPr>
            <w:tcW w:w="1620" w:type="dxa"/>
          </w:tcPr>
          <w:p w14:paraId="2119907E" w14:textId="77777777" w:rsidR="00F3559B" w:rsidRPr="00A75671" w:rsidRDefault="00F3559B" w:rsidP="004417BC">
            <w:pPr>
              <w:rPr>
                <w:rFonts w:ascii="Arial" w:hAnsi="Arial" w:cs="Arial"/>
                <w:bCs/>
                <w:sz w:val="20"/>
                <w:szCs w:val="20"/>
                <w:lang w:val="en-GB"/>
              </w:rPr>
            </w:pPr>
          </w:p>
        </w:tc>
        <w:tc>
          <w:tcPr>
            <w:tcW w:w="1341" w:type="dxa"/>
          </w:tcPr>
          <w:p w14:paraId="6CC8FB20" w14:textId="77777777" w:rsidR="00F3559B" w:rsidRPr="00A75671" w:rsidRDefault="00F3559B" w:rsidP="004417BC">
            <w:pPr>
              <w:rPr>
                <w:rFonts w:ascii="Arial" w:hAnsi="Arial" w:cs="Arial"/>
                <w:bCs/>
                <w:sz w:val="20"/>
                <w:szCs w:val="20"/>
                <w:lang w:val="en-GB"/>
              </w:rPr>
            </w:pPr>
            <w:r w:rsidRPr="00603CFA">
              <w:rPr>
                <w:rFonts w:ascii="Arial" w:hAnsi="Arial" w:cs="Arial"/>
                <w:sz w:val="20"/>
                <w:szCs w:val="20"/>
              </w:rPr>
              <w:t>Yes</w:t>
            </w:r>
          </w:p>
        </w:tc>
        <w:tc>
          <w:tcPr>
            <w:tcW w:w="1323" w:type="dxa"/>
          </w:tcPr>
          <w:p w14:paraId="7556F428"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23E1945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2004F0E0" w14:textId="77777777" w:rsidR="00F3559B" w:rsidRDefault="00F3559B" w:rsidP="004417BC">
            <w:r>
              <w:rPr>
                <w:rFonts w:ascii="Arial" w:hAnsi="Arial" w:cs="Arial"/>
                <w:bCs/>
                <w:sz w:val="20"/>
                <w:szCs w:val="20"/>
                <w:lang w:val="en-GB"/>
              </w:rPr>
              <w:t>No</w:t>
            </w:r>
          </w:p>
        </w:tc>
        <w:tc>
          <w:tcPr>
            <w:tcW w:w="1870" w:type="dxa"/>
          </w:tcPr>
          <w:p w14:paraId="7899935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D9F7D2D" w14:textId="77777777" w:rsidTr="004417BC">
        <w:tc>
          <w:tcPr>
            <w:tcW w:w="1526" w:type="dxa"/>
            <w:tcBorders>
              <w:top w:val="nil"/>
              <w:left w:val="single" w:sz="4" w:space="0" w:color="auto"/>
              <w:bottom w:val="nil"/>
              <w:right w:val="single" w:sz="4" w:space="0" w:color="auto"/>
            </w:tcBorders>
          </w:tcPr>
          <w:p w14:paraId="142E979E"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5A7B364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w:t>
            </w:r>
          </w:p>
        </w:tc>
        <w:tc>
          <w:tcPr>
            <w:tcW w:w="1599" w:type="dxa"/>
          </w:tcPr>
          <w:p w14:paraId="43DD3BB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 number of each supplier.</w:t>
            </w:r>
          </w:p>
        </w:tc>
        <w:tc>
          <w:tcPr>
            <w:tcW w:w="1800" w:type="dxa"/>
          </w:tcPr>
          <w:p w14:paraId="1949E9F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43A0E7C5"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0EE837E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7DB5496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2ECD958A"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1FEE8DB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1DBED93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A1122DE" w14:textId="77777777" w:rsidTr="004417BC">
        <w:tc>
          <w:tcPr>
            <w:tcW w:w="1526" w:type="dxa"/>
            <w:tcBorders>
              <w:top w:val="nil"/>
              <w:left w:val="single" w:sz="4" w:space="0" w:color="auto"/>
              <w:bottom w:val="nil"/>
              <w:right w:val="single" w:sz="4" w:space="0" w:color="auto"/>
            </w:tcBorders>
          </w:tcPr>
          <w:p w14:paraId="2A9206A8"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3F1636A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w:t>
            </w:r>
          </w:p>
        </w:tc>
        <w:tc>
          <w:tcPr>
            <w:tcW w:w="1599" w:type="dxa"/>
            <w:tcBorders>
              <w:bottom w:val="single" w:sz="4" w:space="0" w:color="auto"/>
            </w:tcBorders>
          </w:tcPr>
          <w:p w14:paraId="523C1D9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 of each supplier.</w:t>
            </w:r>
          </w:p>
        </w:tc>
        <w:tc>
          <w:tcPr>
            <w:tcW w:w="1800" w:type="dxa"/>
            <w:tcBorders>
              <w:bottom w:val="single" w:sz="4" w:space="0" w:color="auto"/>
            </w:tcBorders>
          </w:tcPr>
          <w:p w14:paraId="6747A05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Borders>
              <w:bottom w:val="single" w:sz="4" w:space="0" w:color="auto"/>
            </w:tcBorders>
          </w:tcPr>
          <w:p w14:paraId="41DF00D2"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232F629D"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Borders>
              <w:bottom w:val="single" w:sz="4" w:space="0" w:color="auto"/>
            </w:tcBorders>
          </w:tcPr>
          <w:p w14:paraId="6BE6F13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Borders>
              <w:bottom w:val="single" w:sz="4" w:space="0" w:color="auto"/>
            </w:tcBorders>
          </w:tcPr>
          <w:p w14:paraId="15C065BC"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Borders>
              <w:bottom w:val="single" w:sz="4" w:space="0" w:color="auto"/>
            </w:tcBorders>
          </w:tcPr>
          <w:p w14:paraId="110B8AE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Borders>
              <w:bottom w:val="single" w:sz="4" w:space="0" w:color="auto"/>
            </w:tcBorders>
          </w:tcPr>
          <w:p w14:paraId="02DD97B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1A409F6" w14:textId="77777777" w:rsidTr="004417BC">
        <w:tc>
          <w:tcPr>
            <w:tcW w:w="1526" w:type="dxa"/>
            <w:tcBorders>
              <w:top w:val="nil"/>
              <w:left w:val="single" w:sz="4" w:space="0" w:color="auto"/>
              <w:bottom w:val="nil"/>
              <w:right w:val="single" w:sz="4" w:space="0" w:color="auto"/>
            </w:tcBorders>
          </w:tcPr>
          <w:p w14:paraId="4E734FA7"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38C3A28F" w14:textId="77777777" w:rsidR="00F3559B" w:rsidRPr="00A75671" w:rsidRDefault="00F3559B" w:rsidP="004417BC">
            <w:pPr>
              <w:rPr>
                <w:rFonts w:ascii="Arial" w:hAnsi="Arial" w:cs="Arial"/>
                <w:bCs/>
                <w:sz w:val="20"/>
                <w:szCs w:val="20"/>
                <w:lang w:val="en-GB"/>
              </w:rPr>
            </w:pPr>
          </w:p>
        </w:tc>
        <w:tc>
          <w:tcPr>
            <w:tcW w:w="1599" w:type="dxa"/>
          </w:tcPr>
          <w:p w14:paraId="44401DE4" w14:textId="77777777" w:rsidR="00F3559B" w:rsidRPr="00A75671" w:rsidRDefault="00F3559B" w:rsidP="004417BC">
            <w:pPr>
              <w:rPr>
                <w:rFonts w:ascii="Arial" w:hAnsi="Arial" w:cs="Arial"/>
                <w:bCs/>
                <w:sz w:val="20"/>
                <w:szCs w:val="20"/>
                <w:lang w:val="en-GB"/>
              </w:rPr>
            </w:pPr>
          </w:p>
        </w:tc>
        <w:tc>
          <w:tcPr>
            <w:tcW w:w="1800" w:type="dxa"/>
          </w:tcPr>
          <w:p w14:paraId="6AC79AC7" w14:textId="77777777" w:rsidR="00F3559B" w:rsidRPr="00A75671" w:rsidRDefault="00F3559B" w:rsidP="004417BC">
            <w:pPr>
              <w:rPr>
                <w:rFonts w:ascii="Arial" w:hAnsi="Arial" w:cs="Arial"/>
                <w:bCs/>
                <w:sz w:val="20"/>
                <w:szCs w:val="20"/>
                <w:lang w:val="en-GB"/>
              </w:rPr>
            </w:pPr>
          </w:p>
        </w:tc>
        <w:tc>
          <w:tcPr>
            <w:tcW w:w="1620" w:type="dxa"/>
          </w:tcPr>
          <w:p w14:paraId="0689B42A" w14:textId="77777777" w:rsidR="00F3559B" w:rsidRPr="00A75671" w:rsidRDefault="00F3559B" w:rsidP="004417BC">
            <w:pPr>
              <w:rPr>
                <w:rFonts w:ascii="Arial" w:hAnsi="Arial" w:cs="Arial"/>
                <w:bCs/>
                <w:sz w:val="20"/>
                <w:szCs w:val="20"/>
                <w:lang w:val="en-GB"/>
              </w:rPr>
            </w:pPr>
          </w:p>
        </w:tc>
        <w:tc>
          <w:tcPr>
            <w:tcW w:w="1341" w:type="dxa"/>
          </w:tcPr>
          <w:p w14:paraId="6BD16A13" w14:textId="77777777" w:rsidR="00F3559B" w:rsidRPr="00A75671" w:rsidRDefault="00F3559B" w:rsidP="004417BC">
            <w:pPr>
              <w:rPr>
                <w:rFonts w:ascii="Arial" w:hAnsi="Arial" w:cs="Arial"/>
                <w:bCs/>
                <w:sz w:val="20"/>
                <w:szCs w:val="20"/>
                <w:lang w:val="en-GB"/>
              </w:rPr>
            </w:pPr>
          </w:p>
        </w:tc>
        <w:tc>
          <w:tcPr>
            <w:tcW w:w="1323" w:type="dxa"/>
          </w:tcPr>
          <w:p w14:paraId="5BDF4B4B" w14:textId="77777777" w:rsidR="00F3559B" w:rsidRPr="00A75671" w:rsidRDefault="00F3559B" w:rsidP="004417BC">
            <w:pPr>
              <w:rPr>
                <w:rFonts w:ascii="Arial" w:hAnsi="Arial" w:cs="Arial"/>
                <w:bCs/>
                <w:sz w:val="20"/>
                <w:szCs w:val="20"/>
                <w:lang w:val="en-GB"/>
              </w:rPr>
            </w:pPr>
          </w:p>
        </w:tc>
        <w:tc>
          <w:tcPr>
            <w:tcW w:w="850" w:type="dxa"/>
          </w:tcPr>
          <w:p w14:paraId="205867C5" w14:textId="77777777" w:rsidR="00F3559B" w:rsidRPr="00A75671" w:rsidRDefault="00F3559B" w:rsidP="004417BC">
            <w:pPr>
              <w:rPr>
                <w:rFonts w:ascii="Arial" w:hAnsi="Arial" w:cs="Arial"/>
                <w:bCs/>
                <w:sz w:val="20"/>
                <w:szCs w:val="20"/>
                <w:lang w:val="en-GB"/>
              </w:rPr>
            </w:pPr>
          </w:p>
        </w:tc>
        <w:tc>
          <w:tcPr>
            <w:tcW w:w="778" w:type="dxa"/>
          </w:tcPr>
          <w:p w14:paraId="7A91BD24" w14:textId="77777777" w:rsidR="00F3559B" w:rsidRPr="00A75671" w:rsidRDefault="00F3559B" w:rsidP="004417BC">
            <w:pPr>
              <w:rPr>
                <w:rFonts w:ascii="Arial" w:hAnsi="Arial" w:cs="Arial"/>
                <w:bCs/>
                <w:sz w:val="20"/>
                <w:szCs w:val="20"/>
                <w:lang w:val="en-GB"/>
              </w:rPr>
            </w:pPr>
          </w:p>
        </w:tc>
        <w:tc>
          <w:tcPr>
            <w:tcW w:w="1870" w:type="dxa"/>
          </w:tcPr>
          <w:p w14:paraId="44120058" w14:textId="77777777" w:rsidR="00F3559B" w:rsidRPr="00A75671" w:rsidRDefault="00F3559B" w:rsidP="004417BC">
            <w:pPr>
              <w:rPr>
                <w:rFonts w:ascii="Arial" w:hAnsi="Arial" w:cs="Arial"/>
                <w:bCs/>
                <w:sz w:val="20"/>
                <w:szCs w:val="20"/>
                <w:lang w:val="en-GB"/>
              </w:rPr>
            </w:pPr>
          </w:p>
        </w:tc>
      </w:tr>
      <w:tr w:rsidR="00F3559B" w:rsidRPr="00A75671" w14:paraId="1D7BB82C" w14:textId="77777777" w:rsidTr="004417BC">
        <w:tc>
          <w:tcPr>
            <w:tcW w:w="1526" w:type="dxa"/>
            <w:tcBorders>
              <w:top w:val="nil"/>
              <w:left w:val="single" w:sz="4" w:space="0" w:color="auto"/>
              <w:bottom w:val="nil"/>
              <w:right w:val="single" w:sz="4" w:space="0" w:color="auto"/>
            </w:tcBorders>
          </w:tcPr>
          <w:p w14:paraId="0D1EDB9E" w14:textId="77777777" w:rsidR="00F3559B" w:rsidRPr="00204C62" w:rsidRDefault="00F3559B" w:rsidP="004417BC">
            <w:pPr>
              <w:rPr>
                <w:rFonts w:ascii="Arial" w:hAnsi="Arial" w:cs="Arial"/>
                <w:sz w:val="22"/>
                <w:szCs w:val="22"/>
                <w:lang w:val="en-GB"/>
              </w:rPr>
            </w:pPr>
            <w:r>
              <w:rPr>
                <w:rFonts w:ascii="Arial" w:hAnsi="Arial" w:cs="Arial"/>
                <w:sz w:val="22"/>
                <w:szCs w:val="22"/>
                <w:lang w:val="en-GB"/>
              </w:rPr>
              <w:t>Maintainer</w:t>
            </w:r>
          </w:p>
        </w:tc>
        <w:tc>
          <w:tcPr>
            <w:tcW w:w="1843" w:type="dxa"/>
            <w:tcBorders>
              <w:left w:val="single" w:sz="4" w:space="0" w:color="auto"/>
            </w:tcBorders>
          </w:tcPr>
          <w:p w14:paraId="73DBE72E"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MaintainerID</w:t>
            </w:r>
            <w:proofErr w:type="spellEnd"/>
          </w:p>
        </w:tc>
        <w:tc>
          <w:tcPr>
            <w:tcW w:w="1599" w:type="dxa"/>
          </w:tcPr>
          <w:p w14:paraId="5640D08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0F8D849F" w14:textId="77777777" w:rsidR="00F3559B" w:rsidRPr="005D361E" w:rsidRDefault="00F3559B" w:rsidP="004417BC">
            <w:pPr>
              <w:rPr>
                <w:rFonts w:ascii="Arial" w:hAnsi="Arial" w:cs="Arial"/>
                <w:bCs/>
                <w:sz w:val="20"/>
                <w:szCs w:val="20"/>
              </w:rPr>
            </w:pPr>
            <w:r>
              <w:rPr>
                <w:rFonts w:ascii="Arial" w:hAnsi="Arial" w:cs="Arial"/>
                <w:bCs/>
                <w:sz w:val="20"/>
                <w:szCs w:val="20"/>
                <w:lang w:val="en-GB"/>
              </w:rPr>
              <w:t>INTEGER</w:t>
            </w:r>
          </w:p>
        </w:tc>
        <w:tc>
          <w:tcPr>
            <w:tcW w:w="1620" w:type="dxa"/>
          </w:tcPr>
          <w:p w14:paraId="4325819B" w14:textId="77777777" w:rsidR="00F3559B" w:rsidRPr="00A75671" w:rsidRDefault="00F3559B" w:rsidP="004417BC">
            <w:pPr>
              <w:rPr>
                <w:rFonts w:ascii="Arial" w:hAnsi="Arial" w:cs="Arial"/>
                <w:bCs/>
                <w:sz w:val="20"/>
                <w:szCs w:val="20"/>
                <w:lang w:val="en-GB"/>
              </w:rPr>
            </w:pPr>
          </w:p>
        </w:tc>
        <w:tc>
          <w:tcPr>
            <w:tcW w:w="1341" w:type="dxa"/>
          </w:tcPr>
          <w:p w14:paraId="10E9F9D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Borders>
              <w:bottom w:val="single" w:sz="4" w:space="0" w:color="auto"/>
            </w:tcBorders>
          </w:tcPr>
          <w:p w14:paraId="7B22817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850" w:type="dxa"/>
          </w:tcPr>
          <w:p w14:paraId="75CDED0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780AF8EF" w14:textId="77777777" w:rsidR="00F3559B" w:rsidRDefault="00F3559B" w:rsidP="004417BC">
            <w:r>
              <w:rPr>
                <w:rFonts w:ascii="Arial" w:hAnsi="Arial" w:cs="Arial"/>
                <w:bCs/>
                <w:sz w:val="20"/>
                <w:szCs w:val="20"/>
                <w:lang w:val="en-GB"/>
              </w:rPr>
              <w:t>Yes</w:t>
            </w:r>
          </w:p>
        </w:tc>
        <w:tc>
          <w:tcPr>
            <w:tcW w:w="1870" w:type="dxa"/>
          </w:tcPr>
          <w:p w14:paraId="57FCEF7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F21B751" w14:textId="77777777" w:rsidTr="004417BC">
        <w:tc>
          <w:tcPr>
            <w:tcW w:w="1526" w:type="dxa"/>
            <w:tcBorders>
              <w:top w:val="nil"/>
              <w:left w:val="single" w:sz="4" w:space="0" w:color="auto"/>
              <w:bottom w:val="nil"/>
              <w:right w:val="single" w:sz="4" w:space="0" w:color="auto"/>
            </w:tcBorders>
          </w:tcPr>
          <w:p w14:paraId="2E5520D7"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12D99C12"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MaintainerName</w:t>
            </w:r>
            <w:proofErr w:type="spellEnd"/>
          </w:p>
        </w:tc>
        <w:tc>
          <w:tcPr>
            <w:tcW w:w="1599" w:type="dxa"/>
          </w:tcPr>
          <w:p w14:paraId="41450859" w14:textId="77777777" w:rsidR="00F3559B" w:rsidRPr="00A75671" w:rsidRDefault="00F3559B" w:rsidP="004417BC">
            <w:pPr>
              <w:rPr>
                <w:rFonts w:ascii="Arial" w:hAnsi="Arial" w:cs="Arial"/>
                <w:bCs/>
                <w:sz w:val="20"/>
                <w:szCs w:val="20"/>
                <w:lang w:val="en-GB"/>
              </w:rPr>
            </w:pPr>
          </w:p>
        </w:tc>
        <w:tc>
          <w:tcPr>
            <w:tcW w:w="1800" w:type="dxa"/>
          </w:tcPr>
          <w:p w14:paraId="105E25D0" w14:textId="77777777" w:rsidR="00F3559B" w:rsidRPr="00A75671" w:rsidRDefault="00F3559B" w:rsidP="004417BC">
            <w:pPr>
              <w:rPr>
                <w:rFonts w:ascii="Arial" w:hAnsi="Arial" w:cs="Arial"/>
                <w:bCs/>
                <w:sz w:val="20"/>
                <w:szCs w:val="20"/>
                <w:lang w:val="en-GB"/>
              </w:rPr>
            </w:pPr>
          </w:p>
        </w:tc>
        <w:tc>
          <w:tcPr>
            <w:tcW w:w="1620" w:type="dxa"/>
          </w:tcPr>
          <w:p w14:paraId="06DD4A1F" w14:textId="77777777" w:rsidR="00F3559B" w:rsidRPr="00A75671" w:rsidRDefault="00F3559B" w:rsidP="004417BC">
            <w:pPr>
              <w:rPr>
                <w:rFonts w:ascii="Arial" w:hAnsi="Arial" w:cs="Arial"/>
                <w:bCs/>
                <w:sz w:val="20"/>
                <w:szCs w:val="20"/>
                <w:lang w:val="en-GB"/>
              </w:rPr>
            </w:pPr>
          </w:p>
        </w:tc>
        <w:tc>
          <w:tcPr>
            <w:tcW w:w="1341" w:type="dxa"/>
          </w:tcPr>
          <w:p w14:paraId="72714B85"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Pr>
          <w:p w14:paraId="7F6B195C"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4AB8DBED"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0D9F687" w14:textId="77777777" w:rsidR="00F3559B" w:rsidRDefault="00F3559B" w:rsidP="004417BC">
            <w:r>
              <w:rPr>
                <w:rFonts w:ascii="Arial" w:hAnsi="Arial" w:cs="Arial"/>
                <w:bCs/>
                <w:sz w:val="20"/>
                <w:szCs w:val="20"/>
                <w:lang w:val="en-GB"/>
              </w:rPr>
              <w:t>No</w:t>
            </w:r>
          </w:p>
        </w:tc>
        <w:tc>
          <w:tcPr>
            <w:tcW w:w="1870" w:type="dxa"/>
          </w:tcPr>
          <w:p w14:paraId="34D3744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7F44C78F" w14:textId="77777777" w:rsidTr="004417BC">
        <w:tc>
          <w:tcPr>
            <w:tcW w:w="1526" w:type="dxa"/>
            <w:tcBorders>
              <w:top w:val="nil"/>
              <w:left w:val="single" w:sz="4" w:space="0" w:color="auto"/>
              <w:bottom w:val="nil"/>
              <w:right w:val="single" w:sz="4" w:space="0" w:color="auto"/>
            </w:tcBorders>
          </w:tcPr>
          <w:p w14:paraId="3B82763E"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16FEFDDF"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ContractStart</w:t>
            </w:r>
            <w:proofErr w:type="spellEnd"/>
            <w:r>
              <w:rPr>
                <w:rFonts w:ascii="Arial" w:hAnsi="Arial" w:cs="Arial"/>
                <w:bCs/>
                <w:sz w:val="20"/>
                <w:szCs w:val="20"/>
                <w:lang w:val="en-GB"/>
              </w:rPr>
              <w:t>-Date</w:t>
            </w:r>
          </w:p>
        </w:tc>
        <w:tc>
          <w:tcPr>
            <w:tcW w:w="1599" w:type="dxa"/>
            <w:tcBorders>
              <w:bottom w:val="single" w:sz="4" w:space="0" w:color="auto"/>
            </w:tcBorders>
          </w:tcPr>
          <w:p w14:paraId="4F5E033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The date of which the maintainer and Coast &amp; Canopy </w:t>
            </w:r>
            <w:proofErr w:type="gramStart"/>
            <w:r>
              <w:rPr>
                <w:rFonts w:ascii="Arial" w:hAnsi="Arial" w:cs="Arial"/>
                <w:bCs/>
                <w:sz w:val="20"/>
                <w:szCs w:val="20"/>
                <w:lang w:val="en-GB"/>
              </w:rPr>
              <w:t>entered into</w:t>
            </w:r>
            <w:proofErr w:type="gramEnd"/>
            <w:r>
              <w:rPr>
                <w:rFonts w:ascii="Arial" w:hAnsi="Arial" w:cs="Arial"/>
                <w:bCs/>
                <w:sz w:val="20"/>
                <w:szCs w:val="20"/>
                <w:lang w:val="en-GB"/>
              </w:rPr>
              <w:t xml:space="preserve"> a contract.</w:t>
            </w:r>
          </w:p>
        </w:tc>
        <w:tc>
          <w:tcPr>
            <w:tcW w:w="1800" w:type="dxa"/>
            <w:tcBorders>
              <w:bottom w:val="single" w:sz="4" w:space="0" w:color="auto"/>
            </w:tcBorders>
          </w:tcPr>
          <w:p w14:paraId="64AE3F7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DATE</w:t>
            </w:r>
          </w:p>
        </w:tc>
        <w:tc>
          <w:tcPr>
            <w:tcW w:w="1620" w:type="dxa"/>
            <w:tcBorders>
              <w:bottom w:val="single" w:sz="4" w:space="0" w:color="auto"/>
            </w:tcBorders>
          </w:tcPr>
          <w:p w14:paraId="0BC52341"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24E62D7C"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1323" w:type="dxa"/>
            <w:tcBorders>
              <w:bottom w:val="single" w:sz="4" w:space="0" w:color="auto"/>
            </w:tcBorders>
          </w:tcPr>
          <w:p w14:paraId="2D6BC2B8"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Borders>
              <w:bottom w:val="single" w:sz="4" w:space="0" w:color="auto"/>
            </w:tcBorders>
          </w:tcPr>
          <w:p w14:paraId="1A19CA1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Borders>
              <w:bottom w:val="single" w:sz="4" w:space="0" w:color="auto"/>
            </w:tcBorders>
          </w:tcPr>
          <w:p w14:paraId="6A698AA5" w14:textId="77777777" w:rsidR="00F3559B" w:rsidRDefault="00F3559B" w:rsidP="004417BC">
            <w:r>
              <w:rPr>
                <w:rFonts w:ascii="Arial" w:hAnsi="Arial" w:cs="Arial"/>
                <w:bCs/>
                <w:sz w:val="20"/>
                <w:szCs w:val="20"/>
                <w:lang w:val="en-GB"/>
              </w:rPr>
              <w:t>No</w:t>
            </w:r>
          </w:p>
        </w:tc>
        <w:tc>
          <w:tcPr>
            <w:tcW w:w="1870" w:type="dxa"/>
            <w:tcBorders>
              <w:bottom w:val="single" w:sz="4" w:space="0" w:color="auto"/>
            </w:tcBorders>
          </w:tcPr>
          <w:p w14:paraId="6DF8DD0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1649E44" w14:textId="77777777" w:rsidTr="004417BC">
        <w:tc>
          <w:tcPr>
            <w:tcW w:w="1526" w:type="dxa"/>
            <w:tcBorders>
              <w:top w:val="nil"/>
              <w:left w:val="single" w:sz="4" w:space="0" w:color="auto"/>
              <w:bottom w:val="nil"/>
              <w:right w:val="single" w:sz="4" w:space="0" w:color="auto"/>
            </w:tcBorders>
          </w:tcPr>
          <w:p w14:paraId="0CA8ADC4"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3E1EF293"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ContractEnd</w:t>
            </w:r>
            <w:proofErr w:type="spellEnd"/>
            <w:r>
              <w:rPr>
                <w:rFonts w:ascii="Arial" w:hAnsi="Arial" w:cs="Arial"/>
                <w:bCs/>
                <w:sz w:val="20"/>
                <w:szCs w:val="20"/>
                <w:lang w:val="en-GB"/>
              </w:rPr>
              <w:t>-Date</w:t>
            </w:r>
          </w:p>
        </w:tc>
        <w:tc>
          <w:tcPr>
            <w:tcW w:w="1599" w:type="dxa"/>
          </w:tcPr>
          <w:p w14:paraId="444CB7F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The date of which the maintainer and Coast &amp; </w:t>
            </w:r>
            <w:r>
              <w:rPr>
                <w:rFonts w:ascii="Arial" w:hAnsi="Arial" w:cs="Arial"/>
                <w:bCs/>
                <w:sz w:val="20"/>
                <w:szCs w:val="20"/>
                <w:lang w:val="en-GB"/>
              </w:rPr>
              <w:lastRenderedPageBreak/>
              <w:t xml:space="preserve">Canopy’s agreed contract </w:t>
            </w:r>
            <w:proofErr w:type="gramStart"/>
            <w:r>
              <w:rPr>
                <w:rFonts w:ascii="Arial" w:hAnsi="Arial" w:cs="Arial"/>
                <w:bCs/>
                <w:sz w:val="20"/>
                <w:szCs w:val="20"/>
                <w:lang w:val="en-GB"/>
              </w:rPr>
              <w:t>ends</w:t>
            </w:r>
            <w:proofErr w:type="gramEnd"/>
            <w:r>
              <w:rPr>
                <w:rFonts w:ascii="Arial" w:hAnsi="Arial" w:cs="Arial"/>
                <w:bCs/>
                <w:sz w:val="20"/>
                <w:szCs w:val="20"/>
                <w:lang w:val="en-GB"/>
              </w:rPr>
              <w:t>.</w:t>
            </w:r>
          </w:p>
        </w:tc>
        <w:tc>
          <w:tcPr>
            <w:tcW w:w="1800" w:type="dxa"/>
          </w:tcPr>
          <w:p w14:paraId="4E3B1C6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lastRenderedPageBreak/>
              <w:t>DATE</w:t>
            </w:r>
          </w:p>
        </w:tc>
        <w:tc>
          <w:tcPr>
            <w:tcW w:w="1620" w:type="dxa"/>
          </w:tcPr>
          <w:p w14:paraId="4CBE98A7" w14:textId="77777777" w:rsidR="00F3559B" w:rsidRPr="00A75671" w:rsidRDefault="00F3559B" w:rsidP="004417BC">
            <w:pPr>
              <w:rPr>
                <w:rFonts w:ascii="Arial" w:hAnsi="Arial" w:cs="Arial"/>
                <w:bCs/>
                <w:sz w:val="20"/>
                <w:szCs w:val="20"/>
                <w:lang w:val="en-GB"/>
              </w:rPr>
            </w:pPr>
          </w:p>
        </w:tc>
        <w:tc>
          <w:tcPr>
            <w:tcW w:w="1341" w:type="dxa"/>
          </w:tcPr>
          <w:p w14:paraId="46F31FB3"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7813F87B"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31307A7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2BD659A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93B422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7E95B548" w14:textId="77777777" w:rsidTr="004417BC">
        <w:tc>
          <w:tcPr>
            <w:tcW w:w="1526" w:type="dxa"/>
            <w:tcBorders>
              <w:top w:val="nil"/>
              <w:left w:val="single" w:sz="4" w:space="0" w:color="auto"/>
              <w:bottom w:val="nil"/>
              <w:right w:val="single" w:sz="4" w:space="0" w:color="auto"/>
            </w:tcBorders>
          </w:tcPr>
          <w:p w14:paraId="1C186BF9"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6FF2FE0E"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ContactInfo</w:t>
            </w:r>
            <w:proofErr w:type="spellEnd"/>
          </w:p>
        </w:tc>
        <w:tc>
          <w:tcPr>
            <w:tcW w:w="1599" w:type="dxa"/>
          </w:tcPr>
          <w:p w14:paraId="58094DAE" w14:textId="77777777" w:rsidR="00F3559B" w:rsidRPr="00A75671" w:rsidRDefault="00F3559B" w:rsidP="004417BC">
            <w:pPr>
              <w:rPr>
                <w:rFonts w:ascii="Arial" w:hAnsi="Arial" w:cs="Arial"/>
                <w:bCs/>
                <w:sz w:val="20"/>
                <w:szCs w:val="20"/>
                <w:lang w:val="en-GB"/>
              </w:rPr>
            </w:pPr>
          </w:p>
        </w:tc>
        <w:tc>
          <w:tcPr>
            <w:tcW w:w="1800" w:type="dxa"/>
          </w:tcPr>
          <w:p w14:paraId="77F5E9F1" w14:textId="77777777" w:rsidR="00F3559B" w:rsidRPr="00A75671" w:rsidRDefault="00F3559B" w:rsidP="004417BC">
            <w:pPr>
              <w:rPr>
                <w:rFonts w:ascii="Arial" w:hAnsi="Arial" w:cs="Arial"/>
                <w:bCs/>
                <w:sz w:val="20"/>
                <w:szCs w:val="20"/>
                <w:lang w:val="en-GB"/>
              </w:rPr>
            </w:pPr>
          </w:p>
        </w:tc>
        <w:tc>
          <w:tcPr>
            <w:tcW w:w="1620" w:type="dxa"/>
          </w:tcPr>
          <w:p w14:paraId="301CCBAC" w14:textId="77777777" w:rsidR="00F3559B" w:rsidRPr="00A75671" w:rsidRDefault="00F3559B" w:rsidP="004417BC">
            <w:pPr>
              <w:rPr>
                <w:rFonts w:ascii="Arial" w:hAnsi="Arial" w:cs="Arial"/>
                <w:bCs/>
                <w:sz w:val="20"/>
                <w:szCs w:val="20"/>
                <w:lang w:val="en-GB"/>
              </w:rPr>
            </w:pPr>
          </w:p>
        </w:tc>
        <w:tc>
          <w:tcPr>
            <w:tcW w:w="1341" w:type="dxa"/>
          </w:tcPr>
          <w:p w14:paraId="5BBE488B" w14:textId="77777777" w:rsidR="00F3559B" w:rsidRPr="00A75671" w:rsidRDefault="00F3559B" w:rsidP="004417BC">
            <w:pPr>
              <w:rPr>
                <w:rFonts w:ascii="Arial" w:hAnsi="Arial" w:cs="Arial"/>
                <w:sz w:val="20"/>
                <w:szCs w:val="20"/>
              </w:rPr>
            </w:pPr>
            <w:r w:rsidRPr="00603CFA">
              <w:rPr>
                <w:rFonts w:ascii="Arial" w:hAnsi="Arial" w:cs="Arial"/>
                <w:sz w:val="20"/>
                <w:szCs w:val="20"/>
              </w:rPr>
              <w:t>Yes</w:t>
            </w:r>
          </w:p>
        </w:tc>
        <w:tc>
          <w:tcPr>
            <w:tcW w:w="1323" w:type="dxa"/>
          </w:tcPr>
          <w:p w14:paraId="2DF1EC24"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34FCED48"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627B29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1BFAC64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96B98EE" w14:textId="77777777" w:rsidTr="004417BC">
        <w:tc>
          <w:tcPr>
            <w:tcW w:w="1526" w:type="dxa"/>
            <w:tcBorders>
              <w:top w:val="nil"/>
              <w:left w:val="single" w:sz="4" w:space="0" w:color="auto"/>
              <w:bottom w:val="nil"/>
              <w:right w:val="single" w:sz="4" w:space="0" w:color="auto"/>
            </w:tcBorders>
          </w:tcPr>
          <w:p w14:paraId="50589865"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71DB43A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w:t>
            </w:r>
          </w:p>
        </w:tc>
        <w:tc>
          <w:tcPr>
            <w:tcW w:w="1599" w:type="dxa"/>
            <w:tcBorders>
              <w:bottom w:val="single" w:sz="4" w:space="0" w:color="auto"/>
            </w:tcBorders>
          </w:tcPr>
          <w:p w14:paraId="03BFBCF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Phone number of each maintainer.</w:t>
            </w:r>
          </w:p>
        </w:tc>
        <w:tc>
          <w:tcPr>
            <w:tcW w:w="1800" w:type="dxa"/>
            <w:tcBorders>
              <w:bottom w:val="single" w:sz="4" w:space="0" w:color="auto"/>
            </w:tcBorders>
          </w:tcPr>
          <w:p w14:paraId="6DC0C19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Borders>
              <w:bottom w:val="single" w:sz="4" w:space="0" w:color="auto"/>
            </w:tcBorders>
          </w:tcPr>
          <w:p w14:paraId="16CECB38"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1656DA6B"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Borders>
              <w:bottom w:val="single" w:sz="4" w:space="0" w:color="auto"/>
            </w:tcBorders>
          </w:tcPr>
          <w:p w14:paraId="1D0601C1" w14:textId="77777777" w:rsidR="00F3559B" w:rsidRPr="00A75671" w:rsidRDefault="00F3559B" w:rsidP="004417BC">
            <w:pPr>
              <w:rPr>
                <w:rFonts w:ascii="Arial" w:hAnsi="Arial" w:cs="Arial"/>
                <w:sz w:val="20"/>
                <w:szCs w:val="20"/>
              </w:rPr>
            </w:pPr>
          </w:p>
        </w:tc>
        <w:tc>
          <w:tcPr>
            <w:tcW w:w="850" w:type="dxa"/>
            <w:tcBorders>
              <w:bottom w:val="single" w:sz="4" w:space="0" w:color="auto"/>
            </w:tcBorders>
          </w:tcPr>
          <w:p w14:paraId="0A7E1C8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Borders>
              <w:bottom w:val="single" w:sz="4" w:space="0" w:color="auto"/>
            </w:tcBorders>
          </w:tcPr>
          <w:p w14:paraId="2318877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Borders>
              <w:bottom w:val="single" w:sz="4" w:space="0" w:color="auto"/>
            </w:tcBorders>
          </w:tcPr>
          <w:p w14:paraId="7F108FD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4FE86EBD" w14:textId="77777777" w:rsidTr="004417BC">
        <w:tc>
          <w:tcPr>
            <w:tcW w:w="1526" w:type="dxa"/>
            <w:tcBorders>
              <w:top w:val="nil"/>
              <w:left w:val="single" w:sz="4" w:space="0" w:color="auto"/>
              <w:bottom w:val="nil"/>
              <w:right w:val="single" w:sz="4" w:space="0" w:color="auto"/>
            </w:tcBorders>
          </w:tcPr>
          <w:p w14:paraId="6FD6AA51"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1950C6A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w:t>
            </w:r>
          </w:p>
        </w:tc>
        <w:tc>
          <w:tcPr>
            <w:tcW w:w="1599" w:type="dxa"/>
          </w:tcPr>
          <w:p w14:paraId="4AE2F8B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Email of each maintainer.</w:t>
            </w:r>
          </w:p>
        </w:tc>
        <w:tc>
          <w:tcPr>
            <w:tcW w:w="1800" w:type="dxa"/>
          </w:tcPr>
          <w:p w14:paraId="006CA03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6249EFC8" w14:textId="77777777" w:rsidR="00F3559B" w:rsidRPr="00A75671" w:rsidRDefault="00F3559B" w:rsidP="004417BC">
            <w:pPr>
              <w:rPr>
                <w:rFonts w:ascii="Arial" w:hAnsi="Arial" w:cs="Arial"/>
                <w:bCs/>
                <w:sz w:val="20"/>
                <w:szCs w:val="20"/>
                <w:lang w:val="en-GB"/>
              </w:rPr>
            </w:pPr>
          </w:p>
        </w:tc>
        <w:tc>
          <w:tcPr>
            <w:tcW w:w="1341" w:type="dxa"/>
          </w:tcPr>
          <w:p w14:paraId="4980BB27"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6A9890E5"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79FB973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43E482F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3080953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66AE52F4" w14:textId="77777777" w:rsidTr="004417BC">
        <w:tc>
          <w:tcPr>
            <w:tcW w:w="1526" w:type="dxa"/>
            <w:tcBorders>
              <w:top w:val="nil"/>
              <w:left w:val="single" w:sz="4" w:space="0" w:color="auto"/>
              <w:bottom w:val="nil"/>
              <w:right w:val="single" w:sz="4" w:space="0" w:color="auto"/>
            </w:tcBorders>
          </w:tcPr>
          <w:p w14:paraId="22ED1EC1"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7DC1A0A2" w14:textId="77777777" w:rsidR="00F3559B" w:rsidRPr="00A75671" w:rsidRDefault="00F3559B" w:rsidP="004417BC">
            <w:pPr>
              <w:rPr>
                <w:rFonts w:ascii="Arial" w:hAnsi="Arial" w:cs="Arial"/>
                <w:bCs/>
                <w:sz w:val="20"/>
                <w:szCs w:val="20"/>
                <w:lang w:val="en-GB"/>
              </w:rPr>
            </w:pPr>
          </w:p>
        </w:tc>
        <w:tc>
          <w:tcPr>
            <w:tcW w:w="1599" w:type="dxa"/>
          </w:tcPr>
          <w:p w14:paraId="083C74D8" w14:textId="77777777" w:rsidR="00F3559B" w:rsidRPr="00A75671" w:rsidRDefault="00F3559B" w:rsidP="004417BC">
            <w:pPr>
              <w:rPr>
                <w:rFonts w:ascii="Arial" w:hAnsi="Arial" w:cs="Arial"/>
                <w:bCs/>
                <w:sz w:val="20"/>
                <w:szCs w:val="20"/>
                <w:lang w:val="en-GB"/>
              </w:rPr>
            </w:pPr>
          </w:p>
        </w:tc>
        <w:tc>
          <w:tcPr>
            <w:tcW w:w="1800" w:type="dxa"/>
          </w:tcPr>
          <w:p w14:paraId="125B3E0A" w14:textId="77777777" w:rsidR="00F3559B" w:rsidRPr="00A75671" w:rsidRDefault="00F3559B" w:rsidP="004417BC">
            <w:pPr>
              <w:rPr>
                <w:rFonts w:ascii="Arial" w:hAnsi="Arial" w:cs="Arial"/>
                <w:bCs/>
                <w:sz w:val="20"/>
                <w:szCs w:val="20"/>
                <w:lang w:val="en-GB"/>
              </w:rPr>
            </w:pPr>
          </w:p>
        </w:tc>
        <w:tc>
          <w:tcPr>
            <w:tcW w:w="1620" w:type="dxa"/>
          </w:tcPr>
          <w:p w14:paraId="5167C89E" w14:textId="77777777" w:rsidR="00F3559B" w:rsidRPr="00A75671" w:rsidRDefault="00F3559B" w:rsidP="004417BC">
            <w:pPr>
              <w:rPr>
                <w:rFonts w:ascii="Arial" w:hAnsi="Arial" w:cs="Arial"/>
                <w:bCs/>
                <w:sz w:val="20"/>
                <w:szCs w:val="20"/>
                <w:lang w:val="en-GB"/>
              </w:rPr>
            </w:pPr>
          </w:p>
        </w:tc>
        <w:tc>
          <w:tcPr>
            <w:tcW w:w="1341" w:type="dxa"/>
          </w:tcPr>
          <w:p w14:paraId="15883E14" w14:textId="77777777" w:rsidR="00F3559B" w:rsidRPr="00A75671" w:rsidRDefault="00F3559B" w:rsidP="004417BC">
            <w:pPr>
              <w:rPr>
                <w:rFonts w:ascii="Arial" w:hAnsi="Arial" w:cs="Arial"/>
                <w:sz w:val="20"/>
                <w:szCs w:val="20"/>
              </w:rPr>
            </w:pPr>
          </w:p>
        </w:tc>
        <w:tc>
          <w:tcPr>
            <w:tcW w:w="1323" w:type="dxa"/>
          </w:tcPr>
          <w:p w14:paraId="26C22F3A" w14:textId="77777777" w:rsidR="00F3559B" w:rsidRPr="00A75671" w:rsidRDefault="00F3559B" w:rsidP="004417BC">
            <w:pPr>
              <w:rPr>
                <w:rFonts w:ascii="Arial" w:hAnsi="Arial" w:cs="Arial"/>
                <w:sz w:val="20"/>
                <w:szCs w:val="20"/>
              </w:rPr>
            </w:pPr>
          </w:p>
        </w:tc>
        <w:tc>
          <w:tcPr>
            <w:tcW w:w="850" w:type="dxa"/>
          </w:tcPr>
          <w:p w14:paraId="029A9320" w14:textId="77777777" w:rsidR="00F3559B" w:rsidRPr="00A75671" w:rsidRDefault="00F3559B" w:rsidP="004417BC">
            <w:pPr>
              <w:rPr>
                <w:rFonts w:ascii="Arial" w:hAnsi="Arial" w:cs="Arial"/>
                <w:bCs/>
                <w:sz w:val="20"/>
                <w:szCs w:val="20"/>
                <w:lang w:val="en-GB"/>
              </w:rPr>
            </w:pPr>
          </w:p>
        </w:tc>
        <w:tc>
          <w:tcPr>
            <w:tcW w:w="778" w:type="dxa"/>
          </w:tcPr>
          <w:p w14:paraId="7F0AD7F0" w14:textId="77777777" w:rsidR="00F3559B" w:rsidRDefault="00F3559B" w:rsidP="004417BC"/>
        </w:tc>
        <w:tc>
          <w:tcPr>
            <w:tcW w:w="1870" w:type="dxa"/>
          </w:tcPr>
          <w:p w14:paraId="5E0AFD90" w14:textId="77777777" w:rsidR="00F3559B" w:rsidRPr="00A75671" w:rsidRDefault="00F3559B" w:rsidP="004417BC">
            <w:pPr>
              <w:rPr>
                <w:rFonts w:ascii="Arial" w:hAnsi="Arial" w:cs="Arial"/>
                <w:bCs/>
                <w:sz w:val="20"/>
                <w:szCs w:val="20"/>
                <w:lang w:val="en-GB"/>
              </w:rPr>
            </w:pPr>
          </w:p>
        </w:tc>
      </w:tr>
      <w:tr w:rsidR="00F3559B" w:rsidRPr="00A75671" w14:paraId="2F6DD760" w14:textId="77777777" w:rsidTr="004417BC">
        <w:tc>
          <w:tcPr>
            <w:tcW w:w="1526" w:type="dxa"/>
            <w:tcBorders>
              <w:top w:val="nil"/>
              <w:left w:val="single" w:sz="4" w:space="0" w:color="auto"/>
              <w:bottom w:val="nil"/>
              <w:right w:val="single" w:sz="4" w:space="0" w:color="auto"/>
            </w:tcBorders>
          </w:tcPr>
          <w:p w14:paraId="48B14C15" w14:textId="77777777" w:rsidR="00F3559B" w:rsidRPr="00204C62" w:rsidRDefault="00F3559B" w:rsidP="004417BC">
            <w:pPr>
              <w:rPr>
                <w:rFonts w:ascii="Arial" w:hAnsi="Arial" w:cs="Arial"/>
                <w:sz w:val="22"/>
                <w:szCs w:val="22"/>
                <w:lang w:val="en-GB"/>
              </w:rPr>
            </w:pPr>
            <w:r>
              <w:rPr>
                <w:rFonts w:ascii="Arial" w:hAnsi="Arial" w:cs="Arial"/>
                <w:sz w:val="22"/>
                <w:szCs w:val="22"/>
                <w:lang w:val="en-GB"/>
              </w:rPr>
              <w:t>Maintenance</w:t>
            </w:r>
          </w:p>
        </w:tc>
        <w:tc>
          <w:tcPr>
            <w:tcW w:w="1843" w:type="dxa"/>
            <w:tcBorders>
              <w:left w:val="single" w:sz="4" w:space="0" w:color="auto"/>
            </w:tcBorders>
          </w:tcPr>
          <w:p w14:paraId="54C09B9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Maintenance-</w:t>
            </w:r>
            <w:proofErr w:type="spellStart"/>
            <w:r>
              <w:rPr>
                <w:rFonts w:ascii="Arial" w:hAnsi="Arial" w:cs="Arial"/>
                <w:bCs/>
                <w:sz w:val="20"/>
                <w:szCs w:val="20"/>
                <w:lang w:val="en-GB"/>
              </w:rPr>
              <w:t>ReferenceNum</w:t>
            </w:r>
            <w:proofErr w:type="spellEnd"/>
          </w:p>
        </w:tc>
        <w:tc>
          <w:tcPr>
            <w:tcW w:w="1599" w:type="dxa"/>
          </w:tcPr>
          <w:p w14:paraId="7C1EDC0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number used as a reference to a maintenance job.</w:t>
            </w:r>
          </w:p>
        </w:tc>
        <w:tc>
          <w:tcPr>
            <w:tcW w:w="1800" w:type="dxa"/>
          </w:tcPr>
          <w:p w14:paraId="46EB09E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CHAR</w:t>
            </w:r>
          </w:p>
        </w:tc>
        <w:tc>
          <w:tcPr>
            <w:tcW w:w="1620" w:type="dxa"/>
          </w:tcPr>
          <w:p w14:paraId="41E6A56D" w14:textId="77777777" w:rsidR="00F3559B" w:rsidRPr="00A75671" w:rsidRDefault="00F3559B" w:rsidP="004417BC">
            <w:pPr>
              <w:rPr>
                <w:rFonts w:ascii="Arial" w:hAnsi="Arial" w:cs="Arial"/>
                <w:bCs/>
                <w:sz w:val="20"/>
                <w:szCs w:val="20"/>
                <w:lang w:val="en-GB"/>
              </w:rPr>
            </w:pPr>
          </w:p>
        </w:tc>
        <w:tc>
          <w:tcPr>
            <w:tcW w:w="1341" w:type="dxa"/>
          </w:tcPr>
          <w:p w14:paraId="48651246"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687AF2CD"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4FC1877A"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4E772777" w14:textId="77777777" w:rsidR="00F3559B" w:rsidRDefault="00F3559B" w:rsidP="004417BC">
            <w:r>
              <w:rPr>
                <w:rFonts w:ascii="Arial" w:hAnsi="Arial" w:cs="Arial"/>
                <w:bCs/>
                <w:sz w:val="20"/>
                <w:szCs w:val="20"/>
                <w:lang w:val="en-GB"/>
              </w:rPr>
              <w:t>Yes</w:t>
            </w:r>
          </w:p>
        </w:tc>
        <w:tc>
          <w:tcPr>
            <w:tcW w:w="1870" w:type="dxa"/>
          </w:tcPr>
          <w:p w14:paraId="4C31D96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681D21F" w14:textId="77777777" w:rsidTr="004417BC">
        <w:tc>
          <w:tcPr>
            <w:tcW w:w="1526" w:type="dxa"/>
            <w:tcBorders>
              <w:top w:val="nil"/>
              <w:left w:val="single" w:sz="4" w:space="0" w:color="auto"/>
              <w:bottom w:val="nil"/>
              <w:right w:val="single" w:sz="4" w:space="0" w:color="auto"/>
            </w:tcBorders>
          </w:tcPr>
          <w:p w14:paraId="23EC55FE"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3CABBC2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Maintenance-Type</w:t>
            </w:r>
          </w:p>
        </w:tc>
        <w:tc>
          <w:tcPr>
            <w:tcW w:w="1599" w:type="dxa"/>
          </w:tcPr>
          <w:p w14:paraId="235D031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type of maintenance which was performed.</w:t>
            </w:r>
          </w:p>
        </w:tc>
        <w:tc>
          <w:tcPr>
            <w:tcW w:w="1800" w:type="dxa"/>
          </w:tcPr>
          <w:p w14:paraId="424BB58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6D7F329C" w14:textId="77777777" w:rsidR="00F3559B" w:rsidRPr="00A75671" w:rsidRDefault="00F3559B" w:rsidP="004417BC">
            <w:pPr>
              <w:rPr>
                <w:rFonts w:ascii="Arial" w:hAnsi="Arial" w:cs="Arial"/>
                <w:bCs/>
                <w:sz w:val="20"/>
                <w:szCs w:val="20"/>
                <w:lang w:val="en-GB"/>
              </w:rPr>
            </w:pPr>
          </w:p>
        </w:tc>
        <w:tc>
          <w:tcPr>
            <w:tcW w:w="1341" w:type="dxa"/>
          </w:tcPr>
          <w:p w14:paraId="43C58A93"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0C6205A4"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277F2F0F"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553D1B0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2443C24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B2C9123" w14:textId="77777777" w:rsidTr="004417BC">
        <w:tc>
          <w:tcPr>
            <w:tcW w:w="1526" w:type="dxa"/>
            <w:tcBorders>
              <w:top w:val="nil"/>
              <w:left w:val="single" w:sz="4" w:space="0" w:color="auto"/>
              <w:bottom w:val="nil"/>
              <w:right w:val="single" w:sz="4" w:space="0" w:color="auto"/>
            </w:tcBorders>
          </w:tcPr>
          <w:p w14:paraId="4D66DA69"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7DD5BE3D" w14:textId="77777777" w:rsidR="00F3559B" w:rsidRPr="00A75671" w:rsidRDefault="00F3559B" w:rsidP="004417BC">
            <w:pPr>
              <w:rPr>
                <w:rFonts w:ascii="Arial" w:hAnsi="Arial" w:cs="Arial"/>
                <w:bCs/>
                <w:sz w:val="20"/>
                <w:szCs w:val="20"/>
                <w:lang w:val="en-GB"/>
              </w:rPr>
            </w:pPr>
          </w:p>
        </w:tc>
        <w:tc>
          <w:tcPr>
            <w:tcW w:w="1599" w:type="dxa"/>
          </w:tcPr>
          <w:p w14:paraId="0BF03109" w14:textId="77777777" w:rsidR="00F3559B" w:rsidRPr="00A75671" w:rsidRDefault="00F3559B" w:rsidP="004417BC">
            <w:pPr>
              <w:rPr>
                <w:rFonts w:ascii="Arial" w:hAnsi="Arial" w:cs="Arial"/>
                <w:bCs/>
                <w:sz w:val="20"/>
                <w:szCs w:val="20"/>
                <w:lang w:val="en-GB"/>
              </w:rPr>
            </w:pPr>
          </w:p>
        </w:tc>
        <w:tc>
          <w:tcPr>
            <w:tcW w:w="1800" w:type="dxa"/>
          </w:tcPr>
          <w:p w14:paraId="1895D7F3" w14:textId="77777777" w:rsidR="00F3559B" w:rsidRPr="00A75671" w:rsidRDefault="00F3559B" w:rsidP="004417BC">
            <w:pPr>
              <w:rPr>
                <w:rFonts w:ascii="Arial" w:hAnsi="Arial" w:cs="Arial"/>
                <w:bCs/>
                <w:sz w:val="20"/>
                <w:szCs w:val="20"/>
                <w:lang w:val="en-GB"/>
              </w:rPr>
            </w:pPr>
          </w:p>
        </w:tc>
        <w:tc>
          <w:tcPr>
            <w:tcW w:w="1620" w:type="dxa"/>
          </w:tcPr>
          <w:p w14:paraId="478A492A" w14:textId="77777777" w:rsidR="00F3559B" w:rsidRPr="00A75671" w:rsidRDefault="00F3559B" w:rsidP="004417BC">
            <w:pPr>
              <w:rPr>
                <w:rFonts w:ascii="Arial" w:hAnsi="Arial" w:cs="Arial"/>
                <w:bCs/>
                <w:sz w:val="20"/>
                <w:szCs w:val="20"/>
                <w:lang w:val="en-GB"/>
              </w:rPr>
            </w:pPr>
          </w:p>
        </w:tc>
        <w:tc>
          <w:tcPr>
            <w:tcW w:w="1341" w:type="dxa"/>
          </w:tcPr>
          <w:p w14:paraId="1F259977" w14:textId="77777777" w:rsidR="00F3559B" w:rsidRPr="00A75671" w:rsidRDefault="00F3559B" w:rsidP="004417BC">
            <w:pPr>
              <w:rPr>
                <w:rFonts w:ascii="Arial" w:hAnsi="Arial" w:cs="Arial"/>
                <w:sz w:val="20"/>
                <w:szCs w:val="20"/>
              </w:rPr>
            </w:pPr>
          </w:p>
        </w:tc>
        <w:tc>
          <w:tcPr>
            <w:tcW w:w="1323" w:type="dxa"/>
          </w:tcPr>
          <w:p w14:paraId="007D2F78" w14:textId="77777777" w:rsidR="00F3559B" w:rsidRPr="00A75671" w:rsidRDefault="00F3559B" w:rsidP="004417BC">
            <w:pPr>
              <w:rPr>
                <w:rFonts w:ascii="Arial" w:hAnsi="Arial" w:cs="Arial"/>
                <w:sz w:val="20"/>
                <w:szCs w:val="20"/>
              </w:rPr>
            </w:pPr>
          </w:p>
        </w:tc>
        <w:tc>
          <w:tcPr>
            <w:tcW w:w="850" w:type="dxa"/>
          </w:tcPr>
          <w:p w14:paraId="5D92BBC6" w14:textId="77777777" w:rsidR="00F3559B" w:rsidRPr="00A75671" w:rsidRDefault="00F3559B" w:rsidP="004417BC">
            <w:pPr>
              <w:rPr>
                <w:rFonts w:ascii="Arial" w:hAnsi="Arial" w:cs="Arial"/>
                <w:bCs/>
                <w:sz w:val="20"/>
                <w:szCs w:val="20"/>
                <w:lang w:val="en-GB"/>
              </w:rPr>
            </w:pPr>
          </w:p>
        </w:tc>
        <w:tc>
          <w:tcPr>
            <w:tcW w:w="778" w:type="dxa"/>
          </w:tcPr>
          <w:p w14:paraId="613A8913" w14:textId="77777777" w:rsidR="00F3559B" w:rsidRDefault="00F3559B" w:rsidP="004417BC"/>
        </w:tc>
        <w:tc>
          <w:tcPr>
            <w:tcW w:w="1870" w:type="dxa"/>
          </w:tcPr>
          <w:p w14:paraId="1DA983A8" w14:textId="77777777" w:rsidR="00F3559B" w:rsidRPr="00A75671" w:rsidRDefault="00F3559B" w:rsidP="004417BC">
            <w:pPr>
              <w:rPr>
                <w:rFonts w:ascii="Arial" w:hAnsi="Arial" w:cs="Arial"/>
                <w:bCs/>
                <w:sz w:val="20"/>
                <w:szCs w:val="20"/>
                <w:lang w:val="en-GB"/>
              </w:rPr>
            </w:pPr>
          </w:p>
        </w:tc>
      </w:tr>
      <w:tr w:rsidR="00F3559B" w:rsidRPr="00A75671" w14:paraId="2CD21B7E" w14:textId="77777777" w:rsidTr="004417BC">
        <w:tc>
          <w:tcPr>
            <w:tcW w:w="1526" w:type="dxa"/>
            <w:tcBorders>
              <w:top w:val="nil"/>
              <w:left w:val="single" w:sz="4" w:space="0" w:color="auto"/>
              <w:bottom w:val="nil"/>
              <w:right w:val="single" w:sz="4" w:space="0" w:color="auto"/>
            </w:tcBorders>
          </w:tcPr>
          <w:p w14:paraId="47C89BAB" w14:textId="77777777" w:rsidR="00F3559B" w:rsidRPr="00204C62" w:rsidRDefault="00F3559B" w:rsidP="004417BC">
            <w:pPr>
              <w:rPr>
                <w:rFonts w:ascii="Arial" w:hAnsi="Arial" w:cs="Arial"/>
                <w:sz w:val="22"/>
                <w:szCs w:val="22"/>
                <w:lang w:val="en-GB"/>
              </w:rPr>
            </w:pPr>
            <w:r>
              <w:rPr>
                <w:rFonts w:ascii="Arial" w:hAnsi="Arial" w:cs="Arial"/>
                <w:sz w:val="22"/>
                <w:szCs w:val="22"/>
                <w:lang w:val="en-GB"/>
              </w:rPr>
              <w:t>HARV</w:t>
            </w:r>
          </w:p>
        </w:tc>
        <w:tc>
          <w:tcPr>
            <w:tcW w:w="1843" w:type="dxa"/>
            <w:tcBorders>
              <w:left w:val="single" w:sz="4" w:space="0" w:color="auto"/>
            </w:tcBorders>
          </w:tcPr>
          <w:p w14:paraId="7608D28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HarvID</w:t>
            </w:r>
          </w:p>
        </w:tc>
        <w:tc>
          <w:tcPr>
            <w:tcW w:w="1599" w:type="dxa"/>
          </w:tcPr>
          <w:p w14:paraId="4B82467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5FD6E62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52493219" w14:textId="77777777" w:rsidR="00F3559B" w:rsidRPr="00A75671" w:rsidRDefault="00F3559B" w:rsidP="004417BC">
            <w:pPr>
              <w:rPr>
                <w:rFonts w:ascii="Arial" w:hAnsi="Arial" w:cs="Arial"/>
                <w:bCs/>
                <w:sz w:val="20"/>
                <w:szCs w:val="20"/>
                <w:lang w:val="en-GB"/>
              </w:rPr>
            </w:pPr>
          </w:p>
        </w:tc>
        <w:tc>
          <w:tcPr>
            <w:tcW w:w="1341" w:type="dxa"/>
          </w:tcPr>
          <w:p w14:paraId="5D13DC8C"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5E00BD2D"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5D664AC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84F8F8E" w14:textId="77777777" w:rsidR="00F3559B" w:rsidRDefault="00F3559B" w:rsidP="004417BC">
            <w:r>
              <w:rPr>
                <w:rFonts w:ascii="Arial" w:hAnsi="Arial" w:cs="Arial"/>
                <w:bCs/>
                <w:sz w:val="20"/>
                <w:szCs w:val="20"/>
                <w:lang w:val="en-GB"/>
              </w:rPr>
              <w:t>Yes</w:t>
            </w:r>
          </w:p>
        </w:tc>
        <w:tc>
          <w:tcPr>
            <w:tcW w:w="1870" w:type="dxa"/>
          </w:tcPr>
          <w:p w14:paraId="5F431D9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429B4FDD" w14:textId="77777777" w:rsidTr="004417BC">
        <w:tc>
          <w:tcPr>
            <w:tcW w:w="1526" w:type="dxa"/>
            <w:tcBorders>
              <w:top w:val="nil"/>
              <w:left w:val="single" w:sz="4" w:space="0" w:color="auto"/>
              <w:bottom w:val="nil"/>
              <w:right w:val="single" w:sz="4" w:space="0" w:color="auto"/>
            </w:tcBorders>
          </w:tcPr>
          <w:p w14:paraId="1375861F"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1EA70278"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SerialNumber</w:t>
            </w:r>
            <w:proofErr w:type="spellEnd"/>
          </w:p>
        </w:tc>
        <w:tc>
          <w:tcPr>
            <w:tcW w:w="1599" w:type="dxa"/>
          </w:tcPr>
          <w:p w14:paraId="081679B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HARV’s identifying serial number.</w:t>
            </w:r>
          </w:p>
        </w:tc>
        <w:tc>
          <w:tcPr>
            <w:tcW w:w="1800" w:type="dxa"/>
          </w:tcPr>
          <w:p w14:paraId="6147CC8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CHAR</w:t>
            </w:r>
          </w:p>
        </w:tc>
        <w:tc>
          <w:tcPr>
            <w:tcW w:w="1620" w:type="dxa"/>
          </w:tcPr>
          <w:p w14:paraId="1A7D29BD" w14:textId="77777777" w:rsidR="00F3559B" w:rsidRPr="00A75671" w:rsidRDefault="00F3559B" w:rsidP="004417BC">
            <w:pPr>
              <w:rPr>
                <w:rFonts w:ascii="Arial" w:hAnsi="Arial" w:cs="Arial"/>
                <w:bCs/>
                <w:sz w:val="20"/>
                <w:szCs w:val="20"/>
                <w:lang w:val="en-GB"/>
              </w:rPr>
            </w:pPr>
          </w:p>
        </w:tc>
        <w:tc>
          <w:tcPr>
            <w:tcW w:w="1341" w:type="dxa"/>
          </w:tcPr>
          <w:p w14:paraId="4EB6E5F7"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Pr>
          <w:p w14:paraId="59A1184F"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142E77E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55BA8D4B" w14:textId="77777777" w:rsidR="00F3559B" w:rsidRDefault="00F3559B" w:rsidP="004417BC">
            <w:r>
              <w:rPr>
                <w:rFonts w:ascii="Arial" w:hAnsi="Arial" w:cs="Arial"/>
                <w:bCs/>
                <w:sz w:val="20"/>
                <w:szCs w:val="20"/>
                <w:lang w:val="en-GB"/>
              </w:rPr>
              <w:t>No</w:t>
            </w:r>
          </w:p>
        </w:tc>
        <w:tc>
          <w:tcPr>
            <w:tcW w:w="1870" w:type="dxa"/>
          </w:tcPr>
          <w:p w14:paraId="70CB4EC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3892C62" w14:textId="77777777" w:rsidTr="004417BC">
        <w:tc>
          <w:tcPr>
            <w:tcW w:w="1526" w:type="dxa"/>
            <w:tcBorders>
              <w:top w:val="nil"/>
              <w:left w:val="single" w:sz="4" w:space="0" w:color="auto"/>
              <w:bottom w:val="nil"/>
              <w:right w:val="single" w:sz="4" w:space="0" w:color="auto"/>
            </w:tcBorders>
          </w:tcPr>
          <w:p w14:paraId="5B53A414"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bottom w:val="single" w:sz="4" w:space="0" w:color="auto"/>
            </w:tcBorders>
          </w:tcPr>
          <w:p w14:paraId="32CA887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Configuration-Type</w:t>
            </w:r>
          </w:p>
        </w:tc>
        <w:tc>
          <w:tcPr>
            <w:tcW w:w="1599" w:type="dxa"/>
            <w:tcBorders>
              <w:bottom w:val="single" w:sz="4" w:space="0" w:color="auto"/>
            </w:tcBorders>
          </w:tcPr>
          <w:p w14:paraId="1EE1A74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type of configuration the HARV has been built and designed for.</w:t>
            </w:r>
          </w:p>
        </w:tc>
        <w:tc>
          <w:tcPr>
            <w:tcW w:w="1800" w:type="dxa"/>
            <w:tcBorders>
              <w:bottom w:val="single" w:sz="4" w:space="0" w:color="auto"/>
            </w:tcBorders>
          </w:tcPr>
          <w:p w14:paraId="51DB202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Borders>
              <w:bottom w:val="single" w:sz="4" w:space="0" w:color="auto"/>
            </w:tcBorders>
          </w:tcPr>
          <w:p w14:paraId="5E6DCF23" w14:textId="77777777" w:rsidR="00F3559B" w:rsidRPr="00A75671" w:rsidRDefault="00F3559B" w:rsidP="004417BC">
            <w:pPr>
              <w:rPr>
                <w:rFonts w:ascii="Arial" w:hAnsi="Arial" w:cs="Arial"/>
                <w:bCs/>
                <w:sz w:val="20"/>
                <w:szCs w:val="20"/>
                <w:lang w:val="en-GB"/>
              </w:rPr>
            </w:pPr>
          </w:p>
        </w:tc>
        <w:tc>
          <w:tcPr>
            <w:tcW w:w="1341" w:type="dxa"/>
            <w:tcBorders>
              <w:bottom w:val="single" w:sz="4" w:space="0" w:color="auto"/>
            </w:tcBorders>
          </w:tcPr>
          <w:p w14:paraId="35B0506D"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1323" w:type="dxa"/>
            <w:tcBorders>
              <w:bottom w:val="single" w:sz="4" w:space="0" w:color="auto"/>
            </w:tcBorders>
          </w:tcPr>
          <w:p w14:paraId="480A2FDA"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Borders>
              <w:bottom w:val="single" w:sz="4" w:space="0" w:color="auto"/>
            </w:tcBorders>
          </w:tcPr>
          <w:p w14:paraId="49DA9842"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Borders>
              <w:bottom w:val="single" w:sz="4" w:space="0" w:color="auto"/>
            </w:tcBorders>
          </w:tcPr>
          <w:p w14:paraId="6210028D" w14:textId="77777777" w:rsidR="00F3559B" w:rsidRDefault="00F3559B" w:rsidP="004417BC">
            <w:r>
              <w:rPr>
                <w:rFonts w:ascii="Arial" w:hAnsi="Arial" w:cs="Arial"/>
                <w:bCs/>
                <w:sz w:val="20"/>
                <w:szCs w:val="20"/>
                <w:lang w:val="en-GB"/>
              </w:rPr>
              <w:t>No</w:t>
            </w:r>
          </w:p>
        </w:tc>
        <w:tc>
          <w:tcPr>
            <w:tcW w:w="1870" w:type="dxa"/>
            <w:tcBorders>
              <w:bottom w:val="single" w:sz="4" w:space="0" w:color="auto"/>
            </w:tcBorders>
          </w:tcPr>
          <w:p w14:paraId="1B3ECE9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4C88E94F" w14:textId="77777777" w:rsidTr="004417BC">
        <w:tc>
          <w:tcPr>
            <w:tcW w:w="1526" w:type="dxa"/>
            <w:tcBorders>
              <w:top w:val="nil"/>
              <w:left w:val="single" w:sz="4" w:space="0" w:color="auto"/>
              <w:bottom w:val="nil"/>
              <w:right w:val="single" w:sz="4" w:space="0" w:color="auto"/>
            </w:tcBorders>
          </w:tcPr>
          <w:p w14:paraId="50789327" w14:textId="77777777" w:rsidR="00F3559B" w:rsidRPr="00A75671" w:rsidRDefault="00F3559B" w:rsidP="004417BC">
            <w:pPr>
              <w:rPr>
                <w:rFonts w:ascii="Arial" w:hAnsi="Arial" w:cs="Arial"/>
                <w:b/>
                <w:bCs/>
                <w:sz w:val="22"/>
                <w:szCs w:val="22"/>
                <w:lang w:val="en-GB"/>
              </w:rPr>
            </w:pPr>
          </w:p>
        </w:tc>
        <w:tc>
          <w:tcPr>
            <w:tcW w:w="1843" w:type="dxa"/>
            <w:tcBorders>
              <w:left w:val="single" w:sz="4" w:space="0" w:color="auto"/>
            </w:tcBorders>
          </w:tcPr>
          <w:p w14:paraId="3CB21A0E" w14:textId="77777777" w:rsidR="00F3559B" w:rsidRPr="00A75671" w:rsidRDefault="00F3559B" w:rsidP="004417BC">
            <w:pPr>
              <w:rPr>
                <w:rFonts w:ascii="Arial" w:hAnsi="Arial" w:cs="Arial"/>
                <w:bCs/>
                <w:sz w:val="20"/>
                <w:szCs w:val="20"/>
                <w:lang w:val="en-GB"/>
              </w:rPr>
            </w:pPr>
          </w:p>
        </w:tc>
        <w:tc>
          <w:tcPr>
            <w:tcW w:w="1599" w:type="dxa"/>
          </w:tcPr>
          <w:p w14:paraId="179E7197" w14:textId="77777777" w:rsidR="00F3559B" w:rsidRPr="00A75671" w:rsidRDefault="00F3559B" w:rsidP="004417BC">
            <w:pPr>
              <w:rPr>
                <w:rFonts w:ascii="Arial" w:hAnsi="Arial" w:cs="Arial"/>
                <w:bCs/>
                <w:sz w:val="20"/>
                <w:szCs w:val="20"/>
                <w:lang w:val="en-GB"/>
              </w:rPr>
            </w:pPr>
          </w:p>
        </w:tc>
        <w:tc>
          <w:tcPr>
            <w:tcW w:w="1800" w:type="dxa"/>
          </w:tcPr>
          <w:p w14:paraId="347873EA" w14:textId="77777777" w:rsidR="00F3559B" w:rsidRPr="00A75671" w:rsidRDefault="00F3559B" w:rsidP="004417BC">
            <w:pPr>
              <w:rPr>
                <w:rFonts w:ascii="Arial" w:hAnsi="Arial" w:cs="Arial"/>
                <w:bCs/>
                <w:sz w:val="20"/>
                <w:szCs w:val="20"/>
                <w:lang w:val="en-GB"/>
              </w:rPr>
            </w:pPr>
          </w:p>
        </w:tc>
        <w:tc>
          <w:tcPr>
            <w:tcW w:w="1620" w:type="dxa"/>
          </w:tcPr>
          <w:p w14:paraId="0C03AB7B" w14:textId="77777777" w:rsidR="00F3559B" w:rsidRPr="00A75671" w:rsidRDefault="00F3559B" w:rsidP="004417BC">
            <w:pPr>
              <w:rPr>
                <w:rFonts w:ascii="Arial" w:hAnsi="Arial" w:cs="Arial"/>
                <w:bCs/>
                <w:sz w:val="20"/>
                <w:szCs w:val="20"/>
                <w:lang w:val="en-GB"/>
              </w:rPr>
            </w:pPr>
          </w:p>
        </w:tc>
        <w:tc>
          <w:tcPr>
            <w:tcW w:w="1341" w:type="dxa"/>
          </w:tcPr>
          <w:p w14:paraId="03D64E80" w14:textId="77777777" w:rsidR="00F3559B" w:rsidRDefault="00F3559B" w:rsidP="004417BC"/>
        </w:tc>
        <w:tc>
          <w:tcPr>
            <w:tcW w:w="1323" w:type="dxa"/>
          </w:tcPr>
          <w:p w14:paraId="4F8E3C8C" w14:textId="77777777" w:rsidR="00F3559B" w:rsidRPr="00A75671" w:rsidRDefault="00F3559B" w:rsidP="004417BC">
            <w:pPr>
              <w:rPr>
                <w:rFonts w:ascii="Arial" w:hAnsi="Arial" w:cs="Arial"/>
                <w:sz w:val="20"/>
                <w:szCs w:val="20"/>
              </w:rPr>
            </w:pPr>
          </w:p>
        </w:tc>
        <w:tc>
          <w:tcPr>
            <w:tcW w:w="850" w:type="dxa"/>
          </w:tcPr>
          <w:p w14:paraId="1EB59B9B" w14:textId="77777777" w:rsidR="00F3559B" w:rsidRPr="00A75671" w:rsidRDefault="00F3559B" w:rsidP="004417BC">
            <w:pPr>
              <w:rPr>
                <w:rFonts w:ascii="Arial" w:hAnsi="Arial" w:cs="Arial"/>
                <w:bCs/>
                <w:sz w:val="20"/>
                <w:szCs w:val="20"/>
                <w:lang w:val="en-GB"/>
              </w:rPr>
            </w:pPr>
          </w:p>
        </w:tc>
        <w:tc>
          <w:tcPr>
            <w:tcW w:w="778" w:type="dxa"/>
          </w:tcPr>
          <w:p w14:paraId="381F4D7F" w14:textId="77777777" w:rsidR="00F3559B" w:rsidRPr="00A75671" w:rsidRDefault="00F3559B" w:rsidP="004417BC">
            <w:pPr>
              <w:rPr>
                <w:rFonts w:ascii="Arial" w:hAnsi="Arial" w:cs="Arial"/>
                <w:bCs/>
                <w:sz w:val="20"/>
                <w:szCs w:val="20"/>
                <w:lang w:val="en-GB"/>
              </w:rPr>
            </w:pPr>
          </w:p>
        </w:tc>
        <w:tc>
          <w:tcPr>
            <w:tcW w:w="1870" w:type="dxa"/>
          </w:tcPr>
          <w:p w14:paraId="23ECBFDB" w14:textId="77777777" w:rsidR="00F3559B" w:rsidRPr="00A75671" w:rsidRDefault="00F3559B" w:rsidP="004417BC">
            <w:pPr>
              <w:rPr>
                <w:rFonts w:ascii="Arial" w:hAnsi="Arial" w:cs="Arial"/>
                <w:bCs/>
                <w:sz w:val="20"/>
                <w:szCs w:val="20"/>
                <w:lang w:val="en-GB"/>
              </w:rPr>
            </w:pPr>
          </w:p>
        </w:tc>
      </w:tr>
      <w:tr w:rsidR="00F3559B" w:rsidRPr="00A75671" w14:paraId="095B60F5" w14:textId="77777777" w:rsidTr="004417BC">
        <w:tc>
          <w:tcPr>
            <w:tcW w:w="1526" w:type="dxa"/>
            <w:tcBorders>
              <w:top w:val="nil"/>
              <w:left w:val="single" w:sz="4" w:space="0" w:color="auto"/>
              <w:bottom w:val="nil"/>
              <w:right w:val="single" w:sz="4" w:space="0" w:color="auto"/>
            </w:tcBorders>
          </w:tcPr>
          <w:p w14:paraId="3B6B50BE" w14:textId="77777777" w:rsidR="00F3559B" w:rsidRPr="00204C62" w:rsidRDefault="00F3559B" w:rsidP="004417BC">
            <w:pPr>
              <w:rPr>
                <w:rFonts w:ascii="Arial" w:hAnsi="Arial" w:cs="Arial"/>
                <w:sz w:val="20"/>
                <w:szCs w:val="20"/>
                <w:lang w:val="en-GB"/>
              </w:rPr>
            </w:pPr>
            <w:proofErr w:type="spellStart"/>
            <w:r>
              <w:rPr>
                <w:rFonts w:ascii="Arial" w:hAnsi="Arial" w:cs="Arial"/>
                <w:sz w:val="20"/>
                <w:szCs w:val="20"/>
                <w:lang w:val="en-GB"/>
              </w:rPr>
              <w:t>HARVPart</w:t>
            </w:r>
            <w:proofErr w:type="spellEnd"/>
          </w:p>
        </w:tc>
        <w:tc>
          <w:tcPr>
            <w:tcW w:w="1843" w:type="dxa"/>
            <w:tcBorders>
              <w:left w:val="single" w:sz="4" w:space="0" w:color="auto"/>
            </w:tcBorders>
          </w:tcPr>
          <w:p w14:paraId="1F056915" w14:textId="77777777" w:rsidR="00F3559B" w:rsidRPr="00A75671" w:rsidRDefault="00F3559B" w:rsidP="004417BC">
            <w:pPr>
              <w:rPr>
                <w:rFonts w:ascii="Arial" w:hAnsi="Arial" w:cs="Arial"/>
                <w:bCs/>
                <w:sz w:val="20"/>
                <w:szCs w:val="20"/>
                <w:lang w:val="en-GB"/>
              </w:rPr>
            </w:pPr>
            <w:proofErr w:type="spellStart"/>
            <w:r>
              <w:rPr>
                <w:rFonts w:ascii="Arial" w:hAnsi="Arial" w:cs="Arial"/>
                <w:bCs/>
                <w:sz w:val="20"/>
                <w:szCs w:val="20"/>
                <w:lang w:val="en-GB"/>
              </w:rPr>
              <w:t>PartID</w:t>
            </w:r>
            <w:proofErr w:type="spellEnd"/>
          </w:p>
        </w:tc>
        <w:tc>
          <w:tcPr>
            <w:tcW w:w="1599" w:type="dxa"/>
          </w:tcPr>
          <w:p w14:paraId="2D9D1F3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7FC3AA5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1069D2C0" w14:textId="77777777" w:rsidR="00F3559B" w:rsidRPr="00A75671" w:rsidRDefault="00F3559B" w:rsidP="004417BC">
            <w:pPr>
              <w:rPr>
                <w:rFonts w:ascii="Arial" w:hAnsi="Arial" w:cs="Arial"/>
                <w:bCs/>
                <w:sz w:val="20"/>
                <w:szCs w:val="20"/>
                <w:lang w:val="en-GB"/>
              </w:rPr>
            </w:pPr>
          </w:p>
        </w:tc>
        <w:tc>
          <w:tcPr>
            <w:tcW w:w="1341" w:type="dxa"/>
          </w:tcPr>
          <w:p w14:paraId="46C6C3D3" w14:textId="77777777" w:rsidR="00F3559B" w:rsidRDefault="00F3559B" w:rsidP="004417BC">
            <w:r>
              <w:rPr>
                <w:rFonts w:ascii="Arial" w:hAnsi="Arial" w:cs="Arial"/>
                <w:sz w:val="20"/>
                <w:szCs w:val="20"/>
              </w:rPr>
              <w:t>No</w:t>
            </w:r>
          </w:p>
        </w:tc>
        <w:tc>
          <w:tcPr>
            <w:tcW w:w="1323" w:type="dxa"/>
          </w:tcPr>
          <w:p w14:paraId="525358B5"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627EF68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BC4DD5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0A6CC20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92AA0BB" w14:textId="77777777" w:rsidTr="004417BC">
        <w:tc>
          <w:tcPr>
            <w:tcW w:w="1526" w:type="dxa"/>
            <w:tcBorders>
              <w:top w:val="nil"/>
              <w:left w:val="single" w:sz="4" w:space="0" w:color="auto"/>
              <w:bottom w:val="nil"/>
              <w:right w:val="single" w:sz="4" w:space="0" w:color="auto"/>
            </w:tcBorders>
          </w:tcPr>
          <w:p w14:paraId="11A33A26"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3DFA7E8D"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PartName</w:t>
            </w:r>
            <w:proofErr w:type="spellEnd"/>
          </w:p>
        </w:tc>
        <w:tc>
          <w:tcPr>
            <w:tcW w:w="1599" w:type="dxa"/>
          </w:tcPr>
          <w:p w14:paraId="4DD5AA4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identifying name of a HARV part.</w:t>
            </w:r>
          </w:p>
        </w:tc>
        <w:tc>
          <w:tcPr>
            <w:tcW w:w="1800" w:type="dxa"/>
          </w:tcPr>
          <w:p w14:paraId="18F27BC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298433AD" w14:textId="77777777" w:rsidR="00F3559B" w:rsidRPr="00A75671" w:rsidRDefault="00F3559B" w:rsidP="004417BC">
            <w:pPr>
              <w:rPr>
                <w:rFonts w:ascii="Arial" w:hAnsi="Arial" w:cs="Arial"/>
                <w:bCs/>
                <w:sz w:val="20"/>
                <w:szCs w:val="20"/>
                <w:lang w:val="en-GB"/>
              </w:rPr>
            </w:pPr>
          </w:p>
        </w:tc>
        <w:tc>
          <w:tcPr>
            <w:tcW w:w="1341" w:type="dxa"/>
          </w:tcPr>
          <w:p w14:paraId="4FBF4345" w14:textId="77777777" w:rsidR="00F3559B" w:rsidRDefault="00F3559B" w:rsidP="004417BC">
            <w:r>
              <w:rPr>
                <w:rFonts w:ascii="Arial" w:hAnsi="Arial" w:cs="Arial"/>
                <w:sz w:val="20"/>
                <w:szCs w:val="20"/>
              </w:rPr>
              <w:t>No</w:t>
            </w:r>
          </w:p>
        </w:tc>
        <w:tc>
          <w:tcPr>
            <w:tcW w:w="1323" w:type="dxa"/>
          </w:tcPr>
          <w:p w14:paraId="77849C95"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3577FD4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573BB40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28755AD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6E703035" w14:textId="77777777" w:rsidTr="004417BC">
        <w:tc>
          <w:tcPr>
            <w:tcW w:w="1526" w:type="dxa"/>
            <w:tcBorders>
              <w:top w:val="nil"/>
              <w:left w:val="single" w:sz="4" w:space="0" w:color="auto"/>
              <w:bottom w:val="nil"/>
              <w:right w:val="single" w:sz="4" w:space="0" w:color="auto"/>
            </w:tcBorders>
          </w:tcPr>
          <w:p w14:paraId="3364E95F"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4159A745" w14:textId="77777777" w:rsidR="00F3559B" w:rsidRDefault="00F3559B" w:rsidP="004417BC">
            <w:pPr>
              <w:rPr>
                <w:rFonts w:ascii="Arial" w:hAnsi="Arial" w:cs="Arial"/>
                <w:bCs/>
                <w:sz w:val="20"/>
                <w:szCs w:val="20"/>
                <w:lang w:val="en-GB"/>
              </w:rPr>
            </w:pPr>
            <w:r>
              <w:rPr>
                <w:rFonts w:ascii="Arial" w:hAnsi="Arial" w:cs="Arial"/>
                <w:bCs/>
                <w:sz w:val="20"/>
                <w:szCs w:val="20"/>
                <w:lang w:val="en-GB"/>
              </w:rPr>
              <w:t>SKU</w:t>
            </w:r>
          </w:p>
        </w:tc>
        <w:tc>
          <w:tcPr>
            <w:tcW w:w="1599" w:type="dxa"/>
          </w:tcPr>
          <w:p w14:paraId="2772E00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A HARV parts unique identifying SKU number.</w:t>
            </w:r>
          </w:p>
        </w:tc>
        <w:tc>
          <w:tcPr>
            <w:tcW w:w="1800" w:type="dxa"/>
          </w:tcPr>
          <w:p w14:paraId="7D093DD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66963E04" w14:textId="77777777" w:rsidR="00F3559B" w:rsidRPr="00A75671" w:rsidRDefault="00F3559B" w:rsidP="004417BC">
            <w:pPr>
              <w:rPr>
                <w:rFonts w:ascii="Arial" w:hAnsi="Arial" w:cs="Arial"/>
                <w:bCs/>
                <w:sz w:val="20"/>
                <w:szCs w:val="20"/>
                <w:lang w:val="en-GB"/>
              </w:rPr>
            </w:pPr>
          </w:p>
        </w:tc>
        <w:tc>
          <w:tcPr>
            <w:tcW w:w="1341" w:type="dxa"/>
          </w:tcPr>
          <w:p w14:paraId="2CD60249" w14:textId="77777777" w:rsidR="00F3559B" w:rsidRDefault="00F3559B" w:rsidP="004417BC">
            <w:r>
              <w:rPr>
                <w:rFonts w:ascii="Arial" w:hAnsi="Arial" w:cs="Arial"/>
                <w:sz w:val="20"/>
                <w:szCs w:val="20"/>
              </w:rPr>
              <w:t>No</w:t>
            </w:r>
          </w:p>
        </w:tc>
        <w:tc>
          <w:tcPr>
            <w:tcW w:w="1323" w:type="dxa"/>
          </w:tcPr>
          <w:p w14:paraId="29227467"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29D84AA4"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9B44A6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4496F63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2F0C570" w14:textId="77777777" w:rsidTr="004417BC">
        <w:tc>
          <w:tcPr>
            <w:tcW w:w="1526" w:type="dxa"/>
            <w:tcBorders>
              <w:top w:val="nil"/>
              <w:left w:val="single" w:sz="4" w:space="0" w:color="auto"/>
              <w:bottom w:val="nil"/>
              <w:right w:val="single" w:sz="4" w:space="0" w:color="auto"/>
            </w:tcBorders>
          </w:tcPr>
          <w:p w14:paraId="60F6631A"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6744D467" w14:textId="77777777" w:rsidR="00F3559B" w:rsidRDefault="00F3559B" w:rsidP="004417BC">
            <w:pPr>
              <w:rPr>
                <w:rFonts w:ascii="Arial" w:hAnsi="Arial" w:cs="Arial"/>
                <w:bCs/>
                <w:sz w:val="20"/>
                <w:szCs w:val="20"/>
                <w:lang w:val="en-GB"/>
              </w:rPr>
            </w:pPr>
            <w:r>
              <w:rPr>
                <w:rFonts w:ascii="Arial" w:hAnsi="Arial" w:cs="Arial"/>
                <w:bCs/>
                <w:sz w:val="20"/>
                <w:szCs w:val="20"/>
                <w:lang w:val="en-GB"/>
              </w:rPr>
              <w:t>Dimensions</w:t>
            </w:r>
          </w:p>
        </w:tc>
        <w:tc>
          <w:tcPr>
            <w:tcW w:w="1599" w:type="dxa"/>
          </w:tcPr>
          <w:p w14:paraId="56956C34" w14:textId="77777777" w:rsidR="00F3559B" w:rsidRPr="00A75671" w:rsidRDefault="00F3559B" w:rsidP="004417BC">
            <w:pPr>
              <w:rPr>
                <w:rFonts w:ascii="Arial" w:hAnsi="Arial" w:cs="Arial"/>
                <w:bCs/>
                <w:sz w:val="20"/>
                <w:szCs w:val="20"/>
                <w:lang w:val="en-GB"/>
              </w:rPr>
            </w:pPr>
          </w:p>
        </w:tc>
        <w:tc>
          <w:tcPr>
            <w:tcW w:w="1800" w:type="dxa"/>
          </w:tcPr>
          <w:p w14:paraId="3D64D93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60EEC489" w14:textId="77777777" w:rsidR="00F3559B" w:rsidRPr="00A75671" w:rsidRDefault="00F3559B" w:rsidP="004417BC">
            <w:pPr>
              <w:rPr>
                <w:rFonts w:ascii="Arial" w:hAnsi="Arial" w:cs="Arial"/>
                <w:bCs/>
                <w:sz w:val="20"/>
                <w:szCs w:val="20"/>
                <w:lang w:val="en-GB"/>
              </w:rPr>
            </w:pPr>
          </w:p>
        </w:tc>
        <w:tc>
          <w:tcPr>
            <w:tcW w:w="1341" w:type="dxa"/>
          </w:tcPr>
          <w:p w14:paraId="42F6B1A2" w14:textId="77777777" w:rsidR="00F3559B" w:rsidRPr="00603CFA" w:rsidRDefault="00F3559B" w:rsidP="004417BC">
            <w:pPr>
              <w:rPr>
                <w:rFonts w:ascii="Arial" w:hAnsi="Arial" w:cs="Arial"/>
                <w:sz w:val="20"/>
                <w:szCs w:val="20"/>
              </w:rPr>
            </w:pPr>
            <w:r w:rsidRPr="00603CFA">
              <w:rPr>
                <w:rFonts w:ascii="Arial" w:hAnsi="Arial" w:cs="Arial"/>
                <w:sz w:val="20"/>
                <w:szCs w:val="20"/>
              </w:rPr>
              <w:t>Yes</w:t>
            </w:r>
          </w:p>
        </w:tc>
        <w:tc>
          <w:tcPr>
            <w:tcW w:w="1323" w:type="dxa"/>
          </w:tcPr>
          <w:p w14:paraId="0D0962FB"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3C26E37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3AF1337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250DB1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11C56866" w14:textId="77777777" w:rsidTr="004417BC">
        <w:tc>
          <w:tcPr>
            <w:tcW w:w="1526" w:type="dxa"/>
            <w:tcBorders>
              <w:top w:val="nil"/>
              <w:left w:val="single" w:sz="4" w:space="0" w:color="auto"/>
              <w:bottom w:val="nil"/>
              <w:right w:val="single" w:sz="4" w:space="0" w:color="auto"/>
            </w:tcBorders>
          </w:tcPr>
          <w:p w14:paraId="69D31E3F"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633C3872" w14:textId="77777777" w:rsidR="00F3559B" w:rsidRDefault="00F3559B" w:rsidP="004417BC">
            <w:pPr>
              <w:rPr>
                <w:rFonts w:ascii="Arial" w:hAnsi="Arial" w:cs="Arial"/>
                <w:bCs/>
                <w:sz w:val="20"/>
                <w:szCs w:val="20"/>
                <w:lang w:val="en-GB"/>
              </w:rPr>
            </w:pPr>
            <w:r>
              <w:rPr>
                <w:rFonts w:ascii="Arial" w:hAnsi="Arial" w:cs="Arial"/>
                <w:bCs/>
                <w:sz w:val="20"/>
                <w:szCs w:val="20"/>
                <w:lang w:val="en-GB"/>
              </w:rPr>
              <w:t>Height</w:t>
            </w:r>
          </w:p>
        </w:tc>
        <w:tc>
          <w:tcPr>
            <w:tcW w:w="1599" w:type="dxa"/>
          </w:tcPr>
          <w:p w14:paraId="184E4AE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Height of the part.</w:t>
            </w:r>
          </w:p>
        </w:tc>
        <w:tc>
          <w:tcPr>
            <w:tcW w:w="1800" w:type="dxa"/>
          </w:tcPr>
          <w:p w14:paraId="0E9D33F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3FDEC08D" w14:textId="77777777" w:rsidR="00F3559B" w:rsidRPr="00A75671" w:rsidRDefault="00F3559B" w:rsidP="004417BC">
            <w:pPr>
              <w:rPr>
                <w:rFonts w:ascii="Arial" w:hAnsi="Arial" w:cs="Arial"/>
                <w:bCs/>
                <w:sz w:val="20"/>
                <w:szCs w:val="20"/>
                <w:lang w:val="en-GB"/>
              </w:rPr>
            </w:pPr>
          </w:p>
        </w:tc>
        <w:tc>
          <w:tcPr>
            <w:tcW w:w="1341" w:type="dxa"/>
          </w:tcPr>
          <w:p w14:paraId="5F8DC1CE" w14:textId="77777777" w:rsidR="00F3559B" w:rsidRDefault="00F3559B" w:rsidP="004417BC">
            <w:r>
              <w:rPr>
                <w:rFonts w:ascii="Arial" w:hAnsi="Arial" w:cs="Arial"/>
                <w:sz w:val="20"/>
                <w:szCs w:val="20"/>
              </w:rPr>
              <w:t>No</w:t>
            </w:r>
          </w:p>
        </w:tc>
        <w:tc>
          <w:tcPr>
            <w:tcW w:w="1323" w:type="dxa"/>
          </w:tcPr>
          <w:p w14:paraId="5C50DAD8"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24E8769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051A952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67D92DF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2182B59" w14:textId="77777777" w:rsidTr="004417BC">
        <w:tc>
          <w:tcPr>
            <w:tcW w:w="1526" w:type="dxa"/>
            <w:tcBorders>
              <w:top w:val="nil"/>
              <w:left w:val="single" w:sz="4" w:space="0" w:color="auto"/>
              <w:bottom w:val="nil"/>
              <w:right w:val="single" w:sz="4" w:space="0" w:color="auto"/>
            </w:tcBorders>
          </w:tcPr>
          <w:p w14:paraId="5D42DAB5"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68CD40CC" w14:textId="77777777" w:rsidR="00F3559B" w:rsidRDefault="00F3559B" w:rsidP="004417BC">
            <w:pPr>
              <w:rPr>
                <w:rFonts w:ascii="Arial" w:hAnsi="Arial" w:cs="Arial"/>
                <w:bCs/>
                <w:sz w:val="20"/>
                <w:szCs w:val="20"/>
                <w:lang w:val="en-GB"/>
              </w:rPr>
            </w:pPr>
            <w:r>
              <w:rPr>
                <w:rFonts w:ascii="Arial" w:hAnsi="Arial" w:cs="Arial"/>
                <w:bCs/>
                <w:sz w:val="20"/>
                <w:szCs w:val="20"/>
                <w:lang w:val="en-GB"/>
              </w:rPr>
              <w:t>Length</w:t>
            </w:r>
          </w:p>
        </w:tc>
        <w:tc>
          <w:tcPr>
            <w:tcW w:w="1599" w:type="dxa"/>
          </w:tcPr>
          <w:p w14:paraId="253BB34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Length of the part.</w:t>
            </w:r>
          </w:p>
        </w:tc>
        <w:tc>
          <w:tcPr>
            <w:tcW w:w="1800" w:type="dxa"/>
          </w:tcPr>
          <w:p w14:paraId="7E5A0E4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5FE27EF3" w14:textId="77777777" w:rsidR="00F3559B" w:rsidRPr="00A75671" w:rsidRDefault="00F3559B" w:rsidP="004417BC">
            <w:pPr>
              <w:rPr>
                <w:rFonts w:ascii="Arial" w:hAnsi="Arial" w:cs="Arial"/>
                <w:bCs/>
                <w:sz w:val="20"/>
                <w:szCs w:val="20"/>
                <w:lang w:val="en-GB"/>
              </w:rPr>
            </w:pPr>
          </w:p>
        </w:tc>
        <w:tc>
          <w:tcPr>
            <w:tcW w:w="1341" w:type="dxa"/>
          </w:tcPr>
          <w:p w14:paraId="0F2D234C" w14:textId="77777777" w:rsidR="00F3559B" w:rsidRDefault="00F3559B" w:rsidP="004417BC">
            <w:r>
              <w:rPr>
                <w:rFonts w:ascii="Arial" w:hAnsi="Arial" w:cs="Arial"/>
                <w:sz w:val="20"/>
                <w:szCs w:val="20"/>
              </w:rPr>
              <w:t>No</w:t>
            </w:r>
          </w:p>
        </w:tc>
        <w:tc>
          <w:tcPr>
            <w:tcW w:w="1323" w:type="dxa"/>
          </w:tcPr>
          <w:p w14:paraId="51AFC71E"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5F769FB1"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4D9225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79064F2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7CD8BBCC" w14:textId="77777777" w:rsidTr="004417BC">
        <w:tc>
          <w:tcPr>
            <w:tcW w:w="1526" w:type="dxa"/>
            <w:tcBorders>
              <w:top w:val="nil"/>
              <w:left w:val="single" w:sz="4" w:space="0" w:color="auto"/>
              <w:bottom w:val="nil"/>
              <w:right w:val="single" w:sz="4" w:space="0" w:color="auto"/>
            </w:tcBorders>
          </w:tcPr>
          <w:p w14:paraId="74439938"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6059F9C6" w14:textId="77777777" w:rsidR="00F3559B" w:rsidRDefault="00F3559B" w:rsidP="004417BC">
            <w:pPr>
              <w:rPr>
                <w:rFonts w:ascii="Arial" w:hAnsi="Arial" w:cs="Arial"/>
                <w:bCs/>
                <w:sz w:val="20"/>
                <w:szCs w:val="20"/>
                <w:lang w:val="en-GB"/>
              </w:rPr>
            </w:pPr>
            <w:r>
              <w:rPr>
                <w:rFonts w:ascii="Arial" w:hAnsi="Arial" w:cs="Arial"/>
                <w:bCs/>
                <w:sz w:val="20"/>
                <w:szCs w:val="20"/>
                <w:lang w:val="en-GB"/>
              </w:rPr>
              <w:t>Width</w:t>
            </w:r>
          </w:p>
        </w:tc>
        <w:tc>
          <w:tcPr>
            <w:tcW w:w="1599" w:type="dxa"/>
          </w:tcPr>
          <w:p w14:paraId="76CFF83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Width of the part.</w:t>
            </w:r>
          </w:p>
        </w:tc>
        <w:tc>
          <w:tcPr>
            <w:tcW w:w="1800" w:type="dxa"/>
          </w:tcPr>
          <w:p w14:paraId="23726DA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77E4D244" w14:textId="77777777" w:rsidR="00F3559B" w:rsidRPr="00A75671" w:rsidRDefault="00F3559B" w:rsidP="004417BC">
            <w:pPr>
              <w:rPr>
                <w:rFonts w:ascii="Arial" w:hAnsi="Arial" w:cs="Arial"/>
                <w:bCs/>
                <w:sz w:val="20"/>
                <w:szCs w:val="20"/>
                <w:lang w:val="en-GB"/>
              </w:rPr>
            </w:pPr>
          </w:p>
        </w:tc>
        <w:tc>
          <w:tcPr>
            <w:tcW w:w="1341" w:type="dxa"/>
          </w:tcPr>
          <w:p w14:paraId="2063628E" w14:textId="77777777" w:rsidR="00F3559B" w:rsidRDefault="00F3559B" w:rsidP="004417BC">
            <w:r>
              <w:rPr>
                <w:rFonts w:ascii="Arial" w:hAnsi="Arial" w:cs="Arial"/>
                <w:sz w:val="20"/>
                <w:szCs w:val="20"/>
              </w:rPr>
              <w:t>No</w:t>
            </w:r>
          </w:p>
        </w:tc>
        <w:tc>
          <w:tcPr>
            <w:tcW w:w="1323" w:type="dxa"/>
          </w:tcPr>
          <w:p w14:paraId="1FC8B223"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7166A64E"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0A06E40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456633A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C070F64" w14:textId="77777777" w:rsidTr="004417BC">
        <w:tc>
          <w:tcPr>
            <w:tcW w:w="1526" w:type="dxa"/>
            <w:tcBorders>
              <w:top w:val="nil"/>
              <w:left w:val="single" w:sz="4" w:space="0" w:color="auto"/>
              <w:bottom w:val="nil"/>
              <w:right w:val="single" w:sz="4" w:space="0" w:color="auto"/>
            </w:tcBorders>
          </w:tcPr>
          <w:p w14:paraId="21A98669"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7F962303" w14:textId="77777777" w:rsidR="00F3559B" w:rsidRDefault="00F3559B" w:rsidP="004417BC">
            <w:pPr>
              <w:rPr>
                <w:rFonts w:ascii="Arial" w:hAnsi="Arial" w:cs="Arial"/>
                <w:bCs/>
                <w:sz w:val="20"/>
                <w:szCs w:val="20"/>
                <w:lang w:val="en-GB"/>
              </w:rPr>
            </w:pPr>
            <w:r>
              <w:rPr>
                <w:rFonts w:ascii="Arial" w:hAnsi="Arial" w:cs="Arial"/>
                <w:bCs/>
                <w:sz w:val="20"/>
                <w:szCs w:val="20"/>
                <w:lang w:val="en-GB"/>
              </w:rPr>
              <w:t>Weight</w:t>
            </w:r>
          </w:p>
        </w:tc>
        <w:tc>
          <w:tcPr>
            <w:tcW w:w="1599" w:type="dxa"/>
          </w:tcPr>
          <w:p w14:paraId="3DCA251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Weight of the part.</w:t>
            </w:r>
          </w:p>
        </w:tc>
        <w:tc>
          <w:tcPr>
            <w:tcW w:w="1800" w:type="dxa"/>
          </w:tcPr>
          <w:p w14:paraId="0EFEF9F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66C9560B" w14:textId="77777777" w:rsidR="00F3559B" w:rsidRPr="00A75671" w:rsidRDefault="00F3559B" w:rsidP="004417BC">
            <w:pPr>
              <w:rPr>
                <w:rFonts w:ascii="Arial" w:hAnsi="Arial" w:cs="Arial"/>
                <w:bCs/>
                <w:sz w:val="20"/>
                <w:szCs w:val="20"/>
                <w:lang w:val="en-GB"/>
              </w:rPr>
            </w:pPr>
          </w:p>
        </w:tc>
        <w:tc>
          <w:tcPr>
            <w:tcW w:w="1341" w:type="dxa"/>
          </w:tcPr>
          <w:p w14:paraId="54F6DCDB" w14:textId="77777777" w:rsidR="00F3559B" w:rsidRDefault="00F3559B" w:rsidP="004417BC">
            <w:r>
              <w:rPr>
                <w:rFonts w:ascii="Arial" w:hAnsi="Arial" w:cs="Arial"/>
                <w:sz w:val="20"/>
                <w:szCs w:val="20"/>
              </w:rPr>
              <w:t>No</w:t>
            </w:r>
          </w:p>
        </w:tc>
        <w:tc>
          <w:tcPr>
            <w:tcW w:w="1323" w:type="dxa"/>
          </w:tcPr>
          <w:p w14:paraId="1D8396E0"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5C3FD6A1"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1819D4B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3202AF2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78D036D4" w14:textId="77777777" w:rsidTr="004417BC">
        <w:tc>
          <w:tcPr>
            <w:tcW w:w="1526" w:type="dxa"/>
            <w:tcBorders>
              <w:top w:val="nil"/>
              <w:left w:val="single" w:sz="4" w:space="0" w:color="auto"/>
              <w:bottom w:val="nil"/>
              <w:right w:val="single" w:sz="4" w:space="0" w:color="auto"/>
            </w:tcBorders>
          </w:tcPr>
          <w:p w14:paraId="25E63217"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0B1C7021" w14:textId="77777777" w:rsidR="00F3559B" w:rsidRDefault="00F3559B" w:rsidP="004417BC">
            <w:pPr>
              <w:rPr>
                <w:rFonts w:ascii="Arial" w:hAnsi="Arial" w:cs="Arial"/>
                <w:bCs/>
                <w:sz w:val="20"/>
                <w:szCs w:val="20"/>
                <w:lang w:val="en-GB"/>
              </w:rPr>
            </w:pPr>
            <w:r>
              <w:rPr>
                <w:rFonts w:ascii="Arial" w:hAnsi="Arial" w:cs="Arial"/>
                <w:bCs/>
                <w:sz w:val="20"/>
                <w:szCs w:val="20"/>
                <w:lang w:val="en-GB"/>
              </w:rPr>
              <w:t>Maintenance-Schedule</w:t>
            </w:r>
          </w:p>
        </w:tc>
        <w:tc>
          <w:tcPr>
            <w:tcW w:w="1599" w:type="dxa"/>
          </w:tcPr>
          <w:p w14:paraId="5D06584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schedule for maintenance of the HARV part.</w:t>
            </w:r>
          </w:p>
        </w:tc>
        <w:tc>
          <w:tcPr>
            <w:tcW w:w="1800" w:type="dxa"/>
          </w:tcPr>
          <w:p w14:paraId="5776C2F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02233A28" w14:textId="77777777" w:rsidR="00F3559B" w:rsidRPr="00A75671" w:rsidRDefault="00F3559B" w:rsidP="004417BC">
            <w:pPr>
              <w:rPr>
                <w:rFonts w:ascii="Arial" w:hAnsi="Arial" w:cs="Arial"/>
                <w:bCs/>
                <w:sz w:val="20"/>
                <w:szCs w:val="20"/>
                <w:lang w:val="en-GB"/>
              </w:rPr>
            </w:pPr>
          </w:p>
        </w:tc>
        <w:tc>
          <w:tcPr>
            <w:tcW w:w="1341" w:type="dxa"/>
          </w:tcPr>
          <w:p w14:paraId="1C7AC6A2" w14:textId="77777777" w:rsidR="00F3559B" w:rsidRDefault="00F3559B" w:rsidP="004417BC">
            <w:r>
              <w:rPr>
                <w:rFonts w:ascii="Arial" w:hAnsi="Arial" w:cs="Arial"/>
                <w:sz w:val="20"/>
                <w:szCs w:val="20"/>
              </w:rPr>
              <w:t>No</w:t>
            </w:r>
          </w:p>
        </w:tc>
        <w:tc>
          <w:tcPr>
            <w:tcW w:w="1323" w:type="dxa"/>
          </w:tcPr>
          <w:p w14:paraId="2D22EDE0"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300C7D9F"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A3C0F0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1D1990A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5 Years from </w:t>
            </w:r>
            <w:proofErr w:type="spellStart"/>
            <w:r>
              <w:rPr>
                <w:rFonts w:ascii="Arial" w:hAnsi="Arial" w:cs="Arial"/>
                <w:bCs/>
                <w:sz w:val="20"/>
                <w:szCs w:val="20"/>
                <w:lang w:val="en-GB"/>
              </w:rPr>
              <w:t>LastMaintained</w:t>
            </w:r>
            <w:proofErr w:type="spellEnd"/>
            <w:r>
              <w:rPr>
                <w:rFonts w:ascii="Arial" w:hAnsi="Arial" w:cs="Arial"/>
                <w:bCs/>
                <w:sz w:val="20"/>
                <w:szCs w:val="20"/>
                <w:lang w:val="en-GB"/>
              </w:rPr>
              <w:t xml:space="preserve"> date.</w:t>
            </w:r>
          </w:p>
        </w:tc>
      </w:tr>
      <w:tr w:rsidR="00F3559B" w:rsidRPr="00A75671" w14:paraId="2C1AAD97" w14:textId="77777777" w:rsidTr="004417BC">
        <w:tc>
          <w:tcPr>
            <w:tcW w:w="1526" w:type="dxa"/>
            <w:tcBorders>
              <w:top w:val="nil"/>
              <w:left w:val="single" w:sz="4" w:space="0" w:color="auto"/>
              <w:bottom w:val="nil"/>
              <w:right w:val="single" w:sz="4" w:space="0" w:color="auto"/>
            </w:tcBorders>
          </w:tcPr>
          <w:p w14:paraId="66D45820"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7B45C03A"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LastMaintained</w:t>
            </w:r>
            <w:proofErr w:type="spellEnd"/>
          </w:p>
        </w:tc>
        <w:tc>
          <w:tcPr>
            <w:tcW w:w="1599" w:type="dxa"/>
          </w:tcPr>
          <w:p w14:paraId="3DEC73E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previous maintenance date.</w:t>
            </w:r>
          </w:p>
        </w:tc>
        <w:tc>
          <w:tcPr>
            <w:tcW w:w="1800" w:type="dxa"/>
          </w:tcPr>
          <w:p w14:paraId="3326F7B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DATE</w:t>
            </w:r>
          </w:p>
        </w:tc>
        <w:tc>
          <w:tcPr>
            <w:tcW w:w="1620" w:type="dxa"/>
          </w:tcPr>
          <w:p w14:paraId="78FA64BF" w14:textId="77777777" w:rsidR="00F3559B" w:rsidRPr="00A75671" w:rsidRDefault="00F3559B" w:rsidP="004417BC">
            <w:pPr>
              <w:rPr>
                <w:rFonts w:ascii="Arial" w:hAnsi="Arial" w:cs="Arial"/>
                <w:bCs/>
                <w:sz w:val="20"/>
                <w:szCs w:val="20"/>
                <w:lang w:val="en-GB"/>
              </w:rPr>
            </w:pPr>
          </w:p>
        </w:tc>
        <w:tc>
          <w:tcPr>
            <w:tcW w:w="1341" w:type="dxa"/>
          </w:tcPr>
          <w:p w14:paraId="38F7ECD9" w14:textId="77777777" w:rsidR="00F3559B" w:rsidRDefault="00F3559B" w:rsidP="004417BC">
            <w:r>
              <w:rPr>
                <w:rFonts w:ascii="Arial" w:hAnsi="Arial" w:cs="Arial"/>
                <w:sz w:val="20"/>
                <w:szCs w:val="20"/>
              </w:rPr>
              <w:t>No</w:t>
            </w:r>
          </w:p>
        </w:tc>
        <w:tc>
          <w:tcPr>
            <w:tcW w:w="1323" w:type="dxa"/>
          </w:tcPr>
          <w:p w14:paraId="1A46053F"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0B43EF2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778" w:type="dxa"/>
          </w:tcPr>
          <w:p w14:paraId="483A2D3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7AE486F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 xml:space="preserve">Date </w:t>
            </w:r>
            <w:proofErr w:type="gramStart"/>
            <w:r>
              <w:rPr>
                <w:rFonts w:ascii="Arial" w:hAnsi="Arial" w:cs="Arial"/>
                <w:bCs/>
                <w:sz w:val="20"/>
                <w:szCs w:val="20"/>
                <w:lang w:val="en-GB"/>
              </w:rPr>
              <w:t>entered into</w:t>
            </w:r>
            <w:proofErr w:type="gramEnd"/>
            <w:r>
              <w:rPr>
                <w:rFonts w:ascii="Arial" w:hAnsi="Arial" w:cs="Arial"/>
                <w:bCs/>
                <w:sz w:val="20"/>
                <w:szCs w:val="20"/>
                <w:lang w:val="en-GB"/>
              </w:rPr>
              <w:t xml:space="preserve"> system.</w:t>
            </w:r>
          </w:p>
        </w:tc>
      </w:tr>
      <w:tr w:rsidR="00F3559B" w:rsidRPr="00A75671" w14:paraId="7547714B" w14:textId="77777777" w:rsidTr="004417BC">
        <w:tc>
          <w:tcPr>
            <w:tcW w:w="1526" w:type="dxa"/>
            <w:tcBorders>
              <w:top w:val="nil"/>
              <w:left w:val="single" w:sz="4" w:space="0" w:color="auto"/>
              <w:bottom w:val="nil"/>
              <w:right w:val="single" w:sz="4" w:space="0" w:color="auto"/>
            </w:tcBorders>
          </w:tcPr>
          <w:p w14:paraId="16823713"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1C8796BE" w14:textId="77777777" w:rsidR="00F3559B" w:rsidRDefault="00F3559B" w:rsidP="004417BC">
            <w:pPr>
              <w:rPr>
                <w:rFonts w:ascii="Arial" w:hAnsi="Arial" w:cs="Arial"/>
                <w:bCs/>
                <w:sz w:val="20"/>
                <w:szCs w:val="20"/>
                <w:lang w:val="en-GB"/>
              </w:rPr>
            </w:pPr>
          </w:p>
        </w:tc>
        <w:tc>
          <w:tcPr>
            <w:tcW w:w="1599" w:type="dxa"/>
          </w:tcPr>
          <w:p w14:paraId="18AEAB67" w14:textId="77777777" w:rsidR="00F3559B" w:rsidRPr="00A75671" w:rsidRDefault="00F3559B" w:rsidP="004417BC">
            <w:pPr>
              <w:rPr>
                <w:rFonts w:ascii="Arial" w:hAnsi="Arial" w:cs="Arial"/>
                <w:bCs/>
                <w:sz w:val="20"/>
                <w:szCs w:val="20"/>
                <w:lang w:val="en-GB"/>
              </w:rPr>
            </w:pPr>
          </w:p>
        </w:tc>
        <w:tc>
          <w:tcPr>
            <w:tcW w:w="1800" w:type="dxa"/>
          </w:tcPr>
          <w:p w14:paraId="7FF2409E" w14:textId="77777777" w:rsidR="00F3559B" w:rsidRPr="00A75671" w:rsidRDefault="00F3559B" w:rsidP="004417BC">
            <w:pPr>
              <w:rPr>
                <w:rFonts w:ascii="Arial" w:hAnsi="Arial" w:cs="Arial"/>
                <w:bCs/>
                <w:sz w:val="20"/>
                <w:szCs w:val="20"/>
                <w:lang w:val="en-GB"/>
              </w:rPr>
            </w:pPr>
          </w:p>
        </w:tc>
        <w:tc>
          <w:tcPr>
            <w:tcW w:w="1620" w:type="dxa"/>
          </w:tcPr>
          <w:p w14:paraId="0BA5E211" w14:textId="77777777" w:rsidR="00F3559B" w:rsidRPr="00A75671" w:rsidRDefault="00F3559B" w:rsidP="004417BC">
            <w:pPr>
              <w:rPr>
                <w:rFonts w:ascii="Arial" w:hAnsi="Arial" w:cs="Arial"/>
                <w:bCs/>
                <w:sz w:val="20"/>
                <w:szCs w:val="20"/>
                <w:lang w:val="en-GB"/>
              </w:rPr>
            </w:pPr>
          </w:p>
        </w:tc>
        <w:tc>
          <w:tcPr>
            <w:tcW w:w="1341" w:type="dxa"/>
          </w:tcPr>
          <w:p w14:paraId="75DE529B" w14:textId="77777777" w:rsidR="00F3559B" w:rsidRDefault="00F3559B" w:rsidP="004417BC"/>
        </w:tc>
        <w:tc>
          <w:tcPr>
            <w:tcW w:w="1323" w:type="dxa"/>
          </w:tcPr>
          <w:p w14:paraId="6D13F97E" w14:textId="77777777" w:rsidR="00F3559B" w:rsidRPr="00A75671" w:rsidRDefault="00F3559B" w:rsidP="004417BC">
            <w:pPr>
              <w:rPr>
                <w:rFonts w:ascii="Arial" w:hAnsi="Arial" w:cs="Arial"/>
                <w:sz w:val="20"/>
                <w:szCs w:val="20"/>
              </w:rPr>
            </w:pPr>
          </w:p>
        </w:tc>
        <w:tc>
          <w:tcPr>
            <w:tcW w:w="850" w:type="dxa"/>
          </w:tcPr>
          <w:p w14:paraId="32575A46" w14:textId="77777777" w:rsidR="00F3559B" w:rsidRPr="00A75671" w:rsidRDefault="00F3559B" w:rsidP="004417BC">
            <w:pPr>
              <w:rPr>
                <w:rFonts w:ascii="Arial" w:hAnsi="Arial" w:cs="Arial"/>
                <w:bCs/>
                <w:sz w:val="20"/>
                <w:szCs w:val="20"/>
                <w:lang w:val="en-GB"/>
              </w:rPr>
            </w:pPr>
          </w:p>
        </w:tc>
        <w:tc>
          <w:tcPr>
            <w:tcW w:w="778" w:type="dxa"/>
          </w:tcPr>
          <w:p w14:paraId="5C2F00E0" w14:textId="77777777" w:rsidR="00F3559B" w:rsidRPr="00A75671" w:rsidRDefault="00F3559B" w:rsidP="004417BC">
            <w:pPr>
              <w:rPr>
                <w:rFonts w:ascii="Arial" w:hAnsi="Arial" w:cs="Arial"/>
                <w:bCs/>
                <w:sz w:val="20"/>
                <w:szCs w:val="20"/>
                <w:lang w:val="en-GB"/>
              </w:rPr>
            </w:pPr>
          </w:p>
        </w:tc>
        <w:tc>
          <w:tcPr>
            <w:tcW w:w="1870" w:type="dxa"/>
          </w:tcPr>
          <w:p w14:paraId="12417C3A" w14:textId="77777777" w:rsidR="00F3559B" w:rsidRPr="00A75671" w:rsidRDefault="00F3559B" w:rsidP="004417BC">
            <w:pPr>
              <w:rPr>
                <w:rFonts w:ascii="Arial" w:hAnsi="Arial" w:cs="Arial"/>
                <w:bCs/>
                <w:sz w:val="20"/>
                <w:szCs w:val="20"/>
                <w:lang w:val="en-GB"/>
              </w:rPr>
            </w:pPr>
          </w:p>
        </w:tc>
      </w:tr>
      <w:tr w:rsidR="00F3559B" w:rsidRPr="00A75671" w14:paraId="31934510" w14:textId="77777777" w:rsidTr="004417BC">
        <w:tc>
          <w:tcPr>
            <w:tcW w:w="1526" w:type="dxa"/>
            <w:tcBorders>
              <w:top w:val="nil"/>
              <w:left w:val="single" w:sz="4" w:space="0" w:color="auto"/>
              <w:bottom w:val="nil"/>
              <w:right w:val="single" w:sz="4" w:space="0" w:color="auto"/>
            </w:tcBorders>
          </w:tcPr>
          <w:p w14:paraId="50D23B3D" w14:textId="77777777" w:rsidR="00F3559B" w:rsidRDefault="00F3559B" w:rsidP="004417BC">
            <w:pPr>
              <w:rPr>
                <w:rFonts w:ascii="Arial" w:hAnsi="Arial" w:cs="Arial"/>
                <w:sz w:val="20"/>
                <w:szCs w:val="20"/>
                <w:lang w:val="en-GB"/>
              </w:rPr>
            </w:pPr>
            <w:proofErr w:type="spellStart"/>
            <w:r>
              <w:rPr>
                <w:rFonts w:ascii="Arial" w:hAnsi="Arial" w:cs="Arial"/>
                <w:sz w:val="20"/>
                <w:szCs w:val="20"/>
                <w:lang w:val="en-GB"/>
              </w:rPr>
              <w:t>HARVStored</w:t>
            </w:r>
            <w:proofErr w:type="spellEnd"/>
            <w:r>
              <w:rPr>
                <w:rFonts w:ascii="Arial" w:hAnsi="Arial" w:cs="Arial"/>
                <w:sz w:val="20"/>
                <w:szCs w:val="20"/>
                <w:lang w:val="en-GB"/>
              </w:rPr>
              <w:t>-Data</w:t>
            </w:r>
          </w:p>
        </w:tc>
        <w:tc>
          <w:tcPr>
            <w:tcW w:w="1843" w:type="dxa"/>
            <w:tcBorders>
              <w:left w:val="single" w:sz="4" w:space="0" w:color="auto"/>
            </w:tcBorders>
          </w:tcPr>
          <w:p w14:paraId="2C3769B4"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RecordNum</w:t>
            </w:r>
            <w:proofErr w:type="spellEnd"/>
          </w:p>
        </w:tc>
        <w:tc>
          <w:tcPr>
            <w:tcW w:w="1599" w:type="dxa"/>
          </w:tcPr>
          <w:p w14:paraId="64DEF05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unique identifying record number for each record of HARV stored data.</w:t>
            </w:r>
          </w:p>
        </w:tc>
        <w:tc>
          <w:tcPr>
            <w:tcW w:w="1800" w:type="dxa"/>
          </w:tcPr>
          <w:p w14:paraId="57B7EEA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464C93AE" w14:textId="77777777" w:rsidR="00F3559B" w:rsidRPr="00A75671" w:rsidRDefault="00F3559B" w:rsidP="004417BC">
            <w:pPr>
              <w:rPr>
                <w:rFonts w:ascii="Arial" w:hAnsi="Arial" w:cs="Arial"/>
                <w:bCs/>
                <w:sz w:val="20"/>
                <w:szCs w:val="20"/>
                <w:lang w:val="en-GB"/>
              </w:rPr>
            </w:pPr>
          </w:p>
        </w:tc>
        <w:tc>
          <w:tcPr>
            <w:tcW w:w="1341" w:type="dxa"/>
          </w:tcPr>
          <w:p w14:paraId="02CA4777" w14:textId="77777777" w:rsidR="00F3559B" w:rsidRDefault="00F3559B" w:rsidP="004417BC">
            <w:r>
              <w:rPr>
                <w:rFonts w:ascii="Arial" w:hAnsi="Arial" w:cs="Arial"/>
                <w:sz w:val="20"/>
                <w:szCs w:val="20"/>
              </w:rPr>
              <w:t>No</w:t>
            </w:r>
          </w:p>
        </w:tc>
        <w:tc>
          <w:tcPr>
            <w:tcW w:w="1323" w:type="dxa"/>
          </w:tcPr>
          <w:p w14:paraId="25245E20"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7F3BA673"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2E6D7CC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39594AB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61A501DF" w14:textId="77777777" w:rsidTr="004417BC">
        <w:tc>
          <w:tcPr>
            <w:tcW w:w="1526" w:type="dxa"/>
            <w:tcBorders>
              <w:top w:val="nil"/>
              <w:left w:val="single" w:sz="4" w:space="0" w:color="auto"/>
              <w:bottom w:val="nil"/>
              <w:right w:val="single" w:sz="4" w:space="0" w:color="auto"/>
            </w:tcBorders>
          </w:tcPr>
          <w:p w14:paraId="79CD4BB4"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53DE30E0" w14:textId="77777777" w:rsidR="00F3559B" w:rsidRDefault="00F3559B" w:rsidP="004417BC">
            <w:pPr>
              <w:rPr>
                <w:rFonts w:ascii="Arial" w:hAnsi="Arial" w:cs="Arial"/>
                <w:bCs/>
                <w:sz w:val="20"/>
                <w:szCs w:val="20"/>
                <w:lang w:val="en-GB"/>
              </w:rPr>
            </w:pPr>
            <w:r>
              <w:rPr>
                <w:rFonts w:ascii="Arial" w:hAnsi="Arial" w:cs="Arial"/>
                <w:bCs/>
                <w:sz w:val="20"/>
                <w:szCs w:val="20"/>
                <w:lang w:val="en-GB"/>
              </w:rPr>
              <w:t>Temperature</w:t>
            </w:r>
          </w:p>
        </w:tc>
        <w:tc>
          <w:tcPr>
            <w:tcW w:w="1599" w:type="dxa"/>
          </w:tcPr>
          <w:p w14:paraId="0E05DE3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Recorded temperature.</w:t>
            </w:r>
          </w:p>
        </w:tc>
        <w:tc>
          <w:tcPr>
            <w:tcW w:w="1800" w:type="dxa"/>
          </w:tcPr>
          <w:p w14:paraId="122A997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074ED1B0" w14:textId="77777777" w:rsidR="00F3559B" w:rsidRPr="00A75671" w:rsidRDefault="00F3559B" w:rsidP="004417BC">
            <w:pPr>
              <w:rPr>
                <w:rFonts w:ascii="Arial" w:hAnsi="Arial" w:cs="Arial"/>
                <w:bCs/>
                <w:sz w:val="20"/>
                <w:szCs w:val="20"/>
                <w:lang w:val="en-GB"/>
              </w:rPr>
            </w:pPr>
          </w:p>
        </w:tc>
        <w:tc>
          <w:tcPr>
            <w:tcW w:w="1341" w:type="dxa"/>
          </w:tcPr>
          <w:p w14:paraId="75CF03C8" w14:textId="77777777" w:rsidR="00F3559B" w:rsidRDefault="00F3559B" w:rsidP="004417BC">
            <w:r>
              <w:rPr>
                <w:rFonts w:ascii="Arial" w:hAnsi="Arial" w:cs="Arial"/>
                <w:sz w:val="20"/>
                <w:szCs w:val="20"/>
              </w:rPr>
              <w:t>No</w:t>
            </w:r>
          </w:p>
        </w:tc>
        <w:tc>
          <w:tcPr>
            <w:tcW w:w="1323" w:type="dxa"/>
          </w:tcPr>
          <w:p w14:paraId="21D10E5D"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6C20BF4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3F5606A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624A90E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B0D51CC" w14:textId="77777777" w:rsidTr="004417BC">
        <w:tc>
          <w:tcPr>
            <w:tcW w:w="1526" w:type="dxa"/>
            <w:tcBorders>
              <w:top w:val="nil"/>
              <w:left w:val="single" w:sz="4" w:space="0" w:color="auto"/>
              <w:bottom w:val="nil"/>
              <w:right w:val="single" w:sz="4" w:space="0" w:color="auto"/>
            </w:tcBorders>
          </w:tcPr>
          <w:p w14:paraId="1245A4B3"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14CC34F5" w14:textId="77777777" w:rsidR="00F3559B" w:rsidRDefault="00F3559B" w:rsidP="004417BC">
            <w:pPr>
              <w:rPr>
                <w:rFonts w:ascii="Arial" w:hAnsi="Arial" w:cs="Arial"/>
                <w:bCs/>
                <w:sz w:val="20"/>
                <w:szCs w:val="20"/>
                <w:lang w:val="en-GB"/>
              </w:rPr>
            </w:pPr>
            <w:r>
              <w:rPr>
                <w:rFonts w:ascii="Arial" w:hAnsi="Arial" w:cs="Arial"/>
                <w:bCs/>
                <w:sz w:val="20"/>
                <w:szCs w:val="20"/>
                <w:lang w:val="en-GB"/>
              </w:rPr>
              <w:t>Humidity</w:t>
            </w:r>
          </w:p>
        </w:tc>
        <w:tc>
          <w:tcPr>
            <w:tcW w:w="1599" w:type="dxa"/>
          </w:tcPr>
          <w:p w14:paraId="79184AE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Recorded humidity.</w:t>
            </w:r>
          </w:p>
        </w:tc>
        <w:tc>
          <w:tcPr>
            <w:tcW w:w="1800" w:type="dxa"/>
          </w:tcPr>
          <w:p w14:paraId="33FD9C9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236C1FD9" w14:textId="77777777" w:rsidR="00F3559B" w:rsidRPr="00A75671" w:rsidRDefault="00F3559B" w:rsidP="004417BC">
            <w:pPr>
              <w:rPr>
                <w:rFonts w:ascii="Arial" w:hAnsi="Arial" w:cs="Arial"/>
                <w:bCs/>
                <w:sz w:val="20"/>
                <w:szCs w:val="20"/>
                <w:lang w:val="en-GB"/>
              </w:rPr>
            </w:pPr>
          </w:p>
        </w:tc>
        <w:tc>
          <w:tcPr>
            <w:tcW w:w="1341" w:type="dxa"/>
          </w:tcPr>
          <w:p w14:paraId="060E9204" w14:textId="77777777" w:rsidR="00F3559B" w:rsidRDefault="00F3559B" w:rsidP="004417BC">
            <w:r>
              <w:rPr>
                <w:rFonts w:ascii="Arial" w:hAnsi="Arial" w:cs="Arial"/>
                <w:sz w:val="20"/>
                <w:szCs w:val="20"/>
              </w:rPr>
              <w:t>No</w:t>
            </w:r>
          </w:p>
        </w:tc>
        <w:tc>
          <w:tcPr>
            <w:tcW w:w="1323" w:type="dxa"/>
          </w:tcPr>
          <w:p w14:paraId="7804502F"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588505C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023B499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3782AC0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A46DEB4" w14:textId="77777777" w:rsidTr="004417BC">
        <w:tc>
          <w:tcPr>
            <w:tcW w:w="1526" w:type="dxa"/>
            <w:tcBorders>
              <w:top w:val="nil"/>
              <w:left w:val="single" w:sz="4" w:space="0" w:color="auto"/>
              <w:bottom w:val="nil"/>
              <w:right w:val="single" w:sz="4" w:space="0" w:color="auto"/>
            </w:tcBorders>
          </w:tcPr>
          <w:p w14:paraId="3907C8C4"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7AADCFE1"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AmbientLight</w:t>
            </w:r>
            <w:proofErr w:type="spellEnd"/>
            <w:r>
              <w:rPr>
                <w:rFonts w:ascii="Arial" w:hAnsi="Arial" w:cs="Arial"/>
                <w:bCs/>
                <w:sz w:val="20"/>
                <w:szCs w:val="20"/>
                <w:lang w:val="en-GB"/>
              </w:rPr>
              <w:t>-Strength</w:t>
            </w:r>
          </w:p>
        </w:tc>
        <w:tc>
          <w:tcPr>
            <w:tcW w:w="1599" w:type="dxa"/>
          </w:tcPr>
          <w:p w14:paraId="790CF24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Recorded ambient light strength.</w:t>
            </w:r>
          </w:p>
        </w:tc>
        <w:tc>
          <w:tcPr>
            <w:tcW w:w="1800" w:type="dxa"/>
          </w:tcPr>
          <w:p w14:paraId="00B7A4A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FLOAT</w:t>
            </w:r>
          </w:p>
        </w:tc>
        <w:tc>
          <w:tcPr>
            <w:tcW w:w="1620" w:type="dxa"/>
          </w:tcPr>
          <w:p w14:paraId="20335A54" w14:textId="77777777" w:rsidR="00F3559B" w:rsidRPr="00A75671" w:rsidRDefault="00F3559B" w:rsidP="004417BC">
            <w:pPr>
              <w:rPr>
                <w:rFonts w:ascii="Arial" w:hAnsi="Arial" w:cs="Arial"/>
                <w:bCs/>
                <w:sz w:val="20"/>
                <w:szCs w:val="20"/>
                <w:lang w:val="en-GB"/>
              </w:rPr>
            </w:pPr>
          </w:p>
        </w:tc>
        <w:tc>
          <w:tcPr>
            <w:tcW w:w="1341" w:type="dxa"/>
          </w:tcPr>
          <w:p w14:paraId="6D1D17F0" w14:textId="77777777" w:rsidR="00F3559B" w:rsidRDefault="00F3559B" w:rsidP="004417BC">
            <w:r>
              <w:rPr>
                <w:rFonts w:ascii="Arial" w:hAnsi="Arial" w:cs="Arial"/>
                <w:sz w:val="20"/>
                <w:szCs w:val="20"/>
              </w:rPr>
              <w:t>No</w:t>
            </w:r>
          </w:p>
        </w:tc>
        <w:tc>
          <w:tcPr>
            <w:tcW w:w="1323" w:type="dxa"/>
          </w:tcPr>
          <w:p w14:paraId="102C4C36"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0E7472C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2464413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3526BDA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7C796E77" w14:textId="77777777" w:rsidTr="004417BC">
        <w:tc>
          <w:tcPr>
            <w:tcW w:w="1526" w:type="dxa"/>
            <w:tcBorders>
              <w:top w:val="nil"/>
              <w:left w:val="single" w:sz="4" w:space="0" w:color="auto"/>
              <w:bottom w:val="nil"/>
              <w:right w:val="single" w:sz="4" w:space="0" w:color="auto"/>
            </w:tcBorders>
          </w:tcPr>
          <w:p w14:paraId="7BDA5EDA"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0375CBA2" w14:textId="77777777" w:rsidR="00F3559B" w:rsidRDefault="00F3559B" w:rsidP="004417BC">
            <w:pPr>
              <w:rPr>
                <w:rFonts w:ascii="Arial" w:hAnsi="Arial" w:cs="Arial"/>
                <w:bCs/>
                <w:sz w:val="20"/>
                <w:szCs w:val="20"/>
                <w:lang w:val="en-GB"/>
              </w:rPr>
            </w:pPr>
            <w:r>
              <w:rPr>
                <w:rFonts w:ascii="Arial" w:hAnsi="Arial" w:cs="Arial"/>
                <w:bCs/>
                <w:sz w:val="20"/>
                <w:szCs w:val="20"/>
                <w:lang w:val="en-GB"/>
              </w:rPr>
              <w:t>Coordinates</w:t>
            </w:r>
          </w:p>
        </w:tc>
        <w:tc>
          <w:tcPr>
            <w:tcW w:w="1599" w:type="dxa"/>
          </w:tcPr>
          <w:p w14:paraId="5911B1D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Recorded coordinates.</w:t>
            </w:r>
          </w:p>
        </w:tc>
        <w:tc>
          <w:tcPr>
            <w:tcW w:w="1800" w:type="dxa"/>
          </w:tcPr>
          <w:p w14:paraId="16E02A1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30BCB6C3" w14:textId="77777777" w:rsidR="00F3559B" w:rsidRPr="00A75671" w:rsidRDefault="00F3559B" w:rsidP="004417BC">
            <w:pPr>
              <w:rPr>
                <w:rFonts w:ascii="Arial" w:hAnsi="Arial" w:cs="Arial"/>
                <w:bCs/>
                <w:sz w:val="20"/>
                <w:szCs w:val="20"/>
                <w:lang w:val="en-GB"/>
              </w:rPr>
            </w:pPr>
          </w:p>
        </w:tc>
        <w:tc>
          <w:tcPr>
            <w:tcW w:w="1341" w:type="dxa"/>
          </w:tcPr>
          <w:p w14:paraId="52BC25F7" w14:textId="77777777" w:rsidR="00F3559B" w:rsidRDefault="00F3559B" w:rsidP="004417BC">
            <w:r w:rsidRPr="00603CFA">
              <w:rPr>
                <w:rFonts w:ascii="Arial" w:hAnsi="Arial" w:cs="Arial"/>
                <w:sz w:val="20"/>
                <w:szCs w:val="20"/>
              </w:rPr>
              <w:t>Yes</w:t>
            </w:r>
          </w:p>
        </w:tc>
        <w:tc>
          <w:tcPr>
            <w:tcW w:w="1323" w:type="dxa"/>
          </w:tcPr>
          <w:p w14:paraId="17094761"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5A04152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69AB520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6C75C0F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60776753" w14:textId="77777777" w:rsidTr="004417BC">
        <w:tc>
          <w:tcPr>
            <w:tcW w:w="1526" w:type="dxa"/>
            <w:tcBorders>
              <w:top w:val="nil"/>
              <w:left w:val="single" w:sz="4" w:space="0" w:color="auto"/>
              <w:bottom w:val="nil"/>
              <w:right w:val="single" w:sz="4" w:space="0" w:color="auto"/>
            </w:tcBorders>
          </w:tcPr>
          <w:p w14:paraId="598FD339"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7DA7259E" w14:textId="77777777" w:rsidR="00F3559B" w:rsidRDefault="00F3559B" w:rsidP="004417BC">
            <w:pPr>
              <w:rPr>
                <w:rFonts w:ascii="Arial" w:hAnsi="Arial" w:cs="Arial"/>
                <w:bCs/>
                <w:sz w:val="20"/>
                <w:szCs w:val="20"/>
                <w:lang w:val="en-GB"/>
              </w:rPr>
            </w:pPr>
            <w:r>
              <w:rPr>
                <w:rFonts w:ascii="Arial" w:hAnsi="Arial" w:cs="Arial"/>
                <w:bCs/>
                <w:sz w:val="20"/>
                <w:szCs w:val="20"/>
                <w:lang w:val="en-GB"/>
              </w:rPr>
              <w:t>Latitude</w:t>
            </w:r>
          </w:p>
        </w:tc>
        <w:tc>
          <w:tcPr>
            <w:tcW w:w="1599" w:type="dxa"/>
          </w:tcPr>
          <w:p w14:paraId="105B1E8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Recorded latitude.</w:t>
            </w:r>
          </w:p>
        </w:tc>
        <w:tc>
          <w:tcPr>
            <w:tcW w:w="1800" w:type="dxa"/>
          </w:tcPr>
          <w:p w14:paraId="12AEEBE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5B9C9BA3" w14:textId="77777777" w:rsidR="00F3559B" w:rsidRPr="00A75671" w:rsidRDefault="00F3559B" w:rsidP="004417BC">
            <w:pPr>
              <w:rPr>
                <w:rFonts w:ascii="Arial" w:hAnsi="Arial" w:cs="Arial"/>
                <w:bCs/>
                <w:sz w:val="20"/>
                <w:szCs w:val="20"/>
                <w:lang w:val="en-GB"/>
              </w:rPr>
            </w:pPr>
          </w:p>
        </w:tc>
        <w:tc>
          <w:tcPr>
            <w:tcW w:w="1341" w:type="dxa"/>
          </w:tcPr>
          <w:p w14:paraId="220BA830" w14:textId="77777777" w:rsidR="00F3559B" w:rsidRDefault="00F3559B" w:rsidP="004417BC">
            <w:r>
              <w:rPr>
                <w:rFonts w:ascii="Arial" w:hAnsi="Arial" w:cs="Arial"/>
                <w:sz w:val="20"/>
                <w:szCs w:val="20"/>
              </w:rPr>
              <w:t>No</w:t>
            </w:r>
          </w:p>
        </w:tc>
        <w:tc>
          <w:tcPr>
            <w:tcW w:w="1323" w:type="dxa"/>
          </w:tcPr>
          <w:p w14:paraId="34400976"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17B7CD6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014FEAF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71F5096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81C9020" w14:textId="77777777" w:rsidTr="004417BC">
        <w:tc>
          <w:tcPr>
            <w:tcW w:w="1526" w:type="dxa"/>
            <w:tcBorders>
              <w:top w:val="nil"/>
              <w:left w:val="single" w:sz="4" w:space="0" w:color="auto"/>
              <w:bottom w:val="nil"/>
              <w:right w:val="single" w:sz="4" w:space="0" w:color="auto"/>
            </w:tcBorders>
          </w:tcPr>
          <w:p w14:paraId="5FC3C087"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73BDF207" w14:textId="77777777" w:rsidR="00F3559B" w:rsidRDefault="00F3559B" w:rsidP="004417BC">
            <w:pPr>
              <w:rPr>
                <w:rFonts w:ascii="Arial" w:hAnsi="Arial" w:cs="Arial"/>
                <w:bCs/>
                <w:sz w:val="20"/>
                <w:szCs w:val="20"/>
                <w:lang w:val="en-GB"/>
              </w:rPr>
            </w:pPr>
            <w:r>
              <w:rPr>
                <w:rFonts w:ascii="Arial" w:hAnsi="Arial" w:cs="Arial"/>
                <w:bCs/>
                <w:sz w:val="20"/>
                <w:szCs w:val="20"/>
                <w:lang w:val="en-GB"/>
              </w:rPr>
              <w:t>Longitude</w:t>
            </w:r>
          </w:p>
        </w:tc>
        <w:tc>
          <w:tcPr>
            <w:tcW w:w="1599" w:type="dxa"/>
          </w:tcPr>
          <w:p w14:paraId="58FAE17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Recorded longitude.</w:t>
            </w:r>
          </w:p>
        </w:tc>
        <w:tc>
          <w:tcPr>
            <w:tcW w:w="1800" w:type="dxa"/>
          </w:tcPr>
          <w:p w14:paraId="2BA873D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7871B2C2" w14:textId="77777777" w:rsidR="00F3559B" w:rsidRPr="00A75671" w:rsidRDefault="00F3559B" w:rsidP="004417BC">
            <w:pPr>
              <w:rPr>
                <w:rFonts w:ascii="Arial" w:hAnsi="Arial" w:cs="Arial"/>
                <w:bCs/>
                <w:sz w:val="20"/>
                <w:szCs w:val="20"/>
                <w:lang w:val="en-GB"/>
              </w:rPr>
            </w:pPr>
          </w:p>
        </w:tc>
        <w:tc>
          <w:tcPr>
            <w:tcW w:w="1341" w:type="dxa"/>
          </w:tcPr>
          <w:p w14:paraId="3CE3B5A3" w14:textId="77777777" w:rsidR="00F3559B" w:rsidRDefault="00F3559B" w:rsidP="004417BC">
            <w:r>
              <w:rPr>
                <w:rFonts w:ascii="Arial" w:hAnsi="Arial" w:cs="Arial"/>
                <w:sz w:val="20"/>
                <w:szCs w:val="20"/>
              </w:rPr>
              <w:t>No</w:t>
            </w:r>
          </w:p>
        </w:tc>
        <w:tc>
          <w:tcPr>
            <w:tcW w:w="1323" w:type="dxa"/>
          </w:tcPr>
          <w:p w14:paraId="06BBFD1E"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74EA25A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55B2D1D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4828965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19BEB76B" w14:textId="77777777" w:rsidTr="004417BC">
        <w:tc>
          <w:tcPr>
            <w:tcW w:w="1526" w:type="dxa"/>
            <w:tcBorders>
              <w:top w:val="nil"/>
              <w:left w:val="single" w:sz="4" w:space="0" w:color="auto"/>
              <w:bottom w:val="nil"/>
              <w:right w:val="single" w:sz="4" w:space="0" w:color="auto"/>
            </w:tcBorders>
          </w:tcPr>
          <w:p w14:paraId="5AD1F384"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4377EB44" w14:textId="77777777" w:rsidR="00F3559B" w:rsidRDefault="00F3559B" w:rsidP="004417BC">
            <w:pPr>
              <w:rPr>
                <w:rFonts w:ascii="Arial" w:hAnsi="Arial" w:cs="Arial"/>
                <w:bCs/>
                <w:sz w:val="20"/>
                <w:szCs w:val="20"/>
                <w:lang w:val="en-GB"/>
              </w:rPr>
            </w:pPr>
            <w:r>
              <w:rPr>
                <w:rFonts w:ascii="Arial" w:hAnsi="Arial" w:cs="Arial"/>
                <w:bCs/>
                <w:sz w:val="20"/>
                <w:szCs w:val="20"/>
                <w:lang w:val="en-GB"/>
              </w:rPr>
              <w:t>Altitude</w:t>
            </w:r>
          </w:p>
        </w:tc>
        <w:tc>
          <w:tcPr>
            <w:tcW w:w="1599" w:type="dxa"/>
          </w:tcPr>
          <w:p w14:paraId="6A89612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Recorded altitude.</w:t>
            </w:r>
          </w:p>
        </w:tc>
        <w:tc>
          <w:tcPr>
            <w:tcW w:w="1800" w:type="dxa"/>
          </w:tcPr>
          <w:p w14:paraId="3360D9A7" w14:textId="77777777" w:rsidR="00F3559B" w:rsidRPr="00A75671" w:rsidRDefault="00F3559B" w:rsidP="004417BC">
            <w:pPr>
              <w:rPr>
                <w:rFonts w:ascii="Arial" w:hAnsi="Arial" w:cs="Arial"/>
                <w:bCs/>
                <w:sz w:val="20"/>
                <w:szCs w:val="20"/>
                <w:lang w:val="en-GB"/>
              </w:rPr>
            </w:pPr>
          </w:p>
        </w:tc>
        <w:tc>
          <w:tcPr>
            <w:tcW w:w="1620" w:type="dxa"/>
          </w:tcPr>
          <w:p w14:paraId="258AB642" w14:textId="77777777" w:rsidR="00F3559B" w:rsidRPr="00A75671" w:rsidRDefault="00F3559B" w:rsidP="004417BC">
            <w:pPr>
              <w:rPr>
                <w:rFonts w:ascii="Arial" w:hAnsi="Arial" w:cs="Arial"/>
                <w:bCs/>
                <w:sz w:val="20"/>
                <w:szCs w:val="20"/>
                <w:lang w:val="en-GB"/>
              </w:rPr>
            </w:pPr>
          </w:p>
        </w:tc>
        <w:tc>
          <w:tcPr>
            <w:tcW w:w="1341" w:type="dxa"/>
          </w:tcPr>
          <w:p w14:paraId="557ECC9B" w14:textId="77777777" w:rsidR="00F3559B" w:rsidRDefault="00F3559B" w:rsidP="004417BC">
            <w:r>
              <w:rPr>
                <w:rFonts w:ascii="Arial" w:hAnsi="Arial" w:cs="Arial"/>
                <w:sz w:val="20"/>
                <w:szCs w:val="20"/>
              </w:rPr>
              <w:t>No</w:t>
            </w:r>
          </w:p>
        </w:tc>
        <w:tc>
          <w:tcPr>
            <w:tcW w:w="1323" w:type="dxa"/>
          </w:tcPr>
          <w:p w14:paraId="7C7C2CD9"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42D1792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792235A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3071D32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33A5C4A" w14:textId="77777777" w:rsidTr="004417BC">
        <w:tc>
          <w:tcPr>
            <w:tcW w:w="1526" w:type="dxa"/>
            <w:tcBorders>
              <w:top w:val="nil"/>
              <w:left w:val="single" w:sz="4" w:space="0" w:color="auto"/>
              <w:bottom w:val="nil"/>
              <w:right w:val="single" w:sz="4" w:space="0" w:color="auto"/>
            </w:tcBorders>
          </w:tcPr>
          <w:p w14:paraId="448F5073"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490E17AE" w14:textId="77777777" w:rsidR="00F3559B" w:rsidRDefault="00F3559B" w:rsidP="004417BC">
            <w:pPr>
              <w:rPr>
                <w:rFonts w:ascii="Arial" w:hAnsi="Arial" w:cs="Arial"/>
                <w:bCs/>
                <w:sz w:val="20"/>
                <w:szCs w:val="20"/>
                <w:lang w:val="en-GB"/>
              </w:rPr>
            </w:pPr>
            <w:r>
              <w:rPr>
                <w:rFonts w:ascii="Arial" w:hAnsi="Arial" w:cs="Arial"/>
                <w:bCs/>
                <w:sz w:val="20"/>
                <w:szCs w:val="20"/>
                <w:lang w:val="en-GB"/>
              </w:rPr>
              <w:t>Depth</w:t>
            </w:r>
          </w:p>
        </w:tc>
        <w:tc>
          <w:tcPr>
            <w:tcW w:w="1599" w:type="dxa"/>
          </w:tcPr>
          <w:p w14:paraId="3CAF482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Recorded depth.</w:t>
            </w:r>
          </w:p>
        </w:tc>
        <w:tc>
          <w:tcPr>
            <w:tcW w:w="1800" w:type="dxa"/>
          </w:tcPr>
          <w:p w14:paraId="2B6ECC4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549F21F8" w14:textId="77777777" w:rsidR="00F3559B" w:rsidRPr="00A75671" w:rsidRDefault="00F3559B" w:rsidP="004417BC">
            <w:pPr>
              <w:rPr>
                <w:rFonts w:ascii="Arial" w:hAnsi="Arial" w:cs="Arial"/>
                <w:bCs/>
                <w:sz w:val="20"/>
                <w:szCs w:val="20"/>
                <w:lang w:val="en-GB"/>
              </w:rPr>
            </w:pPr>
          </w:p>
        </w:tc>
        <w:tc>
          <w:tcPr>
            <w:tcW w:w="1341" w:type="dxa"/>
          </w:tcPr>
          <w:p w14:paraId="77E71C0E" w14:textId="77777777" w:rsidR="00F3559B" w:rsidRDefault="00F3559B" w:rsidP="004417BC">
            <w:r>
              <w:rPr>
                <w:rFonts w:ascii="Arial" w:hAnsi="Arial" w:cs="Arial"/>
                <w:sz w:val="20"/>
                <w:szCs w:val="20"/>
              </w:rPr>
              <w:t>No</w:t>
            </w:r>
          </w:p>
        </w:tc>
        <w:tc>
          <w:tcPr>
            <w:tcW w:w="1323" w:type="dxa"/>
          </w:tcPr>
          <w:p w14:paraId="782C33AD"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52C777F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495161B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21FA64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F0D4D74" w14:textId="77777777" w:rsidTr="004417BC">
        <w:tc>
          <w:tcPr>
            <w:tcW w:w="1526" w:type="dxa"/>
            <w:tcBorders>
              <w:top w:val="nil"/>
              <w:left w:val="single" w:sz="4" w:space="0" w:color="auto"/>
              <w:bottom w:val="nil"/>
              <w:right w:val="single" w:sz="4" w:space="0" w:color="auto"/>
            </w:tcBorders>
          </w:tcPr>
          <w:p w14:paraId="10F357B4"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62785F8B" w14:textId="77777777" w:rsidR="00F3559B" w:rsidRDefault="00F3559B" w:rsidP="004417BC">
            <w:pPr>
              <w:rPr>
                <w:rFonts w:ascii="Arial" w:hAnsi="Arial" w:cs="Arial"/>
                <w:bCs/>
                <w:sz w:val="20"/>
                <w:szCs w:val="20"/>
                <w:lang w:val="en-GB"/>
              </w:rPr>
            </w:pPr>
            <w:r>
              <w:rPr>
                <w:rFonts w:ascii="Arial" w:hAnsi="Arial" w:cs="Arial"/>
                <w:bCs/>
                <w:sz w:val="20"/>
                <w:szCs w:val="20"/>
                <w:lang w:val="en-GB"/>
              </w:rPr>
              <w:t>Timestamp</w:t>
            </w:r>
          </w:p>
        </w:tc>
        <w:tc>
          <w:tcPr>
            <w:tcW w:w="1599" w:type="dxa"/>
          </w:tcPr>
          <w:p w14:paraId="3EF6387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timestamp of when each entry of stored data was made.</w:t>
            </w:r>
          </w:p>
        </w:tc>
        <w:tc>
          <w:tcPr>
            <w:tcW w:w="1800" w:type="dxa"/>
          </w:tcPr>
          <w:p w14:paraId="06E095A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DATETIME</w:t>
            </w:r>
          </w:p>
        </w:tc>
        <w:tc>
          <w:tcPr>
            <w:tcW w:w="1620" w:type="dxa"/>
          </w:tcPr>
          <w:p w14:paraId="70D91302" w14:textId="77777777" w:rsidR="00F3559B" w:rsidRPr="00A75671" w:rsidRDefault="00F3559B" w:rsidP="004417BC">
            <w:pPr>
              <w:rPr>
                <w:rFonts w:ascii="Arial" w:hAnsi="Arial" w:cs="Arial"/>
                <w:bCs/>
                <w:sz w:val="20"/>
                <w:szCs w:val="20"/>
                <w:lang w:val="en-GB"/>
              </w:rPr>
            </w:pPr>
          </w:p>
        </w:tc>
        <w:tc>
          <w:tcPr>
            <w:tcW w:w="1341" w:type="dxa"/>
          </w:tcPr>
          <w:p w14:paraId="52BB258B" w14:textId="77777777" w:rsidR="00F3559B" w:rsidRDefault="00F3559B" w:rsidP="004417BC">
            <w:r>
              <w:rPr>
                <w:rFonts w:ascii="Arial" w:hAnsi="Arial" w:cs="Arial"/>
                <w:sz w:val="20"/>
                <w:szCs w:val="20"/>
              </w:rPr>
              <w:t>No</w:t>
            </w:r>
          </w:p>
        </w:tc>
        <w:tc>
          <w:tcPr>
            <w:tcW w:w="1323" w:type="dxa"/>
          </w:tcPr>
          <w:p w14:paraId="709C1C09"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2FEC7D9B"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1E9B725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4C7EFF1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72CBC6B6" w14:textId="77777777" w:rsidTr="004417BC">
        <w:tc>
          <w:tcPr>
            <w:tcW w:w="1526" w:type="dxa"/>
            <w:tcBorders>
              <w:top w:val="nil"/>
              <w:left w:val="single" w:sz="4" w:space="0" w:color="auto"/>
              <w:bottom w:val="nil"/>
              <w:right w:val="single" w:sz="4" w:space="0" w:color="auto"/>
            </w:tcBorders>
          </w:tcPr>
          <w:p w14:paraId="7C614024"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39E69F96" w14:textId="77777777" w:rsidR="00F3559B" w:rsidRDefault="00F3559B" w:rsidP="004417BC">
            <w:pPr>
              <w:rPr>
                <w:rFonts w:ascii="Arial" w:hAnsi="Arial" w:cs="Arial"/>
                <w:bCs/>
                <w:sz w:val="20"/>
                <w:szCs w:val="20"/>
                <w:lang w:val="en-GB"/>
              </w:rPr>
            </w:pPr>
          </w:p>
        </w:tc>
        <w:tc>
          <w:tcPr>
            <w:tcW w:w="1599" w:type="dxa"/>
          </w:tcPr>
          <w:p w14:paraId="5F8516BB" w14:textId="77777777" w:rsidR="00F3559B" w:rsidRPr="00A75671" w:rsidRDefault="00F3559B" w:rsidP="004417BC">
            <w:pPr>
              <w:rPr>
                <w:rFonts w:ascii="Arial" w:hAnsi="Arial" w:cs="Arial"/>
                <w:bCs/>
                <w:sz w:val="20"/>
                <w:szCs w:val="20"/>
                <w:lang w:val="en-GB"/>
              </w:rPr>
            </w:pPr>
          </w:p>
        </w:tc>
        <w:tc>
          <w:tcPr>
            <w:tcW w:w="1800" w:type="dxa"/>
          </w:tcPr>
          <w:p w14:paraId="0FC5EA97" w14:textId="77777777" w:rsidR="00F3559B" w:rsidRPr="00A75671" w:rsidRDefault="00F3559B" w:rsidP="004417BC">
            <w:pPr>
              <w:rPr>
                <w:rFonts w:ascii="Arial" w:hAnsi="Arial" w:cs="Arial"/>
                <w:bCs/>
                <w:sz w:val="20"/>
                <w:szCs w:val="20"/>
                <w:lang w:val="en-GB"/>
              </w:rPr>
            </w:pPr>
          </w:p>
        </w:tc>
        <w:tc>
          <w:tcPr>
            <w:tcW w:w="1620" w:type="dxa"/>
          </w:tcPr>
          <w:p w14:paraId="36C5507D" w14:textId="77777777" w:rsidR="00F3559B" w:rsidRPr="00A75671" w:rsidRDefault="00F3559B" w:rsidP="004417BC">
            <w:pPr>
              <w:rPr>
                <w:rFonts w:ascii="Arial" w:hAnsi="Arial" w:cs="Arial"/>
                <w:bCs/>
                <w:sz w:val="20"/>
                <w:szCs w:val="20"/>
                <w:lang w:val="en-GB"/>
              </w:rPr>
            </w:pPr>
          </w:p>
        </w:tc>
        <w:tc>
          <w:tcPr>
            <w:tcW w:w="1341" w:type="dxa"/>
          </w:tcPr>
          <w:p w14:paraId="4AAD96A3" w14:textId="77777777" w:rsidR="00F3559B" w:rsidRDefault="00F3559B" w:rsidP="004417BC"/>
        </w:tc>
        <w:tc>
          <w:tcPr>
            <w:tcW w:w="1323" w:type="dxa"/>
          </w:tcPr>
          <w:p w14:paraId="0078D325" w14:textId="77777777" w:rsidR="00F3559B" w:rsidRPr="00A75671" w:rsidRDefault="00F3559B" w:rsidP="004417BC">
            <w:pPr>
              <w:rPr>
                <w:rFonts w:ascii="Arial" w:hAnsi="Arial" w:cs="Arial"/>
                <w:sz w:val="20"/>
                <w:szCs w:val="20"/>
              </w:rPr>
            </w:pPr>
          </w:p>
        </w:tc>
        <w:tc>
          <w:tcPr>
            <w:tcW w:w="850" w:type="dxa"/>
          </w:tcPr>
          <w:p w14:paraId="3648E372" w14:textId="77777777" w:rsidR="00F3559B" w:rsidRPr="00A75671" w:rsidRDefault="00F3559B" w:rsidP="004417BC">
            <w:pPr>
              <w:rPr>
                <w:rFonts w:ascii="Arial" w:hAnsi="Arial" w:cs="Arial"/>
                <w:bCs/>
                <w:sz w:val="20"/>
                <w:szCs w:val="20"/>
                <w:lang w:val="en-GB"/>
              </w:rPr>
            </w:pPr>
          </w:p>
        </w:tc>
        <w:tc>
          <w:tcPr>
            <w:tcW w:w="778" w:type="dxa"/>
          </w:tcPr>
          <w:p w14:paraId="254A5E50" w14:textId="77777777" w:rsidR="00F3559B" w:rsidRPr="00A75671" w:rsidRDefault="00F3559B" w:rsidP="004417BC">
            <w:pPr>
              <w:rPr>
                <w:rFonts w:ascii="Arial" w:hAnsi="Arial" w:cs="Arial"/>
                <w:bCs/>
                <w:sz w:val="20"/>
                <w:szCs w:val="20"/>
                <w:lang w:val="en-GB"/>
              </w:rPr>
            </w:pPr>
          </w:p>
        </w:tc>
        <w:tc>
          <w:tcPr>
            <w:tcW w:w="1870" w:type="dxa"/>
          </w:tcPr>
          <w:p w14:paraId="3110F675" w14:textId="77777777" w:rsidR="00F3559B" w:rsidRPr="00A75671" w:rsidRDefault="00F3559B" w:rsidP="004417BC">
            <w:pPr>
              <w:rPr>
                <w:rFonts w:ascii="Arial" w:hAnsi="Arial" w:cs="Arial"/>
                <w:bCs/>
                <w:sz w:val="20"/>
                <w:szCs w:val="20"/>
                <w:lang w:val="en-GB"/>
              </w:rPr>
            </w:pPr>
          </w:p>
        </w:tc>
      </w:tr>
      <w:tr w:rsidR="00F3559B" w:rsidRPr="00A75671" w14:paraId="5BD433C5" w14:textId="77777777" w:rsidTr="004417BC">
        <w:tc>
          <w:tcPr>
            <w:tcW w:w="1526" w:type="dxa"/>
            <w:tcBorders>
              <w:top w:val="nil"/>
              <w:left w:val="single" w:sz="4" w:space="0" w:color="auto"/>
              <w:bottom w:val="nil"/>
              <w:right w:val="single" w:sz="4" w:space="0" w:color="auto"/>
            </w:tcBorders>
          </w:tcPr>
          <w:p w14:paraId="0E9316A7" w14:textId="77777777" w:rsidR="00F3559B" w:rsidRDefault="00F3559B" w:rsidP="004417BC">
            <w:pPr>
              <w:rPr>
                <w:rFonts w:ascii="Arial" w:hAnsi="Arial" w:cs="Arial"/>
                <w:sz w:val="20"/>
                <w:szCs w:val="20"/>
                <w:lang w:val="en-GB"/>
              </w:rPr>
            </w:pPr>
            <w:r>
              <w:rPr>
                <w:rFonts w:ascii="Arial" w:hAnsi="Arial" w:cs="Arial"/>
                <w:sz w:val="20"/>
                <w:szCs w:val="20"/>
                <w:lang w:val="en-GB"/>
              </w:rPr>
              <w:t>Invoice</w:t>
            </w:r>
          </w:p>
        </w:tc>
        <w:tc>
          <w:tcPr>
            <w:tcW w:w="1843" w:type="dxa"/>
            <w:tcBorders>
              <w:left w:val="single" w:sz="4" w:space="0" w:color="auto"/>
            </w:tcBorders>
          </w:tcPr>
          <w:p w14:paraId="3BD8B2C0"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InvoiceID</w:t>
            </w:r>
            <w:proofErr w:type="spellEnd"/>
          </w:p>
        </w:tc>
        <w:tc>
          <w:tcPr>
            <w:tcW w:w="1599" w:type="dxa"/>
          </w:tcPr>
          <w:p w14:paraId="034E3E6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6BBDAAC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664E2DB9" w14:textId="77777777" w:rsidR="00F3559B" w:rsidRPr="00A75671" w:rsidRDefault="00F3559B" w:rsidP="004417BC">
            <w:pPr>
              <w:rPr>
                <w:rFonts w:ascii="Arial" w:hAnsi="Arial" w:cs="Arial"/>
                <w:bCs/>
                <w:sz w:val="20"/>
                <w:szCs w:val="20"/>
                <w:lang w:val="en-GB"/>
              </w:rPr>
            </w:pPr>
          </w:p>
        </w:tc>
        <w:tc>
          <w:tcPr>
            <w:tcW w:w="1341" w:type="dxa"/>
          </w:tcPr>
          <w:p w14:paraId="603D0C6A" w14:textId="77777777" w:rsidR="00F3559B" w:rsidRDefault="00F3559B" w:rsidP="004417BC">
            <w:r>
              <w:rPr>
                <w:rFonts w:ascii="Arial" w:hAnsi="Arial" w:cs="Arial"/>
                <w:sz w:val="20"/>
                <w:szCs w:val="20"/>
              </w:rPr>
              <w:t>No</w:t>
            </w:r>
          </w:p>
        </w:tc>
        <w:tc>
          <w:tcPr>
            <w:tcW w:w="1323" w:type="dxa"/>
          </w:tcPr>
          <w:p w14:paraId="2112222A"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4FB56F10"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7E728F6D"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0BF547E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04181DBD" w14:textId="77777777" w:rsidTr="004417BC">
        <w:tc>
          <w:tcPr>
            <w:tcW w:w="1526" w:type="dxa"/>
            <w:tcBorders>
              <w:top w:val="nil"/>
              <w:left w:val="single" w:sz="4" w:space="0" w:color="auto"/>
              <w:bottom w:val="nil"/>
              <w:right w:val="single" w:sz="4" w:space="0" w:color="auto"/>
            </w:tcBorders>
          </w:tcPr>
          <w:p w14:paraId="76D2F803"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16817710" w14:textId="77777777" w:rsidR="00F3559B" w:rsidRDefault="00F3559B" w:rsidP="004417BC">
            <w:pPr>
              <w:rPr>
                <w:rFonts w:ascii="Arial" w:hAnsi="Arial" w:cs="Arial"/>
                <w:bCs/>
                <w:sz w:val="20"/>
                <w:szCs w:val="20"/>
                <w:lang w:val="en-GB"/>
              </w:rPr>
            </w:pPr>
            <w:r>
              <w:rPr>
                <w:rFonts w:ascii="Arial" w:hAnsi="Arial" w:cs="Arial"/>
                <w:bCs/>
                <w:sz w:val="20"/>
                <w:szCs w:val="20"/>
                <w:lang w:val="en-GB"/>
              </w:rPr>
              <w:t>GST</w:t>
            </w:r>
          </w:p>
        </w:tc>
        <w:tc>
          <w:tcPr>
            <w:tcW w:w="1599" w:type="dxa"/>
          </w:tcPr>
          <w:p w14:paraId="7FC170E8"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General Sales Tax percentage.</w:t>
            </w:r>
          </w:p>
        </w:tc>
        <w:tc>
          <w:tcPr>
            <w:tcW w:w="1800" w:type="dxa"/>
          </w:tcPr>
          <w:p w14:paraId="3B157B2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42225F35" w14:textId="77777777" w:rsidR="00F3559B" w:rsidRPr="00A75671" w:rsidRDefault="00F3559B" w:rsidP="004417BC">
            <w:pPr>
              <w:rPr>
                <w:rFonts w:ascii="Arial" w:hAnsi="Arial" w:cs="Arial"/>
                <w:bCs/>
                <w:sz w:val="20"/>
                <w:szCs w:val="20"/>
                <w:lang w:val="en-GB"/>
              </w:rPr>
            </w:pPr>
          </w:p>
        </w:tc>
        <w:tc>
          <w:tcPr>
            <w:tcW w:w="1341" w:type="dxa"/>
          </w:tcPr>
          <w:p w14:paraId="3BAB5E81" w14:textId="77777777" w:rsidR="00F3559B" w:rsidRDefault="00F3559B" w:rsidP="004417BC">
            <w:r>
              <w:rPr>
                <w:rFonts w:ascii="Arial" w:hAnsi="Arial" w:cs="Arial"/>
                <w:sz w:val="20"/>
                <w:szCs w:val="20"/>
              </w:rPr>
              <w:t>No</w:t>
            </w:r>
          </w:p>
        </w:tc>
        <w:tc>
          <w:tcPr>
            <w:tcW w:w="1323" w:type="dxa"/>
          </w:tcPr>
          <w:p w14:paraId="38554412"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3A212BC6"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25991E7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7E32F61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15</w:t>
            </w:r>
          </w:p>
        </w:tc>
      </w:tr>
      <w:tr w:rsidR="00F3559B" w:rsidRPr="00A75671" w14:paraId="6EDBEDCA" w14:textId="77777777" w:rsidTr="004417BC">
        <w:tc>
          <w:tcPr>
            <w:tcW w:w="1526" w:type="dxa"/>
            <w:tcBorders>
              <w:top w:val="nil"/>
              <w:left w:val="single" w:sz="4" w:space="0" w:color="auto"/>
              <w:bottom w:val="nil"/>
              <w:right w:val="single" w:sz="4" w:space="0" w:color="auto"/>
            </w:tcBorders>
          </w:tcPr>
          <w:p w14:paraId="2C398A7E"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3682CB68" w14:textId="77777777" w:rsidR="00F3559B" w:rsidRDefault="00F3559B" w:rsidP="004417BC">
            <w:pPr>
              <w:rPr>
                <w:rFonts w:ascii="Arial" w:hAnsi="Arial" w:cs="Arial"/>
                <w:bCs/>
                <w:sz w:val="20"/>
                <w:szCs w:val="20"/>
                <w:lang w:val="en-GB"/>
              </w:rPr>
            </w:pPr>
            <w:r>
              <w:rPr>
                <w:rFonts w:ascii="Arial" w:hAnsi="Arial" w:cs="Arial"/>
                <w:bCs/>
                <w:sz w:val="20"/>
                <w:szCs w:val="20"/>
                <w:lang w:val="en-GB"/>
              </w:rPr>
              <w:t>Total</w:t>
            </w:r>
          </w:p>
        </w:tc>
        <w:tc>
          <w:tcPr>
            <w:tcW w:w="1599" w:type="dxa"/>
          </w:tcPr>
          <w:p w14:paraId="52C2212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total price on the invoice after GST.</w:t>
            </w:r>
          </w:p>
        </w:tc>
        <w:tc>
          <w:tcPr>
            <w:tcW w:w="1800" w:type="dxa"/>
          </w:tcPr>
          <w:p w14:paraId="7C7DF2B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06D51666" w14:textId="77777777" w:rsidR="00F3559B" w:rsidRPr="00A75671" w:rsidRDefault="00F3559B" w:rsidP="004417BC">
            <w:pPr>
              <w:rPr>
                <w:rFonts w:ascii="Arial" w:hAnsi="Arial" w:cs="Arial"/>
                <w:bCs/>
                <w:sz w:val="20"/>
                <w:szCs w:val="20"/>
                <w:lang w:val="en-GB"/>
              </w:rPr>
            </w:pPr>
          </w:p>
        </w:tc>
        <w:tc>
          <w:tcPr>
            <w:tcW w:w="1341" w:type="dxa"/>
          </w:tcPr>
          <w:p w14:paraId="37C8F849" w14:textId="77777777" w:rsidR="00F3559B" w:rsidRDefault="00F3559B" w:rsidP="004417BC">
            <w:r>
              <w:rPr>
                <w:rFonts w:ascii="Arial" w:hAnsi="Arial" w:cs="Arial"/>
                <w:sz w:val="20"/>
                <w:szCs w:val="20"/>
              </w:rPr>
              <w:t>No</w:t>
            </w:r>
          </w:p>
        </w:tc>
        <w:tc>
          <w:tcPr>
            <w:tcW w:w="1323" w:type="dxa"/>
          </w:tcPr>
          <w:p w14:paraId="33E9C8F5" w14:textId="77777777" w:rsidR="00F3559B" w:rsidRPr="00A75671" w:rsidRDefault="00F3559B" w:rsidP="004417BC">
            <w:pPr>
              <w:rPr>
                <w:rFonts w:ascii="Arial" w:hAnsi="Arial" w:cs="Arial"/>
                <w:sz w:val="20"/>
                <w:szCs w:val="20"/>
              </w:rPr>
            </w:pPr>
            <w:r>
              <w:rPr>
                <w:rFonts w:ascii="Arial" w:hAnsi="Arial" w:cs="Arial"/>
                <w:sz w:val="20"/>
                <w:szCs w:val="20"/>
              </w:rPr>
              <w:t xml:space="preserve">Yes, from </w:t>
            </w:r>
            <w:proofErr w:type="spellStart"/>
            <w:r>
              <w:rPr>
                <w:rFonts w:ascii="Arial" w:hAnsi="Arial" w:cs="Arial"/>
                <w:sz w:val="20"/>
                <w:szCs w:val="20"/>
              </w:rPr>
              <w:t>BasePrice</w:t>
            </w:r>
            <w:proofErr w:type="spellEnd"/>
            <w:r>
              <w:rPr>
                <w:rFonts w:ascii="Arial" w:hAnsi="Arial" w:cs="Arial"/>
                <w:sz w:val="20"/>
                <w:szCs w:val="20"/>
              </w:rPr>
              <w:t xml:space="preserve"> &amp; Discount in Subscription Entity.</w:t>
            </w:r>
          </w:p>
        </w:tc>
        <w:tc>
          <w:tcPr>
            <w:tcW w:w="850" w:type="dxa"/>
          </w:tcPr>
          <w:p w14:paraId="2ACF40F0"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BFAFA2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165C52A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3D5BD0C" w14:textId="77777777" w:rsidTr="004417BC">
        <w:tc>
          <w:tcPr>
            <w:tcW w:w="1526" w:type="dxa"/>
            <w:tcBorders>
              <w:top w:val="nil"/>
              <w:left w:val="single" w:sz="4" w:space="0" w:color="auto"/>
              <w:bottom w:val="nil"/>
              <w:right w:val="single" w:sz="4" w:space="0" w:color="auto"/>
            </w:tcBorders>
          </w:tcPr>
          <w:p w14:paraId="063E5AC5"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212CD8C3" w14:textId="77777777" w:rsidR="00F3559B" w:rsidRDefault="00F3559B" w:rsidP="004417BC">
            <w:pPr>
              <w:rPr>
                <w:rFonts w:ascii="Arial" w:hAnsi="Arial" w:cs="Arial"/>
                <w:bCs/>
                <w:sz w:val="20"/>
                <w:szCs w:val="20"/>
                <w:lang w:val="en-GB"/>
              </w:rPr>
            </w:pPr>
          </w:p>
        </w:tc>
        <w:tc>
          <w:tcPr>
            <w:tcW w:w="1599" w:type="dxa"/>
          </w:tcPr>
          <w:p w14:paraId="50847639" w14:textId="77777777" w:rsidR="00F3559B" w:rsidRPr="00A75671" w:rsidRDefault="00F3559B" w:rsidP="004417BC">
            <w:pPr>
              <w:rPr>
                <w:rFonts w:ascii="Arial" w:hAnsi="Arial" w:cs="Arial"/>
                <w:bCs/>
                <w:sz w:val="20"/>
                <w:szCs w:val="20"/>
                <w:lang w:val="en-GB"/>
              </w:rPr>
            </w:pPr>
          </w:p>
        </w:tc>
        <w:tc>
          <w:tcPr>
            <w:tcW w:w="1800" w:type="dxa"/>
          </w:tcPr>
          <w:p w14:paraId="04B84A31" w14:textId="77777777" w:rsidR="00F3559B" w:rsidRPr="00A75671" w:rsidRDefault="00F3559B" w:rsidP="004417BC">
            <w:pPr>
              <w:rPr>
                <w:rFonts w:ascii="Arial" w:hAnsi="Arial" w:cs="Arial"/>
                <w:bCs/>
                <w:sz w:val="20"/>
                <w:szCs w:val="20"/>
                <w:lang w:val="en-GB"/>
              </w:rPr>
            </w:pPr>
          </w:p>
        </w:tc>
        <w:tc>
          <w:tcPr>
            <w:tcW w:w="1620" w:type="dxa"/>
          </w:tcPr>
          <w:p w14:paraId="2D02F957" w14:textId="77777777" w:rsidR="00F3559B" w:rsidRPr="00A75671" w:rsidRDefault="00F3559B" w:rsidP="004417BC">
            <w:pPr>
              <w:rPr>
                <w:rFonts w:ascii="Arial" w:hAnsi="Arial" w:cs="Arial"/>
                <w:bCs/>
                <w:sz w:val="20"/>
                <w:szCs w:val="20"/>
                <w:lang w:val="en-GB"/>
              </w:rPr>
            </w:pPr>
          </w:p>
        </w:tc>
        <w:tc>
          <w:tcPr>
            <w:tcW w:w="1341" w:type="dxa"/>
          </w:tcPr>
          <w:p w14:paraId="662459A4" w14:textId="77777777" w:rsidR="00F3559B" w:rsidRDefault="00F3559B" w:rsidP="004417BC"/>
        </w:tc>
        <w:tc>
          <w:tcPr>
            <w:tcW w:w="1323" w:type="dxa"/>
          </w:tcPr>
          <w:p w14:paraId="1B8FDD05" w14:textId="77777777" w:rsidR="00F3559B" w:rsidRPr="00A75671" w:rsidRDefault="00F3559B" w:rsidP="004417BC">
            <w:pPr>
              <w:rPr>
                <w:rFonts w:ascii="Arial" w:hAnsi="Arial" w:cs="Arial"/>
                <w:sz w:val="20"/>
                <w:szCs w:val="20"/>
              </w:rPr>
            </w:pPr>
          </w:p>
        </w:tc>
        <w:tc>
          <w:tcPr>
            <w:tcW w:w="850" w:type="dxa"/>
          </w:tcPr>
          <w:p w14:paraId="791EC6A1" w14:textId="77777777" w:rsidR="00F3559B" w:rsidRPr="00A75671" w:rsidRDefault="00F3559B" w:rsidP="004417BC">
            <w:pPr>
              <w:rPr>
                <w:rFonts w:ascii="Arial" w:hAnsi="Arial" w:cs="Arial"/>
                <w:bCs/>
                <w:sz w:val="20"/>
                <w:szCs w:val="20"/>
                <w:lang w:val="en-GB"/>
              </w:rPr>
            </w:pPr>
          </w:p>
        </w:tc>
        <w:tc>
          <w:tcPr>
            <w:tcW w:w="778" w:type="dxa"/>
          </w:tcPr>
          <w:p w14:paraId="2CB70913" w14:textId="77777777" w:rsidR="00F3559B" w:rsidRPr="00A75671" w:rsidRDefault="00F3559B" w:rsidP="004417BC">
            <w:pPr>
              <w:rPr>
                <w:rFonts w:ascii="Arial" w:hAnsi="Arial" w:cs="Arial"/>
                <w:bCs/>
                <w:sz w:val="20"/>
                <w:szCs w:val="20"/>
                <w:lang w:val="en-GB"/>
              </w:rPr>
            </w:pPr>
          </w:p>
        </w:tc>
        <w:tc>
          <w:tcPr>
            <w:tcW w:w="1870" w:type="dxa"/>
          </w:tcPr>
          <w:p w14:paraId="04E3D7AD" w14:textId="77777777" w:rsidR="00F3559B" w:rsidRPr="00A75671" w:rsidRDefault="00F3559B" w:rsidP="004417BC">
            <w:pPr>
              <w:rPr>
                <w:rFonts w:ascii="Arial" w:hAnsi="Arial" w:cs="Arial"/>
                <w:bCs/>
                <w:sz w:val="20"/>
                <w:szCs w:val="20"/>
                <w:lang w:val="en-GB"/>
              </w:rPr>
            </w:pPr>
          </w:p>
        </w:tc>
      </w:tr>
      <w:tr w:rsidR="00F3559B" w:rsidRPr="00A75671" w14:paraId="282EEDA5" w14:textId="77777777" w:rsidTr="004417BC">
        <w:tc>
          <w:tcPr>
            <w:tcW w:w="1526" w:type="dxa"/>
            <w:tcBorders>
              <w:top w:val="nil"/>
              <w:left w:val="single" w:sz="4" w:space="0" w:color="auto"/>
              <w:bottom w:val="nil"/>
              <w:right w:val="single" w:sz="4" w:space="0" w:color="auto"/>
            </w:tcBorders>
          </w:tcPr>
          <w:p w14:paraId="29C24DDA" w14:textId="77777777" w:rsidR="00F3559B" w:rsidRDefault="00F3559B" w:rsidP="004417BC">
            <w:pPr>
              <w:rPr>
                <w:rFonts w:ascii="Arial" w:hAnsi="Arial" w:cs="Arial"/>
                <w:sz w:val="20"/>
                <w:szCs w:val="20"/>
                <w:lang w:val="en-GB"/>
              </w:rPr>
            </w:pPr>
            <w:r>
              <w:rPr>
                <w:rFonts w:ascii="Arial" w:hAnsi="Arial" w:cs="Arial"/>
                <w:sz w:val="20"/>
                <w:szCs w:val="20"/>
                <w:lang w:val="en-GB"/>
              </w:rPr>
              <w:t>Zone</w:t>
            </w:r>
          </w:p>
        </w:tc>
        <w:tc>
          <w:tcPr>
            <w:tcW w:w="1843" w:type="dxa"/>
            <w:tcBorders>
              <w:left w:val="single" w:sz="4" w:space="0" w:color="auto"/>
            </w:tcBorders>
          </w:tcPr>
          <w:p w14:paraId="1E316B88"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ZoneID</w:t>
            </w:r>
            <w:proofErr w:type="spellEnd"/>
          </w:p>
        </w:tc>
        <w:tc>
          <w:tcPr>
            <w:tcW w:w="1599" w:type="dxa"/>
          </w:tcPr>
          <w:p w14:paraId="68F6F0E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6483FBF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366557B2" w14:textId="77777777" w:rsidR="00F3559B" w:rsidRPr="00A75671" w:rsidRDefault="00F3559B" w:rsidP="004417BC">
            <w:pPr>
              <w:rPr>
                <w:rFonts w:ascii="Arial" w:hAnsi="Arial" w:cs="Arial"/>
                <w:bCs/>
                <w:sz w:val="20"/>
                <w:szCs w:val="20"/>
                <w:lang w:val="en-GB"/>
              </w:rPr>
            </w:pPr>
          </w:p>
        </w:tc>
        <w:tc>
          <w:tcPr>
            <w:tcW w:w="1341" w:type="dxa"/>
          </w:tcPr>
          <w:p w14:paraId="68E206E7" w14:textId="77777777" w:rsidR="00F3559B" w:rsidRDefault="00F3559B" w:rsidP="004417BC">
            <w:r>
              <w:rPr>
                <w:rFonts w:ascii="Arial" w:hAnsi="Arial" w:cs="Arial"/>
                <w:sz w:val="20"/>
                <w:szCs w:val="20"/>
              </w:rPr>
              <w:t>No</w:t>
            </w:r>
          </w:p>
        </w:tc>
        <w:tc>
          <w:tcPr>
            <w:tcW w:w="1323" w:type="dxa"/>
          </w:tcPr>
          <w:p w14:paraId="422FB172"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3AB740F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2344732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1401E80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C313B65" w14:textId="77777777" w:rsidTr="004417BC">
        <w:tc>
          <w:tcPr>
            <w:tcW w:w="1526" w:type="dxa"/>
            <w:tcBorders>
              <w:top w:val="nil"/>
              <w:left w:val="single" w:sz="4" w:space="0" w:color="auto"/>
              <w:bottom w:val="nil"/>
              <w:right w:val="single" w:sz="4" w:space="0" w:color="auto"/>
            </w:tcBorders>
          </w:tcPr>
          <w:p w14:paraId="2B5FA703"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0F96F04A"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ZoneName</w:t>
            </w:r>
            <w:proofErr w:type="spellEnd"/>
          </w:p>
        </w:tc>
        <w:tc>
          <w:tcPr>
            <w:tcW w:w="1599" w:type="dxa"/>
          </w:tcPr>
          <w:p w14:paraId="2C8D045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unique identifying name of each zone.</w:t>
            </w:r>
          </w:p>
        </w:tc>
        <w:tc>
          <w:tcPr>
            <w:tcW w:w="1800" w:type="dxa"/>
          </w:tcPr>
          <w:p w14:paraId="38EBBBE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46940E91" w14:textId="77777777" w:rsidR="00F3559B" w:rsidRPr="00A75671" w:rsidRDefault="00F3559B" w:rsidP="004417BC">
            <w:pPr>
              <w:rPr>
                <w:rFonts w:ascii="Arial" w:hAnsi="Arial" w:cs="Arial"/>
                <w:bCs/>
                <w:sz w:val="20"/>
                <w:szCs w:val="20"/>
                <w:lang w:val="en-GB"/>
              </w:rPr>
            </w:pPr>
          </w:p>
        </w:tc>
        <w:tc>
          <w:tcPr>
            <w:tcW w:w="1341" w:type="dxa"/>
          </w:tcPr>
          <w:p w14:paraId="38FFAA5E" w14:textId="77777777" w:rsidR="00F3559B" w:rsidRDefault="00F3559B" w:rsidP="004417BC">
            <w:r>
              <w:rPr>
                <w:rFonts w:ascii="Arial" w:hAnsi="Arial" w:cs="Arial"/>
                <w:sz w:val="20"/>
                <w:szCs w:val="20"/>
              </w:rPr>
              <w:t>No</w:t>
            </w:r>
          </w:p>
        </w:tc>
        <w:tc>
          <w:tcPr>
            <w:tcW w:w="1323" w:type="dxa"/>
          </w:tcPr>
          <w:p w14:paraId="43379BE2"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47640EBC"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64960FC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6BE7F1B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E34CA0A" w14:textId="77777777" w:rsidTr="004417BC">
        <w:tc>
          <w:tcPr>
            <w:tcW w:w="1526" w:type="dxa"/>
            <w:tcBorders>
              <w:top w:val="nil"/>
              <w:left w:val="single" w:sz="4" w:space="0" w:color="auto"/>
              <w:bottom w:val="nil"/>
              <w:right w:val="single" w:sz="4" w:space="0" w:color="auto"/>
            </w:tcBorders>
          </w:tcPr>
          <w:p w14:paraId="47C06ED4"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3C688C63" w14:textId="77777777" w:rsidR="00F3559B" w:rsidRDefault="00F3559B" w:rsidP="004417BC">
            <w:pPr>
              <w:rPr>
                <w:rFonts w:ascii="Arial" w:hAnsi="Arial" w:cs="Arial"/>
                <w:bCs/>
                <w:sz w:val="20"/>
                <w:szCs w:val="20"/>
                <w:lang w:val="en-GB"/>
              </w:rPr>
            </w:pPr>
            <w:r>
              <w:rPr>
                <w:rFonts w:ascii="Arial" w:hAnsi="Arial" w:cs="Arial"/>
                <w:bCs/>
                <w:sz w:val="20"/>
                <w:szCs w:val="20"/>
                <w:lang w:val="en-GB"/>
              </w:rPr>
              <w:t>Hectares</w:t>
            </w:r>
          </w:p>
        </w:tc>
        <w:tc>
          <w:tcPr>
            <w:tcW w:w="1599" w:type="dxa"/>
          </w:tcPr>
          <w:p w14:paraId="11DE95D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size in hectares of each zone.</w:t>
            </w:r>
          </w:p>
        </w:tc>
        <w:tc>
          <w:tcPr>
            <w:tcW w:w="1800" w:type="dxa"/>
          </w:tcPr>
          <w:p w14:paraId="23275E2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3854D4F7" w14:textId="77777777" w:rsidR="00F3559B" w:rsidRPr="00A75671" w:rsidRDefault="00F3559B" w:rsidP="004417BC">
            <w:pPr>
              <w:rPr>
                <w:rFonts w:ascii="Arial" w:hAnsi="Arial" w:cs="Arial"/>
                <w:bCs/>
                <w:sz w:val="20"/>
                <w:szCs w:val="20"/>
                <w:lang w:val="en-GB"/>
              </w:rPr>
            </w:pPr>
          </w:p>
        </w:tc>
        <w:tc>
          <w:tcPr>
            <w:tcW w:w="1341" w:type="dxa"/>
          </w:tcPr>
          <w:p w14:paraId="297AE1CC" w14:textId="77777777" w:rsidR="00F3559B" w:rsidRDefault="00F3559B" w:rsidP="004417BC">
            <w:r>
              <w:rPr>
                <w:rFonts w:ascii="Arial" w:hAnsi="Arial" w:cs="Arial"/>
                <w:sz w:val="20"/>
                <w:szCs w:val="20"/>
              </w:rPr>
              <w:t>No</w:t>
            </w:r>
          </w:p>
        </w:tc>
        <w:tc>
          <w:tcPr>
            <w:tcW w:w="1323" w:type="dxa"/>
          </w:tcPr>
          <w:p w14:paraId="6A350F52"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1099B02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7308A40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2D8ABB00"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8D3343E" w14:textId="77777777" w:rsidTr="004417BC">
        <w:tc>
          <w:tcPr>
            <w:tcW w:w="1526" w:type="dxa"/>
            <w:tcBorders>
              <w:top w:val="nil"/>
              <w:left w:val="single" w:sz="4" w:space="0" w:color="auto"/>
              <w:bottom w:val="nil"/>
              <w:right w:val="single" w:sz="4" w:space="0" w:color="auto"/>
            </w:tcBorders>
          </w:tcPr>
          <w:p w14:paraId="0A37AFB6"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155C96F0" w14:textId="77777777" w:rsidR="00F3559B" w:rsidRDefault="00F3559B" w:rsidP="004417BC">
            <w:pPr>
              <w:rPr>
                <w:rFonts w:ascii="Arial" w:hAnsi="Arial" w:cs="Arial"/>
                <w:bCs/>
                <w:sz w:val="20"/>
                <w:szCs w:val="20"/>
                <w:lang w:val="en-GB"/>
              </w:rPr>
            </w:pPr>
            <w:r>
              <w:rPr>
                <w:rFonts w:ascii="Arial" w:hAnsi="Arial" w:cs="Arial"/>
                <w:bCs/>
                <w:sz w:val="20"/>
                <w:szCs w:val="20"/>
                <w:lang w:val="en-GB"/>
              </w:rPr>
              <w:t>Location</w:t>
            </w:r>
          </w:p>
        </w:tc>
        <w:tc>
          <w:tcPr>
            <w:tcW w:w="1599" w:type="dxa"/>
          </w:tcPr>
          <w:p w14:paraId="1C17230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location of each zone.</w:t>
            </w:r>
          </w:p>
        </w:tc>
        <w:tc>
          <w:tcPr>
            <w:tcW w:w="1800" w:type="dxa"/>
          </w:tcPr>
          <w:p w14:paraId="3EA83D2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VARCHAR</w:t>
            </w:r>
          </w:p>
        </w:tc>
        <w:tc>
          <w:tcPr>
            <w:tcW w:w="1620" w:type="dxa"/>
          </w:tcPr>
          <w:p w14:paraId="573DF68D" w14:textId="77777777" w:rsidR="00F3559B" w:rsidRPr="00A75671" w:rsidRDefault="00F3559B" w:rsidP="004417BC">
            <w:pPr>
              <w:rPr>
                <w:rFonts w:ascii="Arial" w:hAnsi="Arial" w:cs="Arial"/>
                <w:bCs/>
                <w:sz w:val="20"/>
                <w:szCs w:val="20"/>
                <w:lang w:val="en-GB"/>
              </w:rPr>
            </w:pPr>
          </w:p>
        </w:tc>
        <w:tc>
          <w:tcPr>
            <w:tcW w:w="1341" w:type="dxa"/>
          </w:tcPr>
          <w:p w14:paraId="7F2857B6" w14:textId="77777777" w:rsidR="00F3559B" w:rsidRDefault="00F3559B" w:rsidP="004417BC">
            <w:r>
              <w:rPr>
                <w:rFonts w:ascii="Arial" w:hAnsi="Arial" w:cs="Arial"/>
                <w:sz w:val="20"/>
                <w:szCs w:val="20"/>
              </w:rPr>
              <w:t>No</w:t>
            </w:r>
          </w:p>
        </w:tc>
        <w:tc>
          <w:tcPr>
            <w:tcW w:w="1323" w:type="dxa"/>
          </w:tcPr>
          <w:p w14:paraId="49B9CED0"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783FD867"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445DD54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ECB504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B3D00E9" w14:textId="77777777" w:rsidTr="004417BC">
        <w:tc>
          <w:tcPr>
            <w:tcW w:w="1526" w:type="dxa"/>
            <w:tcBorders>
              <w:top w:val="nil"/>
              <w:left w:val="single" w:sz="4" w:space="0" w:color="auto"/>
              <w:bottom w:val="nil"/>
              <w:right w:val="single" w:sz="4" w:space="0" w:color="auto"/>
            </w:tcBorders>
          </w:tcPr>
          <w:p w14:paraId="19880BD0"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1339E383" w14:textId="77777777" w:rsidR="00F3559B" w:rsidRDefault="00F3559B" w:rsidP="004417BC">
            <w:pPr>
              <w:rPr>
                <w:rFonts w:ascii="Arial" w:hAnsi="Arial" w:cs="Arial"/>
                <w:bCs/>
                <w:sz w:val="20"/>
                <w:szCs w:val="20"/>
                <w:lang w:val="en-GB"/>
              </w:rPr>
            </w:pPr>
          </w:p>
        </w:tc>
        <w:tc>
          <w:tcPr>
            <w:tcW w:w="1599" w:type="dxa"/>
          </w:tcPr>
          <w:p w14:paraId="2ED9CDDE" w14:textId="77777777" w:rsidR="00F3559B" w:rsidRPr="00A75671" w:rsidRDefault="00F3559B" w:rsidP="004417BC">
            <w:pPr>
              <w:rPr>
                <w:rFonts w:ascii="Arial" w:hAnsi="Arial" w:cs="Arial"/>
                <w:bCs/>
                <w:sz w:val="20"/>
                <w:szCs w:val="20"/>
                <w:lang w:val="en-GB"/>
              </w:rPr>
            </w:pPr>
          </w:p>
        </w:tc>
        <w:tc>
          <w:tcPr>
            <w:tcW w:w="1800" w:type="dxa"/>
          </w:tcPr>
          <w:p w14:paraId="74BB76BE" w14:textId="77777777" w:rsidR="00F3559B" w:rsidRPr="00A75671" w:rsidRDefault="00F3559B" w:rsidP="004417BC">
            <w:pPr>
              <w:rPr>
                <w:rFonts w:ascii="Arial" w:hAnsi="Arial" w:cs="Arial"/>
                <w:bCs/>
                <w:sz w:val="20"/>
                <w:szCs w:val="20"/>
                <w:lang w:val="en-GB"/>
              </w:rPr>
            </w:pPr>
          </w:p>
        </w:tc>
        <w:tc>
          <w:tcPr>
            <w:tcW w:w="1620" w:type="dxa"/>
          </w:tcPr>
          <w:p w14:paraId="56C74099" w14:textId="77777777" w:rsidR="00F3559B" w:rsidRPr="00A75671" w:rsidRDefault="00F3559B" w:rsidP="004417BC">
            <w:pPr>
              <w:rPr>
                <w:rFonts w:ascii="Arial" w:hAnsi="Arial" w:cs="Arial"/>
                <w:bCs/>
                <w:sz w:val="20"/>
                <w:szCs w:val="20"/>
                <w:lang w:val="en-GB"/>
              </w:rPr>
            </w:pPr>
          </w:p>
        </w:tc>
        <w:tc>
          <w:tcPr>
            <w:tcW w:w="1341" w:type="dxa"/>
          </w:tcPr>
          <w:p w14:paraId="350604E0" w14:textId="77777777" w:rsidR="00F3559B" w:rsidRDefault="00F3559B" w:rsidP="004417BC"/>
        </w:tc>
        <w:tc>
          <w:tcPr>
            <w:tcW w:w="1323" w:type="dxa"/>
          </w:tcPr>
          <w:p w14:paraId="42F5D04E" w14:textId="77777777" w:rsidR="00F3559B" w:rsidRPr="00A75671" w:rsidRDefault="00F3559B" w:rsidP="004417BC">
            <w:pPr>
              <w:rPr>
                <w:rFonts w:ascii="Arial" w:hAnsi="Arial" w:cs="Arial"/>
                <w:sz w:val="20"/>
                <w:szCs w:val="20"/>
              </w:rPr>
            </w:pPr>
          </w:p>
        </w:tc>
        <w:tc>
          <w:tcPr>
            <w:tcW w:w="850" w:type="dxa"/>
          </w:tcPr>
          <w:p w14:paraId="6B450C63" w14:textId="77777777" w:rsidR="00F3559B" w:rsidRPr="00A75671" w:rsidRDefault="00F3559B" w:rsidP="004417BC">
            <w:pPr>
              <w:rPr>
                <w:rFonts w:ascii="Arial" w:hAnsi="Arial" w:cs="Arial"/>
                <w:bCs/>
                <w:sz w:val="20"/>
                <w:szCs w:val="20"/>
                <w:lang w:val="en-GB"/>
              </w:rPr>
            </w:pPr>
          </w:p>
        </w:tc>
        <w:tc>
          <w:tcPr>
            <w:tcW w:w="778" w:type="dxa"/>
          </w:tcPr>
          <w:p w14:paraId="52F919D1" w14:textId="77777777" w:rsidR="00F3559B" w:rsidRPr="00A75671" w:rsidRDefault="00F3559B" w:rsidP="004417BC">
            <w:pPr>
              <w:rPr>
                <w:rFonts w:ascii="Arial" w:hAnsi="Arial" w:cs="Arial"/>
                <w:bCs/>
                <w:sz w:val="20"/>
                <w:szCs w:val="20"/>
                <w:lang w:val="en-GB"/>
              </w:rPr>
            </w:pPr>
          </w:p>
        </w:tc>
        <w:tc>
          <w:tcPr>
            <w:tcW w:w="1870" w:type="dxa"/>
          </w:tcPr>
          <w:p w14:paraId="39603779" w14:textId="77777777" w:rsidR="00F3559B" w:rsidRPr="00A75671" w:rsidRDefault="00F3559B" w:rsidP="004417BC">
            <w:pPr>
              <w:rPr>
                <w:rFonts w:ascii="Arial" w:hAnsi="Arial" w:cs="Arial"/>
                <w:bCs/>
                <w:sz w:val="20"/>
                <w:szCs w:val="20"/>
                <w:lang w:val="en-GB"/>
              </w:rPr>
            </w:pPr>
          </w:p>
        </w:tc>
      </w:tr>
      <w:tr w:rsidR="00F3559B" w:rsidRPr="00A75671" w14:paraId="20E1648A" w14:textId="77777777" w:rsidTr="004417BC">
        <w:tc>
          <w:tcPr>
            <w:tcW w:w="1526" w:type="dxa"/>
            <w:tcBorders>
              <w:top w:val="nil"/>
              <w:left w:val="single" w:sz="4" w:space="0" w:color="auto"/>
              <w:bottom w:val="nil"/>
              <w:right w:val="single" w:sz="4" w:space="0" w:color="auto"/>
            </w:tcBorders>
          </w:tcPr>
          <w:p w14:paraId="2E58D053" w14:textId="77777777" w:rsidR="00F3559B" w:rsidRDefault="00F3559B" w:rsidP="004417BC">
            <w:pPr>
              <w:rPr>
                <w:rFonts w:ascii="Arial" w:hAnsi="Arial" w:cs="Arial"/>
                <w:sz w:val="20"/>
                <w:szCs w:val="20"/>
                <w:lang w:val="en-GB"/>
              </w:rPr>
            </w:pPr>
            <w:r>
              <w:rPr>
                <w:rFonts w:ascii="Arial" w:hAnsi="Arial" w:cs="Arial"/>
                <w:sz w:val="20"/>
                <w:szCs w:val="20"/>
                <w:lang w:val="en-GB"/>
              </w:rPr>
              <w:t>Subscription</w:t>
            </w:r>
          </w:p>
        </w:tc>
        <w:tc>
          <w:tcPr>
            <w:tcW w:w="1843" w:type="dxa"/>
            <w:tcBorders>
              <w:left w:val="single" w:sz="4" w:space="0" w:color="auto"/>
            </w:tcBorders>
          </w:tcPr>
          <w:p w14:paraId="203CC64A"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SubscriptionID</w:t>
            </w:r>
            <w:proofErr w:type="spellEnd"/>
          </w:p>
        </w:tc>
        <w:tc>
          <w:tcPr>
            <w:tcW w:w="1599" w:type="dxa"/>
          </w:tcPr>
          <w:p w14:paraId="568FB8F5"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Primary Key and unique identifier.</w:t>
            </w:r>
          </w:p>
        </w:tc>
        <w:tc>
          <w:tcPr>
            <w:tcW w:w="1800" w:type="dxa"/>
          </w:tcPr>
          <w:p w14:paraId="62B7720F"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INTEGER</w:t>
            </w:r>
          </w:p>
        </w:tc>
        <w:tc>
          <w:tcPr>
            <w:tcW w:w="1620" w:type="dxa"/>
          </w:tcPr>
          <w:p w14:paraId="329F883C" w14:textId="77777777" w:rsidR="00F3559B" w:rsidRPr="00A75671" w:rsidRDefault="00F3559B" w:rsidP="004417BC">
            <w:pPr>
              <w:rPr>
                <w:rFonts w:ascii="Arial" w:hAnsi="Arial" w:cs="Arial"/>
                <w:bCs/>
                <w:sz w:val="20"/>
                <w:szCs w:val="20"/>
                <w:lang w:val="en-GB"/>
              </w:rPr>
            </w:pPr>
          </w:p>
        </w:tc>
        <w:tc>
          <w:tcPr>
            <w:tcW w:w="1341" w:type="dxa"/>
          </w:tcPr>
          <w:p w14:paraId="2D3A3705" w14:textId="77777777" w:rsidR="00F3559B" w:rsidRDefault="00F3559B" w:rsidP="004417BC">
            <w:r>
              <w:rPr>
                <w:rFonts w:ascii="Arial" w:hAnsi="Arial" w:cs="Arial"/>
                <w:sz w:val="20"/>
                <w:szCs w:val="20"/>
              </w:rPr>
              <w:t>No</w:t>
            </w:r>
          </w:p>
        </w:tc>
        <w:tc>
          <w:tcPr>
            <w:tcW w:w="1323" w:type="dxa"/>
          </w:tcPr>
          <w:p w14:paraId="2D5D90C3"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7987496D"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5618CA7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1870" w:type="dxa"/>
          </w:tcPr>
          <w:p w14:paraId="101C186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3494E8C4" w14:textId="77777777" w:rsidTr="004417BC">
        <w:tc>
          <w:tcPr>
            <w:tcW w:w="1526" w:type="dxa"/>
            <w:tcBorders>
              <w:top w:val="nil"/>
              <w:left w:val="single" w:sz="4" w:space="0" w:color="auto"/>
              <w:bottom w:val="nil"/>
              <w:right w:val="single" w:sz="4" w:space="0" w:color="auto"/>
            </w:tcBorders>
          </w:tcPr>
          <w:p w14:paraId="01DAC74C"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411C54D3"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ContractStart</w:t>
            </w:r>
            <w:proofErr w:type="spellEnd"/>
            <w:r>
              <w:rPr>
                <w:rFonts w:ascii="Arial" w:hAnsi="Arial" w:cs="Arial"/>
                <w:bCs/>
                <w:sz w:val="20"/>
                <w:szCs w:val="20"/>
                <w:lang w:val="en-GB"/>
              </w:rPr>
              <w:t>-Date</w:t>
            </w:r>
          </w:p>
        </w:tc>
        <w:tc>
          <w:tcPr>
            <w:tcW w:w="1599" w:type="dxa"/>
          </w:tcPr>
          <w:p w14:paraId="76EEEE8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date the subscription starts.</w:t>
            </w:r>
          </w:p>
        </w:tc>
        <w:tc>
          <w:tcPr>
            <w:tcW w:w="1800" w:type="dxa"/>
          </w:tcPr>
          <w:p w14:paraId="4742AE8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DATE</w:t>
            </w:r>
          </w:p>
        </w:tc>
        <w:tc>
          <w:tcPr>
            <w:tcW w:w="1620" w:type="dxa"/>
          </w:tcPr>
          <w:p w14:paraId="642D5A83" w14:textId="77777777" w:rsidR="00F3559B" w:rsidRPr="00A75671" w:rsidRDefault="00F3559B" w:rsidP="004417BC">
            <w:pPr>
              <w:rPr>
                <w:rFonts w:ascii="Arial" w:hAnsi="Arial" w:cs="Arial"/>
                <w:bCs/>
                <w:sz w:val="20"/>
                <w:szCs w:val="20"/>
                <w:lang w:val="en-GB"/>
              </w:rPr>
            </w:pPr>
          </w:p>
        </w:tc>
        <w:tc>
          <w:tcPr>
            <w:tcW w:w="1341" w:type="dxa"/>
          </w:tcPr>
          <w:p w14:paraId="3AF630A7" w14:textId="77777777" w:rsidR="00F3559B" w:rsidRDefault="00F3559B" w:rsidP="004417BC">
            <w:r>
              <w:rPr>
                <w:rFonts w:ascii="Arial" w:hAnsi="Arial" w:cs="Arial"/>
                <w:sz w:val="20"/>
                <w:szCs w:val="20"/>
              </w:rPr>
              <w:t>No</w:t>
            </w:r>
          </w:p>
        </w:tc>
        <w:tc>
          <w:tcPr>
            <w:tcW w:w="1323" w:type="dxa"/>
          </w:tcPr>
          <w:p w14:paraId="11B54113"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718E378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77F58777"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215AD47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5B5D4963" w14:textId="77777777" w:rsidTr="004417BC">
        <w:tc>
          <w:tcPr>
            <w:tcW w:w="1526" w:type="dxa"/>
            <w:tcBorders>
              <w:top w:val="nil"/>
              <w:left w:val="single" w:sz="4" w:space="0" w:color="auto"/>
              <w:bottom w:val="nil"/>
              <w:right w:val="single" w:sz="4" w:space="0" w:color="auto"/>
            </w:tcBorders>
          </w:tcPr>
          <w:p w14:paraId="4FB26864"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0A5B9F38"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ContractEnd</w:t>
            </w:r>
            <w:proofErr w:type="spellEnd"/>
            <w:r>
              <w:rPr>
                <w:rFonts w:ascii="Arial" w:hAnsi="Arial" w:cs="Arial"/>
                <w:bCs/>
                <w:sz w:val="20"/>
                <w:szCs w:val="20"/>
                <w:lang w:val="en-GB"/>
              </w:rPr>
              <w:t>-Date</w:t>
            </w:r>
          </w:p>
        </w:tc>
        <w:tc>
          <w:tcPr>
            <w:tcW w:w="1599" w:type="dxa"/>
          </w:tcPr>
          <w:p w14:paraId="77F7E77B" w14:textId="77777777" w:rsidR="00F3559B" w:rsidRDefault="00F3559B" w:rsidP="004417BC">
            <w:pPr>
              <w:rPr>
                <w:rFonts w:ascii="Arial" w:hAnsi="Arial" w:cs="Arial"/>
                <w:bCs/>
                <w:sz w:val="20"/>
                <w:szCs w:val="20"/>
                <w:lang w:val="en-GB"/>
              </w:rPr>
            </w:pPr>
            <w:r>
              <w:rPr>
                <w:rFonts w:ascii="Arial" w:hAnsi="Arial" w:cs="Arial"/>
                <w:bCs/>
                <w:sz w:val="20"/>
                <w:szCs w:val="20"/>
                <w:lang w:val="en-GB"/>
              </w:rPr>
              <w:t>The date which the subscription ends on.</w:t>
            </w:r>
          </w:p>
        </w:tc>
        <w:tc>
          <w:tcPr>
            <w:tcW w:w="1800" w:type="dxa"/>
          </w:tcPr>
          <w:p w14:paraId="7C78461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DATE</w:t>
            </w:r>
          </w:p>
        </w:tc>
        <w:tc>
          <w:tcPr>
            <w:tcW w:w="1620" w:type="dxa"/>
          </w:tcPr>
          <w:p w14:paraId="2D264D5B" w14:textId="77777777" w:rsidR="00F3559B" w:rsidRPr="00A75671" w:rsidRDefault="00F3559B" w:rsidP="004417BC">
            <w:pPr>
              <w:rPr>
                <w:rFonts w:ascii="Arial" w:hAnsi="Arial" w:cs="Arial"/>
                <w:bCs/>
                <w:sz w:val="20"/>
                <w:szCs w:val="20"/>
                <w:lang w:val="en-GB"/>
              </w:rPr>
            </w:pPr>
          </w:p>
        </w:tc>
        <w:tc>
          <w:tcPr>
            <w:tcW w:w="1341" w:type="dxa"/>
          </w:tcPr>
          <w:p w14:paraId="317263EB" w14:textId="77777777" w:rsidR="00F3559B" w:rsidRDefault="00F3559B" w:rsidP="004417BC">
            <w:r>
              <w:rPr>
                <w:rFonts w:ascii="Arial" w:hAnsi="Arial" w:cs="Arial"/>
                <w:sz w:val="20"/>
                <w:szCs w:val="20"/>
              </w:rPr>
              <w:t>No</w:t>
            </w:r>
          </w:p>
        </w:tc>
        <w:tc>
          <w:tcPr>
            <w:tcW w:w="1323" w:type="dxa"/>
          </w:tcPr>
          <w:p w14:paraId="0C6FE945"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3C54A6B3"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Yes</w:t>
            </w:r>
          </w:p>
        </w:tc>
        <w:tc>
          <w:tcPr>
            <w:tcW w:w="778" w:type="dxa"/>
          </w:tcPr>
          <w:p w14:paraId="168C086E"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152C30EA"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67423CCA" w14:textId="77777777" w:rsidTr="004417BC">
        <w:tc>
          <w:tcPr>
            <w:tcW w:w="1526" w:type="dxa"/>
            <w:tcBorders>
              <w:top w:val="nil"/>
              <w:left w:val="single" w:sz="4" w:space="0" w:color="auto"/>
              <w:bottom w:val="nil"/>
              <w:right w:val="single" w:sz="4" w:space="0" w:color="auto"/>
            </w:tcBorders>
          </w:tcPr>
          <w:p w14:paraId="24D546A4"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2503B5BB"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BasePrice</w:t>
            </w:r>
            <w:proofErr w:type="spellEnd"/>
          </w:p>
        </w:tc>
        <w:tc>
          <w:tcPr>
            <w:tcW w:w="1599" w:type="dxa"/>
          </w:tcPr>
          <w:p w14:paraId="1A5F8A9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base price of the subscription.</w:t>
            </w:r>
          </w:p>
        </w:tc>
        <w:tc>
          <w:tcPr>
            <w:tcW w:w="1800" w:type="dxa"/>
          </w:tcPr>
          <w:p w14:paraId="5E54C3E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74EB86B2" w14:textId="77777777" w:rsidR="00F3559B" w:rsidRPr="00A75671" w:rsidRDefault="00F3559B" w:rsidP="004417BC">
            <w:pPr>
              <w:rPr>
                <w:rFonts w:ascii="Arial" w:hAnsi="Arial" w:cs="Arial"/>
                <w:bCs/>
                <w:sz w:val="20"/>
                <w:szCs w:val="20"/>
                <w:lang w:val="en-GB"/>
              </w:rPr>
            </w:pPr>
          </w:p>
        </w:tc>
        <w:tc>
          <w:tcPr>
            <w:tcW w:w="1341" w:type="dxa"/>
          </w:tcPr>
          <w:p w14:paraId="0A9B5374" w14:textId="77777777" w:rsidR="00F3559B" w:rsidRDefault="00F3559B" w:rsidP="004417BC">
            <w:r>
              <w:rPr>
                <w:rFonts w:ascii="Arial" w:hAnsi="Arial" w:cs="Arial"/>
                <w:sz w:val="20"/>
                <w:szCs w:val="20"/>
              </w:rPr>
              <w:t>No</w:t>
            </w:r>
          </w:p>
        </w:tc>
        <w:tc>
          <w:tcPr>
            <w:tcW w:w="1323" w:type="dxa"/>
          </w:tcPr>
          <w:p w14:paraId="03DD3521"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584BD800"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70AA6DD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5545866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27803169" w14:textId="77777777" w:rsidTr="004417BC">
        <w:tc>
          <w:tcPr>
            <w:tcW w:w="1526" w:type="dxa"/>
            <w:tcBorders>
              <w:top w:val="nil"/>
              <w:left w:val="single" w:sz="4" w:space="0" w:color="auto"/>
              <w:bottom w:val="nil"/>
              <w:right w:val="single" w:sz="4" w:space="0" w:color="auto"/>
            </w:tcBorders>
          </w:tcPr>
          <w:p w14:paraId="7322F8A2"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1FA9443B" w14:textId="77777777" w:rsidR="00F3559B" w:rsidRDefault="00F3559B" w:rsidP="004417BC">
            <w:pPr>
              <w:rPr>
                <w:rFonts w:ascii="Arial" w:hAnsi="Arial" w:cs="Arial"/>
                <w:bCs/>
                <w:sz w:val="20"/>
                <w:szCs w:val="20"/>
                <w:lang w:val="en-GB"/>
              </w:rPr>
            </w:pPr>
            <w:r>
              <w:rPr>
                <w:rFonts w:ascii="Arial" w:hAnsi="Arial" w:cs="Arial"/>
                <w:bCs/>
                <w:sz w:val="20"/>
                <w:szCs w:val="20"/>
                <w:lang w:val="en-GB"/>
              </w:rPr>
              <w:t>Discount</w:t>
            </w:r>
          </w:p>
        </w:tc>
        <w:tc>
          <w:tcPr>
            <w:tcW w:w="1599" w:type="dxa"/>
          </w:tcPr>
          <w:p w14:paraId="3BAB5C22"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The optional discount rate of a subscription.</w:t>
            </w:r>
          </w:p>
        </w:tc>
        <w:tc>
          <w:tcPr>
            <w:tcW w:w="1800" w:type="dxa"/>
          </w:tcPr>
          <w:p w14:paraId="37FA4FE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DECIMAL</w:t>
            </w:r>
          </w:p>
        </w:tc>
        <w:tc>
          <w:tcPr>
            <w:tcW w:w="1620" w:type="dxa"/>
          </w:tcPr>
          <w:p w14:paraId="18D7482D" w14:textId="77777777" w:rsidR="00F3559B" w:rsidRPr="00A75671" w:rsidRDefault="00F3559B" w:rsidP="004417BC">
            <w:pPr>
              <w:rPr>
                <w:rFonts w:ascii="Arial" w:hAnsi="Arial" w:cs="Arial"/>
                <w:bCs/>
                <w:sz w:val="20"/>
                <w:szCs w:val="20"/>
                <w:lang w:val="en-GB"/>
              </w:rPr>
            </w:pPr>
          </w:p>
        </w:tc>
        <w:tc>
          <w:tcPr>
            <w:tcW w:w="1341" w:type="dxa"/>
          </w:tcPr>
          <w:p w14:paraId="15F8AD3C" w14:textId="77777777" w:rsidR="00F3559B" w:rsidRDefault="00F3559B" w:rsidP="004417BC">
            <w:r>
              <w:rPr>
                <w:rFonts w:ascii="Arial" w:hAnsi="Arial" w:cs="Arial"/>
                <w:sz w:val="20"/>
                <w:szCs w:val="20"/>
              </w:rPr>
              <w:t>No</w:t>
            </w:r>
          </w:p>
        </w:tc>
        <w:tc>
          <w:tcPr>
            <w:tcW w:w="1323" w:type="dxa"/>
          </w:tcPr>
          <w:p w14:paraId="001A83D5"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14403C3A"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7F53393C"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36C7BBE6"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N/A</w:t>
            </w:r>
          </w:p>
        </w:tc>
      </w:tr>
      <w:tr w:rsidR="00F3559B" w:rsidRPr="00A75671" w14:paraId="4542AF4B" w14:textId="77777777" w:rsidTr="004417BC">
        <w:tc>
          <w:tcPr>
            <w:tcW w:w="1526" w:type="dxa"/>
            <w:tcBorders>
              <w:top w:val="nil"/>
              <w:left w:val="single" w:sz="4" w:space="0" w:color="auto"/>
              <w:bottom w:val="nil"/>
              <w:right w:val="single" w:sz="4" w:space="0" w:color="auto"/>
            </w:tcBorders>
          </w:tcPr>
          <w:p w14:paraId="7BF44E3A" w14:textId="77777777" w:rsidR="00F3559B" w:rsidRDefault="00F3559B" w:rsidP="004417BC">
            <w:pPr>
              <w:rPr>
                <w:rFonts w:ascii="Arial" w:hAnsi="Arial" w:cs="Arial"/>
                <w:sz w:val="20"/>
                <w:szCs w:val="20"/>
                <w:lang w:val="en-GB"/>
              </w:rPr>
            </w:pPr>
          </w:p>
        </w:tc>
        <w:tc>
          <w:tcPr>
            <w:tcW w:w="1843" w:type="dxa"/>
            <w:tcBorders>
              <w:left w:val="single" w:sz="4" w:space="0" w:color="auto"/>
            </w:tcBorders>
          </w:tcPr>
          <w:p w14:paraId="6669F30A" w14:textId="77777777" w:rsidR="00F3559B" w:rsidRDefault="00F3559B" w:rsidP="004417BC">
            <w:pPr>
              <w:rPr>
                <w:rFonts w:ascii="Arial" w:hAnsi="Arial" w:cs="Arial"/>
                <w:bCs/>
                <w:sz w:val="20"/>
                <w:szCs w:val="20"/>
                <w:lang w:val="en-GB"/>
              </w:rPr>
            </w:pPr>
            <w:proofErr w:type="spellStart"/>
            <w:r>
              <w:rPr>
                <w:rFonts w:ascii="Arial" w:hAnsi="Arial" w:cs="Arial"/>
                <w:bCs/>
                <w:sz w:val="20"/>
                <w:szCs w:val="20"/>
                <w:lang w:val="en-GB"/>
              </w:rPr>
              <w:t>AnnualMonthly</w:t>
            </w:r>
            <w:proofErr w:type="spellEnd"/>
          </w:p>
        </w:tc>
        <w:tc>
          <w:tcPr>
            <w:tcW w:w="1599" w:type="dxa"/>
          </w:tcPr>
          <w:p w14:paraId="099DBD19"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Whether the subscription is paid annually or monthly.</w:t>
            </w:r>
          </w:p>
        </w:tc>
        <w:tc>
          <w:tcPr>
            <w:tcW w:w="1800" w:type="dxa"/>
          </w:tcPr>
          <w:p w14:paraId="036C223B"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BOOLEAN</w:t>
            </w:r>
          </w:p>
        </w:tc>
        <w:tc>
          <w:tcPr>
            <w:tcW w:w="1620" w:type="dxa"/>
          </w:tcPr>
          <w:p w14:paraId="6669E31C" w14:textId="77777777" w:rsidR="00F3559B" w:rsidRPr="00A75671" w:rsidRDefault="00F3559B" w:rsidP="004417BC">
            <w:pPr>
              <w:rPr>
                <w:rFonts w:ascii="Arial" w:hAnsi="Arial" w:cs="Arial"/>
                <w:bCs/>
                <w:sz w:val="20"/>
                <w:szCs w:val="20"/>
                <w:lang w:val="en-GB"/>
              </w:rPr>
            </w:pPr>
          </w:p>
        </w:tc>
        <w:tc>
          <w:tcPr>
            <w:tcW w:w="1341" w:type="dxa"/>
          </w:tcPr>
          <w:p w14:paraId="073A936D" w14:textId="77777777" w:rsidR="00F3559B" w:rsidRDefault="00F3559B" w:rsidP="004417BC">
            <w:r>
              <w:rPr>
                <w:rFonts w:ascii="Arial" w:hAnsi="Arial" w:cs="Arial"/>
                <w:sz w:val="20"/>
                <w:szCs w:val="20"/>
              </w:rPr>
              <w:t>No</w:t>
            </w:r>
          </w:p>
        </w:tc>
        <w:tc>
          <w:tcPr>
            <w:tcW w:w="1323" w:type="dxa"/>
          </w:tcPr>
          <w:p w14:paraId="6D365F70" w14:textId="77777777" w:rsidR="00F3559B" w:rsidRPr="00A75671" w:rsidRDefault="00F3559B" w:rsidP="004417BC">
            <w:pPr>
              <w:rPr>
                <w:rFonts w:ascii="Arial" w:hAnsi="Arial" w:cs="Arial"/>
                <w:sz w:val="20"/>
                <w:szCs w:val="20"/>
              </w:rPr>
            </w:pPr>
            <w:r>
              <w:rPr>
                <w:rFonts w:ascii="Arial" w:hAnsi="Arial" w:cs="Arial"/>
                <w:sz w:val="20"/>
                <w:szCs w:val="20"/>
              </w:rPr>
              <w:t>No</w:t>
            </w:r>
          </w:p>
        </w:tc>
        <w:tc>
          <w:tcPr>
            <w:tcW w:w="850" w:type="dxa"/>
          </w:tcPr>
          <w:p w14:paraId="59F83749" w14:textId="77777777" w:rsidR="00F3559B" w:rsidRPr="00A75671" w:rsidRDefault="00F3559B" w:rsidP="004417BC">
            <w:pPr>
              <w:rPr>
                <w:rFonts w:ascii="Arial" w:hAnsi="Arial" w:cs="Arial"/>
                <w:bCs/>
                <w:sz w:val="20"/>
                <w:szCs w:val="20"/>
                <w:lang w:val="en-GB"/>
              </w:rPr>
            </w:pPr>
            <w:r>
              <w:rPr>
                <w:rFonts w:ascii="Arial" w:hAnsi="Arial" w:cs="Arial"/>
                <w:sz w:val="20"/>
                <w:szCs w:val="20"/>
              </w:rPr>
              <w:t>No</w:t>
            </w:r>
          </w:p>
        </w:tc>
        <w:tc>
          <w:tcPr>
            <w:tcW w:w="778" w:type="dxa"/>
          </w:tcPr>
          <w:p w14:paraId="226DBF11"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No</w:t>
            </w:r>
          </w:p>
        </w:tc>
        <w:tc>
          <w:tcPr>
            <w:tcW w:w="1870" w:type="dxa"/>
          </w:tcPr>
          <w:p w14:paraId="6747B6F4" w14:textId="77777777" w:rsidR="00F3559B" w:rsidRPr="00A75671" w:rsidRDefault="00F3559B" w:rsidP="004417BC">
            <w:pPr>
              <w:rPr>
                <w:rFonts w:ascii="Arial" w:hAnsi="Arial" w:cs="Arial"/>
                <w:bCs/>
                <w:sz w:val="20"/>
                <w:szCs w:val="20"/>
                <w:lang w:val="en-GB"/>
              </w:rPr>
            </w:pPr>
            <w:r>
              <w:rPr>
                <w:rFonts w:ascii="Arial" w:hAnsi="Arial" w:cs="Arial"/>
                <w:bCs/>
                <w:sz w:val="20"/>
                <w:szCs w:val="20"/>
                <w:lang w:val="en-GB"/>
              </w:rPr>
              <w:t>Monthly</w:t>
            </w:r>
          </w:p>
        </w:tc>
      </w:tr>
    </w:tbl>
    <w:p w14:paraId="2A4BA55E" w14:textId="77777777" w:rsidR="00F3559B" w:rsidRPr="00826772" w:rsidRDefault="00F3559B" w:rsidP="00F3559B">
      <w:pPr>
        <w:ind w:left="720"/>
        <w:rPr>
          <w:rFonts w:ascii="Arial" w:hAnsi="Arial" w:cs="Arial"/>
          <w:lang w:val="en-US"/>
        </w:rPr>
      </w:pPr>
    </w:p>
    <w:p w14:paraId="3313C7D0" w14:textId="77777777" w:rsidR="00F3559B" w:rsidRDefault="00F3559B" w:rsidP="00F3559B">
      <w:pPr>
        <w:ind w:left="720"/>
        <w:rPr>
          <w:rFonts w:ascii="Arial" w:hAnsi="Arial" w:cs="Arial"/>
          <w:lang w:val="en-US"/>
        </w:rPr>
      </w:pPr>
    </w:p>
    <w:p w14:paraId="18E5470A" w14:textId="77777777" w:rsidR="00F3559B" w:rsidRDefault="00F3559B" w:rsidP="00F3559B">
      <w:pPr>
        <w:ind w:left="720"/>
        <w:rPr>
          <w:rFonts w:ascii="Arial" w:hAnsi="Arial" w:cs="Arial"/>
          <w:lang w:val="en-US"/>
        </w:rPr>
      </w:pPr>
    </w:p>
    <w:p w14:paraId="7C2C4A83" w14:textId="77777777" w:rsidR="00F3559B" w:rsidRDefault="00F3559B" w:rsidP="003A7BDE"/>
    <w:p w14:paraId="3DB82D24" w14:textId="77777777" w:rsidR="007D0FE2" w:rsidRDefault="007D0FE2" w:rsidP="003A7BDE"/>
    <w:p w14:paraId="27E46387" w14:textId="77777777" w:rsidR="007D0FE2" w:rsidRDefault="007D0FE2" w:rsidP="003A7BDE"/>
    <w:p w14:paraId="290A0C01" w14:textId="77777777" w:rsidR="007D0FE2" w:rsidRDefault="007D0FE2" w:rsidP="003A7BDE"/>
    <w:p w14:paraId="70543930" w14:textId="77777777" w:rsidR="007D0FE2" w:rsidRDefault="007D0FE2" w:rsidP="003A7BDE"/>
    <w:p w14:paraId="5464E7FD" w14:textId="77777777" w:rsidR="007D0FE2" w:rsidRDefault="007D0FE2" w:rsidP="003A7BDE"/>
    <w:p w14:paraId="220E5961" w14:textId="77777777" w:rsidR="007D0FE2" w:rsidRDefault="007D0FE2" w:rsidP="003A7BDE"/>
    <w:p w14:paraId="3CDF34C8" w14:textId="77777777" w:rsidR="007D0FE2" w:rsidRDefault="007D0FE2" w:rsidP="003A7BDE"/>
    <w:p w14:paraId="32113F41" w14:textId="77777777" w:rsidR="007D0FE2" w:rsidRDefault="007D0FE2" w:rsidP="003A7BDE"/>
    <w:p w14:paraId="03D027D0" w14:textId="77777777" w:rsidR="007D0FE2" w:rsidRDefault="007D0FE2" w:rsidP="003A7BDE">
      <w:pPr>
        <w:sectPr w:rsidR="007D0FE2" w:rsidSect="00F3559B">
          <w:pgSz w:w="16838" w:h="11906" w:orient="landscape"/>
          <w:pgMar w:top="1440" w:right="1440" w:bottom="1440" w:left="1440" w:header="708" w:footer="708" w:gutter="0"/>
          <w:cols w:space="708"/>
          <w:docGrid w:linePitch="360"/>
        </w:sectPr>
      </w:pPr>
    </w:p>
    <w:p w14:paraId="575D763C" w14:textId="6938DB5C" w:rsidR="007D0FE2" w:rsidRDefault="00646F9E" w:rsidP="00646F9E">
      <w:pPr>
        <w:pStyle w:val="Heading3"/>
      </w:pPr>
      <w:bookmarkStart w:id="21" w:name="_Toc233757495"/>
      <w:r>
        <w:lastRenderedPageBreak/>
        <w:t>3.5 Rationale</w:t>
      </w:r>
      <w:bookmarkEnd w:id="21"/>
    </w:p>
    <w:p w14:paraId="6A39A199" w14:textId="04F375E5" w:rsidR="00646F9E" w:rsidRDefault="00F743DE" w:rsidP="00646F9E">
      <w:pPr>
        <w:pStyle w:val="Heading4"/>
      </w:pPr>
      <w:bookmarkStart w:id="22" w:name="_Toc233757496"/>
      <w:r>
        <w:t>3.5.1</w:t>
      </w:r>
      <w:r w:rsidR="002A3EDF">
        <w:t xml:space="preserve"> Subscriber</w:t>
      </w:r>
      <w:bookmarkEnd w:id="22"/>
    </w:p>
    <w:p w14:paraId="60EAA7D6" w14:textId="22D635E7" w:rsidR="002A3EDF" w:rsidRDefault="008A2F89" w:rsidP="002A3EDF">
      <w:r>
        <w:t>The subscriber entity</w:t>
      </w:r>
      <w:r w:rsidR="005271D2">
        <w:t xml:space="preserve"> includes a many</w:t>
      </w:r>
      <w:r w:rsidR="00A84D53">
        <w:t>-</w:t>
      </w:r>
      <w:r w:rsidR="005271D2">
        <w:t>to</w:t>
      </w:r>
      <w:r w:rsidR="00A84D53">
        <w:t>-</w:t>
      </w:r>
      <w:r w:rsidR="005271D2">
        <w:t>one mandatory relationship with address</w:t>
      </w:r>
      <w:r w:rsidR="00B83EF1">
        <w:t>. A subscriber must have an address for mailing</w:t>
      </w:r>
      <w:r w:rsidR="00ED4129">
        <w:t>/contact</w:t>
      </w:r>
      <w:r w:rsidR="00B83EF1">
        <w:t xml:space="preserve"> </w:t>
      </w:r>
      <w:r w:rsidR="00ED4129">
        <w:t>purposes, invoices can be sent to the address. Multiple subscribers could live at the same address.</w:t>
      </w:r>
    </w:p>
    <w:p w14:paraId="5B30CB79" w14:textId="37F66CD2" w:rsidR="00502702" w:rsidRDefault="00502702" w:rsidP="002A3EDF">
      <w:r>
        <w:t xml:space="preserve">The subscriber also has an optional </w:t>
      </w:r>
      <w:r w:rsidR="00A84D53">
        <w:t>one-to-may relationship with invoice</w:t>
      </w:r>
      <w:r w:rsidR="00AF106F">
        <w:t xml:space="preserve">. A stored subscriber isn’t required to have an invoice. One subscriber can receive more than </w:t>
      </w:r>
      <w:r w:rsidR="00D35D31">
        <w:t>one invoice, especially if their subscription is monthly based.</w:t>
      </w:r>
    </w:p>
    <w:p w14:paraId="1503D17B" w14:textId="1E502450" w:rsidR="00732AD5" w:rsidRDefault="00732AD5" w:rsidP="00732AD5">
      <w:pPr>
        <w:pStyle w:val="Heading4"/>
      </w:pPr>
      <w:bookmarkStart w:id="23" w:name="_Toc233757497"/>
      <w:r>
        <w:t>3.5.2 Invoice</w:t>
      </w:r>
      <w:bookmarkEnd w:id="23"/>
    </w:p>
    <w:p w14:paraId="718CFA4C" w14:textId="2E14B0D3" w:rsidR="00732AD5" w:rsidRPr="00732AD5" w:rsidRDefault="00F66E94" w:rsidP="00732AD5">
      <w:r>
        <w:t xml:space="preserve">Invoice has a mandatory many-to-one relationship with subscriber. </w:t>
      </w:r>
      <w:r w:rsidR="00443C84">
        <w:t>An invoice must have a subscriber</w:t>
      </w:r>
      <w:r w:rsidR="000139CD">
        <w:t>. A</w:t>
      </w:r>
      <w:r w:rsidR="00443C84">
        <w:t>n invoice only has the one subscriber.</w:t>
      </w:r>
    </w:p>
    <w:p w14:paraId="00018000" w14:textId="51776002" w:rsidR="00D35D31" w:rsidRDefault="00C0379A" w:rsidP="002A3EDF">
      <w:r>
        <w:t xml:space="preserve">The invoice entity has a mandatory many-to-one relationship with the subscription entity. </w:t>
      </w:r>
      <w:r w:rsidR="001518E1">
        <w:t>Along with an invoice needing a subscriber</w:t>
      </w:r>
      <w:r w:rsidR="005022CD">
        <w:t>. A</w:t>
      </w:r>
      <w:r w:rsidR="001518E1">
        <w:t>n invoice must have a subscription</w:t>
      </w:r>
      <w:r w:rsidR="005022CD">
        <w:t xml:space="preserve">, an invoice can only be related to one subscription, if a </w:t>
      </w:r>
      <w:r w:rsidR="00555E3F">
        <w:t>subscriber has more than one subscription then a second separate invoice must be created for that different subscription.</w:t>
      </w:r>
    </w:p>
    <w:p w14:paraId="5CF54AAA" w14:textId="5C7D1DDF" w:rsidR="004F4539" w:rsidRDefault="004F4539" w:rsidP="002A3EDF">
      <w:r>
        <w:t>Invoice includes a derived attribute Total</w:t>
      </w:r>
      <w:r w:rsidR="00C768B2">
        <w:t xml:space="preserve">. Total is derived from </w:t>
      </w:r>
      <w:proofErr w:type="spellStart"/>
      <w:r w:rsidR="00C768B2">
        <w:t>BasePrice</w:t>
      </w:r>
      <w:proofErr w:type="spellEnd"/>
      <w:r w:rsidR="00CE40CB">
        <w:t xml:space="preserve"> and Discount from Subscription entity, plus GST attribute in Invoice Entity.</w:t>
      </w:r>
    </w:p>
    <w:p w14:paraId="3311865F" w14:textId="5FC8F5CD" w:rsidR="006E6996" w:rsidRDefault="006E6996" w:rsidP="006E6996">
      <w:pPr>
        <w:pStyle w:val="Heading4"/>
      </w:pPr>
      <w:bookmarkStart w:id="24" w:name="_Toc233757498"/>
      <w:r>
        <w:t>3.5.3 Subscription</w:t>
      </w:r>
      <w:bookmarkEnd w:id="24"/>
    </w:p>
    <w:p w14:paraId="4E78D347" w14:textId="4186172A" w:rsidR="006E6996" w:rsidRDefault="00ED43A8" w:rsidP="006E6996">
      <w:r>
        <w:t>Subscription has an optional one-to-many relationship with invoice</w:t>
      </w:r>
      <w:r w:rsidR="00AB5380">
        <w:t>. A subscription can exist without an invoice</w:t>
      </w:r>
      <w:r w:rsidR="00490145">
        <w:t xml:space="preserve">, but a subscription will at some point produce invoices. A subscription can produce multiple invoices, the </w:t>
      </w:r>
      <w:r w:rsidR="006A44D2">
        <w:t xml:space="preserve">frequency of these created invoices depends on subscriptions attribute </w:t>
      </w:r>
      <w:proofErr w:type="spellStart"/>
      <w:r w:rsidR="006A44D2">
        <w:t>A</w:t>
      </w:r>
      <w:r w:rsidR="004920B0">
        <w:t>n</w:t>
      </w:r>
      <w:r w:rsidR="006A44D2">
        <w:t>nualMonthly</w:t>
      </w:r>
      <w:proofErr w:type="spellEnd"/>
      <w:r w:rsidR="004920B0">
        <w:t xml:space="preserve">, which is a </w:t>
      </w:r>
      <w:proofErr w:type="spellStart"/>
      <w:r w:rsidR="0054155A">
        <w:t>b</w:t>
      </w:r>
      <w:r w:rsidR="004920B0">
        <w:t>oolean</w:t>
      </w:r>
      <w:proofErr w:type="spellEnd"/>
      <w:r w:rsidR="004920B0">
        <w:t xml:space="preserve"> value describing the frequency of payments</w:t>
      </w:r>
      <w:r w:rsidR="0054155A">
        <w:t>.</w:t>
      </w:r>
    </w:p>
    <w:p w14:paraId="64FC5746" w14:textId="5D0B085B" w:rsidR="0054155A" w:rsidRDefault="00D43DE6" w:rsidP="006E6996">
      <w:r>
        <w:t xml:space="preserve">Subscription has a mandatory one-to-many relationship with zone. </w:t>
      </w:r>
      <w:r w:rsidR="0035408F">
        <w:t xml:space="preserve">A subscription must have </w:t>
      </w:r>
      <w:r w:rsidR="0061196B">
        <w:t>at least</w:t>
      </w:r>
      <w:r w:rsidR="0035408F">
        <w:t xml:space="preserve"> one zone assigned to the subscription. The </w:t>
      </w:r>
      <w:r w:rsidR="0061196B">
        <w:t>number</w:t>
      </w:r>
      <w:r w:rsidR="0035408F">
        <w:t xml:space="preserve"> of zones assigned to the subscription depends on the subscriptions subtype</w:t>
      </w:r>
      <w:r w:rsidR="000632F7">
        <w:t>.</w:t>
      </w:r>
    </w:p>
    <w:p w14:paraId="33E84E5F" w14:textId="2C87BC4C" w:rsidR="00434F8F" w:rsidRDefault="00434F8F" w:rsidP="006E6996">
      <w:r>
        <w:t>Subscription has a mandatory many-to-many relationship with HARV. A subscription must have at least one HARV assigned to it</w:t>
      </w:r>
      <w:r w:rsidR="006667F5">
        <w:t>. The number of HARV’s assigned depends on the subscription subtype</w:t>
      </w:r>
      <w:r w:rsidR="00E4500A">
        <w:t xml:space="preserve"> alongside the subscribers needs.</w:t>
      </w:r>
    </w:p>
    <w:p w14:paraId="794DD57E" w14:textId="3349EE7E" w:rsidR="00E4500A" w:rsidRDefault="00E4500A" w:rsidP="006E6996">
      <w:r>
        <w:t xml:space="preserve">Subscription has a specialisation relationship with its own subtype entities. </w:t>
      </w:r>
      <w:r w:rsidR="00594341">
        <w:t xml:space="preserve">The subscription </w:t>
      </w:r>
      <w:r w:rsidR="003D577F">
        <w:t>must</w:t>
      </w:r>
      <w:r w:rsidR="00594341">
        <w:t xml:space="preserve"> be one of the subtypes and cannot be more than one</w:t>
      </w:r>
      <w:r w:rsidR="003D577F">
        <w:t>.</w:t>
      </w:r>
    </w:p>
    <w:p w14:paraId="374CA409" w14:textId="3ACE8F85" w:rsidR="003D577F" w:rsidRDefault="003D577F" w:rsidP="003D577F">
      <w:pPr>
        <w:pStyle w:val="Heading4"/>
      </w:pPr>
      <w:bookmarkStart w:id="25" w:name="_Toc233757499"/>
      <w:r>
        <w:t>3.5.</w:t>
      </w:r>
      <w:r w:rsidR="00E00E7D">
        <w:t>4</w:t>
      </w:r>
      <w:r>
        <w:t xml:space="preserve"> </w:t>
      </w:r>
      <w:proofErr w:type="spellStart"/>
      <w:r>
        <w:t>Sub</w:t>
      </w:r>
      <w:r w:rsidR="00E00E7D">
        <w:t>Standard</w:t>
      </w:r>
      <w:bookmarkEnd w:id="25"/>
      <w:proofErr w:type="spellEnd"/>
    </w:p>
    <w:p w14:paraId="0C0E025D" w14:textId="4689333D" w:rsidR="003D577F" w:rsidRPr="006E6996" w:rsidRDefault="00766614" w:rsidP="006E6996">
      <w:proofErr w:type="spellStart"/>
      <w:r>
        <w:t>SubStandard</w:t>
      </w:r>
      <w:proofErr w:type="spellEnd"/>
      <w:r>
        <w:t xml:space="preserve"> is a subtype of subscription, it has an optional many-to-one relationship with salesperson</w:t>
      </w:r>
      <w:r w:rsidR="00AD3DC3">
        <w:t xml:space="preserve">. </w:t>
      </w:r>
      <w:r w:rsidR="009327C2">
        <w:t xml:space="preserve">The </w:t>
      </w:r>
      <w:proofErr w:type="spellStart"/>
      <w:r w:rsidR="009327C2">
        <w:t>SubStandard</w:t>
      </w:r>
      <w:proofErr w:type="spellEnd"/>
      <w:r w:rsidR="009327C2">
        <w:t xml:space="preserve"> subtype does not need a </w:t>
      </w:r>
      <w:r w:rsidR="00AE0AE4">
        <w:t>s</w:t>
      </w:r>
      <w:r w:rsidR="009327C2">
        <w:t>alesperson</w:t>
      </w:r>
      <w:r w:rsidR="00726FC4">
        <w:t xml:space="preserve">, it exists as a </w:t>
      </w:r>
      <w:r w:rsidR="00726FC4">
        <w:lastRenderedPageBreak/>
        <w:t>type of subscription independently, however, it is related to the salesperson, who sells this type of subscription to subscribers.</w:t>
      </w:r>
    </w:p>
    <w:p w14:paraId="1325D48A" w14:textId="3E2E2871" w:rsidR="00AE0AE4" w:rsidRDefault="00AE0AE4" w:rsidP="00AE0AE4">
      <w:pPr>
        <w:pStyle w:val="Heading4"/>
      </w:pPr>
      <w:bookmarkStart w:id="26" w:name="_Toc233757500"/>
      <w:r>
        <w:t xml:space="preserve">3.5.5 </w:t>
      </w:r>
      <w:proofErr w:type="spellStart"/>
      <w:r>
        <w:t>SubGold</w:t>
      </w:r>
      <w:bookmarkEnd w:id="26"/>
      <w:proofErr w:type="spellEnd"/>
    </w:p>
    <w:p w14:paraId="33E364FB" w14:textId="3726BFEC" w:rsidR="006E6996" w:rsidRDefault="00AE0AE4" w:rsidP="002A3EDF">
      <w:proofErr w:type="spellStart"/>
      <w:r>
        <w:t>SubGold</w:t>
      </w:r>
      <w:proofErr w:type="spellEnd"/>
      <w:r>
        <w:t xml:space="preserve"> is a subtype of subscription, it has an optional many-to-one relationship with salesperson. The </w:t>
      </w:r>
      <w:proofErr w:type="spellStart"/>
      <w:r>
        <w:t>Sub</w:t>
      </w:r>
      <w:r w:rsidR="00561B76">
        <w:t>Gold</w:t>
      </w:r>
      <w:proofErr w:type="spellEnd"/>
      <w:r>
        <w:t xml:space="preserve"> subtype does not need a salesperson, it exists as a type of subscription independently, however, it is related to the salesperson, who sells this type of subscription to subscribers.</w:t>
      </w:r>
    </w:p>
    <w:p w14:paraId="6FFDFC1A" w14:textId="2995239E" w:rsidR="00561B76" w:rsidRDefault="00561B76" w:rsidP="00561B76">
      <w:pPr>
        <w:pStyle w:val="Heading4"/>
      </w:pPr>
      <w:bookmarkStart w:id="27" w:name="_Toc233757501"/>
      <w:r>
        <w:t xml:space="preserve">3.5.6 </w:t>
      </w:r>
      <w:proofErr w:type="spellStart"/>
      <w:r>
        <w:t>SubPlatinum</w:t>
      </w:r>
      <w:bookmarkEnd w:id="27"/>
      <w:proofErr w:type="spellEnd"/>
    </w:p>
    <w:p w14:paraId="4176FA48" w14:textId="10A7D3C6" w:rsidR="00561B76" w:rsidRDefault="00561B76" w:rsidP="00561B76">
      <w:proofErr w:type="spellStart"/>
      <w:r>
        <w:t>SubPla</w:t>
      </w:r>
      <w:r w:rsidR="000D0F4B">
        <w:t>tinum</w:t>
      </w:r>
      <w:proofErr w:type="spellEnd"/>
      <w:r>
        <w:t xml:space="preserve"> is a subtype of subscription, it has an optional many-to-one relationship with </w:t>
      </w:r>
      <w:proofErr w:type="spellStart"/>
      <w:r w:rsidR="006A1A58">
        <w:t>A</w:t>
      </w:r>
      <w:r w:rsidR="000D0F4B">
        <w:t>dministrati</w:t>
      </w:r>
      <w:r w:rsidR="006A1A58">
        <w:t>v</w:t>
      </w:r>
      <w:r w:rsidR="000D0F4B">
        <w:t>e</w:t>
      </w:r>
      <w:r w:rsidR="006A1A58">
        <w:t>E</w:t>
      </w:r>
      <w:r w:rsidR="000D0F4B">
        <w:t>xecutive</w:t>
      </w:r>
      <w:proofErr w:type="spellEnd"/>
      <w:r>
        <w:t xml:space="preserve">. The </w:t>
      </w:r>
      <w:proofErr w:type="spellStart"/>
      <w:r>
        <w:t>Sub</w:t>
      </w:r>
      <w:r w:rsidR="000D0F4B">
        <w:t>Platinum</w:t>
      </w:r>
      <w:proofErr w:type="spellEnd"/>
      <w:r>
        <w:t xml:space="preserve"> subtype does not need a</w:t>
      </w:r>
      <w:r w:rsidR="006A1A58">
        <w:t>n</w:t>
      </w:r>
      <w:r>
        <w:t xml:space="preserve"> </w:t>
      </w:r>
      <w:r w:rsidR="006A1A58">
        <w:t>administrative executive</w:t>
      </w:r>
      <w:r>
        <w:t>, it exists as a type of subscription independently, however, it is related to the</w:t>
      </w:r>
      <w:r w:rsidR="006A1A58" w:rsidRPr="006A1A58">
        <w:t xml:space="preserve"> </w:t>
      </w:r>
      <w:r w:rsidR="006A1A58">
        <w:t>administrative executive</w:t>
      </w:r>
      <w:r>
        <w:t xml:space="preserve">, who </w:t>
      </w:r>
      <w:r w:rsidR="006A1A58">
        <w:t xml:space="preserve">negotiates </w:t>
      </w:r>
      <w:r w:rsidR="006A05DF">
        <w:t>this subscription</w:t>
      </w:r>
      <w:r>
        <w:t xml:space="preserve"> type </w:t>
      </w:r>
      <w:r w:rsidR="006A05DF">
        <w:t>with subscribers</w:t>
      </w:r>
      <w:r>
        <w:t>.</w:t>
      </w:r>
    </w:p>
    <w:p w14:paraId="243F3DB3" w14:textId="6635B37E" w:rsidR="006A05DF" w:rsidRDefault="006A05DF" w:rsidP="006A05DF">
      <w:pPr>
        <w:pStyle w:val="Heading4"/>
      </w:pPr>
      <w:bookmarkStart w:id="28" w:name="_Toc233757502"/>
      <w:r>
        <w:t xml:space="preserve">3.5.7 </w:t>
      </w:r>
      <w:proofErr w:type="spellStart"/>
      <w:r>
        <w:t>SubSuperPlatinum</w:t>
      </w:r>
      <w:bookmarkEnd w:id="28"/>
      <w:proofErr w:type="spellEnd"/>
    </w:p>
    <w:p w14:paraId="292EB799" w14:textId="0C86D8E2" w:rsidR="006A05DF" w:rsidRDefault="006A05DF" w:rsidP="006A05DF">
      <w:proofErr w:type="spellStart"/>
      <w:r>
        <w:t>SubSuperPlatinum</w:t>
      </w:r>
      <w:proofErr w:type="spellEnd"/>
      <w:r>
        <w:t xml:space="preserve"> is a subtype of </w:t>
      </w:r>
      <w:proofErr w:type="spellStart"/>
      <w:r w:rsidR="00D054F9">
        <w:t>SubPlatinum</w:t>
      </w:r>
      <w:proofErr w:type="spellEnd"/>
      <w:r>
        <w:t xml:space="preserve">, it has an optional many-to-one relationship with </w:t>
      </w:r>
      <w:proofErr w:type="spellStart"/>
      <w:r>
        <w:t>AdministrativeExecutive</w:t>
      </w:r>
      <w:proofErr w:type="spellEnd"/>
      <w:r>
        <w:t xml:space="preserve">. The </w:t>
      </w:r>
      <w:proofErr w:type="spellStart"/>
      <w:r>
        <w:t>Sub</w:t>
      </w:r>
      <w:r w:rsidR="00D054F9">
        <w:t>Super</w:t>
      </w:r>
      <w:r>
        <w:t>Platinum</w:t>
      </w:r>
      <w:proofErr w:type="spellEnd"/>
      <w:r>
        <w:t xml:space="preserve"> subtype does not need an administrative executive, it exists as a </w:t>
      </w:r>
      <w:r w:rsidR="00481427">
        <w:t xml:space="preserve">special type of </w:t>
      </w:r>
      <w:proofErr w:type="spellStart"/>
      <w:r w:rsidR="00481427">
        <w:t>SubPlatinum</w:t>
      </w:r>
      <w:proofErr w:type="spellEnd"/>
      <w:r>
        <w:t xml:space="preserve"> independently, however, it is related to the</w:t>
      </w:r>
      <w:r w:rsidRPr="006A1A58">
        <w:t xml:space="preserve"> </w:t>
      </w:r>
      <w:r>
        <w:t>administrative executive, who negotiates this subscription type with subscribers.</w:t>
      </w:r>
    </w:p>
    <w:p w14:paraId="2D222415" w14:textId="0761B9F2" w:rsidR="00107BE5" w:rsidRDefault="00107BE5" w:rsidP="00107BE5">
      <w:pPr>
        <w:pStyle w:val="Heading4"/>
      </w:pPr>
      <w:bookmarkStart w:id="29" w:name="_Toc233757503"/>
      <w:r>
        <w:t>3.5.8 HARV</w:t>
      </w:r>
      <w:bookmarkEnd w:id="29"/>
    </w:p>
    <w:p w14:paraId="3937E5FE" w14:textId="22534F4E" w:rsidR="00107BE5" w:rsidRDefault="009A302D" w:rsidP="00107BE5">
      <w:r>
        <w:t xml:space="preserve">HARV has an optional many-to-many relationship with </w:t>
      </w:r>
      <w:r w:rsidR="00A10AAC">
        <w:t>subscription</w:t>
      </w:r>
      <w:r w:rsidR="0013473B">
        <w:t>. A HARV can exist without being assigned to any subscriptions</w:t>
      </w:r>
      <w:r w:rsidR="00CC07AB">
        <w:t>. A HARV over its lifetime will be assigned to many subscriptions</w:t>
      </w:r>
      <w:r w:rsidR="00633C77">
        <w:t>.</w:t>
      </w:r>
    </w:p>
    <w:p w14:paraId="792AE793" w14:textId="29F27898" w:rsidR="00633C77" w:rsidRDefault="00633C77" w:rsidP="00107BE5">
      <w:r>
        <w:t>A HARV</w:t>
      </w:r>
      <w:r w:rsidR="0045207D">
        <w:t xml:space="preserve"> has an optional one-to-many relationship with </w:t>
      </w:r>
      <w:proofErr w:type="spellStart"/>
      <w:r w:rsidR="0045207D">
        <w:t>HARVStoredData</w:t>
      </w:r>
      <w:proofErr w:type="spellEnd"/>
      <w:r w:rsidR="0045207D">
        <w:t xml:space="preserve">. </w:t>
      </w:r>
      <w:r w:rsidR="003B52BF">
        <w:t>A HARV is required to store data</w:t>
      </w:r>
      <w:r w:rsidR="005A2F50">
        <w:t xml:space="preserve"> locally that is sent to a database, the HARV does not need any stored data</w:t>
      </w:r>
      <w:r w:rsidR="00BB5070">
        <w:t>, but it can store multiple instances of data.</w:t>
      </w:r>
    </w:p>
    <w:p w14:paraId="37D0E94C" w14:textId="40B6FF2E" w:rsidR="00BB5070" w:rsidRDefault="006E6B1C" w:rsidP="00107BE5">
      <w:r>
        <w:t xml:space="preserve">HARV has a mandatory many-to-one relationship with </w:t>
      </w:r>
      <w:proofErr w:type="spellStart"/>
      <w:r>
        <w:t>TechnicalEngineer</w:t>
      </w:r>
      <w:proofErr w:type="spellEnd"/>
      <w:r>
        <w:t xml:space="preserve">. </w:t>
      </w:r>
      <w:r w:rsidR="00601B83">
        <w:t xml:space="preserve">A HARV according to business rules must relate to the technical engineer </w:t>
      </w:r>
      <w:r w:rsidR="00A01021">
        <w:t>who built the specific HARV. Many HARV’s can be built by one technical engineer.</w:t>
      </w:r>
    </w:p>
    <w:p w14:paraId="5C76CE5B" w14:textId="73BE7878" w:rsidR="006807D2" w:rsidRDefault="006807D2" w:rsidP="00107BE5">
      <w:r>
        <w:t xml:space="preserve">HARV has a mandatory one-to-many relationship with </w:t>
      </w:r>
      <w:proofErr w:type="spellStart"/>
      <w:r>
        <w:t>HARVPart</w:t>
      </w:r>
      <w:proofErr w:type="spellEnd"/>
      <w:r>
        <w:t xml:space="preserve">. </w:t>
      </w:r>
      <w:r w:rsidR="00866311">
        <w:t>A HARV is made up of many different HARV parts and therefore must be a mandatory relationship</w:t>
      </w:r>
      <w:r w:rsidR="00673899">
        <w:t>.</w:t>
      </w:r>
    </w:p>
    <w:p w14:paraId="3C62D0D7" w14:textId="4738E50D" w:rsidR="00EB2EA5" w:rsidRDefault="00EB2EA5" w:rsidP="00107BE5">
      <w:r>
        <w:t>HARV has an optional one-to-many relationship with mainten</w:t>
      </w:r>
      <w:r w:rsidR="00DD715A">
        <w:t>ance. A HARV itself can exist without any maintenance performed such as a brand new HARV</w:t>
      </w:r>
      <w:r w:rsidR="007D3C73">
        <w:t>. A HARV can have multiple instances of maintenance performed</w:t>
      </w:r>
      <w:r w:rsidR="00B95634">
        <w:t>, especially since each of a HARV’s parts must be maintained very 5 years.</w:t>
      </w:r>
    </w:p>
    <w:p w14:paraId="561E761D" w14:textId="50DD0C95" w:rsidR="007D0FE2" w:rsidRDefault="00673899" w:rsidP="000279C1">
      <w:pPr>
        <w:pStyle w:val="Heading4"/>
      </w:pPr>
      <w:bookmarkStart w:id="30" w:name="_Toc233757504"/>
      <w:r>
        <w:lastRenderedPageBreak/>
        <w:t xml:space="preserve">3.5.9 </w:t>
      </w:r>
      <w:proofErr w:type="spellStart"/>
      <w:r>
        <w:t>HARVStoredData</w:t>
      </w:r>
      <w:bookmarkEnd w:id="30"/>
      <w:proofErr w:type="spellEnd"/>
    </w:p>
    <w:p w14:paraId="53E0B774" w14:textId="4C493F7F" w:rsidR="000279C1" w:rsidRDefault="000279C1" w:rsidP="000279C1">
      <w:proofErr w:type="spellStart"/>
      <w:r>
        <w:t>HARVStoredData</w:t>
      </w:r>
      <w:proofErr w:type="spellEnd"/>
      <w:r>
        <w:t xml:space="preserve"> has a mandatory </w:t>
      </w:r>
      <w:r w:rsidR="0077315A">
        <w:t xml:space="preserve">many-to-one relationship with HARV. Each instance of stored data must relate </w:t>
      </w:r>
      <w:r w:rsidR="00B67831">
        <w:t>to one HARV, it cannot relate to more than one HARV as the instance of stored data is unique to the HARV that recorded it.</w:t>
      </w:r>
      <w:r w:rsidR="0033172C">
        <w:t xml:space="preserve"> </w:t>
      </w:r>
      <w:r w:rsidR="007A34EE">
        <w:t xml:space="preserve">Alongside that, the entity </w:t>
      </w:r>
      <w:proofErr w:type="spellStart"/>
      <w:r w:rsidR="007A34EE">
        <w:t>HARVStoredData</w:t>
      </w:r>
      <w:proofErr w:type="spellEnd"/>
      <w:r w:rsidR="007A34EE">
        <w:t xml:space="preserve"> cannot exist without the entity HARV</w:t>
      </w:r>
      <w:r w:rsidR="003D337A">
        <w:t xml:space="preserve">, </w:t>
      </w:r>
      <w:proofErr w:type="spellStart"/>
      <w:r w:rsidR="003D337A">
        <w:t>HARVStoredData</w:t>
      </w:r>
      <w:proofErr w:type="spellEnd"/>
      <w:r w:rsidR="003D337A">
        <w:t xml:space="preserve"> is not possible without a HARV and therefore it becomes a weak </w:t>
      </w:r>
      <w:r w:rsidR="00FC23C7">
        <w:t>entity,</w:t>
      </w:r>
      <w:r w:rsidR="006D3383">
        <w:t xml:space="preserve"> and its parent entity is HARV.</w:t>
      </w:r>
    </w:p>
    <w:p w14:paraId="0D2F723E" w14:textId="14294328" w:rsidR="006D3383" w:rsidRDefault="006D3383" w:rsidP="006D3383">
      <w:pPr>
        <w:pStyle w:val="Heading4"/>
      </w:pPr>
      <w:bookmarkStart w:id="31" w:name="_Toc233757505"/>
      <w:r>
        <w:t xml:space="preserve">3.5.10 </w:t>
      </w:r>
      <w:proofErr w:type="spellStart"/>
      <w:r w:rsidR="00C55220">
        <w:t>HARVPart</w:t>
      </w:r>
      <w:bookmarkEnd w:id="31"/>
      <w:proofErr w:type="spellEnd"/>
    </w:p>
    <w:p w14:paraId="00E7FEE8" w14:textId="61C8BF4E" w:rsidR="00C55220" w:rsidRDefault="00C55220" w:rsidP="00C55220">
      <w:proofErr w:type="spellStart"/>
      <w:r>
        <w:t>HARVPart</w:t>
      </w:r>
      <w:proofErr w:type="spellEnd"/>
      <w:r>
        <w:t xml:space="preserve"> has an optional many-to-one relationship with HARV. </w:t>
      </w:r>
      <w:r w:rsidR="00D01B18">
        <w:t>The HARV part itself can exist without a HARV,</w:t>
      </w:r>
      <w:r w:rsidR="00FE5D5F">
        <w:t xml:space="preserve"> for instance, before it has been attached to a HARV unit.</w:t>
      </w:r>
      <w:r w:rsidR="00C0052D">
        <w:t xml:space="preserve"> The HARV part itself can only be attached to one HARV.</w:t>
      </w:r>
    </w:p>
    <w:p w14:paraId="15231D20" w14:textId="7D3AF1B4" w:rsidR="00C0052D" w:rsidRDefault="003D2522" w:rsidP="00C55220">
      <w:proofErr w:type="spellStart"/>
      <w:r>
        <w:t>HARVPart</w:t>
      </w:r>
      <w:proofErr w:type="spellEnd"/>
      <w:r>
        <w:t xml:space="preserve"> has a mandatory many-to-many relationship with Supplier. </w:t>
      </w:r>
      <w:r w:rsidR="00C419CA">
        <w:t xml:space="preserve">A </w:t>
      </w:r>
      <w:proofErr w:type="spellStart"/>
      <w:r w:rsidR="00C419CA">
        <w:t>HARVPart</w:t>
      </w:r>
      <w:proofErr w:type="spellEnd"/>
      <w:r w:rsidR="00C419CA">
        <w:t xml:space="preserve"> must come from a supplier, and as specified in the brief, a </w:t>
      </w:r>
      <w:r w:rsidR="0090234D">
        <w:t>specific HARV part is supplied by more than one supplier.</w:t>
      </w:r>
    </w:p>
    <w:p w14:paraId="500F9DD9" w14:textId="7650A8B0" w:rsidR="00BA0205" w:rsidRDefault="00D55652" w:rsidP="00C55220">
      <w:proofErr w:type="spellStart"/>
      <w:r>
        <w:t>HARVPart</w:t>
      </w:r>
      <w:proofErr w:type="spellEnd"/>
      <w:r>
        <w:t xml:space="preserve"> has an optional </w:t>
      </w:r>
      <w:r w:rsidR="00470AF0">
        <w:t xml:space="preserve">one-to-many relationship with </w:t>
      </w:r>
      <w:r w:rsidR="002E2E72">
        <w:t xml:space="preserve">Maintenance. </w:t>
      </w:r>
      <w:r w:rsidR="009F4DC2">
        <w:t>A HARV part can exist without any maintenance such as a new part</w:t>
      </w:r>
      <w:r w:rsidR="005D3BF1">
        <w:t>. A HARV part can have one or more lots of maintenance performed on it since it is required every 5 years.</w:t>
      </w:r>
    </w:p>
    <w:p w14:paraId="6AB0C4E8" w14:textId="643239B8" w:rsidR="00FC23C7" w:rsidRDefault="00FC23C7" w:rsidP="00FC23C7">
      <w:pPr>
        <w:pStyle w:val="Heading4"/>
      </w:pPr>
      <w:bookmarkStart w:id="32" w:name="_Toc233757506"/>
      <w:r>
        <w:t>3.5.11 Maintenance</w:t>
      </w:r>
      <w:bookmarkEnd w:id="32"/>
    </w:p>
    <w:p w14:paraId="5C92B568" w14:textId="211A18CA" w:rsidR="009A5A46" w:rsidRDefault="006530C7" w:rsidP="009A5A46">
      <w:r>
        <w:t>Maintenance</w:t>
      </w:r>
      <w:r w:rsidR="008E58DF">
        <w:t xml:space="preserve"> has a mandatory many-to-one relationship with HARV. </w:t>
      </w:r>
      <w:r w:rsidR="00264656">
        <w:t>Maintenance performed must exist on a specific HARV and be logged.</w:t>
      </w:r>
      <w:r>
        <w:t xml:space="preserve"> An instance of maintenance can only belong to one specific HARV.</w:t>
      </w:r>
    </w:p>
    <w:p w14:paraId="32BBDBD9" w14:textId="459670C4" w:rsidR="006530C7" w:rsidRDefault="006530C7" w:rsidP="009A5A46">
      <w:r>
        <w:t xml:space="preserve">Maintenance has a mandatory many-to-one relationship with </w:t>
      </w:r>
      <w:proofErr w:type="spellStart"/>
      <w:r>
        <w:t>HARVPart</w:t>
      </w:r>
      <w:proofErr w:type="spellEnd"/>
      <w:r>
        <w:t xml:space="preserve">. </w:t>
      </w:r>
      <w:r w:rsidR="00417C76">
        <w:t>Maintenance performed must be logged for a specific HARV part</w:t>
      </w:r>
      <w:r w:rsidR="00307D8F">
        <w:t>. An instance of maintenance can only belong to one specific HARV part related to one specific HARV.</w:t>
      </w:r>
    </w:p>
    <w:p w14:paraId="536765C5" w14:textId="3F8C92B4" w:rsidR="00970BB1" w:rsidRPr="009A5A46" w:rsidRDefault="00307D8F" w:rsidP="009A5A46">
      <w:r>
        <w:t xml:space="preserve">Maintenance </w:t>
      </w:r>
      <w:r w:rsidR="009D19E2">
        <w:t>has a</w:t>
      </w:r>
      <w:r w:rsidR="00533B32">
        <w:t xml:space="preserve"> mandatory</w:t>
      </w:r>
      <w:r w:rsidR="009D19E2">
        <w:t xml:space="preserve"> many-to-one relationship with Maintainer.</w:t>
      </w:r>
      <w:r w:rsidR="009D7DC3">
        <w:t xml:space="preserve"> Maintenance must be provided by a maintainer</w:t>
      </w:r>
      <w:r w:rsidR="00970BB1">
        <w:t>. One instance of maintenance can only belong to one maintainer.</w:t>
      </w:r>
    </w:p>
    <w:p w14:paraId="6DF976C2" w14:textId="2EB30F23" w:rsidR="002B483A" w:rsidRDefault="002B483A" w:rsidP="002B483A">
      <w:pPr>
        <w:pStyle w:val="Heading4"/>
      </w:pPr>
      <w:bookmarkStart w:id="33" w:name="_Toc233757507"/>
      <w:r>
        <w:t>3.5.12 Maintainer</w:t>
      </w:r>
      <w:bookmarkEnd w:id="33"/>
    </w:p>
    <w:p w14:paraId="2F26484F" w14:textId="55811106" w:rsidR="00FC23C7" w:rsidRDefault="00D82D1C" w:rsidP="00C55220">
      <w:r>
        <w:t>Maintainer</w:t>
      </w:r>
      <w:r w:rsidR="0054208C">
        <w:t xml:space="preserve"> has an optional one-to-many relationship with Maintenance.</w:t>
      </w:r>
      <w:r w:rsidR="00431B40">
        <w:t xml:space="preserve"> A maintainer can exist without any maintenance such as a new maintainer</w:t>
      </w:r>
      <w:r>
        <w:t xml:space="preserve"> who has not yet performed maintenance. </w:t>
      </w:r>
      <w:r w:rsidR="0087289F">
        <w:t>A maintainer can have one or more instances of maintenance performed.</w:t>
      </w:r>
    </w:p>
    <w:p w14:paraId="15D9DA32" w14:textId="6EFFD9E0" w:rsidR="0087289F" w:rsidRPr="00C55220" w:rsidRDefault="0087289F" w:rsidP="00C55220">
      <w:r>
        <w:t xml:space="preserve">Maintainer has a </w:t>
      </w:r>
      <w:r w:rsidR="00E06B13">
        <w:t>mandatory one-to-one relationship with Address. A maintainer must have an address for contractual purposes</w:t>
      </w:r>
      <w:r w:rsidR="001F4CD6">
        <w:t>. The maintainer themselves can only have one address</w:t>
      </w:r>
      <w:r w:rsidR="006D2604">
        <w:t xml:space="preserve"> for mailing purposes, more than one complicates the system</w:t>
      </w:r>
      <w:r w:rsidR="001F4CD6">
        <w:t>.</w:t>
      </w:r>
    </w:p>
    <w:p w14:paraId="3A18257F" w14:textId="3D2E5FBE" w:rsidR="006109AF" w:rsidRDefault="006109AF" w:rsidP="006109AF">
      <w:pPr>
        <w:pStyle w:val="Heading4"/>
      </w:pPr>
      <w:bookmarkStart w:id="34" w:name="_Toc233757508"/>
      <w:r>
        <w:lastRenderedPageBreak/>
        <w:t>3.5.13 Supplier</w:t>
      </w:r>
      <w:bookmarkEnd w:id="34"/>
    </w:p>
    <w:p w14:paraId="3EF03C0B" w14:textId="4BB71167" w:rsidR="000279C1" w:rsidRDefault="008A4C90" w:rsidP="000279C1">
      <w:r>
        <w:t>A Supplier has an optional many-to-many relationship</w:t>
      </w:r>
      <w:r w:rsidR="00D56DB0">
        <w:t xml:space="preserve"> with </w:t>
      </w:r>
      <w:proofErr w:type="spellStart"/>
      <w:r w:rsidR="00D56DB0">
        <w:t>HARVPart</w:t>
      </w:r>
      <w:proofErr w:type="spellEnd"/>
      <w:r w:rsidR="00D56DB0">
        <w:t xml:space="preserve">. A supplier can exist without </w:t>
      </w:r>
      <w:r w:rsidR="001A5E7D">
        <w:t>having supplied any HARV parts such as a new supplier. The supplier can supply one or more HARV part instances.</w:t>
      </w:r>
    </w:p>
    <w:p w14:paraId="41ADC18F" w14:textId="01C428F4" w:rsidR="00363E80" w:rsidRDefault="00363E80" w:rsidP="000279C1">
      <w:r>
        <w:t xml:space="preserve">Supplier has a mandatory one-to-one relationship with Address. A supplier must have an address for contractual purposes. A supplier </w:t>
      </w:r>
      <w:r w:rsidR="006D2604">
        <w:t>can only have one address for mailing purposes, more than one complicates the system.</w:t>
      </w:r>
    </w:p>
    <w:p w14:paraId="18D6B30E" w14:textId="55BB9A45" w:rsidR="00326567" w:rsidRDefault="00326567" w:rsidP="00326567">
      <w:pPr>
        <w:pStyle w:val="Heading4"/>
      </w:pPr>
      <w:bookmarkStart w:id="35" w:name="_Toc233757509"/>
      <w:r>
        <w:t xml:space="preserve">3.5.14 </w:t>
      </w:r>
      <w:r w:rsidR="00C80AC0">
        <w:t>Employee</w:t>
      </w:r>
      <w:bookmarkEnd w:id="35"/>
    </w:p>
    <w:p w14:paraId="19FF185D" w14:textId="26B7ED08" w:rsidR="00C80AC0" w:rsidRDefault="00C80AC0" w:rsidP="00C80AC0">
      <w:r>
        <w:t xml:space="preserve">Employee has a mandatory many-to-one relationship with Address. An employee </w:t>
      </w:r>
      <w:r w:rsidR="009B6289">
        <w:t xml:space="preserve">must </w:t>
      </w:r>
      <w:r w:rsidR="00461B02">
        <w:t>have one address</w:t>
      </w:r>
      <w:r w:rsidR="0087336E">
        <w:t>, no more.</w:t>
      </w:r>
      <w:r w:rsidR="00461B02">
        <w:t xml:space="preserve"> </w:t>
      </w:r>
      <w:r w:rsidR="0087336E">
        <w:t>This is for</w:t>
      </w:r>
      <w:r w:rsidR="00461B02">
        <w:t xml:space="preserve"> mailing purposes, more than one </w:t>
      </w:r>
      <w:r w:rsidR="0087336E">
        <w:t xml:space="preserve">address </w:t>
      </w:r>
      <w:r w:rsidR="00461B02">
        <w:t>complicates the system.</w:t>
      </w:r>
    </w:p>
    <w:p w14:paraId="7EC15159" w14:textId="4D44BD4C" w:rsidR="00717D41" w:rsidRDefault="00717D41" w:rsidP="00C80AC0">
      <w:r>
        <w:t xml:space="preserve">Employee has a mandatory many-to-one relationship with Department. </w:t>
      </w:r>
      <w:r w:rsidR="001C6B85">
        <w:t>An employee must belong to a department in the company. Employees can only belong to one department</w:t>
      </w:r>
      <w:r w:rsidR="004B58D9">
        <w:t>.</w:t>
      </w:r>
    </w:p>
    <w:p w14:paraId="78E3424D" w14:textId="1A51BCD9" w:rsidR="004B58D9" w:rsidRDefault="004B58D9" w:rsidP="00C80AC0">
      <w:r>
        <w:t>Employee has a specialisation relationship with its subtypes.</w:t>
      </w:r>
      <w:r w:rsidR="000474E4">
        <w:t xml:space="preserve"> An employee </w:t>
      </w:r>
      <w:r w:rsidR="0004157B">
        <w:t>must</w:t>
      </w:r>
      <w:r w:rsidR="000474E4">
        <w:t xml:space="preserve"> belong to more than one and no more subtypes.</w:t>
      </w:r>
    </w:p>
    <w:p w14:paraId="50A25229" w14:textId="03F4FB40" w:rsidR="0004157B" w:rsidRDefault="0004157B" w:rsidP="0004157B">
      <w:pPr>
        <w:pStyle w:val="Heading4"/>
      </w:pPr>
      <w:bookmarkStart w:id="36" w:name="_Toc233757510"/>
      <w:r>
        <w:t>3.5.15 Salesperson</w:t>
      </w:r>
      <w:bookmarkEnd w:id="36"/>
    </w:p>
    <w:p w14:paraId="7D3F1940" w14:textId="5E07CEAE" w:rsidR="0004157B" w:rsidRDefault="00D168E2" w:rsidP="0004157B">
      <w:r>
        <w:t xml:space="preserve">Salesperson has an optional one-to-many relationship with </w:t>
      </w:r>
      <w:proofErr w:type="spellStart"/>
      <w:r>
        <w:t>SubStandard</w:t>
      </w:r>
      <w:proofErr w:type="spellEnd"/>
      <w:r>
        <w:t xml:space="preserve">. </w:t>
      </w:r>
      <w:r w:rsidR="004A5F6E">
        <w:t xml:space="preserve">A salesperson can exist without selling any subscription types such as a new salesperson. </w:t>
      </w:r>
      <w:r w:rsidR="001F39B1">
        <w:t>A salesperson can sell multiple standard subscriptions.</w:t>
      </w:r>
    </w:p>
    <w:p w14:paraId="2327773F" w14:textId="0E34AB15" w:rsidR="001F39B1" w:rsidRDefault="001F39B1" w:rsidP="0004157B">
      <w:r>
        <w:t xml:space="preserve">Salesperson has an optional one-to-many relationship with </w:t>
      </w:r>
      <w:proofErr w:type="spellStart"/>
      <w:r>
        <w:t>SubGold</w:t>
      </w:r>
      <w:proofErr w:type="spellEnd"/>
      <w:r>
        <w:t>. A salesperson can exist without selling any subscription types such as a new salesperson. A salesperson can sell multiple gold subscriptions.</w:t>
      </w:r>
    </w:p>
    <w:p w14:paraId="05D4DC22" w14:textId="6F08CEAD" w:rsidR="00F3253A" w:rsidRDefault="00F3253A" w:rsidP="00F3253A">
      <w:pPr>
        <w:pStyle w:val="Heading4"/>
      </w:pPr>
      <w:bookmarkStart w:id="37" w:name="_Toc233757511"/>
      <w:r>
        <w:t xml:space="preserve">3.5.16 </w:t>
      </w:r>
      <w:proofErr w:type="spellStart"/>
      <w:r>
        <w:t>AdministrativeExecutive</w:t>
      </w:r>
      <w:bookmarkEnd w:id="37"/>
      <w:proofErr w:type="spellEnd"/>
    </w:p>
    <w:p w14:paraId="64405E93" w14:textId="6A731D5B" w:rsidR="00F3253A" w:rsidRDefault="002D72E4" w:rsidP="0004157B">
      <w:proofErr w:type="spellStart"/>
      <w:r>
        <w:t>AdministrativeExecutive</w:t>
      </w:r>
      <w:proofErr w:type="spellEnd"/>
      <w:r>
        <w:t xml:space="preserve"> has an optional</w:t>
      </w:r>
      <w:r w:rsidRPr="002D72E4">
        <w:t xml:space="preserve"> </w:t>
      </w:r>
      <w:r>
        <w:t xml:space="preserve">one-to-many relationship with </w:t>
      </w:r>
      <w:proofErr w:type="spellStart"/>
      <w:r>
        <w:t>Sub</w:t>
      </w:r>
      <w:r w:rsidR="00095832">
        <w:t>Platinum</w:t>
      </w:r>
      <w:proofErr w:type="spellEnd"/>
      <w:r>
        <w:t>. A</w:t>
      </w:r>
      <w:r w:rsidR="00095832">
        <w:t>n administrative executive</w:t>
      </w:r>
      <w:r>
        <w:t xml:space="preserve"> can exist without </w:t>
      </w:r>
      <w:r w:rsidR="00095832">
        <w:t>negotiating</w:t>
      </w:r>
      <w:r>
        <w:t xml:space="preserve"> any subscription types such as a new </w:t>
      </w:r>
      <w:r w:rsidR="00095832">
        <w:t>administrative executive</w:t>
      </w:r>
      <w:r>
        <w:t>. A</w:t>
      </w:r>
      <w:r w:rsidR="00095832">
        <w:t>n</w:t>
      </w:r>
      <w:r>
        <w:t xml:space="preserve"> </w:t>
      </w:r>
      <w:r w:rsidR="00095832">
        <w:t>administrative executive</w:t>
      </w:r>
      <w:r>
        <w:t xml:space="preserve"> can </w:t>
      </w:r>
      <w:r w:rsidR="00095832">
        <w:t>negotiate</w:t>
      </w:r>
      <w:r>
        <w:t xml:space="preserve"> multiple </w:t>
      </w:r>
      <w:r w:rsidR="00095832">
        <w:t xml:space="preserve">platinum </w:t>
      </w:r>
      <w:r>
        <w:t>subscriptions.</w:t>
      </w:r>
    </w:p>
    <w:p w14:paraId="3944D3D5" w14:textId="26DF44B3" w:rsidR="00095832" w:rsidRPr="0004157B" w:rsidRDefault="00095832" w:rsidP="00095832">
      <w:proofErr w:type="spellStart"/>
      <w:r>
        <w:t>AdministrativeExecutive</w:t>
      </w:r>
      <w:proofErr w:type="spellEnd"/>
      <w:r>
        <w:t xml:space="preserve"> has an optional</w:t>
      </w:r>
      <w:r w:rsidRPr="002D72E4">
        <w:t xml:space="preserve"> </w:t>
      </w:r>
      <w:r>
        <w:t xml:space="preserve">one-to-many relationship with </w:t>
      </w:r>
      <w:proofErr w:type="spellStart"/>
      <w:r>
        <w:t>SubSuperPlatinum</w:t>
      </w:r>
      <w:proofErr w:type="spellEnd"/>
      <w:r>
        <w:t>. An administrative executive can exist without negotiating any subscription types such as a new administrative executive. An administrative executive can negotiate multiple super platinum subscriptions.</w:t>
      </w:r>
    </w:p>
    <w:p w14:paraId="44FB4AE5" w14:textId="200E5593" w:rsidR="00A72E61" w:rsidRDefault="00A72E61" w:rsidP="00A72E61">
      <w:pPr>
        <w:pStyle w:val="Heading4"/>
      </w:pPr>
      <w:bookmarkStart w:id="38" w:name="_Toc233757512"/>
      <w:r>
        <w:t xml:space="preserve">3.5.17 </w:t>
      </w:r>
      <w:proofErr w:type="spellStart"/>
      <w:r w:rsidR="00AF61A5">
        <w:t>TechnicalEngineer</w:t>
      </w:r>
      <w:bookmarkEnd w:id="38"/>
      <w:proofErr w:type="spellEnd"/>
    </w:p>
    <w:p w14:paraId="4D7A6998" w14:textId="3761EC86" w:rsidR="00AF61A5" w:rsidRPr="00AF61A5" w:rsidRDefault="00AF61A5" w:rsidP="00AF61A5">
      <w:r>
        <w:t xml:space="preserve">A </w:t>
      </w:r>
      <w:proofErr w:type="spellStart"/>
      <w:r>
        <w:t>TechnicalEngineer</w:t>
      </w:r>
      <w:proofErr w:type="spellEnd"/>
      <w:r>
        <w:t xml:space="preserve"> has an optional one-to-many relationship with HARV. A technical engineer can exist </w:t>
      </w:r>
      <w:r w:rsidR="007013C2">
        <w:t xml:space="preserve">without having built a HARV such as a new technical engineer or a </w:t>
      </w:r>
      <w:r w:rsidR="007013C2">
        <w:lastRenderedPageBreak/>
        <w:t>technical engineer which all HARV’s built were decommissioned</w:t>
      </w:r>
      <w:r w:rsidR="00305F30">
        <w:t>. A technical engineer can be the builder of one or more HARV’s.</w:t>
      </w:r>
    </w:p>
    <w:p w14:paraId="6DEB97E0" w14:textId="0DA4714D" w:rsidR="000B60F7" w:rsidRDefault="000B60F7" w:rsidP="000B60F7">
      <w:pPr>
        <w:pStyle w:val="Heading4"/>
      </w:pPr>
      <w:bookmarkStart w:id="39" w:name="_Toc233757513"/>
      <w:r>
        <w:t xml:space="preserve">3.5.18 </w:t>
      </w:r>
      <w:r w:rsidR="00CB40EA">
        <w:t>Department</w:t>
      </w:r>
      <w:bookmarkEnd w:id="39"/>
    </w:p>
    <w:p w14:paraId="0C38CDA5" w14:textId="1AE192A4" w:rsidR="00E11EF0" w:rsidRDefault="00CB40EA" w:rsidP="00E11EF0">
      <w:r>
        <w:t>Department has an optional one-to</w:t>
      </w:r>
      <w:r w:rsidR="005344E9">
        <w:t xml:space="preserve">-many relationship with Employee. A department can exist without any employees such as when a new Department is created or </w:t>
      </w:r>
      <w:r w:rsidR="00877906">
        <w:t>a restructuring/re-hiring process is performed. A department itself can have many employees.</w:t>
      </w:r>
    </w:p>
    <w:p w14:paraId="73AA1526" w14:textId="0D709A48" w:rsidR="00877906" w:rsidRDefault="00877906" w:rsidP="00877906">
      <w:pPr>
        <w:pStyle w:val="Heading4"/>
      </w:pPr>
      <w:bookmarkStart w:id="40" w:name="_Toc233757514"/>
      <w:r>
        <w:t xml:space="preserve">3.5.19 </w:t>
      </w:r>
      <w:r w:rsidR="008264EB">
        <w:t>Address</w:t>
      </w:r>
      <w:bookmarkEnd w:id="40"/>
    </w:p>
    <w:p w14:paraId="1328CAD4" w14:textId="35B48068" w:rsidR="00877906" w:rsidRPr="00E11EF0" w:rsidRDefault="008264EB" w:rsidP="00E11EF0">
      <w:r>
        <w:t>Address has an optional one-to</w:t>
      </w:r>
      <w:r w:rsidR="00255FC5">
        <w:t>-many relationship with Subscriber. An address instance does not need to belong to a subscriber</w:t>
      </w:r>
      <w:r w:rsidR="0064125D">
        <w:t>. An address can belong to more than one subscriber if the subscribers exist at the same address.</w:t>
      </w:r>
    </w:p>
    <w:p w14:paraId="4CA6E24F" w14:textId="3CCE5087" w:rsidR="00095832" w:rsidRDefault="00122305" w:rsidP="0004157B">
      <w:r>
        <w:t>Address has an optional one-to-many relationship with Employee. An address instance does not need to belong to an employee. An address can belong to more than one employee if the employees exist at the same address.</w:t>
      </w:r>
    </w:p>
    <w:p w14:paraId="1F619923" w14:textId="33C42F1A" w:rsidR="000D748F" w:rsidRDefault="000D748F" w:rsidP="0004157B">
      <w:r>
        <w:t xml:space="preserve">Address has an optional one-to-one relationship with Maintainer. </w:t>
      </w:r>
      <w:r w:rsidR="00DC154B">
        <w:t>An address instance does not need to belong to a maintainer. An address instance can only belong to one maintainer and not multiple.</w:t>
      </w:r>
    </w:p>
    <w:p w14:paraId="6B9DD337" w14:textId="5069BBB6" w:rsidR="004C2971" w:rsidRDefault="004C2971" w:rsidP="0004157B">
      <w:r>
        <w:t>Address has an optional one-to-one relationship with Supplier. An address instance does not need to belong to a supplier. An address instance can only belong to one supplier and not multiple.</w:t>
      </w:r>
    </w:p>
    <w:p w14:paraId="4BA44CED" w14:textId="620625CF" w:rsidR="00CF0F47" w:rsidRDefault="004C4C43" w:rsidP="004C4C43">
      <w:pPr>
        <w:pStyle w:val="Heading2"/>
      </w:pPr>
      <w:bookmarkStart w:id="41" w:name="_Toc233757515"/>
      <w:r>
        <w:t xml:space="preserve">4.0 </w:t>
      </w:r>
      <w:r w:rsidR="004749E0">
        <w:t>Business Rules &amp; Assumptions</w:t>
      </w:r>
      <w:bookmarkEnd w:id="41"/>
    </w:p>
    <w:p w14:paraId="1AF6E1E2" w14:textId="0367BD58" w:rsidR="004749E0" w:rsidRDefault="00BA263E" w:rsidP="00BA263E">
      <w:pPr>
        <w:pStyle w:val="Heading3"/>
      </w:pPr>
      <w:bookmarkStart w:id="42" w:name="_Toc233757516"/>
      <w:r>
        <w:t>4.1</w:t>
      </w:r>
      <w:r w:rsidR="008D408B">
        <w:t xml:space="preserve"> Identified Business Rules</w:t>
      </w:r>
      <w:bookmarkEnd w:id="42"/>
    </w:p>
    <w:p w14:paraId="0F7BF6E0" w14:textId="1F75EAC5" w:rsidR="008D408B" w:rsidRDefault="008D408B" w:rsidP="008D408B">
      <w:pPr>
        <w:pStyle w:val="Heading4"/>
      </w:pPr>
      <w:bookmarkStart w:id="43" w:name="_Toc233757517"/>
      <w:r>
        <w:t>4.1.</w:t>
      </w:r>
      <w:r w:rsidR="008C3AAF">
        <w:t>1</w:t>
      </w:r>
      <w:r>
        <w:t xml:space="preserve"> Subscriptions</w:t>
      </w:r>
      <w:bookmarkEnd w:id="43"/>
    </w:p>
    <w:p w14:paraId="6876DB95" w14:textId="77777777" w:rsidR="005D55E0" w:rsidRDefault="005D55E0" w:rsidP="005D55E0">
      <w:pPr>
        <w:pStyle w:val="ListParagraph"/>
        <w:numPr>
          <w:ilvl w:val="0"/>
          <w:numId w:val="12"/>
        </w:numPr>
      </w:pPr>
      <w:r>
        <w:t>Each subscription is paid in advance, monthly or annual</w:t>
      </w:r>
    </w:p>
    <w:p w14:paraId="32D2C7AF" w14:textId="2702EF7F" w:rsidR="005D55E0" w:rsidRDefault="005D55E0" w:rsidP="005D55E0">
      <w:pPr>
        <w:pStyle w:val="ListParagraph"/>
        <w:numPr>
          <w:ilvl w:val="0"/>
          <w:numId w:val="12"/>
        </w:numPr>
      </w:pPr>
      <w:r>
        <w:t xml:space="preserve">Standard subscriptions are limited to one service, one HARV, one </w:t>
      </w:r>
      <w:r w:rsidR="00D326D2">
        <w:t>z</w:t>
      </w:r>
      <w:r>
        <w:t>one, maximum 10 hectares</w:t>
      </w:r>
    </w:p>
    <w:p w14:paraId="5B435545" w14:textId="3ED29674" w:rsidR="005D55E0" w:rsidRDefault="005D55E0" w:rsidP="005D55E0">
      <w:pPr>
        <w:pStyle w:val="ListParagraph"/>
        <w:numPr>
          <w:ilvl w:val="0"/>
          <w:numId w:val="12"/>
        </w:numPr>
      </w:pPr>
      <w:r>
        <w:t xml:space="preserve">Gold subscriptions provide exactly three HARVs, three services, three </w:t>
      </w:r>
      <w:r w:rsidR="00D326D2">
        <w:t>z</w:t>
      </w:r>
      <w:r>
        <w:t>ones, maximum 100 hectares total</w:t>
      </w:r>
    </w:p>
    <w:p w14:paraId="412B29F5" w14:textId="0735E1FA" w:rsidR="005D55E0" w:rsidRDefault="005D55E0" w:rsidP="005D55E0">
      <w:pPr>
        <w:pStyle w:val="ListParagraph"/>
        <w:numPr>
          <w:ilvl w:val="0"/>
          <w:numId w:val="12"/>
        </w:numPr>
      </w:pPr>
      <w:r>
        <w:t xml:space="preserve">Platinum subscriptions have no limits on HARVs, </w:t>
      </w:r>
      <w:r w:rsidR="00D326D2">
        <w:t>z</w:t>
      </w:r>
      <w:r>
        <w:t>ones or services</w:t>
      </w:r>
    </w:p>
    <w:p w14:paraId="2FF57971" w14:textId="77777777" w:rsidR="005D55E0" w:rsidRDefault="005D55E0" w:rsidP="005D55E0">
      <w:pPr>
        <w:pStyle w:val="ListParagraph"/>
        <w:numPr>
          <w:ilvl w:val="0"/>
          <w:numId w:val="12"/>
        </w:numPr>
      </w:pPr>
      <w:r>
        <w:t>Super Platinum is the only subscription with exclusive HARV control</w:t>
      </w:r>
    </w:p>
    <w:p w14:paraId="7740AAEE" w14:textId="77777777" w:rsidR="005D55E0" w:rsidRDefault="005D55E0" w:rsidP="005D55E0">
      <w:pPr>
        <w:pStyle w:val="ListParagraph"/>
        <w:numPr>
          <w:ilvl w:val="0"/>
          <w:numId w:val="12"/>
        </w:numPr>
      </w:pPr>
      <w:r>
        <w:t>Platinum and Super Platinum can only be negotiated by an Administrative Executive</w:t>
      </w:r>
    </w:p>
    <w:p w14:paraId="06EA6639" w14:textId="77777777" w:rsidR="005D55E0" w:rsidRDefault="005D55E0" w:rsidP="005D55E0">
      <w:pPr>
        <w:pStyle w:val="ListParagraph"/>
        <w:numPr>
          <w:ilvl w:val="0"/>
          <w:numId w:val="12"/>
        </w:numPr>
      </w:pPr>
      <w:r>
        <w:t>Standard and Gold subscriptions receive a 10% discount for annual payment</w:t>
      </w:r>
    </w:p>
    <w:p w14:paraId="696052A0" w14:textId="77777777" w:rsidR="005D55E0" w:rsidRDefault="005D55E0" w:rsidP="005D55E0">
      <w:pPr>
        <w:pStyle w:val="ListParagraph"/>
        <w:numPr>
          <w:ilvl w:val="0"/>
          <w:numId w:val="12"/>
        </w:numPr>
      </w:pPr>
      <w:r>
        <w:t>A salesperson can discount a subscription by a maximum of 3%</w:t>
      </w:r>
    </w:p>
    <w:p w14:paraId="2F4EADA0" w14:textId="3BA06C3E" w:rsidR="005D55E0" w:rsidRDefault="005D55E0" w:rsidP="005D55E0">
      <w:pPr>
        <w:pStyle w:val="ListParagraph"/>
        <w:numPr>
          <w:ilvl w:val="0"/>
          <w:numId w:val="12"/>
        </w:numPr>
      </w:pPr>
      <w:r>
        <w:t xml:space="preserve">Different subscriptions can have overlapping </w:t>
      </w:r>
      <w:r w:rsidR="00E01F54">
        <w:t>z</w:t>
      </w:r>
      <w:r>
        <w:t>ones</w:t>
      </w:r>
    </w:p>
    <w:p w14:paraId="7867A35F" w14:textId="3F151532" w:rsidR="005D55E0" w:rsidRDefault="005D55E0" w:rsidP="005D55E0">
      <w:pPr>
        <w:pStyle w:val="ListParagraph"/>
        <w:numPr>
          <w:ilvl w:val="0"/>
          <w:numId w:val="12"/>
        </w:numPr>
      </w:pPr>
      <w:r>
        <w:lastRenderedPageBreak/>
        <w:t xml:space="preserve">A HARV may be allocated to more than one contract if </w:t>
      </w:r>
      <w:r w:rsidR="00E01F54">
        <w:t>z</w:t>
      </w:r>
      <w:r>
        <w:t>ones overlap</w:t>
      </w:r>
    </w:p>
    <w:p w14:paraId="0E80E6BB" w14:textId="57118F3D" w:rsidR="003F489F" w:rsidRDefault="00835AEE" w:rsidP="005D55E0">
      <w:pPr>
        <w:pStyle w:val="ListParagraph"/>
        <w:numPr>
          <w:ilvl w:val="0"/>
          <w:numId w:val="12"/>
        </w:numPr>
      </w:pPr>
      <w:r>
        <w:t xml:space="preserve">Only Directors can set or change base subscription </w:t>
      </w:r>
      <w:r w:rsidR="006C3D93">
        <w:t>prices</w:t>
      </w:r>
    </w:p>
    <w:p w14:paraId="4BF3C341" w14:textId="500B59B6" w:rsidR="00D326D2" w:rsidRDefault="008C3AAF" w:rsidP="008C3AAF">
      <w:pPr>
        <w:pStyle w:val="Heading4"/>
      </w:pPr>
      <w:bookmarkStart w:id="44" w:name="_Toc233757518"/>
      <w:r>
        <w:t xml:space="preserve">4.1.2 </w:t>
      </w:r>
      <w:r w:rsidR="003F489F">
        <w:t>HARVs</w:t>
      </w:r>
      <w:bookmarkEnd w:id="44"/>
    </w:p>
    <w:p w14:paraId="157E7F4A" w14:textId="77777777" w:rsidR="00AF2FC0" w:rsidRDefault="00AF2FC0" w:rsidP="00AF2FC0">
      <w:pPr>
        <w:pStyle w:val="ListParagraph"/>
        <w:numPr>
          <w:ilvl w:val="0"/>
          <w:numId w:val="13"/>
        </w:numPr>
      </w:pPr>
      <w:r>
        <w:t>Every HARV must be directly linked to the Technical Engineer who built it</w:t>
      </w:r>
    </w:p>
    <w:p w14:paraId="30E6021D" w14:textId="2FC26645" w:rsidR="00AF2FC0" w:rsidRDefault="00AF2FC0" w:rsidP="00AF2FC0">
      <w:pPr>
        <w:pStyle w:val="ListParagraph"/>
        <w:numPr>
          <w:ilvl w:val="0"/>
          <w:numId w:val="13"/>
        </w:numPr>
      </w:pPr>
      <w:r>
        <w:t xml:space="preserve">The location of every HARV must be </w:t>
      </w:r>
      <w:r w:rsidR="003C0CD0">
        <w:t>logged</w:t>
      </w:r>
    </w:p>
    <w:p w14:paraId="02EBF046" w14:textId="77777777" w:rsidR="00AF2FC0" w:rsidRDefault="00AF2FC0" w:rsidP="00AF2FC0">
      <w:pPr>
        <w:pStyle w:val="ListParagraph"/>
        <w:numPr>
          <w:ilvl w:val="0"/>
          <w:numId w:val="13"/>
        </w:numPr>
      </w:pPr>
      <w:r>
        <w:t>HARVs can be configured for Terraced Vineyards, Flat Orchards, Coastal Net-Pens, Deep-Sea Aquaculture Grids, and Estuary deployment</w:t>
      </w:r>
    </w:p>
    <w:p w14:paraId="70818690" w14:textId="5B09609B" w:rsidR="00AF2FC0" w:rsidRDefault="00AF2FC0" w:rsidP="00AF2FC0">
      <w:pPr>
        <w:pStyle w:val="ListParagraph"/>
        <w:numPr>
          <w:ilvl w:val="0"/>
          <w:numId w:val="13"/>
        </w:numPr>
      </w:pPr>
      <w:r>
        <w:t xml:space="preserve">HARVs </w:t>
      </w:r>
      <w:r w:rsidR="007A58B5">
        <w:t xml:space="preserve">must </w:t>
      </w:r>
      <w:r>
        <w:t xml:space="preserve">store </w:t>
      </w:r>
      <w:r w:rsidR="007A58B5">
        <w:t>cached data for a minimum of a month</w:t>
      </w:r>
    </w:p>
    <w:p w14:paraId="31FC1FC7" w14:textId="755755D0" w:rsidR="00541709" w:rsidRDefault="00541709" w:rsidP="00541709">
      <w:pPr>
        <w:pStyle w:val="Heading4"/>
      </w:pPr>
      <w:bookmarkStart w:id="45" w:name="_Toc233757519"/>
      <w:r>
        <w:t xml:space="preserve">4.1.3 </w:t>
      </w:r>
      <w:r w:rsidR="001D7ED7">
        <w:t>Parts &amp; Suppliers</w:t>
      </w:r>
      <w:bookmarkEnd w:id="45"/>
    </w:p>
    <w:p w14:paraId="3E8361B7" w14:textId="681982D1" w:rsidR="001D7ED7" w:rsidRDefault="001D7ED7" w:rsidP="001D7ED7">
      <w:pPr>
        <w:pStyle w:val="ListParagraph"/>
        <w:numPr>
          <w:ilvl w:val="0"/>
          <w:numId w:val="13"/>
        </w:numPr>
      </w:pPr>
      <w:r>
        <w:t>Each part must have maintenance performed every 5 years</w:t>
      </w:r>
    </w:p>
    <w:p w14:paraId="51487C33" w14:textId="77777777" w:rsidR="001D7ED7" w:rsidRDefault="001D7ED7" w:rsidP="001D7ED7">
      <w:pPr>
        <w:pStyle w:val="ListParagraph"/>
        <w:numPr>
          <w:ilvl w:val="0"/>
          <w:numId w:val="13"/>
        </w:numPr>
      </w:pPr>
      <w:r>
        <w:t>Each part may be supplied by more than one supplier</w:t>
      </w:r>
    </w:p>
    <w:p w14:paraId="3761A477" w14:textId="5B6D6222" w:rsidR="001D7ED7" w:rsidRDefault="001D7ED7" w:rsidP="001D7ED7">
      <w:pPr>
        <w:pStyle w:val="Heading4"/>
      </w:pPr>
      <w:bookmarkStart w:id="46" w:name="_Toc233757520"/>
      <w:r>
        <w:t xml:space="preserve">4.1.4 </w:t>
      </w:r>
      <w:r w:rsidR="00C16BF9">
        <w:t>Maintenance</w:t>
      </w:r>
      <w:bookmarkEnd w:id="46"/>
    </w:p>
    <w:p w14:paraId="45988670" w14:textId="77777777" w:rsidR="00C16BF9" w:rsidRDefault="00C16BF9" w:rsidP="00C16BF9">
      <w:pPr>
        <w:pStyle w:val="ListParagraph"/>
        <w:numPr>
          <w:ilvl w:val="0"/>
          <w:numId w:val="14"/>
        </w:numPr>
      </w:pPr>
      <w:r>
        <w:t>Maintenance is performed by third party maintainers, not internal staff</w:t>
      </w:r>
    </w:p>
    <w:p w14:paraId="076A4930" w14:textId="77777777" w:rsidR="00C16BF9" w:rsidRDefault="00C16BF9" w:rsidP="00C16BF9">
      <w:pPr>
        <w:pStyle w:val="ListParagraph"/>
        <w:numPr>
          <w:ilvl w:val="0"/>
          <w:numId w:val="14"/>
        </w:numPr>
      </w:pPr>
      <w:r>
        <w:t>Maintainers have access to the maintenance application</w:t>
      </w:r>
    </w:p>
    <w:p w14:paraId="13866964" w14:textId="77777777" w:rsidR="00C16BF9" w:rsidRDefault="00C16BF9" w:rsidP="00C16BF9">
      <w:pPr>
        <w:pStyle w:val="ListParagraph"/>
        <w:numPr>
          <w:ilvl w:val="0"/>
          <w:numId w:val="14"/>
        </w:numPr>
      </w:pPr>
      <w:r>
        <w:t>Maintenance records must be kept for each HARV over time</w:t>
      </w:r>
    </w:p>
    <w:p w14:paraId="68C2CDE3" w14:textId="602D84A0" w:rsidR="00C16BF9" w:rsidRDefault="00C16BF9" w:rsidP="00C16BF9">
      <w:pPr>
        <w:pStyle w:val="Heading4"/>
      </w:pPr>
      <w:bookmarkStart w:id="47" w:name="_Toc233757521"/>
      <w:r>
        <w:t xml:space="preserve">4.1.5 </w:t>
      </w:r>
      <w:r w:rsidR="00A46E27">
        <w:t>Zones</w:t>
      </w:r>
      <w:bookmarkEnd w:id="47"/>
    </w:p>
    <w:p w14:paraId="2DDB2D72" w14:textId="3F5D649C" w:rsidR="00C16BF9" w:rsidRDefault="00A46E27" w:rsidP="00C16BF9">
      <w:pPr>
        <w:pStyle w:val="ListParagraph"/>
        <w:numPr>
          <w:ilvl w:val="0"/>
          <w:numId w:val="15"/>
        </w:numPr>
      </w:pPr>
      <w:r w:rsidRPr="00A46E27">
        <w:t xml:space="preserve">Zones </w:t>
      </w:r>
      <w:r>
        <w:t>exist as</w:t>
      </w:r>
      <w:r w:rsidRPr="00A46E27">
        <w:t xml:space="preserve"> geographic regions</w:t>
      </w:r>
    </w:p>
    <w:p w14:paraId="498A425C" w14:textId="3A25BE4B" w:rsidR="009C69AB" w:rsidRDefault="009C69AB" w:rsidP="00C16BF9">
      <w:pPr>
        <w:pStyle w:val="ListParagraph"/>
        <w:numPr>
          <w:ilvl w:val="0"/>
          <w:numId w:val="15"/>
        </w:numPr>
      </w:pPr>
      <w:r w:rsidRPr="009C69AB">
        <w:t xml:space="preserve">Different contracts can have overlapping </w:t>
      </w:r>
      <w:r>
        <w:t>z</w:t>
      </w:r>
      <w:r w:rsidRPr="009C69AB">
        <w:t>ones</w:t>
      </w:r>
    </w:p>
    <w:p w14:paraId="2D8FE2A8" w14:textId="58CC6AB7" w:rsidR="007464B4" w:rsidRPr="007464B4" w:rsidRDefault="007464B4" w:rsidP="007464B4">
      <w:pPr>
        <w:pStyle w:val="Heading3"/>
      </w:pPr>
      <w:bookmarkStart w:id="48" w:name="_Toc233757522"/>
      <w:r>
        <w:t>4.</w:t>
      </w:r>
      <w:r w:rsidR="008960F5">
        <w:t>2</w:t>
      </w:r>
      <w:r>
        <w:t xml:space="preserve"> Assumptions</w:t>
      </w:r>
      <w:bookmarkEnd w:id="48"/>
    </w:p>
    <w:p w14:paraId="73074AB2" w14:textId="61644A98" w:rsidR="004C4C43" w:rsidRDefault="000641B7" w:rsidP="001E01D6">
      <w:pPr>
        <w:pStyle w:val="ListParagraph"/>
        <w:numPr>
          <w:ilvl w:val="0"/>
          <w:numId w:val="11"/>
        </w:numPr>
      </w:pPr>
      <w:r>
        <w:t>Suppliers and maintainers only have a single address</w:t>
      </w:r>
    </w:p>
    <w:p w14:paraId="2676CC45" w14:textId="4226B115" w:rsidR="000641B7" w:rsidRDefault="002A1900" w:rsidP="001E01D6">
      <w:pPr>
        <w:pStyle w:val="ListParagraph"/>
        <w:numPr>
          <w:ilvl w:val="0"/>
          <w:numId w:val="11"/>
        </w:numPr>
      </w:pPr>
      <w:r>
        <w:t>Departments have budgets</w:t>
      </w:r>
    </w:p>
    <w:p w14:paraId="4F9E98D6" w14:textId="0BCC92C1" w:rsidR="002A1900" w:rsidRDefault="002A1900" w:rsidP="001E01D6">
      <w:pPr>
        <w:pStyle w:val="ListParagraph"/>
        <w:numPr>
          <w:ilvl w:val="0"/>
          <w:numId w:val="11"/>
        </w:numPr>
      </w:pPr>
      <w:r>
        <w:t xml:space="preserve">GST is saved as a s ingle stored value to calculate with </w:t>
      </w:r>
      <w:proofErr w:type="spellStart"/>
      <w:r>
        <w:t>BasePrice</w:t>
      </w:r>
      <w:proofErr w:type="spellEnd"/>
    </w:p>
    <w:p w14:paraId="662B02FF" w14:textId="2F23CF18" w:rsidR="002A1900" w:rsidRDefault="00F93E27" w:rsidP="001E01D6">
      <w:pPr>
        <w:pStyle w:val="ListParagraph"/>
        <w:numPr>
          <w:ilvl w:val="0"/>
          <w:numId w:val="11"/>
        </w:numPr>
      </w:pPr>
      <w:r>
        <w:t>Maintenance although is performed on HARV parts, must directly relate to a specific HARV to meet business rule requirements</w:t>
      </w:r>
    </w:p>
    <w:p w14:paraId="23B7BB8E" w14:textId="2B8F2FA6" w:rsidR="00F93E27" w:rsidRDefault="00B40BA1" w:rsidP="001E01D6">
      <w:pPr>
        <w:pStyle w:val="ListParagraph"/>
        <w:numPr>
          <w:ilvl w:val="0"/>
          <w:numId w:val="11"/>
        </w:numPr>
      </w:pPr>
      <w:r>
        <w:t>Maintainers and Suppliers have contracts with Coast &amp; Canopy</w:t>
      </w:r>
    </w:p>
    <w:p w14:paraId="64C5E4D0" w14:textId="63DCE021" w:rsidR="00542082" w:rsidRDefault="00542082" w:rsidP="001E01D6">
      <w:pPr>
        <w:pStyle w:val="ListParagraph"/>
        <w:numPr>
          <w:ilvl w:val="0"/>
          <w:numId w:val="11"/>
        </w:numPr>
      </w:pPr>
      <w:r>
        <w:t>Department and employee subtypes are separate</w:t>
      </w:r>
    </w:p>
    <w:p w14:paraId="56996631" w14:textId="43C47C2F" w:rsidR="000F42FD" w:rsidRDefault="000F42FD" w:rsidP="001E01D6">
      <w:pPr>
        <w:pStyle w:val="ListParagraph"/>
        <w:numPr>
          <w:ilvl w:val="0"/>
          <w:numId w:val="11"/>
        </w:numPr>
      </w:pPr>
      <w:r>
        <w:t xml:space="preserve">An Invoice is produced for each annual or monthly </w:t>
      </w:r>
      <w:proofErr w:type="gramStart"/>
      <w:r>
        <w:t>time period</w:t>
      </w:r>
      <w:proofErr w:type="gramEnd"/>
      <w:r>
        <w:t xml:space="preserve"> based on the subscription contract</w:t>
      </w:r>
    </w:p>
    <w:p w14:paraId="5C0C2754" w14:textId="28070EE2" w:rsidR="000F42FD" w:rsidRDefault="008E109B" w:rsidP="001E01D6">
      <w:pPr>
        <w:pStyle w:val="ListParagraph"/>
        <w:numPr>
          <w:ilvl w:val="0"/>
          <w:numId w:val="11"/>
        </w:numPr>
      </w:pPr>
      <w:r>
        <w:t xml:space="preserve">Employees </w:t>
      </w:r>
      <w:r w:rsidR="007D08FA">
        <w:t>have both personal and work phone/email</w:t>
      </w:r>
    </w:p>
    <w:p w14:paraId="1F04831F" w14:textId="525D10BC" w:rsidR="00B85A13" w:rsidRDefault="00B85A13" w:rsidP="001E01D6">
      <w:pPr>
        <w:pStyle w:val="ListParagraph"/>
        <w:numPr>
          <w:ilvl w:val="0"/>
          <w:numId w:val="11"/>
        </w:numPr>
      </w:pPr>
      <w:r>
        <w:t>Maintainers and suppliers only have a single phone/email</w:t>
      </w:r>
    </w:p>
    <w:p w14:paraId="0A6BF5F5" w14:textId="4BE92B7A" w:rsidR="001875F5" w:rsidRDefault="001875F5" w:rsidP="001E01D6">
      <w:pPr>
        <w:pStyle w:val="ListParagraph"/>
        <w:numPr>
          <w:ilvl w:val="0"/>
          <w:numId w:val="11"/>
        </w:numPr>
      </w:pPr>
      <w:r>
        <w:t>The date is re</w:t>
      </w:r>
      <w:r w:rsidR="00612ABD">
        <w:t>corded</w:t>
      </w:r>
      <w:r>
        <w:t xml:space="preserve"> for each subscription sold and negotiated</w:t>
      </w:r>
    </w:p>
    <w:p w14:paraId="5F3474D9" w14:textId="43BD300D" w:rsidR="00612ABD" w:rsidRDefault="00612ABD" w:rsidP="001E01D6">
      <w:pPr>
        <w:pStyle w:val="ListParagraph"/>
        <w:numPr>
          <w:ilvl w:val="0"/>
          <w:numId w:val="11"/>
        </w:numPr>
      </w:pPr>
      <w:r>
        <w:t>Date is recorded for an invoice</w:t>
      </w:r>
    </w:p>
    <w:p w14:paraId="5B2D755A" w14:textId="76FC2FA8" w:rsidR="0045770E" w:rsidRDefault="0045770E" w:rsidP="001E01D6">
      <w:pPr>
        <w:pStyle w:val="ListParagraph"/>
        <w:numPr>
          <w:ilvl w:val="0"/>
          <w:numId w:val="11"/>
        </w:numPr>
      </w:pPr>
      <w:r>
        <w:t>Start and end date recorded for subscriptions</w:t>
      </w:r>
    </w:p>
    <w:p w14:paraId="44EA4131" w14:textId="606E1ED9" w:rsidR="00EB5A2E" w:rsidRDefault="00EB5A2E" w:rsidP="001E01D6">
      <w:pPr>
        <w:pStyle w:val="ListParagraph"/>
        <w:numPr>
          <w:ilvl w:val="0"/>
          <w:numId w:val="11"/>
        </w:numPr>
      </w:pPr>
      <w:r>
        <w:t>Date recorded for each HARV part supplied</w:t>
      </w:r>
    </w:p>
    <w:p w14:paraId="22836F27" w14:textId="5F1FC24E" w:rsidR="00EB5A2E" w:rsidRDefault="00EB5A2E" w:rsidP="001E01D6">
      <w:pPr>
        <w:pStyle w:val="ListParagraph"/>
        <w:numPr>
          <w:ilvl w:val="0"/>
          <w:numId w:val="11"/>
        </w:numPr>
      </w:pPr>
      <w:r>
        <w:t>Maintainers work of an</w:t>
      </w:r>
      <w:r w:rsidR="009722DB">
        <w:t xml:space="preserve"> hourly rate for their maintenance and not a salary</w:t>
      </w:r>
    </w:p>
    <w:p w14:paraId="3D8CD6F8" w14:textId="147328B2" w:rsidR="006C3D93" w:rsidRDefault="00743C0C" w:rsidP="001E01D6">
      <w:pPr>
        <w:pStyle w:val="ListParagraph"/>
        <w:numPr>
          <w:ilvl w:val="0"/>
          <w:numId w:val="11"/>
        </w:numPr>
      </w:pPr>
      <w:r>
        <w:t>Only salespersons can sell Standard and Gold subscriptions</w:t>
      </w:r>
    </w:p>
    <w:p w14:paraId="637C8A06" w14:textId="407DF39F" w:rsidR="008960F5" w:rsidRDefault="008960F5" w:rsidP="008960F5">
      <w:pPr>
        <w:pStyle w:val="Heading3"/>
      </w:pPr>
      <w:bookmarkStart w:id="49" w:name="_Toc233757523"/>
      <w:r>
        <w:lastRenderedPageBreak/>
        <w:t>4.3 Business Rule &amp; Diagram Rationale</w:t>
      </w:r>
      <w:bookmarkEnd w:id="49"/>
    </w:p>
    <w:p w14:paraId="2E72DE4D" w14:textId="3321F9A4" w:rsidR="008960F5" w:rsidRDefault="00BC33F2" w:rsidP="008960F5">
      <w:r>
        <w:t xml:space="preserve">Each business rule and assumption was carefully considered when constructing the </w:t>
      </w:r>
      <w:proofErr w:type="spellStart"/>
      <w:r>
        <w:t>chen</w:t>
      </w:r>
      <w:proofErr w:type="spellEnd"/>
      <w:r>
        <w:t xml:space="preserve"> notation diagram. </w:t>
      </w:r>
      <w:r w:rsidR="007E1D05">
        <w:t>Subscription business rules that include payments</w:t>
      </w:r>
      <w:r w:rsidR="00850894">
        <w:t xml:space="preserve">, zones, HARV numbers, discounts, </w:t>
      </w:r>
      <w:r w:rsidR="00AA2B61">
        <w:t xml:space="preserve">and who negotiated the subscription was integrated into the diagram through its relationships, cardinality, </w:t>
      </w:r>
      <w:r w:rsidR="00067103">
        <w:t>optionality and specialisations.</w:t>
      </w:r>
    </w:p>
    <w:p w14:paraId="07E36EDB" w14:textId="1F0D055C" w:rsidR="00067103" w:rsidRDefault="00067103" w:rsidP="008960F5">
      <w:r>
        <w:t>HARV’s link to technical engineers is direct</w:t>
      </w:r>
      <w:r w:rsidR="00EF00D3">
        <w:t>, their location is reordered and has detailed location attributes.</w:t>
      </w:r>
      <w:r w:rsidR="00124F62">
        <w:t xml:space="preserve"> The configuration type is considered as an attribute and the multiple instances of data stored exists</w:t>
      </w:r>
      <w:r w:rsidR="001B7D50">
        <w:t xml:space="preserve"> in cardinality.</w:t>
      </w:r>
    </w:p>
    <w:p w14:paraId="12B80D17" w14:textId="194489F7" w:rsidR="001B7D50" w:rsidRDefault="001B7D50" w:rsidP="008960F5">
      <w:r>
        <w:t xml:space="preserve">Parts and their suppliers have their </w:t>
      </w:r>
      <w:r w:rsidR="008E0F93">
        <w:t>5-year</w:t>
      </w:r>
      <w:r w:rsidR="00E0557C">
        <w:t xml:space="preserve"> maintenance considered alongside parts being available from multiple suppliers, this is shown through cardinality.</w:t>
      </w:r>
    </w:p>
    <w:p w14:paraId="05DDB541" w14:textId="3C32956C" w:rsidR="008E0F93" w:rsidRDefault="008E0F93" w:rsidP="008960F5">
      <w:r>
        <w:t>Maintenance</w:t>
      </w:r>
      <w:r w:rsidR="00DB592A">
        <w:t xml:space="preserve"> includes its own maintainers entity for the </w:t>
      </w:r>
      <w:proofErr w:type="gramStart"/>
      <w:r w:rsidR="008A2074">
        <w:t>third party</w:t>
      </w:r>
      <w:proofErr w:type="gramEnd"/>
      <w:r w:rsidR="008A2074">
        <w:t xml:space="preserve"> maintainers, as well as cardinality for multiple instances of maintenance.</w:t>
      </w:r>
    </w:p>
    <w:p w14:paraId="4CC5BA74" w14:textId="71F2186E" w:rsidR="0094605F" w:rsidRDefault="0094605F" w:rsidP="008960F5">
      <w:r>
        <w:t>Zones directly relate to a subscription</w:t>
      </w:r>
      <w:r w:rsidR="00411EE9">
        <w:t>, with the cardinality a subscription can have multiple zones, not only for subscription subtypes that have more than one zone, but also those subscriptions with overlapping zones.</w:t>
      </w:r>
    </w:p>
    <w:p w14:paraId="404A7CB6" w14:textId="731125BC" w:rsidR="004C4C43" w:rsidRPr="004C4C43" w:rsidRDefault="004C4C43" w:rsidP="004C4C43">
      <w:pPr>
        <w:pStyle w:val="Heading2"/>
      </w:pPr>
      <w:bookmarkStart w:id="50" w:name="_Toc233757524"/>
      <w:r>
        <w:t>5.0 Summary &amp; Conclusion</w:t>
      </w:r>
      <w:bookmarkEnd w:id="50"/>
    </w:p>
    <w:p w14:paraId="3889C852" w14:textId="0754336A" w:rsidR="00326567" w:rsidRDefault="006B6123" w:rsidP="000279C1">
      <w:r>
        <w:t xml:space="preserve">Coast &amp; </w:t>
      </w:r>
      <w:r w:rsidR="006112CE">
        <w:t>Canopy’s, conceptual and data modelling has been thoroughly</w:t>
      </w:r>
      <w:r w:rsidR="00737C0C">
        <w:t xml:space="preserve"> developed from their data needs, relationships and business requirements. There are assumptions that had to be made as certain</w:t>
      </w:r>
      <w:r w:rsidR="00182BDE">
        <w:t xml:space="preserve"> things are unclear or not at all discussed in their brief. A </w:t>
      </w:r>
      <w:proofErr w:type="spellStart"/>
      <w:r w:rsidR="00182BDE">
        <w:t>chen</w:t>
      </w:r>
      <w:proofErr w:type="spellEnd"/>
      <w:r w:rsidR="00182BDE">
        <w:t xml:space="preserve"> notation ERD has been designed to diagram and show the conceptual logic of the database, its entities, relationships, attributes, </w:t>
      </w:r>
      <w:r w:rsidR="00251417">
        <w:t>cardinality, optionality and specialisation. Further modelling is required</w:t>
      </w:r>
      <w:r w:rsidR="00A524A2">
        <w:t>, the next step in the process is the logical data modelling, now the conceptual model is understood</w:t>
      </w:r>
      <w:r w:rsidR="00381A59">
        <w:t>, we can move onto logical.</w:t>
      </w:r>
    </w:p>
    <w:p w14:paraId="234E5306" w14:textId="38CA18C4" w:rsidR="003E59F6" w:rsidRDefault="007F120B" w:rsidP="007F120B">
      <w:pPr>
        <w:pStyle w:val="Heading1"/>
      </w:pPr>
      <w:bookmarkStart w:id="51" w:name="_Toc233757525"/>
      <w:r>
        <w:t>A.2 Assessment 2</w:t>
      </w:r>
      <w:r w:rsidR="00446DC0">
        <w:t xml:space="preserve"> Milestone 2</w:t>
      </w:r>
      <w:bookmarkEnd w:id="51"/>
    </w:p>
    <w:p w14:paraId="714B5DCB" w14:textId="7E2DBDED" w:rsidR="007F120B" w:rsidRDefault="007F120B" w:rsidP="007F120B">
      <w:pPr>
        <w:pStyle w:val="Heading2"/>
      </w:pPr>
      <w:bookmarkStart w:id="52" w:name="_Toc233757526"/>
      <w:r>
        <w:t xml:space="preserve">6.0 </w:t>
      </w:r>
      <w:r w:rsidR="009E11A5" w:rsidRPr="009E11A5">
        <w:t>Transformation from Conceptual to Logical</w:t>
      </w:r>
      <w:bookmarkEnd w:id="52"/>
    </w:p>
    <w:p w14:paraId="718E597B" w14:textId="3B7E4B15" w:rsidR="007F120B" w:rsidRDefault="009E11A5" w:rsidP="009E11A5">
      <w:pPr>
        <w:pStyle w:val="Heading3"/>
      </w:pPr>
      <w:bookmarkStart w:id="53" w:name="_Toc233757527"/>
      <w:r>
        <w:t>6.1 Introduction</w:t>
      </w:r>
      <w:bookmarkEnd w:id="53"/>
    </w:p>
    <w:p w14:paraId="391C6A16" w14:textId="580C2764" w:rsidR="009E11A5" w:rsidRDefault="001F0EF5" w:rsidP="009E11A5">
      <w:r>
        <w:t xml:space="preserve">As described in 1.1, </w:t>
      </w:r>
      <w:r w:rsidR="008A1FFB">
        <w:t xml:space="preserve">the conceptual model is the blueprint an organisation uses to define the key entities and relationships required for their data. It focuses on the key </w:t>
      </w:r>
      <w:r w:rsidR="00ED485A">
        <w:t xml:space="preserve">entities and their relationships without worrying about the finer details. </w:t>
      </w:r>
      <w:r w:rsidR="00BF6308">
        <w:t>In Assessment 1 we designed a conceptual model for Coast &amp; Canopy, identifying key entities and their relationships</w:t>
      </w:r>
      <w:r w:rsidR="00490E0D">
        <w:t xml:space="preserve"> though </w:t>
      </w:r>
      <w:proofErr w:type="spellStart"/>
      <w:r w:rsidR="00490E0D">
        <w:t>chen</w:t>
      </w:r>
      <w:proofErr w:type="spellEnd"/>
      <w:r w:rsidR="00490E0D">
        <w:t xml:space="preserve"> notation</w:t>
      </w:r>
      <w:r w:rsidR="00BF6308">
        <w:t>.</w:t>
      </w:r>
    </w:p>
    <w:p w14:paraId="3FF49A87" w14:textId="2B24ABB3" w:rsidR="000378F8" w:rsidRDefault="000378F8" w:rsidP="000378F8">
      <w:pPr>
        <w:pStyle w:val="Heading3"/>
      </w:pPr>
      <w:bookmarkStart w:id="54" w:name="_Toc233757528"/>
      <w:r>
        <w:lastRenderedPageBreak/>
        <w:t>6.2 Mapping Rules Strategy</w:t>
      </w:r>
      <w:bookmarkEnd w:id="54"/>
    </w:p>
    <w:p w14:paraId="057EE031" w14:textId="77777777" w:rsidR="00AC6DBA" w:rsidRDefault="00AC6DBA" w:rsidP="00AC6DBA">
      <w:pPr>
        <w:pStyle w:val="Heading4"/>
      </w:pPr>
      <w:bookmarkStart w:id="55" w:name="_Toc233757529"/>
      <w:r>
        <w:t>6.2.1 Strong Entities</w:t>
      </w:r>
      <w:bookmarkEnd w:id="55"/>
    </w:p>
    <w:p w14:paraId="7FC6C97B" w14:textId="68C074C7" w:rsidR="000378F8" w:rsidRDefault="00333DA8" w:rsidP="00AC6DBA">
      <w:r>
        <w:t xml:space="preserve">The strong </w:t>
      </w:r>
      <w:proofErr w:type="gramStart"/>
      <w:r>
        <w:t>entities</w:t>
      </w:r>
      <w:proofErr w:type="gramEnd"/>
      <w:r>
        <w:t xml:space="preserve"> in </w:t>
      </w:r>
      <w:r w:rsidR="00B5175E">
        <w:t>the</w:t>
      </w:r>
      <w:r>
        <w:t xml:space="preserve"> conceptual ERD becomes tables </w:t>
      </w:r>
      <w:r w:rsidR="00B5175E">
        <w:t>in the logical ERD.</w:t>
      </w:r>
    </w:p>
    <w:p w14:paraId="35349C56" w14:textId="1CB7E6B7" w:rsidR="00846495" w:rsidRDefault="00846495" w:rsidP="00846495">
      <w:pPr>
        <w:pStyle w:val="Heading4"/>
      </w:pPr>
      <w:bookmarkStart w:id="56" w:name="_Toc233757530"/>
      <w:r>
        <w:t>6.2.2</w:t>
      </w:r>
      <w:r w:rsidR="00E97FD8">
        <w:t xml:space="preserve"> Weak Ent</w:t>
      </w:r>
      <w:r w:rsidR="00EA4ACC">
        <w:t>ities</w:t>
      </w:r>
      <w:bookmarkEnd w:id="56"/>
    </w:p>
    <w:p w14:paraId="5B6A80D3" w14:textId="52B2ADE4" w:rsidR="00EA4ACC" w:rsidRDefault="00C14056" w:rsidP="00EA4ACC">
      <w:r>
        <w:t>Weak entities borrow the primary key from their parent entity</w:t>
      </w:r>
      <w:r w:rsidR="00FA3A47">
        <w:t xml:space="preserve"> and include their own</w:t>
      </w:r>
      <w:r w:rsidR="006E6C59">
        <w:t xml:space="preserve"> partial keys creating a composite key</w:t>
      </w:r>
      <w:r w:rsidR="0068293B">
        <w:t xml:space="preserve"> for the table.</w:t>
      </w:r>
    </w:p>
    <w:p w14:paraId="43D69F91" w14:textId="6F0C15C0" w:rsidR="0068293B" w:rsidRDefault="0068293B" w:rsidP="00365C3D">
      <w:pPr>
        <w:pStyle w:val="Heading4"/>
      </w:pPr>
      <w:bookmarkStart w:id="57" w:name="_Toc233757531"/>
      <w:r>
        <w:t>6.2.3</w:t>
      </w:r>
      <w:r w:rsidR="00365C3D">
        <w:t xml:space="preserve"> Composite &amp; </w:t>
      </w:r>
      <w:r w:rsidR="005C4FDF">
        <w:t>M</w:t>
      </w:r>
      <w:r w:rsidR="00365C3D">
        <w:t xml:space="preserve">ulti-valued </w:t>
      </w:r>
      <w:r w:rsidR="005C4FDF">
        <w:t>A</w:t>
      </w:r>
      <w:r w:rsidR="00365C3D">
        <w:t>ttributes</w:t>
      </w:r>
      <w:bookmarkEnd w:id="57"/>
    </w:p>
    <w:p w14:paraId="320ED892" w14:textId="7E696B11" w:rsidR="00D3285A" w:rsidRDefault="000223AB" w:rsidP="00D3285A">
      <w:r>
        <w:t>Composite attributes from a conceptual model become</w:t>
      </w:r>
      <w:r w:rsidR="000B2D9A">
        <w:t xml:space="preserve"> two or more attributes in the logical model. Multi-valued attributes become their own entity table</w:t>
      </w:r>
      <w:r w:rsidR="00D02380">
        <w:t>.</w:t>
      </w:r>
    </w:p>
    <w:p w14:paraId="2A21C4FB" w14:textId="6AFBA0E7" w:rsidR="00D02380" w:rsidRDefault="00D02380" w:rsidP="00D02380">
      <w:pPr>
        <w:pStyle w:val="Heading4"/>
      </w:pPr>
      <w:bookmarkStart w:id="58" w:name="_Toc233757532"/>
      <w:r>
        <w:t>6.2.4</w:t>
      </w:r>
      <w:r w:rsidR="005C4FDF">
        <w:t xml:space="preserve"> One-to-</w:t>
      </w:r>
      <w:r w:rsidR="00657AC6">
        <w:t>One</w:t>
      </w:r>
      <w:r w:rsidR="005C4FDF">
        <w:t xml:space="preserve"> Relationships</w:t>
      </w:r>
      <w:bookmarkEnd w:id="58"/>
    </w:p>
    <w:p w14:paraId="72B37ABB" w14:textId="638E2E71" w:rsidR="005C4FDF" w:rsidRDefault="007571F8" w:rsidP="005C4FDF">
      <w:r>
        <w:t>One</w:t>
      </w:r>
      <w:r w:rsidR="00EA1E0E">
        <w:t>-to-one relationships require the primary key of one of the entities to be shared with the other entity.</w:t>
      </w:r>
      <w:r w:rsidR="00817348">
        <w:t xml:space="preserve"> In the logical model this shared primary key can go either way and should be decided on the requirements of the </w:t>
      </w:r>
      <w:r w:rsidR="00E544D1">
        <w:t>database and queries.</w:t>
      </w:r>
    </w:p>
    <w:p w14:paraId="5AD7A27B" w14:textId="10CC4DCC" w:rsidR="00E544D1" w:rsidRDefault="00E544D1" w:rsidP="00E544D1">
      <w:pPr>
        <w:pStyle w:val="Heading4"/>
      </w:pPr>
      <w:bookmarkStart w:id="59" w:name="_Toc233757533"/>
      <w:r>
        <w:t>6.2.5 One-to-Many Relationships</w:t>
      </w:r>
      <w:bookmarkEnd w:id="59"/>
    </w:p>
    <w:p w14:paraId="623A858B" w14:textId="474332E2" w:rsidR="00E544D1" w:rsidRDefault="003D314C" w:rsidP="00E544D1">
      <w:r>
        <w:t xml:space="preserve">In a </w:t>
      </w:r>
      <w:r w:rsidR="00744211">
        <w:t>one-to-many relationship, the primary key from the “one” entity</w:t>
      </w:r>
      <w:r w:rsidR="00F63014">
        <w:t xml:space="preserve"> is given to the “many” entity, as a foreign key.</w:t>
      </w:r>
    </w:p>
    <w:p w14:paraId="461CC1F3" w14:textId="41988E4D" w:rsidR="00F63014" w:rsidRDefault="00F63014" w:rsidP="00F63014">
      <w:pPr>
        <w:pStyle w:val="Heading4"/>
      </w:pPr>
      <w:bookmarkStart w:id="60" w:name="_Toc233757534"/>
      <w:r>
        <w:t>6.2.6 Many-to-Many Relationships</w:t>
      </w:r>
      <w:bookmarkEnd w:id="60"/>
    </w:p>
    <w:p w14:paraId="249C9AA4" w14:textId="009B5259" w:rsidR="00F63014" w:rsidRPr="00F63014" w:rsidRDefault="000154F6" w:rsidP="00F63014">
      <w:r>
        <w:t>The many</w:t>
      </w:r>
      <w:r w:rsidR="00C247BD">
        <w:t>-to-many relationships require a bridging relationship/entity</w:t>
      </w:r>
      <w:r w:rsidR="00F52118">
        <w:t>. An entity that shares both the entities primary keys are participating foreign keys which become the primary ke</w:t>
      </w:r>
      <w:r w:rsidR="00EF2EB7">
        <w:t>y of the new entity. This new entity can also hold its own attributes</w:t>
      </w:r>
      <w:r w:rsidR="00C04F74">
        <w:t xml:space="preserve"> that relate to </w:t>
      </w:r>
      <w:proofErr w:type="gramStart"/>
      <w:r w:rsidR="00C04F74">
        <w:t>both of the “many”</w:t>
      </w:r>
      <w:proofErr w:type="gramEnd"/>
      <w:r w:rsidR="00C04F74">
        <w:t xml:space="preserve"> relationships.</w:t>
      </w:r>
    </w:p>
    <w:p w14:paraId="6C76D61F" w14:textId="5B0C6DFD" w:rsidR="00846495" w:rsidRDefault="00F37734" w:rsidP="00BF64B8">
      <w:pPr>
        <w:pStyle w:val="Heading2"/>
      </w:pPr>
      <w:bookmarkStart w:id="61" w:name="_Toc233757535"/>
      <w:r>
        <w:lastRenderedPageBreak/>
        <w:t xml:space="preserve">7.0 </w:t>
      </w:r>
      <w:r w:rsidR="0017665D">
        <w:t>The Logical Database Model</w:t>
      </w:r>
      <w:bookmarkEnd w:id="61"/>
    </w:p>
    <w:p w14:paraId="3A7D8776" w14:textId="53B3965E" w:rsidR="0017665D" w:rsidRDefault="00F37734" w:rsidP="00F37734">
      <w:pPr>
        <w:pStyle w:val="Heading3"/>
      </w:pPr>
      <w:bookmarkStart w:id="62" w:name="_Toc233757536"/>
      <w:r>
        <w:t>7.1 Presentation</w:t>
      </w:r>
      <w:bookmarkEnd w:id="62"/>
    </w:p>
    <w:p w14:paraId="2D2E3DD2" w14:textId="42A4577F" w:rsidR="00F37734" w:rsidRDefault="00F37734" w:rsidP="00F37734">
      <w:r w:rsidRPr="00F37734">
        <w:rPr>
          <w:noProof/>
        </w:rPr>
        <w:drawing>
          <wp:inline distT="0" distB="0" distL="0" distR="0" wp14:anchorId="35BD8C69" wp14:editId="73C6172D">
            <wp:extent cx="5731510" cy="3935095"/>
            <wp:effectExtent l="0" t="0" r="2540" b="8255"/>
            <wp:docPr id="46316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64308" name=""/>
                    <pic:cNvPicPr/>
                  </pic:nvPicPr>
                  <pic:blipFill>
                    <a:blip r:embed="rId11"/>
                    <a:stretch>
                      <a:fillRect/>
                    </a:stretch>
                  </pic:blipFill>
                  <pic:spPr>
                    <a:xfrm>
                      <a:off x="0" y="0"/>
                      <a:ext cx="5731510" cy="3935095"/>
                    </a:xfrm>
                    <a:prstGeom prst="rect">
                      <a:avLst/>
                    </a:prstGeom>
                  </pic:spPr>
                </pic:pic>
              </a:graphicData>
            </a:graphic>
          </wp:inline>
        </w:drawing>
      </w:r>
    </w:p>
    <w:p w14:paraId="29A9BA26" w14:textId="7DE021E0" w:rsidR="00F37734" w:rsidRDefault="006D3BFE" w:rsidP="006D3BFE">
      <w:pPr>
        <w:pStyle w:val="Heading3"/>
      </w:pPr>
      <w:bookmarkStart w:id="63" w:name="_Toc233757537"/>
      <w:r>
        <w:t>7.2 Explanation</w:t>
      </w:r>
      <w:bookmarkEnd w:id="63"/>
    </w:p>
    <w:p w14:paraId="4E8EF0AC" w14:textId="6A3067BA" w:rsidR="006D3BFE" w:rsidRDefault="00455DF2" w:rsidP="006D3BFE">
      <w:r>
        <w:t>If we analyse the logical ERD in the above screenshot</w:t>
      </w:r>
      <w:r w:rsidR="005808A7">
        <w:t xml:space="preserve">, we notice that the entities from our conceptual model </w:t>
      </w:r>
      <w:r w:rsidR="003227F8">
        <w:t>that are one-to-many relationships</w:t>
      </w:r>
      <w:r w:rsidR="00BF00C0">
        <w:t>, follow its mapped rules with foreign keys</w:t>
      </w:r>
      <w:r w:rsidR="00C56197">
        <w:t xml:space="preserve"> in the “many” entity, provided by the primary key from the “one” entity.</w:t>
      </w:r>
    </w:p>
    <w:p w14:paraId="77A1BAC3" w14:textId="6D87D19C" w:rsidR="009A769A" w:rsidRDefault="009A769A" w:rsidP="006D3BFE">
      <w:r>
        <w:t>The entities that will be the focus of the below table are the one-to-one relationship entities and many-t</w:t>
      </w:r>
      <w:r w:rsidR="00B37F6B">
        <w:t>o-many relationship entities.</w:t>
      </w:r>
    </w:p>
    <w:tbl>
      <w:tblPr>
        <w:tblStyle w:val="TableGrid"/>
        <w:tblW w:w="0" w:type="auto"/>
        <w:tblLook w:val="04A0" w:firstRow="1" w:lastRow="0" w:firstColumn="1" w:lastColumn="0" w:noHBand="0" w:noVBand="1"/>
      </w:tblPr>
      <w:tblGrid>
        <w:gridCol w:w="2368"/>
        <w:gridCol w:w="2368"/>
        <w:gridCol w:w="2048"/>
        <w:gridCol w:w="2232"/>
      </w:tblGrid>
      <w:tr w:rsidR="00C901C6" w14:paraId="5EEE9C81" w14:textId="77777777" w:rsidTr="00C91382">
        <w:tc>
          <w:tcPr>
            <w:tcW w:w="2519" w:type="dxa"/>
          </w:tcPr>
          <w:p w14:paraId="7E25251E" w14:textId="4798D861" w:rsidR="00C901C6" w:rsidRDefault="00622930" w:rsidP="006D3BFE">
            <w:r>
              <w:t>Entity relationship</w:t>
            </w:r>
          </w:p>
        </w:tc>
        <w:tc>
          <w:tcPr>
            <w:tcW w:w="2518" w:type="dxa"/>
          </w:tcPr>
          <w:p w14:paraId="720DE0D0" w14:textId="5B593B8D" w:rsidR="00C901C6" w:rsidRDefault="002624D4" w:rsidP="006D3BFE">
            <w:r>
              <w:t>Keys</w:t>
            </w:r>
          </w:p>
        </w:tc>
        <w:tc>
          <w:tcPr>
            <w:tcW w:w="1745" w:type="dxa"/>
          </w:tcPr>
          <w:p w14:paraId="19768194" w14:textId="219C65AB" w:rsidR="00C901C6" w:rsidRDefault="00002F43" w:rsidP="006D3BFE">
            <w:r>
              <w:t>Associative Entities</w:t>
            </w:r>
          </w:p>
        </w:tc>
        <w:tc>
          <w:tcPr>
            <w:tcW w:w="2234" w:type="dxa"/>
          </w:tcPr>
          <w:p w14:paraId="7255C189" w14:textId="7DE5D0E1" w:rsidR="00C901C6" w:rsidRDefault="00002F43" w:rsidP="006D3BFE">
            <w:r>
              <w:t>Constraints/Rules</w:t>
            </w:r>
          </w:p>
        </w:tc>
      </w:tr>
      <w:tr w:rsidR="00C901C6" w14:paraId="77402A21" w14:textId="77777777" w:rsidTr="00C91382">
        <w:tc>
          <w:tcPr>
            <w:tcW w:w="2519" w:type="dxa"/>
          </w:tcPr>
          <w:p w14:paraId="02F6E4E6" w14:textId="4C388F1C" w:rsidR="00C901C6" w:rsidRDefault="00622930" w:rsidP="006D3BFE">
            <w:r>
              <w:t>Person</w:t>
            </w:r>
            <w:r w:rsidR="002624D4">
              <w:t xml:space="preserve"> to Employee</w:t>
            </w:r>
            <w:r w:rsidR="00E435A9">
              <w:t xml:space="preserve"> (one-to-one)</w:t>
            </w:r>
          </w:p>
        </w:tc>
        <w:tc>
          <w:tcPr>
            <w:tcW w:w="2518" w:type="dxa"/>
          </w:tcPr>
          <w:p w14:paraId="54B7EB79" w14:textId="721D2155" w:rsidR="00C901C6" w:rsidRDefault="00F06976" w:rsidP="006D3BFE">
            <w:r>
              <w:t xml:space="preserve">Employee gets </w:t>
            </w:r>
            <w:proofErr w:type="spellStart"/>
            <w:r>
              <w:t>PersonID</w:t>
            </w:r>
            <w:proofErr w:type="spellEnd"/>
            <w:r>
              <w:t xml:space="preserve"> as an FK</w:t>
            </w:r>
          </w:p>
        </w:tc>
        <w:tc>
          <w:tcPr>
            <w:tcW w:w="1745" w:type="dxa"/>
          </w:tcPr>
          <w:p w14:paraId="2ED16956" w14:textId="2BB24C12" w:rsidR="00C901C6" w:rsidRDefault="00F06976" w:rsidP="006D3BFE">
            <w:r>
              <w:t>N/A</w:t>
            </w:r>
          </w:p>
        </w:tc>
        <w:tc>
          <w:tcPr>
            <w:tcW w:w="2234" w:type="dxa"/>
          </w:tcPr>
          <w:p w14:paraId="32C2D3B2" w14:textId="47B40B45" w:rsidR="00C901C6" w:rsidRDefault="00232AA2" w:rsidP="006D3BFE">
            <w:r>
              <w:t xml:space="preserve">No attribute inside Person can be null. Person must have </w:t>
            </w:r>
            <w:r w:rsidR="00473D85">
              <w:t>first and last name, plus an email and phone contact.</w:t>
            </w:r>
            <w:r w:rsidR="0078559C">
              <w:t xml:space="preserve"> A person can only be one </w:t>
            </w:r>
            <w:r w:rsidR="00997533">
              <w:t>employee,</w:t>
            </w:r>
            <w:r w:rsidR="00487A79">
              <w:t xml:space="preserve"> and an employee can </w:t>
            </w:r>
            <w:r w:rsidR="00487A79">
              <w:lastRenderedPageBreak/>
              <w:t>only be one person.</w:t>
            </w:r>
          </w:p>
        </w:tc>
      </w:tr>
      <w:tr w:rsidR="00C901C6" w14:paraId="4B7AA89B" w14:textId="77777777" w:rsidTr="00C91382">
        <w:tc>
          <w:tcPr>
            <w:tcW w:w="2519" w:type="dxa"/>
          </w:tcPr>
          <w:p w14:paraId="739D255A" w14:textId="77DCC379" w:rsidR="00C901C6" w:rsidRDefault="00473D85" w:rsidP="006D3BFE">
            <w:r>
              <w:lastRenderedPageBreak/>
              <w:t>Person to Subscriber (one-to-one)</w:t>
            </w:r>
          </w:p>
        </w:tc>
        <w:tc>
          <w:tcPr>
            <w:tcW w:w="2518" w:type="dxa"/>
          </w:tcPr>
          <w:p w14:paraId="6EAEE727" w14:textId="5715A6C9" w:rsidR="00C901C6" w:rsidRDefault="00103BC2" w:rsidP="006D3BFE">
            <w:r>
              <w:t xml:space="preserve">Subscriber gets </w:t>
            </w:r>
            <w:proofErr w:type="spellStart"/>
            <w:r>
              <w:t>PersonID</w:t>
            </w:r>
            <w:proofErr w:type="spellEnd"/>
            <w:r>
              <w:t xml:space="preserve"> as an FK</w:t>
            </w:r>
          </w:p>
        </w:tc>
        <w:tc>
          <w:tcPr>
            <w:tcW w:w="1745" w:type="dxa"/>
          </w:tcPr>
          <w:p w14:paraId="46E6ADF1" w14:textId="0CBE4802" w:rsidR="00C901C6" w:rsidRDefault="00103BC2" w:rsidP="006D3BFE">
            <w:r>
              <w:t>N/A</w:t>
            </w:r>
          </w:p>
        </w:tc>
        <w:tc>
          <w:tcPr>
            <w:tcW w:w="2234" w:type="dxa"/>
          </w:tcPr>
          <w:p w14:paraId="1AABCA40" w14:textId="417A3BF0" w:rsidR="00C901C6" w:rsidRDefault="00103BC2" w:rsidP="006D3BFE">
            <w:r>
              <w:t>“”</w:t>
            </w:r>
          </w:p>
        </w:tc>
      </w:tr>
      <w:tr w:rsidR="00C901C6" w14:paraId="673CF537" w14:textId="77777777" w:rsidTr="00C91382">
        <w:tc>
          <w:tcPr>
            <w:tcW w:w="2519" w:type="dxa"/>
          </w:tcPr>
          <w:p w14:paraId="3BA3145B" w14:textId="26690652" w:rsidR="00C901C6" w:rsidRDefault="007E0CFE" w:rsidP="006D3BFE">
            <w:r>
              <w:t>Address to Organisation</w:t>
            </w:r>
            <w:r w:rsidR="00F91DD7">
              <w:t xml:space="preserve"> (one-to-one)</w:t>
            </w:r>
          </w:p>
        </w:tc>
        <w:tc>
          <w:tcPr>
            <w:tcW w:w="2518" w:type="dxa"/>
          </w:tcPr>
          <w:p w14:paraId="7A50BCEC" w14:textId="44EEFCBC" w:rsidR="00C901C6" w:rsidRDefault="002D6950" w:rsidP="006D3BFE">
            <w:r>
              <w:t xml:space="preserve">Organisation gets </w:t>
            </w:r>
            <w:proofErr w:type="spellStart"/>
            <w:r>
              <w:t>AddressID</w:t>
            </w:r>
            <w:proofErr w:type="spellEnd"/>
            <w:r>
              <w:t xml:space="preserve"> as an FK</w:t>
            </w:r>
          </w:p>
        </w:tc>
        <w:tc>
          <w:tcPr>
            <w:tcW w:w="1745" w:type="dxa"/>
          </w:tcPr>
          <w:p w14:paraId="066CB016" w14:textId="16631105" w:rsidR="00C901C6" w:rsidRDefault="002D6950" w:rsidP="006D3BFE">
            <w:r>
              <w:t>N/A</w:t>
            </w:r>
          </w:p>
        </w:tc>
        <w:tc>
          <w:tcPr>
            <w:tcW w:w="2234" w:type="dxa"/>
          </w:tcPr>
          <w:p w14:paraId="12ABE355" w14:textId="05FF593C" w:rsidR="00C901C6" w:rsidRDefault="00632979" w:rsidP="006D3BFE">
            <w:r>
              <w:t xml:space="preserve">No attribute inside of address can be </w:t>
            </w:r>
            <w:r w:rsidR="009B0627">
              <w:t>null. The full address must be stored.</w:t>
            </w:r>
            <w:r w:rsidR="00AF7B9D">
              <w:t xml:space="preserve"> An organisation can only have one </w:t>
            </w:r>
            <w:proofErr w:type="gramStart"/>
            <w:r w:rsidR="00AF7B9D">
              <w:t>address</w:t>
            </w:r>
            <w:proofErr w:type="gramEnd"/>
            <w:r w:rsidR="00AF7B9D">
              <w:t xml:space="preserve"> and an address can only have one organisation.</w:t>
            </w:r>
          </w:p>
        </w:tc>
      </w:tr>
      <w:tr w:rsidR="00C901C6" w14:paraId="576831D0" w14:textId="77777777" w:rsidTr="00C91382">
        <w:tc>
          <w:tcPr>
            <w:tcW w:w="2519" w:type="dxa"/>
          </w:tcPr>
          <w:p w14:paraId="289827CF" w14:textId="5771282F" w:rsidR="00C901C6" w:rsidRDefault="00CA17FB" w:rsidP="006D3BFE">
            <w:r>
              <w:t>Organisation to Maintainer (one-to-one)</w:t>
            </w:r>
          </w:p>
        </w:tc>
        <w:tc>
          <w:tcPr>
            <w:tcW w:w="2518" w:type="dxa"/>
          </w:tcPr>
          <w:p w14:paraId="703BE818" w14:textId="2902BDF1" w:rsidR="00C901C6" w:rsidRDefault="00EB1FEA" w:rsidP="006D3BFE">
            <w:r>
              <w:t xml:space="preserve">Maintainer gets </w:t>
            </w:r>
            <w:proofErr w:type="spellStart"/>
            <w:r>
              <w:t>OrganisationID</w:t>
            </w:r>
            <w:proofErr w:type="spellEnd"/>
            <w:r w:rsidR="00831DD6">
              <w:t xml:space="preserve"> as a foreign key that becomes a composite primary key alongside </w:t>
            </w:r>
            <w:proofErr w:type="spellStart"/>
            <w:r w:rsidR="00372D42">
              <w:t>MaintainerID</w:t>
            </w:r>
            <w:proofErr w:type="spellEnd"/>
          </w:p>
        </w:tc>
        <w:tc>
          <w:tcPr>
            <w:tcW w:w="1745" w:type="dxa"/>
          </w:tcPr>
          <w:p w14:paraId="4543CDE4" w14:textId="71CA232B" w:rsidR="00C901C6" w:rsidRDefault="00372D42" w:rsidP="006D3BFE">
            <w:r>
              <w:t>N/A</w:t>
            </w:r>
          </w:p>
        </w:tc>
        <w:tc>
          <w:tcPr>
            <w:tcW w:w="2234" w:type="dxa"/>
          </w:tcPr>
          <w:p w14:paraId="553E7054" w14:textId="613EB93F" w:rsidR="00C901C6" w:rsidRDefault="00372D42" w:rsidP="006D3BFE">
            <w:proofErr w:type="spellStart"/>
            <w:r>
              <w:t>OrganisationName</w:t>
            </w:r>
            <w:proofErr w:type="spellEnd"/>
            <w:r>
              <w:t xml:space="preserve">, </w:t>
            </w:r>
            <w:r w:rsidR="003442F8">
              <w:t xml:space="preserve">Phone and Email must not be null as these are required attributes. </w:t>
            </w:r>
            <w:proofErr w:type="spellStart"/>
            <w:r w:rsidR="003442F8">
              <w:t>ContractStart</w:t>
            </w:r>
            <w:proofErr w:type="spellEnd"/>
            <w:r w:rsidR="003442F8">
              <w:t xml:space="preserve"> and </w:t>
            </w:r>
            <w:proofErr w:type="spellStart"/>
            <w:r w:rsidR="003442F8">
              <w:t>ContractEnd</w:t>
            </w:r>
            <w:proofErr w:type="spellEnd"/>
            <w:r w:rsidR="003442F8">
              <w:t xml:space="preserve"> can be Null </w:t>
            </w:r>
            <w:proofErr w:type="spellStart"/>
            <w:r w:rsidR="003442F8">
              <w:t>incase</w:t>
            </w:r>
            <w:proofErr w:type="spellEnd"/>
            <w:r w:rsidR="003442F8">
              <w:t xml:space="preserve"> of</w:t>
            </w:r>
            <w:r w:rsidR="0067165F">
              <w:t xml:space="preserve"> a period where a 3</w:t>
            </w:r>
            <w:r w:rsidR="0067165F" w:rsidRPr="0067165F">
              <w:rPr>
                <w:vertAlign w:val="superscript"/>
              </w:rPr>
              <w:t>rd</w:t>
            </w:r>
            <w:r w:rsidR="0067165F">
              <w:t xml:space="preserve"> party contract has not been renewed or is in discussion.</w:t>
            </w:r>
          </w:p>
        </w:tc>
      </w:tr>
      <w:tr w:rsidR="00C901C6" w14:paraId="3E71A274" w14:textId="77777777" w:rsidTr="00C91382">
        <w:tc>
          <w:tcPr>
            <w:tcW w:w="2519" w:type="dxa"/>
          </w:tcPr>
          <w:p w14:paraId="534BD699" w14:textId="7738264C" w:rsidR="00C901C6" w:rsidRDefault="0067165F" w:rsidP="006D3BFE">
            <w:r>
              <w:t xml:space="preserve">Organisation to </w:t>
            </w:r>
            <w:r w:rsidR="00CF1D1A">
              <w:t>Supplier (one-to-one)</w:t>
            </w:r>
          </w:p>
        </w:tc>
        <w:tc>
          <w:tcPr>
            <w:tcW w:w="2518" w:type="dxa"/>
          </w:tcPr>
          <w:p w14:paraId="1F7483DA" w14:textId="364331B1" w:rsidR="00C901C6" w:rsidRDefault="00CF1D1A" w:rsidP="006D3BFE">
            <w:r>
              <w:t xml:space="preserve">Supplier gets </w:t>
            </w:r>
            <w:proofErr w:type="spellStart"/>
            <w:r>
              <w:t>OrganisationID</w:t>
            </w:r>
            <w:proofErr w:type="spellEnd"/>
            <w:r>
              <w:t xml:space="preserve"> as a foreign key that becomes a composite primary key alongside </w:t>
            </w:r>
            <w:proofErr w:type="spellStart"/>
            <w:r>
              <w:t>SupplierID</w:t>
            </w:r>
            <w:proofErr w:type="spellEnd"/>
          </w:p>
        </w:tc>
        <w:tc>
          <w:tcPr>
            <w:tcW w:w="1745" w:type="dxa"/>
          </w:tcPr>
          <w:p w14:paraId="53F2F49F" w14:textId="71CD80AF" w:rsidR="00C901C6" w:rsidRDefault="00CF1D1A" w:rsidP="006D3BFE">
            <w:r>
              <w:t>N/A</w:t>
            </w:r>
          </w:p>
        </w:tc>
        <w:tc>
          <w:tcPr>
            <w:tcW w:w="2234" w:type="dxa"/>
          </w:tcPr>
          <w:p w14:paraId="2A9F5AF8" w14:textId="4A99B058" w:rsidR="00C901C6" w:rsidRDefault="007622C4" w:rsidP="006D3BFE">
            <w:r>
              <w:t>“”</w:t>
            </w:r>
          </w:p>
        </w:tc>
      </w:tr>
      <w:tr w:rsidR="007622C4" w14:paraId="34D32116" w14:textId="77777777" w:rsidTr="00C91382">
        <w:tc>
          <w:tcPr>
            <w:tcW w:w="2519" w:type="dxa"/>
          </w:tcPr>
          <w:p w14:paraId="258B7581" w14:textId="5DCE31FB" w:rsidR="007622C4" w:rsidRDefault="00B63748" w:rsidP="006D3BFE">
            <w:r>
              <w:t>Invoice to Subscription (one-to-one)</w:t>
            </w:r>
          </w:p>
        </w:tc>
        <w:tc>
          <w:tcPr>
            <w:tcW w:w="2518" w:type="dxa"/>
          </w:tcPr>
          <w:p w14:paraId="72279AA5" w14:textId="5C3F3B7E" w:rsidR="007622C4" w:rsidRDefault="004B5A86" w:rsidP="006D3BFE">
            <w:r>
              <w:t xml:space="preserve">Invoice gets </w:t>
            </w:r>
            <w:proofErr w:type="spellStart"/>
            <w:r>
              <w:t>SubscriptionID</w:t>
            </w:r>
            <w:proofErr w:type="spellEnd"/>
            <w:r>
              <w:t xml:space="preserve"> as an FK</w:t>
            </w:r>
          </w:p>
        </w:tc>
        <w:tc>
          <w:tcPr>
            <w:tcW w:w="1745" w:type="dxa"/>
          </w:tcPr>
          <w:p w14:paraId="7464A266" w14:textId="24EB5621" w:rsidR="007622C4" w:rsidRDefault="008101D6" w:rsidP="006D3BFE">
            <w:r>
              <w:t>N/A</w:t>
            </w:r>
          </w:p>
        </w:tc>
        <w:tc>
          <w:tcPr>
            <w:tcW w:w="2234" w:type="dxa"/>
          </w:tcPr>
          <w:p w14:paraId="53B72A00" w14:textId="28D3E49C" w:rsidR="007622C4" w:rsidRDefault="000B6183" w:rsidP="006D3BFE">
            <w:r>
              <w:t xml:space="preserve">No attribute inside Invoice </w:t>
            </w:r>
            <w:r w:rsidR="00EF1811">
              <w:t>can be null. GST and Total are required attributes for an Invoice.</w:t>
            </w:r>
          </w:p>
        </w:tc>
      </w:tr>
      <w:tr w:rsidR="007622C4" w14:paraId="1C56EA80" w14:textId="77777777" w:rsidTr="00C91382">
        <w:tc>
          <w:tcPr>
            <w:tcW w:w="2519" w:type="dxa"/>
          </w:tcPr>
          <w:p w14:paraId="22A90FBA" w14:textId="33BD1A1A" w:rsidR="007622C4" w:rsidRDefault="00252400" w:rsidP="006D3BFE">
            <w:r>
              <w:t xml:space="preserve">Subscription to </w:t>
            </w:r>
            <w:proofErr w:type="spellStart"/>
            <w:r>
              <w:t>SubStandard</w:t>
            </w:r>
            <w:proofErr w:type="spellEnd"/>
            <w:r w:rsidR="0095408F">
              <w:t xml:space="preserve"> (one-to-one)</w:t>
            </w:r>
          </w:p>
        </w:tc>
        <w:tc>
          <w:tcPr>
            <w:tcW w:w="2518" w:type="dxa"/>
          </w:tcPr>
          <w:p w14:paraId="4ACD1807" w14:textId="59DE56A7" w:rsidR="007622C4" w:rsidRDefault="008D059C" w:rsidP="006D3BFE">
            <w:proofErr w:type="spellStart"/>
            <w:r>
              <w:t>SubStandard</w:t>
            </w:r>
            <w:proofErr w:type="spellEnd"/>
            <w:r>
              <w:t xml:space="preserve"> </w:t>
            </w:r>
            <w:r w:rsidR="0089052B">
              <w:t>inherits</w:t>
            </w:r>
            <w:r>
              <w:t xml:space="preserve"> </w:t>
            </w:r>
            <w:proofErr w:type="spellStart"/>
            <w:r>
              <w:t>SubscriptionID</w:t>
            </w:r>
            <w:proofErr w:type="spellEnd"/>
            <w:r w:rsidR="00BB2792">
              <w:t xml:space="preserve"> </w:t>
            </w:r>
            <w:r w:rsidR="0089052B">
              <w:t>from Subsc</w:t>
            </w:r>
            <w:r w:rsidR="00963E45">
              <w:t>ription as its PK</w:t>
            </w:r>
            <w:r w:rsidR="00BB2792">
              <w:t xml:space="preserve"> </w:t>
            </w:r>
          </w:p>
        </w:tc>
        <w:tc>
          <w:tcPr>
            <w:tcW w:w="1745" w:type="dxa"/>
          </w:tcPr>
          <w:p w14:paraId="391FACFE" w14:textId="139F17BC" w:rsidR="007622C4" w:rsidRDefault="008D059C" w:rsidP="006D3BFE">
            <w:r>
              <w:t>N/A</w:t>
            </w:r>
          </w:p>
        </w:tc>
        <w:tc>
          <w:tcPr>
            <w:tcW w:w="2234" w:type="dxa"/>
          </w:tcPr>
          <w:p w14:paraId="0F3C6E0F" w14:textId="7EC857BB" w:rsidR="007622C4" w:rsidRDefault="00BC1777" w:rsidP="006D3BFE">
            <w:r>
              <w:t>The Discount attribute in subscription can not be null</w:t>
            </w:r>
            <w:r w:rsidR="00A27280">
              <w:t xml:space="preserve"> since this value will be used for calculations. Its </w:t>
            </w:r>
            <w:r w:rsidR="00A27280">
              <w:lastRenderedPageBreak/>
              <w:t>default value will be 0</w:t>
            </w:r>
            <w:r w:rsidR="00981215">
              <w:t xml:space="preserve">. </w:t>
            </w:r>
            <w:proofErr w:type="spellStart"/>
            <w:r w:rsidR="00981215">
              <w:t>AnnualMonthly</w:t>
            </w:r>
            <w:proofErr w:type="spellEnd"/>
            <w:r w:rsidR="00981215">
              <w:t xml:space="preserve"> </w:t>
            </w:r>
            <w:r w:rsidR="00D81BC7">
              <w:t>can’t</w:t>
            </w:r>
            <w:r w:rsidR="00981215">
              <w:t xml:space="preserve"> be null</w:t>
            </w:r>
            <w:r w:rsidR="00D81BC7">
              <w:t xml:space="preserve"> either. </w:t>
            </w:r>
            <w:proofErr w:type="spellStart"/>
            <w:r w:rsidR="00D81BC7">
              <w:t>ContractStart</w:t>
            </w:r>
            <w:proofErr w:type="spellEnd"/>
            <w:r w:rsidR="00D81BC7">
              <w:t xml:space="preserve"> and </w:t>
            </w:r>
            <w:proofErr w:type="spellStart"/>
            <w:r w:rsidR="00D81BC7">
              <w:t>ContractEnd</w:t>
            </w:r>
            <w:proofErr w:type="spellEnd"/>
            <w:r w:rsidR="00D81BC7">
              <w:t xml:space="preserve"> can be null </w:t>
            </w:r>
            <w:r w:rsidR="00C22CEC">
              <w:t>for rare cases this is irrelevant and where details are still being discussed.</w:t>
            </w:r>
          </w:p>
        </w:tc>
      </w:tr>
      <w:tr w:rsidR="007622C4" w14:paraId="5B592173" w14:textId="77777777" w:rsidTr="00C91382">
        <w:tc>
          <w:tcPr>
            <w:tcW w:w="2519" w:type="dxa"/>
          </w:tcPr>
          <w:p w14:paraId="4D6EFB0E" w14:textId="5EB8B6D7" w:rsidR="007622C4" w:rsidRDefault="00522B6C" w:rsidP="006D3BFE">
            <w:r>
              <w:lastRenderedPageBreak/>
              <w:t xml:space="preserve">Subscription to </w:t>
            </w:r>
            <w:proofErr w:type="spellStart"/>
            <w:r>
              <w:t>SubGold</w:t>
            </w:r>
            <w:proofErr w:type="spellEnd"/>
            <w:r w:rsidR="0095408F">
              <w:t xml:space="preserve"> (one-to-one)</w:t>
            </w:r>
          </w:p>
        </w:tc>
        <w:tc>
          <w:tcPr>
            <w:tcW w:w="2518" w:type="dxa"/>
          </w:tcPr>
          <w:p w14:paraId="35A217A9" w14:textId="1B58D14F" w:rsidR="007622C4" w:rsidRDefault="00F545E5" w:rsidP="006D3BFE">
            <w:proofErr w:type="spellStart"/>
            <w:r>
              <w:t>Sub</w:t>
            </w:r>
            <w:r w:rsidR="0084659C">
              <w:t>Gold</w:t>
            </w:r>
            <w:proofErr w:type="spellEnd"/>
            <w:r>
              <w:t xml:space="preserve"> </w:t>
            </w:r>
            <w:r w:rsidR="00963E45">
              <w:t xml:space="preserve">inherits </w:t>
            </w:r>
            <w:proofErr w:type="spellStart"/>
            <w:r w:rsidR="00963E45">
              <w:t>SubscriptionID</w:t>
            </w:r>
            <w:proofErr w:type="spellEnd"/>
            <w:r w:rsidR="00963E45">
              <w:t xml:space="preserve"> from Subscription as its PK</w:t>
            </w:r>
          </w:p>
        </w:tc>
        <w:tc>
          <w:tcPr>
            <w:tcW w:w="1745" w:type="dxa"/>
          </w:tcPr>
          <w:p w14:paraId="2672847D" w14:textId="68ED2266" w:rsidR="007622C4" w:rsidRDefault="0084659C" w:rsidP="006D3BFE">
            <w:r>
              <w:t>N/A</w:t>
            </w:r>
          </w:p>
        </w:tc>
        <w:tc>
          <w:tcPr>
            <w:tcW w:w="2234" w:type="dxa"/>
          </w:tcPr>
          <w:p w14:paraId="12517DF0" w14:textId="1D8D9CC1" w:rsidR="007622C4" w:rsidRDefault="0084659C" w:rsidP="006D3BFE">
            <w:r>
              <w:t>“”</w:t>
            </w:r>
          </w:p>
        </w:tc>
      </w:tr>
      <w:tr w:rsidR="007622C4" w14:paraId="6A50182C" w14:textId="77777777" w:rsidTr="00C91382">
        <w:tc>
          <w:tcPr>
            <w:tcW w:w="2519" w:type="dxa"/>
          </w:tcPr>
          <w:p w14:paraId="05651AA3" w14:textId="0DAAF924" w:rsidR="007622C4" w:rsidRDefault="00522B6C" w:rsidP="006D3BFE">
            <w:r>
              <w:t xml:space="preserve">Subscription to </w:t>
            </w:r>
            <w:proofErr w:type="spellStart"/>
            <w:r>
              <w:t>Sub</w:t>
            </w:r>
            <w:r w:rsidR="00F545E5">
              <w:t>Platinum</w:t>
            </w:r>
            <w:proofErr w:type="spellEnd"/>
            <w:r w:rsidR="0095408F">
              <w:t xml:space="preserve"> (one-to-one)</w:t>
            </w:r>
          </w:p>
        </w:tc>
        <w:tc>
          <w:tcPr>
            <w:tcW w:w="2518" w:type="dxa"/>
          </w:tcPr>
          <w:p w14:paraId="12BB9B3C" w14:textId="4B1DC5A9" w:rsidR="007622C4" w:rsidRDefault="00F545E5" w:rsidP="006D3BFE">
            <w:proofErr w:type="spellStart"/>
            <w:r>
              <w:t>Sub</w:t>
            </w:r>
            <w:r w:rsidR="0084659C">
              <w:t>Platinum</w:t>
            </w:r>
            <w:proofErr w:type="spellEnd"/>
            <w:r>
              <w:t xml:space="preserve"> </w:t>
            </w:r>
            <w:r w:rsidR="00963E45" w:rsidRPr="00963E45">
              <w:t xml:space="preserve">inherits </w:t>
            </w:r>
            <w:proofErr w:type="spellStart"/>
            <w:r w:rsidR="00963E45" w:rsidRPr="00963E45">
              <w:t>SubscriptionID</w:t>
            </w:r>
            <w:proofErr w:type="spellEnd"/>
            <w:r w:rsidR="00963E45" w:rsidRPr="00963E45">
              <w:t xml:space="preserve"> from Subscription as its PK</w:t>
            </w:r>
          </w:p>
        </w:tc>
        <w:tc>
          <w:tcPr>
            <w:tcW w:w="1745" w:type="dxa"/>
          </w:tcPr>
          <w:p w14:paraId="423F133B" w14:textId="567B43C0" w:rsidR="007622C4" w:rsidRDefault="0084659C" w:rsidP="006D3BFE">
            <w:r>
              <w:t>N/A</w:t>
            </w:r>
          </w:p>
        </w:tc>
        <w:tc>
          <w:tcPr>
            <w:tcW w:w="2234" w:type="dxa"/>
          </w:tcPr>
          <w:p w14:paraId="08D18E63" w14:textId="4F990D76" w:rsidR="007622C4" w:rsidRDefault="0084659C" w:rsidP="006D3BFE">
            <w:r>
              <w:t>“”</w:t>
            </w:r>
          </w:p>
        </w:tc>
      </w:tr>
      <w:tr w:rsidR="007622C4" w14:paraId="41AEB2D8" w14:textId="77777777" w:rsidTr="00C91382">
        <w:tc>
          <w:tcPr>
            <w:tcW w:w="2519" w:type="dxa"/>
          </w:tcPr>
          <w:p w14:paraId="1DBC3045" w14:textId="1AACBC2C" w:rsidR="007622C4" w:rsidRDefault="00997533" w:rsidP="006D3BFE">
            <w:proofErr w:type="spellStart"/>
            <w:r>
              <w:t>SubPlatinum</w:t>
            </w:r>
            <w:proofErr w:type="spellEnd"/>
            <w:r>
              <w:t xml:space="preserve"> to </w:t>
            </w:r>
            <w:proofErr w:type="spellStart"/>
            <w:r>
              <w:t>SubSuperPlatinum</w:t>
            </w:r>
            <w:proofErr w:type="spellEnd"/>
            <w:r w:rsidR="0095408F">
              <w:t xml:space="preserve"> (one-to-one)</w:t>
            </w:r>
          </w:p>
        </w:tc>
        <w:tc>
          <w:tcPr>
            <w:tcW w:w="2518" w:type="dxa"/>
          </w:tcPr>
          <w:p w14:paraId="57948A33" w14:textId="5AF23BD7" w:rsidR="007622C4" w:rsidRDefault="00997533" w:rsidP="006D3BFE">
            <w:proofErr w:type="spellStart"/>
            <w:r>
              <w:t>SubSuperPlatinum</w:t>
            </w:r>
            <w:proofErr w:type="spellEnd"/>
            <w:r>
              <w:t xml:space="preserve"> </w:t>
            </w:r>
            <w:r w:rsidR="00DB07F0">
              <w:t xml:space="preserve">inherits </w:t>
            </w:r>
            <w:proofErr w:type="spellStart"/>
            <w:r w:rsidR="00DB07F0">
              <w:t>SubscriptionID</w:t>
            </w:r>
            <w:proofErr w:type="spellEnd"/>
            <w:r w:rsidR="00DB07F0">
              <w:t xml:space="preserve"> from </w:t>
            </w:r>
            <w:proofErr w:type="spellStart"/>
            <w:r w:rsidR="00DB07F0">
              <w:t>SubPlatinum</w:t>
            </w:r>
            <w:proofErr w:type="spellEnd"/>
            <w:r w:rsidR="00DB07F0">
              <w:t xml:space="preserve"> as its PK</w:t>
            </w:r>
          </w:p>
        </w:tc>
        <w:tc>
          <w:tcPr>
            <w:tcW w:w="1745" w:type="dxa"/>
          </w:tcPr>
          <w:p w14:paraId="7886BD23" w14:textId="04556EE9" w:rsidR="007622C4" w:rsidRDefault="00407AEA" w:rsidP="006D3BFE">
            <w:r>
              <w:t>N/A</w:t>
            </w:r>
          </w:p>
        </w:tc>
        <w:tc>
          <w:tcPr>
            <w:tcW w:w="2234" w:type="dxa"/>
          </w:tcPr>
          <w:p w14:paraId="6412D628" w14:textId="1A171A17" w:rsidR="007622C4" w:rsidRDefault="00C22CEC" w:rsidP="006D3BFE">
            <w:r>
              <w:t>“”</w:t>
            </w:r>
          </w:p>
        </w:tc>
      </w:tr>
      <w:tr w:rsidR="007622C4" w14:paraId="2DC83F67" w14:textId="77777777" w:rsidTr="00C91382">
        <w:tc>
          <w:tcPr>
            <w:tcW w:w="2519" w:type="dxa"/>
          </w:tcPr>
          <w:p w14:paraId="660FDB0A" w14:textId="1A79D010" w:rsidR="007622C4" w:rsidRDefault="00AE65DF" w:rsidP="006D3BFE">
            <w:r>
              <w:t xml:space="preserve">Employee to </w:t>
            </w:r>
            <w:r w:rsidR="0095408F">
              <w:t>Administrative</w:t>
            </w:r>
            <w:r w:rsidR="007C3B8C">
              <w:t>-</w:t>
            </w:r>
            <w:r w:rsidR="00865840">
              <w:t>Executive</w:t>
            </w:r>
            <w:r w:rsidR="0095408F">
              <w:t xml:space="preserve"> (one-to-one)</w:t>
            </w:r>
          </w:p>
        </w:tc>
        <w:tc>
          <w:tcPr>
            <w:tcW w:w="2518" w:type="dxa"/>
          </w:tcPr>
          <w:p w14:paraId="0952EEEB" w14:textId="217C69F0" w:rsidR="007622C4" w:rsidRDefault="0095408F" w:rsidP="006D3BFE">
            <w:r>
              <w:t>Administrative</w:t>
            </w:r>
            <w:r w:rsidR="00C15272">
              <w:t>-</w:t>
            </w:r>
            <w:r w:rsidR="00865840">
              <w:t>Executive</w:t>
            </w:r>
            <w:r>
              <w:t xml:space="preserve"> gets </w:t>
            </w:r>
            <w:proofErr w:type="spellStart"/>
            <w:r w:rsidR="00200232">
              <w:t>EmployeeID</w:t>
            </w:r>
            <w:proofErr w:type="spellEnd"/>
            <w:r w:rsidR="00200232">
              <w:t xml:space="preserve"> as an FK</w:t>
            </w:r>
          </w:p>
        </w:tc>
        <w:tc>
          <w:tcPr>
            <w:tcW w:w="1745" w:type="dxa"/>
          </w:tcPr>
          <w:p w14:paraId="4DA47082" w14:textId="61D02342" w:rsidR="007622C4" w:rsidRDefault="00200232" w:rsidP="006D3BFE">
            <w:r>
              <w:t>N/A</w:t>
            </w:r>
          </w:p>
        </w:tc>
        <w:tc>
          <w:tcPr>
            <w:tcW w:w="2234" w:type="dxa"/>
          </w:tcPr>
          <w:p w14:paraId="387CFB7A" w14:textId="27EB7F48" w:rsidR="007622C4" w:rsidRDefault="0063008B" w:rsidP="006D3BFE">
            <w:r>
              <w:t>No Employee attributes can be null</w:t>
            </w:r>
            <w:r w:rsidR="00C826F1">
              <w:t xml:space="preserve">. </w:t>
            </w:r>
            <w:proofErr w:type="spellStart"/>
            <w:r w:rsidR="00C826F1">
              <w:t>TaxCode</w:t>
            </w:r>
            <w:proofErr w:type="spellEnd"/>
            <w:r w:rsidR="00C826F1">
              <w:t xml:space="preserve"> and Salary are required for paying the employee</w:t>
            </w:r>
            <w:r w:rsidR="001A7137">
              <w:t>.</w:t>
            </w:r>
          </w:p>
        </w:tc>
      </w:tr>
      <w:tr w:rsidR="001A7137" w14:paraId="5DAD5C32" w14:textId="77777777" w:rsidTr="00C91382">
        <w:tc>
          <w:tcPr>
            <w:tcW w:w="2519" w:type="dxa"/>
          </w:tcPr>
          <w:p w14:paraId="6B00B167" w14:textId="047D26AD" w:rsidR="001A7137" w:rsidRDefault="001A7137" w:rsidP="006D3BFE">
            <w:r>
              <w:t>Employee to Salesperson (one-to-one)</w:t>
            </w:r>
          </w:p>
        </w:tc>
        <w:tc>
          <w:tcPr>
            <w:tcW w:w="2518" w:type="dxa"/>
          </w:tcPr>
          <w:p w14:paraId="14A2B44E" w14:textId="0D358F39" w:rsidR="001A7137" w:rsidRDefault="00CA1313" w:rsidP="006D3BFE">
            <w:r>
              <w:t xml:space="preserve">Salesperson gets </w:t>
            </w:r>
            <w:proofErr w:type="spellStart"/>
            <w:r>
              <w:t>EmployeeID</w:t>
            </w:r>
            <w:proofErr w:type="spellEnd"/>
            <w:r>
              <w:t xml:space="preserve"> as an FK</w:t>
            </w:r>
          </w:p>
        </w:tc>
        <w:tc>
          <w:tcPr>
            <w:tcW w:w="1745" w:type="dxa"/>
          </w:tcPr>
          <w:p w14:paraId="40EBDFCA" w14:textId="1776FF92" w:rsidR="001A7137" w:rsidRDefault="00CA1313" w:rsidP="006D3BFE">
            <w:r>
              <w:t>N/A</w:t>
            </w:r>
          </w:p>
        </w:tc>
        <w:tc>
          <w:tcPr>
            <w:tcW w:w="2234" w:type="dxa"/>
          </w:tcPr>
          <w:p w14:paraId="33F51EDA" w14:textId="280A3522" w:rsidR="001A7137" w:rsidRDefault="00DD3AE3" w:rsidP="006D3BFE">
            <w:r>
              <w:t>“”</w:t>
            </w:r>
          </w:p>
        </w:tc>
      </w:tr>
      <w:tr w:rsidR="00DD3AE3" w14:paraId="7BAEE1CF" w14:textId="77777777" w:rsidTr="00C91382">
        <w:tc>
          <w:tcPr>
            <w:tcW w:w="2519" w:type="dxa"/>
          </w:tcPr>
          <w:p w14:paraId="6F149226" w14:textId="3B80CC36" w:rsidR="00DD3AE3" w:rsidRDefault="007A1F53" w:rsidP="006D3BFE">
            <w:r>
              <w:t>Employee to Director</w:t>
            </w:r>
            <w:r w:rsidR="00865840">
              <w:t xml:space="preserve"> (one-to-one)</w:t>
            </w:r>
          </w:p>
        </w:tc>
        <w:tc>
          <w:tcPr>
            <w:tcW w:w="2518" w:type="dxa"/>
          </w:tcPr>
          <w:p w14:paraId="0337B39E" w14:textId="522075E5" w:rsidR="00DD3AE3" w:rsidRDefault="008328C0" w:rsidP="006D3BFE">
            <w:r>
              <w:t xml:space="preserve">Director gets </w:t>
            </w:r>
            <w:proofErr w:type="spellStart"/>
            <w:r>
              <w:t>EmployeeID</w:t>
            </w:r>
            <w:proofErr w:type="spellEnd"/>
            <w:r>
              <w:t xml:space="preserve"> as an FK</w:t>
            </w:r>
          </w:p>
        </w:tc>
        <w:tc>
          <w:tcPr>
            <w:tcW w:w="1745" w:type="dxa"/>
          </w:tcPr>
          <w:p w14:paraId="0AF278F6" w14:textId="55944C36" w:rsidR="00DD3AE3" w:rsidRDefault="0082437B" w:rsidP="006D3BFE">
            <w:r>
              <w:t>N/A</w:t>
            </w:r>
          </w:p>
        </w:tc>
        <w:tc>
          <w:tcPr>
            <w:tcW w:w="2234" w:type="dxa"/>
          </w:tcPr>
          <w:p w14:paraId="13173091" w14:textId="6DC06144" w:rsidR="00DD3AE3" w:rsidRDefault="0082437B" w:rsidP="006D3BFE">
            <w:r>
              <w:t>“”</w:t>
            </w:r>
          </w:p>
        </w:tc>
      </w:tr>
      <w:tr w:rsidR="00DD3AE3" w14:paraId="722CF613" w14:textId="77777777" w:rsidTr="00C91382">
        <w:tc>
          <w:tcPr>
            <w:tcW w:w="2519" w:type="dxa"/>
          </w:tcPr>
          <w:p w14:paraId="7F19CD86" w14:textId="4B192FE2" w:rsidR="00DD3AE3" w:rsidRDefault="00746334" w:rsidP="006D3BFE">
            <w:r>
              <w:t xml:space="preserve">Employee to </w:t>
            </w:r>
            <w:proofErr w:type="spellStart"/>
            <w:r>
              <w:t>Tec</w:t>
            </w:r>
            <w:r w:rsidR="004D2A2C">
              <w:t>hnicalEngineer</w:t>
            </w:r>
            <w:proofErr w:type="spellEnd"/>
          </w:p>
        </w:tc>
        <w:tc>
          <w:tcPr>
            <w:tcW w:w="2518" w:type="dxa"/>
          </w:tcPr>
          <w:p w14:paraId="1BEE97ED" w14:textId="341795AF" w:rsidR="00DD3AE3" w:rsidRDefault="004D2A2C" w:rsidP="006D3BFE">
            <w:proofErr w:type="spellStart"/>
            <w:r>
              <w:t>TechnicalEngineer</w:t>
            </w:r>
            <w:proofErr w:type="spellEnd"/>
            <w:r>
              <w:t xml:space="preserve"> </w:t>
            </w:r>
            <w:proofErr w:type="spellStart"/>
            <w:r>
              <w:t>EmployeeID</w:t>
            </w:r>
            <w:proofErr w:type="spellEnd"/>
            <w:r>
              <w:t xml:space="preserve"> as an FK</w:t>
            </w:r>
          </w:p>
        </w:tc>
        <w:tc>
          <w:tcPr>
            <w:tcW w:w="1745" w:type="dxa"/>
          </w:tcPr>
          <w:p w14:paraId="2B471785" w14:textId="1B66FABB" w:rsidR="00DD3AE3" w:rsidRDefault="004D2A2C" w:rsidP="006D3BFE">
            <w:r>
              <w:t>N/A</w:t>
            </w:r>
          </w:p>
        </w:tc>
        <w:tc>
          <w:tcPr>
            <w:tcW w:w="2234" w:type="dxa"/>
          </w:tcPr>
          <w:p w14:paraId="615E1A89" w14:textId="0C928611" w:rsidR="00DD3AE3" w:rsidRDefault="004D2A2C" w:rsidP="006D3BFE">
            <w:r>
              <w:t>“”</w:t>
            </w:r>
          </w:p>
        </w:tc>
      </w:tr>
      <w:tr w:rsidR="004D2A2C" w14:paraId="53AC9400" w14:textId="77777777" w:rsidTr="00C91382">
        <w:tc>
          <w:tcPr>
            <w:tcW w:w="2519" w:type="dxa"/>
          </w:tcPr>
          <w:p w14:paraId="1EFA750A" w14:textId="06A78AB8" w:rsidR="004D2A2C" w:rsidRDefault="00D614A7" w:rsidP="006D3BFE">
            <w:r>
              <w:t>HARV to Subscription</w:t>
            </w:r>
          </w:p>
        </w:tc>
        <w:tc>
          <w:tcPr>
            <w:tcW w:w="2518" w:type="dxa"/>
          </w:tcPr>
          <w:p w14:paraId="0968B589" w14:textId="2BD953D2" w:rsidR="004D2A2C" w:rsidRDefault="007C3B8C" w:rsidP="006D3BFE">
            <w:r>
              <w:t>A</w:t>
            </w:r>
            <w:r w:rsidR="009A5298">
              <w:t xml:space="preserve">n associative table gets HarvID and </w:t>
            </w:r>
            <w:proofErr w:type="spellStart"/>
            <w:r w:rsidR="009A5298">
              <w:t>SubscriptionID</w:t>
            </w:r>
            <w:proofErr w:type="spellEnd"/>
            <w:r w:rsidR="009A5298">
              <w:t xml:space="preserve"> as foreign keys which become a </w:t>
            </w:r>
            <w:r w:rsidR="009A5298">
              <w:lastRenderedPageBreak/>
              <w:t>composite</w:t>
            </w:r>
            <w:r w:rsidR="00120E33">
              <w:t xml:space="preserve"> primary key</w:t>
            </w:r>
          </w:p>
        </w:tc>
        <w:tc>
          <w:tcPr>
            <w:tcW w:w="1745" w:type="dxa"/>
          </w:tcPr>
          <w:p w14:paraId="11090564" w14:textId="46CB8029" w:rsidR="004D2A2C" w:rsidRDefault="002A2893" w:rsidP="006D3BFE">
            <w:proofErr w:type="spellStart"/>
            <w:r>
              <w:lastRenderedPageBreak/>
              <w:t>HARVAssigned</w:t>
            </w:r>
            <w:proofErr w:type="spellEnd"/>
          </w:p>
        </w:tc>
        <w:tc>
          <w:tcPr>
            <w:tcW w:w="2234" w:type="dxa"/>
          </w:tcPr>
          <w:p w14:paraId="22207EC8" w14:textId="1CFD6E22" w:rsidR="004D2A2C" w:rsidRDefault="006F67CF" w:rsidP="006D3BFE">
            <w:r>
              <w:t xml:space="preserve">No HARV attribute can be null. </w:t>
            </w:r>
            <w:r w:rsidR="0045365C">
              <w:t xml:space="preserve">A HARVs </w:t>
            </w:r>
            <w:proofErr w:type="spellStart"/>
            <w:r w:rsidR="0045365C">
              <w:t>EmployeeID</w:t>
            </w:r>
            <w:proofErr w:type="spellEnd"/>
            <w:r w:rsidR="0045365C">
              <w:t xml:space="preserve">, </w:t>
            </w:r>
            <w:proofErr w:type="spellStart"/>
            <w:r w:rsidR="0045365C">
              <w:t>SerialNumber</w:t>
            </w:r>
            <w:proofErr w:type="spellEnd"/>
            <w:r w:rsidR="0045365C">
              <w:t xml:space="preserve"> and </w:t>
            </w:r>
            <w:proofErr w:type="spellStart"/>
            <w:r w:rsidR="000437AC">
              <w:lastRenderedPageBreak/>
              <w:t>ConfigurationType</w:t>
            </w:r>
            <w:proofErr w:type="spellEnd"/>
            <w:r w:rsidR="000437AC">
              <w:t xml:space="preserve"> must all have values.</w:t>
            </w:r>
          </w:p>
        </w:tc>
      </w:tr>
      <w:tr w:rsidR="00C91382" w14:paraId="004167D9" w14:textId="77777777" w:rsidTr="00C91382">
        <w:tc>
          <w:tcPr>
            <w:tcW w:w="2519" w:type="dxa"/>
          </w:tcPr>
          <w:p w14:paraId="51C58515" w14:textId="337E3611" w:rsidR="00C91382" w:rsidRDefault="00C14F41" w:rsidP="006D3BFE">
            <w:r>
              <w:lastRenderedPageBreak/>
              <w:t>Zone to Subscription</w:t>
            </w:r>
          </w:p>
        </w:tc>
        <w:tc>
          <w:tcPr>
            <w:tcW w:w="2518" w:type="dxa"/>
          </w:tcPr>
          <w:p w14:paraId="218F484E" w14:textId="7ECEAC3E" w:rsidR="00C91382" w:rsidRDefault="00C14F41" w:rsidP="006D3BFE">
            <w:r>
              <w:t xml:space="preserve">An associative table gets </w:t>
            </w:r>
            <w:proofErr w:type="spellStart"/>
            <w:r>
              <w:t>ZoneID</w:t>
            </w:r>
            <w:proofErr w:type="spellEnd"/>
            <w:r>
              <w:t xml:space="preserve"> and </w:t>
            </w:r>
            <w:proofErr w:type="spellStart"/>
            <w:r>
              <w:t>SubscriptionID</w:t>
            </w:r>
            <w:proofErr w:type="spellEnd"/>
            <w:r>
              <w:t xml:space="preserve"> as foreign keys which become a composite primary key</w:t>
            </w:r>
          </w:p>
        </w:tc>
        <w:tc>
          <w:tcPr>
            <w:tcW w:w="1745" w:type="dxa"/>
          </w:tcPr>
          <w:p w14:paraId="10D58B5E" w14:textId="2321CC0B" w:rsidR="00C91382" w:rsidRDefault="00ED4409" w:rsidP="006D3BFE">
            <w:proofErr w:type="spellStart"/>
            <w:r>
              <w:t>SubscriptionZone</w:t>
            </w:r>
            <w:proofErr w:type="spellEnd"/>
          </w:p>
        </w:tc>
        <w:tc>
          <w:tcPr>
            <w:tcW w:w="2234" w:type="dxa"/>
          </w:tcPr>
          <w:p w14:paraId="6B503D02" w14:textId="07C25B05" w:rsidR="00C91382" w:rsidRDefault="00E91918" w:rsidP="006D3BFE">
            <w:r>
              <w:t xml:space="preserve">The attributes for Zone, </w:t>
            </w:r>
            <w:proofErr w:type="spellStart"/>
            <w:r>
              <w:t>ZoneName</w:t>
            </w:r>
            <w:proofErr w:type="spellEnd"/>
            <w:r>
              <w:t xml:space="preserve"> and </w:t>
            </w:r>
            <w:r w:rsidR="007C75D4">
              <w:t xml:space="preserve">Location cannot be null, </w:t>
            </w:r>
            <w:r w:rsidR="00C66C9B">
              <w:t>however, Hectares can be null</w:t>
            </w:r>
            <w:r w:rsidR="0027145E">
              <w:t xml:space="preserve"> as this could be subject to change or even irrelevant to some zones.</w:t>
            </w:r>
          </w:p>
        </w:tc>
      </w:tr>
    </w:tbl>
    <w:p w14:paraId="1213D66F" w14:textId="77777777" w:rsidR="00B37F6B" w:rsidRDefault="00B37F6B" w:rsidP="006D3BFE"/>
    <w:p w14:paraId="7E8D51C0" w14:textId="72EB297B" w:rsidR="009F73B8" w:rsidRDefault="009F73B8" w:rsidP="009F73B8">
      <w:pPr>
        <w:pStyle w:val="Heading2"/>
      </w:pPr>
      <w:bookmarkStart w:id="64" w:name="_Toc233757538"/>
      <w:r>
        <w:t>8.0 Normalisation</w:t>
      </w:r>
      <w:bookmarkEnd w:id="64"/>
    </w:p>
    <w:p w14:paraId="0B8BC32F" w14:textId="6F8D0740" w:rsidR="009F73B8" w:rsidRDefault="00801AB8" w:rsidP="00801AB8">
      <w:pPr>
        <w:pStyle w:val="Heading3"/>
      </w:pPr>
      <w:bookmarkStart w:id="65" w:name="_Toc233757539"/>
      <w:r>
        <w:t xml:space="preserve">8.1 </w:t>
      </w:r>
      <w:r w:rsidR="002D1725">
        <w:t>First</w:t>
      </w:r>
      <w:r>
        <w:t xml:space="preserve"> Normal Form</w:t>
      </w:r>
      <w:bookmarkEnd w:id="65"/>
    </w:p>
    <w:p w14:paraId="6D026F9D" w14:textId="67286C9A" w:rsidR="00801AB8" w:rsidRDefault="00FA6438" w:rsidP="00801AB8">
      <w:r>
        <w:t xml:space="preserve">According to </w:t>
      </w:r>
      <w:r>
        <w:fldChar w:fldCharType="begin"/>
      </w:r>
      <w:r>
        <w:instrText xml:space="preserve"> ADDIN ZOTERO_ITEM CSL_CITATION {"citationID":"S0NjVn5R","properties":{"unsorted":false,"formattedCitation":"(Kolade, 2022)","plainCitation":"(Kolade, 2022)","noteIndex":0},"citationItems":[{"id":516,"uris":["http://zotero.org/users/16957755/items/3J6AS3WH"],"itemData":{"id":516,"type":"webpage","abstract":"In relational databases, especially large ones, you need to arrange entries so that other maintainers and administrators can read them and work on them. This is why database normalization is important. In simple words, database normalization entails ...","container-title":"freeCodeCamp.org","language":"en","title":"Database Normalization – Normal Forms 1nf 2nf 3nf Table Examples","URL":"https://www.freecodecamp.org/news/database-normalization-1nf-2nf-3nf-table-examples/","author":[{"family":"Kolade","given":"Chris"}],"accessed":{"date-parts":[["2026",5,18]]},"issued":{"date-parts":[["2022",12,21]]}}}],"schema":"https://github.com/citation-style-language/schema/raw/master/csl-citation.json"} </w:instrText>
      </w:r>
      <w:r>
        <w:fldChar w:fldCharType="separate"/>
      </w:r>
      <w:r w:rsidRPr="00FA6438">
        <w:rPr>
          <w:rFonts w:ascii="Aptos" w:hAnsi="Aptos"/>
        </w:rPr>
        <w:t xml:space="preserve">Kolade </w:t>
      </w:r>
      <w:r w:rsidR="00902FB5">
        <w:rPr>
          <w:rFonts w:ascii="Aptos" w:hAnsi="Aptos"/>
        </w:rPr>
        <w:t>(</w:t>
      </w:r>
      <w:r w:rsidRPr="00FA6438">
        <w:rPr>
          <w:rFonts w:ascii="Aptos" w:hAnsi="Aptos"/>
        </w:rPr>
        <w:t>2022)</w:t>
      </w:r>
      <w:r>
        <w:fldChar w:fldCharType="end"/>
      </w:r>
      <w:r w:rsidR="00902FB5">
        <w:t>, first normal form requires no duplicate rows or columns</w:t>
      </w:r>
      <w:r w:rsidR="006602C5">
        <w:t xml:space="preserve">, there must be a primary key for identification, </w:t>
      </w:r>
      <w:r w:rsidR="00AC5FE9">
        <w:t>a cell must not contain more than one value.</w:t>
      </w:r>
    </w:p>
    <w:p w14:paraId="383D85EA" w14:textId="3686AF27" w:rsidR="00AC5FE9" w:rsidRDefault="00AC5FE9" w:rsidP="00AC5FE9">
      <w:pPr>
        <w:pStyle w:val="Heading3"/>
      </w:pPr>
      <w:bookmarkStart w:id="66" w:name="_Toc233757540"/>
      <w:r>
        <w:t>8.2 Second Normal Form</w:t>
      </w:r>
      <w:bookmarkEnd w:id="66"/>
    </w:p>
    <w:p w14:paraId="08024638" w14:textId="214C750E" w:rsidR="00AC5FE9" w:rsidRDefault="005B332C" w:rsidP="00AC5FE9">
      <w:r>
        <w:t xml:space="preserve">Second normal form </w:t>
      </w:r>
      <w:r w:rsidR="00362C27">
        <w:t>removes repeating data</w:t>
      </w:r>
      <w:r w:rsidR="00123EBD">
        <w:t xml:space="preserve"> and there for has no partial dependency </w:t>
      </w:r>
      <w:r w:rsidR="00123EBD">
        <w:fldChar w:fldCharType="begin"/>
      </w:r>
      <w:r w:rsidR="00123EBD">
        <w:instrText xml:space="preserve"> ADDIN ZOTERO_ITEM CSL_CITATION {"citationID":"Rxp1xXfQ","properties":{"unsorted":false,"formattedCitation":"(Kolade, 2022)","plainCitation":"(Kolade, 2022)","noteIndex":0},"citationItems":[{"id":516,"uris":["http://zotero.org/users/16957755/items/3J6AS3WH"],"itemData":{"id":516,"type":"webpage","abstract":"In relational databases, especially large ones, you need to arrange entries so that other maintainers and administrators can read them and work on them. This is why database normalization is important. In simple words, database normalization entails ...","container-title":"freeCodeCamp.org","language":"en","title":"Database Normalization – Normal Forms 1nf 2nf 3nf Table Examples","URL":"https://www.freecodecamp.org/news/database-normalization-1nf-2nf-3nf-table-examples/","author":[{"family":"Kolade","given":"Chris"}],"accessed":{"date-parts":[["2026",5,18]]},"issued":{"date-parts":[["2022",12,21]]}}}],"schema":"https://github.com/citation-style-language/schema/raw/master/csl-citation.json"} </w:instrText>
      </w:r>
      <w:r w:rsidR="00123EBD">
        <w:fldChar w:fldCharType="separate"/>
      </w:r>
      <w:r w:rsidR="00123EBD" w:rsidRPr="00123EBD">
        <w:rPr>
          <w:rFonts w:ascii="Aptos" w:hAnsi="Aptos"/>
        </w:rPr>
        <w:t>(Kolade, 2022)</w:t>
      </w:r>
      <w:r w:rsidR="00123EBD">
        <w:fldChar w:fldCharType="end"/>
      </w:r>
      <w:r w:rsidR="00123EBD">
        <w:t>.</w:t>
      </w:r>
    </w:p>
    <w:p w14:paraId="04198027" w14:textId="1551DE4A" w:rsidR="00123EBD" w:rsidRDefault="00123EBD" w:rsidP="00123EBD">
      <w:pPr>
        <w:pStyle w:val="Heading3"/>
      </w:pPr>
      <w:bookmarkStart w:id="67" w:name="_Toc233757541"/>
      <w:r>
        <w:t>8.3 Third Normal Form</w:t>
      </w:r>
      <w:bookmarkEnd w:id="67"/>
    </w:p>
    <w:p w14:paraId="4E5AC364" w14:textId="0E2F7F13" w:rsidR="00123EBD" w:rsidRDefault="00DC6DBF" w:rsidP="00123EBD">
      <w:r>
        <w:t xml:space="preserve">Third normal form takes second normal form a step further and removes </w:t>
      </w:r>
      <w:r w:rsidR="00434765">
        <w:t xml:space="preserve">non-prime attributes that are dependent on another non-prime attribute </w:t>
      </w:r>
      <w:r w:rsidR="00434765">
        <w:fldChar w:fldCharType="begin"/>
      </w:r>
      <w:r w:rsidR="00434765">
        <w:instrText xml:space="preserve"> ADDIN ZOTERO_ITEM CSL_CITATION {"citationID":"trkdr1XU","properties":{"unsorted":false,"formattedCitation":"(Kolade, 2022)","plainCitation":"(Kolade, 2022)","noteIndex":0},"citationItems":[{"id":516,"uris":["http://zotero.org/users/16957755/items/3J6AS3WH"],"itemData":{"id":516,"type":"webpage","abstract":"In relational databases, especially large ones, you need to arrange entries so that other maintainers and administrators can read them and work on them. This is why database normalization is important. In simple words, database normalization entails ...","container-title":"freeCodeCamp.org","language":"en","title":"Database Normalization – Normal Forms 1nf 2nf 3nf Table Examples","URL":"https://www.freecodecamp.org/news/database-normalization-1nf-2nf-3nf-table-examples/","author":[{"family":"Kolade","given":"Chris"}],"accessed":{"date-parts":[["2026",5,18]]},"issued":{"date-parts":[["2022",12,21]]}}}],"schema":"https://github.com/citation-style-language/schema/raw/master/csl-citation.json"} </w:instrText>
      </w:r>
      <w:r w:rsidR="00434765">
        <w:fldChar w:fldCharType="separate"/>
      </w:r>
      <w:r w:rsidR="00434765" w:rsidRPr="00434765">
        <w:rPr>
          <w:rFonts w:ascii="Aptos" w:hAnsi="Aptos"/>
        </w:rPr>
        <w:t>(Kolade, 2022)</w:t>
      </w:r>
      <w:r w:rsidR="00434765">
        <w:fldChar w:fldCharType="end"/>
      </w:r>
      <w:r w:rsidR="00434765">
        <w:t>.</w:t>
      </w:r>
    </w:p>
    <w:p w14:paraId="1A3C871D" w14:textId="72E92C75" w:rsidR="00123EBD" w:rsidRDefault="00123EBD" w:rsidP="00123EBD">
      <w:pPr>
        <w:pStyle w:val="Heading3"/>
      </w:pPr>
      <w:bookmarkStart w:id="68" w:name="_Toc233757542"/>
      <w:r>
        <w:t xml:space="preserve">8.4 </w:t>
      </w:r>
      <w:r w:rsidR="00171185">
        <w:t>Boyce-Codd Normal Form</w:t>
      </w:r>
      <w:bookmarkEnd w:id="68"/>
    </w:p>
    <w:p w14:paraId="5623D1F4" w14:textId="69EBF852" w:rsidR="00123EBD" w:rsidRDefault="0020270E" w:rsidP="00123EBD">
      <w:r>
        <w:t xml:space="preserve">This is a </w:t>
      </w:r>
      <w:r w:rsidR="00980524">
        <w:t xml:space="preserve">slightly stronger version of third normal form. </w:t>
      </w:r>
      <w:r w:rsidR="004C7708">
        <w:t>It attempts to remove certain anomalies that</w:t>
      </w:r>
      <w:r w:rsidR="00CF7274">
        <w:t xml:space="preserve"> third normal form can accidentally permit causing conflicting data. </w:t>
      </w:r>
      <w:r w:rsidR="00FA3678">
        <w:fldChar w:fldCharType="begin"/>
      </w:r>
      <w:r w:rsidR="00FA3678">
        <w:instrText xml:space="preserve"> ADDIN ZOTERO_ITEM CSL_CITATION {"citationID":"BeMENNea","properties":{"unsorted":false,"formattedCitation":"(Decomplexify, 2022)","plainCitation":"(Decomplexify, 2022)","noteIndex":0},"citationItems":[{"id":518,"uris":["http://zotero.org/users/16957755/items/5P469NIQ"],"itemData":{"id":518,"type":"motion_picture","abstract":"An easy-to-follow &amp; comprehensive explanation of Boyce-Codd Normal Form (BCNF), with examples. After watching this video, you'll understand BCNF and the key concepts that enter into the BCNF definition, for example \"prime attribute\", \"non-prime attribute\", \"candidate key\". And you'll understand exactly how BCNF improves upon Third Normal Form (3NF).","dimensions":"13:37","source":"YouTube","title":"Learn Boyce-Codd Normal Form (BCNF)","URL":"https://www.youtube.com/watch?v=VWnKUKH4tLg","author":[{"literal":"Decomplexify"}],"accessed":{"date-parts":[["2026",5,18]]},"issued":{"date-parts":[["2022",1,26]]}}}],"schema":"https://github.com/citation-style-language/schema/raw/master/csl-citation.json"} </w:instrText>
      </w:r>
      <w:r w:rsidR="00FA3678">
        <w:fldChar w:fldCharType="separate"/>
      </w:r>
      <w:r w:rsidR="00FA3678" w:rsidRPr="00FA3678">
        <w:rPr>
          <w:rFonts w:ascii="Aptos" w:hAnsi="Aptos"/>
        </w:rPr>
        <w:t xml:space="preserve">Decomplexify </w:t>
      </w:r>
      <w:r w:rsidR="00FA3678">
        <w:rPr>
          <w:rFonts w:ascii="Aptos" w:hAnsi="Aptos"/>
        </w:rPr>
        <w:t>(</w:t>
      </w:r>
      <w:r w:rsidR="00FA3678" w:rsidRPr="00FA3678">
        <w:rPr>
          <w:rFonts w:ascii="Aptos" w:hAnsi="Aptos"/>
        </w:rPr>
        <w:t>2022)</w:t>
      </w:r>
      <w:r w:rsidR="00FA3678">
        <w:fldChar w:fldCharType="end"/>
      </w:r>
      <w:r w:rsidR="00FA3678">
        <w:t xml:space="preserve">, defines </w:t>
      </w:r>
      <w:r w:rsidR="00B1744F">
        <w:t xml:space="preserve">Boyce-Codd Normal form </w:t>
      </w:r>
      <w:r w:rsidR="00404A28">
        <w:t xml:space="preserve">as “With the exception of trivial functional dependencies, every functional dependency </w:t>
      </w:r>
      <w:r w:rsidR="00183F4B">
        <w:t xml:space="preserve">in a table must be a dependency on a </w:t>
      </w:r>
      <w:proofErr w:type="spellStart"/>
      <w:r w:rsidR="00183F4B">
        <w:t>superkey</w:t>
      </w:r>
      <w:proofErr w:type="spellEnd"/>
      <w:r w:rsidR="00183F4B">
        <w:t>” (</w:t>
      </w:r>
      <w:r w:rsidR="006A08F1">
        <w:t>11:30).</w:t>
      </w:r>
      <w:r w:rsidR="0051522E">
        <w:t xml:space="preserve"> An attribute dependent </w:t>
      </w:r>
      <w:r w:rsidR="008F1626">
        <w:t xml:space="preserve">on another attribute that is not a </w:t>
      </w:r>
      <w:proofErr w:type="spellStart"/>
      <w:r w:rsidR="008F1626">
        <w:t>superkey</w:t>
      </w:r>
      <w:proofErr w:type="spellEnd"/>
      <w:r w:rsidR="001E4FD0">
        <w:t xml:space="preserve"> (</w:t>
      </w:r>
      <w:proofErr w:type="gramStart"/>
      <w:r w:rsidR="001E4FD0">
        <w:t>with the exception of</w:t>
      </w:r>
      <w:proofErr w:type="gramEnd"/>
      <w:r w:rsidR="001E4FD0">
        <w:t xml:space="preserve"> trivial functional dependencies)</w:t>
      </w:r>
      <w:r w:rsidR="00B1279A">
        <w:t>, can cause conflicting data issues while still meeting the definition of second and third normal form</w:t>
      </w:r>
      <w:r w:rsidR="00DB0153">
        <w:t>.</w:t>
      </w:r>
    </w:p>
    <w:p w14:paraId="556B8DA5" w14:textId="57F2F31D" w:rsidR="00123EBD" w:rsidRDefault="00123EBD" w:rsidP="00123EBD">
      <w:pPr>
        <w:pStyle w:val="Heading3"/>
      </w:pPr>
      <w:bookmarkStart w:id="69" w:name="_Toc233757543"/>
      <w:r>
        <w:t>8.5</w:t>
      </w:r>
      <w:r w:rsidR="00FA7589">
        <w:t xml:space="preserve"> </w:t>
      </w:r>
      <w:r w:rsidR="00171185">
        <w:t>Fourth Normal Form</w:t>
      </w:r>
      <w:bookmarkEnd w:id="69"/>
    </w:p>
    <w:p w14:paraId="5C5616B2" w14:textId="1A062DB2" w:rsidR="00FA7589" w:rsidRDefault="008A5A22" w:rsidP="00FA7589">
      <w:r>
        <w:t>Fourth normal form deals with data anomalies that can occur from multivalued attributes.</w:t>
      </w:r>
      <w:r w:rsidR="00213748">
        <w:t xml:space="preserve"> </w:t>
      </w:r>
      <w:r w:rsidR="00213748">
        <w:fldChar w:fldCharType="begin"/>
      </w:r>
      <w:r w:rsidR="00213748">
        <w:instrText xml:space="preserve"> ADDIN ZOTERO_ITEM CSL_CITATION {"citationID":"KtoxSEeN","properties":{"unsorted":false,"formattedCitation":"(Decomplexify, 2021)","plainCitation":"(Decomplexify, 2021)","noteIndex":0},"citationItems":[{"id":519,"uris":["http://zotero.org/users/16957755/items/D4LYA9VH"],"itemData":{"id":519,"type":"motion_picture","abstract":"Want to go deeper? I wrote a comprehensive e-book that covers everything in this video — plus more step-by-step detail, BCNF/4NF/5NF in depth, exercises and solutions. </w:instrText>
      </w:r>
      <w:r w:rsidR="00213748">
        <w:rPr>
          <w:rFonts w:ascii="Segoe UI Emoji" w:hAnsi="Segoe UI Emoji" w:cs="Segoe UI Emoji"/>
        </w:rPr>
        <w:instrText>📘</w:instrText>
      </w:r>
      <w:r w:rsidR="00213748">
        <w:instrText xml:space="preserve"> Get the complete guide → https://decomplexify.org/e-dbnorm\n\n─────────────────────────────","dimensions":"28:34","source":"YouTube","title":"Learn Database Normalization - 1NF, 2NF, 3NF, 4NF, 5NF","URL":"https://www.youtube.com/watch?v=GFQaEYEc8_8","author":[{"literal":"Decomplexify"}],"accessed":{"date-parts":[["2026",5,18]]},"issued":{"date-parts":[["2021",11,21]]}}}],"schema":"https://github.com/citation-style-language/schema/raw/master/csl-citation.json"} </w:instrText>
      </w:r>
      <w:r w:rsidR="00213748">
        <w:fldChar w:fldCharType="separate"/>
      </w:r>
      <w:r w:rsidR="00213748" w:rsidRPr="00213748">
        <w:rPr>
          <w:rFonts w:ascii="Aptos" w:hAnsi="Aptos"/>
        </w:rPr>
        <w:t xml:space="preserve">Decomplexify </w:t>
      </w:r>
      <w:r w:rsidR="00213748">
        <w:rPr>
          <w:rFonts w:ascii="Aptos" w:hAnsi="Aptos"/>
        </w:rPr>
        <w:t>(</w:t>
      </w:r>
      <w:r w:rsidR="00213748" w:rsidRPr="00213748">
        <w:rPr>
          <w:rFonts w:ascii="Aptos" w:hAnsi="Aptos"/>
        </w:rPr>
        <w:t>2021)</w:t>
      </w:r>
      <w:r w:rsidR="00213748">
        <w:fldChar w:fldCharType="end"/>
      </w:r>
      <w:r w:rsidR="00AF2CFA">
        <w:t xml:space="preserve">, </w:t>
      </w:r>
      <w:r w:rsidR="00F563C4">
        <w:t xml:space="preserve">defines fourth normal form as “Multivalued </w:t>
      </w:r>
      <w:r w:rsidR="00F563C4">
        <w:lastRenderedPageBreak/>
        <w:t>dependencies in a table must be multivalued dependencies on the key</w:t>
      </w:r>
      <w:r w:rsidR="00355734">
        <w:t>”</w:t>
      </w:r>
      <w:r w:rsidR="00213748">
        <w:t xml:space="preserve"> (23:05). This means if an entity contains a multivalued </w:t>
      </w:r>
      <w:r w:rsidR="00841E3D">
        <w:t xml:space="preserve">dependency on another attribute which is not the key, then this should be separated into another </w:t>
      </w:r>
      <w:r w:rsidR="00A657C2">
        <w:t>table.</w:t>
      </w:r>
    </w:p>
    <w:p w14:paraId="6FE021D7" w14:textId="0E534EFC" w:rsidR="00CF731B" w:rsidRDefault="00CF731B" w:rsidP="00CF731B">
      <w:pPr>
        <w:pStyle w:val="Heading2"/>
      </w:pPr>
      <w:bookmarkStart w:id="70" w:name="_Toc233757544"/>
      <w:r>
        <w:t>9.0 Logical Data Dictionary</w:t>
      </w:r>
      <w:bookmarkEnd w:id="70"/>
    </w:p>
    <w:p w14:paraId="6DEB3B40" w14:textId="77777777" w:rsidR="00CF731B" w:rsidRDefault="00CF731B" w:rsidP="00CF731B"/>
    <w:p w14:paraId="32C95855" w14:textId="65AD87EF" w:rsidR="00C431C2" w:rsidRPr="00C431C2" w:rsidRDefault="00CF731B" w:rsidP="003E0A30">
      <w:pPr>
        <w:pStyle w:val="Heading2"/>
      </w:pPr>
      <w:bookmarkStart w:id="71" w:name="_Toc233757545"/>
      <w:r>
        <w:t>10.0 NaLER Ana</w:t>
      </w:r>
      <w:r w:rsidR="008B4760">
        <w:t>lysis (Natural Language for Entity Relationships)</w:t>
      </w:r>
      <w:bookmarkEnd w:id="71"/>
    </w:p>
    <w:p w14:paraId="5C709738" w14:textId="2C819882" w:rsidR="008B4760" w:rsidRDefault="000C3409" w:rsidP="000C3409">
      <w:pPr>
        <w:pStyle w:val="Heading3"/>
      </w:pPr>
      <w:bookmarkStart w:id="72" w:name="_Toc233757546"/>
      <w:r>
        <w:t>10.1</w:t>
      </w:r>
      <w:r w:rsidR="008A5DA1">
        <w:t xml:space="preserve"> The Method</w:t>
      </w:r>
      <w:bookmarkEnd w:id="72"/>
    </w:p>
    <w:p w14:paraId="44F529EE" w14:textId="4825C843" w:rsidR="008A5DA1" w:rsidRDefault="00741DB9" w:rsidP="008A5DA1">
      <w:r>
        <w:t>A NaLER analysis includes six steps and helps break down the designed</w:t>
      </w:r>
      <w:r w:rsidR="00C93E7F">
        <w:t xml:space="preserve"> Logical Diagram into readable language to identify relationship dependencies clearly and can benefit by identifying any </w:t>
      </w:r>
      <w:r w:rsidR="00BB0328">
        <w:t>errors</w:t>
      </w:r>
      <w:r w:rsidR="00C93E7F">
        <w:t xml:space="preserve"> in the designed </w:t>
      </w:r>
      <w:r w:rsidR="00BB0328">
        <w:t>diagram.</w:t>
      </w:r>
    </w:p>
    <w:p w14:paraId="1907A3F9" w14:textId="08AAB77B" w:rsidR="00BB0328" w:rsidRDefault="003B4F07" w:rsidP="008A5DA1">
      <w:r>
        <w:t>St</w:t>
      </w:r>
      <w:r w:rsidR="005910AA">
        <w:t xml:space="preserve">ep one is to note and identify the type of diagram convention used </w:t>
      </w:r>
      <w:r w:rsidR="002737E7">
        <w:t>and create a legend to easily interpret the diagram.</w:t>
      </w:r>
      <w:r w:rsidR="00AC06D1">
        <w:t xml:space="preserve"> Step two is to check the syntax to ensure step one assumptions are fair and valid. Step three</w:t>
      </w:r>
      <w:r w:rsidR="00A340EC">
        <w:t xml:space="preserve"> </w:t>
      </w:r>
      <w:r w:rsidR="00AF77BE">
        <w:t xml:space="preserve">converts entities plus their attributes, </w:t>
      </w:r>
      <w:r w:rsidR="00547261">
        <w:t>attributes that are foreign keys</w:t>
      </w:r>
      <w:r w:rsidR="007057C9">
        <w:t xml:space="preserve"> and</w:t>
      </w:r>
      <w:r w:rsidR="00547261">
        <w:t xml:space="preserve"> </w:t>
      </w:r>
      <w:r w:rsidR="00315D1D">
        <w:t>binary participating relationships</w:t>
      </w:r>
      <w:r w:rsidR="007057C9">
        <w:t xml:space="preserve"> into descriptive readable sentences.</w:t>
      </w:r>
      <w:r w:rsidR="003F7498">
        <w:t xml:space="preserve"> Step </w:t>
      </w:r>
      <w:r w:rsidR="00873466">
        <w:t>four</w:t>
      </w:r>
      <w:r w:rsidR="003F7498">
        <w:t xml:space="preserve"> converts these readable sentences into examples.</w:t>
      </w:r>
      <w:r w:rsidR="00873466">
        <w:t xml:space="preserve"> Step five converts</w:t>
      </w:r>
      <w:r w:rsidR="00F27A6D">
        <w:t xml:space="preserve"> ternary/m-m relationships with composite keys into the same descriptive readable </w:t>
      </w:r>
      <w:r w:rsidR="006E07AA">
        <w:t>sentences</w:t>
      </w:r>
      <w:r w:rsidR="00A23A5C">
        <w:t xml:space="preserve"> plus examples</w:t>
      </w:r>
      <w:r w:rsidR="006E07AA">
        <w:t>.</w:t>
      </w:r>
      <w:r w:rsidR="00F03C81">
        <w:t xml:space="preserve"> Step six is </w:t>
      </w:r>
      <w:r w:rsidR="005B2321">
        <w:t xml:space="preserve">the construction of </w:t>
      </w:r>
      <w:r w:rsidR="00F8427C">
        <w:t>a</w:t>
      </w:r>
      <w:r w:rsidR="00F03C81">
        <w:t xml:space="preserve"> </w:t>
      </w:r>
      <w:r w:rsidR="00F8427C">
        <w:t>produced list of all descriptive sentences with their examples.</w:t>
      </w:r>
    </w:p>
    <w:p w14:paraId="6C7C9BD7" w14:textId="0DD818F9" w:rsidR="008A5DA1" w:rsidRDefault="008A5DA1" w:rsidP="008A5DA1">
      <w:pPr>
        <w:pStyle w:val="Heading3"/>
      </w:pPr>
      <w:bookmarkStart w:id="73" w:name="_Toc233757547"/>
      <w:r>
        <w:t>10.2 The Analysis</w:t>
      </w:r>
      <w:bookmarkEnd w:id="73"/>
    </w:p>
    <w:p w14:paraId="13CBE37A" w14:textId="77777777" w:rsidR="008C7527" w:rsidRPr="008C7527" w:rsidRDefault="008C7527" w:rsidP="008C7527"/>
    <w:p w14:paraId="2D6FFFB2" w14:textId="44D6B425" w:rsidR="008A5DA1" w:rsidRDefault="008A5DA1" w:rsidP="008A5DA1">
      <w:pPr>
        <w:pStyle w:val="Heading3"/>
      </w:pPr>
      <w:bookmarkStart w:id="74" w:name="_Toc233757548"/>
      <w:r>
        <w:t>10.3 Conclusion</w:t>
      </w:r>
      <w:bookmarkEnd w:id="74"/>
    </w:p>
    <w:p w14:paraId="3C91295D" w14:textId="77777777" w:rsidR="00457429" w:rsidRPr="00457429" w:rsidRDefault="00457429" w:rsidP="00457429"/>
    <w:p w14:paraId="09504E93" w14:textId="6A032324" w:rsidR="009E11A5" w:rsidRDefault="00446DC0" w:rsidP="00342C37">
      <w:pPr>
        <w:pStyle w:val="Heading1"/>
      </w:pPr>
      <w:bookmarkStart w:id="75" w:name="_Toc233757549"/>
      <w:r>
        <w:t>A.3 Assessment 2 Milestone 3</w:t>
      </w:r>
      <w:bookmarkEnd w:id="75"/>
    </w:p>
    <w:p w14:paraId="3874E7D1" w14:textId="591EA02E" w:rsidR="00446DC0" w:rsidRDefault="000D13BA" w:rsidP="00446DC0">
      <w:pPr>
        <w:pStyle w:val="Heading2"/>
      </w:pPr>
      <w:bookmarkStart w:id="76" w:name="_Toc233757550"/>
      <w:r>
        <w:t>11</w:t>
      </w:r>
      <w:r w:rsidR="00B533C9">
        <w:t>.0 Physical Database Design &amp; Sizing</w:t>
      </w:r>
      <w:bookmarkEnd w:id="76"/>
    </w:p>
    <w:p w14:paraId="54E9F62D" w14:textId="27CBE2CA" w:rsidR="00B533C9" w:rsidRDefault="00B533C9" w:rsidP="00B533C9">
      <w:pPr>
        <w:pStyle w:val="Heading3"/>
      </w:pPr>
      <w:bookmarkStart w:id="77" w:name="_Toc233757551"/>
      <w:r>
        <w:t xml:space="preserve">11.1 Logical </w:t>
      </w:r>
      <w:r w:rsidR="00CF4350">
        <w:t>to Physical Transformation</w:t>
      </w:r>
      <w:bookmarkEnd w:id="77"/>
    </w:p>
    <w:p w14:paraId="40C14E7A" w14:textId="77777777" w:rsidR="00CF4350" w:rsidRPr="00CF4350" w:rsidRDefault="00CF4350" w:rsidP="00CF4350"/>
    <w:p w14:paraId="4C011C33" w14:textId="4B1A7A31" w:rsidR="008174C4" w:rsidRDefault="00E03CA7" w:rsidP="008174C4">
      <w:pPr>
        <w:pStyle w:val="Heading2"/>
      </w:pPr>
      <w:bookmarkStart w:id="78" w:name="_Toc233757552"/>
      <w:r>
        <w:t>20</w:t>
      </w:r>
      <w:r w:rsidR="004C4C43">
        <w:t xml:space="preserve">.0 </w:t>
      </w:r>
      <w:r w:rsidR="008174C4">
        <w:t>Bibliography</w:t>
      </w:r>
      <w:bookmarkEnd w:id="78"/>
    </w:p>
    <w:p w14:paraId="76C491DC" w14:textId="77777777" w:rsidR="00213748" w:rsidRPr="00213748" w:rsidRDefault="008174C4" w:rsidP="00213748">
      <w:pPr>
        <w:pStyle w:val="Bibliography"/>
      </w:pPr>
      <w:r>
        <w:fldChar w:fldCharType="begin"/>
      </w:r>
      <w:r>
        <w:instrText xml:space="preserve"> ADDIN ZOTERO_BIBL {"uncited":[],"omitted":[],"custom":[]} CSL_BIBLIOGRAPHY </w:instrText>
      </w:r>
      <w:r>
        <w:fldChar w:fldCharType="separate"/>
      </w:r>
      <w:r w:rsidR="00213748" w:rsidRPr="00213748">
        <w:t xml:space="preserve">Agar, R. (2021, June 11). What is Conceptual Data Modeling? </w:t>
      </w:r>
      <w:r w:rsidR="00213748" w:rsidRPr="00213748">
        <w:rPr>
          <w:i/>
          <w:iCs/>
        </w:rPr>
        <w:t>ER/Studio</w:t>
      </w:r>
      <w:r w:rsidR="00213748" w:rsidRPr="00213748">
        <w:t>. https://erstudio.com/blog/conceptual-data-modeling/</w:t>
      </w:r>
    </w:p>
    <w:p w14:paraId="6E1C8C52" w14:textId="77777777" w:rsidR="00213748" w:rsidRPr="00213748" w:rsidRDefault="00213748" w:rsidP="00213748">
      <w:pPr>
        <w:pStyle w:val="Bibliography"/>
      </w:pPr>
      <w:r w:rsidRPr="00213748">
        <w:lastRenderedPageBreak/>
        <w:t xml:space="preserve">Athuraliya, A. (2025, May 14). </w:t>
      </w:r>
      <w:r w:rsidRPr="00213748">
        <w:rPr>
          <w:i/>
          <w:iCs/>
        </w:rPr>
        <w:t>Easy Guide to Chen Notation for Entity-Relationship Diagrams</w:t>
      </w:r>
      <w:r w:rsidRPr="00213748">
        <w:t>. Creately. https://creately.com/guides/chen-notation-in-erd/</w:t>
      </w:r>
    </w:p>
    <w:p w14:paraId="5840191A" w14:textId="77777777" w:rsidR="00213748" w:rsidRPr="00213748" w:rsidRDefault="00213748" w:rsidP="00213748">
      <w:pPr>
        <w:pStyle w:val="Bibliography"/>
      </w:pPr>
      <w:r w:rsidRPr="00213748">
        <w:t xml:space="preserve">Decomplexify. (2021, November 21). </w:t>
      </w:r>
      <w:r w:rsidRPr="00213748">
        <w:rPr>
          <w:i/>
          <w:iCs/>
        </w:rPr>
        <w:t>Learn Database Normalization—1NF, 2NF, 3NF, 4NF, 5NF</w:t>
      </w:r>
      <w:r w:rsidRPr="00213748">
        <w:t xml:space="preserve"> [Video recording]. https://www.youtube.com/watch?v=GFQaEYEc8_8</w:t>
      </w:r>
    </w:p>
    <w:p w14:paraId="2E0FE944" w14:textId="77777777" w:rsidR="00213748" w:rsidRPr="00213748" w:rsidRDefault="00213748" w:rsidP="00213748">
      <w:pPr>
        <w:pStyle w:val="Bibliography"/>
      </w:pPr>
      <w:r w:rsidRPr="00213748">
        <w:t xml:space="preserve">Decomplexify. (2022, January 26). </w:t>
      </w:r>
      <w:r w:rsidRPr="00213748">
        <w:rPr>
          <w:i/>
          <w:iCs/>
        </w:rPr>
        <w:t>Learn Boyce-Codd Normal Form (BCNF)</w:t>
      </w:r>
      <w:r w:rsidRPr="00213748">
        <w:t xml:space="preserve"> [Video recording]. https://www.youtube.com/watch?v=VWnKUKH4tLg</w:t>
      </w:r>
    </w:p>
    <w:p w14:paraId="3374A1FB" w14:textId="77777777" w:rsidR="00213748" w:rsidRPr="00213748" w:rsidRDefault="00213748" w:rsidP="00213748">
      <w:pPr>
        <w:pStyle w:val="Bibliography"/>
      </w:pPr>
      <w:r w:rsidRPr="00213748">
        <w:t xml:space="preserve">Dusan Rodina. (2024, May 2). </w:t>
      </w:r>
      <w:r w:rsidRPr="00213748">
        <w:rPr>
          <w:i/>
          <w:iCs/>
        </w:rPr>
        <w:t>Chen ER Diagram—Entity-Relationship Diagram in Chen Notation</w:t>
      </w:r>
      <w:r w:rsidRPr="00213748">
        <w:t>. Software Ideas Modeler. https://www.softwareideas.net/chen-er-diagram-erd#entity</w:t>
      </w:r>
    </w:p>
    <w:p w14:paraId="1C76F094" w14:textId="77777777" w:rsidR="00213748" w:rsidRPr="00213748" w:rsidRDefault="00213748" w:rsidP="00213748">
      <w:pPr>
        <w:pStyle w:val="Bibliography"/>
      </w:pPr>
      <w:r w:rsidRPr="00213748">
        <w:t xml:space="preserve">Kanuri, S. (2025, March 28). The Three Pillars of Data Modeling: Conceptual, Logical, and Physical Models. </w:t>
      </w:r>
      <w:r w:rsidRPr="00213748">
        <w:rPr>
          <w:i/>
          <w:iCs/>
        </w:rPr>
        <w:t>Medium</w:t>
      </w:r>
      <w:r w:rsidRPr="00213748">
        <w:t>. https://sutejakanuri.medium.com/the-three-pillars-of-data-modeling-conceptual-logical-and-physical-models-d93652339855</w:t>
      </w:r>
    </w:p>
    <w:p w14:paraId="19F821CE" w14:textId="77777777" w:rsidR="00213748" w:rsidRPr="00213748" w:rsidRDefault="00213748" w:rsidP="00213748">
      <w:pPr>
        <w:pStyle w:val="Bibliography"/>
      </w:pPr>
      <w:r w:rsidRPr="00213748">
        <w:t xml:space="preserve">Kolade, C. (2022, December 21). </w:t>
      </w:r>
      <w:r w:rsidRPr="00213748">
        <w:rPr>
          <w:i/>
          <w:iCs/>
        </w:rPr>
        <w:t>Database Normalization – Normal Forms 1nf 2nf 3nf Table Examples</w:t>
      </w:r>
      <w:r w:rsidRPr="00213748">
        <w:t>. freeCodeCamp.Org. https://www.freecodecamp.org/news/database-normalization-1nf-2nf-3nf-table-examples/</w:t>
      </w:r>
    </w:p>
    <w:p w14:paraId="4A8ABFB3" w14:textId="1C793EA0" w:rsidR="008174C4" w:rsidRPr="008174C4" w:rsidRDefault="008174C4" w:rsidP="008174C4">
      <w:r>
        <w:fldChar w:fldCharType="end"/>
      </w:r>
    </w:p>
    <w:sectPr w:rsidR="008174C4" w:rsidRPr="008174C4" w:rsidSect="007D0F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9BEF3" w14:textId="77777777" w:rsidR="0008521D" w:rsidRDefault="0008521D" w:rsidP="00F31C92">
      <w:pPr>
        <w:spacing w:after="0" w:line="240" w:lineRule="auto"/>
      </w:pPr>
      <w:r>
        <w:separator/>
      </w:r>
    </w:p>
  </w:endnote>
  <w:endnote w:type="continuationSeparator" w:id="0">
    <w:p w14:paraId="6CCE58E8" w14:textId="77777777" w:rsidR="0008521D" w:rsidRDefault="0008521D" w:rsidP="00F31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otype Sorts">
    <w:panose1 w:val="00000000000000000000"/>
    <w:charset w:val="02"/>
    <w:family w:val="auto"/>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041391"/>
      <w:docPartObj>
        <w:docPartGallery w:val="Page Numbers (Bottom of Page)"/>
        <w:docPartUnique/>
      </w:docPartObj>
    </w:sdtPr>
    <w:sdtEndPr>
      <w:rPr>
        <w:color w:val="7F7F7F" w:themeColor="background1" w:themeShade="7F"/>
        <w:spacing w:val="60"/>
      </w:rPr>
    </w:sdtEndPr>
    <w:sdtContent>
      <w:p w14:paraId="0DF4E832" w14:textId="77777777" w:rsidR="00F31C92" w:rsidRDefault="00F31C92">
        <w:pPr>
          <w:pStyle w:val="Footer"/>
          <w:pBdr>
            <w:top w:val="single" w:sz="4" w:space="1" w:color="D9D9D9" w:themeColor="background1" w:themeShade="D9"/>
          </w:pBdr>
          <w:jc w:val="right"/>
        </w:pPr>
      </w:p>
      <w:p w14:paraId="6F35765A" w14:textId="6793035D" w:rsidR="00F31C92" w:rsidRDefault="00F31C9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24292F" w14:textId="77777777" w:rsidR="00F31C92" w:rsidRDefault="00F31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9ACE1" w14:textId="77777777" w:rsidR="0008521D" w:rsidRDefault="0008521D" w:rsidP="00F31C92">
      <w:pPr>
        <w:spacing w:after="0" w:line="240" w:lineRule="auto"/>
      </w:pPr>
      <w:r>
        <w:separator/>
      </w:r>
    </w:p>
  </w:footnote>
  <w:footnote w:type="continuationSeparator" w:id="0">
    <w:p w14:paraId="29D4C1F0" w14:textId="77777777" w:rsidR="0008521D" w:rsidRDefault="0008521D" w:rsidP="00F31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48CAC1A"/>
    <w:lvl w:ilvl="0">
      <w:numFmt w:val="bullet"/>
      <w:lvlText w:val="*"/>
      <w:lvlJc w:val="left"/>
    </w:lvl>
  </w:abstractNum>
  <w:abstractNum w:abstractNumId="1" w15:restartNumberingAfterBreak="0">
    <w:nsid w:val="09663C3D"/>
    <w:multiLevelType w:val="hybridMultilevel"/>
    <w:tmpl w:val="44FE51D6"/>
    <w:lvl w:ilvl="0" w:tplc="08090003">
      <w:start w:val="1"/>
      <w:numFmt w:val="bullet"/>
      <w:lvlText w:val="o"/>
      <w:lvlJc w:val="left"/>
      <w:pPr>
        <w:tabs>
          <w:tab w:val="num" w:pos="1080"/>
        </w:tabs>
        <w:ind w:left="1080" w:hanging="360"/>
      </w:pPr>
      <w:rPr>
        <w:rFonts w:ascii="Courier New" w:hAnsi="Courier New" w:cs="Courier New"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B8C2262"/>
    <w:multiLevelType w:val="hybridMultilevel"/>
    <w:tmpl w:val="776250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ACF3054"/>
    <w:multiLevelType w:val="hybridMultilevel"/>
    <w:tmpl w:val="71625E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BD07FE7"/>
    <w:multiLevelType w:val="hybridMultilevel"/>
    <w:tmpl w:val="1276BB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6812059"/>
    <w:multiLevelType w:val="hybridMultilevel"/>
    <w:tmpl w:val="0BBA237C"/>
    <w:lvl w:ilvl="0" w:tplc="08090011">
      <w:start w:val="1"/>
      <w:numFmt w:val="decimal"/>
      <w:lvlText w:val="%1)"/>
      <w:lvlJc w:val="left"/>
      <w:pPr>
        <w:tabs>
          <w:tab w:val="num" w:pos="1440"/>
        </w:tabs>
        <w:ind w:left="1440" w:hanging="360"/>
      </w:pPr>
      <w:rPr>
        <w:rFonts w:hint="default"/>
      </w:rPr>
    </w:lvl>
    <w:lvl w:ilvl="1" w:tplc="08090001">
      <w:start w:val="1"/>
      <w:numFmt w:val="bullet"/>
      <w:lvlText w:val=""/>
      <w:lvlJc w:val="left"/>
      <w:pPr>
        <w:tabs>
          <w:tab w:val="num" w:pos="2160"/>
        </w:tabs>
        <w:ind w:left="2160" w:hanging="360"/>
      </w:pPr>
      <w:rPr>
        <w:rFonts w:ascii="Symbol" w:hAnsi="Symbol" w:hint="default"/>
      </w:r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41F232D0"/>
    <w:multiLevelType w:val="hybridMultilevel"/>
    <w:tmpl w:val="34228C6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45503DFF"/>
    <w:multiLevelType w:val="hybridMultilevel"/>
    <w:tmpl w:val="54EE8E2A"/>
    <w:lvl w:ilvl="0" w:tplc="08090001">
      <w:start w:val="1"/>
      <w:numFmt w:val="bullet"/>
      <w:lvlText w:val=""/>
      <w:lvlJc w:val="left"/>
      <w:pPr>
        <w:tabs>
          <w:tab w:val="num" w:pos="360"/>
        </w:tabs>
        <w:ind w:left="360" w:hanging="360"/>
      </w:pPr>
      <w:rPr>
        <w:rFonts w:ascii="Symbol" w:hAnsi="Symbol" w:hint="default"/>
      </w:rPr>
    </w:lvl>
    <w:lvl w:ilvl="1" w:tplc="22C0A938">
      <w:numFmt w:val="bullet"/>
      <w:lvlText w:val="-"/>
      <w:lvlJc w:val="left"/>
      <w:pPr>
        <w:tabs>
          <w:tab w:val="num" w:pos="1800"/>
        </w:tabs>
        <w:ind w:left="1800" w:hanging="360"/>
      </w:pPr>
      <w:rPr>
        <w:rFonts w:ascii="Arial" w:eastAsia="Times New Roman" w:hAnsi="Arial" w:cs="Arial" w:hint="default"/>
      </w:rPr>
    </w:lvl>
    <w:lvl w:ilvl="2" w:tplc="08090001">
      <w:start w:val="1"/>
      <w:numFmt w:val="bullet"/>
      <w:lvlText w:val=""/>
      <w:lvlJc w:val="left"/>
      <w:pPr>
        <w:tabs>
          <w:tab w:val="num" w:pos="2520"/>
        </w:tabs>
        <w:ind w:left="2520" w:hanging="360"/>
      </w:pPr>
      <w:rPr>
        <w:rFonts w:ascii="Symbol" w:hAnsi="Symbol"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5F86201"/>
    <w:multiLevelType w:val="hybridMultilevel"/>
    <w:tmpl w:val="08F880CA"/>
    <w:lvl w:ilvl="0" w:tplc="08090003">
      <w:start w:val="1"/>
      <w:numFmt w:val="bullet"/>
      <w:lvlText w:val="o"/>
      <w:lvlJc w:val="left"/>
      <w:pPr>
        <w:tabs>
          <w:tab w:val="num" w:pos="1080"/>
        </w:tabs>
        <w:ind w:left="1080" w:hanging="360"/>
      </w:pPr>
      <w:rPr>
        <w:rFonts w:ascii="Courier New" w:hAnsi="Courier New" w:cs="Courier New"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6083105"/>
    <w:multiLevelType w:val="multilevel"/>
    <w:tmpl w:val="5CAEE3DA"/>
    <w:lvl w:ilvl="0">
      <w:start w:val="1"/>
      <w:numFmt w:val="bullet"/>
      <w:lvlText w:val="o"/>
      <w:lvlJc w:val="left"/>
      <w:pPr>
        <w:tabs>
          <w:tab w:val="num" w:pos="1080"/>
        </w:tabs>
        <w:ind w:left="1080" w:hanging="360"/>
      </w:pPr>
      <w:rPr>
        <w:rFonts w:ascii="Courier New" w:hAnsi="Courier New" w:cs="Courier New" w:hint="default"/>
      </w:rPr>
    </w:lvl>
    <w:lvl w:ilvl="1">
      <w:numFmt w:val="bullet"/>
      <w:lvlText w:val="-"/>
      <w:lvlJc w:val="left"/>
      <w:pPr>
        <w:tabs>
          <w:tab w:val="num" w:pos="1800"/>
        </w:tabs>
        <w:ind w:left="1800" w:hanging="360"/>
      </w:pPr>
      <w:rPr>
        <w:rFonts w:ascii="Arial" w:eastAsia="Times New Roman" w:hAnsi="Arial" w:cs="Arial" w:hint="default"/>
      </w:rPr>
    </w:lvl>
    <w:lvl w:ilvl="2">
      <w:start w:val="1"/>
      <w:numFmt w:val="bullet"/>
      <w:lvlText w:val=""/>
      <w:lvlJc w:val="left"/>
      <w:pPr>
        <w:tabs>
          <w:tab w:val="num" w:pos="2520"/>
        </w:tabs>
        <w:ind w:left="2520" w:hanging="360"/>
      </w:pPr>
      <w:rPr>
        <w:rFonts w:ascii="Symbol" w:hAnsi="Symbol"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96550E9"/>
    <w:multiLevelType w:val="hybridMultilevel"/>
    <w:tmpl w:val="5CAEE3DA"/>
    <w:lvl w:ilvl="0" w:tplc="08090003">
      <w:start w:val="1"/>
      <w:numFmt w:val="bullet"/>
      <w:lvlText w:val="o"/>
      <w:lvlJc w:val="left"/>
      <w:pPr>
        <w:tabs>
          <w:tab w:val="num" w:pos="1080"/>
        </w:tabs>
        <w:ind w:left="1080" w:hanging="360"/>
      </w:pPr>
      <w:rPr>
        <w:rFonts w:ascii="Courier New" w:hAnsi="Courier New" w:cs="Courier New" w:hint="default"/>
      </w:rPr>
    </w:lvl>
    <w:lvl w:ilvl="1" w:tplc="22C0A938">
      <w:numFmt w:val="bullet"/>
      <w:lvlText w:val="-"/>
      <w:lvlJc w:val="left"/>
      <w:pPr>
        <w:tabs>
          <w:tab w:val="num" w:pos="1800"/>
        </w:tabs>
        <w:ind w:left="1800" w:hanging="360"/>
      </w:pPr>
      <w:rPr>
        <w:rFonts w:ascii="Arial" w:eastAsia="Times New Roman" w:hAnsi="Arial" w:cs="Arial" w:hint="default"/>
      </w:rPr>
    </w:lvl>
    <w:lvl w:ilvl="2" w:tplc="08090001">
      <w:start w:val="1"/>
      <w:numFmt w:val="bullet"/>
      <w:lvlText w:val=""/>
      <w:lvlJc w:val="left"/>
      <w:pPr>
        <w:tabs>
          <w:tab w:val="num" w:pos="2520"/>
        </w:tabs>
        <w:ind w:left="2520" w:hanging="360"/>
      </w:pPr>
      <w:rPr>
        <w:rFonts w:ascii="Symbol" w:hAnsi="Symbol"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8583985"/>
    <w:multiLevelType w:val="hybridMultilevel"/>
    <w:tmpl w:val="E6F0201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A12049B"/>
    <w:multiLevelType w:val="hybridMultilevel"/>
    <w:tmpl w:val="07F80214"/>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1">
      <w:start w:val="1"/>
      <w:numFmt w:val="bullet"/>
      <w:lvlText w:val=""/>
      <w:lvlJc w:val="left"/>
      <w:pPr>
        <w:tabs>
          <w:tab w:val="num" w:pos="1800"/>
        </w:tabs>
        <w:ind w:left="1800" w:hanging="360"/>
      </w:pPr>
      <w:rPr>
        <w:rFonts w:ascii="Symbol" w:hAnsi="Symbol"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6FE151F7"/>
    <w:multiLevelType w:val="hybridMultilevel"/>
    <w:tmpl w:val="6D76C2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16330777">
    <w:abstractNumId w:val="0"/>
    <w:lvlOverride w:ilvl="0">
      <w:lvl w:ilvl="0">
        <w:numFmt w:val="bullet"/>
        <w:lvlText w:val=""/>
        <w:legacy w:legacy="1" w:legacySpace="0" w:legacyIndent="0"/>
        <w:lvlJc w:val="left"/>
        <w:rPr>
          <w:rFonts w:ascii="Monotype Sorts" w:hAnsi="Monotype Sorts" w:hint="default"/>
          <w:sz w:val="21"/>
        </w:rPr>
      </w:lvl>
    </w:lvlOverride>
  </w:num>
  <w:num w:numId="2" w16cid:durableId="338581878">
    <w:abstractNumId w:val="0"/>
    <w:lvlOverride w:ilvl="0">
      <w:lvl w:ilvl="0">
        <w:numFmt w:val="bullet"/>
        <w:lvlText w:val="–"/>
        <w:legacy w:legacy="1" w:legacySpace="0" w:legacyIndent="0"/>
        <w:lvlJc w:val="left"/>
        <w:rPr>
          <w:rFonts w:ascii="Times New Roman" w:hAnsi="Times New Roman" w:cs="Times New Roman" w:hint="default"/>
          <w:sz w:val="28"/>
        </w:rPr>
      </w:lvl>
    </w:lvlOverride>
  </w:num>
  <w:num w:numId="3" w16cid:durableId="1353338582">
    <w:abstractNumId w:val="6"/>
  </w:num>
  <w:num w:numId="4" w16cid:durableId="639960157">
    <w:abstractNumId w:val="12"/>
  </w:num>
  <w:num w:numId="5" w16cid:durableId="71320585">
    <w:abstractNumId w:val="10"/>
  </w:num>
  <w:num w:numId="6" w16cid:durableId="1510172049">
    <w:abstractNumId w:val="9"/>
  </w:num>
  <w:num w:numId="7" w16cid:durableId="1105537149">
    <w:abstractNumId w:val="7"/>
  </w:num>
  <w:num w:numId="8" w16cid:durableId="277759416">
    <w:abstractNumId w:val="1"/>
  </w:num>
  <w:num w:numId="9" w16cid:durableId="1756824588">
    <w:abstractNumId w:val="5"/>
  </w:num>
  <w:num w:numId="10" w16cid:durableId="25953726">
    <w:abstractNumId w:val="8"/>
  </w:num>
  <w:num w:numId="11" w16cid:durableId="1289160851">
    <w:abstractNumId w:val="4"/>
  </w:num>
  <w:num w:numId="12" w16cid:durableId="1594389404">
    <w:abstractNumId w:val="13"/>
  </w:num>
  <w:num w:numId="13" w16cid:durableId="736830028">
    <w:abstractNumId w:val="11"/>
  </w:num>
  <w:num w:numId="14" w16cid:durableId="81150653">
    <w:abstractNumId w:val="2"/>
  </w:num>
  <w:num w:numId="15" w16cid:durableId="1741781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BD"/>
    <w:rsid w:val="00002F43"/>
    <w:rsid w:val="00012B85"/>
    <w:rsid w:val="000139CD"/>
    <w:rsid w:val="000154F6"/>
    <w:rsid w:val="000223AB"/>
    <w:rsid w:val="000279C1"/>
    <w:rsid w:val="00027E16"/>
    <w:rsid w:val="000371E1"/>
    <w:rsid w:val="000378F8"/>
    <w:rsid w:val="00037D74"/>
    <w:rsid w:val="0004157B"/>
    <w:rsid w:val="00042856"/>
    <w:rsid w:val="000437AC"/>
    <w:rsid w:val="000474E4"/>
    <w:rsid w:val="0005031C"/>
    <w:rsid w:val="000632F7"/>
    <w:rsid w:val="000641B7"/>
    <w:rsid w:val="00067103"/>
    <w:rsid w:val="00071A2D"/>
    <w:rsid w:val="0008521D"/>
    <w:rsid w:val="00090BB8"/>
    <w:rsid w:val="00095832"/>
    <w:rsid w:val="000A47FB"/>
    <w:rsid w:val="000B2D9A"/>
    <w:rsid w:val="000B5E36"/>
    <w:rsid w:val="000B60F7"/>
    <w:rsid w:val="000B615F"/>
    <w:rsid w:val="000B6183"/>
    <w:rsid w:val="000C3409"/>
    <w:rsid w:val="000D0F4B"/>
    <w:rsid w:val="000D13BA"/>
    <w:rsid w:val="000D748F"/>
    <w:rsid w:val="000F098C"/>
    <w:rsid w:val="000F10CC"/>
    <w:rsid w:val="000F1782"/>
    <w:rsid w:val="000F3808"/>
    <w:rsid w:val="000F42FD"/>
    <w:rsid w:val="000F65F3"/>
    <w:rsid w:val="00103BC2"/>
    <w:rsid w:val="00104382"/>
    <w:rsid w:val="00107BE5"/>
    <w:rsid w:val="00120E33"/>
    <w:rsid w:val="00122305"/>
    <w:rsid w:val="00123EBD"/>
    <w:rsid w:val="00124F62"/>
    <w:rsid w:val="001330B9"/>
    <w:rsid w:val="0013473B"/>
    <w:rsid w:val="001518E1"/>
    <w:rsid w:val="001538E1"/>
    <w:rsid w:val="00171185"/>
    <w:rsid w:val="0017665D"/>
    <w:rsid w:val="00182BDE"/>
    <w:rsid w:val="00183F4B"/>
    <w:rsid w:val="001875F5"/>
    <w:rsid w:val="00197B92"/>
    <w:rsid w:val="001A5E7D"/>
    <w:rsid w:val="001A7137"/>
    <w:rsid w:val="001B050F"/>
    <w:rsid w:val="001B7D50"/>
    <w:rsid w:val="001C0C18"/>
    <w:rsid w:val="001C1CB8"/>
    <w:rsid w:val="001C22F8"/>
    <w:rsid w:val="001C4F09"/>
    <w:rsid w:val="001C6B85"/>
    <w:rsid w:val="001D0355"/>
    <w:rsid w:val="001D0B6C"/>
    <w:rsid w:val="001D7ED7"/>
    <w:rsid w:val="001E01D6"/>
    <w:rsid w:val="001E0F7D"/>
    <w:rsid w:val="001E34B2"/>
    <w:rsid w:val="001E4FD0"/>
    <w:rsid w:val="001E7FB8"/>
    <w:rsid w:val="001F0AEF"/>
    <w:rsid w:val="001F0EF5"/>
    <w:rsid w:val="001F39B1"/>
    <w:rsid w:val="001F4CD6"/>
    <w:rsid w:val="001F5FE8"/>
    <w:rsid w:val="00200232"/>
    <w:rsid w:val="0020270E"/>
    <w:rsid w:val="00213748"/>
    <w:rsid w:val="00213FEF"/>
    <w:rsid w:val="00232AA2"/>
    <w:rsid w:val="00243279"/>
    <w:rsid w:val="002447BB"/>
    <w:rsid w:val="00244DB6"/>
    <w:rsid w:val="00251417"/>
    <w:rsid w:val="00252400"/>
    <w:rsid w:val="0025466F"/>
    <w:rsid w:val="00255FC5"/>
    <w:rsid w:val="00257684"/>
    <w:rsid w:val="002624D4"/>
    <w:rsid w:val="00264656"/>
    <w:rsid w:val="0027145E"/>
    <w:rsid w:val="002737E7"/>
    <w:rsid w:val="00280608"/>
    <w:rsid w:val="002851EA"/>
    <w:rsid w:val="00286933"/>
    <w:rsid w:val="002870A6"/>
    <w:rsid w:val="002906D5"/>
    <w:rsid w:val="0029400C"/>
    <w:rsid w:val="002947E2"/>
    <w:rsid w:val="00294C7A"/>
    <w:rsid w:val="00297D0C"/>
    <w:rsid w:val="002A1900"/>
    <w:rsid w:val="002A2893"/>
    <w:rsid w:val="002A3EDF"/>
    <w:rsid w:val="002A7F68"/>
    <w:rsid w:val="002B3496"/>
    <w:rsid w:val="002B379A"/>
    <w:rsid w:val="002B483A"/>
    <w:rsid w:val="002B5AC6"/>
    <w:rsid w:val="002B74A8"/>
    <w:rsid w:val="002C107D"/>
    <w:rsid w:val="002C1667"/>
    <w:rsid w:val="002C27A3"/>
    <w:rsid w:val="002D1725"/>
    <w:rsid w:val="002D6950"/>
    <w:rsid w:val="002D72E4"/>
    <w:rsid w:val="002E2B0C"/>
    <w:rsid w:val="002E2E72"/>
    <w:rsid w:val="002E7542"/>
    <w:rsid w:val="002E780B"/>
    <w:rsid w:val="002E7FC0"/>
    <w:rsid w:val="00305F30"/>
    <w:rsid w:val="00307D8F"/>
    <w:rsid w:val="00310D9E"/>
    <w:rsid w:val="00315D1D"/>
    <w:rsid w:val="003227F8"/>
    <w:rsid w:val="003236DD"/>
    <w:rsid w:val="00326567"/>
    <w:rsid w:val="0033172C"/>
    <w:rsid w:val="00333DA8"/>
    <w:rsid w:val="00336FD6"/>
    <w:rsid w:val="00342C37"/>
    <w:rsid w:val="003442F8"/>
    <w:rsid w:val="003452F8"/>
    <w:rsid w:val="003509F2"/>
    <w:rsid w:val="0035408F"/>
    <w:rsid w:val="00355734"/>
    <w:rsid w:val="00357BC0"/>
    <w:rsid w:val="00362C27"/>
    <w:rsid w:val="003632CF"/>
    <w:rsid w:val="00363E80"/>
    <w:rsid w:val="00365C3D"/>
    <w:rsid w:val="003679A2"/>
    <w:rsid w:val="00371AD4"/>
    <w:rsid w:val="00372D42"/>
    <w:rsid w:val="00381A59"/>
    <w:rsid w:val="0038536D"/>
    <w:rsid w:val="00385FD0"/>
    <w:rsid w:val="00387E0A"/>
    <w:rsid w:val="00387F97"/>
    <w:rsid w:val="00392F2F"/>
    <w:rsid w:val="0039636B"/>
    <w:rsid w:val="003A2391"/>
    <w:rsid w:val="003A7869"/>
    <w:rsid w:val="003A7BDE"/>
    <w:rsid w:val="003B3A73"/>
    <w:rsid w:val="003B4F07"/>
    <w:rsid w:val="003B52BF"/>
    <w:rsid w:val="003C0CD0"/>
    <w:rsid w:val="003D2522"/>
    <w:rsid w:val="003D314C"/>
    <w:rsid w:val="003D337A"/>
    <w:rsid w:val="003D577F"/>
    <w:rsid w:val="003E0A30"/>
    <w:rsid w:val="003E59F6"/>
    <w:rsid w:val="003F0708"/>
    <w:rsid w:val="003F3291"/>
    <w:rsid w:val="003F489F"/>
    <w:rsid w:val="003F7498"/>
    <w:rsid w:val="004030D8"/>
    <w:rsid w:val="00404A28"/>
    <w:rsid w:val="00407AEA"/>
    <w:rsid w:val="00411EE9"/>
    <w:rsid w:val="00417C76"/>
    <w:rsid w:val="00420517"/>
    <w:rsid w:val="00425947"/>
    <w:rsid w:val="00431B40"/>
    <w:rsid w:val="00431E1E"/>
    <w:rsid w:val="00434765"/>
    <w:rsid w:val="00434F8F"/>
    <w:rsid w:val="00443C84"/>
    <w:rsid w:val="00445270"/>
    <w:rsid w:val="0044564E"/>
    <w:rsid w:val="00446DC0"/>
    <w:rsid w:val="0045207D"/>
    <w:rsid w:val="0045365C"/>
    <w:rsid w:val="0045524A"/>
    <w:rsid w:val="00455DF2"/>
    <w:rsid w:val="00457429"/>
    <w:rsid w:val="0045770E"/>
    <w:rsid w:val="00461B02"/>
    <w:rsid w:val="00470AF0"/>
    <w:rsid w:val="00473D85"/>
    <w:rsid w:val="004749E0"/>
    <w:rsid w:val="00481427"/>
    <w:rsid w:val="00486093"/>
    <w:rsid w:val="00487A79"/>
    <w:rsid w:val="00490145"/>
    <w:rsid w:val="00490E0D"/>
    <w:rsid w:val="0049130F"/>
    <w:rsid w:val="004920B0"/>
    <w:rsid w:val="004A13F0"/>
    <w:rsid w:val="004A3068"/>
    <w:rsid w:val="004A4446"/>
    <w:rsid w:val="004A4848"/>
    <w:rsid w:val="004A5F6E"/>
    <w:rsid w:val="004B466A"/>
    <w:rsid w:val="004B58D9"/>
    <w:rsid w:val="004B5A86"/>
    <w:rsid w:val="004C2971"/>
    <w:rsid w:val="004C4C43"/>
    <w:rsid w:val="004C7708"/>
    <w:rsid w:val="004D2A2C"/>
    <w:rsid w:val="004D356C"/>
    <w:rsid w:val="004F1716"/>
    <w:rsid w:val="004F4539"/>
    <w:rsid w:val="005022CD"/>
    <w:rsid w:val="00502702"/>
    <w:rsid w:val="00504E8B"/>
    <w:rsid w:val="0051522E"/>
    <w:rsid w:val="005156CA"/>
    <w:rsid w:val="00517517"/>
    <w:rsid w:val="00522B6C"/>
    <w:rsid w:val="0052528C"/>
    <w:rsid w:val="005271D2"/>
    <w:rsid w:val="005276D1"/>
    <w:rsid w:val="00533B32"/>
    <w:rsid w:val="005344E9"/>
    <w:rsid w:val="00535EB7"/>
    <w:rsid w:val="0054155A"/>
    <w:rsid w:val="00541709"/>
    <w:rsid w:val="00542082"/>
    <w:rsid w:val="0054208C"/>
    <w:rsid w:val="00547261"/>
    <w:rsid w:val="00555E3F"/>
    <w:rsid w:val="00556764"/>
    <w:rsid w:val="00561B76"/>
    <w:rsid w:val="005630C4"/>
    <w:rsid w:val="005808A7"/>
    <w:rsid w:val="0058722B"/>
    <w:rsid w:val="005910AA"/>
    <w:rsid w:val="00594341"/>
    <w:rsid w:val="005A2F50"/>
    <w:rsid w:val="005B2321"/>
    <w:rsid w:val="005B332C"/>
    <w:rsid w:val="005B40AF"/>
    <w:rsid w:val="005B6040"/>
    <w:rsid w:val="005B6B69"/>
    <w:rsid w:val="005B78B6"/>
    <w:rsid w:val="005C4FDF"/>
    <w:rsid w:val="005D3BF1"/>
    <w:rsid w:val="005D55E0"/>
    <w:rsid w:val="005E7E15"/>
    <w:rsid w:val="005F08AE"/>
    <w:rsid w:val="005F4DE1"/>
    <w:rsid w:val="005F69EE"/>
    <w:rsid w:val="00601B83"/>
    <w:rsid w:val="00603F89"/>
    <w:rsid w:val="006109AF"/>
    <w:rsid w:val="006112CE"/>
    <w:rsid w:val="0061196B"/>
    <w:rsid w:val="00612ABD"/>
    <w:rsid w:val="006165F2"/>
    <w:rsid w:val="00622930"/>
    <w:rsid w:val="0063008B"/>
    <w:rsid w:val="00632979"/>
    <w:rsid w:val="00633C77"/>
    <w:rsid w:val="00640A4B"/>
    <w:rsid w:val="0064125D"/>
    <w:rsid w:val="00646F9E"/>
    <w:rsid w:val="006530C7"/>
    <w:rsid w:val="00657AC6"/>
    <w:rsid w:val="006602C5"/>
    <w:rsid w:val="006667F5"/>
    <w:rsid w:val="006677C8"/>
    <w:rsid w:val="0067165F"/>
    <w:rsid w:val="00673899"/>
    <w:rsid w:val="006807D2"/>
    <w:rsid w:val="0068293B"/>
    <w:rsid w:val="0068547D"/>
    <w:rsid w:val="0069292B"/>
    <w:rsid w:val="006A05DF"/>
    <w:rsid w:val="006A08F1"/>
    <w:rsid w:val="006A1A58"/>
    <w:rsid w:val="006A1C42"/>
    <w:rsid w:val="006A44D2"/>
    <w:rsid w:val="006A6DA5"/>
    <w:rsid w:val="006B2CFD"/>
    <w:rsid w:val="006B41F5"/>
    <w:rsid w:val="006B6123"/>
    <w:rsid w:val="006C3D93"/>
    <w:rsid w:val="006C624C"/>
    <w:rsid w:val="006C75A9"/>
    <w:rsid w:val="006D2604"/>
    <w:rsid w:val="006D3383"/>
    <w:rsid w:val="006D3BFE"/>
    <w:rsid w:val="006E06E4"/>
    <w:rsid w:val="006E07AA"/>
    <w:rsid w:val="006E6996"/>
    <w:rsid w:val="006E6B1C"/>
    <w:rsid w:val="006E6C59"/>
    <w:rsid w:val="006F08A4"/>
    <w:rsid w:val="006F67CF"/>
    <w:rsid w:val="007013C2"/>
    <w:rsid w:val="007057C9"/>
    <w:rsid w:val="00717D41"/>
    <w:rsid w:val="00726FC4"/>
    <w:rsid w:val="00732AD5"/>
    <w:rsid w:val="00734FAD"/>
    <w:rsid w:val="00737C0C"/>
    <w:rsid w:val="00741DB9"/>
    <w:rsid w:val="0074291E"/>
    <w:rsid w:val="00743C0C"/>
    <w:rsid w:val="00744211"/>
    <w:rsid w:val="00746334"/>
    <w:rsid w:val="007464B4"/>
    <w:rsid w:val="007571F8"/>
    <w:rsid w:val="00761724"/>
    <w:rsid w:val="007622C4"/>
    <w:rsid w:val="007660C1"/>
    <w:rsid w:val="00766614"/>
    <w:rsid w:val="00766B42"/>
    <w:rsid w:val="00771A14"/>
    <w:rsid w:val="0077315A"/>
    <w:rsid w:val="0078559C"/>
    <w:rsid w:val="007911A7"/>
    <w:rsid w:val="00791F91"/>
    <w:rsid w:val="007959C8"/>
    <w:rsid w:val="007A1F53"/>
    <w:rsid w:val="007A34EE"/>
    <w:rsid w:val="007A58B5"/>
    <w:rsid w:val="007C2F9C"/>
    <w:rsid w:val="007C3B8C"/>
    <w:rsid w:val="007C75D4"/>
    <w:rsid w:val="007D08FA"/>
    <w:rsid w:val="007D0FE2"/>
    <w:rsid w:val="007D1604"/>
    <w:rsid w:val="007D3C73"/>
    <w:rsid w:val="007E0CFE"/>
    <w:rsid w:val="007E1D05"/>
    <w:rsid w:val="007F120B"/>
    <w:rsid w:val="00801AB8"/>
    <w:rsid w:val="008101D6"/>
    <w:rsid w:val="00817348"/>
    <w:rsid w:val="008174C4"/>
    <w:rsid w:val="0082437B"/>
    <w:rsid w:val="008264EB"/>
    <w:rsid w:val="00831DD6"/>
    <w:rsid w:val="008328C0"/>
    <w:rsid w:val="00835AEE"/>
    <w:rsid w:val="00837652"/>
    <w:rsid w:val="00841E3D"/>
    <w:rsid w:val="00842C16"/>
    <w:rsid w:val="00846495"/>
    <w:rsid w:val="0084659C"/>
    <w:rsid w:val="008468AC"/>
    <w:rsid w:val="00847707"/>
    <w:rsid w:val="00847BF7"/>
    <w:rsid w:val="00850894"/>
    <w:rsid w:val="008530BB"/>
    <w:rsid w:val="00865840"/>
    <w:rsid w:val="00866311"/>
    <w:rsid w:val="0087289F"/>
    <w:rsid w:val="0087336E"/>
    <w:rsid w:val="00873466"/>
    <w:rsid w:val="00877906"/>
    <w:rsid w:val="00881971"/>
    <w:rsid w:val="0089052B"/>
    <w:rsid w:val="00891A35"/>
    <w:rsid w:val="00895ABD"/>
    <w:rsid w:val="008960F5"/>
    <w:rsid w:val="008A048E"/>
    <w:rsid w:val="008A1FFB"/>
    <w:rsid w:val="008A2074"/>
    <w:rsid w:val="008A2F89"/>
    <w:rsid w:val="008A4C90"/>
    <w:rsid w:val="008A57E1"/>
    <w:rsid w:val="008A5A22"/>
    <w:rsid w:val="008A5DA1"/>
    <w:rsid w:val="008B4760"/>
    <w:rsid w:val="008B6B15"/>
    <w:rsid w:val="008C25B0"/>
    <w:rsid w:val="008C3AAF"/>
    <w:rsid w:val="008C574A"/>
    <w:rsid w:val="008C7527"/>
    <w:rsid w:val="008D059C"/>
    <w:rsid w:val="008D408B"/>
    <w:rsid w:val="008E0F93"/>
    <w:rsid w:val="008E109B"/>
    <w:rsid w:val="008E58DF"/>
    <w:rsid w:val="008F1626"/>
    <w:rsid w:val="008F6F8C"/>
    <w:rsid w:val="0090234D"/>
    <w:rsid w:val="009027DC"/>
    <w:rsid w:val="00902FB5"/>
    <w:rsid w:val="009079B9"/>
    <w:rsid w:val="009140CB"/>
    <w:rsid w:val="00914D79"/>
    <w:rsid w:val="00916CD5"/>
    <w:rsid w:val="00925465"/>
    <w:rsid w:val="009327C2"/>
    <w:rsid w:val="0093661C"/>
    <w:rsid w:val="009414BF"/>
    <w:rsid w:val="00945EB1"/>
    <w:rsid w:val="0094605F"/>
    <w:rsid w:val="009477F2"/>
    <w:rsid w:val="00953E87"/>
    <w:rsid w:val="0095408F"/>
    <w:rsid w:val="009562E5"/>
    <w:rsid w:val="00961AA4"/>
    <w:rsid w:val="00963E45"/>
    <w:rsid w:val="009657F8"/>
    <w:rsid w:val="00970BB1"/>
    <w:rsid w:val="009722DB"/>
    <w:rsid w:val="00973BF6"/>
    <w:rsid w:val="00980524"/>
    <w:rsid w:val="00981215"/>
    <w:rsid w:val="00981B09"/>
    <w:rsid w:val="0099740B"/>
    <w:rsid w:val="00997533"/>
    <w:rsid w:val="009A302D"/>
    <w:rsid w:val="009A5298"/>
    <w:rsid w:val="009A5A46"/>
    <w:rsid w:val="009A769A"/>
    <w:rsid w:val="009B0627"/>
    <w:rsid w:val="009B6289"/>
    <w:rsid w:val="009C69AB"/>
    <w:rsid w:val="009D19E2"/>
    <w:rsid w:val="009D6209"/>
    <w:rsid w:val="009D7DC3"/>
    <w:rsid w:val="009E0093"/>
    <w:rsid w:val="009E11A5"/>
    <w:rsid w:val="009F18FE"/>
    <w:rsid w:val="009F3E2A"/>
    <w:rsid w:val="009F4DC2"/>
    <w:rsid w:val="009F73B8"/>
    <w:rsid w:val="009F7759"/>
    <w:rsid w:val="00A01021"/>
    <w:rsid w:val="00A10AAC"/>
    <w:rsid w:val="00A134A5"/>
    <w:rsid w:val="00A17986"/>
    <w:rsid w:val="00A23A5C"/>
    <w:rsid w:val="00A27280"/>
    <w:rsid w:val="00A33A51"/>
    <w:rsid w:val="00A340EC"/>
    <w:rsid w:val="00A36071"/>
    <w:rsid w:val="00A41DC0"/>
    <w:rsid w:val="00A46E27"/>
    <w:rsid w:val="00A524A2"/>
    <w:rsid w:val="00A60E33"/>
    <w:rsid w:val="00A62195"/>
    <w:rsid w:val="00A657C2"/>
    <w:rsid w:val="00A72E61"/>
    <w:rsid w:val="00A84D53"/>
    <w:rsid w:val="00A97133"/>
    <w:rsid w:val="00AA0350"/>
    <w:rsid w:val="00AA2B61"/>
    <w:rsid w:val="00AA60AC"/>
    <w:rsid w:val="00AB5380"/>
    <w:rsid w:val="00AC06D1"/>
    <w:rsid w:val="00AC447F"/>
    <w:rsid w:val="00AC5FE9"/>
    <w:rsid w:val="00AC6DBA"/>
    <w:rsid w:val="00AD3DC3"/>
    <w:rsid w:val="00AE0AE4"/>
    <w:rsid w:val="00AE2FFB"/>
    <w:rsid w:val="00AE65DF"/>
    <w:rsid w:val="00AF106F"/>
    <w:rsid w:val="00AF2CFA"/>
    <w:rsid w:val="00AF2FC0"/>
    <w:rsid w:val="00AF3125"/>
    <w:rsid w:val="00AF61A5"/>
    <w:rsid w:val="00AF77BE"/>
    <w:rsid w:val="00AF7B9D"/>
    <w:rsid w:val="00B015F3"/>
    <w:rsid w:val="00B1279A"/>
    <w:rsid w:val="00B1744F"/>
    <w:rsid w:val="00B2191F"/>
    <w:rsid w:val="00B308C3"/>
    <w:rsid w:val="00B3251E"/>
    <w:rsid w:val="00B372D7"/>
    <w:rsid w:val="00B37F6B"/>
    <w:rsid w:val="00B40BA1"/>
    <w:rsid w:val="00B45071"/>
    <w:rsid w:val="00B5175E"/>
    <w:rsid w:val="00B533C9"/>
    <w:rsid w:val="00B55E74"/>
    <w:rsid w:val="00B63067"/>
    <w:rsid w:val="00B63748"/>
    <w:rsid w:val="00B67831"/>
    <w:rsid w:val="00B70A69"/>
    <w:rsid w:val="00B7189B"/>
    <w:rsid w:val="00B71B99"/>
    <w:rsid w:val="00B83EF1"/>
    <w:rsid w:val="00B84D37"/>
    <w:rsid w:val="00B85A13"/>
    <w:rsid w:val="00B94DC1"/>
    <w:rsid w:val="00B95634"/>
    <w:rsid w:val="00BA0205"/>
    <w:rsid w:val="00BA263E"/>
    <w:rsid w:val="00BB0328"/>
    <w:rsid w:val="00BB1118"/>
    <w:rsid w:val="00BB2792"/>
    <w:rsid w:val="00BB5070"/>
    <w:rsid w:val="00BB7EF9"/>
    <w:rsid w:val="00BC1777"/>
    <w:rsid w:val="00BC33F2"/>
    <w:rsid w:val="00BC51C2"/>
    <w:rsid w:val="00BC5D45"/>
    <w:rsid w:val="00BC67CA"/>
    <w:rsid w:val="00BF0013"/>
    <w:rsid w:val="00BF00C0"/>
    <w:rsid w:val="00BF6308"/>
    <w:rsid w:val="00BF64B8"/>
    <w:rsid w:val="00C0023E"/>
    <w:rsid w:val="00C0052D"/>
    <w:rsid w:val="00C0379A"/>
    <w:rsid w:val="00C046C5"/>
    <w:rsid w:val="00C04F74"/>
    <w:rsid w:val="00C11DBC"/>
    <w:rsid w:val="00C14056"/>
    <w:rsid w:val="00C14F41"/>
    <w:rsid w:val="00C15272"/>
    <w:rsid w:val="00C16BF9"/>
    <w:rsid w:val="00C22CEC"/>
    <w:rsid w:val="00C24404"/>
    <w:rsid w:val="00C247BD"/>
    <w:rsid w:val="00C26873"/>
    <w:rsid w:val="00C3449E"/>
    <w:rsid w:val="00C4171C"/>
    <w:rsid w:val="00C419CA"/>
    <w:rsid w:val="00C431C2"/>
    <w:rsid w:val="00C55220"/>
    <w:rsid w:val="00C56197"/>
    <w:rsid w:val="00C63458"/>
    <w:rsid w:val="00C66C9B"/>
    <w:rsid w:val="00C70643"/>
    <w:rsid w:val="00C72D6D"/>
    <w:rsid w:val="00C768B2"/>
    <w:rsid w:val="00C80AC0"/>
    <w:rsid w:val="00C826F1"/>
    <w:rsid w:val="00C901C6"/>
    <w:rsid w:val="00C904B7"/>
    <w:rsid w:val="00C90E70"/>
    <w:rsid w:val="00C91382"/>
    <w:rsid w:val="00C93E7F"/>
    <w:rsid w:val="00CA1313"/>
    <w:rsid w:val="00CA17FB"/>
    <w:rsid w:val="00CB0085"/>
    <w:rsid w:val="00CB40EA"/>
    <w:rsid w:val="00CB473B"/>
    <w:rsid w:val="00CC07AB"/>
    <w:rsid w:val="00CE40CB"/>
    <w:rsid w:val="00CF0E2E"/>
    <w:rsid w:val="00CF0F47"/>
    <w:rsid w:val="00CF1D1A"/>
    <w:rsid w:val="00CF4350"/>
    <w:rsid w:val="00CF7274"/>
    <w:rsid w:val="00CF731B"/>
    <w:rsid w:val="00D01B18"/>
    <w:rsid w:val="00D02380"/>
    <w:rsid w:val="00D054F9"/>
    <w:rsid w:val="00D12130"/>
    <w:rsid w:val="00D168E2"/>
    <w:rsid w:val="00D16EE2"/>
    <w:rsid w:val="00D326D2"/>
    <w:rsid w:val="00D3285A"/>
    <w:rsid w:val="00D33CE6"/>
    <w:rsid w:val="00D35D31"/>
    <w:rsid w:val="00D43DE6"/>
    <w:rsid w:val="00D450AC"/>
    <w:rsid w:val="00D46E23"/>
    <w:rsid w:val="00D50FF0"/>
    <w:rsid w:val="00D55652"/>
    <w:rsid w:val="00D56DB0"/>
    <w:rsid w:val="00D61215"/>
    <w:rsid w:val="00D614A7"/>
    <w:rsid w:val="00D800A1"/>
    <w:rsid w:val="00D80AB3"/>
    <w:rsid w:val="00D81BC7"/>
    <w:rsid w:val="00D82717"/>
    <w:rsid w:val="00D82D1C"/>
    <w:rsid w:val="00D9287A"/>
    <w:rsid w:val="00D93D67"/>
    <w:rsid w:val="00D968DB"/>
    <w:rsid w:val="00DA6602"/>
    <w:rsid w:val="00DB0153"/>
    <w:rsid w:val="00DB07F0"/>
    <w:rsid w:val="00DB2A1C"/>
    <w:rsid w:val="00DB592A"/>
    <w:rsid w:val="00DB67E8"/>
    <w:rsid w:val="00DB73F7"/>
    <w:rsid w:val="00DC154B"/>
    <w:rsid w:val="00DC36FF"/>
    <w:rsid w:val="00DC6DBF"/>
    <w:rsid w:val="00DD3AE3"/>
    <w:rsid w:val="00DD715A"/>
    <w:rsid w:val="00DE4637"/>
    <w:rsid w:val="00DE520A"/>
    <w:rsid w:val="00DF04CB"/>
    <w:rsid w:val="00DF6763"/>
    <w:rsid w:val="00E00E7D"/>
    <w:rsid w:val="00E01F54"/>
    <w:rsid w:val="00E03CA7"/>
    <w:rsid w:val="00E0557C"/>
    <w:rsid w:val="00E06B13"/>
    <w:rsid w:val="00E07A54"/>
    <w:rsid w:val="00E10315"/>
    <w:rsid w:val="00E11EF0"/>
    <w:rsid w:val="00E261EB"/>
    <w:rsid w:val="00E4223D"/>
    <w:rsid w:val="00E435A9"/>
    <w:rsid w:val="00E4500A"/>
    <w:rsid w:val="00E539A2"/>
    <w:rsid w:val="00E544D1"/>
    <w:rsid w:val="00E54D54"/>
    <w:rsid w:val="00E66A92"/>
    <w:rsid w:val="00E91918"/>
    <w:rsid w:val="00E93CF0"/>
    <w:rsid w:val="00E93E7D"/>
    <w:rsid w:val="00E977DD"/>
    <w:rsid w:val="00E97FD8"/>
    <w:rsid w:val="00EA16EF"/>
    <w:rsid w:val="00EA1E0E"/>
    <w:rsid w:val="00EA24A2"/>
    <w:rsid w:val="00EA4ACC"/>
    <w:rsid w:val="00EA5AB1"/>
    <w:rsid w:val="00EB1FEA"/>
    <w:rsid w:val="00EB2EA5"/>
    <w:rsid w:val="00EB32E7"/>
    <w:rsid w:val="00EB3F6B"/>
    <w:rsid w:val="00EB5A2E"/>
    <w:rsid w:val="00EB793A"/>
    <w:rsid w:val="00EC515A"/>
    <w:rsid w:val="00ED07EB"/>
    <w:rsid w:val="00ED2E02"/>
    <w:rsid w:val="00ED4129"/>
    <w:rsid w:val="00ED43A8"/>
    <w:rsid w:val="00ED4409"/>
    <w:rsid w:val="00ED485A"/>
    <w:rsid w:val="00EE408F"/>
    <w:rsid w:val="00EE45BE"/>
    <w:rsid w:val="00EF00D3"/>
    <w:rsid w:val="00EF1811"/>
    <w:rsid w:val="00EF2EB7"/>
    <w:rsid w:val="00EF66CE"/>
    <w:rsid w:val="00F034C1"/>
    <w:rsid w:val="00F03C81"/>
    <w:rsid w:val="00F06976"/>
    <w:rsid w:val="00F1200E"/>
    <w:rsid w:val="00F27A6D"/>
    <w:rsid w:val="00F3031B"/>
    <w:rsid w:val="00F31C92"/>
    <w:rsid w:val="00F3253A"/>
    <w:rsid w:val="00F3559B"/>
    <w:rsid w:val="00F37734"/>
    <w:rsid w:val="00F473D1"/>
    <w:rsid w:val="00F503D6"/>
    <w:rsid w:val="00F52118"/>
    <w:rsid w:val="00F52EB4"/>
    <w:rsid w:val="00F545E5"/>
    <w:rsid w:val="00F563C4"/>
    <w:rsid w:val="00F63014"/>
    <w:rsid w:val="00F66E94"/>
    <w:rsid w:val="00F734F3"/>
    <w:rsid w:val="00F743DE"/>
    <w:rsid w:val="00F8427C"/>
    <w:rsid w:val="00F87EC1"/>
    <w:rsid w:val="00F91DD7"/>
    <w:rsid w:val="00F92D2D"/>
    <w:rsid w:val="00F93E27"/>
    <w:rsid w:val="00F97E81"/>
    <w:rsid w:val="00FA1A75"/>
    <w:rsid w:val="00FA3678"/>
    <w:rsid w:val="00FA3A47"/>
    <w:rsid w:val="00FA6438"/>
    <w:rsid w:val="00FA7589"/>
    <w:rsid w:val="00FA786D"/>
    <w:rsid w:val="00FC23C7"/>
    <w:rsid w:val="00FD1888"/>
    <w:rsid w:val="00FE5D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8647C"/>
  <w15:chartTrackingRefBased/>
  <w15:docId w15:val="{1AF0B19A-060C-4A28-9A76-ACBB70D3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5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5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5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5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5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95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ABD"/>
    <w:rPr>
      <w:rFonts w:eastAsiaTheme="majorEastAsia" w:cstheme="majorBidi"/>
      <w:color w:val="272727" w:themeColor="text1" w:themeTint="D8"/>
    </w:rPr>
  </w:style>
  <w:style w:type="paragraph" w:styleId="Title">
    <w:name w:val="Title"/>
    <w:basedOn w:val="Normal"/>
    <w:next w:val="Normal"/>
    <w:link w:val="TitleChar"/>
    <w:uiPriority w:val="10"/>
    <w:qFormat/>
    <w:rsid w:val="00895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ABD"/>
    <w:pPr>
      <w:spacing w:before="160"/>
      <w:jc w:val="center"/>
    </w:pPr>
    <w:rPr>
      <w:i/>
      <w:iCs/>
      <w:color w:val="404040" w:themeColor="text1" w:themeTint="BF"/>
    </w:rPr>
  </w:style>
  <w:style w:type="character" w:customStyle="1" w:styleId="QuoteChar">
    <w:name w:val="Quote Char"/>
    <w:basedOn w:val="DefaultParagraphFont"/>
    <w:link w:val="Quote"/>
    <w:uiPriority w:val="29"/>
    <w:rsid w:val="00895ABD"/>
    <w:rPr>
      <w:i/>
      <w:iCs/>
      <w:color w:val="404040" w:themeColor="text1" w:themeTint="BF"/>
    </w:rPr>
  </w:style>
  <w:style w:type="paragraph" w:styleId="ListParagraph">
    <w:name w:val="List Paragraph"/>
    <w:basedOn w:val="Normal"/>
    <w:uiPriority w:val="34"/>
    <w:qFormat/>
    <w:rsid w:val="00895ABD"/>
    <w:pPr>
      <w:ind w:left="720"/>
      <w:contextualSpacing/>
    </w:pPr>
  </w:style>
  <w:style w:type="character" w:styleId="IntenseEmphasis">
    <w:name w:val="Intense Emphasis"/>
    <w:basedOn w:val="DefaultParagraphFont"/>
    <w:uiPriority w:val="21"/>
    <w:qFormat/>
    <w:rsid w:val="00895ABD"/>
    <w:rPr>
      <w:i/>
      <w:iCs/>
      <w:color w:val="0F4761" w:themeColor="accent1" w:themeShade="BF"/>
    </w:rPr>
  </w:style>
  <w:style w:type="paragraph" w:styleId="IntenseQuote">
    <w:name w:val="Intense Quote"/>
    <w:basedOn w:val="Normal"/>
    <w:next w:val="Normal"/>
    <w:link w:val="IntenseQuoteChar"/>
    <w:uiPriority w:val="30"/>
    <w:qFormat/>
    <w:rsid w:val="00895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ABD"/>
    <w:rPr>
      <w:i/>
      <w:iCs/>
      <w:color w:val="0F4761" w:themeColor="accent1" w:themeShade="BF"/>
    </w:rPr>
  </w:style>
  <w:style w:type="character" w:styleId="IntenseReference">
    <w:name w:val="Intense Reference"/>
    <w:basedOn w:val="DefaultParagraphFont"/>
    <w:uiPriority w:val="32"/>
    <w:qFormat/>
    <w:rsid w:val="00895ABD"/>
    <w:rPr>
      <w:b/>
      <w:bCs/>
      <w:smallCaps/>
      <w:color w:val="0F4761" w:themeColor="accent1" w:themeShade="BF"/>
      <w:spacing w:val="5"/>
    </w:rPr>
  </w:style>
  <w:style w:type="paragraph" w:styleId="NoSpacing">
    <w:name w:val="No Spacing"/>
    <w:uiPriority w:val="1"/>
    <w:qFormat/>
    <w:rsid w:val="00895ABD"/>
    <w:pPr>
      <w:spacing w:after="0" w:line="240" w:lineRule="auto"/>
    </w:pPr>
  </w:style>
  <w:style w:type="table" w:styleId="TableGrid">
    <w:name w:val="Table Grid"/>
    <w:basedOn w:val="TableNormal"/>
    <w:rsid w:val="00EA5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174C4"/>
    <w:pPr>
      <w:spacing w:after="0" w:line="480" w:lineRule="auto"/>
      <w:ind w:left="720" w:hanging="720"/>
    </w:pPr>
  </w:style>
  <w:style w:type="paragraph" w:styleId="NormalWeb">
    <w:name w:val="Normal (Web)"/>
    <w:basedOn w:val="Normal"/>
    <w:uiPriority w:val="99"/>
    <w:semiHidden/>
    <w:unhideWhenUsed/>
    <w:rsid w:val="00310D9E"/>
    <w:pPr>
      <w:spacing w:before="100" w:beforeAutospacing="1" w:after="100" w:afterAutospacing="1" w:line="240" w:lineRule="auto"/>
    </w:pPr>
    <w:rPr>
      <w:rFonts w:ascii="Times New Roman" w:eastAsiaTheme="minorEastAsia" w:hAnsi="Times New Roman" w:cs="Times New Roman"/>
      <w:kern w:val="0"/>
      <w:lang w:eastAsia="en-NZ"/>
      <w14:ligatures w14:val="none"/>
    </w:rPr>
  </w:style>
  <w:style w:type="paragraph" w:styleId="TOCHeading">
    <w:name w:val="TOC Heading"/>
    <w:basedOn w:val="Heading1"/>
    <w:next w:val="Normal"/>
    <w:uiPriority w:val="39"/>
    <w:unhideWhenUsed/>
    <w:qFormat/>
    <w:rsid w:val="00F31C9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31C92"/>
    <w:pPr>
      <w:spacing w:after="100"/>
      <w:ind w:left="240"/>
    </w:pPr>
  </w:style>
  <w:style w:type="paragraph" w:styleId="TOC3">
    <w:name w:val="toc 3"/>
    <w:basedOn w:val="Normal"/>
    <w:next w:val="Normal"/>
    <w:autoRedefine/>
    <w:uiPriority w:val="39"/>
    <w:unhideWhenUsed/>
    <w:rsid w:val="00F31C92"/>
    <w:pPr>
      <w:spacing w:after="100"/>
      <w:ind w:left="480"/>
    </w:pPr>
  </w:style>
  <w:style w:type="character" w:styleId="Hyperlink">
    <w:name w:val="Hyperlink"/>
    <w:basedOn w:val="DefaultParagraphFont"/>
    <w:uiPriority w:val="99"/>
    <w:unhideWhenUsed/>
    <w:rsid w:val="00F31C92"/>
    <w:rPr>
      <w:color w:val="467886" w:themeColor="hyperlink"/>
      <w:u w:val="single"/>
    </w:rPr>
  </w:style>
  <w:style w:type="paragraph" w:styleId="Header">
    <w:name w:val="header"/>
    <w:basedOn w:val="Normal"/>
    <w:link w:val="HeaderChar"/>
    <w:uiPriority w:val="99"/>
    <w:unhideWhenUsed/>
    <w:rsid w:val="00F31C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C92"/>
  </w:style>
  <w:style w:type="paragraph" w:styleId="Footer">
    <w:name w:val="footer"/>
    <w:basedOn w:val="Normal"/>
    <w:link w:val="FooterChar"/>
    <w:uiPriority w:val="99"/>
    <w:unhideWhenUsed/>
    <w:rsid w:val="00F31C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C92"/>
  </w:style>
  <w:style w:type="paragraph" w:styleId="TOC4">
    <w:name w:val="toc 4"/>
    <w:basedOn w:val="Normal"/>
    <w:next w:val="Normal"/>
    <w:autoRedefine/>
    <w:uiPriority w:val="39"/>
    <w:unhideWhenUsed/>
    <w:rsid w:val="00914D79"/>
    <w:pPr>
      <w:spacing w:after="100"/>
      <w:ind w:left="720"/>
    </w:pPr>
  </w:style>
  <w:style w:type="paragraph" w:styleId="TOC1">
    <w:name w:val="toc 1"/>
    <w:basedOn w:val="Normal"/>
    <w:next w:val="Normal"/>
    <w:autoRedefine/>
    <w:uiPriority w:val="39"/>
    <w:unhideWhenUsed/>
    <w:rsid w:val="00914D7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719686">
      <w:bodyDiv w:val="1"/>
      <w:marLeft w:val="0"/>
      <w:marRight w:val="0"/>
      <w:marTop w:val="0"/>
      <w:marBottom w:val="0"/>
      <w:divBdr>
        <w:top w:val="none" w:sz="0" w:space="0" w:color="auto"/>
        <w:left w:val="none" w:sz="0" w:space="0" w:color="auto"/>
        <w:bottom w:val="none" w:sz="0" w:space="0" w:color="auto"/>
        <w:right w:val="none" w:sz="0" w:space="0" w:color="auto"/>
      </w:divBdr>
      <w:divsChild>
        <w:div w:id="1766917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5F663-3914-472D-830F-8A274631B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7434</TotalTime>
  <Pages>38</Pages>
  <Words>9763</Words>
  <Characters>55654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Scifleet Naughton</dc:creator>
  <cp:keywords/>
  <dc:description/>
  <cp:lastModifiedBy>Liam Scifleet Naughton</cp:lastModifiedBy>
  <cp:revision>665</cp:revision>
  <dcterms:created xsi:type="dcterms:W3CDTF">2026-04-19T02:49:00Z</dcterms:created>
  <dcterms:modified xsi:type="dcterms:W3CDTF">2026-06-30T12:17:00Z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id="lH5PwYa3"/&gt;&lt;style id="http://www.zotero.org/styles/apa" locale="en-NZ"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