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DA7E2" w14:textId="49F891F3" w:rsidR="00F90FC5" w:rsidRPr="000A0B90" w:rsidRDefault="00E0289E">
      <w:pPr>
        <w:rPr>
          <w:rFonts w:ascii="Arial" w:hAnsi="Arial" w:cs="Arial"/>
          <w:b/>
          <w:bCs/>
          <w:sz w:val="24"/>
          <w:szCs w:val="24"/>
        </w:rPr>
      </w:pPr>
      <w:r w:rsidRPr="000A0B90">
        <w:rPr>
          <w:rFonts w:ascii="Arial" w:hAnsi="Arial" w:cs="Arial"/>
          <w:b/>
          <w:bCs/>
          <w:sz w:val="24"/>
          <w:szCs w:val="24"/>
        </w:rPr>
        <w:t>Summarize 5 articles of general protection of rules and regulations</w:t>
      </w:r>
    </w:p>
    <w:p w14:paraId="04FBD47D" w14:textId="63C977F2" w:rsidR="000A0B90" w:rsidRDefault="00DC310E" w:rsidP="000A0B90">
      <w:pPr>
        <w:rPr>
          <w:rFonts w:ascii="Arial" w:hAnsi="Arial" w:cs="Arial"/>
          <w:sz w:val="24"/>
          <w:szCs w:val="24"/>
        </w:rPr>
      </w:pPr>
      <w:r>
        <w:rPr>
          <w:rFonts w:ascii="Arial" w:hAnsi="Arial" w:cs="Arial"/>
          <w:sz w:val="24"/>
          <w:szCs w:val="24"/>
        </w:rPr>
        <w:t>ARTICLE – 01</w:t>
      </w:r>
    </w:p>
    <w:p w14:paraId="40DCAB04" w14:textId="77777777" w:rsidR="00DC310E" w:rsidRPr="00DC310E" w:rsidRDefault="00DC310E" w:rsidP="00DC310E">
      <w:pPr>
        <w:spacing w:after="0" w:line="360" w:lineRule="auto"/>
        <w:rPr>
          <w:rFonts w:ascii="Arial" w:eastAsia="Times New Roman" w:hAnsi="Arial" w:cs="Arial"/>
          <w:kern w:val="0"/>
          <w:sz w:val="24"/>
          <w:szCs w:val="24"/>
          <w:lang w:eastAsia="en-GB"/>
          <w14:ligatures w14:val="none"/>
        </w:rPr>
      </w:pPr>
      <w:r w:rsidRPr="00DC310E">
        <w:rPr>
          <w:rFonts w:ascii="Arial" w:eastAsia="Times New Roman" w:hAnsi="Arial" w:cs="Arial"/>
          <w:kern w:val="0"/>
          <w:sz w:val="24"/>
          <w:szCs w:val="24"/>
          <w:lang w:eastAsia="en-GB"/>
          <w14:ligatures w14:val="none"/>
        </w:rPr>
        <w:t xml:space="preserve">Everyone is entitled to </w:t>
      </w:r>
      <w:proofErr w:type="gramStart"/>
      <w:r w:rsidRPr="00DC310E">
        <w:rPr>
          <w:rFonts w:ascii="Arial" w:eastAsia="Times New Roman" w:hAnsi="Arial" w:cs="Arial"/>
          <w:kern w:val="0"/>
          <w:sz w:val="24"/>
          <w:szCs w:val="24"/>
          <w:lang w:eastAsia="en-GB"/>
          <w14:ligatures w14:val="none"/>
        </w:rPr>
        <w:t>all of</w:t>
      </w:r>
      <w:proofErr w:type="gramEnd"/>
      <w:r w:rsidRPr="00DC310E">
        <w:rPr>
          <w:rFonts w:ascii="Arial" w:eastAsia="Times New Roman" w:hAnsi="Arial" w:cs="Arial"/>
          <w:kern w:val="0"/>
          <w:sz w:val="24"/>
          <w:szCs w:val="24"/>
          <w:lang w:eastAsia="en-GB"/>
          <w14:ligatures w14:val="none"/>
        </w:rPr>
        <w:t xml:space="preserve"> the rights and freedoms enshrined in this Declaration, regardless of race, colour, gender, language, religion, political or other opinion, national or social origin, property, birthplace, or other status. Furthermore, no distinction shall be established based on the political, jurisdictional, or international status of the country or territory to which a person belongs, whether independent, trust, non-self-governing, or subject to any other limitation of sovereignty.</w:t>
      </w:r>
    </w:p>
    <w:p w14:paraId="6EAEBDA1" w14:textId="77777777" w:rsidR="00DC310E" w:rsidRDefault="00DC310E" w:rsidP="000A0B90">
      <w:pPr>
        <w:rPr>
          <w:rFonts w:ascii="Arial" w:hAnsi="Arial" w:cs="Arial"/>
          <w:sz w:val="24"/>
          <w:szCs w:val="24"/>
        </w:rPr>
      </w:pPr>
    </w:p>
    <w:p w14:paraId="3032C910" w14:textId="1E447462" w:rsidR="00DC310E" w:rsidRDefault="00DC310E" w:rsidP="000A0B90">
      <w:pPr>
        <w:rPr>
          <w:rFonts w:ascii="Arial" w:hAnsi="Arial" w:cs="Arial"/>
          <w:sz w:val="24"/>
          <w:szCs w:val="24"/>
        </w:rPr>
      </w:pPr>
      <w:r>
        <w:rPr>
          <w:rFonts w:ascii="Arial" w:hAnsi="Arial" w:cs="Arial"/>
          <w:sz w:val="24"/>
          <w:szCs w:val="24"/>
        </w:rPr>
        <w:t>ARTICLE – 02</w:t>
      </w:r>
    </w:p>
    <w:p w14:paraId="2D92FD0A" w14:textId="77777777" w:rsidR="00DC310E" w:rsidRPr="00DC310E" w:rsidRDefault="00DC310E" w:rsidP="00DC310E">
      <w:pPr>
        <w:spacing w:after="0" w:line="360" w:lineRule="auto"/>
        <w:rPr>
          <w:rFonts w:ascii="Arial" w:eastAsia="Times New Roman" w:hAnsi="Arial" w:cs="Arial"/>
          <w:kern w:val="0"/>
          <w:sz w:val="24"/>
          <w:szCs w:val="24"/>
          <w:lang w:eastAsia="en-GB"/>
          <w14:ligatures w14:val="none"/>
        </w:rPr>
      </w:pPr>
      <w:r w:rsidRPr="00DC310E">
        <w:rPr>
          <w:rFonts w:ascii="Arial" w:eastAsia="Times New Roman" w:hAnsi="Arial" w:cs="Arial"/>
          <w:kern w:val="0"/>
          <w:sz w:val="24"/>
          <w:szCs w:val="24"/>
          <w:lang w:eastAsia="en-GB"/>
          <w14:ligatures w14:val="none"/>
        </w:rPr>
        <w:t>Everyone is equal in the eyes of the law and is entitled to equal legal protection without discrimination. Everyone is entitled to equal protection against any discrimination that violates this Declaration, as well as any instigation to such discrimination.</w:t>
      </w:r>
    </w:p>
    <w:p w14:paraId="1067A202" w14:textId="77777777" w:rsidR="00DC310E" w:rsidRDefault="00DC310E" w:rsidP="00DC310E">
      <w:pPr>
        <w:spacing w:line="360" w:lineRule="auto"/>
        <w:rPr>
          <w:rFonts w:ascii="Arial" w:hAnsi="Arial" w:cs="Arial"/>
          <w:sz w:val="24"/>
          <w:szCs w:val="24"/>
        </w:rPr>
      </w:pPr>
    </w:p>
    <w:p w14:paraId="7EBFB999" w14:textId="47D1A710" w:rsidR="00DC310E" w:rsidRDefault="00DC310E" w:rsidP="00DC310E">
      <w:pPr>
        <w:spacing w:line="360" w:lineRule="auto"/>
        <w:rPr>
          <w:rFonts w:ascii="Arial" w:hAnsi="Arial" w:cs="Arial"/>
          <w:sz w:val="24"/>
          <w:szCs w:val="24"/>
        </w:rPr>
      </w:pPr>
      <w:r>
        <w:rPr>
          <w:rFonts w:ascii="Arial" w:hAnsi="Arial" w:cs="Arial"/>
          <w:sz w:val="24"/>
          <w:szCs w:val="24"/>
        </w:rPr>
        <w:t>ARTICLE – 03</w:t>
      </w:r>
    </w:p>
    <w:p w14:paraId="29540FA5" w14:textId="77777777" w:rsidR="00DC310E" w:rsidRPr="00DC310E" w:rsidRDefault="00DC310E" w:rsidP="00DC310E">
      <w:pPr>
        <w:spacing w:after="0" w:line="360" w:lineRule="auto"/>
        <w:rPr>
          <w:rFonts w:ascii="Arial" w:eastAsia="Times New Roman" w:hAnsi="Arial" w:cs="Arial"/>
          <w:kern w:val="0"/>
          <w:sz w:val="24"/>
          <w:szCs w:val="24"/>
          <w:lang w:eastAsia="en-GB"/>
          <w14:ligatures w14:val="none"/>
        </w:rPr>
      </w:pPr>
      <w:r w:rsidRPr="00DC310E">
        <w:rPr>
          <w:rFonts w:ascii="Arial" w:eastAsia="Times New Roman" w:hAnsi="Arial" w:cs="Arial"/>
          <w:kern w:val="0"/>
          <w:sz w:val="24"/>
          <w:szCs w:val="24"/>
          <w:lang w:eastAsia="en-GB"/>
          <w14:ligatures w14:val="none"/>
        </w:rPr>
        <w:t xml:space="preserve">No one shall be subjected to arbitrary intrusions into his private, family, home, or communications, or to assaults on his </w:t>
      </w:r>
      <w:proofErr w:type="spellStart"/>
      <w:r w:rsidRPr="00DC310E">
        <w:rPr>
          <w:rFonts w:ascii="Arial" w:eastAsia="Times New Roman" w:hAnsi="Arial" w:cs="Arial"/>
          <w:kern w:val="0"/>
          <w:sz w:val="24"/>
          <w:szCs w:val="24"/>
          <w:lang w:eastAsia="en-GB"/>
          <w14:ligatures w14:val="none"/>
        </w:rPr>
        <w:t>honor</w:t>
      </w:r>
      <w:proofErr w:type="spellEnd"/>
      <w:r w:rsidRPr="00DC310E">
        <w:rPr>
          <w:rFonts w:ascii="Arial" w:eastAsia="Times New Roman" w:hAnsi="Arial" w:cs="Arial"/>
          <w:kern w:val="0"/>
          <w:sz w:val="24"/>
          <w:szCs w:val="24"/>
          <w:lang w:eastAsia="en-GB"/>
          <w14:ligatures w14:val="none"/>
        </w:rPr>
        <w:t xml:space="preserve"> and reputation. Everyone has the right to be protected by the law from such interference or attacks.</w:t>
      </w:r>
    </w:p>
    <w:p w14:paraId="16FD8EBD" w14:textId="77777777" w:rsidR="000A0B90" w:rsidRDefault="000A0B90">
      <w:pPr>
        <w:rPr>
          <w:rFonts w:ascii="Arial" w:hAnsi="Arial" w:cs="Arial"/>
          <w:sz w:val="24"/>
          <w:szCs w:val="24"/>
        </w:rPr>
      </w:pPr>
    </w:p>
    <w:p w14:paraId="7DF2A6C1" w14:textId="2DBF914F" w:rsidR="00DC310E" w:rsidRDefault="00DC310E">
      <w:pPr>
        <w:rPr>
          <w:rFonts w:ascii="Arial" w:hAnsi="Arial" w:cs="Arial"/>
          <w:sz w:val="24"/>
          <w:szCs w:val="24"/>
        </w:rPr>
      </w:pPr>
      <w:r>
        <w:rPr>
          <w:rFonts w:ascii="Arial" w:hAnsi="Arial" w:cs="Arial"/>
          <w:sz w:val="24"/>
          <w:szCs w:val="24"/>
        </w:rPr>
        <w:t>ARTICLE – 04</w:t>
      </w:r>
    </w:p>
    <w:p w14:paraId="1476E3BD" w14:textId="77777777" w:rsidR="00663E82" w:rsidRPr="00663E82" w:rsidRDefault="00663E82" w:rsidP="00663E82">
      <w:pPr>
        <w:spacing w:after="0" w:line="360" w:lineRule="auto"/>
        <w:rPr>
          <w:rFonts w:ascii="Arial" w:eastAsia="Times New Roman" w:hAnsi="Arial" w:cs="Arial"/>
          <w:kern w:val="0"/>
          <w:sz w:val="24"/>
          <w:szCs w:val="24"/>
          <w:lang w:eastAsia="en-GB"/>
          <w14:ligatures w14:val="none"/>
        </w:rPr>
      </w:pPr>
      <w:r w:rsidRPr="00663E82">
        <w:rPr>
          <w:rFonts w:ascii="Arial" w:eastAsia="Times New Roman" w:hAnsi="Arial" w:cs="Arial"/>
          <w:kern w:val="0"/>
          <w:sz w:val="24"/>
          <w:szCs w:val="24"/>
          <w:lang w:eastAsia="en-GB"/>
          <w14:ligatures w14:val="none"/>
        </w:rPr>
        <w:t>Everyone has the right to freedom of mind, conscience, and religion, which includes the freedom to change his religion or belief, as well as the freedom to express his religion or belief in teaching, practice, worship, and observance, whether alone or with others, in public or in private.</w:t>
      </w:r>
    </w:p>
    <w:p w14:paraId="5938D981" w14:textId="77777777" w:rsidR="00DC310E" w:rsidRDefault="00DC310E" w:rsidP="00663E82">
      <w:pPr>
        <w:spacing w:line="360" w:lineRule="auto"/>
        <w:rPr>
          <w:rFonts w:ascii="Arial" w:hAnsi="Arial" w:cs="Arial"/>
          <w:sz w:val="24"/>
          <w:szCs w:val="24"/>
        </w:rPr>
      </w:pPr>
    </w:p>
    <w:p w14:paraId="4E24BDD3" w14:textId="06DAFB3F" w:rsidR="00663E82" w:rsidRDefault="00663E82" w:rsidP="00663E82">
      <w:pPr>
        <w:spacing w:line="360" w:lineRule="auto"/>
        <w:rPr>
          <w:rFonts w:ascii="Arial" w:hAnsi="Arial" w:cs="Arial"/>
          <w:sz w:val="24"/>
          <w:szCs w:val="24"/>
        </w:rPr>
      </w:pPr>
      <w:r>
        <w:rPr>
          <w:rFonts w:ascii="Arial" w:hAnsi="Arial" w:cs="Arial"/>
          <w:sz w:val="24"/>
          <w:szCs w:val="24"/>
        </w:rPr>
        <w:t>ARTICLE – 05</w:t>
      </w:r>
    </w:p>
    <w:p w14:paraId="5D45D620" w14:textId="5B627872" w:rsidR="00663E82" w:rsidRPr="00663E82" w:rsidRDefault="00663E82" w:rsidP="00663E82">
      <w:pPr>
        <w:spacing w:line="360" w:lineRule="auto"/>
        <w:rPr>
          <w:rFonts w:ascii="Arial" w:hAnsi="Arial" w:cs="Arial"/>
          <w:sz w:val="24"/>
          <w:szCs w:val="24"/>
        </w:rPr>
      </w:pPr>
      <w:r w:rsidRPr="00663E82">
        <w:rPr>
          <w:rFonts w:ascii="Arial" w:hAnsi="Arial" w:cs="Arial"/>
          <w:sz w:val="24"/>
          <w:szCs w:val="24"/>
        </w:rPr>
        <w:t>Everyone has the right to freedom of thought and expression, which includes the ability to hold opinions without interference, as well as the freedom to seek, receive, and transmit information and ideas through any media and across borders.</w:t>
      </w:r>
    </w:p>
    <w:p w14:paraId="53C33A7C" w14:textId="77777777" w:rsidR="00663E82" w:rsidRPr="000A0B90" w:rsidRDefault="00663E82">
      <w:pPr>
        <w:rPr>
          <w:rFonts w:ascii="Arial" w:hAnsi="Arial" w:cs="Arial"/>
          <w:sz w:val="24"/>
          <w:szCs w:val="24"/>
        </w:rPr>
      </w:pPr>
    </w:p>
    <w:p w14:paraId="434F15E3" w14:textId="1CA043A1" w:rsidR="00E0289E" w:rsidRPr="0058738A" w:rsidRDefault="00E0289E">
      <w:pPr>
        <w:rPr>
          <w:rFonts w:ascii="Arial" w:hAnsi="Arial" w:cs="Arial"/>
          <w:b/>
          <w:bCs/>
          <w:sz w:val="24"/>
          <w:szCs w:val="24"/>
        </w:rPr>
      </w:pPr>
      <w:r w:rsidRPr="0058738A">
        <w:rPr>
          <w:rFonts w:ascii="Arial" w:hAnsi="Arial" w:cs="Arial"/>
          <w:b/>
          <w:bCs/>
          <w:sz w:val="24"/>
          <w:szCs w:val="24"/>
        </w:rPr>
        <w:t xml:space="preserve">Name types of backup services that are existing </w:t>
      </w:r>
    </w:p>
    <w:p w14:paraId="1F1B6414" w14:textId="77777777" w:rsidR="00663E82" w:rsidRDefault="00663E82" w:rsidP="00663E82">
      <w:pPr>
        <w:pStyle w:val="ListParagraph"/>
        <w:numPr>
          <w:ilvl w:val="0"/>
          <w:numId w:val="3"/>
        </w:numPr>
        <w:spacing w:line="360" w:lineRule="auto"/>
        <w:rPr>
          <w:rFonts w:ascii="Arial" w:hAnsi="Arial" w:cs="Arial"/>
          <w:sz w:val="24"/>
          <w:szCs w:val="24"/>
        </w:rPr>
      </w:pPr>
      <w:r w:rsidRPr="00663E82">
        <w:rPr>
          <w:rFonts w:ascii="Arial" w:hAnsi="Arial" w:cs="Arial"/>
          <w:b/>
          <w:bCs/>
          <w:sz w:val="24"/>
          <w:szCs w:val="24"/>
        </w:rPr>
        <w:t xml:space="preserve">Full </w:t>
      </w:r>
      <w:proofErr w:type="spellStart"/>
      <w:r w:rsidRPr="00663E82">
        <w:rPr>
          <w:rFonts w:ascii="Arial" w:hAnsi="Arial" w:cs="Arial"/>
          <w:b/>
          <w:bCs/>
          <w:sz w:val="24"/>
          <w:szCs w:val="24"/>
        </w:rPr>
        <w:t>Backup</w:t>
      </w:r>
      <w:proofErr w:type="spellEnd"/>
      <w:r w:rsidRPr="00663E82">
        <w:rPr>
          <w:rFonts w:ascii="Arial" w:hAnsi="Arial" w:cs="Arial"/>
          <w:sz w:val="24"/>
          <w:szCs w:val="24"/>
        </w:rPr>
        <w:t>: Copies everything, every time. Takes a lot of time and space but ensures you can recover all your data easily.</w:t>
      </w:r>
    </w:p>
    <w:p w14:paraId="3916CB12" w14:textId="77777777" w:rsidR="00663E82" w:rsidRPr="00663E82" w:rsidRDefault="00663E82" w:rsidP="00663E82">
      <w:pPr>
        <w:pStyle w:val="ListParagraph"/>
        <w:spacing w:line="360" w:lineRule="auto"/>
        <w:rPr>
          <w:rFonts w:ascii="Arial" w:hAnsi="Arial" w:cs="Arial"/>
          <w:sz w:val="24"/>
          <w:szCs w:val="24"/>
        </w:rPr>
      </w:pPr>
    </w:p>
    <w:p w14:paraId="56C70284" w14:textId="7D6B7AAE" w:rsidR="00663E82" w:rsidRDefault="00663E82" w:rsidP="00663E82">
      <w:pPr>
        <w:pStyle w:val="ListParagraph"/>
        <w:numPr>
          <w:ilvl w:val="0"/>
          <w:numId w:val="3"/>
        </w:numPr>
        <w:spacing w:line="360" w:lineRule="auto"/>
        <w:rPr>
          <w:rFonts w:ascii="Arial" w:hAnsi="Arial" w:cs="Arial"/>
          <w:sz w:val="24"/>
          <w:szCs w:val="24"/>
        </w:rPr>
      </w:pPr>
      <w:r w:rsidRPr="00663E82">
        <w:rPr>
          <w:rFonts w:ascii="Arial" w:hAnsi="Arial" w:cs="Arial"/>
          <w:b/>
          <w:bCs/>
          <w:sz w:val="24"/>
          <w:szCs w:val="24"/>
        </w:rPr>
        <w:t>Differential Backup</w:t>
      </w:r>
      <w:r w:rsidRPr="00663E82">
        <w:rPr>
          <w:rFonts w:ascii="Arial" w:hAnsi="Arial" w:cs="Arial"/>
          <w:sz w:val="24"/>
          <w:szCs w:val="24"/>
        </w:rPr>
        <w:t>: Copies only what has changed since the last full backup. Faster than full backup, but restoring may take longer.</w:t>
      </w:r>
    </w:p>
    <w:p w14:paraId="1A9307EB" w14:textId="77777777" w:rsidR="00663E82" w:rsidRPr="00663E82" w:rsidRDefault="00663E82" w:rsidP="00663E82">
      <w:pPr>
        <w:spacing w:after="0" w:line="360" w:lineRule="auto"/>
        <w:rPr>
          <w:rFonts w:ascii="Arial" w:hAnsi="Arial" w:cs="Arial"/>
          <w:sz w:val="24"/>
          <w:szCs w:val="24"/>
        </w:rPr>
      </w:pPr>
    </w:p>
    <w:p w14:paraId="05E65577" w14:textId="77777777" w:rsidR="00663E82" w:rsidRPr="00663E82" w:rsidRDefault="00663E82" w:rsidP="00663E82">
      <w:pPr>
        <w:pStyle w:val="ListParagraph"/>
        <w:numPr>
          <w:ilvl w:val="0"/>
          <w:numId w:val="3"/>
        </w:numPr>
        <w:spacing w:line="360" w:lineRule="auto"/>
        <w:rPr>
          <w:rFonts w:ascii="Arial" w:hAnsi="Arial" w:cs="Arial"/>
          <w:sz w:val="24"/>
          <w:szCs w:val="24"/>
        </w:rPr>
      </w:pPr>
      <w:r w:rsidRPr="00663E82">
        <w:rPr>
          <w:rFonts w:ascii="Arial" w:hAnsi="Arial" w:cs="Arial"/>
          <w:b/>
          <w:bCs/>
          <w:sz w:val="24"/>
          <w:szCs w:val="24"/>
        </w:rPr>
        <w:t>Incremental Backup</w:t>
      </w:r>
      <w:r w:rsidRPr="00663E82">
        <w:rPr>
          <w:rFonts w:ascii="Arial" w:hAnsi="Arial" w:cs="Arial"/>
          <w:sz w:val="24"/>
          <w:szCs w:val="24"/>
        </w:rPr>
        <w:t>: Copies only what has changed since the last backup, whether it was a full or incremental backup. Fast and efficient, but restoring requires the last full backup plus all subsequent incremental backups.</w:t>
      </w:r>
    </w:p>
    <w:p w14:paraId="6B6D1B15" w14:textId="3C8A43FD" w:rsidR="00E0289E" w:rsidRPr="00663E82" w:rsidRDefault="00E0289E" w:rsidP="00663E82">
      <w:pPr>
        <w:pStyle w:val="ListParagraph"/>
        <w:spacing w:line="360" w:lineRule="auto"/>
        <w:rPr>
          <w:rFonts w:ascii="Arial" w:hAnsi="Arial" w:cs="Arial"/>
          <w:sz w:val="24"/>
          <w:szCs w:val="24"/>
        </w:rPr>
      </w:pPr>
    </w:p>
    <w:p w14:paraId="517F2D8D" w14:textId="42AAE7A9" w:rsidR="00303572" w:rsidRPr="0058738A" w:rsidRDefault="00303572" w:rsidP="00303572">
      <w:pPr>
        <w:rPr>
          <w:rFonts w:ascii="Arial" w:hAnsi="Arial" w:cs="Arial"/>
          <w:b/>
          <w:bCs/>
          <w:sz w:val="24"/>
          <w:szCs w:val="24"/>
        </w:rPr>
      </w:pPr>
      <w:r w:rsidRPr="0058738A">
        <w:rPr>
          <w:rFonts w:ascii="Arial" w:hAnsi="Arial" w:cs="Arial"/>
          <w:b/>
          <w:bCs/>
          <w:sz w:val="24"/>
          <w:szCs w:val="24"/>
        </w:rPr>
        <w:t xml:space="preserve">Analyse BCAS university as a business </w:t>
      </w:r>
    </w:p>
    <w:p w14:paraId="7E0F41FA" w14:textId="281F69F5" w:rsidR="00303572" w:rsidRPr="0058738A" w:rsidRDefault="00303572" w:rsidP="00303572">
      <w:pPr>
        <w:pStyle w:val="ListParagraph"/>
        <w:numPr>
          <w:ilvl w:val="0"/>
          <w:numId w:val="1"/>
        </w:numPr>
        <w:rPr>
          <w:rFonts w:ascii="Arial" w:hAnsi="Arial" w:cs="Arial"/>
          <w:b/>
          <w:bCs/>
          <w:sz w:val="24"/>
          <w:szCs w:val="24"/>
        </w:rPr>
      </w:pPr>
      <w:r w:rsidRPr="0058738A">
        <w:rPr>
          <w:rFonts w:ascii="Arial" w:hAnsi="Arial" w:cs="Arial"/>
          <w:b/>
          <w:bCs/>
          <w:sz w:val="24"/>
          <w:szCs w:val="24"/>
        </w:rPr>
        <w:t xml:space="preserve">Do a PEST analysis </w:t>
      </w:r>
    </w:p>
    <w:p w14:paraId="7AA30CD7" w14:textId="1F370771" w:rsidR="00D404DE" w:rsidRPr="00D404DE" w:rsidRDefault="00D404DE" w:rsidP="00D404DE">
      <w:pPr>
        <w:rPr>
          <w:rFonts w:ascii="Arial" w:hAnsi="Arial" w:cs="Arial"/>
          <w:sz w:val="24"/>
          <w:szCs w:val="24"/>
        </w:rPr>
      </w:pPr>
      <w:r w:rsidRPr="00D404DE">
        <w:rPr>
          <w:rFonts w:ascii="Arial" w:hAnsi="Arial" w:cs="Arial"/>
          <w:sz w:val="24"/>
          <w:szCs w:val="24"/>
        </w:rPr>
        <w:t>PEST Analysis:</w:t>
      </w:r>
    </w:p>
    <w:p w14:paraId="5C309295" w14:textId="77777777" w:rsidR="00D404DE" w:rsidRPr="00D404DE" w:rsidRDefault="00D404DE" w:rsidP="00D404DE">
      <w:pPr>
        <w:pStyle w:val="ListParagraph"/>
        <w:numPr>
          <w:ilvl w:val="0"/>
          <w:numId w:val="4"/>
        </w:numPr>
        <w:spacing w:line="360" w:lineRule="auto"/>
        <w:rPr>
          <w:rFonts w:ascii="Arial" w:hAnsi="Arial" w:cs="Arial"/>
          <w:sz w:val="24"/>
          <w:szCs w:val="24"/>
        </w:rPr>
      </w:pPr>
      <w:r w:rsidRPr="00D404DE">
        <w:rPr>
          <w:rFonts w:ascii="Arial" w:hAnsi="Arial" w:cs="Arial"/>
          <w:sz w:val="24"/>
          <w:szCs w:val="24"/>
        </w:rPr>
        <w:t>Political: Government laws pertaining to education, financing guidelines, and accreditation requirements may have an impact on BCAS University.</w:t>
      </w:r>
    </w:p>
    <w:p w14:paraId="4E744F58" w14:textId="77777777" w:rsidR="00D404DE" w:rsidRPr="00D404DE" w:rsidRDefault="00D404DE" w:rsidP="00D404DE">
      <w:pPr>
        <w:pStyle w:val="ListParagraph"/>
        <w:numPr>
          <w:ilvl w:val="0"/>
          <w:numId w:val="4"/>
        </w:numPr>
        <w:spacing w:line="360" w:lineRule="auto"/>
        <w:rPr>
          <w:rFonts w:ascii="Arial" w:hAnsi="Arial" w:cs="Arial"/>
          <w:sz w:val="24"/>
          <w:szCs w:val="24"/>
        </w:rPr>
      </w:pPr>
      <w:r w:rsidRPr="00D404DE">
        <w:rPr>
          <w:rFonts w:ascii="Arial" w:hAnsi="Arial" w:cs="Arial"/>
          <w:sz w:val="24"/>
          <w:szCs w:val="24"/>
        </w:rPr>
        <w:t xml:space="preserve">Economic: A multitude of economic factors, including GDP growth, inflation, and unemployment rates, can affect student financing availability and </w:t>
      </w:r>
      <w:proofErr w:type="spellStart"/>
      <w:r w:rsidRPr="00D404DE">
        <w:rPr>
          <w:rFonts w:ascii="Arial" w:hAnsi="Arial" w:cs="Arial"/>
          <w:sz w:val="24"/>
          <w:szCs w:val="24"/>
        </w:rPr>
        <w:t>enrollment</w:t>
      </w:r>
      <w:proofErr w:type="spellEnd"/>
      <w:r w:rsidRPr="00D404DE">
        <w:rPr>
          <w:rFonts w:ascii="Arial" w:hAnsi="Arial" w:cs="Arial"/>
          <w:sz w:val="24"/>
          <w:szCs w:val="24"/>
        </w:rPr>
        <w:t xml:space="preserve"> levels.</w:t>
      </w:r>
    </w:p>
    <w:p w14:paraId="5F14CE6A" w14:textId="77777777" w:rsidR="00D404DE" w:rsidRPr="00D404DE" w:rsidRDefault="00D404DE" w:rsidP="00D404DE">
      <w:pPr>
        <w:pStyle w:val="ListParagraph"/>
        <w:numPr>
          <w:ilvl w:val="0"/>
          <w:numId w:val="4"/>
        </w:numPr>
        <w:spacing w:line="360" w:lineRule="auto"/>
        <w:rPr>
          <w:rFonts w:ascii="Arial" w:hAnsi="Arial" w:cs="Arial"/>
          <w:sz w:val="24"/>
          <w:szCs w:val="24"/>
        </w:rPr>
      </w:pPr>
      <w:r w:rsidRPr="00D404DE">
        <w:rPr>
          <w:rFonts w:ascii="Arial" w:hAnsi="Arial" w:cs="Arial"/>
          <w:sz w:val="24"/>
          <w:szCs w:val="24"/>
        </w:rPr>
        <w:t xml:space="preserve">Social: Student preferences and </w:t>
      </w:r>
      <w:proofErr w:type="spellStart"/>
      <w:r w:rsidRPr="00D404DE">
        <w:rPr>
          <w:rFonts w:ascii="Arial" w:hAnsi="Arial" w:cs="Arial"/>
          <w:sz w:val="24"/>
          <w:szCs w:val="24"/>
        </w:rPr>
        <w:t>enrollment</w:t>
      </w:r>
      <w:proofErr w:type="spellEnd"/>
      <w:r w:rsidRPr="00D404DE">
        <w:rPr>
          <w:rFonts w:ascii="Arial" w:hAnsi="Arial" w:cs="Arial"/>
          <w:sz w:val="24"/>
          <w:szCs w:val="24"/>
        </w:rPr>
        <w:t xml:space="preserve"> patterns can be influenced by cultural values, demographic trends, and society attitudes about education.</w:t>
      </w:r>
    </w:p>
    <w:p w14:paraId="3C3FA47B" w14:textId="77777777" w:rsidR="00D404DE" w:rsidRPr="00D404DE" w:rsidRDefault="00D404DE" w:rsidP="00D404DE">
      <w:pPr>
        <w:pStyle w:val="ListParagraph"/>
        <w:numPr>
          <w:ilvl w:val="0"/>
          <w:numId w:val="4"/>
        </w:numPr>
        <w:spacing w:line="360" w:lineRule="auto"/>
        <w:rPr>
          <w:rFonts w:ascii="Arial" w:hAnsi="Arial" w:cs="Arial"/>
          <w:sz w:val="24"/>
          <w:szCs w:val="24"/>
        </w:rPr>
      </w:pPr>
      <w:r w:rsidRPr="00D404DE">
        <w:rPr>
          <w:rFonts w:ascii="Arial" w:hAnsi="Arial" w:cs="Arial"/>
          <w:sz w:val="24"/>
          <w:szCs w:val="24"/>
        </w:rPr>
        <w:t>Technological: New developments in technology can have an impact on university administration procedures, student involvement strategies, and instructional strategies.</w:t>
      </w:r>
    </w:p>
    <w:p w14:paraId="470C6750" w14:textId="77777777" w:rsidR="00D404DE" w:rsidRDefault="00D404DE" w:rsidP="00D404DE">
      <w:pPr>
        <w:rPr>
          <w:rFonts w:ascii="Arial" w:hAnsi="Arial" w:cs="Arial"/>
          <w:sz w:val="24"/>
          <w:szCs w:val="24"/>
        </w:rPr>
      </w:pPr>
    </w:p>
    <w:p w14:paraId="6289AB6D" w14:textId="77777777" w:rsidR="00D404DE" w:rsidRDefault="00D404DE" w:rsidP="00D404DE">
      <w:pPr>
        <w:rPr>
          <w:rFonts w:ascii="Arial" w:hAnsi="Arial" w:cs="Arial"/>
          <w:sz w:val="24"/>
          <w:szCs w:val="24"/>
        </w:rPr>
      </w:pPr>
    </w:p>
    <w:p w14:paraId="629D129D" w14:textId="77777777" w:rsidR="00D404DE" w:rsidRDefault="00D404DE" w:rsidP="00D404DE">
      <w:pPr>
        <w:rPr>
          <w:rFonts w:ascii="Arial" w:hAnsi="Arial" w:cs="Arial"/>
          <w:sz w:val="24"/>
          <w:szCs w:val="24"/>
        </w:rPr>
      </w:pPr>
    </w:p>
    <w:p w14:paraId="30E0526D" w14:textId="77777777" w:rsidR="00D404DE" w:rsidRDefault="00D404DE" w:rsidP="00D404DE">
      <w:pPr>
        <w:rPr>
          <w:rFonts w:ascii="Arial" w:hAnsi="Arial" w:cs="Arial"/>
          <w:sz w:val="24"/>
          <w:szCs w:val="24"/>
        </w:rPr>
      </w:pPr>
    </w:p>
    <w:p w14:paraId="7198EF2C" w14:textId="77777777" w:rsidR="00D404DE" w:rsidRDefault="00D404DE" w:rsidP="00D404DE">
      <w:pPr>
        <w:rPr>
          <w:rFonts w:ascii="Arial" w:hAnsi="Arial" w:cs="Arial"/>
          <w:sz w:val="24"/>
          <w:szCs w:val="24"/>
        </w:rPr>
      </w:pPr>
    </w:p>
    <w:p w14:paraId="40EA88FB" w14:textId="77777777" w:rsidR="00D404DE" w:rsidRDefault="00D404DE" w:rsidP="00D404DE">
      <w:pPr>
        <w:rPr>
          <w:rFonts w:ascii="Arial" w:hAnsi="Arial" w:cs="Arial"/>
          <w:sz w:val="24"/>
          <w:szCs w:val="24"/>
        </w:rPr>
      </w:pPr>
    </w:p>
    <w:p w14:paraId="12E1409A" w14:textId="77777777" w:rsidR="00D404DE" w:rsidRPr="00D404DE" w:rsidRDefault="00D404DE" w:rsidP="00D404DE">
      <w:pPr>
        <w:rPr>
          <w:rFonts w:ascii="Arial" w:hAnsi="Arial" w:cs="Arial"/>
          <w:sz w:val="24"/>
          <w:szCs w:val="24"/>
        </w:rPr>
      </w:pPr>
    </w:p>
    <w:p w14:paraId="5A451B9F" w14:textId="281618DA" w:rsidR="00303572" w:rsidRPr="0058738A" w:rsidRDefault="00303572" w:rsidP="00303572">
      <w:pPr>
        <w:pStyle w:val="ListParagraph"/>
        <w:numPr>
          <w:ilvl w:val="0"/>
          <w:numId w:val="1"/>
        </w:numPr>
        <w:rPr>
          <w:rFonts w:ascii="Arial" w:hAnsi="Arial" w:cs="Arial"/>
          <w:b/>
          <w:bCs/>
          <w:sz w:val="24"/>
          <w:szCs w:val="24"/>
        </w:rPr>
      </w:pPr>
      <w:r w:rsidRPr="0058738A">
        <w:rPr>
          <w:rFonts w:ascii="Arial" w:hAnsi="Arial" w:cs="Arial"/>
          <w:b/>
          <w:bCs/>
          <w:sz w:val="24"/>
          <w:szCs w:val="24"/>
        </w:rPr>
        <w:t>Do a SWOT analysis</w:t>
      </w:r>
    </w:p>
    <w:p w14:paraId="7DC8E98F" w14:textId="66780E63" w:rsidR="00D404DE" w:rsidRPr="00D404DE" w:rsidRDefault="00D404DE" w:rsidP="00D404DE">
      <w:pPr>
        <w:rPr>
          <w:rFonts w:ascii="Arial" w:hAnsi="Arial" w:cs="Arial"/>
          <w:sz w:val="24"/>
          <w:szCs w:val="24"/>
        </w:rPr>
      </w:pPr>
      <w:r w:rsidRPr="00D404DE">
        <w:rPr>
          <w:rFonts w:ascii="Arial" w:hAnsi="Arial" w:cs="Arial"/>
          <w:sz w:val="24"/>
          <w:szCs w:val="24"/>
        </w:rPr>
        <w:t>SWOT analysis</w:t>
      </w:r>
    </w:p>
    <w:p w14:paraId="1FB50777" w14:textId="77777777" w:rsidR="00D404DE" w:rsidRPr="00D404DE" w:rsidRDefault="00D404DE" w:rsidP="00D404DE">
      <w:pPr>
        <w:pStyle w:val="ListParagraph"/>
        <w:numPr>
          <w:ilvl w:val="0"/>
          <w:numId w:val="5"/>
        </w:numPr>
        <w:spacing w:line="360" w:lineRule="auto"/>
        <w:rPr>
          <w:rFonts w:ascii="Arial" w:hAnsi="Arial" w:cs="Arial"/>
          <w:sz w:val="24"/>
          <w:szCs w:val="24"/>
        </w:rPr>
      </w:pPr>
      <w:r w:rsidRPr="00D404DE">
        <w:rPr>
          <w:rFonts w:ascii="Arial" w:hAnsi="Arial" w:cs="Arial"/>
          <w:sz w:val="24"/>
          <w:szCs w:val="24"/>
        </w:rPr>
        <w:t>Strengths: A great faculty, cutting-edge facilities, a varied student body, and creative programs are some of BCAS University's potential assets.</w:t>
      </w:r>
    </w:p>
    <w:p w14:paraId="7EEC2516" w14:textId="77777777" w:rsidR="00D404DE" w:rsidRPr="00D404DE" w:rsidRDefault="00D404DE" w:rsidP="00D404DE">
      <w:pPr>
        <w:pStyle w:val="ListParagraph"/>
        <w:numPr>
          <w:ilvl w:val="0"/>
          <w:numId w:val="5"/>
        </w:numPr>
        <w:spacing w:line="360" w:lineRule="auto"/>
        <w:rPr>
          <w:rFonts w:ascii="Arial" w:hAnsi="Arial" w:cs="Arial"/>
          <w:sz w:val="24"/>
          <w:szCs w:val="24"/>
        </w:rPr>
      </w:pPr>
      <w:r w:rsidRPr="00D404DE">
        <w:rPr>
          <w:rFonts w:ascii="Arial" w:hAnsi="Arial" w:cs="Arial"/>
          <w:sz w:val="24"/>
          <w:szCs w:val="24"/>
        </w:rPr>
        <w:t>Weaknesses: Compared to larger colleges, there may be a lack of brand awareness, budgetary restrictions, outmoded facilities, or scarce resources.</w:t>
      </w:r>
    </w:p>
    <w:p w14:paraId="4457BA6C" w14:textId="77777777" w:rsidR="00D404DE" w:rsidRPr="00D404DE" w:rsidRDefault="00D404DE" w:rsidP="00D404DE">
      <w:pPr>
        <w:pStyle w:val="ListParagraph"/>
        <w:numPr>
          <w:ilvl w:val="0"/>
          <w:numId w:val="5"/>
        </w:numPr>
        <w:spacing w:line="360" w:lineRule="auto"/>
        <w:rPr>
          <w:rFonts w:ascii="Arial" w:hAnsi="Arial" w:cs="Arial"/>
          <w:sz w:val="24"/>
          <w:szCs w:val="24"/>
        </w:rPr>
      </w:pPr>
      <w:r w:rsidRPr="00D404DE">
        <w:rPr>
          <w:rFonts w:ascii="Arial" w:hAnsi="Arial" w:cs="Arial"/>
          <w:sz w:val="24"/>
          <w:szCs w:val="24"/>
        </w:rPr>
        <w:t>Possibilities include branching out into new markets, providing online education, collaborating with businesses to provide internships, and launching new degree programs in cutting-edge fields.</w:t>
      </w:r>
    </w:p>
    <w:p w14:paraId="38501D15" w14:textId="74979DC5" w:rsidR="00D404DE" w:rsidRPr="00D404DE" w:rsidRDefault="00D404DE" w:rsidP="00D404DE">
      <w:pPr>
        <w:pStyle w:val="ListParagraph"/>
        <w:numPr>
          <w:ilvl w:val="0"/>
          <w:numId w:val="5"/>
        </w:numPr>
        <w:spacing w:line="360" w:lineRule="auto"/>
        <w:rPr>
          <w:rFonts w:ascii="Arial" w:hAnsi="Arial" w:cs="Arial"/>
          <w:sz w:val="24"/>
          <w:szCs w:val="24"/>
        </w:rPr>
      </w:pPr>
      <w:r w:rsidRPr="00D404DE">
        <w:rPr>
          <w:rFonts w:ascii="Arial" w:hAnsi="Arial" w:cs="Arial"/>
          <w:sz w:val="24"/>
          <w:szCs w:val="24"/>
        </w:rPr>
        <w:t>Risks: Risks could include funding cuts brought on by economic downturns, changes in government laws, competition from other universities, or a movement in student preferences away from traditional higher education.</w:t>
      </w:r>
    </w:p>
    <w:p w14:paraId="6AA7C336" w14:textId="77777777" w:rsidR="00D404DE" w:rsidRDefault="00D404DE" w:rsidP="00D404DE">
      <w:pPr>
        <w:rPr>
          <w:rFonts w:ascii="Arial" w:hAnsi="Arial" w:cs="Arial"/>
          <w:sz w:val="24"/>
          <w:szCs w:val="24"/>
        </w:rPr>
      </w:pPr>
    </w:p>
    <w:p w14:paraId="25F2225D" w14:textId="77777777" w:rsidR="00D404DE" w:rsidRDefault="00D404DE" w:rsidP="00D404DE">
      <w:pPr>
        <w:rPr>
          <w:rFonts w:ascii="Arial" w:hAnsi="Arial" w:cs="Arial"/>
          <w:sz w:val="24"/>
          <w:szCs w:val="24"/>
        </w:rPr>
      </w:pPr>
    </w:p>
    <w:p w14:paraId="3DADC04E" w14:textId="77777777" w:rsidR="00D404DE" w:rsidRPr="0058738A" w:rsidRDefault="00D404DE" w:rsidP="00D404DE">
      <w:pPr>
        <w:rPr>
          <w:rFonts w:ascii="Arial" w:hAnsi="Arial" w:cs="Arial"/>
          <w:b/>
          <w:bCs/>
          <w:sz w:val="24"/>
          <w:szCs w:val="24"/>
        </w:rPr>
      </w:pPr>
    </w:p>
    <w:p w14:paraId="6AF07449" w14:textId="7190C5F4" w:rsidR="00303572" w:rsidRPr="0058738A" w:rsidRDefault="00303572" w:rsidP="00303572">
      <w:pPr>
        <w:rPr>
          <w:rFonts w:ascii="Arial" w:hAnsi="Arial" w:cs="Arial"/>
          <w:b/>
          <w:bCs/>
          <w:sz w:val="24"/>
          <w:szCs w:val="24"/>
        </w:rPr>
      </w:pPr>
      <w:r w:rsidRPr="0058738A">
        <w:rPr>
          <w:rFonts w:ascii="Arial" w:hAnsi="Arial" w:cs="Arial"/>
          <w:b/>
          <w:bCs/>
          <w:sz w:val="24"/>
          <w:szCs w:val="24"/>
        </w:rPr>
        <w:t>What might this mean for their technical strategy</w:t>
      </w:r>
    </w:p>
    <w:p w14:paraId="045432EA" w14:textId="3A7FA49B" w:rsidR="00303572" w:rsidRDefault="00303572" w:rsidP="00303572">
      <w:pPr>
        <w:pStyle w:val="ListParagraph"/>
        <w:numPr>
          <w:ilvl w:val="0"/>
          <w:numId w:val="1"/>
        </w:numPr>
        <w:rPr>
          <w:rFonts w:ascii="Arial" w:hAnsi="Arial" w:cs="Arial"/>
          <w:sz w:val="24"/>
          <w:szCs w:val="24"/>
        </w:rPr>
      </w:pPr>
      <w:proofErr w:type="gramStart"/>
      <w:r w:rsidRPr="000A0B90">
        <w:rPr>
          <w:rFonts w:ascii="Arial" w:hAnsi="Arial" w:cs="Arial"/>
          <w:sz w:val="24"/>
          <w:szCs w:val="24"/>
        </w:rPr>
        <w:t>Suggest  5</w:t>
      </w:r>
      <w:proofErr w:type="gramEnd"/>
      <w:r w:rsidRPr="000A0B90">
        <w:rPr>
          <w:rFonts w:ascii="Arial" w:hAnsi="Arial" w:cs="Arial"/>
          <w:sz w:val="24"/>
          <w:szCs w:val="24"/>
        </w:rPr>
        <w:t xml:space="preserve"> things the university might need to do</w:t>
      </w:r>
    </w:p>
    <w:p w14:paraId="0E2BF41A" w14:textId="77777777" w:rsidR="00D404DE" w:rsidRPr="000A0B90" w:rsidRDefault="00D404DE" w:rsidP="00D404DE">
      <w:pPr>
        <w:pStyle w:val="ListParagraph"/>
        <w:rPr>
          <w:rFonts w:ascii="Arial" w:hAnsi="Arial" w:cs="Arial"/>
          <w:sz w:val="24"/>
          <w:szCs w:val="24"/>
        </w:rPr>
      </w:pPr>
    </w:p>
    <w:p w14:paraId="23CE42B6" w14:textId="77777777" w:rsidR="00D404DE" w:rsidRPr="00D404DE" w:rsidRDefault="00D404DE" w:rsidP="00D404DE">
      <w:pPr>
        <w:pStyle w:val="ListParagraph"/>
        <w:numPr>
          <w:ilvl w:val="0"/>
          <w:numId w:val="6"/>
        </w:numPr>
        <w:spacing w:line="360" w:lineRule="auto"/>
        <w:rPr>
          <w:rFonts w:ascii="Arial" w:hAnsi="Arial" w:cs="Arial"/>
          <w:sz w:val="24"/>
          <w:szCs w:val="24"/>
        </w:rPr>
      </w:pPr>
      <w:r w:rsidRPr="00D404DE">
        <w:rPr>
          <w:rFonts w:ascii="Arial" w:hAnsi="Arial" w:cs="Arial"/>
          <w:sz w:val="24"/>
          <w:szCs w:val="24"/>
        </w:rPr>
        <w:t>Use Technology for Better Learning: Invest in interactive resources and online learning tools to facilitate your studies.</w:t>
      </w:r>
    </w:p>
    <w:p w14:paraId="3AE1FD42" w14:textId="77777777" w:rsidR="00D404DE" w:rsidRPr="00D404DE" w:rsidRDefault="00D404DE" w:rsidP="00D404DE">
      <w:pPr>
        <w:pStyle w:val="ListParagraph"/>
        <w:numPr>
          <w:ilvl w:val="0"/>
          <w:numId w:val="6"/>
        </w:numPr>
        <w:spacing w:line="360" w:lineRule="auto"/>
        <w:rPr>
          <w:rFonts w:ascii="Arial" w:hAnsi="Arial" w:cs="Arial"/>
          <w:sz w:val="24"/>
          <w:szCs w:val="24"/>
        </w:rPr>
      </w:pPr>
      <w:r w:rsidRPr="00D404DE">
        <w:rPr>
          <w:rFonts w:ascii="Arial" w:hAnsi="Arial" w:cs="Arial"/>
          <w:sz w:val="24"/>
          <w:szCs w:val="24"/>
        </w:rPr>
        <w:t>Modernize Tech Infrastructure: Ensure that everyone has access to a reliable computer system and the internet.</w:t>
      </w:r>
    </w:p>
    <w:p w14:paraId="0ABDAF36" w14:textId="77777777" w:rsidR="00D404DE" w:rsidRPr="00D404DE" w:rsidRDefault="00D404DE" w:rsidP="00D404DE">
      <w:pPr>
        <w:pStyle w:val="ListParagraph"/>
        <w:numPr>
          <w:ilvl w:val="0"/>
          <w:numId w:val="6"/>
        </w:numPr>
        <w:spacing w:line="360" w:lineRule="auto"/>
        <w:rPr>
          <w:rFonts w:ascii="Arial" w:hAnsi="Arial" w:cs="Arial"/>
          <w:sz w:val="24"/>
          <w:szCs w:val="24"/>
        </w:rPr>
      </w:pPr>
      <w:proofErr w:type="spellStart"/>
      <w:r w:rsidRPr="00D404DE">
        <w:rPr>
          <w:rFonts w:ascii="Arial" w:hAnsi="Arial" w:cs="Arial"/>
          <w:sz w:val="24"/>
          <w:szCs w:val="24"/>
        </w:rPr>
        <w:t>Analyze</w:t>
      </w:r>
      <w:proofErr w:type="spellEnd"/>
      <w:r w:rsidRPr="00D404DE">
        <w:rPr>
          <w:rFonts w:ascii="Arial" w:hAnsi="Arial" w:cs="Arial"/>
          <w:sz w:val="24"/>
          <w:szCs w:val="24"/>
        </w:rPr>
        <w:t xml:space="preserve"> Student Data: Examine student data and make use of the information to improve the way things are done in the classroom.</w:t>
      </w:r>
    </w:p>
    <w:p w14:paraId="29F7631D" w14:textId="77777777" w:rsidR="00D404DE" w:rsidRPr="00D404DE" w:rsidRDefault="00D404DE" w:rsidP="00D404DE">
      <w:pPr>
        <w:pStyle w:val="ListParagraph"/>
        <w:numPr>
          <w:ilvl w:val="0"/>
          <w:numId w:val="6"/>
        </w:numPr>
        <w:spacing w:line="360" w:lineRule="auto"/>
        <w:rPr>
          <w:rFonts w:ascii="Arial" w:hAnsi="Arial" w:cs="Arial"/>
          <w:sz w:val="24"/>
          <w:szCs w:val="24"/>
        </w:rPr>
      </w:pPr>
      <w:r w:rsidRPr="00D404DE">
        <w:rPr>
          <w:rFonts w:ascii="Arial" w:hAnsi="Arial" w:cs="Arial"/>
          <w:sz w:val="24"/>
          <w:szCs w:val="24"/>
        </w:rPr>
        <w:t>Guard Against Hackers: Prevent internet dangers from accessing student and school data.</w:t>
      </w:r>
    </w:p>
    <w:p w14:paraId="5601C78A" w14:textId="12A227BB" w:rsidR="00303572" w:rsidRDefault="00D404DE" w:rsidP="00D404DE">
      <w:pPr>
        <w:pStyle w:val="ListParagraph"/>
        <w:numPr>
          <w:ilvl w:val="0"/>
          <w:numId w:val="6"/>
        </w:numPr>
        <w:spacing w:line="360" w:lineRule="auto"/>
        <w:rPr>
          <w:rFonts w:ascii="Arial" w:hAnsi="Arial" w:cs="Arial"/>
          <w:sz w:val="24"/>
          <w:szCs w:val="24"/>
        </w:rPr>
      </w:pPr>
      <w:r w:rsidRPr="00D404DE">
        <w:rPr>
          <w:rFonts w:ascii="Arial" w:hAnsi="Arial" w:cs="Arial"/>
          <w:sz w:val="24"/>
          <w:szCs w:val="24"/>
        </w:rPr>
        <w:t>Teach Tech Skills: Assist educators and learners in becoming more adept at utilizing computers and the internet for work and learning.</w:t>
      </w:r>
    </w:p>
    <w:p w14:paraId="3A2A7DB4" w14:textId="77777777" w:rsidR="008369A8" w:rsidRDefault="008369A8" w:rsidP="008369A8">
      <w:pPr>
        <w:spacing w:line="360" w:lineRule="auto"/>
        <w:rPr>
          <w:rFonts w:ascii="Arial" w:hAnsi="Arial" w:cs="Arial"/>
          <w:sz w:val="24"/>
          <w:szCs w:val="24"/>
        </w:rPr>
      </w:pPr>
    </w:p>
    <w:p w14:paraId="386FB486" w14:textId="77777777" w:rsidR="008369A8" w:rsidRDefault="008369A8" w:rsidP="008369A8">
      <w:pPr>
        <w:spacing w:line="360" w:lineRule="auto"/>
        <w:rPr>
          <w:rFonts w:ascii="Arial" w:hAnsi="Arial" w:cs="Arial"/>
          <w:sz w:val="24"/>
          <w:szCs w:val="24"/>
        </w:rPr>
      </w:pPr>
    </w:p>
    <w:p w14:paraId="6AAAC504" w14:textId="77777777" w:rsidR="008369A8" w:rsidRDefault="008369A8" w:rsidP="008369A8">
      <w:pPr>
        <w:spacing w:line="360" w:lineRule="auto"/>
        <w:rPr>
          <w:rFonts w:ascii="Arial" w:hAnsi="Arial" w:cs="Arial"/>
          <w:sz w:val="24"/>
          <w:szCs w:val="24"/>
        </w:rPr>
      </w:pPr>
    </w:p>
    <w:p w14:paraId="3F1945D2" w14:textId="77777777" w:rsidR="008369A8" w:rsidRDefault="008369A8" w:rsidP="008369A8">
      <w:pPr>
        <w:spacing w:line="360" w:lineRule="auto"/>
        <w:rPr>
          <w:rFonts w:ascii="Arial" w:hAnsi="Arial" w:cs="Arial"/>
          <w:sz w:val="24"/>
          <w:szCs w:val="24"/>
        </w:rPr>
      </w:pPr>
    </w:p>
    <w:p w14:paraId="7F7F3A07" w14:textId="77777777" w:rsidR="00472725" w:rsidRDefault="008369A8" w:rsidP="008369A8">
      <w:pPr>
        <w:spacing w:line="360" w:lineRule="auto"/>
        <w:rPr>
          <w:rFonts w:ascii="Arial" w:hAnsi="Arial" w:cs="Arial"/>
          <w:sz w:val="24"/>
          <w:szCs w:val="24"/>
        </w:rPr>
      </w:pPr>
      <w:r>
        <w:rPr>
          <w:rFonts w:ascii="Arial" w:hAnsi="Arial" w:cs="Arial"/>
          <w:sz w:val="24"/>
          <w:szCs w:val="24"/>
        </w:rPr>
        <w:t>What 5 forces are working in the cloud comp</w:t>
      </w:r>
    </w:p>
    <w:p w14:paraId="50A61B08" w14:textId="77777777" w:rsidR="00472725" w:rsidRDefault="00472725">
      <w:pPr>
        <w:rPr>
          <w:rFonts w:ascii="Arial" w:hAnsi="Arial" w:cs="Arial"/>
          <w:sz w:val="24"/>
          <w:szCs w:val="24"/>
        </w:rPr>
      </w:pPr>
      <w:r>
        <w:rPr>
          <w:rFonts w:ascii="Arial" w:hAnsi="Arial" w:cs="Arial"/>
          <w:sz w:val="24"/>
          <w:szCs w:val="24"/>
        </w:rPr>
        <w:br w:type="page"/>
      </w:r>
    </w:p>
    <w:p w14:paraId="1F0418F3" w14:textId="4D796049" w:rsidR="00472725" w:rsidRDefault="00472725" w:rsidP="008369A8">
      <w:pPr>
        <w:spacing w:line="360" w:lineRule="auto"/>
        <w:rPr>
          <w:rFonts w:ascii="Arial" w:hAnsi="Arial" w:cs="Arial"/>
          <w:sz w:val="24"/>
          <w:szCs w:val="24"/>
        </w:rPr>
      </w:pPr>
    </w:p>
    <w:p w14:paraId="446F9C0C" w14:textId="77777777" w:rsidR="00472725" w:rsidRDefault="00472725">
      <w:pPr>
        <w:rPr>
          <w:rFonts w:ascii="Arial" w:hAnsi="Arial" w:cs="Arial"/>
          <w:sz w:val="24"/>
          <w:szCs w:val="24"/>
        </w:rPr>
      </w:pPr>
      <w:r>
        <w:rPr>
          <w:rFonts w:ascii="Arial" w:hAnsi="Arial" w:cs="Arial"/>
          <w:sz w:val="24"/>
          <w:szCs w:val="24"/>
        </w:rPr>
        <w:br w:type="page"/>
      </w:r>
    </w:p>
    <w:p w14:paraId="4EAFE88E" w14:textId="77777777" w:rsidR="00472725" w:rsidRDefault="00472725" w:rsidP="008369A8">
      <w:pPr>
        <w:spacing w:line="360" w:lineRule="auto"/>
        <w:rPr>
          <w:rFonts w:ascii="Arial" w:hAnsi="Arial" w:cs="Arial"/>
          <w:sz w:val="24"/>
          <w:szCs w:val="24"/>
        </w:rPr>
      </w:pPr>
    </w:p>
    <w:p w14:paraId="0EB3F97C" w14:textId="77777777" w:rsidR="00472725" w:rsidRDefault="00472725">
      <w:pPr>
        <w:rPr>
          <w:rFonts w:ascii="Arial" w:hAnsi="Arial" w:cs="Arial"/>
          <w:sz w:val="24"/>
          <w:szCs w:val="24"/>
        </w:rPr>
      </w:pPr>
      <w:r>
        <w:rPr>
          <w:rFonts w:ascii="Arial" w:hAnsi="Arial" w:cs="Arial"/>
          <w:sz w:val="24"/>
          <w:szCs w:val="24"/>
        </w:rPr>
        <w:br w:type="page"/>
      </w:r>
    </w:p>
    <w:p w14:paraId="3B1466B0" w14:textId="7B3DD8D2" w:rsidR="008369A8" w:rsidRPr="008369A8" w:rsidRDefault="008369A8" w:rsidP="008369A8">
      <w:pPr>
        <w:spacing w:line="360" w:lineRule="auto"/>
        <w:rPr>
          <w:rFonts w:ascii="Arial" w:hAnsi="Arial" w:cs="Arial"/>
          <w:sz w:val="24"/>
          <w:szCs w:val="24"/>
        </w:rPr>
      </w:pPr>
      <w:proofErr w:type="spellStart"/>
      <w:r>
        <w:rPr>
          <w:rFonts w:ascii="Arial" w:hAnsi="Arial" w:cs="Arial"/>
          <w:sz w:val="24"/>
          <w:szCs w:val="24"/>
        </w:rPr>
        <w:lastRenderedPageBreak/>
        <w:t>uting</w:t>
      </w:r>
      <w:proofErr w:type="spellEnd"/>
      <w:r>
        <w:rPr>
          <w:rFonts w:ascii="Arial" w:hAnsi="Arial" w:cs="Arial"/>
          <w:sz w:val="24"/>
          <w:szCs w:val="24"/>
        </w:rPr>
        <w:t xml:space="preserve"> business</w:t>
      </w:r>
    </w:p>
    <w:sectPr w:rsidR="008369A8" w:rsidRPr="008369A8" w:rsidSect="0046284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E183C"/>
    <w:multiLevelType w:val="hybridMultilevel"/>
    <w:tmpl w:val="E2CE9F9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A774BC"/>
    <w:multiLevelType w:val="hybridMultilevel"/>
    <w:tmpl w:val="3B70C138"/>
    <w:lvl w:ilvl="0" w:tplc="3002115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674C9"/>
    <w:multiLevelType w:val="multilevel"/>
    <w:tmpl w:val="2184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71919"/>
    <w:multiLevelType w:val="hybridMultilevel"/>
    <w:tmpl w:val="8FB6C5D6"/>
    <w:lvl w:ilvl="0" w:tplc="1B7819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8A748D"/>
    <w:multiLevelType w:val="hybridMultilevel"/>
    <w:tmpl w:val="1CEE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D93ABB"/>
    <w:multiLevelType w:val="hybridMultilevel"/>
    <w:tmpl w:val="D1D461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9733504">
    <w:abstractNumId w:val="3"/>
  </w:num>
  <w:num w:numId="2" w16cid:durableId="1568881120">
    <w:abstractNumId w:val="1"/>
  </w:num>
  <w:num w:numId="3" w16cid:durableId="87779194">
    <w:abstractNumId w:val="2"/>
  </w:num>
  <w:num w:numId="4" w16cid:durableId="1636445472">
    <w:abstractNumId w:val="5"/>
  </w:num>
  <w:num w:numId="5" w16cid:durableId="1897735782">
    <w:abstractNumId w:val="4"/>
  </w:num>
  <w:num w:numId="6" w16cid:durableId="154606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E"/>
    <w:rsid w:val="000A0B90"/>
    <w:rsid w:val="00303572"/>
    <w:rsid w:val="00444B69"/>
    <w:rsid w:val="00462840"/>
    <w:rsid w:val="00472725"/>
    <w:rsid w:val="0058738A"/>
    <w:rsid w:val="00663E82"/>
    <w:rsid w:val="008369A8"/>
    <w:rsid w:val="00B20E7D"/>
    <w:rsid w:val="00BC4113"/>
    <w:rsid w:val="00D404DE"/>
    <w:rsid w:val="00DC310E"/>
    <w:rsid w:val="00E0289E"/>
    <w:rsid w:val="00F90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6B8F"/>
  <w15:docId w15:val="{1B890770-A362-4AEE-A77C-91DBFC0F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439097">
      <w:bodyDiv w:val="1"/>
      <w:marLeft w:val="0"/>
      <w:marRight w:val="0"/>
      <w:marTop w:val="0"/>
      <w:marBottom w:val="0"/>
      <w:divBdr>
        <w:top w:val="none" w:sz="0" w:space="0" w:color="auto"/>
        <w:left w:val="none" w:sz="0" w:space="0" w:color="auto"/>
        <w:bottom w:val="none" w:sz="0" w:space="0" w:color="auto"/>
        <w:right w:val="none" w:sz="0" w:space="0" w:color="auto"/>
      </w:divBdr>
    </w:div>
    <w:div w:id="477039861">
      <w:bodyDiv w:val="1"/>
      <w:marLeft w:val="0"/>
      <w:marRight w:val="0"/>
      <w:marTop w:val="0"/>
      <w:marBottom w:val="0"/>
      <w:divBdr>
        <w:top w:val="none" w:sz="0" w:space="0" w:color="auto"/>
        <w:left w:val="none" w:sz="0" w:space="0" w:color="auto"/>
        <w:bottom w:val="none" w:sz="0" w:space="0" w:color="auto"/>
        <w:right w:val="none" w:sz="0" w:space="0" w:color="auto"/>
      </w:divBdr>
    </w:div>
    <w:div w:id="924800156">
      <w:bodyDiv w:val="1"/>
      <w:marLeft w:val="0"/>
      <w:marRight w:val="0"/>
      <w:marTop w:val="0"/>
      <w:marBottom w:val="0"/>
      <w:divBdr>
        <w:top w:val="none" w:sz="0" w:space="0" w:color="auto"/>
        <w:left w:val="none" w:sz="0" w:space="0" w:color="auto"/>
        <w:bottom w:val="none" w:sz="0" w:space="0" w:color="auto"/>
        <w:right w:val="none" w:sz="0" w:space="0" w:color="auto"/>
      </w:divBdr>
    </w:div>
    <w:div w:id="1131901078">
      <w:bodyDiv w:val="1"/>
      <w:marLeft w:val="0"/>
      <w:marRight w:val="0"/>
      <w:marTop w:val="0"/>
      <w:marBottom w:val="0"/>
      <w:divBdr>
        <w:top w:val="none" w:sz="0" w:space="0" w:color="auto"/>
        <w:left w:val="none" w:sz="0" w:space="0" w:color="auto"/>
        <w:bottom w:val="none" w:sz="0" w:space="0" w:color="auto"/>
        <w:right w:val="none" w:sz="0" w:space="0" w:color="auto"/>
      </w:divBdr>
    </w:div>
    <w:div w:id="1294629191">
      <w:bodyDiv w:val="1"/>
      <w:marLeft w:val="0"/>
      <w:marRight w:val="0"/>
      <w:marTop w:val="0"/>
      <w:marBottom w:val="0"/>
      <w:divBdr>
        <w:top w:val="none" w:sz="0" w:space="0" w:color="auto"/>
        <w:left w:val="none" w:sz="0" w:space="0" w:color="auto"/>
        <w:bottom w:val="none" w:sz="0" w:space="0" w:color="auto"/>
        <w:right w:val="none" w:sz="0" w:space="0" w:color="auto"/>
      </w:divBdr>
    </w:div>
    <w:div w:id="1826579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11673</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Nihla Niyasdeen</dc:creator>
  <cp:keywords/>
  <dc:description/>
  <cp:lastModifiedBy>Nihla Niyasdeen</cp:lastModifiedBy>
  <cp:revision>15</cp:revision>
  <dcterms:created xsi:type="dcterms:W3CDTF">2024-04-07T10:11:00Z</dcterms:created>
  <dcterms:modified xsi:type="dcterms:W3CDTF">2024-04-25T22:23:00Z</dcterms:modified>
</cp:coreProperties>
</file>