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452EA" w14:textId="499BBF66" w:rsidR="00D577A4" w:rsidRDefault="00D577A4">
      <w:r w:rsidRPr="00D577A4">
        <w:t>https://www.tinkercad.com/things/0ZPLJN5PGTc-bodacious-maimu-vihelmo/editel?returnTo=https%3A%2F%2Fwww.tinkercad.com%2Fdashboard&amp;sharecode=MsWDcx_X4edZr6PrrWVB-xxcCQqdTilAmnGR6LEL8KQ</w:t>
      </w:r>
    </w:p>
    <w:sectPr w:rsidR="00D577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7A4"/>
    <w:rsid w:val="004118C3"/>
    <w:rsid w:val="00D57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19B22"/>
  <w15:chartTrackingRefBased/>
  <w15:docId w15:val="{74890293-D36F-41C1-AFEB-04025E102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77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77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77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77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77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7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7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7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7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77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77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77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77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77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77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77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77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77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77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77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7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77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77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77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77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77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7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77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77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156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Jeremiah Dayibor</dc:creator>
  <cp:keywords/>
  <dc:description/>
  <cp:lastModifiedBy>Jeremiah Dayibor</cp:lastModifiedBy>
  <cp:revision>1</cp:revision>
  <dcterms:created xsi:type="dcterms:W3CDTF">2026-03-29T20:21:00Z</dcterms:created>
  <dcterms:modified xsi:type="dcterms:W3CDTF">2026-03-29T20:21:00Z</dcterms:modified>
</cp:coreProperties>
</file>