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0FBD" w:rsidRDefault="00680FBD">
      <w:pPr>
        <w:spacing w:after="1600"/>
      </w:pPr>
    </w:p>
    <w:p w:rsidR="00680FBD" w:rsidRDefault="00611C7E">
      <w:pPr>
        <w:spacing w:after="160"/>
        <w:jc w:val="center"/>
        <w:rPr>
          <w:b/>
          <w:bCs/>
          <w:color w:val="888888"/>
          <w:spacing w:val="200"/>
          <w:sz w:val="28"/>
          <w:szCs w:val="28"/>
        </w:rPr>
      </w:pPr>
      <w:r>
        <w:rPr>
          <w:b/>
          <w:bCs/>
          <w:color w:val="888888"/>
          <w:spacing w:val="200"/>
          <w:sz w:val="28"/>
          <w:szCs w:val="28"/>
        </w:rPr>
        <w:t>GROUP 23</w:t>
      </w:r>
    </w:p>
    <w:p w:rsidR="000C25D7" w:rsidRDefault="000C25D7" w:rsidP="000C25D7">
      <w:pPr>
        <w:spacing w:after="160"/>
        <w:jc w:val="center"/>
      </w:pPr>
      <w:r>
        <w:t>Mensah Jake Yayra - 7275723</w:t>
      </w:r>
    </w:p>
    <w:p w:rsidR="000C25D7" w:rsidRDefault="000C25D7" w:rsidP="000C25D7">
      <w:pPr>
        <w:spacing w:after="160"/>
        <w:jc w:val="center"/>
      </w:pPr>
      <w:r>
        <w:t>Kyeremateng Oliver- 7274523</w:t>
      </w:r>
    </w:p>
    <w:p w:rsidR="000C25D7" w:rsidRDefault="000C25D7" w:rsidP="000C25D7">
      <w:pPr>
        <w:spacing w:after="160"/>
        <w:jc w:val="center"/>
      </w:pPr>
      <w:r>
        <w:rPr>
          <w:rFonts w:ascii="Tahoma" w:hAnsi="Tahoma" w:cs="Tahoma"/>
        </w:rPr>
        <w:t>⁠</w:t>
      </w:r>
      <w:r>
        <w:t>Desmond Ndefo - 7276523</w:t>
      </w:r>
    </w:p>
    <w:p w:rsidR="000C25D7" w:rsidRDefault="000C25D7" w:rsidP="000C25D7">
      <w:pPr>
        <w:spacing w:after="160"/>
        <w:jc w:val="center"/>
      </w:pPr>
      <w:r>
        <w:rPr>
          <w:rFonts w:ascii="Tahoma" w:hAnsi="Tahoma" w:cs="Tahoma"/>
        </w:rPr>
        <w:t>⁠</w:t>
      </w:r>
      <w:r>
        <w:t>Kyei-Sarpong Nana Kesse - 7274423</w:t>
      </w:r>
    </w:p>
    <w:p w:rsidR="000C25D7" w:rsidRDefault="000C25D7" w:rsidP="000C25D7">
      <w:pPr>
        <w:spacing w:after="160"/>
        <w:jc w:val="center"/>
      </w:pPr>
      <w:r>
        <w:t>Ofosu Ebenezer Kwabe - 7278823</w:t>
      </w:r>
    </w:p>
    <w:p w:rsidR="000C25D7" w:rsidRDefault="000C25D7" w:rsidP="000C25D7">
      <w:pPr>
        <w:spacing w:after="160"/>
        <w:jc w:val="center"/>
      </w:pPr>
      <w:r>
        <w:t>Nansii Hamdan Wisinia- 7276323</w:t>
      </w:r>
    </w:p>
    <w:p w:rsidR="000C25D7" w:rsidRDefault="000C25D7" w:rsidP="000C25D7">
      <w:pPr>
        <w:spacing w:after="160"/>
        <w:jc w:val="center"/>
      </w:pPr>
      <w:r>
        <w:t>Dzordzoe Eyram Noamesi- 7277123</w:t>
      </w:r>
    </w:p>
    <w:p w:rsidR="000C25D7" w:rsidRDefault="000C25D7" w:rsidP="000C25D7">
      <w:pPr>
        <w:spacing w:after="160"/>
        <w:jc w:val="center"/>
      </w:pPr>
      <w:r>
        <w:t xml:space="preserve">Tetteh Nartey – </w:t>
      </w:r>
      <w:r w:rsidRPr="000C25D7">
        <w:t>7276423</w:t>
      </w:r>
    </w:p>
    <w:p w:rsidR="000C25D7" w:rsidRDefault="000C25D7" w:rsidP="000C25D7">
      <w:pPr>
        <w:spacing w:after="160"/>
        <w:jc w:val="center"/>
      </w:pPr>
      <w:r>
        <w:t>Ntiamoah Ernest - 7277623</w:t>
      </w:r>
    </w:p>
    <w:p w:rsidR="00680FBD" w:rsidRDefault="00611C7E">
      <w:pPr>
        <w:spacing w:after="200"/>
        <w:jc w:val="center"/>
      </w:pPr>
      <w:r>
        <w:rPr>
          <w:b/>
          <w:bCs/>
          <w:color w:val="1A1A2E"/>
          <w:sz w:val="64"/>
          <w:szCs w:val="64"/>
        </w:rPr>
        <w:t>Reaction Time Tester</w:t>
      </w:r>
    </w:p>
    <w:p w:rsidR="00680FBD" w:rsidRDefault="00611C7E">
      <w:pPr>
        <w:spacing w:after="120"/>
        <w:jc w:val="center"/>
      </w:pPr>
      <w:r>
        <w:rPr>
          <w:color w:val="2E4057"/>
          <w:sz w:val="30"/>
          <w:szCs w:val="30"/>
        </w:rPr>
        <w:t>Project Documentation</w:t>
      </w:r>
    </w:p>
    <w:p w:rsidR="00680FBD" w:rsidRDefault="00611C7E">
      <w:pPr>
        <w:spacing w:after="2800"/>
        <w:jc w:val="center"/>
      </w:pPr>
      <w:r>
        <w:rPr>
          <w:color w:val="AAAAAA"/>
        </w:rPr>
        <w:t xml:space="preserve">Arduino  •  </w:t>
      </w:r>
      <w:proofErr w:type="spellStart"/>
      <w:r>
        <w:rPr>
          <w:color w:val="AAAAAA"/>
        </w:rPr>
        <w:t>Tinkerc</w:t>
      </w:r>
      <w:bookmarkStart w:id="0" w:name="_GoBack"/>
      <w:bookmarkEnd w:id="0"/>
      <w:r>
        <w:rPr>
          <w:color w:val="AAAAAA"/>
        </w:rPr>
        <w:t>ad</w:t>
      </w:r>
      <w:proofErr w:type="spellEnd"/>
      <w:r>
        <w:rPr>
          <w:color w:val="AAAAAA"/>
        </w:rPr>
        <w:t xml:space="preserve"> Simulation</w:t>
      </w:r>
    </w:p>
    <w:p w:rsidR="00680FBD" w:rsidRDefault="00680FBD">
      <w:pPr>
        <w:pBdr>
          <w:top w:val="single" w:sz="4" w:space="1" w:color="2E4057"/>
        </w:pBdr>
        <w:spacing w:after="160"/>
        <w:jc w:val="center"/>
      </w:pPr>
    </w:p>
    <w:p w:rsidR="00680FBD" w:rsidRDefault="00611C7E">
      <w:pPr>
        <w:jc w:val="center"/>
      </w:pPr>
      <w:r>
        <w:rPr>
          <w:i/>
          <w:iCs/>
          <w:color w:val="888888"/>
          <w:sz w:val="20"/>
          <w:szCs w:val="20"/>
        </w:rPr>
        <w:t>Submitted in partial fulfilment of course project requirements</w:t>
      </w:r>
    </w:p>
    <w:p w:rsidR="00680FBD" w:rsidRDefault="00611C7E">
      <w:r>
        <w:br/>
      </w:r>
    </w:p>
    <w:p w:rsidR="00680FBD" w:rsidRDefault="00611C7E">
      <w:pPr>
        <w:pStyle w:val="Heading1"/>
        <w:pBdr>
          <w:bottom w:val="single" w:sz="6" w:space="4" w:color="2E4057"/>
        </w:pBdr>
      </w:pPr>
      <w:r>
        <w:t>1.  Project Overview</w:t>
      </w:r>
    </w:p>
    <w:p w:rsidR="00680FBD" w:rsidRDefault="00611C7E">
      <w:pPr>
        <w:spacing w:after="120"/>
      </w:pPr>
      <w:r>
        <w:lastRenderedPageBreak/>
        <w:t xml:space="preserve">The Reaction Time Tester is a microcontroller-based system designed and implemented by Group 23 using an Arduino Uno and simulated on the </w:t>
      </w:r>
      <w:proofErr w:type="spellStart"/>
      <w:r>
        <w:t>Tinkercad</w:t>
      </w:r>
      <w:proofErr w:type="spellEnd"/>
      <w:r>
        <w:t xml:space="preserve"> platform. The system measures how quickly a person responds to a simultaneous visual and audio stimulus — an</w:t>
      </w:r>
      <w:r>
        <w:t xml:space="preserve"> LED and a buzzer — and reports the result in milliseconds on a 16x2 LCD screen.</w:t>
      </w:r>
    </w:p>
    <w:p w:rsidR="00680FBD" w:rsidRDefault="00680FBD">
      <w:pPr>
        <w:spacing w:after="80"/>
      </w:pPr>
    </w:p>
    <w:p w:rsidR="00680FBD" w:rsidRDefault="00611C7E">
      <w:pPr>
        <w:spacing w:after="120"/>
      </w:pPr>
      <w:r>
        <w:t>Upon activation, the system introduces a random delay before triggering the stimulus, ensuring the user cannot anticipate the moment of response. Once the stimulus fires, the</w:t>
      </w:r>
      <w:r>
        <w:t xml:space="preserve"> user presses a push button and the Arduino calculates the elapsed time between stimulus and response. A verdict is then displayed: 'That's fast!' for reaction times under 250 milliseconds, or 'Too slow!' for 250 milliseconds and above. The system loops co</w:t>
      </w:r>
      <w:r>
        <w:t>ntinuously, allowing repeated testing without any manual reset.</w:t>
      </w:r>
    </w:p>
    <w:p w:rsidR="00680FBD" w:rsidRDefault="00680FBD">
      <w:pPr>
        <w:spacing w:after="160"/>
      </w:pPr>
    </w:p>
    <w:p w:rsidR="00680FBD" w:rsidRDefault="00611C7E">
      <w:pPr>
        <w:pStyle w:val="Heading1"/>
        <w:pBdr>
          <w:bottom w:val="single" w:sz="6" w:space="4" w:color="2E4057"/>
        </w:pBdr>
      </w:pPr>
      <w:r>
        <w:t>2.  Components</w:t>
      </w:r>
    </w:p>
    <w:p w:rsidR="00680FBD" w:rsidRDefault="00611C7E">
      <w:pPr>
        <w:spacing w:after="120"/>
      </w:pPr>
      <w:r>
        <w:t>The following components were used in the construction and simulation of the project:</w:t>
      </w:r>
    </w:p>
    <w:p w:rsidR="00680FBD" w:rsidRDefault="00680F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160"/>
        <w:gridCol w:w="1000"/>
      </w:tblGrid>
      <w:tr w:rsidR="00680FBD">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rsidR="00680FBD" w:rsidRDefault="00611C7E">
            <w:r>
              <w:rPr>
                <w:b/>
                <w:bCs/>
                <w:color w:val="FFFFFF"/>
                <w:sz w:val="20"/>
                <w:szCs w:val="20"/>
              </w:rPr>
              <w:t>Component</w:t>
            </w:r>
          </w:p>
        </w:tc>
        <w:tc>
          <w:tcPr>
            <w:tcW w:w="41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rsidR="00680FBD" w:rsidRDefault="00611C7E">
            <w:r>
              <w:rPr>
                <w:b/>
                <w:bCs/>
                <w:color w:val="FFFFFF"/>
                <w:sz w:val="20"/>
                <w:szCs w:val="20"/>
              </w:rPr>
              <w:t>Specification</w:t>
            </w:r>
          </w:p>
        </w:tc>
        <w:tc>
          <w:tcPr>
            <w:tcW w:w="10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rsidR="00680FBD" w:rsidRDefault="00611C7E">
            <w:proofErr w:type="spellStart"/>
            <w:r>
              <w:rPr>
                <w:b/>
                <w:bCs/>
                <w:color w:val="FFFFFF"/>
                <w:sz w:val="20"/>
                <w:szCs w:val="20"/>
              </w:rPr>
              <w:t>Qty</w:t>
            </w:r>
            <w:proofErr w:type="spellEnd"/>
          </w:p>
        </w:tc>
      </w:tr>
      <w:tr w:rsidR="00680FBD">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Arduino Uno</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ATmega328P microcontroller board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1</w:t>
            </w:r>
          </w:p>
        </w:tc>
      </w:tr>
      <w:tr w:rsidR="00680FBD">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LCD Display</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16x2 character, HD44780 compatible</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1</w:t>
            </w:r>
          </w:p>
        </w:tc>
      </w:tr>
      <w:tr w:rsidR="00680FBD">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LED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 xml:space="preserve">Any </w:t>
            </w:r>
            <w:proofErr w:type="spellStart"/>
            <w:r>
              <w:rPr>
                <w:color w:val="1A1A1A"/>
                <w:sz w:val="20"/>
                <w:szCs w:val="20"/>
              </w:rPr>
              <w:t>colour</w:t>
            </w:r>
            <w:proofErr w:type="spellEnd"/>
            <w:r>
              <w:rPr>
                <w:color w:val="1A1A1A"/>
                <w:sz w:val="20"/>
                <w:szCs w:val="20"/>
              </w:rPr>
              <w:t>, 5mm standard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1</w:t>
            </w:r>
          </w:p>
        </w:tc>
      </w:tr>
      <w:tr w:rsidR="00680FBD">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Push Button</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Momentary tactile switch</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1</w:t>
            </w:r>
          </w:p>
        </w:tc>
      </w:tr>
      <w:tr w:rsidR="00680FBD">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Buzzer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Passive or active buzzer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1</w:t>
            </w:r>
          </w:p>
        </w:tc>
      </w:tr>
      <w:tr w:rsidR="00680FBD">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Resistor</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220Ω — LED anode and LCD backlight</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2</w:t>
            </w:r>
          </w:p>
        </w:tc>
      </w:tr>
      <w:tr w:rsidR="00680FBD">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Potentiometer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10kΩ — LCD contrast adjustment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1</w:t>
            </w:r>
          </w:p>
        </w:tc>
      </w:tr>
      <w:tr w:rsidR="00680FBD">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Breadboard</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Full or half size</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1</w:t>
            </w:r>
          </w:p>
        </w:tc>
      </w:tr>
      <w:tr w:rsidR="00680FBD">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Jumper Wires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Male-to-male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As needed</w:t>
            </w:r>
          </w:p>
        </w:tc>
      </w:tr>
    </w:tbl>
    <w:p w:rsidR="00680FBD" w:rsidRDefault="00680FBD">
      <w:pPr>
        <w:spacing w:after="160"/>
      </w:pPr>
    </w:p>
    <w:p w:rsidR="00680FBD" w:rsidRDefault="00611C7E">
      <w:pPr>
        <w:pStyle w:val="Heading1"/>
        <w:pBdr>
          <w:bottom w:val="single" w:sz="6" w:space="4" w:color="2E4057"/>
        </w:pBdr>
      </w:pPr>
      <w:r>
        <w:t>3.  Circuit Wiring</w:t>
      </w:r>
    </w:p>
    <w:p w:rsidR="00680FBD" w:rsidRDefault="00611C7E">
      <w:pPr>
        <w:pStyle w:val="Heading2"/>
      </w:pPr>
      <w:proofErr w:type="gramStart"/>
      <w:r>
        <w:t>3.1  LCD</w:t>
      </w:r>
      <w:proofErr w:type="gramEnd"/>
      <w:r>
        <w:t xml:space="preserve"> Display (16x2)</w:t>
      </w:r>
    </w:p>
    <w:p w:rsidR="00680FBD" w:rsidRDefault="00611C7E">
      <w:pPr>
        <w:spacing w:after="120"/>
      </w:pPr>
      <w:r>
        <w:t>The LCD requires six data/control connections to the Arduino, plus power and contrast wiring. All connections are listed below:</w:t>
      </w:r>
    </w:p>
    <w:p w:rsidR="00680FBD" w:rsidRDefault="00680F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5160"/>
      </w:tblGrid>
      <w:tr w:rsidR="00680FB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rsidR="00680FBD" w:rsidRDefault="00611C7E">
            <w:r>
              <w:rPr>
                <w:b/>
                <w:bCs/>
                <w:color w:val="FFFFFF"/>
                <w:sz w:val="20"/>
                <w:szCs w:val="20"/>
              </w:rPr>
              <w:t>LCD Pin</w:t>
            </w:r>
          </w:p>
        </w:tc>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rsidR="00680FBD" w:rsidRDefault="00611C7E">
            <w:r>
              <w:rPr>
                <w:b/>
                <w:bCs/>
                <w:color w:val="FFFFFF"/>
                <w:sz w:val="20"/>
                <w:szCs w:val="20"/>
              </w:rPr>
              <w:t>Label</w:t>
            </w:r>
          </w:p>
        </w:tc>
        <w:tc>
          <w:tcPr>
            <w:tcW w:w="51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rsidR="00680FBD" w:rsidRDefault="00611C7E">
            <w:r>
              <w:rPr>
                <w:b/>
                <w:bCs/>
                <w:color w:val="FFFFFF"/>
                <w:sz w:val="20"/>
                <w:szCs w:val="20"/>
              </w:rPr>
              <w:t>Connects To</w:t>
            </w:r>
          </w:p>
        </w:tc>
      </w:tr>
      <w:tr w:rsidR="00680FB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VSS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GND</w:t>
            </w:r>
          </w:p>
        </w:tc>
      </w:tr>
      <w:tr w:rsidR="00680FB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VDD</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5V</w:t>
            </w:r>
          </w:p>
        </w:tc>
      </w:tr>
      <w:tr w:rsidR="00680FB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V0 (Contrast)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Potentiometer middle pin (wiper)</w:t>
            </w:r>
          </w:p>
        </w:tc>
      </w:tr>
      <w:tr w:rsidR="00680FB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RS</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Arduino Pin 12</w:t>
            </w:r>
          </w:p>
        </w:tc>
      </w:tr>
      <w:tr w:rsidR="00680FB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RW</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GND</w:t>
            </w:r>
          </w:p>
        </w:tc>
      </w:tr>
      <w:tr w:rsidR="00680FB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E (Enable)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Arduino Pin 11</w:t>
            </w:r>
          </w:p>
        </w:tc>
      </w:tr>
      <w:tr w:rsidR="00680FB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11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D4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Arduino Pin 5</w:t>
            </w:r>
          </w:p>
        </w:tc>
      </w:tr>
      <w:tr w:rsidR="00680FB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12</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D5</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Arduino Pin 4</w:t>
            </w:r>
          </w:p>
        </w:tc>
      </w:tr>
      <w:tr w:rsidR="00680FB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13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D6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Arduino Pin 3</w:t>
            </w:r>
          </w:p>
        </w:tc>
      </w:tr>
      <w:tr w:rsidR="00680FB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14</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D7</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Arduino Pin 2</w:t>
            </w:r>
          </w:p>
        </w:tc>
      </w:tr>
      <w:tr w:rsidR="00680FB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15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A (Backlight +)</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5V via 220Ω resistor</w:t>
            </w:r>
          </w:p>
        </w:tc>
      </w:tr>
      <w:tr w:rsidR="00680FB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16</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K (Backlight −)</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GND</w:t>
            </w:r>
          </w:p>
        </w:tc>
      </w:tr>
    </w:tbl>
    <w:p w:rsidR="00680FBD" w:rsidRDefault="00680FBD">
      <w:pPr>
        <w:spacing w:after="160"/>
      </w:pPr>
    </w:p>
    <w:p w:rsidR="00680FBD" w:rsidRDefault="00611C7E">
      <w:pPr>
        <w:pStyle w:val="Heading2"/>
      </w:pPr>
      <w:proofErr w:type="gramStart"/>
      <w:r>
        <w:t>3.2  Potentiometer</w:t>
      </w:r>
      <w:proofErr w:type="gramEnd"/>
      <w:r>
        <w:t xml:space="preserve"> (Contrast Control)</w:t>
      </w:r>
    </w:p>
    <w:p w:rsidR="00680FBD" w:rsidRDefault="00611C7E">
      <w:pPr>
        <w:spacing w:after="120"/>
      </w:pPr>
      <w:r>
        <w:t>The potentiometer adjusts the LCD contrast and does not connect to the Arduino at any point.</w:t>
      </w:r>
    </w:p>
    <w:p w:rsidR="00680FBD" w:rsidRDefault="00680FBD">
      <w:pPr>
        <w:spacing w:after="80"/>
      </w:pPr>
    </w:p>
    <w:p w:rsidR="00680FBD" w:rsidRDefault="00611C7E">
      <w:pPr>
        <w:pStyle w:val="ListParagraph"/>
        <w:numPr>
          <w:ilvl w:val="0"/>
          <w:numId w:val="2"/>
        </w:numPr>
        <w:spacing w:after="80"/>
      </w:pPr>
      <w:r>
        <w:t>Left outer pin → 5V</w:t>
      </w:r>
    </w:p>
    <w:p w:rsidR="00680FBD" w:rsidRDefault="00611C7E">
      <w:pPr>
        <w:pStyle w:val="ListParagraph"/>
        <w:numPr>
          <w:ilvl w:val="0"/>
          <w:numId w:val="2"/>
        </w:numPr>
        <w:spacing w:after="80"/>
      </w:pPr>
      <w:r>
        <w:t>Middle pin (wiper) → LCD V0</w:t>
      </w:r>
    </w:p>
    <w:p w:rsidR="00680FBD" w:rsidRDefault="00611C7E">
      <w:pPr>
        <w:pStyle w:val="ListParagraph"/>
        <w:numPr>
          <w:ilvl w:val="0"/>
          <w:numId w:val="2"/>
        </w:numPr>
        <w:spacing w:after="80"/>
      </w:pPr>
      <w:r>
        <w:t>Right outer pin → GND</w:t>
      </w:r>
    </w:p>
    <w:p w:rsidR="00680FBD" w:rsidRDefault="00680FBD">
      <w:pPr>
        <w:spacing w:after="80"/>
      </w:pPr>
    </w:p>
    <w:p w:rsidR="00680FBD" w:rsidRDefault="00611C7E">
      <w:pPr>
        <w:spacing w:after="120"/>
      </w:pPr>
      <w:r>
        <w:t>Turn the potentiometer knob during simulation until the LCD text is clearly visible. Alternatively, connecting V0 directly to GND sets maximum contrast without needing a potentiometer.</w:t>
      </w:r>
    </w:p>
    <w:p w:rsidR="00680FBD" w:rsidRDefault="00680FBD">
      <w:pPr>
        <w:spacing w:after="160"/>
      </w:pPr>
    </w:p>
    <w:p w:rsidR="00680FBD" w:rsidRDefault="00611C7E">
      <w:pPr>
        <w:pStyle w:val="Heading2"/>
      </w:pPr>
      <w:proofErr w:type="gramStart"/>
      <w:r>
        <w:t>3.3  LED</w:t>
      </w:r>
      <w:proofErr w:type="gramEnd"/>
    </w:p>
    <w:p w:rsidR="00680FBD" w:rsidRDefault="00611C7E">
      <w:pPr>
        <w:pStyle w:val="ListParagraph"/>
        <w:numPr>
          <w:ilvl w:val="0"/>
          <w:numId w:val="2"/>
        </w:numPr>
        <w:spacing w:after="80"/>
      </w:pPr>
      <w:r>
        <w:t>Arduino Pin 9 → 220Ω resistor → LED anode (+)</w:t>
      </w:r>
    </w:p>
    <w:p w:rsidR="00680FBD" w:rsidRDefault="00611C7E">
      <w:pPr>
        <w:pStyle w:val="ListParagraph"/>
        <w:numPr>
          <w:ilvl w:val="0"/>
          <w:numId w:val="2"/>
        </w:numPr>
        <w:spacing w:after="80"/>
      </w:pPr>
      <w:r>
        <w:t>LED cathode (−) → GND</w:t>
      </w:r>
    </w:p>
    <w:p w:rsidR="00680FBD" w:rsidRDefault="00680FBD">
      <w:pPr>
        <w:spacing w:after="160"/>
      </w:pPr>
    </w:p>
    <w:p w:rsidR="00680FBD" w:rsidRDefault="00611C7E">
      <w:pPr>
        <w:pStyle w:val="Heading2"/>
      </w:pPr>
      <w:proofErr w:type="gramStart"/>
      <w:r>
        <w:t>3.4  Push</w:t>
      </w:r>
      <w:proofErr w:type="gramEnd"/>
      <w:r>
        <w:t xml:space="preserve"> Button</w:t>
      </w:r>
    </w:p>
    <w:p w:rsidR="00680FBD" w:rsidRDefault="00611C7E">
      <w:pPr>
        <w:pStyle w:val="ListParagraph"/>
        <w:numPr>
          <w:ilvl w:val="0"/>
          <w:numId w:val="2"/>
        </w:numPr>
        <w:spacing w:after="80"/>
      </w:pPr>
      <w:r>
        <w:t>One leg → Arduino Pin 7</w:t>
      </w:r>
    </w:p>
    <w:p w:rsidR="00680FBD" w:rsidRDefault="00611C7E">
      <w:pPr>
        <w:pStyle w:val="ListParagraph"/>
        <w:numPr>
          <w:ilvl w:val="0"/>
          <w:numId w:val="2"/>
        </w:numPr>
        <w:spacing w:after="80"/>
      </w:pPr>
      <w:r>
        <w:t>Other leg → GND</w:t>
      </w:r>
    </w:p>
    <w:p w:rsidR="00680FBD" w:rsidRDefault="00680FBD">
      <w:pPr>
        <w:spacing w:after="80"/>
      </w:pPr>
    </w:p>
    <w:p w:rsidR="00680FBD" w:rsidRDefault="00611C7E">
      <w:pPr>
        <w:spacing w:after="120"/>
      </w:pPr>
      <w:r>
        <w:t>No external pull-down resistor is required. The firmware configures the pin with INPUT_PULLUP, which enables Arduino's internal pull-up resistor. The pin reads HIGH by default</w:t>
      </w:r>
      <w:r>
        <w:t xml:space="preserve"> and LOW when the button is pressed.</w:t>
      </w:r>
    </w:p>
    <w:p w:rsidR="00680FBD" w:rsidRDefault="00680FBD">
      <w:pPr>
        <w:spacing w:after="160"/>
      </w:pPr>
    </w:p>
    <w:p w:rsidR="00680FBD" w:rsidRDefault="00611C7E">
      <w:pPr>
        <w:pStyle w:val="Heading2"/>
      </w:pPr>
      <w:proofErr w:type="gramStart"/>
      <w:r>
        <w:t>3.5  Buzzer</w:t>
      </w:r>
      <w:proofErr w:type="gramEnd"/>
    </w:p>
    <w:p w:rsidR="00680FBD" w:rsidRDefault="00611C7E">
      <w:pPr>
        <w:pStyle w:val="ListParagraph"/>
        <w:numPr>
          <w:ilvl w:val="0"/>
          <w:numId w:val="2"/>
        </w:numPr>
        <w:spacing w:after="80"/>
      </w:pPr>
      <w:r>
        <w:t>Positive leg → Arduino Pin 8</w:t>
      </w:r>
    </w:p>
    <w:p w:rsidR="00680FBD" w:rsidRDefault="00611C7E">
      <w:pPr>
        <w:pStyle w:val="ListParagraph"/>
        <w:numPr>
          <w:ilvl w:val="0"/>
          <w:numId w:val="2"/>
        </w:numPr>
        <w:spacing w:after="80"/>
      </w:pPr>
      <w:r>
        <w:t>Negative leg → GND</w:t>
      </w:r>
    </w:p>
    <w:p w:rsidR="00680FBD" w:rsidRDefault="00680FBD">
      <w:pPr>
        <w:spacing w:after="160"/>
      </w:pPr>
    </w:p>
    <w:p w:rsidR="00680FBD" w:rsidRDefault="00611C7E">
      <w:pPr>
        <w:pStyle w:val="Heading1"/>
        <w:pBdr>
          <w:bottom w:val="single" w:sz="6" w:space="4" w:color="2E4057"/>
        </w:pBdr>
      </w:pPr>
      <w:r>
        <w:t>4.  Source Code</w:t>
      </w:r>
    </w:p>
    <w:p w:rsidR="00680FBD" w:rsidRDefault="00611C7E">
      <w:pPr>
        <w:pStyle w:val="Heading2"/>
      </w:pPr>
      <w:proofErr w:type="gramStart"/>
      <w:r>
        <w:t>4.1  Complete</w:t>
      </w:r>
      <w:proofErr w:type="gramEnd"/>
      <w:r>
        <w:t xml:space="preserve"> Code Listing</w:t>
      </w:r>
    </w:p>
    <w:p w:rsidR="00680FBD" w:rsidRDefault="00680FBD">
      <w:pPr>
        <w:shd w:val="clear" w:color="auto" w:fill="F0F0F0"/>
        <w:spacing w:before="80"/>
        <w:ind w:left="600"/>
      </w:pPr>
    </w:p>
    <w:p w:rsidR="00680FBD" w:rsidRDefault="00611C7E">
      <w:pPr>
        <w:shd w:val="clear" w:color="auto" w:fill="F4F4F4"/>
        <w:ind w:left="600"/>
      </w:pPr>
      <w:r>
        <w:rPr>
          <w:rFonts w:ascii="Courier New" w:eastAsia="Courier New" w:hAnsi="Courier New" w:cs="Courier New"/>
          <w:color w:val="1A1A1A"/>
          <w:sz w:val="18"/>
          <w:szCs w:val="18"/>
        </w:rPr>
        <w:t>#include &lt;</w:t>
      </w:r>
      <w:proofErr w:type="spellStart"/>
      <w:r>
        <w:rPr>
          <w:rFonts w:ascii="Courier New" w:eastAsia="Courier New" w:hAnsi="Courier New" w:cs="Courier New"/>
          <w:color w:val="1A1A1A"/>
          <w:sz w:val="18"/>
          <w:szCs w:val="18"/>
        </w:rPr>
        <w:t>LiquidCrystal.h</w:t>
      </w:r>
      <w:proofErr w:type="spellEnd"/>
      <w:r>
        <w:rPr>
          <w:rFonts w:ascii="Courier New" w:eastAsia="Courier New" w:hAnsi="Courier New" w:cs="Courier New"/>
          <w:color w:val="1A1A1A"/>
          <w:sz w:val="18"/>
          <w:szCs w:val="18"/>
        </w:rPr>
        <w:t>&gt;</w:t>
      </w:r>
    </w:p>
    <w:p w:rsidR="00680FBD" w:rsidRDefault="00611C7E">
      <w:pPr>
        <w:shd w:val="clear" w:color="auto" w:fill="F4F4F4"/>
        <w:ind w:left="600"/>
      </w:pPr>
      <w:r>
        <w:rPr>
          <w:rFonts w:ascii="Courier New" w:eastAsia="Courier New" w:hAnsi="Courier New" w:cs="Courier New"/>
          <w:color w:val="1A1A1A"/>
          <w:sz w:val="18"/>
          <w:szCs w:val="18"/>
        </w:rPr>
        <w:t xml:space="preserve"> </w:t>
      </w:r>
    </w:p>
    <w:p w:rsidR="00680FBD" w:rsidRDefault="00611C7E">
      <w:pPr>
        <w:shd w:val="clear" w:color="auto" w:fill="F4F4F4"/>
        <w:ind w:left="600"/>
      </w:pPr>
      <w:r>
        <w:rPr>
          <w:rFonts w:ascii="Courier New" w:eastAsia="Courier New" w:hAnsi="Courier New" w:cs="Courier New"/>
          <w:color w:val="1A1A1A"/>
          <w:sz w:val="18"/>
          <w:szCs w:val="18"/>
        </w:rPr>
        <w:t>// Pin assignments</w:t>
      </w:r>
    </w:p>
    <w:p w:rsidR="00680FBD" w:rsidRDefault="00611C7E">
      <w:pPr>
        <w:shd w:val="clear" w:color="auto" w:fill="F4F4F4"/>
        <w:ind w:left="600"/>
      </w:pPr>
      <w:proofErr w:type="spellStart"/>
      <w:r>
        <w:rPr>
          <w:rFonts w:ascii="Courier New" w:eastAsia="Courier New" w:hAnsi="Courier New" w:cs="Courier New"/>
          <w:color w:val="1A1A1A"/>
          <w:sz w:val="18"/>
          <w:szCs w:val="18"/>
        </w:rPr>
        <w:t>LiquidCrystal</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lcd</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12, 11, 5, 4, 3, 2);</w:t>
      </w:r>
    </w:p>
    <w:p w:rsidR="00680FBD" w:rsidRDefault="00611C7E">
      <w:pPr>
        <w:shd w:val="clear" w:color="auto" w:fill="F4F4F4"/>
        <w:ind w:left="600"/>
      </w:pP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int</w:t>
      </w:r>
      <w:proofErr w:type="spellEnd"/>
      <w:r>
        <w:rPr>
          <w:rFonts w:ascii="Courier New" w:eastAsia="Courier New" w:hAnsi="Courier New" w:cs="Courier New"/>
          <w:color w:val="1A1A1A"/>
          <w:sz w:val="18"/>
          <w:szCs w:val="18"/>
        </w:rPr>
        <w:t xml:space="preserve"> LED    = 9;</w:t>
      </w:r>
    </w:p>
    <w:p w:rsidR="00680FBD" w:rsidRDefault="00611C7E">
      <w:pPr>
        <w:shd w:val="clear" w:color="auto" w:fill="F4F4F4"/>
        <w:ind w:left="600"/>
      </w:pPr>
      <w:proofErr w:type="spellStart"/>
      <w:r>
        <w:rPr>
          <w:rFonts w:ascii="Courier New" w:eastAsia="Courier New" w:hAnsi="Courier New" w:cs="Courier New"/>
          <w:color w:val="1A1A1A"/>
          <w:sz w:val="18"/>
          <w:szCs w:val="18"/>
        </w:rPr>
        <w:t>cons</w:t>
      </w:r>
      <w:r>
        <w:rPr>
          <w:rFonts w:ascii="Courier New" w:eastAsia="Courier New" w:hAnsi="Courier New" w:cs="Courier New"/>
          <w:color w:val="1A1A1A"/>
          <w:sz w:val="18"/>
          <w:szCs w:val="18"/>
        </w:rPr>
        <w:t>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int</w:t>
      </w:r>
      <w:proofErr w:type="spellEnd"/>
      <w:r>
        <w:rPr>
          <w:rFonts w:ascii="Courier New" w:eastAsia="Courier New" w:hAnsi="Courier New" w:cs="Courier New"/>
          <w:color w:val="1A1A1A"/>
          <w:sz w:val="18"/>
          <w:szCs w:val="18"/>
        </w:rPr>
        <w:t xml:space="preserve"> BUTTON = 7;</w:t>
      </w:r>
    </w:p>
    <w:p w:rsidR="00680FBD" w:rsidRDefault="00611C7E">
      <w:pPr>
        <w:shd w:val="clear" w:color="auto" w:fill="F4F4F4"/>
        <w:ind w:left="600"/>
      </w:pP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int</w:t>
      </w:r>
      <w:proofErr w:type="spellEnd"/>
      <w:r>
        <w:rPr>
          <w:rFonts w:ascii="Courier New" w:eastAsia="Courier New" w:hAnsi="Courier New" w:cs="Courier New"/>
          <w:color w:val="1A1A1A"/>
          <w:sz w:val="18"/>
          <w:szCs w:val="18"/>
        </w:rPr>
        <w:t xml:space="preserve"> BUZZER = 8;</w:t>
      </w:r>
    </w:p>
    <w:p w:rsidR="00680FBD" w:rsidRDefault="00611C7E">
      <w:pPr>
        <w:shd w:val="clear" w:color="auto" w:fill="F4F4F4"/>
        <w:ind w:left="600"/>
      </w:pPr>
      <w:r>
        <w:rPr>
          <w:rFonts w:ascii="Courier New" w:eastAsia="Courier New" w:hAnsi="Courier New" w:cs="Courier New"/>
          <w:color w:val="1A1A1A"/>
          <w:sz w:val="18"/>
          <w:szCs w:val="18"/>
        </w:rPr>
        <w:t xml:space="preserve"> </w:t>
      </w:r>
    </w:p>
    <w:p w:rsidR="00680FBD" w:rsidRDefault="00611C7E">
      <w:pPr>
        <w:shd w:val="clear" w:color="auto" w:fill="F4F4F4"/>
        <w:ind w:left="600"/>
      </w:pPr>
      <w:r>
        <w:rPr>
          <w:rFonts w:ascii="Courier New" w:eastAsia="Courier New" w:hAnsi="Courier New" w:cs="Courier New"/>
          <w:color w:val="1A1A1A"/>
          <w:sz w:val="18"/>
          <w:szCs w:val="18"/>
        </w:rPr>
        <w:t xml:space="preserve">void </w:t>
      </w:r>
      <w:proofErr w:type="gramStart"/>
      <w:r>
        <w:rPr>
          <w:rFonts w:ascii="Courier New" w:eastAsia="Courier New" w:hAnsi="Courier New" w:cs="Courier New"/>
          <w:color w:val="1A1A1A"/>
          <w:sz w:val="18"/>
          <w:szCs w:val="18"/>
        </w:rPr>
        <w:t>setup(</w:t>
      </w:r>
      <w:proofErr w:type="gramEnd"/>
      <w:r>
        <w:rPr>
          <w:rFonts w:ascii="Courier New" w:eastAsia="Courier New" w:hAnsi="Courier New" w:cs="Courier New"/>
          <w:color w:val="1A1A1A"/>
          <w:sz w:val="18"/>
          <w:szCs w:val="18"/>
        </w:rPr>
        <w:t>) {</w:t>
      </w:r>
    </w:p>
    <w:p w:rsidR="00680FBD" w:rsidRDefault="00611C7E">
      <w:pPr>
        <w:shd w:val="clear" w:color="auto" w:fill="F4F4F4"/>
        <w:ind w:left="60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pinMode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LED, OUTPUT);</w:t>
      </w:r>
    </w:p>
    <w:p w:rsidR="00680FBD" w:rsidRDefault="00611C7E">
      <w:pPr>
        <w:shd w:val="clear" w:color="auto" w:fill="F4F4F4"/>
        <w:ind w:left="60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pinMode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BUTTON, INPUT_PULLUP);</w:t>
      </w:r>
    </w:p>
    <w:p w:rsidR="00680FBD" w:rsidRDefault="00611C7E">
      <w:pPr>
        <w:shd w:val="clear" w:color="auto" w:fill="F4F4F4"/>
        <w:ind w:left="60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pinMode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BUZZER, OUTPUT);</w:t>
      </w:r>
    </w:p>
    <w:p w:rsidR="00680FBD" w:rsidRDefault="00611C7E">
      <w:pPr>
        <w:shd w:val="clear" w:color="auto" w:fill="F4F4F4"/>
        <w:ind w:left="6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randomSeed</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analogRead</w:t>
      </w:r>
      <w:proofErr w:type="spellEnd"/>
      <w:r>
        <w:rPr>
          <w:rFonts w:ascii="Courier New" w:eastAsia="Courier New" w:hAnsi="Courier New" w:cs="Courier New"/>
          <w:color w:val="1A1A1A"/>
          <w:sz w:val="18"/>
          <w:szCs w:val="18"/>
        </w:rPr>
        <w:t>(A0)</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Seed from analog noise for unpredictability</w:t>
      </w:r>
    </w:p>
    <w:p w:rsidR="00680FBD" w:rsidRDefault="00611C7E">
      <w:pPr>
        <w:shd w:val="clear" w:color="auto" w:fill="F4F4F4"/>
        <w:ind w:left="60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lcd.begin</w:t>
      </w:r>
      <w:proofErr w:type="spellEnd"/>
      <w:proofErr w:type="gramEnd"/>
      <w:r>
        <w:rPr>
          <w:rFonts w:ascii="Courier New" w:eastAsia="Courier New" w:hAnsi="Courier New" w:cs="Courier New"/>
          <w:color w:val="1A1A1A"/>
          <w:sz w:val="18"/>
          <w:szCs w:val="18"/>
        </w:rPr>
        <w:t>(16, 2);</w:t>
      </w:r>
    </w:p>
    <w:p w:rsidR="00680FBD" w:rsidRDefault="00611C7E">
      <w:pPr>
        <w:shd w:val="clear" w:color="auto" w:fill="F4F4F4"/>
        <w:ind w:left="600"/>
      </w:pPr>
      <w:r>
        <w:rPr>
          <w:rFonts w:ascii="Courier New" w:eastAsia="Courier New" w:hAnsi="Courier New" w:cs="Courier New"/>
          <w:color w:val="1A1A1A"/>
          <w:sz w:val="18"/>
          <w:szCs w:val="18"/>
        </w:rPr>
        <w:t>}</w:t>
      </w:r>
    </w:p>
    <w:p w:rsidR="00680FBD" w:rsidRDefault="00611C7E">
      <w:pPr>
        <w:shd w:val="clear" w:color="auto" w:fill="F4F4F4"/>
        <w:ind w:left="600"/>
      </w:pPr>
      <w:r>
        <w:rPr>
          <w:rFonts w:ascii="Courier New" w:eastAsia="Courier New" w:hAnsi="Courier New" w:cs="Courier New"/>
          <w:color w:val="1A1A1A"/>
          <w:sz w:val="18"/>
          <w:szCs w:val="18"/>
        </w:rPr>
        <w:t xml:space="preserve"> </w:t>
      </w:r>
    </w:p>
    <w:p w:rsidR="00680FBD" w:rsidRDefault="00611C7E">
      <w:pPr>
        <w:shd w:val="clear" w:color="auto" w:fill="F4F4F4"/>
        <w:ind w:left="600"/>
      </w:pPr>
      <w:r>
        <w:rPr>
          <w:rFonts w:ascii="Courier New" w:eastAsia="Courier New" w:hAnsi="Courier New" w:cs="Courier New"/>
          <w:color w:val="1A1A1A"/>
          <w:sz w:val="18"/>
          <w:szCs w:val="18"/>
        </w:rPr>
        <w:t xml:space="preserve">void </w:t>
      </w:r>
      <w:proofErr w:type="gramStart"/>
      <w:r>
        <w:rPr>
          <w:rFonts w:ascii="Courier New" w:eastAsia="Courier New" w:hAnsi="Courier New" w:cs="Courier New"/>
          <w:color w:val="1A1A1A"/>
          <w:sz w:val="18"/>
          <w:szCs w:val="18"/>
        </w:rPr>
        <w:t>loop(</w:t>
      </w:r>
      <w:proofErr w:type="gramEnd"/>
      <w:r>
        <w:rPr>
          <w:rFonts w:ascii="Courier New" w:eastAsia="Courier New" w:hAnsi="Courier New" w:cs="Courier New"/>
          <w:color w:val="1A1A1A"/>
          <w:sz w:val="18"/>
          <w:szCs w:val="18"/>
        </w:rPr>
        <w:t>) {</w:t>
      </w:r>
    </w:p>
    <w:p w:rsidR="00680FBD" w:rsidRDefault="00611C7E">
      <w:pPr>
        <w:shd w:val="clear" w:color="auto" w:fill="F4F4F4"/>
        <w:ind w:left="600"/>
      </w:pPr>
      <w:r>
        <w:rPr>
          <w:rFonts w:ascii="Courier New" w:eastAsia="Courier New" w:hAnsi="Courier New" w:cs="Courier New"/>
          <w:color w:val="1A1A1A"/>
          <w:sz w:val="18"/>
          <w:szCs w:val="18"/>
        </w:rPr>
        <w:t xml:space="preserve"> </w:t>
      </w:r>
    </w:p>
    <w:p w:rsidR="00680FBD" w:rsidRDefault="00611C7E">
      <w:pPr>
        <w:shd w:val="clear" w:color="auto" w:fill="F4F4F4"/>
        <w:ind w:left="600"/>
      </w:pPr>
      <w:r>
        <w:rPr>
          <w:rFonts w:ascii="Courier New" w:eastAsia="Courier New" w:hAnsi="Courier New" w:cs="Courier New"/>
          <w:color w:val="1A1A1A"/>
          <w:sz w:val="18"/>
          <w:szCs w:val="18"/>
        </w:rPr>
        <w:t xml:space="preserve">  // Step 1: Wait for user to start a round</w:t>
      </w:r>
    </w:p>
    <w:p w:rsidR="00680FBD" w:rsidRDefault="00611C7E">
      <w:pPr>
        <w:shd w:val="clear" w:color="auto" w:fill="F4F4F4"/>
        <w:ind w:left="60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lcd.clear</w:t>
      </w:r>
      <w:proofErr w:type="spellEnd"/>
      <w:proofErr w:type="gramEnd"/>
      <w:r>
        <w:rPr>
          <w:rFonts w:ascii="Courier New" w:eastAsia="Courier New" w:hAnsi="Courier New" w:cs="Courier New"/>
          <w:color w:val="1A1A1A"/>
          <w:sz w:val="18"/>
          <w:szCs w:val="18"/>
        </w:rPr>
        <w:t>();</w:t>
      </w:r>
    </w:p>
    <w:p w:rsidR="00680FBD" w:rsidRDefault="00611C7E">
      <w:pPr>
        <w:shd w:val="clear" w:color="auto" w:fill="F4F4F4"/>
        <w:ind w:left="6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lcd.</w:t>
      </w:r>
      <w:proofErr w:type="gramStart"/>
      <w:r>
        <w:rPr>
          <w:rFonts w:ascii="Courier New" w:eastAsia="Courier New" w:hAnsi="Courier New" w:cs="Courier New"/>
          <w:color w:val="1A1A1A"/>
          <w:sz w:val="18"/>
          <w:szCs w:val="18"/>
        </w:rPr>
        <w:t>print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"Press to start!");</w:t>
      </w:r>
    </w:p>
    <w:p w:rsidR="00680FBD" w:rsidRDefault="00611C7E">
      <w:pPr>
        <w:shd w:val="clear" w:color="auto" w:fill="F4F4F4"/>
        <w:ind w:left="600"/>
      </w:pPr>
      <w:r>
        <w:rPr>
          <w:rFonts w:ascii="Courier New" w:eastAsia="Courier New" w:hAnsi="Courier New" w:cs="Courier New"/>
          <w:color w:val="1A1A1A"/>
          <w:sz w:val="18"/>
          <w:szCs w:val="18"/>
        </w:rPr>
        <w:t xml:space="preserve">  while (</w:t>
      </w:r>
      <w:proofErr w:type="spellStart"/>
      <w:r>
        <w:rPr>
          <w:rFonts w:ascii="Courier New" w:eastAsia="Courier New" w:hAnsi="Courier New" w:cs="Courier New"/>
          <w:color w:val="1A1A1A"/>
          <w:sz w:val="18"/>
          <w:szCs w:val="18"/>
        </w:rPr>
        <w:t>digitalRead</w:t>
      </w:r>
      <w:proofErr w:type="spellEnd"/>
      <w:r>
        <w:rPr>
          <w:rFonts w:ascii="Courier New" w:eastAsia="Courier New" w:hAnsi="Courier New" w:cs="Courier New"/>
          <w:color w:val="1A1A1A"/>
          <w:sz w:val="18"/>
          <w:szCs w:val="18"/>
        </w:rPr>
        <w:t>(BUTTON) == HIGH);</w:t>
      </w:r>
    </w:p>
    <w:p w:rsidR="00680FBD" w:rsidRDefault="00611C7E">
      <w:pPr>
        <w:shd w:val="clear" w:color="auto" w:fill="F4F4F4"/>
        <w:ind w:left="6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delay(</w:t>
      </w:r>
      <w:proofErr w:type="gramEnd"/>
      <w:r>
        <w:rPr>
          <w:rFonts w:ascii="Courier New" w:eastAsia="Courier New" w:hAnsi="Courier New" w:cs="Courier New"/>
          <w:color w:val="1A1A1A"/>
          <w:sz w:val="18"/>
          <w:szCs w:val="18"/>
        </w:rPr>
        <w:t xml:space="preserve">200);                          // </w:t>
      </w:r>
      <w:proofErr w:type="spellStart"/>
      <w:r>
        <w:rPr>
          <w:rFonts w:ascii="Courier New" w:eastAsia="Courier New" w:hAnsi="Courier New" w:cs="Courier New"/>
          <w:color w:val="1A1A1A"/>
          <w:sz w:val="18"/>
          <w:szCs w:val="18"/>
        </w:rPr>
        <w:t>Debounce</w:t>
      </w:r>
      <w:proofErr w:type="spellEnd"/>
    </w:p>
    <w:p w:rsidR="00680FBD" w:rsidRDefault="00611C7E">
      <w:pPr>
        <w:shd w:val="clear" w:color="auto" w:fill="F4F4F4"/>
        <w:ind w:left="600"/>
      </w:pPr>
      <w:r>
        <w:rPr>
          <w:rFonts w:ascii="Courier New" w:eastAsia="Courier New" w:hAnsi="Courier New" w:cs="Courier New"/>
          <w:color w:val="1A1A1A"/>
          <w:sz w:val="18"/>
          <w:szCs w:val="18"/>
        </w:rPr>
        <w:t xml:space="preserve"> </w:t>
      </w:r>
    </w:p>
    <w:p w:rsidR="00680FBD" w:rsidRDefault="00611C7E">
      <w:pPr>
        <w:shd w:val="clear" w:color="auto" w:fill="F4F4F4"/>
        <w:ind w:left="600"/>
      </w:pPr>
      <w:r>
        <w:rPr>
          <w:rFonts w:ascii="Courier New" w:eastAsia="Courier New" w:hAnsi="Courier New" w:cs="Courier New"/>
          <w:color w:val="1A1A1A"/>
          <w:sz w:val="18"/>
          <w:szCs w:val="18"/>
        </w:rPr>
        <w:t xml:space="preserve">  // Step 2: Random delay before stimulus (1 to 4 seconds)</w:t>
      </w:r>
    </w:p>
    <w:p w:rsidR="00680FBD" w:rsidRDefault="00611C7E">
      <w:pPr>
        <w:shd w:val="clear" w:color="auto" w:fill="F4F4F4"/>
        <w:ind w:left="60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lcd.clear</w:t>
      </w:r>
      <w:proofErr w:type="spellEnd"/>
      <w:proofErr w:type="gramEnd"/>
      <w:r>
        <w:rPr>
          <w:rFonts w:ascii="Courier New" w:eastAsia="Courier New" w:hAnsi="Courier New" w:cs="Courier New"/>
          <w:color w:val="1A1A1A"/>
          <w:sz w:val="18"/>
          <w:szCs w:val="18"/>
        </w:rPr>
        <w:t>();</w:t>
      </w:r>
    </w:p>
    <w:p w:rsidR="00680FBD" w:rsidRDefault="00611C7E">
      <w:pPr>
        <w:shd w:val="clear" w:color="auto" w:fill="F4F4F4"/>
        <w:ind w:left="6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lcd.</w:t>
      </w:r>
      <w:proofErr w:type="gramStart"/>
      <w:r>
        <w:rPr>
          <w:rFonts w:ascii="Courier New" w:eastAsia="Courier New" w:hAnsi="Courier New" w:cs="Courier New"/>
          <w:color w:val="1A1A1A"/>
          <w:sz w:val="18"/>
          <w:szCs w:val="18"/>
        </w:rPr>
        <w:t>print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"Get ready...");</w:t>
      </w:r>
    </w:p>
    <w:p w:rsidR="00680FBD" w:rsidRDefault="00611C7E">
      <w:pPr>
        <w:shd w:val="clear" w:color="auto" w:fill="F4F4F4"/>
        <w:ind w:left="6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delay(</w:t>
      </w:r>
      <w:proofErr w:type="gramEnd"/>
      <w:r>
        <w:rPr>
          <w:rFonts w:ascii="Courier New" w:eastAsia="Courier New" w:hAnsi="Courier New" w:cs="Courier New"/>
          <w:color w:val="1A1A1A"/>
          <w:sz w:val="18"/>
          <w:szCs w:val="18"/>
        </w:rPr>
        <w:t>random(1000, 4000));</w:t>
      </w:r>
    </w:p>
    <w:p w:rsidR="00680FBD" w:rsidRDefault="00611C7E">
      <w:pPr>
        <w:shd w:val="clear" w:color="auto" w:fill="F4F4F4"/>
        <w:ind w:left="600"/>
      </w:pPr>
      <w:r>
        <w:rPr>
          <w:rFonts w:ascii="Courier New" w:eastAsia="Courier New" w:hAnsi="Courier New" w:cs="Courier New"/>
          <w:color w:val="1A1A1A"/>
          <w:sz w:val="18"/>
          <w:szCs w:val="18"/>
        </w:rPr>
        <w:t xml:space="preserve"> </w:t>
      </w:r>
    </w:p>
    <w:p w:rsidR="00680FBD" w:rsidRDefault="00611C7E">
      <w:pPr>
        <w:shd w:val="clear" w:color="auto" w:fill="F4F4F4"/>
        <w:ind w:left="600"/>
      </w:pPr>
      <w:r>
        <w:rPr>
          <w:rFonts w:ascii="Courier New" w:eastAsia="Courier New" w:hAnsi="Courier New" w:cs="Courier New"/>
          <w:color w:val="1A1A1A"/>
          <w:sz w:val="18"/>
          <w:szCs w:val="18"/>
        </w:rPr>
        <w:t xml:space="preserve">  // Step 3: Fire the stimulus</w:t>
      </w:r>
    </w:p>
    <w:p w:rsidR="00680FBD" w:rsidRDefault="00611C7E">
      <w:pPr>
        <w:shd w:val="clear" w:color="auto" w:fill="F4F4F4"/>
        <w:ind w:left="60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digitalWrite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LED, HIGH);</w:t>
      </w:r>
    </w:p>
    <w:p w:rsidR="00680FBD" w:rsidRDefault="00611C7E">
      <w:pPr>
        <w:shd w:val="clear" w:color="auto" w:fill="F4F4F4"/>
        <w:ind w:left="6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tone(</w:t>
      </w:r>
      <w:proofErr w:type="gramEnd"/>
      <w:r>
        <w:rPr>
          <w:rFonts w:ascii="Courier New" w:eastAsia="Courier New" w:hAnsi="Courier New" w:cs="Courier New"/>
          <w:color w:val="1A1A1A"/>
          <w:sz w:val="18"/>
          <w:szCs w:val="18"/>
        </w:rPr>
        <w:t>BUZZER, 1000, 500);             // 1000Hz tone for 500ms</w:t>
      </w:r>
    </w:p>
    <w:p w:rsidR="00680FBD" w:rsidRDefault="00611C7E">
      <w:pPr>
        <w:shd w:val="clear" w:color="auto" w:fill="F4F4F4"/>
        <w:ind w:left="60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lcd.clear</w:t>
      </w:r>
      <w:proofErr w:type="spellEnd"/>
      <w:proofErr w:type="gramEnd"/>
      <w:r>
        <w:rPr>
          <w:rFonts w:ascii="Courier New" w:eastAsia="Courier New" w:hAnsi="Courier New" w:cs="Courier New"/>
          <w:color w:val="1A1A1A"/>
          <w:sz w:val="18"/>
          <w:szCs w:val="18"/>
        </w:rPr>
        <w:t>();</w:t>
      </w:r>
    </w:p>
    <w:p w:rsidR="00680FBD" w:rsidRDefault="00611C7E">
      <w:pPr>
        <w:shd w:val="clear" w:color="auto" w:fill="F4F4F4"/>
        <w:ind w:left="6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lcd.</w:t>
      </w:r>
      <w:proofErr w:type="gramStart"/>
      <w:r>
        <w:rPr>
          <w:rFonts w:ascii="Courier New" w:eastAsia="Courier New" w:hAnsi="Courier New" w:cs="Courier New"/>
          <w:color w:val="1A1A1A"/>
          <w:sz w:val="18"/>
          <w:szCs w:val="18"/>
        </w:rPr>
        <w:t>print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"PRESS NOW!");</w:t>
      </w:r>
    </w:p>
    <w:p w:rsidR="00680FBD" w:rsidRDefault="00611C7E">
      <w:pPr>
        <w:shd w:val="clear" w:color="auto" w:fill="F4F4F4"/>
        <w:ind w:left="600"/>
      </w:pPr>
      <w:r>
        <w:rPr>
          <w:rFonts w:ascii="Courier New" w:eastAsia="Courier New" w:hAnsi="Courier New" w:cs="Courier New"/>
          <w:color w:val="1A1A1A"/>
          <w:sz w:val="18"/>
          <w:szCs w:val="18"/>
        </w:rPr>
        <w:t xml:space="preserve">  unsigned long </w:t>
      </w:r>
      <w:proofErr w:type="spellStart"/>
      <w:r>
        <w:rPr>
          <w:rFonts w:ascii="Courier New" w:eastAsia="Courier New" w:hAnsi="Courier New" w:cs="Courier New"/>
          <w:color w:val="1A1A1A"/>
          <w:sz w:val="18"/>
          <w:szCs w:val="18"/>
        </w:rPr>
        <w:t>startTime</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millis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 Record stimulus time</w:t>
      </w:r>
    </w:p>
    <w:p w:rsidR="00680FBD" w:rsidRDefault="00611C7E">
      <w:pPr>
        <w:shd w:val="clear" w:color="auto" w:fill="F4F4F4"/>
        <w:ind w:left="600"/>
      </w:pPr>
      <w:r>
        <w:rPr>
          <w:rFonts w:ascii="Courier New" w:eastAsia="Courier New" w:hAnsi="Courier New" w:cs="Courier New"/>
          <w:color w:val="1A1A1A"/>
          <w:sz w:val="18"/>
          <w:szCs w:val="18"/>
        </w:rPr>
        <w:t xml:space="preserve"> </w:t>
      </w:r>
    </w:p>
    <w:p w:rsidR="00680FBD" w:rsidRDefault="00611C7E">
      <w:pPr>
        <w:shd w:val="clear" w:color="auto" w:fill="F4F4F4"/>
        <w:ind w:left="600"/>
      </w:pPr>
      <w:r>
        <w:rPr>
          <w:rFonts w:ascii="Courier New" w:eastAsia="Courier New" w:hAnsi="Courier New" w:cs="Courier New"/>
          <w:color w:val="1A1A1A"/>
          <w:sz w:val="18"/>
          <w:szCs w:val="18"/>
        </w:rPr>
        <w:t xml:space="preserve">  // Step 4: Wait for the user to react</w:t>
      </w:r>
    </w:p>
    <w:p w:rsidR="00680FBD" w:rsidRDefault="00611C7E">
      <w:pPr>
        <w:shd w:val="clear" w:color="auto" w:fill="F4F4F4"/>
        <w:ind w:left="600"/>
      </w:pPr>
      <w:r>
        <w:rPr>
          <w:rFonts w:ascii="Courier New" w:eastAsia="Courier New" w:hAnsi="Courier New" w:cs="Courier New"/>
          <w:color w:val="1A1A1A"/>
          <w:sz w:val="18"/>
          <w:szCs w:val="18"/>
        </w:rPr>
        <w:t xml:space="preserve">  while (</w:t>
      </w:r>
      <w:proofErr w:type="spellStart"/>
      <w:r>
        <w:rPr>
          <w:rFonts w:ascii="Courier New" w:eastAsia="Courier New" w:hAnsi="Courier New" w:cs="Courier New"/>
          <w:color w:val="1A1A1A"/>
          <w:sz w:val="18"/>
          <w:szCs w:val="18"/>
        </w:rPr>
        <w:t>digitalRead</w:t>
      </w:r>
      <w:proofErr w:type="spellEnd"/>
      <w:r>
        <w:rPr>
          <w:rFonts w:ascii="Courier New" w:eastAsia="Courier New" w:hAnsi="Courier New" w:cs="Courier New"/>
          <w:color w:val="1A1A1A"/>
          <w:sz w:val="18"/>
          <w:szCs w:val="18"/>
        </w:rPr>
        <w:t>(BUTTON) == HIGH);</w:t>
      </w:r>
    </w:p>
    <w:p w:rsidR="00680FBD" w:rsidRDefault="00611C7E">
      <w:pPr>
        <w:shd w:val="clear" w:color="auto" w:fill="F4F4F4"/>
        <w:ind w:left="600"/>
      </w:pPr>
      <w:r>
        <w:rPr>
          <w:rFonts w:ascii="Courier New" w:eastAsia="Courier New" w:hAnsi="Courier New" w:cs="Courier New"/>
          <w:color w:val="1A1A1A"/>
          <w:sz w:val="18"/>
          <w:szCs w:val="18"/>
        </w:rPr>
        <w:t xml:space="preserve"> </w:t>
      </w:r>
    </w:p>
    <w:p w:rsidR="00680FBD" w:rsidRDefault="00611C7E">
      <w:pPr>
        <w:shd w:val="clear" w:color="auto" w:fill="F4F4F4"/>
        <w:ind w:left="600"/>
      </w:pPr>
      <w:r>
        <w:rPr>
          <w:rFonts w:ascii="Courier New" w:eastAsia="Courier New" w:hAnsi="Courier New" w:cs="Courier New"/>
          <w:color w:val="1A1A1A"/>
          <w:sz w:val="18"/>
          <w:szCs w:val="18"/>
        </w:rPr>
        <w:t xml:space="preserve">  // Step 5: Calculate and display result</w:t>
      </w:r>
    </w:p>
    <w:p w:rsidR="00680FBD" w:rsidRDefault="00611C7E">
      <w:pPr>
        <w:shd w:val="clear" w:color="auto" w:fill="F4F4F4"/>
        <w:ind w:left="600"/>
      </w:pPr>
      <w:r>
        <w:rPr>
          <w:rFonts w:ascii="Courier New" w:eastAsia="Courier New" w:hAnsi="Courier New" w:cs="Courier New"/>
          <w:color w:val="1A1A1A"/>
          <w:sz w:val="18"/>
          <w:szCs w:val="18"/>
        </w:rPr>
        <w:t xml:space="preserve">  unsigned long </w:t>
      </w:r>
      <w:proofErr w:type="spellStart"/>
      <w:r>
        <w:rPr>
          <w:rFonts w:ascii="Courier New" w:eastAsia="Courier New" w:hAnsi="Courier New" w:cs="Courier New"/>
          <w:color w:val="1A1A1A"/>
          <w:sz w:val="18"/>
          <w:szCs w:val="18"/>
        </w:rPr>
        <w:t>reactionTime</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millis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startTime</w:t>
      </w:r>
      <w:proofErr w:type="spellEnd"/>
      <w:r>
        <w:rPr>
          <w:rFonts w:ascii="Courier New" w:eastAsia="Courier New" w:hAnsi="Courier New" w:cs="Courier New"/>
          <w:color w:val="1A1A1A"/>
          <w:sz w:val="18"/>
          <w:szCs w:val="18"/>
        </w:rPr>
        <w:t>;</w:t>
      </w:r>
    </w:p>
    <w:p w:rsidR="00680FBD" w:rsidRDefault="00611C7E">
      <w:pPr>
        <w:shd w:val="clear" w:color="auto" w:fill="F4F4F4"/>
        <w:ind w:left="60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digitalWrite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LED, LOW);</w:t>
      </w:r>
    </w:p>
    <w:p w:rsidR="00680FBD" w:rsidRDefault="00611C7E">
      <w:pPr>
        <w:shd w:val="clear" w:color="auto" w:fill="F4F4F4"/>
        <w:ind w:left="60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lcd.clear</w:t>
      </w:r>
      <w:proofErr w:type="spellEnd"/>
      <w:proofErr w:type="gramEnd"/>
      <w:r>
        <w:rPr>
          <w:rFonts w:ascii="Courier New" w:eastAsia="Courier New" w:hAnsi="Courier New" w:cs="Courier New"/>
          <w:color w:val="1A1A1A"/>
          <w:sz w:val="18"/>
          <w:szCs w:val="18"/>
        </w:rPr>
        <w:t>();</w:t>
      </w:r>
    </w:p>
    <w:p w:rsidR="00680FBD" w:rsidRDefault="00611C7E">
      <w:pPr>
        <w:shd w:val="clear" w:color="auto" w:fill="F4F4F4"/>
        <w:ind w:left="6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lcd.</w:t>
      </w:r>
      <w:proofErr w:type="gramStart"/>
      <w:r>
        <w:rPr>
          <w:rFonts w:ascii="Courier New" w:eastAsia="Courier New" w:hAnsi="Courier New" w:cs="Courier New"/>
          <w:color w:val="1A1A1A"/>
          <w:sz w:val="18"/>
          <w:szCs w:val="18"/>
        </w:rPr>
        <w:t>print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"Time: ");</w:t>
      </w:r>
    </w:p>
    <w:p w:rsidR="00680FBD" w:rsidRDefault="00611C7E">
      <w:pPr>
        <w:shd w:val="clear" w:color="auto" w:fill="F4F4F4"/>
        <w:ind w:left="6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lcd.print</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reactionTime</w:t>
      </w:r>
      <w:proofErr w:type="spellEnd"/>
      <w:r>
        <w:rPr>
          <w:rFonts w:ascii="Courier New" w:eastAsia="Courier New" w:hAnsi="Courier New" w:cs="Courier New"/>
          <w:color w:val="1A1A1A"/>
          <w:sz w:val="18"/>
          <w:szCs w:val="18"/>
        </w:rPr>
        <w:t>);</w:t>
      </w:r>
    </w:p>
    <w:p w:rsidR="00680FBD" w:rsidRDefault="00611C7E">
      <w:pPr>
        <w:shd w:val="clear" w:color="auto" w:fill="F4F4F4"/>
        <w:ind w:left="6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lcd.</w:t>
      </w:r>
      <w:proofErr w:type="gramStart"/>
      <w:r>
        <w:rPr>
          <w:rFonts w:ascii="Courier New" w:eastAsia="Courier New" w:hAnsi="Courier New" w:cs="Courier New"/>
          <w:color w:val="1A1A1A"/>
          <w:sz w:val="18"/>
          <w:szCs w:val="18"/>
        </w:rPr>
        <w:t>print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ms</w:t>
      </w:r>
      <w:proofErr w:type="spellEnd"/>
      <w:r>
        <w:rPr>
          <w:rFonts w:ascii="Courier New" w:eastAsia="Courier New" w:hAnsi="Courier New" w:cs="Courier New"/>
          <w:color w:val="1A1A1A"/>
          <w:sz w:val="18"/>
          <w:szCs w:val="18"/>
        </w:rPr>
        <w:t>");</w:t>
      </w:r>
    </w:p>
    <w:p w:rsidR="00680FBD" w:rsidRDefault="00611C7E">
      <w:pPr>
        <w:shd w:val="clear" w:color="auto" w:fill="F4F4F4"/>
        <w:ind w:left="60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lcd.setCursor</w:t>
      </w:r>
      <w:proofErr w:type="spellEnd"/>
      <w:proofErr w:type="gramEnd"/>
      <w:r>
        <w:rPr>
          <w:rFonts w:ascii="Courier New" w:eastAsia="Courier New" w:hAnsi="Courier New" w:cs="Courier New"/>
          <w:color w:val="1A1A1A"/>
          <w:sz w:val="18"/>
          <w:szCs w:val="18"/>
        </w:rPr>
        <w:t>(0, 1);</w:t>
      </w:r>
    </w:p>
    <w:p w:rsidR="00680FBD" w:rsidRDefault="00611C7E">
      <w:pPr>
        <w:shd w:val="clear" w:color="auto" w:fill="F4F4F4"/>
        <w:ind w:left="600"/>
      </w:pPr>
      <w:r>
        <w:rPr>
          <w:rFonts w:ascii="Courier New" w:eastAsia="Courier New" w:hAnsi="Courier New" w:cs="Courier New"/>
          <w:color w:val="1A1A1A"/>
          <w:sz w:val="18"/>
          <w:szCs w:val="18"/>
        </w:rPr>
        <w:t xml:space="preserve">  if (</w:t>
      </w:r>
      <w:proofErr w:type="spellStart"/>
      <w:r>
        <w:rPr>
          <w:rFonts w:ascii="Courier New" w:eastAsia="Courier New" w:hAnsi="Courier New" w:cs="Courier New"/>
          <w:color w:val="1A1A1A"/>
          <w:sz w:val="18"/>
          <w:szCs w:val="18"/>
        </w:rPr>
        <w:t>reactionTime</w:t>
      </w:r>
      <w:proofErr w:type="spellEnd"/>
      <w:r>
        <w:rPr>
          <w:rFonts w:ascii="Courier New" w:eastAsia="Courier New" w:hAnsi="Courier New" w:cs="Courier New"/>
          <w:color w:val="1A1A1A"/>
          <w:sz w:val="18"/>
          <w:szCs w:val="18"/>
        </w:rPr>
        <w:t xml:space="preserve"> &lt; 250) {</w:t>
      </w:r>
    </w:p>
    <w:p w:rsidR="00680FBD" w:rsidRDefault="00611C7E">
      <w:pPr>
        <w:shd w:val="clear" w:color="auto" w:fill="F4F4F4"/>
        <w:ind w:left="6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lcd.</w:t>
      </w:r>
      <w:proofErr w:type="gramStart"/>
      <w:r>
        <w:rPr>
          <w:rFonts w:ascii="Courier New" w:eastAsia="Courier New" w:hAnsi="Courier New" w:cs="Courier New"/>
          <w:color w:val="1A1A1A"/>
          <w:sz w:val="18"/>
          <w:szCs w:val="18"/>
        </w:rPr>
        <w:t>print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Thats</w:t>
      </w:r>
      <w:proofErr w:type="spellEnd"/>
      <w:r>
        <w:rPr>
          <w:rFonts w:ascii="Courier New" w:eastAsia="Courier New" w:hAnsi="Courier New" w:cs="Courier New"/>
          <w:color w:val="1A1A1A"/>
          <w:sz w:val="18"/>
          <w:szCs w:val="18"/>
        </w:rPr>
        <w:t xml:space="preserve"> fast!");</w:t>
      </w:r>
    </w:p>
    <w:p w:rsidR="00680FBD" w:rsidRDefault="00611C7E">
      <w:pPr>
        <w:shd w:val="clear" w:color="auto" w:fill="F4F4F4"/>
        <w:ind w:left="600"/>
      </w:pPr>
      <w:r>
        <w:rPr>
          <w:rFonts w:ascii="Courier New" w:eastAsia="Courier New" w:hAnsi="Courier New" w:cs="Courier New"/>
          <w:color w:val="1A1A1A"/>
          <w:sz w:val="18"/>
          <w:szCs w:val="18"/>
        </w:rPr>
        <w:t xml:space="preserve">  } else {</w:t>
      </w:r>
    </w:p>
    <w:p w:rsidR="00680FBD" w:rsidRDefault="00611C7E">
      <w:pPr>
        <w:shd w:val="clear" w:color="auto" w:fill="F4F4F4"/>
        <w:ind w:left="6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lcd.</w:t>
      </w:r>
      <w:proofErr w:type="gramStart"/>
      <w:r>
        <w:rPr>
          <w:rFonts w:ascii="Courier New" w:eastAsia="Courier New" w:hAnsi="Courier New" w:cs="Courier New"/>
          <w:color w:val="1A1A1A"/>
          <w:sz w:val="18"/>
          <w:szCs w:val="18"/>
        </w:rPr>
        <w:t>print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"Too slow!");</w:t>
      </w:r>
    </w:p>
    <w:p w:rsidR="00680FBD" w:rsidRDefault="00611C7E">
      <w:pPr>
        <w:shd w:val="clear" w:color="auto" w:fill="F4F4F4"/>
        <w:ind w:left="600"/>
      </w:pPr>
      <w:r>
        <w:rPr>
          <w:rFonts w:ascii="Courier New" w:eastAsia="Courier New" w:hAnsi="Courier New" w:cs="Courier New"/>
          <w:color w:val="1A1A1A"/>
          <w:sz w:val="18"/>
          <w:szCs w:val="18"/>
        </w:rPr>
        <w:t xml:space="preserve">  }</w:t>
      </w:r>
    </w:p>
    <w:p w:rsidR="00680FBD" w:rsidRDefault="00611C7E">
      <w:pPr>
        <w:shd w:val="clear" w:color="auto" w:fill="F4F4F4"/>
        <w:ind w:left="6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delay(</w:t>
      </w:r>
      <w:proofErr w:type="gramEnd"/>
      <w:r>
        <w:rPr>
          <w:rFonts w:ascii="Courier New" w:eastAsia="Courier New" w:hAnsi="Courier New" w:cs="Courier New"/>
          <w:color w:val="1A1A1A"/>
          <w:sz w:val="18"/>
          <w:szCs w:val="18"/>
        </w:rPr>
        <w:t>3000);   // Display result for 3 seconds before next round</w:t>
      </w:r>
    </w:p>
    <w:p w:rsidR="00680FBD" w:rsidRDefault="00611C7E">
      <w:pPr>
        <w:shd w:val="clear" w:color="auto" w:fill="F4F4F4"/>
        <w:ind w:left="600"/>
      </w:pPr>
      <w:r>
        <w:rPr>
          <w:rFonts w:ascii="Courier New" w:eastAsia="Courier New" w:hAnsi="Courier New" w:cs="Courier New"/>
          <w:color w:val="1A1A1A"/>
          <w:sz w:val="18"/>
          <w:szCs w:val="18"/>
        </w:rPr>
        <w:t>}</w:t>
      </w:r>
    </w:p>
    <w:p w:rsidR="00680FBD" w:rsidRDefault="00680FBD">
      <w:pPr>
        <w:shd w:val="clear" w:color="auto" w:fill="F0F0F0"/>
        <w:spacing w:after="160"/>
        <w:ind w:left="600"/>
      </w:pPr>
    </w:p>
    <w:p w:rsidR="00680FBD" w:rsidRDefault="00611C7E">
      <w:pPr>
        <w:pStyle w:val="Heading2"/>
      </w:pPr>
      <w:proofErr w:type="gramStart"/>
      <w:r>
        <w:t>4.2  Code</w:t>
      </w:r>
      <w:proofErr w:type="gramEnd"/>
      <w:r>
        <w:t xml:space="preserve"> Explanation</w:t>
      </w:r>
    </w:p>
    <w:p w:rsidR="00680FBD" w:rsidRDefault="00611C7E">
      <w:pPr>
        <w:spacing w:before="200" w:after="80"/>
      </w:pPr>
      <w:r>
        <w:rPr>
          <w:b/>
          <w:bCs/>
          <w:color w:val="333333"/>
          <w:sz w:val="23"/>
          <w:szCs w:val="23"/>
        </w:rPr>
        <w:t>Libraries and Pin Definitions</w:t>
      </w:r>
    </w:p>
    <w:p w:rsidR="00680FBD" w:rsidRDefault="00611C7E">
      <w:pPr>
        <w:spacing w:after="120"/>
      </w:pPr>
      <w:r>
        <w:t xml:space="preserve">The </w:t>
      </w:r>
      <w:proofErr w:type="spellStart"/>
      <w:r>
        <w:t>LiquidCrystal</w:t>
      </w:r>
      <w:proofErr w:type="spellEnd"/>
      <w:r>
        <w:t xml:space="preserve"> library is included to manage communication with the LCD display. The six pins passe</w:t>
      </w:r>
      <w:r>
        <w:t xml:space="preserve">d to the </w:t>
      </w:r>
      <w:proofErr w:type="spellStart"/>
      <w:r>
        <w:t>LiquidCrystal</w:t>
      </w:r>
      <w:proofErr w:type="spellEnd"/>
      <w:r>
        <w:t xml:space="preserve"> constructor correspond to RS, Enable, D4, D5, D6, and D7 on the LCD. Pin constants are defined at the top of the sketch so they can be changed in one place if the circuit is rewired.</w:t>
      </w:r>
    </w:p>
    <w:p w:rsidR="00680FBD" w:rsidRDefault="00680FBD">
      <w:pPr>
        <w:spacing w:after="80"/>
      </w:pPr>
    </w:p>
    <w:p w:rsidR="00680FBD" w:rsidRDefault="00611C7E">
      <w:pPr>
        <w:spacing w:before="200" w:after="80"/>
      </w:pPr>
      <w:proofErr w:type="gramStart"/>
      <w:r>
        <w:rPr>
          <w:b/>
          <w:bCs/>
          <w:color w:val="333333"/>
          <w:sz w:val="23"/>
          <w:szCs w:val="23"/>
        </w:rPr>
        <w:t>setup(</w:t>
      </w:r>
      <w:proofErr w:type="gramEnd"/>
      <w:r>
        <w:rPr>
          <w:b/>
          <w:bCs/>
          <w:color w:val="333333"/>
          <w:sz w:val="23"/>
          <w:szCs w:val="23"/>
        </w:rPr>
        <w:t>)</w:t>
      </w:r>
    </w:p>
    <w:p w:rsidR="00680FBD" w:rsidRDefault="00611C7E">
      <w:pPr>
        <w:spacing w:after="120"/>
      </w:pPr>
      <w:r>
        <w:t>This function executes once at power-on. It sets the LED and buzzer pins as outputs and the button pin as an input. The INPUT_PULLUP mode activates Arduino's built-in internal resistor, holding the pin HIGH by default without requiring an external componen</w:t>
      </w:r>
      <w:r>
        <w:t xml:space="preserve">t. The </w:t>
      </w:r>
      <w:proofErr w:type="spellStart"/>
      <w:proofErr w:type="gramStart"/>
      <w:r>
        <w:t>randomSeed</w:t>
      </w:r>
      <w:proofErr w:type="spellEnd"/>
      <w:r>
        <w:t>(</w:t>
      </w:r>
      <w:proofErr w:type="gramEnd"/>
      <w:r>
        <w:t>) call reads electrical noise from the floating analog pin A0, producing a unique seed value each time the board starts so the random delays are never the same sequence twice.</w:t>
      </w:r>
    </w:p>
    <w:p w:rsidR="00680FBD" w:rsidRDefault="00680FBD">
      <w:pPr>
        <w:spacing w:after="80"/>
      </w:pPr>
    </w:p>
    <w:p w:rsidR="00680FBD" w:rsidRDefault="00611C7E">
      <w:pPr>
        <w:spacing w:before="200" w:after="80"/>
      </w:pPr>
      <w:proofErr w:type="gramStart"/>
      <w:r>
        <w:rPr>
          <w:b/>
          <w:bCs/>
          <w:color w:val="333333"/>
          <w:sz w:val="23"/>
          <w:szCs w:val="23"/>
        </w:rPr>
        <w:t>loop(</w:t>
      </w:r>
      <w:proofErr w:type="gramEnd"/>
      <w:r>
        <w:rPr>
          <w:b/>
          <w:bCs/>
          <w:color w:val="333333"/>
          <w:sz w:val="23"/>
          <w:szCs w:val="23"/>
        </w:rPr>
        <w:t>) — Step by Step</w:t>
      </w:r>
    </w:p>
    <w:p w:rsidR="00680FBD" w:rsidRDefault="00611C7E">
      <w:pPr>
        <w:spacing w:after="120"/>
      </w:pPr>
      <w:r>
        <w:t xml:space="preserve">The entire game logic is placed inside </w:t>
      </w:r>
      <w:proofErr w:type="gramStart"/>
      <w:r>
        <w:t>loop(</w:t>
      </w:r>
      <w:proofErr w:type="gramEnd"/>
      <w:r>
        <w:t>), which Arduino repeats indefinitely. This means the tester resets and runs again automatically after each round with no manual intervention required.</w:t>
      </w:r>
    </w:p>
    <w:p w:rsidR="00680FBD" w:rsidRDefault="00680FBD">
      <w:pPr>
        <w:spacing w:after="80"/>
      </w:pPr>
    </w:p>
    <w:p w:rsidR="00680FBD" w:rsidRDefault="00611C7E">
      <w:pPr>
        <w:pStyle w:val="ListParagraph"/>
        <w:numPr>
          <w:ilvl w:val="0"/>
          <w:numId w:val="2"/>
        </w:numPr>
        <w:spacing w:after="80"/>
      </w:pPr>
      <w:r>
        <w:t>Step 1 — Idle: The LCD shows 'Press to start!' and execution halts in a while loop until the butto</w:t>
      </w:r>
      <w:r>
        <w:t xml:space="preserve">n is pressed. A 200ms delay follows to </w:t>
      </w:r>
      <w:proofErr w:type="spellStart"/>
      <w:r>
        <w:t>debounce</w:t>
      </w:r>
      <w:proofErr w:type="spellEnd"/>
      <w:r>
        <w:t xml:space="preserve"> the button signal.</w:t>
      </w:r>
    </w:p>
    <w:p w:rsidR="00680FBD" w:rsidRDefault="00611C7E">
      <w:pPr>
        <w:pStyle w:val="ListParagraph"/>
        <w:numPr>
          <w:ilvl w:val="0"/>
          <w:numId w:val="2"/>
        </w:numPr>
        <w:spacing w:after="80"/>
      </w:pPr>
      <w:r>
        <w:t>Step 2 — Get Ready: The LCD shows 'Get ready...' and a random delay between 1000 and 4000 milliseconds is applied. This prevents the user from anticipating the stimulus.</w:t>
      </w:r>
    </w:p>
    <w:p w:rsidR="00680FBD" w:rsidRDefault="00611C7E">
      <w:pPr>
        <w:pStyle w:val="ListParagraph"/>
        <w:numPr>
          <w:ilvl w:val="0"/>
          <w:numId w:val="2"/>
        </w:numPr>
        <w:spacing w:after="80"/>
      </w:pPr>
      <w:r>
        <w:t xml:space="preserve">Step 3 — Stimulus: </w:t>
      </w:r>
      <w:r>
        <w:t xml:space="preserve">The LED turns on, the buzzer sounds at 1000Hz for 500ms, and the LCD displays 'PRESS NOW!'. The current millisecond count is saved as </w:t>
      </w:r>
      <w:proofErr w:type="spellStart"/>
      <w:r>
        <w:t>startTime</w:t>
      </w:r>
      <w:proofErr w:type="spellEnd"/>
      <w:r>
        <w:t xml:space="preserve"> using the </w:t>
      </w:r>
      <w:proofErr w:type="spellStart"/>
      <w:proofErr w:type="gramStart"/>
      <w:r>
        <w:t>millis</w:t>
      </w:r>
      <w:proofErr w:type="spellEnd"/>
      <w:r>
        <w:t>(</w:t>
      </w:r>
      <w:proofErr w:type="gramEnd"/>
      <w:r>
        <w:t>) function.</w:t>
      </w:r>
    </w:p>
    <w:p w:rsidR="00680FBD" w:rsidRDefault="00611C7E">
      <w:pPr>
        <w:pStyle w:val="ListParagraph"/>
        <w:numPr>
          <w:ilvl w:val="0"/>
          <w:numId w:val="2"/>
        </w:numPr>
        <w:spacing w:after="80"/>
      </w:pPr>
      <w:r>
        <w:t xml:space="preserve">Step 4 — Wait: Execution pauses in a while loop, doing nothing until the button is </w:t>
      </w:r>
      <w:r>
        <w:t>pressed.</w:t>
      </w:r>
    </w:p>
    <w:p w:rsidR="00680FBD" w:rsidRDefault="00611C7E">
      <w:pPr>
        <w:pStyle w:val="ListParagraph"/>
        <w:numPr>
          <w:ilvl w:val="0"/>
          <w:numId w:val="2"/>
        </w:numPr>
        <w:spacing w:after="80"/>
      </w:pPr>
      <w:r>
        <w:t xml:space="preserve">Step 5 — Result: The moment the button is pressed, </w:t>
      </w:r>
      <w:proofErr w:type="spellStart"/>
      <w:r>
        <w:t>reactionTime</w:t>
      </w:r>
      <w:proofErr w:type="spellEnd"/>
      <w:r>
        <w:t xml:space="preserve"> is calculated as </w:t>
      </w:r>
      <w:proofErr w:type="spellStart"/>
      <w:proofErr w:type="gramStart"/>
      <w:r>
        <w:t>millis</w:t>
      </w:r>
      <w:proofErr w:type="spellEnd"/>
      <w:r>
        <w:t>(</w:t>
      </w:r>
      <w:proofErr w:type="gramEnd"/>
      <w:r>
        <w:t xml:space="preserve">) minus </w:t>
      </w:r>
      <w:proofErr w:type="spellStart"/>
      <w:r>
        <w:t>startTime</w:t>
      </w:r>
      <w:proofErr w:type="spellEnd"/>
      <w:r>
        <w:t xml:space="preserve">. The LED turns off, and the LCD displays the time in milliseconds on the first row and a verdict on the second row. The result is held for 3 </w:t>
      </w:r>
      <w:r>
        <w:t>seconds before the loop repeats.</w:t>
      </w:r>
    </w:p>
    <w:p w:rsidR="00680FBD" w:rsidRDefault="00680FBD">
      <w:pPr>
        <w:spacing w:after="160"/>
      </w:pPr>
    </w:p>
    <w:p w:rsidR="00680FBD" w:rsidRDefault="00611C7E">
      <w:pPr>
        <w:pStyle w:val="Heading2"/>
      </w:pPr>
      <w:proofErr w:type="gramStart"/>
      <w:r>
        <w:t>4.3  Key</w:t>
      </w:r>
      <w:proofErr w:type="gramEnd"/>
      <w:r>
        <w:t xml:space="preserve"> Functions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560"/>
        <w:gridCol w:w="3000"/>
      </w:tblGrid>
      <w:tr w:rsidR="00680FB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rsidR="00680FBD" w:rsidRDefault="00611C7E">
            <w:r>
              <w:rPr>
                <w:b/>
                <w:bCs/>
                <w:color w:val="FFFFFF"/>
                <w:sz w:val="20"/>
                <w:szCs w:val="20"/>
              </w:rPr>
              <w:t>Function</w:t>
            </w:r>
          </w:p>
        </w:tc>
        <w:tc>
          <w:tcPr>
            <w:tcW w:w="35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rsidR="00680FBD" w:rsidRDefault="00611C7E">
            <w:r>
              <w:rPr>
                <w:b/>
                <w:bCs/>
                <w:color w:val="FFFFFF"/>
                <w:sz w:val="20"/>
                <w:szCs w:val="20"/>
              </w:rPr>
              <w:t>Description</w:t>
            </w:r>
          </w:p>
        </w:tc>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rsidR="00680FBD" w:rsidRDefault="00611C7E">
            <w:r>
              <w:rPr>
                <w:b/>
                <w:bCs/>
                <w:color w:val="FFFFFF"/>
                <w:sz w:val="20"/>
                <w:szCs w:val="20"/>
              </w:rPr>
              <w:t>Where Used</w:t>
            </w:r>
          </w:p>
        </w:tc>
      </w:tr>
      <w:tr w:rsidR="00680FB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proofErr w:type="spellStart"/>
            <w:r>
              <w:rPr>
                <w:color w:val="1A1A1A"/>
                <w:sz w:val="20"/>
                <w:szCs w:val="20"/>
              </w:rPr>
              <w:t>millis</w:t>
            </w:r>
            <w:proofErr w:type="spellEnd"/>
            <w:r>
              <w:rPr>
                <w:color w:val="1A1A1A"/>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 xml:space="preserve">Returns </w:t>
            </w:r>
            <w:proofErr w:type="spellStart"/>
            <w:r>
              <w:rPr>
                <w:color w:val="1A1A1A"/>
                <w:sz w:val="20"/>
                <w:szCs w:val="20"/>
              </w:rPr>
              <w:t>ms</w:t>
            </w:r>
            <w:proofErr w:type="spellEnd"/>
            <w:r>
              <w:rPr>
                <w:color w:val="1A1A1A"/>
                <w:sz w:val="20"/>
                <w:szCs w:val="20"/>
              </w:rPr>
              <w:t xml:space="preserve"> elapsed since board started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Reaction time calculation</w:t>
            </w:r>
          </w:p>
        </w:tc>
      </w:tr>
      <w:tr w:rsidR="00680FB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random(min, max)</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Generates a random integer in range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Pre-stimulus delay</w:t>
            </w:r>
          </w:p>
        </w:tc>
      </w:tr>
      <w:tr w:rsidR="00680FB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proofErr w:type="spellStart"/>
            <w:r>
              <w:rPr>
                <w:color w:val="1A1A1A"/>
                <w:sz w:val="20"/>
                <w:szCs w:val="20"/>
              </w:rPr>
              <w:t>randomSeed</w:t>
            </w:r>
            <w:proofErr w:type="spellEnd"/>
            <w:r>
              <w:rPr>
                <w:color w:val="1A1A1A"/>
                <w:sz w:val="20"/>
                <w:szCs w:val="20"/>
              </w:rPr>
              <w:t>(</w:t>
            </w:r>
            <w:proofErr w:type="spellStart"/>
            <w:r>
              <w:rPr>
                <w:color w:val="1A1A1A"/>
                <w:sz w:val="20"/>
                <w:szCs w:val="20"/>
              </w:rPr>
              <w:t>val</w:t>
            </w:r>
            <w:proofErr w:type="spellEnd"/>
            <w:r>
              <w:rPr>
                <w:color w:val="1A1A1A"/>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Seeds the random number generator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setup() — prevents repeated patterns</w:t>
            </w:r>
          </w:p>
        </w:tc>
      </w:tr>
      <w:tr w:rsidR="00680FB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 xml:space="preserve">tone(pin, </w:t>
            </w:r>
            <w:proofErr w:type="spellStart"/>
            <w:r>
              <w:rPr>
                <w:color w:val="1A1A1A"/>
                <w:sz w:val="20"/>
                <w:szCs w:val="20"/>
              </w:rPr>
              <w:t>freq</w:t>
            </w:r>
            <w:proofErr w:type="spellEnd"/>
            <w:r>
              <w:rPr>
                <w:color w:val="1A1A1A"/>
                <w:sz w:val="20"/>
                <w:szCs w:val="20"/>
              </w:rPr>
              <w:t xml:space="preserve">, </w:t>
            </w:r>
            <w:proofErr w:type="spellStart"/>
            <w:r>
              <w:rPr>
                <w:color w:val="1A1A1A"/>
                <w:sz w:val="20"/>
                <w:szCs w:val="20"/>
              </w:rPr>
              <w:t>ms</w:t>
            </w:r>
            <w:proofErr w:type="spellEnd"/>
            <w:r>
              <w:rPr>
                <w:color w:val="1A1A1A"/>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Plays a frequency on buzzer for duration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Stimulus activation</w:t>
            </w:r>
          </w:p>
        </w:tc>
      </w:tr>
      <w:tr w:rsidR="00680FB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INPUT_PULLUP</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Enables internal pull-up resistor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Button pin configuration</w:t>
            </w:r>
          </w:p>
        </w:tc>
      </w:tr>
      <w:tr w:rsidR="00680FB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proofErr w:type="spellStart"/>
            <w:r>
              <w:rPr>
                <w:color w:val="1A1A1A"/>
                <w:sz w:val="20"/>
                <w:szCs w:val="20"/>
              </w:rPr>
              <w:t>lcd.setCursor</w:t>
            </w:r>
            <w:proofErr w:type="spellEnd"/>
            <w:r>
              <w:rPr>
                <w:color w:val="1A1A1A"/>
                <w:sz w:val="20"/>
                <w:szCs w:val="20"/>
              </w:rPr>
              <w:t>(col, row)</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Moves LCD write position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Printing verdict on row 2</w:t>
            </w:r>
          </w:p>
        </w:tc>
      </w:tr>
      <w:tr w:rsidR="00680FB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proofErr w:type="spellStart"/>
            <w:r>
              <w:rPr>
                <w:color w:val="1A1A1A"/>
                <w:sz w:val="20"/>
                <w:szCs w:val="20"/>
              </w:rPr>
              <w:t>lcd.clear</w:t>
            </w:r>
            <w:proofErr w:type="spellEnd"/>
            <w:r>
              <w:rPr>
                <w:color w:val="1A1A1A"/>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Clears all LCD content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Between each display state</w:t>
            </w:r>
          </w:p>
        </w:tc>
      </w:tr>
    </w:tbl>
    <w:p w:rsidR="00680FBD" w:rsidRDefault="00680FBD">
      <w:pPr>
        <w:spacing w:after="160"/>
      </w:pPr>
    </w:p>
    <w:p w:rsidR="00680FBD" w:rsidRDefault="00611C7E">
      <w:pPr>
        <w:pStyle w:val="Heading1"/>
        <w:pBdr>
          <w:bottom w:val="single" w:sz="6" w:space="4" w:color="2E4057"/>
        </w:pBdr>
      </w:pPr>
      <w:r>
        <w:t>5.  System Operation</w:t>
      </w:r>
    </w:p>
    <w:p w:rsidR="00680FBD" w:rsidRDefault="00611C7E">
      <w:pPr>
        <w:spacing w:after="120"/>
      </w:pPr>
      <w:r>
        <w:t>The following describes the complete flow of one round from start to finish:</w:t>
      </w:r>
    </w:p>
    <w:p w:rsidR="00680FBD" w:rsidRDefault="00680FBD">
      <w:pPr>
        <w:spacing w:after="80"/>
      </w:pPr>
    </w:p>
    <w:p w:rsidR="00680FBD" w:rsidRDefault="00611C7E">
      <w:pPr>
        <w:pStyle w:val="ListParagraph"/>
        <w:numPr>
          <w:ilvl w:val="0"/>
          <w:numId w:val="3"/>
        </w:numPr>
        <w:spacing w:after="80"/>
      </w:pPr>
      <w:r>
        <w:t xml:space="preserve">Power on — the system </w:t>
      </w:r>
      <w:proofErr w:type="spellStart"/>
      <w:r>
        <w:t>initialises</w:t>
      </w:r>
      <w:proofErr w:type="spellEnd"/>
      <w:r>
        <w:t xml:space="preserve"> and the LCD displays 'Press to start!'</w:t>
      </w:r>
    </w:p>
    <w:p w:rsidR="00680FBD" w:rsidRDefault="00611C7E">
      <w:pPr>
        <w:pStyle w:val="ListParagraph"/>
        <w:numPr>
          <w:ilvl w:val="0"/>
          <w:numId w:val="3"/>
        </w:numPr>
        <w:spacing w:after="80"/>
      </w:pPr>
      <w:r>
        <w:t>The user presses the button to begin the round.</w:t>
      </w:r>
    </w:p>
    <w:p w:rsidR="00680FBD" w:rsidRDefault="00611C7E">
      <w:pPr>
        <w:pStyle w:val="ListParagraph"/>
        <w:numPr>
          <w:ilvl w:val="0"/>
          <w:numId w:val="3"/>
        </w:numPr>
        <w:spacing w:after="80"/>
      </w:pPr>
      <w:r>
        <w:t>The LCD displays 'Get ready...' and a random delay between 1 and 4 seconds elapses.</w:t>
      </w:r>
    </w:p>
    <w:p w:rsidR="00680FBD" w:rsidRDefault="00611C7E">
      <w:pPr>
        <w:pStyle w:val="ListParagraph"/>
        <w:numPr>
          <w:ilvl w:val="0"/>
          <w:numId w:val="3"/>
        </w:numPr>
        <w:spacing w:after="80"/>
      </w:pPr>
      <w:r>
        <w:t>The LED lights up and the buzzer plays a tone — thi</w:t>
      </w:r>
      <w:r>
        <w:t>s is the stimulus.</w:t>
      </w:r>
    </w:p>
    <w:p w:rsidR="00680FBD" w:rsidRDefault="00611C7E">
      <w:pPr>
        <w:pStyle w:val="ListParagraph"/>
        <w:numPr>
          <w:ilvl w:val="0"/>
          <w:numId w:val="3"/>
        </w:numPr>
        <w:spacing w:after="80"/>
      </w:pPr>
      <w:r>
        <w:t>The user presses the button as quickly as possible in response.</w:t>
      </w:r>
    </w:p>
    <w:p w:rsidR="00680FBD" w:rsidRDefault="00611C7E">
      <w:pPr>
        <w:pStyle w:val="ListParagraph"/>
        <w:numPr>
          <w:ilvl w:val="0"/>
          <w:numId w:val="3"/>
        </w:numPr>
        <w:spacing w:after="80"/>
      </w:pPr>
      <w:r>
        <w:t>The LED and buzzer deactivate. The LCD shows the reaction time in milliseconds on the first row.</w:t>
      </w:r>
    </w:p>
    <w:p w:rsidR="00680FBD" w:rsidRDefault="00611C7E">
      <w:pPr>
        <w:pStyle w:val="ListParagraph"/>
        <w:numPr>
          <w:ilvl w:val="0"/>
          <w:numId w:val="3"/>
        </w:numPr>
        <w:spacing w:after="80"/>
      </w:pPr>
      <w:r>
        <w:t>The second row displays 'That's fast!' if the time is under 250ms, or 'Too s</w:t>
      </w:r>
      <w:r>
        <w:t>low!' otherwise.</w:t>
      </w:r>
    </w:p>
    <w:p w:rsidR="00680FBD" w:rsidRDefault="00611C7E">
      <w:pPr>
        <w:pStyle w:val="ListParagraph"/>
        <w:numPr>
          <w:ilvl w:val="0"/>
          <w:numId w:val="3"/>
        </w:numPr>
        <w:spacing w:after="80"/>
      </w:pPr>
      <w:r>
        <w:t>After 3 seconds the display clears and the system returns to step 1 automatically.</w:t>
      </w:r>
    </w:p>
    <w:p w:rsidR="00680FBD" w:rsidRDefault="00680FBD">
      <w:pPr>
        <w:spacing w:after="160"/>
      </w:pPr>
    </w:p>
    <w:p w:rsidR="00680FBD" w:rsidRDefault="00611C7E">
      <w:pPr>
        <w:pStyle w:val="Heading1"/>
        <w:pBdr>
          <w:bottom w:val="single" w:sz="6" w:space="4" w:color="2E4057"/>
        </w:pBdr>
      </w:pPr>
      <w:r>
        <w:t>6.  LCD Messages Reference</w:t>
      </w:r>
    </w:p>
    <w:p w:rsidR="00680FBD" w:rsidRDefault="00611C7E">
      <w:pPr>
        <w:spacing w:after="120"/>
      </w:pPr>
      <w:r>
        <w:t>The LCD is the primary interface between the system and the user. The following messages appear at different stages of each round:</w:t>
      </w:r>
    </w:p>
    <w:p w:rsidR="00680FBD" w:rsidRDefault="00680F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900"/>
        <w:gridCol w:w="2200"/>
        <w:gridCol w:w="3460"/>
      </w:tblGrid>
      <w:tr w:rsidR="00680FB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rsidR="00680FBD" w:rsidRDefault="00611C7E">
            <w:r>
              <w:rPr>
                <w:b/>
                <w:bCs/>
                <w:color w:val="FFFFFF"/>
                <w:sz w:val="20"/>
                <w:szCs w:val="20"/>
              </w:rPr>
              <w:t>Message</w:t>
            </w:r>
          </w:p>
        </w:tc>
        <w:tc>
          <w:tcPr>
            <w:tcW w:w="9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rsidR="00680FBD" w:rsidRDefault="00611C7E">
            <w:r>
              <w:rPr>
                <w:b/>
                <w:bCs/>
                <w:color w:val="FFFFFF"/>
                <w:sz w:val="20"/>
                <w:szCs w:val="20"/>
              </w:rPr>
              <w:t>Row</w:t>
            </w:r>
          </w:p>
        </w:tc>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rsidR="00680FBD" w:rsidRDefault="00611C7E">
            <w:r>
              <w:rPr>
                <w:b/>
                <w:bCs/>
                <w:color w:val="FFFFFF"/>
                <w:sz w:val="20"/>
                <w:szCs w:val="20"/>
              </w:rPr>
              <w:t>Stage</w:t>
            </w:r>
          </w:p>
        </w:tc>
        <w:tc>
          <w:tcPr>
            <w:tcW w:w="34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rsidR="00680FBD" w:rsidRDefault="00611C7E">
            <w:r>
              <w:rPr>
                <w:b/>
                <w:bCs/>
                <w:color w:val="FFFFFF"/>
                <w:sz w:val="20"/>
                <w:szCs w:val="20"/>
              </w:rPr>
              <w:t>Meaning</w:t>
            </w:r>
          </w:p>
        </w:tc>
      </w:tr>
      <w:tr w:rsidR="00680FB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Press to start!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Idle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System is waiting for the user to begin a round</w:t>
            </w:r>
          </w:p>
        </w:tc>
      </w:tr>
      <w:tr w:rsidR="00680FB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Get ready...</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Pre-stimulus</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Random delay in progress — stimulus has not fired yet</w:t>
            </w:r>
          </w:p>
        </w:tc>
      </w:tr>
      <w:tr w:rsidR="00680FB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PRESS NOW!</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Stimulus active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LED and buzzer are on — user should react immediately</w:t>
            </w:r>
          </w:p>
        </w:tc>
      </w:tr>
      <w:tr w:rsidR="00680FB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 xml:space="preserve">Time: XXX </w:t>
            </w:r>
            <w:proofErr w:type="spellStart"/>
            <w:r>
              <w:rPr>
                <w:color w:val="1A1A1A"/>
                <w:sz w:val="20"/>
                <w:szCs w:val="20"/>
              </w:rPr>
              <w:t>ms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Result</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Measured reaction time displayed in milliseconds</w:t>
            </w:r>
          </w:p>
        </w:tc>
      </w:tr>
      <w:tr w:rsidR="00680FB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That's fast!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Result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Reaction time was under 250 milliseconds</w:t>
            </w:r>
          </w:p>
        </w:tc>
      </w:tr>
      <w:tr w:rsidR="00680FB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Too slow!</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Result</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Reaction time was 250 milliseconds or above</w:t>
            </w:r>
          </w:p>
        </w:tc>
      </w:tr>
    </w:tbl>
    <w:p w:rsidR="00680FBD" w:rsidRDefault="00680FBD">
      <w:pPr>
        <w:spacing w:after="160"/>
      </w:pPr>
    </w:p>
    <w:p w:rsidR="00680FBD" w:rsidRDefault="00611C7E">
      <w:pPr>
        <w:pStyle w:val="Heading1"/>
        <w:pBdr>
          <w:bottom w:val="single" w:sz="6" w:space="4" w:color="2E4057"/>
        </w:pBdr>
      </w:pPr>
      <w:r>
        <w:t>7.  Challenges and Solutions</w:t>
      </w:r>
    </w:p>
    <w:p w:rsidR="00680FBD" w:rsidRDefault="00611C7E">
      <w:pPr>
        <w:spacing w:after="120"/>
      </w:pPr>
      <w:r>
        <w:t>The following challenges were encountered during implementation and resolved as described:</w:t>
      </w:r>
    </w:p>
    <w:p w:rsidR="00680FBD" w:rsidRDefault="00680F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680FB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rsidR="00680FBD" w:rsidRDefault="00611C7E">
            <w:r>
              <w:rPr>
                <w:b/>
                <w:bCs/>
                <w:color w:val="FFFFFF"/>
                <w:sz w:val="20"/>
                <w:szCs w:val="20"/>
              </w:rPr>
              <w:t>Challenge</w:t>
            </w:r>
          </w:p>
        </w:tc>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rsidR="00680FBD" w:rsidRDefault="00611C7E">
            <w:r>
              <w:rPr>
                <w:b/>
                <w:bCs/>
                <w:color w:val="FFFFFF"/>
                <w:sz w:val="20"/>
                <w:szCs w:val="20"/>
              </w:rPr>
              <w:t>Root Cause</w:t>
            </w:r>
          </w:p>
        </w:tc>
        <w:tc>
          <w:tcPr>
            <w:tcW w:w="35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rsidR="00680FBD" w:rsidRDefault="00611C7E">
            <w:r>
              <w:rPr>
                <w:b/>
                <w:bCs/>
                <w:color w:val="FFFFFF"/>
                <w:sz w:val="20"/>
                <w:szCs w:val="20"/>
              </w:rPr>
              <w:t>Solution</w:t>
            </w:r>
          </w:p>
        </w:tc>
      </w:tr>
      <w:tr w:rsidR="00680FB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LCD displayed nothing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V0 contrast pin left unconnected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Connected V0 to potentiometer wiper; alternatively, connect directly to GND for maximum contrast</w:t>
            </w:r>
          </w:p>
        </w:tc>
      </w:tr>
      <w:tr w:rsidR="00680FB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LCD backlight not illuminating</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A and K pins not wired</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Connected A to 5V via 220Ω resistor and K to GND</w:t>
            </w:r>
          </w:p>
        </w:tc>
      </w:tr>
      <w:tr w:rsidR="00680FB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Button triggering erratically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Floating pin with no defined state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Used INPUT_PULLUP to hold pin HIGH by default; button press pulls it LOW</w:t>
            </w:r>
          </w:p>
        </w:tc>
      </w:tr>
      <w:tr w:rsidR="00680FB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Same random delays every restart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proofErr w:type="spellStart"/>
            <w:r>
              <w:rPr>
                <w:color w:val="1A1A1A"/>
                <w:sz w:val="20"/>
                <w:szCs w:val="20"/>
              </w:rPr>
              <w:t>randomSeed</w:t>
            </w:r>
            <w:proofErr w:type="spellEnd"/>
            <w:r>
              <w:rPr>
                <w:color w:val="1A1A1A"/>
                <w:sz w:val="20"/>
                <w:szCs w:val="20"/>
              </w:rPr>
              <w:t>() not called</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680FBD" w:rsidRDefault="00611C7E">
            <w:r>
              <w:rPr>
                <w:color w:val="1A1A1A"/>
                <w:sz w:val="20"/>
                <w:szCs w:val="20"/>
              </w:rPr>
              <w:t xml:space="preserve">Added </w:t>
            </w:r>
            <w:proofErr w:type="spellStart"/>
            <w:r>
              <w:rPr>
                <w:color w:val="1A1A1A"/>
                <w:sz w:val="20"/>
                <w:szCs w:val="20"/>
              </w:rPr>
              <w:t>randomSeed</w:t>
            </w:r>
            <w:proofErr w:type="spellEnd"/>
            <w:r>
              <w:rPr>
                <w:color w:val="1A1A1A"/>
                <w:sz w:val="20"/>
                <w:szCs w:val="20"/>
              </w:rPr>
              <w:t>(</w:t>
            </w:r>
            <w:proofErr w:type="spellStart"/>
            <w:r>
              <w:rPr>
                <w:color w:val="1A1A1A"/>
                <w:sz w:val="20"/>
                <w:szCs w:val="20"/>
              </w:rPr>
              <w:t>analogRead</w:t>
            </w:r>
            <w:proofErr w:type="spellEnd"/>
            <w:r>
              <w:rPr>
                <w:color w:val="1A1A1A"/>
                <w:sz w:val="20"/>
                <w:szCs w:val="20"/>
              </w:rPr>
              <w:t>(A0)) in setup() to seed from analog noise</w:t>
            </w:r>
          </w:p>
        </w:tc>
      </w:tr>
      <w:tr w:rsidR="00680FB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Buzzer producing no sound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Buzzer pin not configured as output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80FBD" w:rsidRDefault="00611C7E">
            <w:r>
              <w:rPr>
                <w:color w:val="1A1A1A"/>
                <w:sz w:val="20"/>
                <w:szCs w:val="20"/>
              </w:rPr>
              <w:t xml:space="preserve">Added </w:t>
            </w:r>
            <w:proofErr w:type="spellStart"/>
            <w:r>
              <w:rPr>
                <w:color w:val="1A1A1A"/>
                <w:sz w:val="20"/>
                <w:szCs w:val="20"/>
              </w:rPr>
              <w:t>pinMode</w:t>
            </w:r>
            <w:proofErr w:type="spellEnd"/>
            <w:r>
              <w:rPr>
                <w:color w:val="1A1A1A"/>
                <w:sz w:val="20"/>
                <w:szCs w:val="20"/>
              </w:rPr>
              <w:t>(BUZZER, OUTPUT) in setup()</w:t>
            </w:r>
          </w:p>
        </w:tc>
      </w:tr>
    </w:tbl>
    <w:p w:rsidR="00680FBD" w:rsidRDefault="00680FBD">
      <w:pPr>
        <w:spacing w:after="160"/>
      </w:pPr>
    </w:p>
    <w:p w:rsidR="00680FBD" w:rsidRDefault="00611C7E">
      <w:pPr>
        <w:pStyle w:val="Heading1"/>
        <w:pBdr>
          <w:bottom w:val="single" w:sz="6" w:space="4" w:color="2E4057"/>
        </w:pBdr>
      </w:pPr>
      <w:r>
        <w:t>8.  Possible Improvements</w:t>
      </w:r>
    </w:p>
    <w:p w:rsidR="00680FBD" w:rsidRDefault="00611C7E">
      <w:pPr>
        <w:spacing w:after="120"/>
      </w:pPr>
      <w:r>
        <w:t>The following enhancements could be made to extend the functionality of the project in future iterations:</w:t>
      </w:r>
    </w:p>
    <w:p w:rsidR="00680FBD" w:rsidRDefault="00680FBD">
      <w:pPr>
        <w:spacing w:after="80"/>
      </w:pPr>
    </w:p>
    <w:p w:rsidR="00680FBD" w:rsidRDefault="00611C7E">
      <w:pPr>
        <w:pStyle w:val="ListParagraph"/>
        <w:numPr>
          <w:ilvl w:val="0"/>
          <w:numId w:val="2"/>
        </w:numPr>
        <w:spacing w:after="80"/>
      </w:pPr>
      <w:r>
        <w:t>Persistent best-time tracker — store and display the fastest reaction time across all rounds in the current session.</w:t>
      </w:r>
    </w:p>
    <w:p w:rsidR="00680FBD" w:rsidRDefault="00611C7E">
      <w:pPr>
        <w:pStyle w:val="ListParagraph"/>
        <w:numPr>
          <w:ilvl w:val="0"/>
          <w:numId w:val="2"/>
        </w:numPr>
        <w:spacing w:after="80"/>
      </w:pPr>
      <w:r>
        <w:t>False start detection — if the b</w:t>
      </w:r>
      <w:r>
        <w:t>utton is pressed during the 'Get ready...' phase, disqualify the round and display a penalty message.</w:t>
      </w:r>
    </w:p>
    <w:p w:rsidR="00680FBD" w:rsidRDefault="00611C7E">
      <w:pPr>
        <w:pStyle w:val="ListParagraph"/>
        <w:numPr>
          <w:ilvl w:val="0"/>
          <w:numId w:val="2"/>
        </w:numPr>
        <w:spacing w:after="80"/>
      </w:pPr>
      <w:r>
        <w:t>Two-player competitive mode — use two buttons and declare the faster respondent the winner.</w:t>
      </w:r>
    </w:p>
    <w:p w:rsidR="00680FBD" w:rsidRDefault="00611C7E">
      <w:pPr>
        <w:pStyle w:val="ListParagraph"/>
        <w:numPr>
          <w:ilvl w:val="0"/>
          <w:numId w:val="2"/>
        </w:numPr>
        <w:spacing w:after="80"/>
      </w:pPr>
      <w:r>
        <w:t>Difficulty levels — adjust the 250ms threshold or vary the sti</w:t>
      </w:r>
      <w:r>
        <w:t>mulus duration to make the test easier or harder.</w:t>
      </w:r>
    </w:p>
    <w:p w:rsidR="00680FBD" w:rsidRDefault="00611C7E">
      <w:pPr>
        <w:pStyle w:val="ListParagraph"/>
        <w:numPr>
          <w:ilvl w:val="0"/>
          <w:numId w:val="2"/>
        </w:numPr>
        <w:spacing w:after="80"/>
      </w:pPr>
      <w:r>
        <w:t>Serial output — log all reaction times to the Arduino Serial Monitor for data collection and analysis.</w:t>
      </w:r>
    </w:p>
    <w:p w:rsidR="00680FBD" w:rsidRDefault="00611C7E">
      <w:pPr>
        <w:pStyle w:val="ListParagraph"/>
        <w:numPr>
          <w:ilvl w:val="0"/>
          <w:numId w:val="2"/>
        </w:numPr>
        <w:spacing w:after="80"/>
      </w:pPr>
      <w:r>
        <w:t>EEPROM storage — save the all-time best score to Arduino's non-volatile memory so it persists across power cycles.</w:t>
      </w:r>
    </w:p>
    <w:p w:rsidR="00680FBD" w:rsidRDefault="00680FBD">
      <w:pPr>
        <w:spacing w:after="160"/>
      </w:pPr>
    </w:p>
    <w:p w:rsidR="00680FBD" w:rsidRDefault="00611C7E">
      <w:pPr>
        <w:pStyle w:val="Heading1"/>
        <w:pBdr>
          <w:bottom w:val="single" w:sz="6" w:space="4" w:color="2E4057"/>
        </w:pBdr>
      </w:pPr>
      <w:r>
        <w:t>9.  References</w:t>
      </w:r>
    </w:p>
    <w:p w:rsidR="00680FBD" w:rsidRDefault="00611C7E">
      <w:pPr>
        <w:pStyle w:val="ListParagraph"/>
        <w:numPr>
          <w:ilvl w:val="0"/>
          <w:numId w:val="2"/>
        </w:numPr>
        <w:spacing w:after="80"/>
      </w:pPr>
      <w:r>
        <w:t xml:space="preserve">Arduino Language Reference — </w:t>
      </w:r>
      <w:proofErr w:type="spellStart"/>
      <w:proofErr w:type="gramStart"/>
      <w:r>
        <w:t>millis</w:t>
      </w:r>
      <w:proofErr w:type="spellEnd"/>
      <w:r>
        <w:t>(</w:t>
      </w:r>
      <w:proofErr w:type="gramEnd"/>
      <w:r>
        <w:t>): https://www.arduino.cc/reference/en/language/functions/time/millis/</w:t>
      </w:r>
    </w:p>
    <w:p w:rsidR="00680FBD" w:rsidRDefault="00611C7E">
      <w:pPr>
        <w:pStyle w:val="ListParagraph"/>
        <w:numPr>
          <w:ilvl w:val="0"/>
          <w:numId w:val="2"/>
        </w:numPr>
        <w:spacing w:after="80"/>
      </w:pPr>
      <w:r>
        <w:t xml:space="preserve">Arduino Language Reference — </w:t>
      </w:r>
      <w:proofErr w:type="gramStart"/>
      <w:r>
        <w:t>tone(</w:t>
      </w:r>
      <w:proofErr w:type="gramEnd"/>
      <w:r>
        <w:t>): https://www.arduino.cc/reference/en/language/functions/advanced-io/tone/</w:t>
      </w:r>
    </w:p>
    <w:p w:rsidR="00680FBD" w:rsidRDefault="00611C7E">
      <w:pPr>
        <w:pStyle w:val="ListParagraph"/>
        <w:numPr>
          <w:ilvl w:val="0"/>
          <w:numId w:val="2"/>
        </w:numPr>
        <w:spacing w:after="80"/>
      </w:pPr>
      <w:r>
        <w:t xml:space="preserve">Arduino Language Reference — </w:t>
      </w:r>
      <w:proofErr w:type="spellStart"/>
      <w:proofErr w:type="gramStart"/>
      <w:r>
        <w:t>randomSeed</w:t>
      </w:r>
      <w:proofErr w:type="spellEnd"/>
      <w:r>
        <w:t>(</w:t>
      </w:r>
      <w:proofErr w:type="gramEnd"/>
      <w:r>
        <w:t>): https://www.arduino.cc/reference/en/language/functions/random-numbers/randomseed/</w:t>
      </w:r>
    </w:p>
    <w:p w:rsidR="00680FBD" w:rsidRDefault="00611C7E">
      <w:pPr>
        <w:pStyle w:val="ListParagraph"/>
        <w:numPr>
          <w:ilvl w:val="0"/>
          <w:numId w:val="2"/>
        </w:numPr>
        <w:spacing w:after="80"/>
      </w:pPr>
      <w:proofErr w:type="spellStart"/>
      <w:r>
        <w:t>LiquidCrystal</w:t>
      </w:r>
      <w:proofErr w:type="spellEnd"/>
      <w:r>
        <w:t xml:space="preserve"> Library</w:t>
      </w:r>
      <w:r>
        <w:t xml:space="preserve"> Documentation: https://www.arduino.cc/en/Reference/LiquidCrystal</w:t>
      </w:r>
    </w:p>
    <w:p w:rsidR="00680FBD" w:rsidRDefault="00611C7E">
      <w:pPr>
        <w:pStyle w:val="ListParagraph"/>
        <w:numPr>
          <w:ilvl w:val="0"/>
          <w:numId w:val="2"/>
        </w:numPr>
        <w:spacing w:after="80"/>
      </w:pPr>
      <w:proofErr w:type="spellStart"/>
      <w:r>
        <w:t>Tinkercad</w:t>
      </w:r>
      <w:proofErr w:type="spellEnd"/>
      <w:r>
        <w:t xml:space="preserve"> Online Simulation Platform: https://www.tinkercad.com</w:t>
      </w:r>
    </w:p>
    <w:sectPr w:rsidR="00680FB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1C7E" w:rsidRDefault="00611C7E">
      <w:r>
        <w:separator/>
      </w:r>
    </w:p>
  </w:endnote>
  <w:endnote w:type="continuationSeparator" w:id="0">
    <w:p w:rsidR="00611C7E" w:rsidRDefault="0061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0FBD" w:rsidRDefault="00611C7E">
    <w:pPr>
      <w:pBdr>
        <w:top w:val="single" w:sz="4" w:space="4" w:color="CCCCCC"/>
      </w:pBdr>
      <w:jc w:val="center"/>
    </w:pPr>
    <w:r>
      <w:rPr>
        <w:color w:val="999999"/>
        <w:sz w:val="18"/>
        <w:szCs w:val="18"/>
      </w:rPr>
      <w:t xml:space="preserve">Group </w:t>
    </w:r>
    <w:proofErr w:type="gramStart"/>
    <w:r>
      <w:rPr>
        <w:color w:val="999999"/>
        <w:sz w:val="18"/>
        <w:szCs w:val="18"/>
      </w:rPr>
      <w:t>23  |</w:t>
    </w:r>
    <w:proofErr w:type="gramEnd"/>
    <w:r>
      <w:rPr>
        <w:color w:val="999999"/>
        <w:sz w:val="18"/>
        <w:szCs w:val="18"/>
      </w:rPr>
      <w:t xml:space="preserve">  Reaction Time Tester  |  Project Documentat</w:t>
    </w:r>
    <w:r>
      <w:rPr>
        <w:color w:val="999999"/>
        <w:sz w:val="18"/>
        <w:szCs w:val="18"/>
      </w:rPr>
      <w:t>ion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1C7E" w:rsidRDefault="00611C7E">
      <w:r>
        <w:separator/>
      </w:r>
    </w:p>
  </w:footnote>
  <w:footnote w:type="continuationSeparator" w:id="0">
    <w:p w:rsidR="00611C7E" w:rsidRDefault="00611C7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03CD2"/>
    <w:multiLevelType w:val="hybridMultilevel"/>
    <w:tmpl w:val="F95E2B8E"/>
    <w:lvl w:ilvl="0" w:tplc="3CE2F4F4">
      <w:start w:val="1"/>
      <w:numFmt w:val="decimal"/>
      <w:lvlText w:val="%1."/>
      <w:lvlJc w:val="left"/>
      <w:pPr>
        <w:ind w:left="720" w:hanging="360"/>
      </w:pPr>
    </w:lvl>
    <w:lvl w:ilvl="1" w:tplc="F64EAC5C">
      <w:numFmt w:val="decimal"/>
      <w:lvlText w:val=""/>
      <w:lvlJc w:val="left"/>
    </w:lvl>
    <w:lvl w:ilvl="2" w:tplc="E2B28AE0">
      <w:numFmt w:val="decimal"/>
      <w:lvlText w:val=""/>
      <w:lvlJc w:val="left"/>
    </w:lvl>
    <w:lvl w:ilvl="3" w:tplc="43601ED4">
      <w:numFmt w:val="decimal"/>
      <w:lvlText w:val=""/>
      <w:lvlJc w:val="left"/>
    </w:lvl>
    <w:lvl w:ilvl="4" w:tplc="09D6B556">
      <w:numFmt w:val="decimal"/>
      <w:lvlText w:val=""/>
      <w:lvlJc w:val="left"/>
    </w:lvl>
    <w:lvl w:ilvl="5" w:tplc="525A9FA8">
      <w:numFmt w:val="decimal"/>
      <w:lvlText w:val=""/>
      <w:lvlJc w:val="left"/>
    </w:lvl>
    <w:lvl w:ilvl="6" w:tplc="8AFA21A2">
      <w:numFmt w:val="decimal"/>
      <w:lvlText w:val=""/>
      <w:lvlJc w:val="left"/>
    </w:lvl>
    <w:lvl w:ilvl="7" w:tplc="BB843224">
      <w:numFmt w:val="decimal"/>
      <w:lvlText w:val=""/>
      <w:lvlJc w:val="left"/>
    </w:lvl>
    <w:lvl w:ilvl="8" w:tplc="EBFE0FDE">
      <w:numFmt w:val="decimal"/>
      <w:lvlText w:val=""/>
      <w:lvlJc w:val="left"/>
    </w:lvl>
  </w:abstractNum>
  <w:abstractNum w:abstractNumId="1" w15:restartNumberingAfterBreak="0">
    <w:nsid w:val="6B3B16BC"/>
    <w:multiLevelType w:val="hybridMultilevel"/>
    <w:tmpl w:val="E054A284"/>
    <w:lvl w:ilvl="0" w:tplc="176CD8B2">
      <w:start w:val="1"/>
      <w:numFmt w:val="bullet"/>
      <w:lvlText w:val="•"/>
      <w:lvlJc w:val="left"/>
      <w:pPr>
        <w:ind w:left="720" w:hanging="360"/>
      </w:pPr>
    </w:lvl>
    <w:lvl w:ilvl="1" w:tplc="CF207EE6">
      <w:numFmt w:val="decimal"/>
      <w:lvlText w:val=""/>
      <w:lvlJc w:val="left"/>
    </w:lvl>
    <w:lvl w:ilvl="2" w:tplc="AAEA5760">
      <w:numFmt w:val="decimal"/>
      <w:lvlText w:val=""/>
      <w:lvlJc w:val="left"/>
    </w:lvl>
    <w:lvl w:ilvl="3" w:tplc="6E74F026">
      <w:numFmt w:val="decimal"/>
      <w:lvlText w:val=""/>
      <w:lvlJc w:val="left"/>
    </w:lvl>
    <w:lvl w:ilvl="4" w:tplc="6196166A">
      <w:numFmt w:val="decimal"/>
      <w:lvlText w:val=""/>
      <w:lvlJc w:val="left"/>
    </w:lvl>
    <w:lvl w:ilvl="5" w:tplc="268C1FDA">
      <w:numFmt w:val="decimal"/>
      <w:lvlText w:val=""/>
      <w:lvlJc w:val="left"/>
    </w:lvl>
    <w:lvl w:ilvl="6" w:tplc="6E842DD2">
      <w:numFmt w:val="decimal"/>
      <w:lvlText w:val=""/>
      <w:lvlJc w:val="left"/>
    </w:lvl>
    <w:lvl w:ilvl="7" w:tplc="19423E8A">
      <w:numFmt w:val="decimal"/>
      <w:lvlText w:val=""/>
      <w:lvlJc w:val="left"/>
    </w:lvl>
    <w:lvl w:ilvl="8" w:tplc="93906638">
      <w:numFmt w:val="decimal"/>
      <w:lvlText w:val=""/>
      <w:lvlJc w:val="left"/>
    </w:lvl>
  </w:abstractNum>
  <w:abstractNum w:abstractNumId="2" w15:restartNumberingAfterBreak="0">
    <w:nsid w:val="7CEA7864"/>
    <w:multiLevelType w:val="hybridMultilevel"/>
    <w:tmpl w:val="F1169796"/>
    <w:lvl w:ilvl="0" w:tplc="BD7CCA92">
      <w:start w:val="1"/>
      <w:numFmt w:val="bullet"/>
      <w:lvlText w:val="●"/>
      <w:lvlJc w:val="left"/>
      <w:pPr>
        <w:ind w:left="720" w:hanging="360"/>
      </w:pPr>
    </w:lvl>
    <w:lvl w:ilvl="1" w:tplc="E95644E2">
      <w:start w:val="1"/>
      <w:numFmt w:val="bullet"/>
      <w:lvlText w:val="○"/>
      <w:lvlJc w:val="left"/>
      <w:pPr>
        <w:ind w:left="1440" w:hanging="360"/>
      </w:pPr>
    </w:lvl>
    <w:lvl w:ilvl="2" w:tplc="E0907CD8">
      <w:start w:val="1"/>
      <w:numFmt w:val="bullet"/>
      <w:lvlText w:val="■"/>
      <w:lvlJc w:val="left"/>
      <w:pPr>
        <w:ind w:left="2160" w:hanging="360"/>
      </w:pPr>
    </w:lvl>
    <w:lvl w:ilvl="3" w:tplc="CEFC536C">
      <w:start w:val="1"/>
      <w:numFmt w:val="bullet"/>
      <w:lvlText w:val="●"/>
      <w:lvlJc w:val="left"/>
      <w:pPr>
        <w:ind w:left="2880" w:hanging="360"/>
      </w:pPr>
    </w:lvl>
    <w:lvl w:ilvl="4" w:tplc="B37C1E6A">
      <w:start w:val="1"/>
      <w:numFmt w:val="bullet"/>
      <w:lvlText w:val="○"/>
      <w:lvlJc w:val="left"/>
      <w:pPr>
        <w:ind w:left="3600" w:hanging="360"/>
      </w:pPr>
    </w:lvl>
    <w:lvl w:ilvl="5" w:tplc="3322068E">
      <w:start w:val="1"/>
      <w:numFmt w:val="bullet"/>
      <w:lvlText w:val="■"/>
      <w:lvlJc w:val="left"/>
      <w:pPr>
        <w:ind w:left="4320" w:hanging="360"/>
      </w:pPr>
    </w:lvl>
    <w:lvl w:ilvl="6" w:tplc="B68E176A">
      <w:start w:val="1"/>
      <w:numFmt w:val="bullet"/>
      <w:lvlText w:val="●"/>
      <w:lvlJc w:val="left"/>
      <w:pPr>
        <w:ind w:left="5040" w:hanging="360"/>
      </w:pPr>
    </w:lvl>
    <w:lvl w:ilvl="7" w:tplc="847E3AAE">
      <w:start w:val="1"/>
      <w:numFmt w:val="bullet"/>
      <w:lvlText w:val="●"/>
      <w:lvlJc w:val="left"/>
      <w:pPr>
        <w:ind w:left="5760" w:hanging="360"/>
      </w:pPr>
    </w:lvl>
    <w:lvl w:ilvl="8" w:tplc="73040150">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FBD"/>
    <w:rsid w:val="000C25D7"/>
    <w:rsid w:val="00611C7E"/>
    <w:rsid w:val="00680FBD"/>
    <w:rsid w:val="00F06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F0143"/>
  <w15:docId w15:val="{7E5A7689-A84B-4582-99B4-103F61E47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180"/>
      <w:outlineLvl w:val="0"/>
    </w:pPr>
    <w:rPr>
      <w:b/>
      <w:bCs/>
      <w:color w:val="1A1A2E"/>
      <w:sz w:val="36"/>
      <w:szCs w:val="36"/>
    </w:rPr>
  </w:style>
  <w:style w:type="paragraph" w:styleId="Heading2">
    <w:name w:val="heading 2"/>
    <w:qFormat/>
    <w:pPr>
      <w:spacing w:before="280" w:after="120"/>
      <w:outlineLvl w:val="1"/>
    </w:pPr>
    <w:rPr>
      <w:b/>
      <w:bCs/>
      <w:color w:val="2E4057"/>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1560</Words>
  <Characters>8896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10436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GODWIN Anku</cp:lastModifiedBy>
  <cp:revision>2</cp:revision>
  <dcterms:created xsi:type="dcterms:W3CDTF">2026-03-29T19:36:00Z</dcterms:created>
  <dcterms:modified xsi:type="dcterms:W3CDTF">2026-03-29T22:14:00Z</dcterms:modified>
</cp:coreProperties>
</file>