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BBEE" w14:textId="57871C15" w:rsidR="00C21A1D" w:rsidRDefault="00C21A1D" w:rsidP="00F27C7E">
      <w:pPr>
        <w:jc w:val="center"/>
        <w:rPr>
          <w:rFonts w:ascii="Comic Sans MS" w:hAnsi="Comic Sans MS"/>
          <w:color w:val="002060"/>
          <w:sz w:val="96"/>
          <w:szCs w:val="9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36736" behindDoc="0" locked="0" layoutInCell="1" allowOverlap="1" wp14:anchorId="3AB6622C" wp14:editId="3D4C642D">
            <wp:simplePos x="0" y="0"/>
            <wp:positionH relativeFrom="column">
              <wp:posOffset>-560493</wp:posOffset>
            </wp:positionH>
            <wp:positionV relativeFrom="paragraph">
              <wp:posOffset>575522</wp:posOffset>
            </wp:positionV>
            <wp:extent cx="1165860" cy="678180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15232" behindDoc="0" locked="0" layoutInCell="1" allowOverlap="1" wp14:anchorId="1BD32920" wp14:editId="790A8173">
            <wp:simplePos x="0" y="0"/>
            <wp:positionH relativeFrom="column">
              <wp:posOffset>-653838</wp:posOffset>
            </wp:positionH>
            <wp:positionV relativeFrom="paragraph">
              <wp:posOffset>-592032</wp:posOffset>
            </wp:positionV>
            <wp:extent cx="2065020" cy="678180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C3B547" w14:textId="77777777" w:rsidR="00DB2614" w:rsidRDefault="00DB2614" w:rsidP="00F27C7E">
      <w:pPr>
        <w:jc w:val="center"/>
        <w:rPr>
          <w:rFonts w:ascii="Comic Sans MS" w:hAnsi="Comic Sans MS"/>
          <w:color w:val="002060"/>
          <w:sz w:val="96"/>
          <w:szCs w:val="96"/>
        </w:rPr>
      </w:pPr>
    </w:p>
    <w:p w14:paraId="7ED94D42" w14:textId="76520CD8" w:rsidR="00866220" w:rsidRPr="00962805" w:rsidRDefault="00962805" w:rsidP="00F27C7E">
      <w:pPr>
        <w:jc w:val="center"/>
      </w:pPr>
      <w:r>
        <w:rPr>
          <w:rFonts w:ascii="Comic Sans MS" w:hAnsi="Comic Sans MS"/>
          <w:color w:val="002060"/>
          <w:sz w:val="96"/>
          <w:szCs w:val="96"/>
        </w:rPr>
        <w:t>P</w:t>
      </w:r>
      <w:r w:rsidR="00456959" w:rsidRPr="00E1522A">
        <w:rPr>
          <w:rFonts w:ascii="Comic Sans MS" w:hAnsi="Comic Sans MS"/>
          <w:color w:val="002060"/>
          <w:sz w:val="96"/>
          <w:szCs w:val="96"/>
        </w:rPr>
        <w:t>rojet S2</w:t>
      </w:r>
    </w:p>
    <w:p w14:paraId="532A8874" w14:textId="1E65C888" w:rsidR="00C92FB9" w:rsidRDefault="00BC0448" w:rsidP="00F27C7E">
      <w:pPr>
        <w:spacing w:line="240" w:lineRule="auto"/>
        <w:jc w:val="center"/>
        <w:rPr>
          <w:rFonts w:ascii="Comic Sans MS" w:hAnsi="Comic Sans MS"/>
          <w:sz w:val="56"/>
          <w:szCs w:val="56"/>
        </w:rPr>
      </w:pPr>
      <w:r w:rsidRPr="00E1522A">
        <w:rPr>
          <w:rFonts w:ascii="Comic Sans MS" w:hAnsi="Comic Sans MS"/>
          <w:sz w:val="56"/>
          <w:szCs w:val="56"/>
        </w:rPr>
        <w:t>Plan projet.</w:t>
      </w:r>
    </w:p>
    <w:p w14:paraId="417F45D8" w14:textId="6E3875E2" w:rsidR="00FB4775" w:rsidRDefault="00FB4775" w:rsidP="00C92FB9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  <w:sz w:val="26"/>
          <w:szCs w:val="26"/>
        </w:rPr>
      </w:pPr>
    </w:p>
    <w:p w14:paraId="070F4921" w14:textId="4F42B625" w:rsidR="00C21A1D" w:rsidRDefault="00C21A1D" w:rsidP="00C92FB9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  <w:sz w:val="26"/>
          <w:szCs w:val="26"/>
        </w:rPr>
      </w:pPr>
    </w:p>
    <w:p w14:paraId="755CAD16" w14:textId="230E338B" w:rsidR="00C21A1D" w:rsidRDefault="00C21A1D" w:rsidP="00C92FB9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  <w:sz w:val="26"/>
          <w:szCs w:val="26"/>
        </w:rPr>
      </w:pPr>
    </w:p>
    <w:p w14:paraId="75CAA6D4" w14:textId="77777777" w:rsidR="00DB2614" w:rsidRDefault="00DB2614" w:rsidP="00C92FB9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  <w:sz w:val="26"/>
          <w:szCs w:val="26"/>
        </w:rPr>
      </w:pPr>
    </w:p>
    <w:p w14:paraId="004BDAE9" w14:textId="7919DBCE" w:rsidR="00C21A1D" w:rsidRDefault="00C21A1D" w:rsidP="00C92FB9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  <w:sz w:val="26"/>
          <w:szCs w:val="26"/>
        </w:rPr>
      </w:pPr>
    </w:p>
    <w:p w14:paraId="701272C2" w14:textId="0EC96D8C" w:rsidR="00C21A1D" w:rsidRDefault="00C21A1D" w:rsidP="00C92FB9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  <w:sz w:val="26"/>
          <w:szCs w:val="26"/>
        </w:rPr>
      </w:pPr>
    </w:p>
    <w:p w14:paraId="607C4B14" w14:textId="77777777" w:rsidR="00C21A1D" w:rsidRDefault="00C21A1D" w:rsidP="00C92FB9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  <w:sz w:val="26"/>
          <w:szCs w:val="26"/>
        </w:rPr>
      </w:pPr>
    </w:p>
    <w:p w14:paraId="7F142693" w14:textId="77777777" w:rsidR="00F95616" w:rsidRDefault="00F95616" w:rsidP="00C92FB9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  <w:sz w:val="26"/>
          <w:szCs w:val="26"/>
        </w:rPr>
      </w:pPr>
    </w:p>
    <w:p w14:paraId="707675EB" w14:textId="4AA747E2" w:rsidR="006B001B" w:rsidRDefault="006802D2" w:rsidP="00C92FB9">
      <w:pPr>
        <w:pStyle w:val="NormalWeb"/>
        <w:spacing w:before="0" w:beforeAutospacing="0" w:after="0" w:afterAutospacing="0"/>
        <w:jc w:val="center"/>
        <w:rPr>
          <w:rFonts w:ascii="Comic Sans MS" w:hAnsi="Comic Sans MS" w:cs="Arial"/>
          <w:color w:val="000000"/>
          <w:sz w:val="26"/>
          <w:szCs w:val="26"/>
        </w:rPr>
      </w:pPr>
      <w:r w:rsidRPr="006802D2">
        <w:rPr>
          <w:rFonts w:ascii="Comic Sans MS" w:hAnsi="Comic Sans MS" w:cs="Arial"/>
          <w:color w:val="000000"/>
          <w:sz w:val="26"/>
          <w:szCs w:val="26"/>
        </w:rPr>
        <w:t xml:space="preserve"> </w:t>
      </w:r>
      <w:r w:rsidRPr="005B77DE">
        <w:rPr>
          <w:rFonts w:ascii="Comic Sans MS" w:hAnsi="Comic Sans MS" w:cs="Arial"/>
          <w:color w:val="002060"/>
          <w:sz w:val="26"/>
          <w:szCs w:val="26"/>
        </w:rPr>
        <w:t>MAINGOT</w:t>
      </w:r>
      <w:r w:rsidRPr="00E1522A">
        <w:rPr>
          <w:rFonts w:ascii="Comic Sans MS" w:hAnsi="Comic Sans MS" w:cs="Arial"/>
          <w:color w:val="000000"/>
          <w:sz w:val="26"/>
          <w:szCs w:val="26"/>
        </w:rPr>
        <w:t xml:space="preserve"> Thibaut - </w:t>
      </w:r>
      <w:r w:rsidRPr="005B77DE">
        <w:rPr>
          <w:rFonts w:ascii="Comic Sans MS" w:hAnsi="Comic Sans MS" w:cs="Arial"/>
          <w:color w:val="002060"/>
          <w:sz w:val="26"/>
          <w:szCs w:val="26"/>
        </w:rPr>
        <w:t>GAY</w:t>
      </w:r>
      <w:r w:rsidRPr="00E1522A">
        <w:rPr>
          <w:rFonts w:ascii="Comic Sans MS" w:hAnsi="Comic Sans MS" w:cs="Arial"/>
          <w:color w:val="000000"/>
          <w:sz w:val="26"/>
          <w:szCs w:val="26"/>
        </w:rPr>
        <w:t xml:space="preserve"> Nicolas - </w:t>
      </w:r>
      <w:r w:rsidRPr="005B77DE">
        <w:rPr>
          <w:rFonts w:ascii="Comic Sans MS" w:hAnsi="Comic Sans MS" w:cs="Arial"/>
          <w:color w:val="002060"/>
          <w:sz w:val="26"/>
          <w:szCs w:val="26"/>
        </w:rPr>
        <w:t>CHOULET</w:t>
      </w:r>
      <w:r w:rsidRPr="00E1522A">
        <w:rPr>
          <w:rFonts w:ascii="Comic Sans MS" w:hAnsi="Comic Sans MS" w:cs="Arial"/>
          <w:color w:val="000000"/>
          <w:sz w:val="26"/>
          <w:szCs w:val="26"/>
        </w:rPr>
        <w:t xml:space="preserve"> Maxence - </w:t>
      </w:r>
      <w:r w:rsidRPr="005B77DE">
        <w:rPr>
          <w:rFonts w:ascii="Comic Sans MS" w:hAnsi="Comic Sans MS" w:cs="Arial"/>
          <w:color w:val="002060"/>
          <w:sz w:val="26"/>
          <w:szCs w:val="26"/>
        </w:rPr>
        <w:t>LEGENDRE</w:t>
      </w:r>
      <w:r w:rsidRPr="00E1522A">
        <w:rPr>
          <w:rFonts w:ascii="Comic Sans MS" w:hAnsi="Comic Sans MS" w:cs="Arial"/>
          <w:color w:val="000000"/>
          <w:sz w:val="26"/>
          <w:szCs w:val="26"/>
        </w:rPr>
        <w:t xml:space="preserve"> Marine - </w:t>
      </w:r>
      <w:r w:rsidRPr="005B77DE">
        <w:rPr>
          <w:rFonts w:ascii="Comic Sans MS" w:hAnsi="Comic Sans MS" w:cs="Arial"/>
          <w:color w:val="002060"/>
          <w:sz w:val="26"/>
          <w:szCs w:val="26"/>
        </w:rPr>
        <w:t>FOSSIER</w:t>
      </w:r>
      <w:r w:rsidRPr="00E1522A">
        <w:rPr>
          <w:rFonts w:ascii="Comic Sans MS" w:hAnsi="Comic Sans MS" w:cs="Arial"/>
          <w:color w:val="000000"/>
          <w:sz w:val="26"/>
          <w:szCs w:val="26"/>
        </w:rPr>
        <w:t xml:space="preserve"> Lucie</w:t>
      </w:r>
    </w:p>
    <w:p w14:paraId="4107F3C6" w14:textId="11715321" w:rsidR="00910403" w:rsidRPr="00F115B4" w:rsidRDefault="00910403" w:rsidP="00910403">
      <w:pPr>
        <w:jc w:val="center"/>
        <w:rPr>
          <w:sz w:val="76"/>
          <w:szCs w:val="76"/>
        </w:rPr>
      </w:pPr>
      <w:r w:rsidRPr="00F115B4">
        <w:rPr>
          <w:rFonts w:ascii="Comic Sans MS" w:hAnsi="Comic Sans MS"/>
          <w:color w:val="002060"/>
          <w:sz w:val="76"/>
          <w:szCs w:val="76"/>
        </w:rPr>
        <w:lastRenderedPageBreak/>
        <w:t>Sommaire</w:t>
      </w:r>
    </w:p>
    <w:p w14:paraId="54ED5015" w14:textId="77777777" w:rsidR="00F95616" w:rsidRDefault="00F95616" w:rsidP="0090153A">
      <w:pPr>
        <w:spacing w:before="280" w:after="80" w:line="240" w:lineRule="auto"/>
        <w:outlineLvl w:val="3"/>
        <w:rPr>
          <w:rFonts w:ascii="Comic Sans MS" w:eastAsia="Times New Roman" w:hAnsi="Comic Sans MS" w:cs="Times New Roman"/>
          <w:b/>
          <w:bCs/>
          <w:color w:val="073763"/>
          <w:sz w:val="26"/>
          <w:szCs w:val="26"/>
          <w:u w:val="single"/>
          <w:lang w:eastAsia="fr-FR"/>
        </w:rPr>
      </w:pPr>
    </w:p>
    <w:p w14:paraId="23C21880" w14:textId="3F630616" w:rsidR="00F115B4" w:rsidRDefault="00F115B4" w:rsidP="0090153A">
      <w:pPr>
        <w:spacing w:before="280" w:after="80" w:line="240" w:lineRule="auto"/>
        <w:outlineLvl w:val="3"/>
        <w:rPr>
          <w:rFonts w:ascii="Comic Sans MS" w:eastAsia="Times New Roman" w:hAnsi="Comic Sans MS" w:cs="Times New Roman"/>
          <w:b/>
          <w:bCs/>
          <w:color w:val="073763"/>
          <w:sz w:val="26"/>
          <w:szCs w:val="26"/>
          <w:u w:val="single"/>
          <w:lang w:eastAsia="fr-FR"/>
        </w:rPr>
        <w:sectPr w:rsidR="00F115B4" w:rsidSect="0045695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BE20D6E" w14:textId="0C86A058" w:rsidR="0090153A" w:rsidRPr="0090153A" w:rsidRDefault="0090153A" w:rsidP="00F115B4">
      <w:pPr>
        <w:spacing w:before="280" w:after="80" w:line="240" w:lineRule="auto"/>
        <w:ind w:left="708"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0153A">
        <w:rPr>
          <w:rFonts w:ascii="Comic Sans MS" w:eastAsia="Times New Roman" w:hAnsi="Comic Sans MS" w:cs="Times New Roman"/>
          <w:b/>
          <w:bCs/>
          <w:color w:val="073763"/>
          <w:sz w:val="26"/>
          <w:szCs w:val="26"/>
          <w:u w:val="single"/>
          <w:lang w:eastAsia="fr-FR"/>
        </w:rPr>
        <w:t>I - Analyse organique du produit</w:t>
      </w:r>
    </w:p>
    <w:p w14:paraId="0A2A1B8B" w14:textId="2C8C5A98" w:rsidR="0090153A" w:rsidRPr="00123309" w:rsidRDefault="0090153A" w:rsidP="00F115B4">
      <w:pPr>
        <w:spacing w:before="240" w:after="80" w:line="240" w:lineRule="auto"/>
        <w:ind w:left="1404" w:firstLine="720"/>
        <w:outlineLvl w:val="4"/>
        <w:rPr>
          <w:rFonts w:ascii="Comic Sans MS" w:eastAsia="Times New Roman" w:hAnsi="Comic Sans MS" w:cs="Times New Roman"/>
          <w:b/>
          <w:bCs/>
          <w:color w:val="002060"/>
          <w:sz w:val="24"/>
          <w:szCs w:val="24"/>
          <w:u w:val="single"/>
          <w:lang w:eastAsia="fr-FR"/>
        </w:rPr>
      </w:pPr>
      <w:r w:rsidRPr="00123309">
        <w:rPr>
          <w:rFonts w:ascii="Comic Sans MS" w:eastAsia="Times New Roman" w:hAnsi="Comic Sans MS" w:cs="Times New Roman"/>
          <w:b/>
          <w:bCs/>
          <w:color w:val="002060"/>
          <w:sz w:val="24"/>
          <w:szCs w:val="24"/>
          <w:u w:val="single"/>
          <w:lang w:eastAsia="fr-FR"/>
        </w:rPr>
        <w:t>A) PBS</w:t>
      </w:r>
    </w:p>
    <w:p w14:paraId="1F7C36BD" w14:textId="4EACEE91" w:rsidR="00C92FB9" w:rsidRPr="0090153A" w:rsidRDefault="00C92FB9" w:rsidP="00F115B4">
      <w:pPr>
        <w:spacing w:before="240" w:after="80" w:line="240" w:lineRule="auto"/>
        <w:ind w:left="696" w:firstLine="708"/>
        <w:outlineLvl w:val="4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sym w:font="Wingdings" w:char="F0E0"/>
      </w:r>
      <w:r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Voir PBS.pdf</w:t>
      </w:r>
    </w:p>
    <w:p w14:paraId="0FFE026B" w14:textId="1BDE37BC" w:rsidR="00962805" w:rsidRDefault="0090153A" w:rsidP="00F115B4">
      <w:pPr>
        <w:ind w:left="1416" w:firstLine="708"/>
        <w:rPr>
          <w:rFonts w:ascii="Comic Sans MS" w:eastAsia="Times New Roman" w:hAnsi="Comic Sans MS" w:cs="Times New Roman"/>
          <w:b/>
          <w:bCs/>
          <w:color w:val="073763"/>
          <w:sz w:val="24"/>
          <w:szCs w:val="24"/>
          <w:u w:val="single"/>
          <w:lang w:eastAsia="fr-FR"/>
        </w:rPr>
      </w:pPr>
      <w:r w:rsidRPr="0090153A">
        <w:rPr>
          <w:rFonts w:ascii="Comic Sans MS" w:eastAsia="Times New Roman" w:hAnsi="Comic Sans MS" w:cs="Times New Roman"/>
          <w:b/>
          <w:bCs/>
          <w:color w:val="073763"/>
          <w:sz w:val="24"/>
          <w:szCs w:val="24"/>
          <w:u w:val="single"/>
          <w:lang w:eastAsia="fr-FR"/>
        </w:rPr>
        <w:t>B) RB</w:t>
      </w:r>
      <w:r w:rsidR="00962805">
        <w:rPr>
          <w:rFonts w:ascii="Comic Sans MS" w:eastAsia="Times New Roman" w:hAnsi="Comic Sans MS" w:cs="Times New Roman"/>
          <w:b/>
          <w:bCs/>
          <w:color w:val="073763"/>
          <w:sz w:val="24"/>
          <w:szCs w:val="24"/>
          <w:u w:val="single"/>
          <w:lang w:eastAsia="fr-FR"/>
        </w:rPr>
        <w:t>S</w:t>
      </w:r>
    </w:p>
    <w:p w14:paraId="05D53137" w14:textId="335F5153" w:rsidR="00C92FB9" w:rsidRPr="00874D4B" w:rsidRDefault="00C92FB9" w:rsidP="00F115B4">
      <w:pPr>
        <w:spacing w:before="240" w:after="80" w:line="240" w:lineRule="auto"/>
        <w:ind w:left="708" w:firstLine="708"/>
        <w:outlineLvl w:val="4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sym w:font="Wingdings" w:char="F0E0"/>
      </w:r>
      <w:r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Voir RBS.pdf</w:t>
      </w:r>
    </w:p>
    <w:p w14:paraId="2EB1C568" w14:textId="4B57B36E" w:rsidR="005F41EF" w:rsidRDefault="0090153A" w:rsidP="00F115B4">
      <w:pPr>
        <w:ind w:left="1416" w:firstLine="708"/>
        <w:rPr>
          <w:rFonts w:ascii="Comic Sans MS" w:eastAsia="Times New Roman" w:hAnsi="Comic Sans MS" w:cs="Times New Roman"/>
          <w:b/>
          <w:bCs/>
          <w:color w:val="073763"/>
          <w:sz w:val="24"/>
          <w:szCs w:val="24"/>
          <w:u w:val="single"/>
          <w:lang w:eastAsia="fr-FR"/>
        </w:rPr>
      </w:pPr>
      <w:r w:rsidRPr="0090153A">
        <w:rPr>
          <w:rFonts w:ascii="Comic Sans MS" w:eastAsia="Times New Roman" w:hAnsi="Comic Sans MS" w:cs="Times New Roman"/>
          <w:b/>
          <w:bCs/>
          <w:color w:val="073763"/>
          <w:sz w:val="24"/>
          <w:szCs w:val="24"/>
          <w:u w:val="single"/>
          <w:lang w:eastAsia="fr-FR"/>
        </w:rPr>
        <w:t>C) WBS</w:t>
      </w:r>
    </w:p>
    <w:p w14:paraId="57CD0322" w14:textId="6EFE036B" w:rsidR="006F0AB8" w:rsidRPr="006F0AB8" w:rsidRDefault="006F0AB8" w:rsidP="006F0AB8">
      <w:pPr>
        <w:spacing w:before="240" w:after="80" w:line="240" w:lineRule="auto"/>
        <w:ind w:left="708" w:firstLine="708"/>
        <w:outlineLvl w:val="4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sym w:font="Wingdings" w:char="F0E0"/>
      </w:r>
      <w:r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Voir WBS.pdf</w:t>
      </w:r>
    </w:p>
    <w:p w14:paraId="3DDD7C26" w14:textId="21F4F81F" w:rsidR="0090153A" w:rsidRPr="0090153A" w:rsidRDefault="0090153A" w:rsidP="00F115B4">
      <w:pPr>
        <w:spacing w:before="280" w:after="80" w:line="240" w:lineRule="auto"/>
        <w:ind w:left="708"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0153A">
        <w:rPr>
          <w:rFonts w:ascii="Comic Sans MS" w:eastAsia="Times New Roman" w:hAnsi="Comic Sans MS" w:cs="Times New Roman"/>
          <w:b/>
          <w:bCs/>
          <w:color w:val="073763"/>
          <w:sz w:val="26"/>
          <w:szCs w:val="26"/>
          <w:u w:val="single"/>
          <w:lang w:eastAsia="fr-FR"/>
        </w:rPr>
        <w:t>II - Planning</w:t>
      </w:r>
    </w:p>
    <w:p w14:paraId="208BD3FF" w14:textId="79B77BAC" w:rsidR="00C92FB9" w:rsidRDefault="0090153A" w:rsidP="00F115B4">
      <w:pPr>
        <w:pStyle w:val="Paragraphedeliste"/>
        <w:numPr>
          <w:ilvl w:val="0"/>
          <w:numId w:val="2"/>
        </w:numPr>
        <w:spacing w:before="240" w:after="80" w:line="240" w:lineRule="auto"/>
        <w:outlineLvl w:val="4"/>
        <w:rPr>
          <w:rFonts w:ascii="Comic Sans MS" w:eastAsia="Times New Roman" w:hAnsi="Comic Sans MS" w:cs="Times New Roman"/>
          <w:b/>
          <w:bCs/>
          <w:color w:val="073763"/>
          <w:sz w:val="24"/>
          <w:szCs w:val="24"/>
          <w:u w:val="single"/>
          <w:lang w:eastAsia="fr-FR"/>
        </w:rPr>
      </w:pPr>
      <w:r w:rsidRPr="001943EB">
        <w:rPr>
          <w:rFonts w:ascii="Comic Sans MS" w:eastAsia="Times New Roman" w:hAnsi="Comic Sans MS" w:cs="Times New Roman"/>
          <w:b/>
          <w:bCs/>
          <w:color w:val="073763"/>
          <w:sz w:val="24"/>
          <w:szCs w:val="24"/>
          <w:u w:val="single"/>
          <w:lang w:eastAsia="fr-FR"/>
        </w:rPr>
        <w:t>Gantt</w:t>
      </w:r>
    </w:p>
    <w:p w14:paraId="0E955F00" w14:textId="1F08429A" w:rsidR="00C92FB9" w:rsidRPr="00874D4B" w:rsidRDefault="00C92FB9" w:rsidP="00F115B4">
      <w:pPr>
        <w:spacing w:before="240" w:after="80" w:line="240" w:lineRule="auto"/>
        <w:ind w:left="708" w:firstLine="708"/>
        <w:outlineLvl w:val="4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874D4B">
        <w:rPr>
          <w:lang w:eastAsia="fr-FR"/>
        </w:rPr>
        <w:sym w:font="Wingdings" w:char="F0E0"/>
      </w:r>
      <w:r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Voir GANTT.pdf</w:t>
      </w:r>
    </w:p>
    <w:p w14:paraId="6476FB30" w14:textId="2F01B276" w:rsidR="00955487" w:rsidRDefault="00955487" w:rsidP="00F115B4">
      <w:pPr>
        <w:pStyle w:val="Paragraphedeliste"/>
        <w:numPr>
          <w:ilvl w:val="0"/>
          <w:numId w:val="2"/>
        </w:numPr>
        <w:spacing w:before="240" w:after="80" w:line="240" w:lineRule="auto"/>
        <w:outlineLvl w:val="4"/>
        <w:rPr>
          <w:rFonts w:ascii="Comic Sans MS" w:eastAsia="Times New Roman" w:hAnsi="Comic Sans MS" w:cs="Times New Roman"/>
          <w:b/>
          <w:bCs/>
          <w:color w:val="073763"/>
          <w:sz w:val="24"/>
          <w:szCs w:val="24"/>
          <w:u w:val="single"/>
          <w:lang w:eastAsia="fr-FR"/>
        </w:rPr>
      </w:pPr>
      <w:r>
        <w:rPr>
          <w:rFonts w:ascii="Comic Sans MS" w:eastAsia="Times New Roman" w:hAnsi="Comic Sans MS" w:cs="Times New Roman"/>
          <w:b/>
          <w:bCs/>
          <w:color w:val="073763"/>
          <w:sz w:val="24"/>
          <w:szCs w:val="24"/>
          <w:u w:val="single"/>
          <w:lang w:eastAsia="fr-FR"/>
        </w:rPr>
        <w:t>PERT</w:t>
      </w:r>
    </w:p>
    <w:p w14:paraId="52322116" w14:textId="6FB069D5" w:rsidR="00910403" w:rsidRDefault="001943EB" w:rsidP="006274B5">
      <w:pPr>
        <w:spacing w:before="240" w:after="80" w:line="240" w:lineRule="auto"/>
        <w:ind w:left="708" w:firstLine="708"/>
        <w:outlineLvl w:val="4"/>
        <w:rPr>
          <w:rFonts w:ascii="Arial" w:hAnsi="Arial" w:cs="Arial"/>
        </w:rPr>
        <w:sectPr w:rsidR="00910403" w:rsidSect="00910403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sym w:font="Wingdings" w:char="F0E0"/>
      </w:r>
      <w:r w:rsidR="00AE27A0"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Voir </w:t>
      </w:r>
      <w:r w:rsidR="006C06AA"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t>PERT.</w:t>
      </w:r>
      <w:r w:rsidR="00AE27A0"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t>pd</w:t>
      </w:r>
      <w:r w:rsidR="00F27C7E" w:rsidRPr="00874D4B">
        <w:rPr>
          <w:rFonts w:ascii="Comic Sans MS" w:eastAsia="Times New Roman" w:hAnsi="Comic Sans MS" w:cs="Times New Roman"/>
          <w:sz w:val="24"/>
          <w:szCs w:val="24"/>
          <w:lang w:eastAsia="fr-FR"/>
        </w:rPr>
        <w:t>f</w:t>
      </w:r>
    </w:p>
    <w:p w14:paraId="4E983DA2" w14:textId="524DB177" w:rsidR="001855E7" w:rsidRPr="00874D4B" w:rsidRDefault="001855E7" w:rsidP="001855E7">
      <w:pPr>
        <w:spacing w:before="240" w:after="80" w:line="240" w:lineRule="auto"/>
        <w:outlineLvl w:val="4"/>
        <w:rPr>
          <w:rFonts w:ascii="Arial" w:hAnsi="Arial" w:cs="Arial"/>
        </w:rPr>
      </w:pPr>
    </w:p>
    <w:sectPr w:rsidR="001855E7" w:rsidRPr="00874D4B" w:rsidSect="00F27C7E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C22"/>
    <w:multiLevelType w:val="hybridMultilevel"/>
    <w:tmpl w:val="53E01DDE"/>
    <w:lvl w:ilvl="0" w:tplc="385EF18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29DE"/>
    <w:multiLevelType w:val="hybridMultilevel"/>
    <w:tmpl w:val="2662D9EC"/>
    <w:lvl w:ilvl="0" w:tplc="FBE06DF8">
      <w:start w:val="1"/>
      <w:numFmt w:val="upperLetter"/>
      <w:lvlText w:val="%1)"/>
      <w:lvlJc w:val="left"/>
      <w:pPr>
        <w:ind w:left="2496" w:hanging="37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5EC74590"/>
    <w:multiLevelType w:val="hybridMultilevel"/>
    <w:tmpl w:val="72C2FA02"/>
    <w:lvl w:ilvl="0" w:tplc="435811A0">
      <w:start w:val="1"/>
      <w:numFmt w:val="upperLetter"/>
      <w:lvlText w:val="%1)"/>
      <w:lvlJc w:val="left"/>
      <w:pPr>
        <w:ind w:left="1092" w:hanging="37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B2291F"/>
    <w:multiLevelType w:val="hybridMultilevel"/>
    <w:tmpl w:val="A4B8D69C"/>
    <w:lvl w:ilvl="0" w:tplc="F682852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59"/>
    <w:rsid w:val="000150F0"/>
    <w:rsid w:val="00123309"/>
    <w:rsid w:val="001328A6"/>
    <w:rsid w:val="001540D7"/>
    <w:rsid w:val="001855E7"/>
    <w:rsid w:val="0018735E"/>
    <w:rsid w:val="0019124A"/>
    <w:rsid w:val="001943EB"/>
    <w:rsid w:val="00223DF1"/>
    <w:rsid w:val="00305CE6"/>
    <w:rsid w:val="00386CA5"/>
    <w:rsid w:val="003E0C64"/>
    <w:rsid w:val="00456959"/>
    <w:rsid w:val="005B4C31"/>
    <w:rsid w:val="005B77DE"/>
    <w:rsid w:val="005F0D0C"/>
    <w:rsid w:val="005F41EF"/>
    <w:rsid w:val="005F6E03"/>
    <w:rsid w:val="006274B5"/>
    <w:rsid w:val="006802D2"/>
    <w:rsid w:val="00687563"/>
    <w:rsid w:val="006B001B"/>
    <w:rsid w:val="006C06AA"/>
    <w:rsid w:val="006F0AB8"/>
    <w:rsid w:val="00786E97"/>
    <w:rsid w:val="008376DB"/>
    <w:rsid w:val="00862987"/>
    <w:rsid w:val="00866220"/>
    <w:rsid w:val="00874D4B"/>
    <w:rsid w:val="00886248"/>
    <w:rsid w:val="00901016"/>
    <w:rsid w:val="0090153A"/>
    <w:rsid w:val="009067E2"/>
    <w:rsid w:val="00910403"/>
    <w:rsid w:val="009517D6"/>
    <w:rsid w:val="009528D0"/>
    <w:rsid w:val="00955487"/>
    <w:rsid w:val="00962805"/>
    <w:rsid w:val="00A168DD"/>
    <w:rsid w:val="00A32A83"/>
    <w:rsid w:val="00A61AD4"/>
    <w:rsid w:val="00AE27A0"/>
    <w:rsid w:val="00B55792"/>
    <w:rsid w:val="00BC0448"/>
    <w:rsid w:val="00C21A1D"/>
    <w:rsid w:val="00C239F1"/>
    <w:rsid w:val="00C92FB9"/>
    <w:rsid w:val="00CC259C"/>
    <w:rsid w:val="00CE3821"/>
    <w:rsid w:val="00D5572B"/>
    <w:rsid w:val="00D910C9"/>
    <w:rsid w:val="00D94686"/>
    <w:rsid w:val="00DA2FFA"/>
    <w:rsid w:val="00DB2614"/>
    <w:rsid w:val="00DF1465"/>
    <w:rsid w:val="00E1522A"/>
    <w:rsid w:val="00F115B4"/>
    <w:rsid w:val="00F27C7E"/>
    <w:rsid w:val="00F95616"/>
    <w:rsid w:val="00FA39F2"/>
    <w:rsid w:val="00FB4775"/>
    <w:rsid w:val="00FF3080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A137"/>
  <w15:chartTrackingRefBased/>
  <w15:docId w15:val="{C1CCF4DF-1405-4074-B435-CCC0412F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E152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E152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1522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1522A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Legendre</dc:creator>
  <cp:keywords/>
  <dc:description/>
  <cp:lastModifiedBy>Marine Legendre</cp:lastModifiedBy>
  <cp:revision>31</cp:revision>
  <dcterms:created xsi:type="dcterms:W3CDTF">2021-06-02T16:03:00Z</dcterms:created>
  <dcterms:modified xsi:type="dcterms:W3CDTF">2021-06-03T08:16:00Z</dcterms:modified>
</cp:coreProperties>
</file>