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1D7B2" w:themeColor="text2" w:themeTint="3F"/>
  <w:body>
    <w:p w14:paraId="434BA1A7" w14:textId="3C5EF95E" w:rsidR="001F3E59" w:rsidRDefault="00682385" w:rsidP="00B62FEA">
      <w:r>
        <w:rPr>
          <w:rFonts w:hint="eastAsia"/>
        </w:rPr>
        <w:t>·</w:t>
      </w:r>
      <w:r w:rsidR="00822425">
        <w:rPr>
          <w:noProof/>
        </w:rPr>
        <mc:AlternateContent>
          <mc:Choice Requires="wps">
            <w:drawing>
              <wp:anchor distT="0" distB="0" distL="114300" distR="114300" simplePos="0" relativeHeight="251660288" behindDoc="0" locked="0" layoutInCell="1" allowOverlap="1" wp14:anchorId="67A55761" wp14:editId="3D0D31AF">
                <wp:simplePos x="0" y="0"/>
                <wp:positionH relativeFrom="margin">
                  <wp:align>left</wp:align>
                </wp:positionH>
                <wp:positionV relativeFrom="paragraph">
                  <wp:posOffset>-66040</wp:posOffset>
                </wp:positionV>
                <wp:extent cx="6896100" cy="857250"/>
                <wp:effectExtent l="0" t="0" r="19050" b="19050"/>
                <wp:wrapNone/>
                <wp:docPr id="2" name="文本框 2"/>
                <wp:cNvGraphicFramePr/>
                <a:graphic xmlns:a="http://schemas.openxmlformats.org/drawingml/2006/main">
                  <a:graphicData uri="http://schemas.microsoft.com/office/word/2010/wordprocessingShape">
                    <wps:wsp>
                      <wps:cNvSpPr txBox="1"/>
                      <wps:spPr>
                        <a:xfrm>
                          <a:off x="0" y="0"/>
                          <a:ext cx="6896100" cy="857250"/>
                        </a:xfrm>
                        <a:prstGeom prst="rect">
                          <a:avLst/>
                        </a:prstGeom>
                        <a:solidFill>
                          <a:schemeClr val="tx2">
                            <a:lumMod val="40000"/>
                            <a:lumOff val="60000"/>
                          </a:schemeClr>
                        </a:solidFill>
                        <a:ln w="6350">
                          <a:solidFill>
                            <a:prstClr val="black"/>
                          </a:solidFill>
                        </a:ln>
                      </wps:spPr>
                      <wps:txbx>
                        <w:txbxContent>
                          <w:p w14:paraId="4E8A5F08" w14:textId="21B95020" w:rsidR="00B80502" w:rsidRDefault="00B80502" w:rsidP="00B80502">
                            <w:pPr>
                              <w:jc w:val="center"/>
                              <w:rPr>
                                <w:rStyle w:val="a7"/>
                                <w:i w:val="0"/>
                                <w:sz w:val="32"/>
                                <w:szCs w:val="36"/>
                              </w:rPr>
                            </w:pPr>
                            <w:r>
                              <w:rPr>
                                <w:rStyle w:val="a7"/>
                                <w:rFonts w:hint="eastAsia"/>
                                <w:i w:val="0"/>
                                <w:sz w:val="32"/>
                                <w:szCs w:val="36"/>
                              </w:rPr>
                              <w:t>第</w:t>
                            </w:r>
                            <w:r>
                              <w:rPr>
                                <w:rStyle w:val="a7"/>
                                <w:rFonts w:hint="eastAsia"/>
                                <w:i w:val="0"/>
                                <w:sz w:val="32"/>
                                <w:szCs w:val="36"/>
                              </w:rPr>
                              <w:t>2</w:t>
                            </w:r>
                            <w:r>
                              <w:rPr>
                                <w:rStyle w:val="a7"/>
                                <w:rFonts w:hint="eastAsia"/>
                                <w:i w:val="0"/>
                                <w:sz w:val="32"/>
                                <w:szCs w:val="36"/>
                              </w:rPr>
                              <w:t>节</w:t>
                            </w:r>
                          </w:p>
                          <w:p w14:paraId="5D43A953" w14:textId="63360C39" w:rsidR="00B80502" w:rsidRPr="00822425" w:rsidRDefault="00B80502" w:rsidP="00B80502">
                            <w:pPr>
                              <w:jc w:val="center"/>
                              <w:rPr>
                                <w:rStyle w:val="a7"/>
                                <w:i w:val="0"/>
                                <w:sz w:val="32"/>
                                <w:szCs w:val="36"/>
                              </w:rPr>
                            </w:pPr>
                            <w:r>
                              <w:rPr>
                                <w:rStyle w:val="a7"/>
                                <w:rFonts w:hint="eastAsia"/>
                                <w:i w:val="0"/>
                                <w:sz w:val="32"/>
                                <w:szCs w:val="36"/>
                              </w:rPr>
                              <w:t>远程视频救援车</w:t>
                            </w:r>
                          </w:p>
                          <w:p w14:paraId="62A48A8F" w14:textId="5D3C2B72" w:rsidR="00822425" w:rsidRPr="00822425" w:rsidRDefault="00822425" w:rsidP="00D15CAD">
                            <w:pPr>
                              <w:jc w:val="center"/>
                              <w:rPr>
                                <w:rStyle w:val="a7"/>
                                <w:i w:val="0"/>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55761" id="_x0000_t202" coordsize="21600,21600" o:spt="202" path="m,l,21600r21600,l21600,xe">
                <v:stroke joinstyle="miter"/>
                <v:path gradientshapeok="t" o:connecttype="rect"/>
              </v:shapetype>
              <v:shape id="文本框 2" o:spid="_x0000_s1026" type="#_x0000_t202" style="position:absolute;left:0;text-align:left;margin-left:0;margin-top:-5.2pt;width:543pt;height:6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" fillcolor="#b5bf83 [1311]" strokeweight=".5pt">
                <v:textbox>
                  <w:txbxContent>
                    <w:p w14:paraId="4E8A5F08" w14:textId="21B95020" w:rsidR="00B80502" w:rsidRDefault="00B80502" w:rsidP="00B80502">
                      <w:pPr>
                        <w:jc w:val="center"/>
                        <w:rPr>
                          <w:rStyle w:val="a7"/>
                          <w:i w:val="0"/>
                          <w:sz w:val="32"/>
                          <w:szCs w:val="36"/>
                        </w:rPr>
                      </w:pPr>
                      <w:r>
                        <w:rPr>
                          <w:rStyle w:val="a7"/>
                          <w:rFonts w:hint="eastAsia"/>
                          <w:i w:val="0"/>
                          <w:sz w:val="32"/>
                          <w:szCs w:val="36"/>
                        </w:rPr>
                        <w:t>第</w:t>
                      </w:r>
                      <w:r>
                        <w:rPr>
                          <w:rStyle w:val="a7"/>
                          <w:rFonts w:hint="eastAsia"/>
                          <w:i w:val="0"/>
                          <w:sz w:val="32"/>
                          <w:szCs w:val="36"/>
                        </w:rPr>
                        <w:t>2</w:t>
                      </w:r>
                      <w:r>
                        <w:rPr>
                          <w:rStyle w:val="a7"/>
                          <w:rFonts w:hint="eastAsia"/>
                          <w:i w:val="0"/>
                          <w:sz w:val="32"/>
                          <w:szCs w:val="36"/>
                        </w:rPr>
                        <w:t>节</w:t>
                      </w:r>
                    </w:p>
                    <w:p w14:paraId="5D43A953" w14:textId="63360C39" w:rsidR="00B80502" w:rsidRPr="00822425" w:rsidRDefault="00B80502" w:rsidP="00B80502">
                      <w:pPr>
                        <w:jc w:val="center"/>
                        <w:rPr>
                          <w:rStyle w:val="a7"/>
                          <w:i w:val="0"/>
                          <w:sz w:val="32"/>
                          <w:szCs w:val="36"/>
                        </w:rPr>
                      </w:pPr>
                      <w:r>
                        <w:rPr>
                          <w:rStyle w:val="a7"/>
                          <w:rFonts w:hint="eastAsia"/>
                          <w:i w:val="0"/>
                          <w:sz w:val="32"/>
                          <w:szCs w:val="36"/>
                        </w:rPr>
                        <w:t>远程视频救援车</w:t>
                      </w:r>
                    </w:p>
                    <w:p w14:paraId="62A48A8F" w14:textId="5D3C2B72" w:rsidR="00822425" w:rsidRPr="00822425" w:rsidRDefault="00822425" w:rsidP="00D15CAD">
                      <w:pPr>
                        <w:jc w:val="center"/>
                        <w:rPr>
                          <w:rStyle w:val="a7"/>
                          <w:i w:val="0"/>
                          <w:sz w:val="32"/>
                          <w:szCs w:val="36"/>
                        </w:rPr>
                      </w:pPr>
                    </w:p>
                  </w:txbxContent>
                </v:textbox>
                <w10:wrap anchorx="margin"/>
              </v:shape>
            </w:pict>
          </mc:Fallback>
        </mc:AlternateContent>
      </w:r>
      <w:r w:rsidR="00B62FEA">
        <w:rPr>
          <w:noProof/>
        </w:rPr>
        <mc:AlternateContent>
          <mc:Choice Requires="wps">
            <w:drawing>
              <wp:anchor distT="0" distB="0" distL="114300" distR="114300" simplePos="0" relativeHeight="251659264" behindDoc="0" locked="0" layoutInCell="1" allowOverlap="1" wp14:anchorId="639B0A94" wp14:editId="21D4BE4B">
                <wp:simplePos x="0" y="0"/>
                <wp:positionH relativeFrom="page">
                  <wp:align>right</wp:align>
                </wp:positionH>
                <wp:positionV relativeFrom="paragraph">
                  <wp:posOffset>-144765</wp:posOffset>
                </wp:positionV>
                <wp:extent cx="7538483" cy="1031358"/>
                <wp:effectExtent l="0" t="0" r="24765" b="16510"/>
                <wp:wrapNone/>
                <wp:docPr id="1" name="文本框 1"/>
                <wp:cNvGraphicFramePr/>
                <a:graphic xmlns:a="http://schemas.openxmlformats.org/drawingml/2006/main">
                  <a:graphicData uri="http://schemas.microsoft.com/office/word/2010/wordprocessingShape">
                    <wps:wsp>
                      <wps:cNvSpPr txBox="1"/>
                      <wps:spPr>
                        <a:xfrm>
                          <a:off x="0" y="0"/>
                          <a:ext cx="7538483" cy="1031358"/>
                        </a:xfrm>
                        <a:prstGeom prst="rect">
                          <a:avLst/>
                        </a:prstGeom>
                        <a:solidFill>
                          <a:schemeClr val="tx2">
                            <a:lumMod val="60000"/>
                            <a:lumOff val="40000"/>
                          </a:schemeClr>
                        </a:solidFill>
                        <a:ln w="6350">
                          <a:solidFill>
                            <a:prstClr val="black"/>
                          </a:solidFill>
                        </a:ln>
                      </wps:spPr>
                      <wps:txbx>
                        <w:txbxContent>
                          <w:p w14:paraId="38CAC473" w14:textId="77777777" w:rsidR="00B62FEA" w:rsidRDefault="00B62FEA" w:rsidP="00B62FEA">
                            <w:pPr>
                              <w:tabs>
                                <w:tab w:val="left" w:pos="2997"/>
                              </w:tabs>
                            </w:pPr>
                          </w:p>
                          <w:p w14:paraId="55DF2F2A" w14:textId="77777777" w:rsidR="00B62FEA" w:rsidRDefault="00B62FEA" w:rsidP="00B62FEA">
                            <w:pPr>
                              <w:tabs>
                                <w:tab w:val="left" w:pos="2997"/>
                              </w:tabs>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B0A94" id="文本框 1" o:spid="_x0000_s1027" type="#_x0000_t202" style="position:absolute;left:0;text-align:left;margin-left:542.4pt;margin-top:-11.4pt;width:593.6pt;height:81.2pt;z-index:25165926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" fillcolor="#8a964e [1951]" strokeweight=".5pt">
                <v:textbox>
                  <w:txbxContent>
                    <w:p w14:paraId="38CAC473" w14:textId="77777777" w:rsidR="00B62FEA" w:rsidRDefault="00B62FEA" w:rsidP="00B62FEA">
                      <w:pPr>
                        <w:tabs>
                          <w:tab w:val="left" w:pos="2997"/>
                        </w:tabs>
                      </w:pPr>
                    </w:p>
                    <w:p w14:paraId="55DF2F2A" w14:textId="77777777" w:rsidR="00B62FEA" w:rsidRDefault="00B62FEA" w:rsidP="00B62FEA">
                      <w:pPr>
                        <w:tabs>
                          <w:tab w:val="left" w:pos="2997"/>
                        </w:tabs>
                      </w:pPr>
                      <w:r>
                        <w:t xml:space="preserve">                                </w:t>
                      </w:r>
                    </w:p>
                  </w:txbxContent>
                </v:textbox>
                <w10:wrap anchorx="page"/>
              </v:shape>
            </w:pict>
          </mc:Fallback>
        </mc:AlternateContent>
      </w:r>
    </w:p>
    <w:p w14:paraId="478559D6" w14:textId="77777777" w:rsidR="001F3E59" w:rsidRPr="001F3E59" w:rsidRDefault="001F3E59" w:rsidP="001F3E59"/>
    <w:p w14:paraId="61D4533D" w14:textId="77777777" w:rsidR="001F3E59" w:rsidRPr="001F3E59" w:rsidRDefault="001F3E59" w:rsidP="001F3E59"/>
    <w:p w14:paraId="298A259A" w14:textId="77777777" w:rsidR="001F3E59" w:rsidRPr="001F3E59" w:rsidRDefault="001F3E59" w:rsidP="001F3E59"/>
    <w:p w14:paraId="33D141A3" w14:textId="77777777" w:rsidR="001F3E59" w:rsidRDefault="001F3E59" w:rsidP="001F3E59"/>
    <w:p w14:paraId="74063EA6" w14:textId="607B30EB" w:rsidR="001F3E59" w:rsidRPr="00826F55" w:rsidRDefault="000C71EA" w:rsidP="001F3E59">
      <w:pPr>
        <w:rPr>
          <w:rFonts w:ascii="黑体" w:eastAsia="黑体" w:hAnsi="黑体"/>
          <w:sz w:val="36"/>
          <w:szCs w:val="36"/>
        </w:rPr>
      </w:pPr>
      <w:r>
        <w:rPr>
          <w:rFonts w:ascii="黑体" w:eastAsia="黑体" w:hAnsi="黑体" w:hint="eastAsia"/>
          <w:sz w:val="36"/>
          <w:szCs w:val="36"/>
        </w:rPr>
        <w:t>问题形成</w:t>
      </w:r>
    </w:p>
    <w:p w14:paraId="7A4031DA" w14:textId="6B7A9A32" w:rsidR="00357034" w:rsidRPr="00357034" w:rsidRDefault="00357034" w:rsidP="00357034">
      <w:pPr>
        <w:ind w:firstLineChars="200" w:firstLine="420"/>
        <w:rPr>
          <w:rFonts w:ascii="宋体" w:hAnsi="宋体"/>
          <w:szCs w:val="21"/>
        </w:rPr>
      </w:pPr>
      <w:r w:rsidRPr="00357034">
        <w:rPr>
          <w:rFonts w:ascii="宋体" w:hAnsi="宋体" w:hint="eastAsia"/>
          <w:szCs w:val="21"/>
        </w:rPr>
        <w:t>1986</w:t>
      </w:r>
      <w:r w:rsidRPr="00357034">
        <w:rPr>
          <w:rFonts w:ascii="宋体" w:hAnsi="宋体" w:hint="eastAsia"/>
          <w:szCs w:val="21"/>
        </w:rPr>
        <w:t>年</w:t>
      </w:r>
      <w:r w:rsidRPr="00357034">
        <w:rPr>
          <w:rFonts w:ascii="宋体" w:hAnsi="宋体" w:hint="eastAsia"/>
          <w:szCs w:val="21"/>
        </w:rPr>
        <w:t>4</w:t>
      </w:r>
      <w:r w:rsidRPr="00357034">
        <w:rPr>
          <w:rFonts w:ascii="宋体" w:hAnsi="宋体" w:hint="eastAsia"/>
          <w:szCs w:val="21"/>
        </w:rPr>
        <w:t>月</w:t>
      </w:r>
      <w:r w:rsidRPr="00357034">
        <w:rPr>
          <w:rFonts w:ascii="宋体" w:hAnsi="宋体" w:hint="eastAsia"/>
          <w:szCs w:val="21"/>
        </w:rPr>
        <w:t>26</w:t>
      </w:r>
      <w:r w:rsidRPr="00357034">
        <w:rPr>
          <w:rFonts w:ascii="宋体" w:hAnsi="宋体" w:hint="eastAsia"/>
          <w:szCs w:val="21"/>
        </w:rPr>
        <w:t>日凌晨</w:t>
      </w:r>
      <w:r w:rsidRPr="00357034">
        <w:rPr>
          <w:rFonts w:ascii="宋体" w:hAnsi="宋体" w:hint="eastAsia"/>
          <w:szCs w:val="21"/>
        </w:rPr>
        <w:t>1</w:t>
      </w:r>
      <w:r w:rsidRPr="00357034">
        <w:rPr>
          <w:rFonts w:ascii="宋体" w:hAnsi="宋体" w:hint="eastAsia"/>
          <w:szCs w:val="21"/>
        </w:rPr>
        <w:t>点</w:t>
      </w:r>
      <w:r w:rsidRPr="00357034">
        <w:rPr>
          <w:rFonts w:ascii="宋体" w:hAnsi="宋体" w:hint="eastAsia"/>
          <w:szCs w:val="21"/>
        </w:rPr>
        <w:t>23</w:t>
      </w:r>
      <w:r w:rsidRPr="00357034">
        <w:rPr>
          <w:rFonts w:ascii="宋体" w:hAnsi="宋体" w:hint="eastAsia"/>
          <w:szCs w:val="21"/>
        </w:rPr>
        <w:t>分，乌克兰普里皮亚季邻近的切尔诺贝利核电厂的第四号反应堆发生了爆炸。连续的爆炸引发了大火并散发出大量高能辐射物质到大气层中，这些辐射</w:t>
      </w:r>
      <w:proofErr w:type="gramStart"/>
      <w:r w:rsidRPr="00357034">
        <w:rPr>
          <w:rFonts w:ascii="宋体" w:hAnsi="宋体" w:hint="eastAsia"/>
          <w:szCs w:val="21"/>
        </w:rPr>
        <w:t>尘</w:t>
      </w:r>
      <w:proofErr w:type="gramEnd"/>
      <w:r w:rsidRPr="00357034">
        <w:rPr>
          <w:rFonts w:ascii="宋体" w:hAnsi="宋体" w:hint="eastAsia"/>
          <w:szCs w:val="21"/>
        </w:rPr>
        <w:t>涵盖了大面积区域。这次灾难所释放出的辐射线剂量是二战时期爆炸于广岛的原子弹的</w:t>
      </w:r>
      <w:r w:rsidRPr="00357034">
        <w:rPr>
          <w:rFonts w:ascii="宋体" w:hAnsi="宋体" w:hint="eastAsia"/>
          <w:szCs w:val="21"/>
        </w:rPr>
        <w:t>400</w:t>
      </w:r>
      <w:r w:rsidRPr="00357034">
        <w:rPr>
          <w:rFonts w:ascii="宋体" w:hAnsi="宋体" w:hint="eastAsia"/>
          <w:szCs w:val="21"/>
        </w:rPr>
        <w:t>倍以上。</w:t>
      </w:r>
    </w:p>
    <w:p w14:paraId="0BC56C6A" w14:textId="77777777" w:rsidR="00357034" w:rsidRPr="00357034" w:rsidRDefault="00357034" w:rsidP="00357034">
      <w:pPr>
        <w:ind w:firstLineChars="200" w:firstLine="420"/>
        <w:rPr>
          <w:rFonts w:ascii="宋体" w:hAnsi="宋体"/>
          <w:szCs w:val="21"/>
        </w:rPr>
      </w:pPr>
      <w:r w:rsidRPr="00357034">
        <w:rPr>
          <w:rFonts w:ascii="宋体" w:hAnsi="宋体" w:hint="eastAsia"/>
          <w:szCs w:val="21"/>
        </w:rPr>
        <w:t>这场灾难总共损失大概</w:t>
      </w:r>
      <w:proofErr w:type="gramStart"/>
      <w:r w:rsidRPr="00357034">
        <w:rPr>
          <w:rFonts w:ascii="宋体" w:hAnsi="宋体" w:hint="eastAsia"/>
          <w:szCs w:val="21"/>
        </w:rPr>
        <w:t>两千亿</w:t>
      </w:r>
      <w:proofErr w:type="gramEnd"/>
      <w:r w:rsidRPr="00357034">
        <w:rPr>
          <w:rFonts w:ascii="宋体" w:hAnsi="宋体" w:hint="eastAsia"/>
          <w:szCs w:val="21"/>
        </w:rPr>
        <w:t>美元，是近代历史中代价最“昂贵”的灾难事件。</w:t>
      </w:r>
    </w:p>
    <w:p w14:paraId="5E825922" w14:textId="62571A01" w:rsidR="00357034" w:rsidRPr="00357034" w:rsidRDefault="00357034" w:rsidP="00357034">
      <w:pPr>
        <w:rPr>
          <w:rFonts w:ascii="宋体" w:hAnsi="宋体"/>
          <w:szCs w:val="21"/>
        </w:rPr>
      </w:pPr>
      <w:r w:rsidRPr="00357034">
        <w:rPr>
          <w:rFonts w:ascii="宋体" w:hAnsi="宋体" w:hint="eastAsia"/>
          <w:szCs w:val="21"/>
        </w:rPr>
        <w:t>在灾难中，动用了月球探测车来清理核废料。救援人员在距离爆炸现场数公里外的屏蔽掩体中远程控制月球车清理垃圾。</w:t>
      </w:r>
    </w:p>
    <w:p w14:paraId="49310685" w14:textId="5FA385AD" w:rsidR="0070249C" w:rsidRPr="00826F55" w:rsidRDefault="00A32AA4" w:rsidP="00357034">
      <w:pPr>
        <w:rPr>
          <w:rFonts w:ascii="黑体" w:eastAsia="黑体" w:hAnsi="黑体"/>
          <w:sz w:val="36"/>
          <w:szCs w:val="36"/>
        </w:rPr>
      </w:pPr>
      <w:r>
        <w:rPr>
          <w:rFonts w:ascii="黑体" w:eastAsia="黑体" w:hAnsi="黑体" w:hint="eastAsia"/>
          <w:sz w:val="36"/>
          <w:szCs w:val="36"/>
        </w:rPr>
        <w:t>提出假设</w:t>
      </w:r>
    </w:p>
    <w:p w14:paraId="78D3F315" w14:textId="1CE70FCF" w:rsidR="0070249C" w:rsidRPr="00F640B6" w:rsidRDefault="004C70A9" w:rsidP="0070249C">
      <w:pPr>
        <w:rPr>
          <w:b/>
          <w:sz w:val="28"/>
          <w:szCs w:val="28"/>
        </w:rPr>
      </w:pPr>
      <w:r>
        <w:rPr>
          <w:rFonts w:hint="eastAsia"/>
          <w:b/>
          <w:sz w:val="28"/>
          <w:szCs w:val="28"/>
        </w:rPr>
        <w:t>你设计的</w:t>
      </w:r>
      <w:r w:rsidR="00682385">
        <w:rPr>
          <w:rFonts w:hint="eastAsia"/>
          <w:b/>
          <w:sz w:val="28"/>
          <w:szCs w:val="28"/>
        </w:rPr>
        <w:t>救援车都需要哪些功能</w:t>
      </w:r>
    </w:p>
    <w:p w14:paraId="76215381" w14:textId="2EB4EAA0" w:rsidR="009320EA" w:rsidRDefault="009320EA" w:rsidP="0070249C">
      <w:r>
        <w:rPr>
          <w:noProof/>
        </w:rPr>
        <mc:AlternateContent>
          <mc:Choice Requires="wps">
            <w:drawing>
              <wp:anchor distT="0" distB="0" distL="114300" distR="114300" simplePos="0" relativeHeight="251658239" behindDoc="0" locked="0" layoutInCell="1" allowOverlap="1" wp14:anchorId="4629C18B" wp14:editId="52EC37D3">
                <wp:simplePos x="0" y="0"/>
                <wp:positionH relativeFrom="column">
                  <wp:posOffset>36195</wp:posOffset>
                </wp:positionH>
                <wp:positionV relativeFrom="paragraph">
                  <wp:posOffset>38736</wp:posOffset>
                </wp:positionV>
                <wp:extent cx="3230880" cy="1097280"/>
                <wp:effectExtent l="0" t="0" r="26670" b="26670"/>
                <wp:wrapNone/>
                <wp:docPr id="8" name="文本框 8"/>
                <wp:cNvGraphicFramePr/>
                <a:graphic xmlns:a="http://schemas.openxmlformats.org/drawingml/2006/main">
                  <a:graphicData uri="http://schemas.microsoft.com/office/word/2010/wordprocessingShape">
                    <wps:wsp>
                      <wps:cNvSpPr txBox="1"/>
                      <wps:spPr>
                        <a:xfrm>
                          <a:off x="0" y="0"/>
                          <a:ext cx="3230880" cy="1097280"/>
                        </a:xfrm>
                        <a:prstGeom prst="rect">
                          <a:avLst/>
                        </a:prstGeom>
                        <a:solidFill>
                          <a:schemeClr val="tx2">
                            <a:lumMod val="10000"/>
                            <a:lumOff val="90000"/>
                          </a:schemeClr>
                        </a:solidFill>
                        <a:ln w="6350">
                          <a:solidFill>
                            <a:prstClr val="black"/>
                          </a:solidFill>
                        </a:ln>
                      </wps:spPr>
                      <wps:txbx>
                        <w:txbxContent>
                          <w:p w14:paraId="0F48FC87" w14:textId="77777777" w:rsidR="009320EA" w:rsidRDefault="009320EA">
                            <w:r>
                              <w:rPr>
                                <w:rFonts w:hint="eastAsia"/>
                              </w:rPr>
                              <w:t>你们小组的讨论结果是：</w:t>
                            </w:r>
                          </w:p>
                          <w:p w14:paraId="7E0C841B" w14:textId="77777777" w:rsidR="00E272A2" w:rsidRDefault="00E272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9C18B" id="文本框 8" o:spid="_x0000_s1028" type="#_x0000_t202" style="position:absolute;left:0;text-align:left;margin-left:2.85pt;margin-top:3.05pt;width:254.4pt;height:86.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" fillcolor="#edefe0 [351]" strokeweight=".5pt">
                <v:textbox>
                  <w:txbxContent>
                    <w:p w14:paraId="0F48FC87" w14:textId="77777777" w:rsidR="009320EA" w:rsidRDefault="009320EA">
                      <w:r>
                        <w:rPr>
                          <w:rFonts w:hint="eastAsia"/>
                        </w:rPr>
                        <w:t>你们小组的讨论结果是：</w:t>
                      </w:r>
                    </w:p>
                    <w:p w14:paraId="7E0C841B" w14:textId="77777777" w:rsidR="00E272A2" w:rsidRDefault="00E272A2"/>
                  </w:txbxContent>
                </v:textbox>
              </v:shape>
            </w:pict>
          </mc:Fallback>
        </mc:AlternateContent>
      </w:r>
    </w:p>
    <w:p w14:paraId="778D64D6" w14:textId="5A9E8F12" w:rsidR="009320EA" w:rsidRDefault="009320EA" w:rsidP="0070249C"/>
    <w:p w14:paraId="06625204" w14:textId="2B04783C" w:rsidR="009320EA" w:rsidRDefault="009320EA" w:rsidP="0070249C"/>
    <w:p w14:paraId="04F12911" w14:textId="28725FEA" w:rsidR="009320EA" w:rsidRDefault="009320EA" w:rsidP="0070249C"/>
    <w:p w14:paraId="32C11AD6" w14:textId="64C68262" w:rsidR="009320EA" w:rsidRDefault="009320EA" w:rsidP="0070249C"/>
    <w:p w14:paraId="352F5D48" w14:textId="72863734" w:rsidR="009320EA" w:rsidRDefault="009320EA" w:rsidP="0070249C"/>
    <w:p w14:paraId="4C52BE00" w14:textId="04152520" w:rsidR="00C222EC" w:rsidRPr="00D016DF" w:rsidRDefault="00C222EC" w:rsidP="00D016DF">
      <w:pPr>
        <w:rPr>
          <w:rFonts w:ascii="黑体" w:eastAsia="黑体" w:hAnsi="黑体"/>
          <w:sz w:val="36"/>
          <w:szCs w:val="36"/>
        </w:rPr>
      </w:pPr>
      <w:r w:rsidRPr="00C222EC">
        <w:rPr>
          <w:rFonts w:ascii="宋体" w:eastAsia="宋体" w:hAnsi="宋体"/>
          <w:noProof/>
          <w:szCs w:val="21"/>
        </w:rPr>
        <w:drawing>
          <wp:anchor distT="0" distB="0" distL="114300" distR="114300" simplePos="0" relativeHeight="251675648" behindDoc="0" locked="0" layoutInCell="1" allowOverlap="1" wp14:anchorId="328A6EBE" wp14:editId="60FB06FB">
            <wp:simplePos x="0" y="0"/>
            <wp:positionH relativeFrom="margin">
              <wp:align>left</wp:align>
            </wp:positionH>
            <wp:positionV relativeFrom="paragraph">
              <wp:posOffset>463550</wp:posOffset>
            </wp:positionV>
            <wp:extent cx="3288030" cy="1240155"/>
            <wp:effectExtent l="0" t="0" r="7620" b="0"/>
            <wp:wrapTopAndBottom/>
            <wp:docPr id="4" name="图片 3">
              <a:extLst xmlns:a="http://schemas.openxmlformats.org/drawingml/2006/main">
                <a:ext uri="{FF2B5EF4-FFF2-40B4-BE49-F238E27FC236}">
                  <a16:creationId xmlns:a16="http://schemas.microsoft.com/office/drawing/2014/main" id="{2EA2A63A-BD6C-4BAE-B892-DC1F46E6CC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EA2A63A-BD6C-4BAE-B892-DC1F46E6CCD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88030" cy="1240155"/>
                    </a:xfrm>
                    <a:prstGeom prst="rect">
                      <a:avLst/>
                    </a:prstGeom>
                  </pic:spPr>
                </pic:pic>
              </a:graphicData>
            </a:graphic>
            <wp14:sizeRelH relativeFrom="margin">
              <wp14:pctWidth>0</wp14:pctWidth>
            </wp14:sizeRelH>
            <wp14:sizeRelV relativeFrom="margin">
              <wp14:pctHeight>0</wp14:pctHeight>
            </wp14:sizeRelV>
          </wp:anchor>
        </w:drawing>
      </w:r>
      <w:r w:rsidR="009D1E82" w:rsidRPr="005C4027">
        <w:rPr>
          <w:rFonts w:ascii="黑体" w:eastAsia="黑体" w:hAnsi="黑体" w:hint="eastAsia"/>
          <w:sz w:val="36"/>
          <w:szCs w:val="36"/>
        </w:rPr>
        <w:t>科学探究</w:t>
      </w:r>
    </w:p>
    <w:p w14:paraId="056CDD2A" w14:textId="69E1BED4" w:rsidR="006F22D9" w:rsidRPr="001802FD" w:rsidRDefault="00421344" w:rsidP="001802FD">
      <w:pPr>
        <w:spacing w:line="400" w:lineRule="exact"/>
        <w:jc w:val="left"/>
        <w:rPr>
          <w:rFonts w:ascii="宋体" w:eastAsia="宋体" w:hAnsi="宋体"/>
          <w:szCs w:val="21"/>
        </w:rPr>
      </w:pPr>
      <w:r w:rsidRPr="001802FD">
        <w:rPr>
          <w:rFonts w:ascii="宋体" w:eastAsia="宋体" w:hAnsi="宋体"/>
          <w:szCs w:val="21"/>
        </w:rPr>
        <w:t>HTTP</w:t>
      </w:r>
      <w:r w:rsidRPr="001802FD">
        <w:rPr>
          <w:rFonts w:ascii="宋体" w:eastAsia="宋体" w:hAnsi="宋体" w:hint="eastAsia"/>
          <w:szCs w:val="21"/>
        </w:rPr>
        <w:t xml:space="preserve">，即超文本传输协议，是 </w:t>
      </w:r>
      <w:r w:rsidRPr="001802FD">
        <w:rPr>
          <w:rFonts w:ascii="宋体" w:eastAsia="宋体" w:hAnsi="宋体"/>
          <w:szCs w:val="21"/>
        </w:rPr>
        <w:t>HyperText Transfer Protocol</w:t>
      </w:r>
      <w:r w:rsidRPr="001802FD">
        <w:rPr>
          <w:rFonts w:ascii="宋体" w:eastAsia="宋体" w:hAnsi="宋体" w:hint="eastAsia"/>
          <w:szCs w:val="21"/>
        </w:rPr>
        <w:t>的缩写。</w:t>
      </w:r>
    </w:p>
    <w:p w14:paraId="3B087DD4" w14:textId="6F23BF49" w:rsidR="009D1E82" w:rsidRDefault="00421344" w:rsidP="0094677F">
      <w:pPr>
        <w:spacing w:line="400" w:lineRule="exact"/>
        <w:jc w:val="left"/>
        <w:rPr>
          <w:rFonts w:ascii="宋体" w:eastAsia="宋体" w:hAnsi="宋体"/>
          <w:szCs w:val="21"/>
        </w:rPr>
      </w:pPr>
      <w:r w:rsidRPr="001802FD">
        <w:rPr>
          <w:rFonts w:ascii="宋体" w:eastAsia="宋体" w:hAnsi="宋体" w:hint="eastAsia"/>
          <w:szCs w:val="21"/>
        </w:rPr>
        <w:t>通过</w:t>
      </w:r>
      <w:r w:rsidRPr="001802FD">
        <w:rPr>
          <w:rFonts w:ascii="宋体" w:eastAsia="宋体" w:hAnsi="宋体"/>
          <w:szCs w:val="21"/>
        </w:rPr>
        <w:t>WiFi</w:t>
      </w:r>
      <w:r w:rsidRPr="001802FD">
        <w:rPr>
          <w:rFonts w:ascii="宋体" w:eastAsia="宋体" w:hAnsi="宋体" w:hint="eastAsia"/>
          <w:szCs w:val="21"/>
        </w:rPr>
        <w:t>，我们可以以无线的方式来传递需求</w:t>
      </w:r>
      <w:r w:rsidR="0094677F">
        <w:rPr>
          <w:rFonts w:ascii="宋体" w:eastAsia="宋体" w:hAnsi="宋体" w:hint="eastAsia"/>
          <w:szCs w:val="21"/>
        </w:rPr>
        <w:t>。</w:t>
      </w:r>
    </w:p>
    <w:p w14:paraId="1B012CC7" w14:textId="5F1F8971" w:rsidR="0094677F" w:rsidRDefault="003E62C7" w:rsidP="0094677F">
      <w:pPr>
        <w:spacing w:line="400" w:lineRule="exact"/>
        <w:jc w:val="left"/>
        <w:rPr>
          <w:rFonts w:ascii="宋体" w:eastAsia="宋体" w:hAnsi="宋体"/>
          <w:szCs w:val="21"/>
        </w:rPr>
      </w:pPr>
      <w:r>
        <w:rPr>
          <w:rFonts w:ascii="宋体" w:eastAsia="宋体" w:hAnsi="宋体" w:hint="eastAsia"/>
          <w:noProof/>
          <w:szCs w:val="21"/>
        </w:rPr>
        <w:drawing>
          <wp:anchor distT="0" distB="0" distL="114300" distR="114300" simplePos="0" relativeHeight="251685888" behindDoc="0" locked="0" layoutInCell="1" allowOverlap="1" wp14:anchorId="5C21D456" wp14:editId="1619189B">
            <wp:simplePos x="0" y="0"/>
            <wp:positionH relativeFrom="column">
              <wp:posOffset>609311</wp:posOffset>
            </wp:positionH>
            <wp:positionV relativeFrom="paragraph">
              <wp:posOffset>302491</wp:posOffset>
            </wp:positionV>
            <wp:extent cx="1924685" cy="13017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deMCU GPI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685" cy="1301750"/>
                    </a:xfrm>
                    <a:prstGeom prst="rect">
                      <a:avLst/>
                    </a:prstGeom>
                  </pic:spPr>
                </pic:pic>
              </a:graphicData>
            </a:graphic>
            <wp14:sizeRelH relativeFrom="margin">
              <wp14:pctWidth>0</wp14:pctWidth>
            </wp14:sizeRelH>
            <wp14:sizeRelV relativeFrom="margin">
              <wp14:pctHeight>0</wp14:pctHeight>
            </wp14:sizeRelV>
          </wp:anchor>
        </w:drawing>
      </w:r>
      <w:r w:rsidR="0094677F">
        <w:rPr>
          <w:rFonts w:ascii="宋体" w:eastAsia="宋体" w:hAnsi="宋体" w:hint="eastAsia"/>
          <w:szCs w:val="21"/>
        </w:rPr>
        <w:t>我们使用esp</w:t>
      </w:r>
      <w:r w:rsidR="0094677F">
        <w:rPr>
          <w:rFonts w:ascii="宋体" w:eastAsia="宋体" w:hAnsi="宋体"/>
          <w:szCs w:val="21"/>
        </w:rPr>
        <w:t>8266</w:t>
      </w:r>
      <w:r w:rsidR="0094677F">
        <w:rPr>
          <w:rFonts w:ascii="宋体" w:eastAsia="宋体" w:hAnsi="宋体" w:hint="eastAsia"/>
          <w:szCs w:val="21"/>
        </w:rPr>
        <w:t>开发板和esp</w:t>
      </w:r>
      <w:r w:rsidR="0094677F">
        <w:rPr>
          <w:rFonts w:ascii="宋体" w:eastAsia="宋体" w:hAnsi="宋体"/>
          <w:szCs w:val="21"/>
        </w:rPr>
        <w:t>32</w:t>
      </w:r>
      <w:r w:rsidR="0094677F">
        <w:rPr>
          <w:rFonts w:ascii="宋体" w:eastAsia="宋体" w:hAnsi="宋体" w:hint="eastAsia"/>
          <w:szCs w:val="21"/>
        </w:rPr>
        <w:t>开发板</w:t>
      </w:r>
      <w:proofErr w:type="gramStart"/>
      <w:r w:rsidR="0094677F">
        <w:rPr>
          <w:rFonts w:ascii="宋体" w:eastAsia="宋体" w:hAnsi="宋体" w:hint="eastAsia"/>
          <w:szCs w:val="21"/>
        </w:rPr>
        <w:t>来作</w:t>
      </w:r>
      <w:proofErr w:type="gramEnd"/>
      <w:r w:rsidR="0094677F">
        <w:rPr>
          <w:rFonts w:ascii="宋体" w:eastAsia="宋体" w:hAnsi="宋体" w:hint="eastAsia"/>
          <w:szCs w:val="21"/>
        </w:rPr>
        <w:t>为HTTP的服务器端。</w:t>
      </w:r>
      <w:r>
        <w:rPr>
          <w:rFonts w:ascii="宋体" w:eastAsia="宋体" w:hAnsi="宋体" w:hint="eastAsia"/>
          <w:szCs w:val="21"/>
        </w:rPr>
        <w:t>使用客户端给开发板发送指令后，通过板子上面的针脚可以将命令信号传送给电机等，实现控制。</w:t>
      </w:r>
    </w:p>
    <w:p w14:paraId="7D525DFF" w14:textId="0CE9F927" w:rsidR="003E62C7" w:rsidRDefault="003E62C7" w:rsidP="0094677F">
      <w:pPr>
        <w:spacing w:line="400" w:lineRule="exact"/>
        <w:jc w:val="left"/>
        <w:rPr>
          <w:rFonts w:ascii="宋体" w:eastAsia="宋体" w:hAnsi="宋体"/>
          <w:szCs w:val="21"/>
        </w:rPr>
      </w:pPr>
    </w:p>
    <w:p w14:paraId="498EED45" w14:textId="0C991CD4" w:rsidR="009D1E82" w:rsidRDefault="009D1E82" w:rsidP="0070249C">
      <w:pPr>
        <w:rPr>
          <w:rFonts w:ascii="黑体" w:eastAsia="黑体" w:hAnsi="黑体"/>
          <w:sz w:val="36"/>
          <w:szCs w:val="36"/>
        </w:rPr>
      </w:pPr>
    </w:p>
    <w:p w14:paraId="7CB67D68" w14:textId="406911F2" w:rsidR="009D1E82" w:rsidRDefault="009D1E82" w:rsidP="0070249C">
      <w:pPr>
        <w:rPr>
          <w:rFonts w:ascii="黑体" w:eastAsia="黑体" w:hAnsi="黑体"/>
          <w:sz w:val="36"/>
          <w:szCs w:val="36"/>
        </w:rPr>
      </w:pPr>
    </w:p>
    <w:p w14:paraId="152DFED8" w14:textId="17B8422D" w:rsidR="009D1E82" w:rsidRDefault="00635019" w:rsidP="0070249C">
      <w:pPr>
        <w:rPr>
          <w:rFonts w:ascii="黑体" w:eastAsia="黑体" w:hAnsi="黑体"/>
          <w:sz w:val="36"/>
          <w:szCs w:val="36"/>
        </w:rPr>
      </w:pPr>
      <w:r>
        <w:rPr>
          <w:rFonts w:ascii="黑体" w:eastAsia="黑体" w:hAnsi="黑体"/>
          <w:noProof/>
          <w:sz w:val="36"/>
          <w:szCs w:val="36"/>
        </w:rPr>
        <w:drawing>
          <wp:anchor distT="0" distB="0" distL="114300" distR="114300" simplePos="0" relativeHeight="251680768" behindDoc="0" locked="0" layoutInCell="1" allowOverlap="1" wp14:anchorId="065FA151" wp14:editId="3AB5EBD5">
            <wp:simplePos x="0" y="0"/>
            <wp:positionH relativeFrom="column">
              <wp:posOffset>1666875</wp:posOffset>
            </wp:positionH>
            <wp:positionV relativeFrom="paragraph">
              <wp:posOffset>1859280</wp:posOffset>
            </wp:positionV>
            <wp:extent cx="1143000" cy="11099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0998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78720" behindDoc="0" locked="0" layoutInCell="1" allowOverlap="1" wp14:anchorId="6CF687E4" wp14:editId="04962979">
            <wp:simplePos x="0" y="0"/>
            <wp:positionH relativeFrom="column">
              <wp:posOffset>1674314</wp:posOffset>
            </wp:positionH>
            <wp:positionV relativeFrom="paragraph">
              <wp:posOffset>490764</wp:posOffset>
            </wp:positionV>
            <wp:extent cx="1115695" cy="1087755"/>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5695" cy="1087755"/>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79744" behindDoc="0" locked="0" layoutInCell="1" allowOverlap="1" wp14:anchorId="439CC4ED" wp14:editId="011FD561">
            <wp:simplePos x="0" y="0"/>
            <wp:positionH relativeFrom="margin">
              <wp:posOffset>3698240</wp:posOffset>
            </wp:positionH>
            <wp:positionV relativeFrom="paragraph">
              <wp:posOffset>1860550</wp:posOffset>
            </wp:positionV>
            <wp:extent cx="1109980" cy="107759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9980" cy="1077595"/>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eastAsia="宋体" w:hAnsi="宋体"/>
          <w:noProof/>
          <w:szCs w:val="21"/>
        </w:rPr>
        <w:drawing>
          <wp:anchor distT="0" distB="0" distL="114300" distR="114300" simplePos="0" relativeHeight="251677696" behindDoc="0" locked="0" layoutInCell="1" allowOverlap="1" wp14:anchorId="49A48319" wp14:editId="4144A2A1">
            <wp:simplePos x="0" y="0"/>
            <wp:positionH relativeFrom="margin">
              <wp:posOffset>3684905</wp:posOffset>
            </wp:positionH>
            <wp:positionV relativeFrom="paragraph">
              <wp:posOffset>469900</wp:posOffset>
            </wp:positionV>
            <wp:extent cx="1109980" cy="10871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980" cy="1087120"/>
                    </a:xfrm>
                    <a:prstGeom prst="rect">
                      <a:avLst/>
                    </a:prstGeom>
                    <a:noFill/>
                  </pic:spPr>
                </pic:pic>
              </a:graphicData>
            </a:graphic>
            <wp14:sizeRelH relativeFrom="margin">
              <wp14:pctWidth>0</wp14:pctWidth>
            </wp14:sizeRelH>
            <wp14:sizeRelV relativeFrom="margin">
              <wp14:pctHeight>0</wp14:pctHeight>
            </wp14:sizeRelV>
          </wp:anchor>
        </w:drawing>
      </w:r>
    </w:p>
    <w:p w14:paraId="132B4C15" w14:textId="01007A5C" w:rsidR="00D016DF" w:rsidRDefault="00D016DF" w:rsidP="0070249C">
      <w:pPr>
        <w:rPr>
          <w:rFonts w:ascii="黑体" w:eastAsia="黑体" w:hAnsi="黑体"/>
          <w:sz w:val="36"/>
          <w:szCs w:val="36"/>
        </w:rPr>
      </w:pPr>
      <w:r>
        <w:rPr>
          <w:rFonts w:ascii="黑体" w:eastAsia="黑体" w:hAnsi="黑体"/>
          <w:noProof/>
          <w:sz w:val="36"/>
          <w:szCs w:val="36"/>
        </w:rPr>
        <w:drawing>
          <wp:anchor distT="0" distB="0" distL="114300" distR="114300" simplePos="0" relativeHeight="251681792" behindDoc="0" locked="0" layoutInCell="1" allowOverlap="1" wp14:anchorId="19A8731D" wp14:editId="701010AD">
            <wp:simplePos x="0" y="0"/>
            <wp:positionH relativeFrom="column">
              <wp:posOffset>158750</wp:posOffset>
            </wp:positionH>
            <wp:positionV relativeFrom="paragraph">
              <wp:posOffset>2951480</wp:posOffset>
            </wp:positionV>
            <wp:extent cx="1131570" cy="1099185"/>
            <wp:effectExtent l="0" t="0" r="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1570" cy="1099185"/>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82816" behindDoc="0" locked="0" layoutInCell="1" allowOverlap="1" wp14:anchorId="6D4DAF28" wp14:editId="16E5B56C">
            <wp:simplePos x="0" y="0"/>
            <wp:positionH relativeFrom="column">
              <wp:posOffset>1659890</wp:posOffset>
            </wp:positionH>
            <wp:positionV relativeFrom="paragraph">
              <wp:posOffset>2946400</wp:posOffset>
            </wp:positionV>
            <wp:extent cx="1175385" cy="114681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5385" cy="1146810"/>
                    </a:xfrm>
                    <a:prstGeom prst="rect">
                      <a:avLst/>
                    </a:prstGeom>
                    <a:noFill/>
                  </pic:spPr>
                </pic:pic>
              </a:graphicData>
            </a:graphic>
            <wp14:sizeRelH relativeFrom="margin">
              <wp14:pctWidth>0</wp14:pctWidth>
            </wp14:sizeRelH>
            <wp14:sizeRelV relativeFrom="margin">
              <wp14:pctHeight>0</wp14:pctHeight>
            </wp14:sizeRelV>
          </wp:anchor>
        </w:drawing>
      </w:r>
    </w:p>
    <w:p w14:paraId="4148C124" w14:textId="54942FBB" w:rsidR="009D1E82" w:rsidRDefault="00635019" w:rsidP="0070249C">
      <w:pPr>
        <w:rPr>
          <w:b/>
          <w:sz w:val="28"/>
          <w:szCs w:val="28"/>
        </w:rPr>
      </w:pPr>
      <w:r>
        <w:rPr>
          <w:rFonts w:hint="eastAsia"/>
          <w:b/>
          <w:sz w:val="28"/>
          <w:szCs w:val="28"/>
        </w:rPr>
        <w:t>试一试把上图中的不同部分组合在一起，来实现你们提出来的救援车的功能。</w:t>
      </w:r>
    </w:p>
    <w:p w14:paraId="53F7EC7A" w14:textId="392DC34B" w:rsidR="00635019" w:rsidRPr="00635019" w:rsidRDefault="0094677F" w:rsidP="0070249C">
      <w:pPr>
        <w:rPr>
          <w:b/>
          <w:sz w:val="28"/>
          <w:szCs w:val="28"/>
        </w:rPr>
      </w:pPr>
      <w:r>
        <w:rPr>
          <w:noProof/>
        </w:rPr>
        <mc:AlternateContent>
          <mc:Choice Requires="wps">
            <w:drawing>
              <wp:anchor distT="0" distB="0" distL="114300" distR="114300" simplePos="0" relativeHeight="251684864" behindDoc="0" locked="0" layoutInCell="1" allowOverlap="1" wp14:anchorId="39409B4E" wp14:editId="68309423">
                <wp:simplePos x="0" y="0"/>
                <wp:positionH relativeFrom="column">
                  <wp:align>left</wp:align>
                </wp:positionH>
                <wp:positionV relativeFrom="paragraph">
                  <wp:posOffset>397510</wp:posOffset>
                </wp:positionV>
                <wp:extent cx="3230880" cy="3371850"/>
                <wp:effectExtent l="0" t="0" r="26670" b="19050"/>
                <wp:wrapNone/>
                <wp:docPr id="29" name="文本框 29"/>
                <wp:cNvGraphicFramePr/>
                <a:graphic xmlns:a="http://schemas.openxmlformats.org/drawingml/2006/main">
                  <a:graphicData uri="http://schemas.microsoft.com/office/word/2010/wordprocessingShape">
                    <wps:wsp>
                      <wps:cNvSpPr txBox="1"/>
                      <wps:spPr>
                        <a:xfrm>
                          <a:off x="0" y="0"/>
                          <a:ext cx="3230880" cy="3371850"/>
                        </a:xfrm>
                        <a:prstGeom prst="rect">
                          <a:avLst/>
                        </a:prstGeom>
                        <a:solidFill>
                          <a:schemeClr val="tx2">
                            <a:lumMod val="10000"/>
                            <a:lumOff val="90000"/>
                          </a:schemeClr>
                        </a:solidFill>
                        <a:ln w="6350">
                          <a:solidFill>
                            <a:prstClr val="black"/>
                          </a:solidFill>
                        </a:ln>
                      </wps:spPr>
                      <wps:txbx>
                        <w:txbxContent>
                          <w:p w14:paraId="06B76EF5" w14:textId="0F271403" w:rsidR="0094677F" w:rsidRDefault="0094677F" w:rsidP="0094677F"/>
                          <w:p w14:paraId="46285A69" w14:textId="77777777" w:rsidR="0094677F" w:rsidRDefault="0094677F" w:rsidP="009467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09B4E" id="文本框 29" o:spid="_x0000_s1029" type="#_x0000_t202" style="position:absolute;left:0;text-align:left;margin-left:0;margin-top:31.3pt;width:254.4pt;height:265.5pt;z-index:2516848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" fillcolor="#edefe0 [351]" strokeweight=".5pt">
                <v:textbox>
                  <w:txbxContent>
                    <w:p w14:paraId="06B76EF5" w14:textId="0F271403" w:rsidR="0094677F" w:rsidRDefault="0094677F" w:rsidP="0094677F"/>
                    <w:p w14:paraId="46285A69" w14:textId="77777777" w:rsidR="0094677F" w:rsidRDefault="0094677F" w:rsidP="0094677F"/>
                  </w:txbxContent>
                </v:textbox>
              </v:shape>
            </w:pict>
          </mc:Fallback>
        </mc:AlternateContent>
      </w:r>
      <w:r w:rsidR="00635019">
        <w:rPr>
          <w:rFonts w:hint="eastAsia"/>
          <w:b/>
          <w:sz w:val="28"/>
          <w:szCs w:val="28"/>
        </w:rPr>
        <w:t>如果还有其他的功能，也可以增加。</w:t>
      </w:r>
    </w:p>
    <w:p w14:paraId="1C1FE960" w14:textId="66D29F15" w:rsidR="009D1E82" w:rsidRDefault="009D1E82" w:rsidP="0070249C">
      <w:pPr>
        <w:rPr>
          <w:rFonts w:ascii="黑体" w:eastAsia="黑体" w:hAnsi="黑体"/>
          <w:sz w:val="36"/>
          <w:szCs w:val="36"/>
        </w:rPr>
      </w:pPr>
    </w:p>
    <w:p w14:paraId="767BA404" w14:textId="0F08E8B7" w:rsidR="009D1E82" w:rsidRDefault="009D1E82" w:rsidP="0070249C">
      <w:pPr>
        <w:rPr>
          <w:rFonts w:ascii="黑体" w:eastAsia="黑体" w:hAnsi="黑体"/>
          <w:sz w:val="36"/>
          <w:szCs w:val="36"/>
        </w:rPr>
      </w:pPr>
    </w:p>
    <w:p w14:paraId="1E929C2D" w14:textId="236F8C7C" w:rsidR="009D1E82" w:rsidRDefault="009D1E82" w:rsidP="0070249C">
      <w:pPr>
        <w:rPr>
          <w:rFonts w:ascii="黑体" w:eastAsia="黑体" w:hAnsi="黑体"/>
          <w:sz w:val="36"/>
          <w:szCs w:val="36"/>
        </w:rPr>
      </w:pPr>
    </w:p>
    <w:p w14:paraId="7B053143" w14:textId="47D20E3C" w:rsidR="009D1E82" w:rsidRDefault="009D1E82" w:rsidP="0070249C">
      <w:pPr>
        <w:rPr>
          <w:rFonts w:ascii="黑体" w:eastAsia="黑体" w:hAnsi="黑体"/>
          <w:sz w:val="36"/>
          <w:szCs w:val="36"/>
        </w:rPr>
      </w:pPr>
    </w:p>
    <w:p w14:paraId="5F8B6867" w14:textId="60E86E1B" w:rsidR="009D1E82" w:rsidRDefault="009D1E82" w:rsidP="0070249C">
      <w:pPr>
        <w:rPr>
          <w:rFonts w:ascii="黑体" w:eastAsia="黑体" w:hAnsi="黑体"/>
          <w:sz w:val="36"/>
          <w:szCs w:val="36"/>
        </w:rPr>
      </w:pPr>
    </w:p>
    <w:p w14:paraId="7D0DB40E" w14:textId="7E5A604B" w:rsidR="009C18BE" w:rsidRDefault="009C18BE" w:rsidP="0070249C">
      <w:pPr>
        <w:rPr>
          <w:rFonts w:ascii="黑体" w:eastAsia="黑体" w:hAnsi="黑体"/>
          <w:sz w:val="36"/>
          <w:szCs w:val="36"/>
        </w:rPr>
      </w:pPr>
    </w:p>
    <w:p w14:paraId="445B2F60" w14:textId="6B116C5A" w:rsidR="009C18BE" w:rsidRDefault="009C18BE" w:rsidP="0070249C">
      <w:pPr>
        <w:rPr>
          <w:rFonts w:ascii="黑体" w:eastAsia="黑体" w:hAnsi="黑体"/>
          <w:sz w:val="36"/>
          <w:szCs w:val="36"/>
        </w:rPr>
      </w:pPr>
    </w:p>
    <w:p w14:paraId="0C8AD94E" w14:textId="1EB8C941" w:rsidR="009C18BE" w:rsidRDefault="009C18BE" w:rsidP="0070249C">
      <w:pPr>
        <w:rPr>
          <w:rFonts w:ascii="黑体" w:eastAsia="黑体" w:hAnsi="黑体"/>
          <w:sz w:val="36"/>
          <w:szCs w:val="36"/>
        </w:rPr>
      </w:pPr>
    </w:p>
    <w:p w14:paraId="528EE545" w14:textId="0DEFFD91" w:rsidR="009C18BE" w:rsidRDefault="009C18BE" w:rsidP="0070249C">
      <w:pPr>
        <w:rPr>
          <w:rFonts w:ascii="黑体" w:eastAsia="黑体" w:hAnsi="黑体"/>
          <w:sz w:val="36"/>
          <w:szCs w:val="36"/>
        </w:rPr>
      </w:pPr>
    </w:p>
    <w:p w14:paraId="0811A1D4" w14:textId="726EC8AF" w:rsidR="009C18BE" w:rsidRDefault="009C18BE" w:rsidP="0070249C">
      <w:pPr>
        <w:rPr>
          <w:rFonts w:ascii="黑体" w:eastAsia="黑体" w:hAnsi="黑体"/>
          <w:sz w:val="36"/>
          <w:szCs w:val="36"/>
        </w:rPr>
      </w:pPr>
    </w:p>
    <w:p w14:paraId="751A6F51" w14:textId="1283449C" w:rsidR="0070249C" w:rsidRPr="005C4027" w:rsidRDefault="001A26CC" w:rsidP="0070249C">
      <w:pPr>
        <w:rPr>
          <w:rFonts w:ascii="黑体" w:eastAsia="黑体" w:hAnsi="黑体"/>
          <w:sz w:val="36"/>
          <w:szCs w:val="36"/>
        </w:rPr>
      </w:pPr>
      <w:r>
        <w:rPr>
          <w:rFonts w:hint="eastAsia"/>
          <w:noProof/>
        </w:rPr>
        <w:lastRenderedPageBreak/>
        <w:drawing>
          <wp:anchor distT="0" distB="0" distL="114300" distR="114300" simplePos="0" relativeHeight="251687936" behindDoc="0" locked="0" layoutInCell="1" allowOverlap="1" wp14:anchorId="7D21367B" wp14:editId="2286219E">
            <wp:simplePos x="0" y="0"/>
            <wp:positionH relativeFrom="column">
              <wp:posOffset>3583305</wp:posOffset>
            </wp:positionH>
            <wp:positionV relativeFrom="paragraph">
              <wp:posOffset>49742</wp:posOffset>
            </wp:positionV>
            <wp:extent cx="2952750" cy="2095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成果照片_310x220.jpg"/>
                    <pic:cNvPicPr/>
                  </pic:nvPicPr>
                  <pic:blipFill>
                    <a:blip r:embed="rId15">
                      <a:extLst>
                        <a:ext uri="{28A0092B-C50C-407E-A947-70E740481C1C}">
                          <a14:useLocalDpi xmlns:a14="http://schemas.microsoft.com/office/drawing/2010/main" val="0"/>
                        </a:ext>
                      </a:extLst>
                    </a:blip>
                    <a:stretch>
                      <a:fillRect/>
                    </a:stretch>
                  </pic:blipFill>
                  <pic:spPr>
                    <a:xfrm>
                      <a:off x="0" y="0"/>
                      <a:ext cx="2952750" cy="2095500"/>
                    </a:xfrm>
                    <a:prstGeom prst="rect">
                      <a:avLst/>
                    </a:prstGeom>
                  </pic:spPr>
                </pic:pic>
              </a:graphicData>
            </a:graphic>
          </wp:anchor>
        </w:drawing>
      </w:r>
      <w:r w:rsidR="003504A4" w:rsidRPr="005C4027">
        <w:rPr>
          <w:rFonts w:ascii="黑体" w:eastAsia="黑体" w:hAnsi="黑体" w:hint="eastAsia"/>
          <w:sz w:val="36"/>
          <w:szCs w:val="36"/>
        </w:rPr>
        <w:t>动手实践</w:t>
      </w:r>
    </w:p>
    <w:p w14:paraId="122D604D" w14:textId="69D7C653" w:rsidR="009320EA" w:rsidRDefault="009320EA" w:rsidP="0070249C">
      <w:r>
        <w:rPr>
          <w:rFonts w:hint="eastAsia"/>
        </w:rPr>
        <w:t>组装步骤：</w:t>
      </w:r>
    </w:p>
    <w:p w14:paraId="71D436C5" w14:textId="06A853E4" w:rsidR="009320EA" w:rsidRDefault="009320EA" w:rsidP="0070249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将两个橡胶轮胎分别与电机相连</w:t>
      </w:r>
    </w:p>
    <w:p w14:paraId="1FE26237" w14:textId="49C04E41" w:rsidR="008A6018" w:rsidRPr="008A6018" w:rsidRDefault="008A6018" w:rsidP="0070249C">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3"/>
          </mc:Choice>
          <mc:Fallback>
            <w:t>△</w:t>
          </mc:Fallback>
        </mc:AlternateContent>
      </w:r>
      <w:r>
        <w:rPr>
          <w:rFonts w:hint="eastAsia"/>
        </w:rPr>
        <w:t>：轮胎与电机的外侧（没有导线的一侧）相连</w:t>
      </w:r>
    </w:p>
    <w:p w14:paraId="4ADE8B75" w14:textId="77B915B9" w:rsidR="009320EA" w:rsidRDefault="009320EA" w:rsidP="00E272A2">
      <w:pPr>
        <w:jc w:val="center"/>
      </w:pPr>
      <w:r>
        <w:rPr>
          <w:noProof/>
        </w:rPr>
        <w:drawing>
          <wp:inline distT="0" distB="0" distL="0" distR="0" wp14:anchorId="5D5E8BB5" wp14:editId="4864CB00">
            <wp:extent cx="1828800" cy="11670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6611" cy="1210296"/>
                    </a:xfrm>
                    <a:prstGeom prst="rect">
                      <a:avLst/>
                    </a:prstGeom>
                  </pic:spPr>
                </pic:pic>
              </a:graphicData>
            </a:graphic>
          </wp:inline>
        </w:drawing>
      </w:r>
    </w:p>
    <w:p w14:paraId="5698D92D" w14:textId="5C1C4562" w:rsidR="009320EA" w:rsidRDefault="009320EA" w:rsidP="0070249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使用</w:t>
      </w:r>
      <w:r w:rsidR="00D15CAD">
        <w:rPr>
          <w:rFonts w:hint="eastAsia"/>
        </w:rPr>
        <w:t>尼龙轧带</w:t>
      </w:r>
      <w:r>
        <w:rPr>
          <w:rFonts w:hint="eastAsia"/>
        </w:rPr>
        <w:t>将电机和万向轮</w:t>
      </w:r>
      <w:r w:rsidR="008A6018">
        <w:rPr>
          <w:rFonts w:hint="eastAsia"/>
        </w:rPr>
        <w:t>绑定在小车底盘上</w:t>
      </w:r>
    </w:p>
    <w:p w14:paraId="40D06CBD" w14:textId="1654FD6B" w:rsidR="008A6018" w:rsidRDefault="008A6018" w:rsidP="0070249C">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3"/>
          </mc:Choice>
          <mc:Fallback>
            <w:t>△</w:t>
          </mc:Fallback>
        </mc:AlternateContent>
      </w:r>
      <w:r>
        <w:rPr>
          <w:rFonts w:hint="eastAsia"/>
        </w:rPr>
        <w:t>：万向轮需要加垫片，使其和后轮在同一水平高度</w:t>
      </w:r>
    </w:p>
    <w:p w14:paraId="1E07BD95" w14:textId="79CF93FD" w:rsidR="00D15CAD" w:rsidRDefault="008A6018" w:rsidP="007D6F32">
      <w:pPr>
        <w:jc w:val="center"/>
      </w:pPr>
      <w:r>
        <w:rPr>
          <w:noProof/>
        </w:rPr>
        <w:drawing>
          <wp:inline distT="0" distB="0" distL="0" distR="0" wp14:anchorId="3CCEBEF9" wp14:editId="19359515">
            <wp:extent cx="1879600" cy="1451781"/>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6730" cy="1503632"/>
                    </a:xfrm>
                    <a:prstGeom prst="rect">
                      <a:avLst/>
                    </a:prstGeom>
                  </pic:spPr>
                </pic:pic>
              </a:graphicData>
            </a:graphic>
          </wp:inline>
        </w:drawing>
      </w:r>
    </w:p>
    <w:p w14:paraId="2A00B5C7" w14:textId="5C91E14F" w:rsidR="009320EA" w:rsidRDefault="00EA58A8" w:rsidP="0070249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使用铜柱，增加一层夹板</w:t>
      </w:r>
    </w:p>
    <w:p w14:paraId="28A15D56" w14:textId="17DA9238" w:rsidR="00A70E4D" w:rsidRDefault="00EA58A8" w:rsidP="00CC4DC6">
      <w:pPr>
        <w:jc w:val="center"/>
      </w:pPr>
      <w:r>
        <w:rPr>
          <w:noProof/>
        </w:rPr>
        <w:drawing>
          <wp:inline distT="0" distB="0" distL="0" distR="0" wp14:anchorId="0E6944D7" wp14:editId="132CA6EF">
            <wp:extent cx="2192866" cy="14168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4573" cy="1469646"/>
                    </a:xfrm>
                    <a:prstGeom prst="rect">
                      <a:avLst/>
                    </a:prstGeom>
                  </pic:spPr>
                </pic:pic>
              </a:graphicData>
            </a:graphic>
          </wp:inline>
        </w:drawing>
      </w:r>
    </w:p>
    <w:p w14:paraId="289F40E0" w14:textId="73B3E11A" w:rsidR="00377B86" w:rsidRDefault="003676F0" w:rsidP="0070249C">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E272A2">
        <w:rPr>
          <w:rFonts w:hint="eastAsia"/>
        </w:rPr>
        <w:t>将</w:t>
      </w:r>
      <w:r w:rsidR="00E272A2">
        <w:rPr>
          <w:rFonts w:hint="eastAsia"/>
        </w:rPr>
        <w:t>esp</w:t>
      </w:r>
      <w:r w:rsidR="00E272A2">
        <w:t>8266</w:t>
      </w:r>
      <w:r w:rsidR="00E272A2">
        <w:rPr>
          <w:rFonts w:hint="eastAsia"/>
        </w:rPr>
        <w:t>和电机扩展板（</w:t>
      </w:r>
      <w:r w:rsidR="00E272A2">
        <w:rPr>
          <w:rFonts w:hint="eastAsia"/>
        </w:rPr>
        <w:t>ESP12E</w:t>
      </w:r>
      <w:r w:rsidR="00E272A2">
        <w:rPr>
          <w:rFonts w:hint="eastAsia"/>
        </w:rPr>
        <w:t>）按如图相连。将电机导线连接到图示位置</w:t>
      </w:r>
    </w:p>
    <w:p w14:paraId="697C64C4" w14:textId="74D67DD5" w:rsidR="003676F0" w:rsidRPr="00377B86" w:rsidRDefault="00414545" w:rsidP="0070249C">
      <w:pPr>
        <w:rPr>
          <w:rFonts w:ascii="Segoe UI" w:hAnsi="Segoe UI" w:cs="Segoe UI"/>
          <w:b/>
          <w:color w:val="24292E"/>
          <w:shd w:val="clear" w:color="auto" w:fill="FFFFFF"/>
        </w:rPr>
      </w:pPr>
      <w:r w:rsidRPr="00377B86">
        <w:rPr>
          <w:rFonts w:hint="eastAsia"/>
          <w:b/>
        </w:rPr>
        <w:t>（注意从下往上分别是左马达的黑，黄，右马达的黄、黑）</w:t>
      </w:r>
    </w:p>
    <w:p w14:paraId="33CFA3EF" w14:textId="124375A9" w:rsidR="00855DBC" w:rsidRDefault="003676F0" w:rsidP="001A26CC">
      <w:pPr>
        <w:jc w:val="center"/>
      </w:pPr>
      <w:r>
        <w:rPr>
          <w:noProof/>
        </w:rPr>
        <w:drawing>
          <wp:inline distT="0" distB="0" distL="0" distR="0" wp14:anchorId="0C9DB632" wp14:editId="7FE862BC">
            <wp:extent cx="2108200" cy="132137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442" cy="1352870"/>
                    </a:xfrm>
                    <a:prstGeom prst="rect">
                      <a:avLst/>
                    </a:prstGeom>
                  </pic:spPr>
                </pic:pic>
              </a:graphicData>
            </a:graphic>
          </wp:inline>
        </w:drawing>
      </w:r>
    </w:p>
    <w:p w14:paraId="39DE2AE2" w14:textId="50D25793" w:rsidR="00382376" w:rsidRDefault="00CC4DC6" w:rsidP="00382376">
      <w:pPr>
        <w:jc w:val="left"/>
      </w:pPr>
      <w:r>
        <w:rPr>
          <w:noProof/>
        </w:rPr>
        <w:drawing>
          <wp:anchor distT="0" distB="0" distL="114300" distR="114300" simplePos="0" relativeHeight="251686912" behindDoc="0" locked="0" layoutInCell="1" allowOverlap="1" wp14:anchorId="66090F7A" wp14:editId="45D185B2">
            <wp:simplePos x="0" y="0"/>
            <wp:positionH relativeFrom="column">
              <wp:posOffset>1029123</wp:posOffset>
            </wp:positionH>
            <wp:positionV relativeFrom="paragraph">
              <wp:posOffset>422698</wp:posOffset>
            </wp:positionV>
            <wp:extent cx="1379855" cy="137985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855"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376">
        <w:rPr>
          <w:rFonts w:hint="eastAsia"/>
        </w:rPr>
        <w:t>⑥</w:t>
      </w:r>
      <w:r w:rsidR="0031150C">
        <w:rPr>
          <w:rFonts w:hint="eastAsia"/>
        </w:rPr>
        <w:t>将</w:t>
      </w:r>
      <w:r w:rsidR="0031150C">
        <w:rPr>
          <w:rFonts w:hint="eastAsia"/>
        </w:rPr>
        <w:t>esp</w:t>
      </w:r>
      <w:r w:rsidR="0031150C">
        <w:t>32</w:t>
      </w:r>
      <w:r w:rsidR="0031150C">
        <w:rPr>
          <w:rFonts w:hint="eastAsia"/>
        </w:rPr>
        <w:t>-cam</w:t>
      </w:r>
      <w:r w:rsidR="0031150C">
        <w:rPr>
          <w:rFonts w:hint="eastAsia"/>
        </w:rPr>
        <w:t>摄像头与舵机云台相连，并将云</w:t>
      </w:r>
      <w:proofErr w:type="gramStart"/>
      <w:r w:rsidR="0031150C">
        <w:rPr>
          <w:rFonts w:hint="eastAsia"/>
        </w:rPr>
        <w:t>台固定</w:t>
      </w:r>
      <w:proofErr w:type="gramEnd"/>
      <w:r w:rsidR="0031150C">
        <w:rPr>
          <w:rFonts w:hint="eastAsia"/>
        </w:rPr>
        <w:t>到小车上</w:t>
      </w:r>
      <w:r w:rsidR="002A1130">
        <w:rPr>
          <w:rFonts w:hint="eastAsia"/>
        </w:rPr>
        <w:t>，注意先测试摄像头的画面方向</w:t>
      </w:r>
    </w:p>
    <w:p w14:paraId="4BE59B7A" w14:textId="0BA18B9B" w:rsidR="000476E3" w:rsidRDefault="000476E3" w:rsidP="00382376">
      <w:pPr>
        <w:jc w:val="left"/>
      </w:pPr>
    </w:p>
    <w:p w14:paraId="4F7582E3" w14:textId="77777777" w:rsidR="001A26CC" w:rsidRPr="001A26CC" w:rsidRDefault="001A26CC" w:rsidP="00382376">
      <w:pPr>
        <w:jc w:val="left"/>
      </w:pPr>
    </w:p>
    <w:p w14:paraId="251391E7" w14:textId="0D2E892E" w:rsidR="0031150C" w:rsidRDefault="002A1130" w:rsidP="00382376">
      <w:pPr>
        <w:jc w:val="left"/>
      </w:pPr>
      <w:r>
        <w:rPr>
          <w:noProof/>
        </w:rPr>
        <mc:AlternateContent>
          <mc:Choice Requires="wps">
            <w:drawing>
              <wp:anchor distT="45720" distB="45720" distL="114300" distR="114300" simplePos="0" relativeHeight="251691008" behindDoc="0" locked="0" layoutInCell="1" allowOverlap="1" wp14:anchorId="2C58CE32" wp14:editId="00CDE200">
                <wp:simplePos x="0" y="0"/>
                <wp:positionH relativeFrom="margin">
                  <wp:posOffset>5761355</wp:posOffset>
                </wp:positionH>
                <wp:positionV relativeFrom="paragraph">
                  <wp:posOffset>3855085</wp:posOffset>
                </wp:positionV>
                <wp:extent cx="1281430" cy="698500"/>
                <wp:effectExtent l="0" t="0" r="1397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698500"/>
                        </a:xfrm>
                        <a:prstGeom prst="rect">
                          <a:avLst/>
                        </a:prstGeom>
                        <a:solidFill>
                          <a:srgbClr val="FFFFFF"/>
                        </a:solidFill>
                        <a:ln w="9525">
                          <a:solidFill>
                            <a:srgbClr val="000000"/>
                          </a:solidFill>
                          <a:miter lim="800000"/>
                          <a:headEnd/>
                          <a:tailEnd/>
                        </a:ln>
                      </wps:spPr>
                      <wps:txbx>
                        <w:txbxContent>
                          <w:p w14:paraId="522EFA69" w14:textId="0FBDF8F1" w:rsidR="00820D6C" w:rsidRPr="002A1130" w:rsidRDefault="002A1130">
                            <w:pPr>
                              <w:rPr>
                                <w:rFonts w:hint="eastAsia"/>
                                <w:sz w:val="15"/>
                              </w:rPr>
                            </w:pPr>
                            <w:r w:rsidRPr="002A1130">
                              <w:rPr>
                                <w:rFonts w:hint="eastAsia"/>
                                <w:sz w:val="15"/>
                              </w:rPr>
                              <w:t>舵机线从深到</w:t>
                            </w:r>
                            <w:proofErr w:type="gramStart"/>
                            <w:r w:rsidRPr="002A1130">
                              <w:rPr>
                                <w:rFonts w:hint="eastAsia"/>
                                <w:sz w:val="15"/>
                              </w:rPr>
                              <w:t>浅分别</w:t>
                            </w:r>
                            <w:proofErr w:type="gramEnd"/>
                            <w:r w:rsidRPr="002A1130">
                              <w:rPr>
                                <w:rFonts w:hint="eastAsia"/>
                                <w:sz w:val="15"/>
                              </w:rPr>
                              <w:t>是接地</w:t>
                            </w:r>
                            <w:r w:rsidRPr="002A1130">
                              <w:rPr>
                                <w:sz w:val="15"/>
                              </w:rPr>
                              <w:t>G</w:t>
                            </w:r>
                            <w:r w:rsidRPr="002A1130">
                              <w:rPr>
                                <w:rFonts w:hint="eastAsia"/>
                                <w:sz w:val="15"/>
                              </w:rPr>
                              <w:t>，供电</w:t>
                            </w:r>
                            <w:r w:rsidRPr="002A1130">
                              <w:rPr>
                                <w:rFonts w:hint="eastAsia"/>
                                <w:sz w:val="15"/>
                              </w:rPr>
                              <w:t>V</w:t>
                            </w:r>
                            <w:r w:rsidRPr="002A1130">
                              <w:rPr>
                                <w:rFonts w:hint="eastAsia"/>
                                <w:sz w:val="15"/>
                              </w:rPr>
                              <w:t>，信号</w:t>
                            </w:r>
                            <w:r w:rsidRPr="002A1130">
                              <w:rPr>
                                <w:rFonts w:hint="eastAsia"/>
                                <w:sz w:val="15"/>
                              </w:rPr>
                              <w:t>D</w:t>
                            </w:r>
                            <w:r>
                              <w:rPr>
                                <w:rFonts w:hint="eastAsia"/>
                                <w:sz w:val="15"/>
                              </w:rPr>
                              <w:t>，对应扩展板上的</w:t>
                            </w:r>
                            <w:r>
                              <w:rPr>
                                <w:rFonts w:hint="eastAsia"/>
                                <w:sz w:val="15"/>
                              </w:rPr>
                              <w:t>GVD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CE32" id="_x0000_s1030" type="#_x0000_t202" style="position:absolute;margin-left:453.65pt;margin-top:303.55pt;width:100.9pt;height: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">
                <v:textbox>
                  <w:txbxContent>
                    <w:p w14:paraId="522EFA69" w14:textId="0FBDF8F1" w:rsidR="00820D6C" w:rsidRPr="002A1130" w:rsidRDefault="002A1130">
                      <w:pPr>
                        <w:rPr>
                          <w:rFonts w:hint="eastAsia"/>
                          <w:sz w:val="15"/>
                        </w:rPr>
                      </w:pPr>
                      <w:r w:rsidRPr="002A1130">
                        <w:rPr>
                          <w:rFonts w:hint="eastAsia"/>
                          <w:sz w:val="15"/>
                        </w:rPr>
                        <w:t>舵机线从深到</w:t>
                      </w:r>
                      <w:proofErr w:type="gramStart"/>
                      <w:r w:rsidRPr="002A1130">
                        <w:rPr>
                          <w:rFonts w:hint="eastAsia"/>
                          <w:sz w:val="15"/>
                        </w:rPr>
                        <w:t>浅分别</w:t>
                      </w:r>
                      <w:proofErr w:type="gramEnd"/>
                      <w:r w:rsidRPr="002A1130">
                        <w:rPr>
                          <w:rFonts w:hint="eastAsia"/>
                          <w:sz w:val="15"/>
                        </w:rPr>
                        <w:t>是接地</w:t>
                      </w:r>
                      <w:r w:rsidRPr="002A1130">
                        <w:rPr>
                          <w:sz w:val="15"/>
                        </w:rPr>
                        <w:t>G</w:t>
                      </w:r>
                      <w:r w:rsidRPr="002A1130">
                        <w:rPr>
                          <w:rFonts w:hint="eastAsia"/>
                          <w:sz w:val="15"/>
                        </w:rPr>
                        <w:t>，供电</w:t>
                      </w:r>
                      <w:r w:rsidRPr="002A1130">
                        <w:rPr>
                          <w:rFonts w:hint="eastAsia"/>
                          <w:sz w:val="15"/>
                        </w:rPr>
                        <w:t>V</w:t>
                      </w:r>
                      <w:r w:rsidRPr="002A1130">
                        <w:rPr>
                          <w:rFonts w:hint="eastAsia"/>
                          <w:sz w:val="15"/>
                        </w:rPr>
                        <w:t>，信号</w:t>
                      </w:r>
                      <w:r w:rsidRPr="002A1130">
                        <w:rPr>
                          <w:rFonts w:hint="eastAsia"/>
                          <w:sz w:val="15"/>
                        </w:rPr>
                        <w:t>D</w:t>
                      </w:r>
                      <w:r>
                        <w:rPr>
                          <w:rFonts w:hint="eastAsia"/>
                          <w:sz w:val="15"/>
                        </w:rPr>
                        <w:t>，对应扩展板上的</w:t>
                      </w:r>
                      <w:r>
                        <w:rPr>
                          <w:rFonts w:hint="eastAsia"/>
                          <w:sz w:val="15"/>
                        </w:rPr>
                        <w:t>GVD</w:t>
                      </w:r>
                    </w:p>
                  </w:txbxContent>
                </v:textbox>
                <w10:wrap anchorx="margin"/>
              </v:shape>
            </w:pict>
          </mc:Fallback>
        </mc:AlternateContent>
      </w:r>
      <w:r w:rsidR="001A26CC">
        <w:rPr>
          <w:rFonts w:hint="eastAsia"/>
          <w:noProof/>
        </w:rPr>
        <w:drawing>
          <wp:anchor distT="0" distB="0" distL="114300" distR="114300" simplePos="0" relativeHeight="251688960" behindDoc="0" locked="0" layoutInCell="1" allowOverlap="1" wp14:anchorId="5AEDA7D2" wp14:editId="5669443A">
            <wp:simplePos x="0" y="0"/>
            <wp:positionH relativeFrom="column">
              <wp:posOffset>228600</wp:posOffset>
            </wp:positionH>
            <wp:positionV relativeFrom="paragraph">
              <wp:posOffset>2392256</wp:posOffset>
            </wp:positionV>
            <wp:extent cx="2505710" cy="2642235"/>
            <wp:effectExtent l="0" t="0" r="8890"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710" cy="2642235"/>
                    </a:xfrm>
                    <a:prstGeom prst="rect">
                      <a:avLst/>
                    </a:prstGeom>
                  </pic:spPr>
                </pic:pic>
              </a:graphicData>
            </a:graphic>
            <wp14:sizeRelH relativeFrom="margin">
              <wp14:pctWidth>0</wp14:pctWidth>
            </wp14:sizeRelH>
            <wp14:sizeRelV relativeFrom="margin">
              <wp14:pctHeight>0</wp14:pctHeight>
            </wp14:sizeRelV>
          </wp:anchor>
        </w:drawing>
      </w:r>
      <w:r w:rsidR="0031150C">
        <w:rPr>
          <w:rFonts w:hint="eastAsia"/>
        </w:rPr>
        <w:t>⑦</w:t>
      </w:r>
      <w:r w:rsidR="0031150C">
        <w:rPr>
          <w:rFonts w:hint="eastAsia"/>
        </w:rPr>
        <w:t>esp</w:t>
      </w:r>
      <w:r w:rsidR="0031150C">
        <w:t>32</w:t>
      </w:r>
      <w:r w:rsidR="0031150C">
        <w:rPr>
          <w:rFonts w:hint="eastAsia"/>
        </w:rPr>
        <w:t>-cam</w:t>
      </w:r>
      <w:r w:rsidR="0031150C">
        <w:rPr>
          <w:rFonts w:hint="eastAsia"/>
        </w:rPr>
        <w:t>与舵机分别和小车扩展板</w:t>
      </w:r>
      <w:r w:rsidR="00716446" w:rsidRPr="00716446">
        <w:rPr>
          <w:rFonts w:hint="eastAsia"/>
          <w:b/>
        </w:rPr>
        <w:t>接线示意</w:t>
      </w:r>
    </w:p>
    <w:p w14:paraId="4178CE4B" w14:textId="089921A0" w:rsidR="00CC4DC6" w:rsidRPr="00CC4DC6" w:rsidRDefault="00CC4DC6" w:rsidP="00382376">
      <w:pPr>
        <w:jc w:val="left"/>
      </w:pPr>
    </w:p>
    <w:p w14:paraId="4D7827A5" w14:textId="512DFECA" w:rsidR="00032E2B" w:rsidRPr="00826F55" w:rsidRDefault="00032E2B" w:rsidP="00032E2B">
      <w:pPr>
        <w:rPr>
          <w:rFonts w:ascii="黑体" w:eastAsia="黑体" w:hAnsi="黑体"/>
          <w:sz w:val="36"/>
          <w:szCs w:val="36"/>
        </w:rPr>
      </w:pPr>
      <w:r w:rsidRPr="00826F55">
        <w:rPr>
          <w:rFonts w:ascii="黑体" w:eastAsia="黑体" w:hAnsi="黑体" w:hint="eastAsia"/>
          <w:sz w:val="36"/>
          <w:szCs w:val="36"/>
        </w:rPr>
        <w:t>总结与反思</w:t>
      </w:r>
    </w:p>
    <w:p w14:paraId="1595B0FF" w14:textId="2F927C69" w:rsidR="00032E2B" w:rsidRPr="004C5CAB" w:rsidRDefault="00032E2B" w:rsidP="00032E2B">
      <w:pPr>
        <w:pStyle w:val="aa"/>
        <w:numPr>
          <w:ilvl w:val="0"/>
          <w:numId w:val="4"/>
        </w:numPr>
        <w:ind w:firstLineChars="0"/>
        <w:rPr>
          <w:sz w:val="24"/>
          <w:szCs w:val="24"/>
        </w:rPr>
      </w:pPr>
      <w:r w:rsidRPr="004C5CAB">
        <w:rPr>
          <w:rFonts w:hint="eastAsia"/>
          <w:sz w:val="24"/>
          <w:szCs w:val="24"/>
        </w:rPr>
        <w:t>你觉得这节课</w:t>
      </w:r>
      <w:r>
        <w:rPr>
          <w:rFonts w:hint="eastAsia"/>
          <w:sz w:val="24"/>
          <w:szCs w:val="24"/>
        </w:rPr>
        <w:t>的难点是什么？</w:t>
      </w:r>
      <w:r w:rsidRPr="004C5CAB">
        <w:rPr>
          <w:sz w:val="24"/>
          <w:szCs w:val="24"/>
        </w:rPr>
        <w:t>_________________________________________________________</w:t>
      </w:r>
    </w:p>
    <w:p w14:paraId="2AB3E820" w14:textId="395B3556" w:rsidR="00032E2B" w:rsidRPr="004C5CAB" w:rsidRDefault="00032E2B" w:rsidP="00032E2B">
      <w:pPr>
        <w:pStyle w:val="aa"/>
        <w:numPr>
          <w:ilvl w:val="0"/>
          <w:numId w:val="4"/>
        </w:numPr>
        <w:ind w:firstLineChars="0"/>
        <w:rPr>
          <w:sz w:val="24"/>
          <w:szCs w:val="24"/>
        </w:rPr>
      </w:pPr>
      <w:r w:rsidRPr="004C5CAB">
        <w:rPr>
          <w:rFonts w:hint="eastAsia"/>
          <w:sz w:val="24"/>
          <w:szCs w:val="24"/>
        </w:rPr>
        <w:t>你觉得这节课有趣吗？</w:t>
      </w:r>
      <w:r w:rsidRPr="004C5CAB">
        <w:rPr>
          <w:sz w:val="24"/>
          <w:szCs w:val="24"/>
        </w:rPr>
        <w:t>______________________________________________________</w:t>
      </w:r>
    </w:p>
    <w:p w14:paraId="52DCE406" w14:textId="427C6D25" w:rsidR="00032E2B" w:rsidRPr="004C5CAB" w:rsidRDefault="00032E2B" w:rsidP="00032E2B">
      <w:pPr>
        <w:pStyle w:val="aa"/>
        <w:numPr>
          <w:ilvl w:val="0"/>
          <w:numId w:val="4"/>
        </w:numPr>
        <w:ind w:firstLineChars="0"/>
        <w:rPr>
          <w:sz w:val="24"/>
          <w:szCs w:val="24"/>
        </w:rPr>
      </w:pPr>
      <w:r w:rsidRPr="004C5CAB">
        <w:rPr>
          <w:rFonts w:hint="eastAsia"/>
          <w:sz w:val="24"/>
          <w:szCs w:val="24"/>
        </w:rPr>
        <w:t>总结你在这堂课的收获以及提出你对本节课的建议：</w:t>
      </w:r>
    </w:p>
    <w:p w14:paraId="4C2A6EAA" w14:textId="0D255AD2" w:rsidR="00E64067" w:rsidRPr="00032E2B" w:rsidRDefault="00E64067" w:rsidP="004F14D2">
      <w:pPr>
        <w:jc w:val="center"/>
      </w:pPr>
    </w:p>
    <w:p w14:paraId="008A8C9E" w14:textId="6D19ECF9" w:rsidR="00F640B6" w:rsidRDefault="00140D23" w:rsidP="007A0D63">
      <w:pPr>
        <w:spacing w:line="400" w:lineRule="exact"/>
        <w:jc w:val="left"/>
        <w:rPr>
          <w:rFonts w:ascii="宋体" w:eastAsia="宋体" w:hAnsi="宋体"/>
          <w:szCs w:val="21"/>
        </w:rPr>
      </w:pPr>
      <w:r>
        <w:rPr>
          <w:rFonts w:hint="eastAsia"/>
          <w:noProof/>
        </w:rPr>
        <mc:AlternateContent>
          <mc:Choice Requires="wps">
            <w:drawing>
              <wp:anchor distT="0" distB="0" distL="114300" distR="114300" simplePos="0" relativeHeight="251671552" behindDoc="0" locked="0" layoutInCell="1" allowOverlap="1" wp14:anchorId="36B7448B" wp14:editId="6645F209">
                <wp:simplePos x="0" y="0"/>
                <wp:positionH relativeFrom="margin">
                  <wp:align>right</wp:align>
                </wp:positionH>
                <wp:positionV relativeFrom="paragraph">
                  <wp:posOffset>9344</wp:posOffset>
                </wp:positionV>
                <wp:extent cx="3265714" cy="1578428"/>
                <wp:effectExtent l="0" t="0" r="11430" b="22225"/>
                <wp:wrapNone/>
                <wp:docPr id="23" name="文本框 23"/>
                <wp:cNvGraphicFramePr/>
                <a:graphic xmlns:a="http://schemas.openxmlformats.org/drawingml/2006/main">
                  <a:graphicData uri="http://schemas.microsoft.com/office/word/2010/wordprocessingShape">
                    <wps:wsp>
                      <wps:cNvSpPr txBox="1"/>
                      <wps:spPr>
                        <a:xfrm>
                          <a:off x="0" y="0"/>
                          <a:ext cx="3265714" cy="1578428"/>
                        </a:xfrm>
                        <a:prstGeom prst="rect">
                          <a:avLst/>
                        </a:prstGeom>
                        <a:solidFill>
                          <a:schemeClr val="tx2">
                            <a:lumMod val="10000"/>
                            <a:lumOff val="90000"/>
                          </a:schemeClr>
                        </a:solidFill>
                        <a:ln w="6350">
                          <a:solidFill>
                            <a:prstClr val="black"/>
                          </a:solidFill>
                        </a:ln>
                      </wps:spPr>
                      <wps:txbx>
                        <w:txbxContent>
                          <w:p w14:paraId="5E93ED52" w14:textId="52EF57A5" w:rsidR="004C5CAB" w:rsidRDefault="004C5CAB">
                            <w:r>
                              <w:rPr>
                                <w:rFonts w:hint="eastAsia"/>
                              </w:rPr>
                              <w:t>收获：</w:t>
                            </w:r>
                          </w:p>
                          <w:p w14:paraId="6C04482A" w14:textId="77777777" w:rsidR="004C5CAB" w:rsidRDefault="004C5CAB"/>
                          <w:p w14:paraId="7D9303E8" w14:textId="77777777" w:rsidR="004C5CAB" w:rsidRDefault="004C5CAB"/>
                          <w:p w14:paraId="0C09DB6A" w14:textId="77777777" w:rsidR="004C5CAB" w:rsidRDefault="004C5CAB">
                            <w:r>
                              <w:rPr>
                                <w:rFonts w:hint="eastAsia"/>
                              </w:rPr>
                              <w:t>建议：</w:t>
                            </w:r>
                          </w:p>
                          <w:p w14:paraId="713315FF" w14:textId="77777777" w:rsidR="004C5CAB" w:rsidRDefault="004C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7448B" id="文本框 23" o:spid="_x0000_s1031" type="#_x0000_t202" style="position:absolute;margin-left:205.95pt;margin-top:.75pt;width:257.15pt;height:124.3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" fillcolor="#edefe0 [351]" strokeweight=".5pt">
                <v:textbox>
                  <w:txbxContent>
                    <w:p w14:paraId="5E93ED52" w14:textId="52EF57A5" w:rsidR="004C5CAB" w:rsidRDefault="004C5CAB">
                      <w:r>
                        <w:rPr>
                          <w:rFonts w:hint="eastAsia"/>
                        </w:rPr>
                        <w:t>收获：</w:t>
                      </w:r>
                    </w:p>
                    <w:p w14:paraId="6C04482A" w14:textId="77777777" w:rsidR="004C5CAB" w:rsidRDefault="004C5CAB"/>
                    <w:p w14:paraId="7D9303E8" w14:textId="77777777" w:rsidR="004C5CAB" w:rsidRDefault="004C5CAB"/>
                    <w:p w14:paraId="0C09DB6A" w14:textId="77777777" w:rsidR="004C5CAB" w:rsidRDefault="004C5CAB">
                      <w:r>
                        <w:rPr>
                          <w:rFonts w:hint="eastAsia"/>
                        </w:rPr>
                        <w:t>建议：</w:t>
                      </w:r>
                    </w:p>
                    <w:p w14:paraId="713315FF" w14:textId="77777777" w:rsidR="004C5CAB" w:rsidRDefault="004C5CAB"/>
                  </w:txbxContent>
                </v:textbox>
                <w10:wrap anchorx="margin"/>
              </v:shape>
            </w:pict>
          </mc:Fallback>
        </mc:AlternateContent>
      </w:r>
    </w:p>
    <w:p w14:paraId="5E412798" w14:textId="2FB56AAE" w:rsidR="00F640B6" w:rsidRDefault="00F640B6" w:rsidP="007A0D63">
      <w:pPr>
        <w:spacing w:line="400" w:lineRule="exact"/>
        <w:jc w:val="left"/>
        <w:rPr>
          <w:rFonts w:ascii="宋体" w:eastAsia="宋体" w:hAnsi="宋体"/>
          <w:szCs w:val="21"/>
        </w:rPr>
      </w:pPr>
    </w:p>
    <w:p w14:paraId="0498D3C8" w14:textId="77777777" w:rsidR="00F640B6" w:rsidRDefault="00F640B6" w:rsidP="007A0D63">
      <w:pPr>
        <w:spacing w:line="400" w:lineRule="exact"/>
        <w:jc w:val="left"/>
        <w:rPr>
          <w:rFonts w:ascii="宋体" w:eastAsia="宋体" w:hAnsi="宋体"/>
          <w:szCs w:val="21"/>
        </w:rPr>
      </w:pPr>
    </w:p>
    <w:p w14:paraId="76014B43" w14:textId="3727538B" w:rsidR="00F640B6" w:rsidRDefault="00F640B6" w:rsidP="007A0D63">
      <w:pPr>
        <w:spacing w:line="400" w:lineRule="exact"/>
        <w:jc w:val="left"/>
        <w:rPr>
          <w:rFonts w:ascii="宋体" w:eastAsia="宋体" w:hAnsi="宋体"/>
          <w:szCs w:val="21"/>
        </w:rPr>
      </w:pPr>
    </w:p>
    <w:p w14:paraId="2AB13E9B" w14:textId="323781ED" w:rsidR="007A0D63" w:rsidRDefault="007A0D63" w:rsidP="007A0D63">
      <w:pPr>
        <w:spacing w:line="400" w:lineRule="exact"/>
        <w:jc w:val="left"/>
        <w:rPr>
          <w:rFonts w:ascii="宋体" w:eastAsia="宋体" w:hAnsi="宋体"/>
          <w:szCs w:val="21"/>
        </w:rPr>
      </w:pPr>
    </w:p>
    <w:p w14:paraId="6CBB7E1F" w14:textId="77777777" w:rsidR="007A0D63" w:rsidRDefault="007A0D63" w:rsidP="007A0D63">
      <w:pPr>
        <w:spacing w:line="400" w:lineRule="exact"/>
        <w:jc w:val="left"/>
        <w:rPr>
          <w:rFonts w:ascii="宋体" w:eastAsia="宋体" w:hAnsi="宋体"/>
          <w:szCs w:val="21"/>
        </w:rPr>
      </w:pPr>
    </w:p>
    <w:p w14:paraId="6FE265D8" w14:textId="65377B76" w:rsidR="00F640B6" w:rsidRDefault="00F640B6" w:rsidP="007A0D63">
      <w:pPr>
        <w:spacing w:line="400" w:lineRule="exact"/>
        <w:jc w:val="left"/>
        <w:rPr>
          <w:rFonts w:ascii="宋体" w:eastAsia="宋体" w:hAnsi="宋体"/>
          <w:szCs w:val="21"/>
        </w:rPr>
      </w:pPr>
    </w:p>
    <w:p w14:paraId="5B69EF9A" w14:textId="3F1850BC" w:rsidR="00F640B6" w:rsidRDefault="00F640B6" w:rsidP="007A0D63">
      <w:pPr>
        <w:spacing w:line="400" w:lineRule="exact"/>
        <w:jc w:val="left"/>
        <w:rPr>
          <w:rFonts w:ascii="宋体" w:eastAsia="宋体" w:hAnsi="宋体"/>
          <w:szCs w:val="21"/>
        </w:rPr>
      </w:pPr>
    </w:p>
    <w:p w14:paraId="22DE147D" w14:textId="77777777" w:rsidR="00A61622" w:rsidRDefault="00A61622" w:rsidP="007A0D63">
      <w:pPr>
        <w:spacing w:line="400" w:lineRule="exact"/>
        <w:jc w:val="left"/>
        <w:rPr>
          <w:rFonts w:ascii="宋体" w:eastAsia="宋体" w:hAnsi="宋体" w:hint="eastAsia"/>
          <w:szCs w:val="21"/>
        </w:rPr>
      </w:pPr>
    </w:p>
    <w:p w14:paraId="38E7CFF6" w14:textId="08B32E48" w:rsidR="004C5CAB" w:rsidRDefault="00A61622" w:rsidP="004C5CAB">
      <w:r>
        <w:rPr>
          <w:rFonts w:hint="eastAsia"/>
        </w:rPr>
        <w:lastRenderedPageBreak/>
        <w:t>第二种底盘装方法</w:t>
      </w:r>
    </w:p>
    <w:p w14:paraId="5D033847" w14:textId="4A1943FD" w:rsidR="00A61622" w:rsidRDefault="00A61622" w:rsidP="004C5CAB">
      <w:r>
        <w:rPr>
          <w:noProof/>
        </w:rPr>
        <w:drawing>
          <wp:inline distT="0" distB="0" distL="0" distR="0" wp14:anchorId="69EBCCD5" wp14:editId="3D0B96F3">
            <wp:extent cx="2072640" cy="155207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8483" cy="1556445"/>
                    </a:xfrm>
                    <a:prstGeom prst="rect">
                      <a:avLst/>
                    </a:prstGeom>
                    <a:noFill/>
                    <a:ln>
                      <a:noFill/>
                    </a:ln>
                  </pic:spPr>
                </pic:pic>
              </a:graphicData>
            </a:graphic>
          </wp:inline>
        </w:drawing>
      </w:r>
      <w:r>
        <w:rPr>
          <w:noProof/>
        </w:rPr>
        <w:drawing>
          <wp:inline distT="0" distB="0" distL="0" distR="0" wp14:anchorId="5CA984EE" wp14:editId="2A8EF9FE">
            <wp:extent cx="2072640" cy="116646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8434" cy="1169724"/>
                    </a:xfrm>
                    <a:prstGeom prst="rect">
                      <a:avLst/>
                    </a:prstGeom>
                    <a:noFill/>
                    <a:ln>
                      <a:noFill/>
                    </a:ln>
                  </pic:spPr>
                </pic:pic>
              </a:graphicData>
            </a:graphic>
          </wp:inline>
        </w:drawing>
      </w:r>
    </w:p>
    <w:p w14:paraId="46521C06" w14:textId="11D9F1DC" w:rsidR="00A61622" w:rsidRPr="004C5CAB" w:rsidRDefault="00A61622" w:rsidP="004C5CAB">
      <w:pPr>
        <w:rPr>
          <w:rFonts w:hint="eastAsia"/>
        </w:rPr>
      </w:pPr>
      <w:r>
        <w:rPr>
          <w:noProof/>
        </w:rPr>
        <w:drawing>
          <wp:inline distT="0" distB="0" distL="0" distR="0" wp14:anchorId="10F81ADA" wp14:editId="724C5F9D">
            <wp:extent cx="2057400" cy="27336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6099" cy="2745234"/>
                    </a:xfrm>
                    <a:prstGeom prst="rect">
                      <a:avLst/>
                    </a:prstGeom>
                    <a:noFill/>
                    <a:ln>
                      <a:noFill/>
                    </a:ln>
                  </pic:spPr>
                </pic:pic>
              </a:graphicData>
            </a:graphic>
          </wp:inline>
        </w:drawing>
      </w:r>
      <w:r>
        <w:rPr>
          <w:noProof/>
        </w:rPr>
        <w:drawing>
          <wp:inline distT="0" distB="0" distL="0" distR="0" wp14:anchorId="6B0566F7" wp14:editId="4CE6AC2C">
            <wp:extent cx="2134928" cy="28498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9759" cy="2856329"/>
                    </a:xfrm>
                    <a:prstGeom prst="rect">
                      <a:avLst/>
                    </a:prstGeom>
                    <a:noFill/>
                    <a:ln>
                      <a:noFill/>
                    </a:ln>
                  </pic:spPr>
                </pic:pic>
              </a:graphicData>
            </a:graphic>
          </wp:inline>
        </w:drawing>
      </w:r>
      <w:r>
        <w:rPr>
          <w:noProof/>
        </w:rPr>
        <w:drawing>
          <wp:inline distT="0" distB="0" distL="0" distR="0" wp14:anchorId="33F72E32" wp14:editId="07919DC6">
            <wp:extent cx="1849509" cy="2468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5194" cy="2476469"/>
                    </a:xfrm>
                    <a:prstGeom prst="rect">
                      <a:avLst/>
                    </a:prstGeom>
                    <a:noFill/>
                    <a:ln>
                      <a:noFill/>
                    </a:ln>
                  </pic:spPr>
                </pic:pic>
              </a:graphicData>
            </a:graphic>
          </wp:inline>
        </w:drawing>
      </w:r>
      <w:r>
        <w:rPr>
          <w:noProof/>
        </w:rPr>
        <w:drawing>
          <wp:inline distT="0" distB="0" distL="0" distR="0" wp14:anchorId="48AD5375" wp14:editId="4B7EA847">
            <wp:extent cx="1895176" cy="25298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8339" cy="2534062"/>
                    </a:xfrm>
                    <a:prstGeom prst="rect">
                      <a:avLst/>
                    </a:prstGeom>
                    <a:noFill/>
                    <a:ln>
                      <a:noFill/>
                    </a:ln>
                  </pic:spPr>
                </pic:pic>
              </a:graphicData>
            </a:graphic>
          </wp:inline>
        </w:drawing>
      </w:r>
      <w:r>
        <w:rPr>
          <w:noProof/>
        </w:rPr>
        <w:drawing>
          <wp:inline distT="0" distB="0" distL="0" distR="0" wp14:anchorId="72E2BF48" wp14:editId="48480FAB">
            <wp:extent cx="1872343" cy="14020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7607" cy="1406022"/>
                    </a:xfrm>
                    <a:prstGeom prst="rect">
                      <a:avLst/>
                    </a:prstGeom>
                    <a:noFill/>
                    <a:ln>
                      <a:noFill/>
                    </a:ln>
                  </pic:spPr>
                </pic:pic>
              </a:graphicData>
            </a:graphic>
          </wp:inline>
        </w:drawing>
      </w:r>
      <w:r>
        <w:rPr>
          <w:noProof/>
        </w:rPr>
        <w:drawing>
          <wp:inline distT="0" distB="0" distL="0" distR="0" wp14:anchorId="1DCB5076" wp14:editId="541C8578">
            <wp:extent cx="1935480" cy="2583641"/>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2595" cy="2593139"/>
                    </a:xfrm>
                    <a:prstGeom prst="rect">
                      <a:avLst/>
                    </a:prstGeom>
                    <a:noFill/>
                    <a:ln>
                      <a:noFill/>
                    </a:ln>
                  </pic:spPr>
                </pic:pic>
              </a:graphicData>
            </a:graphic>
          </wp:inline>
        </w:drawing>
      </w:r>
      <w:bookmarkStart w:id="0" w:name="_GoBack"/>
      <w:bookmarkEnd w:id="0"/>
    </w:p>
    <w:sectPr w:rsidR="00A61622" w:rsidRPr="004C5CAB" w:rsidSect="000C71EA">
      <w:headerReference w:type="default" r:id="rId30"/>
      <w:pgSz w:w="11906" w:h="16838"/>
      <w:pgMar w:top="0" w:right="567" w:bottom="0" w:left="567" w:header="0" w:footer="0"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CFDD6" w14:textId="77777777" w:rsidR="00BF18F1" w:rsidRDefault="00BF18F1" w:rsidP="00120B60">
      <w:r>
        <w:separator/>
      </w:r>
    </w:p>
  </w:endnote>
  <w:endnote w:type="continuationSeparator" w:id="0">
    <w:p w14:paraId="4AA2E67F" w14:textId="77777777" w:rsidR="00BF18F1" w:rsidRDefault="00BF18F1" w:rsidP="00120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49055" w14:textId="77777777" w:rsidR="00BF18F1" w:rsidRDefault="00BF18F1" w:rsidP="00120B60">
      <w:r>
        <w:separator/>
      </w:r>
    </w:p>
  </w:footnote>
  <w:footnote w:type="continuationSeparator" w:id="0">
    <w:p w14:paraId="207CADF4" w14:textId="77777777" w:rsidR="00BF18F1" w:rsidRDefault="00BF18F1" w:rsidP="00120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F1B0C" w14:textId="77777777" w:rsidR="00120B60" w:rsidRDefault="00120B60" w:rsidP="00120B60">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F0713"/>
    <w:multiLevelType w:val="hybridMultilevel"/>
    <w:tmpl w:val="4B3E21C6"/>
    <w:lvl w:ilvl="0" w:tplc="2440116C">
      <w:start w:val="1"/>
      <w:numFmt w:val="bullet"/>
      <w:lvlText w:val=""/>
      <w:lvlJc w:val="left"/>
      <w:pPr>
        <w:tabs>
          <w:tab w:val="num" w:pos="720"/>
        </w:tabs>
        <w:ind w:left="720" w:hanging="360"/>
      </w:pPr>
      <w:rPr>
        <w:rFonts w:ascii="Wingdings" w:hAnsi="Wingdings" w:hint="default"/>
      </w:rPr>
    </w:lvl>
    <w:lvl w:ilvl="1" w:tplc="991436B0" w:tentative="1">
      <w:start w:val="1"/>
      <w:numFmt w:val="bullet"/>
      <w:lvlText w:val=""/>
      <w:lvlJc w:val="left"/>
      <w:pPr>
        <w:tabs>
          <w:tab w:val="num" w:pos="1440"/>
        </w:tabs>
        <w:ind w:left="1440" w:hanging="360"/>
      </w:pPr>
      <w:rPr>
        <w:rFonts w:ascii="Wingdings" w:hAnsi="Wingdings" w:hint="default"/>
      </w:rPr>
    </w:lvl>
    <w:lvl w:ilvl="2" w:tplc="48880A70" w:tentative="1">
      <w:start w:val="1"/>
      <w:numFmt w:val="bullet"/>
      <w:lvlText w:val=""/>
      <w:lvlJc w:val="left"/>
      <w:pPr>
        <w:tabs>
          <w:tab w:val="num" w:pos="2160"/>
        </w:tabs>
        <w:ind w:left="2160" w:hanging="360"/>
      </w:pPr>
      <w:rPr>
        <w:rFonts w:ascii="Wingdings" w:hAnsi="Wingdings" w:hint="default"/>
      </w:rPr>
    </w:lvl>
    <w:lvl w:ilvl="3" w:tplc="EEC471EA" w:tentative="1">
      <w:start w:val="1"/>
      <w:numFmt w:val="bullet"/>
      <w:lvlText w:val=""/>
      <w:lvlJc w:val="left"/>
      <w:pPr>
        <w:tabs>
          <w:tab w:val="num" w:pos="2880"/>
        </w:tabs>
        <w:ind w:left="2880" w:hanging="360"/>
      </w:pPr>
      <w:rPr>
        <w:rFonts w:ascii="Wingdings" w:hAnsi="Wingdings" w:hint="default"/>
      </w:rPr>
    </w:lvl>
    <w:lvl w:ilvl="4" w:tplc="B58EADCE" w:tentative="1">
      <w:start w:val="1"/>
      <w:numFmt w:val="bullet"/>
      <w:lvlText w:val=""/>
      <w:lvlJc w:val="left"/>
      <w:pPr>
        <w:tabs>
          <w:tab w:val="num" w:pos="3600"/>
        </w:tabs>
        <w:ind w:left="3600" w:hanging="360"/>
      </w:pPr>
      <w:rPr>
        <w:rFonts w:ascii="Wingdings" w:hAnsi="Wingdings" w:hint="default"/>
      </w:rPr>
    </w:lvl>
    <w:lvl w:ilvl="5" w:tplc="62D270D4" w:tentative="1">
      <w:start w:val="1"/>
      <w:numFmt w:val="bullet"/>
      <w:lvlText w:val=""/>
      <w:lvlJc w:val="left"/>
      <w:pPr>
        <w:tabs>
          <w:tab w:val="num" w:pos="4320"/>
        </w:tabs>
        <w:ind w:left="4320" w:hanging="360"/>
      </w:pPr>
      <w:rPr>
        <w:rFonts w:ascii="Wingdings" w:hAnsi="Wingdings" w:hint="default"/>
      </w:rPr>
    </w:lvl>
    <w:lvl w:ilvl="6" w:tplc="D82A43FA" w:tentative="1">
      <w:start w:val="1"/>
      <w:numFmt w:val="bullet"/>
      <w:lvlText w:val=""/>
      <w:lvlJc w:val="left"/>
      <w:pPr>
        <w:tabs>
          <w:tab w:val="num" w:pos="5040"/>
        </w:tabs>
        <w:ind w:left="5040" w:hanging="360"/>
      </w:pPr>
      <w:rPr>
        <w:rFonts w:ascii="Wingdings" w:hAnsi="Wingdings" w:hint="default"/>
      </w:rPr>
    </w:lvl>
    <w:lvl w:ilvl="7" w:tplc="57F2444E" w:tentative="1">
      <w:start w:val="1"/>
      <w:numFmt w:val="bullet"/>
      <w:lvlText w:val=""/>
      <w:lvlJc w:val="left"/>
      <w:pPr>
        <w:tabs>
          <w:tab w:val="num" w:pos="5760"/>
        </w:tabs>
        <w:ind w:left="5760" w:hanging="360"/>
      </w:pPr>
      <w:rPr>
        <w:rFonts w:ascii="Wingdings" w:hAnsi="Wingdings" w:hint="default"/>
      </w:rPr>
    </w:lvl>
    <w:lvl w:ilvl="8" w:tplc="BE729C8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EB62A4A"/>
    <w:multiLevelType w:val="hybridMultilevel"/>
    <w:tmpl w:val="42CAAAD4"/>
    <w:lvl w:ilvl="0" w:tplc="1F42A4BC">
      <w:start w:val="1"/>
      <w:numFmt w:val="bullet"/>
      <w:lvlText w:val=""/>
      <w:lvlJc w:val="left"/>
      <w:pPr>
        <w:tabs>
          <w:tab w:val="num" w:pos="720"/>
        </w:tabs>
        <w:ind w:left="720" w:hanging="360"/>
      </w:pPr>
      <w:rPr>
        <w:rFonts w:ascii="Wingdings" w:hAnsi="Wingdings" w:hint="default"/>
      </w:rPr>
    </w:lvl>
    <w:lvl w:ilvl="1" w:tplc="3398C052" w:tentative="1">
      <w:start w:val="1"/>
      <w:numFmt w:val="bullet"/>
      <w:lvlText w:val=""/>
      <w:lvlJc w:val="left"/>
      <w:pPr>
        <w:tabs>
          <w:tab w:val="num" w:pos="1440"/>
        </w:tabs>
        <w:ind w:left="1440" w:hanging="360"/>
      </w:pPr>
      <w:rPr>
        <w:rFonts w:ascii="Wingdings" w:hAnsi="Wingdings" w:hint="default"/>
      </w:rPr>
    </w:lvl>
    <w:lvl w:ilvl="2" w:tplc="8FCE6B5E" w:tentative="1">
      <w:start w:val="1"/>
      <w:numFmt w:val="bullet"/>
      <w:lvlText w:val=""/>
      <w:lvlJc w:val="left"/>
      <w:pPr>
        <w:tabs>
          <w:tab w:val="num" w:pos="2160"/>
        </w:tabs>
        <w:ind w:left="2160" w:hanging="360"/>
      </w:pPr>
      <w:rPr>
        <w:rFonts w:ascii="Wingdings" w:hAnsi="Wingdings" w:hint="default"/>
      </w:rPr>
    </w:lvl>
    <w:lvl w:ilvl="3" w:tplc="4B78BEFE" w:tentative="1">
      <w:start w:val="1"/>
      <w:numFmt w:val="bullet"/>
      <w:lvlText w:val=""/>
      <w:lvlJc w:val="left"/>
      <w:pPr>
        <w:tabs>
          <w:tab w:val="num" w:pos="2880"/>
        </w:tabs>
        <w:ind w:left="2880" w:hanging="360"/>
      </w:pPr>
      <w:rPr>
        <w:rFonts w:ascii="Wingdings" w:hAnsi="Wingdings" w:hint="default"/>
      </w:rPr>
    </w:lvl>
    <w:lvl w:ilvl="4" w:tplc="8D5693A8" w:tentative="1">
      <w:start w:val="1"/>
      <w:numFmt w:val="bullet"/>
      <w:lvlText w:val=""/>
      <w:lvlJc w:val="left"/>
      <w:pPr>
        <w:tabs>
          <w:tab w:val="num" w:pos="3600"/>
        </w:tabs>
        <w:ind w:left="3600" w:hanging="360"/>
      </w:pPr>
      <w:rPr>
        <w:rFonts w:ascii="Wingdings" w:hAnsi="Wingdings" w:hint="default"/>
      </w:rPr>
    </w:lvl>
    <w:lvl w:ilvl="5" w:tplc="2974A556" w:tentative="1">
      <w:start w:val="1"/>
      <w:numFmt w:val="bullet"/>
      <w:lvlText w:val=""/>
      <w:lvlJc w:val="left"/>
      <w:pPr>
        <w:tabs>
          <w:tab w:val="num" w:pos="4320"/>
        </w:tabs>
        <w:ind w:left="4320" w:hanging="360"/>
      </w:pPr>
      <w:rPr>
        <w:rFonts w:ascii="Wingdings" w:hAnsi="Wingdings" w:hint="default"/>
      </w:rPr>
    </w:lvl>
    <w:lvl w:ilvl="6" w:tplc="714CD5CC" w:tentative="1">
      <w:start w:val="1"/>
      <w:numFmt w:val="bullet"/>
      <w:lvlText w:val=""/>
      <w:lvlJc w:val="left"/>
      <w:pPr>
        <w:tabs>
          <w:tab w:val="num" w:pos="5040"/>
        </w:tabs>
        <w:ind w:left="5040" w:hanging="360"/>
      </w:pPr>
      <w:rPr>
        <w:rFonts w:ascii="Wingdings" w:hAnsi="Wingdings" w:hint="default"/>
      </w:rPr>
    </w:lvl>
    <w:lvl w:ilvl="7" w:tplc="A6D0032C" w:tentative="1">
      <w:start w:val="1"/>
      <w:numFmt w:val="bullet"/>
      <w:lvlText w:val=""/>
      <w:lvlJc w:val="left"/>
      <w:pPr>
        <w:tabs>
          <w:tab w:val="num" w:pos="5760"/>
        </w:tabs>
        <w:ind w:left="5760" w:hanging="360"/>
      </w:pPr>
      <w:rPr>
        <w:rFonts w:ascii="Wingdings" w:hAnsi="Wingdings" w:hint="default"/>
      </w:rPr>
    </w:lvl>
    <w:lvl w:ilvl="8" w:tplc="2ABCC1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F8F5A6F"/>
    <w:multiLevelType w:val="hybridMultilevel"/>
    <w:tmpl w:val="191E08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970265"/>
    <w:multiLevelType w:val="hybridMultilevel"/>
    <w:tmpl w:val="34AAA4CC"/>
    <w:lvl w:ilvl="0" w:tplc="B448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A9697B"/>
    <w:multiLevelType w:val="hybridMultilevel"/>
    <w:tmpl w:val="50D8F388"/>
    <w:lvl w:ilvl="0" w:tplc="BDB8AE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83155D"/>
    <w:multiLevelType w:val="hybridMultilevel"/>
    <w:tmpl w:val="86BA2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B60"/>
    <w:rsid w:val="00032E2B"/>
    <w:rsid w:val="000476E3"/>
    <w:rsid w:val="000747ED"/>
    <w:rsid w:val="00086D19"/>
    <w:rsid w:val="000C71EA"/>
    <w:rsid w:val="000F59D6"/>
    <w:rsid w:val="00112E11"/>
    <w:rsid w:val="00120B60"/>
    <w:rsid w:val="00140D23"/>
    <w:rsid w:val="00175502"/>
    <w:rsid w:val="001802FD"/>
    <w:rsid w:val="001A26CC"/>
    <w:rsid w:val="001D34C8"/>
    <w:rsid w:val="001F3E59"/>
    <w:rsid w:val="00214D1C"/>
    <w:rsid w:val="00262EF4"/>
    <w:rsid w:val="002A1130"/>
    <w:rsid w:val="002B6987"/>
    <w:rsid w:val="002D0ABE"/>
    <w:rsid w:val="0031150C"/>
    <w:rsid w:val="003504A4"/>
    <w:rsid w:val="00357034"/>
    <w:rsid w:val="00367605"/>
    <w:rsid w:val="003676F0"/>
    <w:rsid w:val="00377B86"/>
    <w:rsid w:val="00382376"/>
    <w:rsid w:val="00384B61"/>
    <w:rsid w:val="003E46B5"/>
    <w:rsid w:val="003E62C7"/>
    <w:rsid w:val="00414545"/>
    <w:rsid w:val="00421344"/>
    <w:rsid w:val="004631F9"/>
    <w:rsid w:val="004700F4"/>
    <w:rsid w:val="00476B04"/>
    <w:rsid w:val="0049181E"/>
    <w:rsid w:val="0049751A"/>
    <w:rsid w:val="004B4F0E"/>
    <w:rsid w:val="004C1CBD"/>
    <w:rsid w:val="004C3E48"/>
    <w:rsid w:val="004C5CAB"/>
    <w:rsid w:val="004C70A9"/>
    <w:rsid w:val="004D2E26"/>
    <w:rsid w:val="004F14D2"/>
    <w:rsid w:val="00506846"/>
    <w:rsid w:val="00587EFD"/>
    <w:rsid w:val="005C4027"/>
    <w:rsid w:val="005F47E8"/>
    <w:rsid w:val="00620564"/>
    <w:rsid w:val="006226B8"/>
    <w:rsid w:val="00635019"/>
    <w:rsid w:val="00657AF2"/>
    <w:rsid w:val="00676135"/>
    <w:rsid w:val="00682385"/>
    <w:rsid w:val="00692C5A"/>
    <w:rsid w:val="006A1BB7"/>
    <w:rsid w:val="006A7BBF"/>
    <w:rsid w:val="006F22D9"/>
    <w:rsid w:val="0070249C"/>
    <w:rsid w:val="007071A8"/>
    <w:rsid w:val="00707ADC"/>
    <w:rsid w:val="00716446"/>
    <w:rsid w:val="0076124D"/>
    <w:rsid w:val="007A0D63"/>
    <w:rsid w:val="007A2645"/>
    <w:rsid w:val="007C0BD7"/>
    <w:rsid w:val="007D6F32"/>
    <w:rsid w:val="00820D6C"/>
    <w:rsid w:val="00822425"/>
    <w:rsid w:val="00826F55"/>
    <w:rsid w:val="00855DBC"/>
    <w:rsid w:val="00860F40"/>
    <w:rsid w:val="008637CA"/>
    <w:rsid w:val="00890EF1"/>
    <w:rsid w:val="008A6018"/>
    <w:rsid w:val="008F5DE6"/>
    <w:rsid w:val="00921289"/>
    <w:rsid w:val="00926679"/>
    <w:rsid w:val="009320EA"/>
    <w:rsid w:val="0094677F"/>
    <w:rsid w:val="009C060C"/>
    <w:rsid w:val="009C18BE"/>
    <w:rsid w:val="009C23CE"/>
    <w:rsid w:val="009D1E82"/>
    <w:rsid w:val="009F7C11"/>
    <w:rsid w:val="00A32AA4"/>
    <w:rsid w:val="00A50A99"/>
    <w:rsid w:val="00A61622"/>
    <w:rsid w:val="00A70E4D"/>
    <w:rsid w:val="00A72FA8"/>
    <w:rsid w:val="00AB76D3"/>
    <w:rsid w:val="00AE0F82"/>
    <w:rsid w:val="00AE3C80"/>
    <w:rsid w:val="00AF7808"/>
    <w:rsid w:val="00B62FEA"/>
    <w:rsid w:val="00B80502"/>
    <w:rsid w:val="00B93D36"/>
    <w:rsid w:val="00B93FAE"/>
    <w:rsid w:val="00BB415D"/>
    <w:rsid w:val="00BF18F1"/>
    <w:rsid w:val="00BF401F"/>
    <w:rsid w:val="00C222EC"/>
    <w:rsid w:val="00C357DF"/>
    <w:rsid w:val="00C540C8"/>
    <w:rsid w:val="00C64CC7"/>
    <w:rsid w:val="00CC4DC6"/>
    <w:rsid w:val="00CC4FD5"/>
    <w:rsid w:val="00CD406F"/>
    <w:rsid w:val="00CD5CEE"/>
    <w:rsid w:val="00CE22C9"/>
    <w:rsid w:val="00CF3889"/>
    <w:rsid w:val="00D016DF"/>
    <w:rsid w:val="00D15CAD"/>
    <w:rsid w:val="00D47584"/>
    <w:rsid w:val="00D6632F"/>
    <w:rsid w:val="00D748C1"/>
    <w:rsid w:val="00DB473D"/>
    <w:rsid w:val="00DD220E"/>
    <w:rsid w:val="00DE0238"/>
    <w:rsid w:val="00DE4F7D"/>
    <w:rsid w:val="00E01976"/>
    <w:rsid w:val="00E2490D"/>
    <w:rsid w:val="00E272A2"/>
    <w:rsid w:val="00E3094B"/>
    <w:rsid w:val="00E64067"/>
    <w:rsid w:val="00EA58A8"/>
    <w:rsid w:val="00EB2013"/>
    <w:rsid w:val="00ED4B9C"/>
    <w:rsid w:val="00ED697A"/>
    <w:rsid w:val="00F1331A"/>
    <w:rsid w:val="00F640B6"/>
    <w:rsid w:val="00F868A7"/>
    <w:rsid w:val="00F9287C"/>
    <w:rsid w:val="00FB7B71"/>
    <w:rsid w:val="00FE5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B766B"/>
  <w15:chartTrackingRefBased/>
  <w15:docId w15:val="{CCC015FF-96BB-47BE-B18D-E9344009C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50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0B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0B60"/>
    <w:rPr>
      <w:sz w:val="18"/>
      <w:szCs w:val="18"/>
    </w:rPr>
  </w:style>
  <w:style w:type="paragraph" w:styleId="a5">
    <w:name w:val="footer"/>
    <w:basedOn w:val="a"/>
    <w:link w:val="a6"/>
    <w:uiPriority w:val="99"/>
    <w:unhideWhenUsed/>
    <w:rsid w:val="00120B60"/>
    <w:pPr>
      <w:tabs>
        <w:tab w:val="center" w:pos="4153"/>
        <w:tab w:val="right" w:pos="8306"/>
      </w:tabs>
      <w:snapToGrid w:val="0"/>
      <w:jc w:val="left"/>
    </w:pPr>
    <w:rPr>
      <w:sz w:val="18"/>
      <w:szCs w:val="18"/>
    </w:rPr>
  </w:style>
  <w:style w:type="character" w:customStyle="1" w:styleId="a6">
    <w:name w:val="页脚 字符"/>
    <w:basedOn w:val="a0"/>
    <w:link w:val="a5"/>
    <w:uiPriority w:val="99"/>
    <w:rsid w:val="00120B60"/>
    <w:rPr>
      <w:sz w:val="18"/>
      <w:szCs w:val="18"/>
    </w:rPr>
  </w:style>
  <w:style w:type="character" w:styleId="a7">
    <w:name w:val="Book Title"/>
    <w:basedOn w:val="a0"/>
    <w:uiPriority w:val="33"/>
    <w:qFormat/>
    <w:rsid w:val="00B62FEA"/>
    <w:rPr>
      <w:b/>
      <w:bCs/>
      <w:i/>
      <w:iCs/>
      <w:spacing w:val="5"/>
    </w:rPr>
  </w:style>
  <w:style w:type="paragraph" w:styleId="a8">
    <w:name w:val="Subtitle"/>
    <w:basedOn w:val="a"/>
    <w:next w:val="a"/>
    <w:link w:val="a9"/>
    <w:uiPriority w:val="11"/>
    <w:qFormat/>
    <w:rsid w:val="005F47E8"/>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5F47E8"/>
    <w:rPr>
      <w:b/>
      <w:bCs/>
      <w:kern w:val="28"/>
      <w:sz w:val="32"/>
      <w:szCs w:val="32"/>
    </w:rPr>
  </w:style>
  <w:style w:type="paragraph" w:styleId="aa">
    <w:name w:val="List Paragraph"/>
    <w:basedOn w:val="a"/>
    <w:uiPriority w:val="34"/>
    <w:qFormat/>
    <w:rsid w:val="004B4F0E"/>
    <w:pPr>
      <w:ind w:firstLineChars="200" w:firstLine="420"/>
    </w:pPr>
  </w:style>
  <w:style w:type="table" w:styleId="ab">
    <w:name w:val="Table Grid"/>
    <w:basedOn w:val="a1"/>
    <w:uiPriority w:val="39"/>
    <w:rsid w:val="004B4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A61622"/>
    <w:rPr>
      <w:color w:val="77A2BB" w:themeColor="hyperlink"/>
      <w:u w:val="single"/>
    </w:rPr>
  </w:style>
  <w:style w:type="character" w:styleId="ad">
    <w:name w:val="Unresolved Mention"/>
    <w:basedOn w:val="a0"/>
    <w:uiPriority w:val="99"/>
    <w:semiHidden/>
    <w:unhideWhenUsed/>
    <w:rsid w:val="00A616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3621">
      <w:bodyDiv w:val="1"/>
      <w:marLeft w:val="0"/>
      <w:marRight w:val="0"/>
      <w:marTop w:val="0"/>
      <w:marBottom w:val="0"/>
      <w:divBdr>
        <w:top w:val="none" w:sz="0" w:space="0" w:color="auto"/>
        <w:left w:val="none" w:sz="0" w:space="0" w:color="auto"/>
        <w:bottom w:val="none" w:sz="0" w:space="0" w:color="auto"/>
        <w:right w:val="none" w:sz="0" w:space="0" w:color="auto"/>
      </w:divBdr>
      <w:divsChild>
        <w:div w:id="330917223">
          <w:marLeft w:val="446"/>
          <w:marRight w:val="0"/>
          <w:marTop w:val="0"/>
          <w:marBottom w:val="0"/>
          <w:divBdr>
            <w:top w:val="none" w:sz="0" w:space="0" w:color="auto"/>
            <w:left w:val="none" w:sz="0" w:space="0" w:color="auto"/>
            <w:bottom w:val="none" w:sz="0" w:space="0" w:color="auto"/>
            <w:right w:val="none" w:sz="0" w:space="0" w:color="auto"/>
          </w:divBdr>
        </w:div>
        <w:div w:id="266086429">
          <w:marLeft w:val="446"/>
          <w:marRight w:val="0"/>
          <w:marTop w:val="0"/>
          <w:marBottom w:val="0"/>
          <w:divBdr>
            <w:top w:val="none" w:sz="0" w:space="0" w:color="auto"/>
            <w:left w:val="none" w:sz="0" w:space="0" w:color="auto"/>
            <w:bottom w:val="none" w:sz="0" w:space="0" w:color="auto"/>
            <w:right w:val="none" w:sz="0" w:space="0" w:color="auto"/>
          </w:divBdr>
        </w:div>
      </w:divsChild>
    </w:div>
    <w:div w:id="1456362568">
      <w:bodyDiv w:val="1"/>
      <w:marLeft w:val="0"/>
      <w:marRight w:val="0"/>
      <w:marTop w:val="0"/>
      <w:marBottom w:val="0"/>
      <w:divBdr>
        <w:top w:val="none" w:sz="0" w:space="0" w:color="auto"/>
        <w:left w:val="none" w:sz="0" w:space="0" w:color="auto"/>
        <w:bottom w:val="none" w:sz="0" w:space="0" w:color="auto"/>
        <w:right w:val="none" w:sz="0" w:space="0" w:color="auto"/>
      </w:divBdr>
      <w:divsChild>
        <w:div w:id="1415930014">
          <w:marLeft w:val="446"/>
          <w:marRight w:val="0"/>
          <w:marTop w:val="0"/>
          <w:marBottom w:val="0"/>
          <w:divBdr>
            <w:top w:val="none" w:sz="0" w:space="0" w:color="auto"/>
            <w:left w:val="none" w:sz="0" w:space="0" w:color="auto"/>
            <w:bottom w:val="none" w:sz="0" w:space="0" w:color="auto"/>
            <w:right w:val="none" w:sz="0" w:space="0" w:color="auto"/>
          </w:divBdr>
        </w:div>
        <w:div w:id="493226791">
          <w:marLeft w:val="446"/>
          <w:marRight w:val="0"/>
          <w:marTop w:val="0"/>
          <w:marBottom w:val="0"/>
          <w:divBdr>
            <w:top w:val="none" w:sz="0" w:space="0" w:color="auto"/>
            <w:left w:val="none" w:sz="0" w:space="0" w:color="auto"/>
            <w:bottom w:val="none" w:sz="0" w:space="0" w:color="auto"/>
            <w:right w:val="none" w:sz="0" w:space="0" w:color="auto"/>
          </w:divBdr>
        </w:div>
      </w:divsChild>
    </w:div>
    <w:div w:id="1634677145">
      <w:bodyDiv w:val="1"/>
      <w:marLeft w:val="0"/>
      <w:marRight w:val="0"/>
      <w:marTop w:val="0"/>
      <w:marBottom w:val="0"/>
      <w:divBdr>
        <w:top w:val="none" w:sz="0" w:space="0" w:color="auto"/>
        <w:left w:val="none" w:sz="0" w:space="0" w:color="auto"/>
        <w:bottom w:val="none" w:sz="0" w:space="0" w:color="auto"/>
        <w:right w:val="none" w:sz="0" w:space="0" w:color="auto"/>
      </w:divBdr>
    </w:div>
    <w:div w:id="1790273617">
      <w:bodyDiv w:val="1"/>
      <w:marLeft w:val="0"/>
      <w:marRight w:val="0"/>
      <w:marTop w:val="0"/>
      <w:marBottom w:val="0"/>
      <w:divBdr>
        <w:top w:val="none" w:sz="0" w:space="0" w:color="auto"/>
        <w:left w:val="none" w:sz="0" w:space="0" w:color="auto"/>
        <w:bottom w:val="none" w:sz="0" w:space="0" w:color="auto"/>
        <w:right w:val="none" w:sz="0" w:space="0" w:color="auto"/>
      </w:divBdr>
    </w:div>
    <w:div w:id="182315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docProps/app.xml><?xml version="1.0" encoding="utf-8"?>
<Properties xmlns="http://schemas.openxmlformats.org/officeDocument/2006/extended-properties" xmlns:vt="http://schemas.openxmlformats.org/officeDocument/2006/docPropsVTypes">
  <Template>Normal.dotm</Template>
  <TotalTime>421</TotalTime>
  <Pages>3</Pages>
  <Words>142</Words>
  <Characters>812</Characters>
  <Application>Microsoft Office Word</Application>
  <DocSecurity>0</DocSecurity>
  <Lines>6</Lines>
  <Paragraphs>1</Paragraphs>
  <ScaleCrop>false</ScaleCrop>
  <Company/>
  <LinksUpToDate>false</LinksUpToDate>
  <CharactersWithSpaces>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niji sakai</dc:creator>
  <cp:keywords/>
  <dc:description/>
  <cp:lastModifiedBy>niji sakai</cp:lastModifiedBy>
  <cp:revision>86</cp:revision>
  <cp:lastPrinted>2019-06-27T06:08:00Z</cp:lastPrinted>
  <dcterms:created xsi:type="dcterms:W3CDTF">2019-06-25T10:19:00Z</dcterms:created>
  <dcterms:modified xsi:type="dcterms:W3CDTF">2019-07-11T02:53:00Z</dcterms:modified>
</cp:coreProperties>
</file>