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2" focussize="0,0" recolor="t" r:id="rId6"/>
    </v:background>
  </w:background>
  <w:body>
    <w:p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仿宋_GB2312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>
      <w:pPr>
        <w:spacing w:line="360" w:lineRule="auto"/>
        <w:ind w:firstLine="420"/>
        <w:jc w:val="center"/>
        <w:rPr>
          <w:rFonts w:hint="eastAsia"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hint="eastAsia" w:eastAsia="仿宋_GB2312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电报机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40" w:firstLineChars="10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问题形成</w:t>
      </w:r>
    </w:p>
    <w:p>
      <w:pPr>
        <w:numPr>
          <w:ilvl w:val="0"/>
          <w:numId w:val="0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（1）电报机执行哪些工作？描述一下。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（2）电报机发信息应该执行什么样的流程，才能完成信息发送工作？写下你想到的流程，记录下来。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>
      <w:pPr>
        <w:numPr>
          <w:ilvl w:val="0"/>
          <w:numId w:val="2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观看电报机图片，或结合科学实际，现代的“电报机”已经具备哪些功能呢？</w:t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1591310" cy="1061720"/>
            <wp:effectExtent l="0" t="0" r="8890" b="5080"/>
            <wp:docPr id="3" name="图片 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1762760" cy="1015365"/>
            <wp:effectExtent l="0" t="0" r="8890" b="13335"/>
            <wp:docPr id="4" name="图片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分析问题，填写以下信息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发报机信息的特点：___________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手机信息的特点：_____________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你是否还想到其他方面可能应用的技术，请记录下来。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_______需要的技术：______________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3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学习电报机技术原理，分析一下，猜想电报信息传递应该是什么样的过程？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</w:p>
    <w:p>
      <w:pPr>
        <w:spacing w:line="360" w:lineRule="auto"/>
        <w:jc w:val="both"/>
        <w:rPr>
          <w:rFonts w:eastAsia="仿宋_GB231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分析判断这些结构应用了什么原理？</w:t>
      </w: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2633980" cy="1995170"/>
            <wp:effectExtent l="0" t="0" r="13970" b="5080"/>
            <wp:docPr id="5" name="图片 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2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得出结论，学习以上技术后，你觉得模拟电报机的功能是否都能实现，简述你的方案和原理。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反思评价，经过学习，你的结论是否与猜想一致？差别在哪里？你学到了哪些知识？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  <w:r>
        <w:rPr>
          <w:rFonts w:hint="eastAsia" w:eastAsia="仿宋_GB2312"/>
          <w:b/>
          <w:sz w:val="24"/>
          <w:szCs w:val="24"/>
          <w:lang w:val="en-US" w:eastAsia="zh-CN"/>
        </w:rPr>
        <w:t>根据目前的方案，你觉得手机还有哪些需要优化的地方？未来手机会使什么样的？记录你的猜想和解决方案</w:t>
      </w:r>
    </w:p>
    <w:p>
      <w:pPr>
        <w:bidi w:val="0"/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hint="eastAsia" w:eastAsia="仿宋_GB2312"/>
        <w:sz w:val="24"/>
        <w:szCs w:val="24"/>
      </w:rPr>
      <w:t>海淀区课程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fill="FFFFFF" w:themeFill="background1"/>
      <w:bidi w:val="0"/>
      <w:spacing w:before="0" w:after="0" w:line="240" w:lineRule="auto"/>
      <w:rPr>
        <w:rFonts w:hint="eastAsia" w:eastAsia="宋体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</w:pP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 xml:space="preserve"> 北京市初中开放性科学实践活动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9"/>
    <w:rsid w:val="00124150"/>
    <w:rsid w:val="002F5BF7"/>
    <w:rsid w:val="00D47786"/>
    <w:rsid w:val="00D672D9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D23838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2546E34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537</Characters>
  <Lines>4</Lines>
  <Paragraphs>1</Paragraphs>
  <TotalTime>7</TotalTime>
  <ScaleCrop>false</ScaleCrop>
  <LinksUpToDate>false</LinksUpToDate>
  <CharactersWithSpaces>664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2019-04-15T07:15:00Z</dcterms:created>
  <dc:creator>user</dc:creator>
  <cp:lastModifiedBy>Administrator</cp:lastModifiedBy>
  <dcterms:modified xsi:type="dcterms:W3CDTF">2019-06-25T14:44:21Z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